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0ED2B" w14:textId="5B49DEC1" w:rsidR="00175D68" w:rsidRDefault="00175D68" w:rsidP="00516585">
      <w:pPr>
        <w:pStyle w:val="NoSpacing"/>
        <w:rPr>
          <w:rFonts w:ascii="Bahnschrift Light" w:hAnsi="Bahnschrift Light"/>
          <w:lang w:val="uk-UA"/>
        </w:rPr>
      </w:pPr>
      <w:r w:rsidRPr="00175D68">
        <w:rPr>
          <w:rFonts w:ascii="Bahnschrift Light" w:hAnsi="Bahnschrift Light"/>
          <w:highlight w:val="yellow"/>
          <w:lang w:val="uk-UA"/>
        </w:rPr>
        <w:t>ПРОЕКТУВАННЯ МОДЕЛІ</w:t>
      </w:r>
    </w:p>
    <w:p w14:paraId="3BF37611" w14:textId="77777777" w:rsidR="00175D68" w:rsidRDefault="00175D68" w:rsidP="00516585">
      <w:pPr>
        <w:pStyle w:val="NoSpacing"/>
        <w:rPr>
          <w:rFonts w:ascii="Bahnschrift Light" w:hAnsi="Bahnschrift Light"/>
          <w:lang w:val="uk-UA"/>
        </w:rPr>
      </w:pPr>
    </w:p>
    <w:p w14:paraId="1216215B" w14:textId="1EE8E0B3" w:rsidR="00B327E0" w:rsidRDefault="00B327E0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>Турист – телефон, електронна адреса, ім’я</w:t>
      </w:r>
    </w:p>
    <w:p w14:paraId="2711409C" w14:textId="0A0E1D35" w:rsidR="00B327E0" w:rsidRDefault="00B327E0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>Адміністратор – ім’я + пароль</w:t>
      </w:r>
    </w:p>
    <w:p w14:paraId="5A833452" w14:textId="6D4FEA13" w:rsidR="00BB73DD" w:rsidRDefault="00BB73DD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>Тур – контактна інформація, умови перельоту, проживання, послуги готелю, запитання, вартість</w:t>
      </w:r>
    </w:p>
    <w:p w14:paraId="2DD3CA2C" w14:textId="77777777" w:rsidR="00BB73DD" w:rsidRPr="00A5699F" w:rsidRDefault="00BB73DD" w:rsidP="00516585">
      <w:pPr>
        <w:pStyle w:val="NoSpacing"/>
        <w:rPr>
          <w:rFonts w:ascii="Bahnschrift Light" w:hAnsi="Bahnschrift Light"/>
          <w:lang w:val="en-US"/>
        </w:rPr>
      </w:pPr>
    </w:p>
    <w:p w14:paraId="088EF9C7" w14:textId="3B49285E" w:rsidR="00B327E0" w:rsidRPr="008F78B2" w:rsidRDefault="00B327E0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>Місто – інформація, пам’ятки, тури</w:t>
      </w:r>
    </w:p>
    <w:p w14:paraId="6C5CDE62" w14:textId="3C7521F8" w:rsidR="00C00223" w:rsidRDefault="00C00223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 xml:space="preserve"> </w:t>
      </w:r>
      <w:r w:rsidR="00A724D4">
        <w:rPr>
          <w:rFonts w:ascii="Bahnschrift Light" w:hAnsi="Bahnschrift Light"/>
          <w:lang w:val="uk-UA"/>
        </w:rPr>
        <w:t>Країна – клімат, інформація</w:t>
      </w:r>
      <w:r w:rsidR="00B327E0">
        <w:rPr>
          <w:rFonts w:ascii="Bahnschrift Light" w:hAnsi="Bahnschrift Light"/>
          <w:lang w:val="uk-UA"/>
        </w:rPr>
        <w:t xml:space="preserve">, </w:t>
      </w:r>
      <w:r w:rsidR="00A724D4">
        <w:rPr>
          <w:rFonts w:ascii="Bahnschrift Light" w:hAnsi="Bahnschrift Light"/>
          <w:lang w:val="uk-UA"/>
        </w:rPr>
        <w:t>міста</w:t>
      </w:r>
      <w:bookmarkStart w:id="0" w:name="_GoBack"/>
      <w:bookmarkEnd w:id="0"/>
    </w:p>
    <w:p w14:paraId="698A9888" w14:textId="1CA40469" w:rsidR="00B327E0" w:rsidRDefault="00BB73DD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ab/>
      </w:r>
      <w:r w:rsidR="00B327E0">
        <w:rPr>
          <w:rFonts w:ascii="Bahnschrift Light" w:hAnsi="Bahnschrift Light"/>
          <w:lang w:val="uk-UA"/>
        </w:rPr>
        <w:t xml:space="preserve"> </w:t>
      </w:r>
    </w:p>
    <w:p w14:paraId="4F6C5C1B" w14:textId="77777777" w:rsidR="008F78B2" w:rsidRDefault="008F78B2" w:rsidP="00516585">
      <w:pPr>
        <w:pStyle w:val="NoSpacing"/>
        <w:rPr>
          <w:rFonts w:ascii="Bahnschrift Light" w:hAnsi="Bahnschrift Light"/>
          <w:lang w:val="uk-UA"/>
        </w:rPr>
      </w:pPr>
    </w:p>
    <w:p w14:paraId="756341D2" w14:textId="488242CE" w:rsidR="008F78B2" w:rsidRPr="00175D68" w:rsidRDefault="008F78B2" w:rsidP="00516585">
      <w:pPr>
        <w:pStyle w:val="NoSpacing"/>
        <w:rPr>
          <w:rFonts w:ascii="Bahnschrift Light" w:hAnsi="Bahnschrift Light"/>
          <w:color w:val="833C0B" w:themeColor="accent2" w:themeShade="80"/>
          <w:lang w:val="uk-UA"/>
        </w:rPr>
      </w:pPr>
      <w:r w:rsidRPr="00175D68">
        <w:rPr>
          <w:rFonts w:ascii="Bahnschrift Light" w:hAnsi="Bahnschrift Light"/>
          <w:color w:val="C45911" w:themeColor="accent2" w:themeShade="BF"/>
          <w:lang w:val="uk-UA"/>
        </w:rPr>
        <w:t>ФАСАДНИЙ КЛАС:</w:t>
      </w:r>
    </w:p>
    <w:p w14:paraId="4BD30E45" w14:textId="072EB275" w:rsidR="00B367FF" w:rsidRDefault="00B367FF" w:rsidP="00516585">
      <w:pPr>
        <w:pStyle w:val="NoSpacing"/>
        <w:rPr>
          <w:rFonts w:ascii="Bahnschrift Light" w:hAnsi="Bahnschrift Light"/>
          <w:lang w:val="uk-UA"/>
        </w:rPr>
      </w:pPr>
      <w:r>
        <w:rPr>
          <w:rFonts w:ascii="Bahnschrift Light" w:hAnsi="Bahnschrift Light"/>
          <w:lang w:val="uk-UA"/>
        </w:rPr>
        <w:t xml:space="preserve">Довідник – країни, </w:t>
      </w:r>
      <w:r w:rsidR="008F78B2">
        <w:rPr>
          <w:rFonts w:ascii="Bahnschrift Light" w:hAnsi="Bahnschrift Light"/>
          <w:lang w:val="uk-UA"/>
        </w:rPr>
        <w:t>тури</w:t>
      </w:r>
      <w:r w:rsidR="00BB73DD">
        <w:rPr>
          <w:rFonts w:ascii="Bahnschrift Light" w:hAnsi="Bahnschrift Light"/>
          <w:lang w:val="uk-UA"/>
        </w:rPr>
        <w:t>, туристи, запитання</w:t>
      </w:r>
    </w:p>
    <w:p w14:paraId="77A69469" w14:textId="77777777" w:rsidR="00B327E0" w:rsidRDefault="00B327E0" w:rsidP="00516585">
      <w:pPr>
        <w:pStyle w:val="NoSpacing"/>
        <w:rPr>
          <w:rFonts w:ascii="Bahnschrift Light" w:hAnsi="Bahnschrift Light"/>
          <w:lang w:val="uk-UA"/>
        </w:rPr>
      </w:pPr>
    </w:p>
    <w:p w14:paraId="7B928675" w14:textId="77777777" w:rsidR="00B327E0" w:rsidRDefault="00B327E0" w:rsidP="00516585">
      <w:pPr>
        <w:pStyle w:val="NoSpacing"/>
        <w:rPr>
          <w:rFonts w:ascii="Bahnschrift Light" w:hAnsi="Bahnschrift Light"/>
          <w:lang w:val="uk-UA"/>
        </w:rPr>
      </w:pPr>
    </w:p>
    <w:p w14:paraId="64D7A9B9" w14:textId="77777777" w:rsidR="00B327E0" w:rsidRDefault="00B327E0" w:rsidP="00516585">
      <w:pPr>
        <w:pStyle w:val="NoSpacing"/>
        <w:rPr>
          <w:rFonts w:ascii="Bahnschrift Light" w:hAnsi="Bahnschrift Light"/>
          <w:lang w:val="uk-UA"/>
        </w:rPr>
      </w:pPr>
    </w:p>
    <w:p w14:paraId="5E5E3C21" w14:textId="77777777" w:rsidR="00A724D4" w:rsidRPr="00C00223" w:rsidRDefault="00A724D4" w:rsidP="00516585">
      <w:pPr>
        <w:pStyle w:val="NoSpacing"/>
        <w:rPr>
          <w:rFonts w:ascii="Bahnschrift Light" w:hAnsi="Bahnschrift Light"/>
          <w:lang w:val="uk-UA"/>
        </w:rPr>
      </w:pPr>
    </w:p>
    <w:p w14:paraId="31FF4EFF" w14:textId="77777777" w:rsidR="00A972B2" w:rsidRDefault="00175D68"/>
    <w:sectPr w:rsidR="00A972B2" w:rsidSect="00FB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12"/>
    <w:rsid w:val="000C7618"/>
    <w:rsid w:val="00175D68"/>
    <w:rsid w:val="00252DD6"/>
    <w:rsid w:val="00516585"/>
    <w:rsid w:val="006B073E"/>
    <w:rsid w:val="00857E12"/>
    <w:rsid w:val="008E7209"/>
    <w:rsid w:val="008F78B2"/>
    <w:rsid w:val="00A5699F"/>
    <w:rsid w:val="00A724D4"/>
    <w:rsid w:val="00B327E0"/>
    <w:rsid w:val="00B367FF"/>
    <w:rsid w:val="00BB73DD"/>
    <w:rsid w:val="00C00223"/>
    <w:rsid w:val="00FB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DBA6"/>
  <w15:chartTrackingRefBased/>
  <w15:docId w15:val="{D4883943-E2D0-4F34-8326-0EF7818B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6585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5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207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Rakova</dc:creator>
  <cp:keywords/>
  <dc:description/>
  <cp:lastModifiedBy>Tanya Rakova</cp:lastModifiedBy>
  <cp:revision>5</cp:revision>
  <dcterms:created xsi:type="dcterms:W3CDTF">2020-05-08T06:47:00Z</dcterms:created>
  <dcterms:modified xsi:type="dcterms:W3CDTF">2020-05-09T05:32:00Z</dcterms:modified>
</cp:coreProperties>
</file>