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0E8DCD46" w:rsidR="006411B2" w:rsidRDefault="00E00F49">
          <w:pPr>
            <w:rPr>
              <w:rFonts w:ascii="Arial" w:hAnsi="Arial" w:cs="Arial"/>
              <w:b/>
              <w:caps/>
            </w:rPr>
          </w:pPr>
          <w:r>
            <w:rPr>
              <w:noProof/>
            </w:rPr>
            <mc:AlternateContent>
              <mc:Choice Requires="wps">
                <w:drawing>
                  <wp:anchor distT="0" distB="0" distL="114300" distR="114300" simplePos="0" relativeHeight="251771904" behindDoc="0" locked="0" layoutInCell="1" allowOverlap="1" wp14:anchorId="2974B4BE" wp14:editId="7320170F">
                    <wp:simplePos x="0" y="0"/>
                    <wp:positionH relativeFrom="column">
                      <wp:posOffset>1631315</wp:posOffset>
                    </wp:positionH>
                    <wp:positionV relativeFrom="paragraph">
                      <wp:posOffset>3217167</wp:posOffset>
                    </wp:positionV>
                    <wp:extent cx="2280213" cy="572947"/>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2280213" cy="572947"/>
                            </a:xfrm>
                            <a:prstGeom prst="rect">
                              <a:avLst/>
                            </a:prstGeom>
                            <a:solidFill>
                              <a:schemeClr val="lt1"/>
                            </a:solidFill>
                            <a:ln w="6350">
                              <a:noFill/>
                            </a:ln>
                          </wps:spPr>
                          <wps:txbx>
                            <w:txbxContent>
                              <w:p w14:paraId="3916FC9C" w14:textId="5E0A9081" w:rsidR="00B567E5" w:rsidRPr="00826776" w:rsidRDefault="00E00F49" w:rsidP="00E00F49">
                                <w:pPr>
                                  <w:jc w:val="center"/>
                                  <w:rPr>
                                    <w:rFonts w:ascii="Amasis MT Pro" w:hAnsi="Amasis MT Pro"/>
                                    <w:b/>
                                    <w:bCs/>
                                    <w:sz w:val="52"/>
                                    <w:szCs w:val="52"/>
                                    <w:u w:val="single"/>
                                  </w:rPr>
                                </w:pPr>
                                <w:proofErr w:type="spellStart"/>
                                <w:r w:rsidRPr="00826776">
                                  <w:rPr>
                                    <w:rFonts w:ascii="Amasis MT Pro" w:hAnsi="Amasis MT Pro"/>
                                    <w:b/>
                                    <w:bCs/>
                                    <w:sz w:val="44"/>
                                    <w:szCs w:val="44"/>
                                    <w:u w:val="single"/>
                                  </w:rPr>
                                  <w:t>stockIT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74B4BE" id="_x0000_t202" coordsize="21600,21600" o:spt="202" path="m,l,21600r21600,l21600,xe">
                    <v:stroke joinstyle="miter"/>
                    <v:path gradientshapeok="t" o:connecttype="rect"/>
                  </v:shapetype>
                  <v:shape id="Text Box 23" o:spid="_x0000_s1026" type="#_x0000_t202" style="position:absolute;margin-left:128.45pt;margin-top:253.3pt;width:179.55pt;height:45.1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" fillcolor="white [3201]" stroked="f" strokeweight=".5pt">
                    <v:textbox>
                      <w:txbxContent>
                        <w:p w14:paraId="3916FC9C" w14:textId="5E0A9081" w:rsidR="00B567E5" w:rsidRPr="00826776" w:rsidRDefault="00E00F49" w:rsidP="00E00F49">
                          <w:pPr>
                            <w:jc w:val="center"/>
                            <w:rPr>
                              <w:rFonts w:ascii="Amasis MT Pro" w:hAnsi="Amasis MT Pro"/>
                              <w:b/>
                              <w:bCs/>
                              <w:sz w:val="52"/>
                              <w:szCs w:val="52"/>
                              <w:u w:val="single"/>
                            </w:rPr>
                          </w:pPr>
                          <w:proofErr w:type="spellStart"/>
                          <w:r w:rsidRPr="00826776">
                            <w:rPr>
                              <w:rFonts w:ascii="Amasis MT Pro" w:hAnsi="Amasis MT Pro"/>
                              <w:b/>
                              <w:bCs/>
                              <w:sz w:val="44"/>
                              <w:szCs w:val="44"/>
                              <w:u w:val="single"/>
                            </w:rPr>
                            <w:t>stockIT</w:t>
                          </w:r>
                          <w:proofErr w:type="spellEnd"/>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7C59FAA" wp14:editId="7D03597B">
                    <wp:simplePos x="0" y="0"/>
                    <wp:positionH relativeFrom="column">
                      <wp:posOffset>756936</wp:posOffset>
                    </wp:positionH>
                    <wp:positionV relativeFrom="paragraph">
                      <wp:posOffset>3866627</wp:posOffset>
                    </wp:positionV>
                    <wp:extent cx="4114736" cy="868101"/>
                    <wp:effectExtent l="0" t="0" r="635" b="8255"/>
                    <wp:wrapNone/>
                    <wp:docPr id="21" name="Text Box 21"/>
                    <wp:cNvGraphicFramePr/>
                    <a:graphic xmlns:a="http://schemas.openxmlformats.org/drawingml/2006/main">
                      <a:graphicData uri="http://schemas.microsoft.com/office/word/2010/wordprocessingShape">
                        <wps:wsp>
                          <wps:cNvSpPr txBox="1"/>
                          <wps:spPr>
                            <a:xfrm>
                              <a:off x="0" y="0"/>
                              <a:ext cx="4114736" cy="868101"/>
                            </a:xfrm>
                            <a:prstGeom prst="rect">
                              <a:avLst/>
                            </a:prstGeom>
                            <a:solidFill>
                              <a:schemeClr val="lt1"/>
                            </a:solidFill>
                            <a:ln w="6350">
                              <a:noFill/>
                            </a:ln>
                          </wps:spPr>
                          <wps:txbx>
                            <w:txbxContent>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041D238" w14:textId="77777777" w:rsidR="00B567E5" w:rsidRDefault="00B567E5" w:rsidP="00B567E5">
                                    <w:pPr>
                                      <w:pStyle w:val="NoSpacing"/>
                                      <w:spacing w:before="40" w:after="40"/>
                                      <w:jc w:val="center"/>
                                      <w:rPr>
                                        <w:rFonts w:ascii="Amasis MT Pro" w:hAnsi="Amasis MT Pro" w:cs="Arial"/>
                                        <w:b/>
                                        <w:bCs/>
                                        <w:caps/>
                                        <w:color w:val="000000" w:themeColor="text1"/>
                                        <w:sz w:val="36"/>
                                        <w:szCs w:val="36"/>
                                      </w:rPr>
                                    </w:pPr>
                                    <w:r>
                                      <w:rPr>
                                        <w:rFonts w:ascii="Amasis MT Pro" w:hAnsi="Amasis MT Pro" w:cs="Arial"/>
                                        <w:b/>
                                        <w:bCs/>
                                        <w:caps/>
                                        <w:color w:val="000000" w:themeColor="text1"/>
                                        <w:sz w:val="36"/>
                                        <w:szCs w:val="36"/>
                                      </w:rPr>
                                      <w:t>The Box outside the Box of Inventory Management</w:t>
                                    </w:r>
                                  </w:p>
                                </w:sdtContent>
                              </w:sdt>
                              <w:p w14:paraId="79CFF92E" w14:textId="77777777" w:rsidR="00B567E5" w:rsidRDefault="00B567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9FAA" id="Text Box 21" o:spid="_x0000_s1027" type="#_x0000_t202" style="position:absolute;margin-left:59.6pt;margin-top:304.45pt;width:324pt;height:68.3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" fillcolor="white [3201]" stroked="f" strokeweight=".5pt">
                    <v:textbox>
                      <w:txbxContent>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041D238" w14:textId="77777777" w:rsidR="00B567E5" w:rsidRDefault="00B567E5" w:rsidP="00B567E5">
                              <w:pPr>
                                <w:pStyle w:val="NoSpacing"/>
                                <w:spacing w:before="40" w:after="40"/>
                                <w:jc w:val="center"/>
                                <w:rPr>
                                  <w:rFonts w:ascii="Amasis MT Pro" w:hAnsi="Amasis MT Pro" w:cs="Arial"/>
                                  <w:b/>
                                  <w:bCs/>
                                  <w:caps/>
                                  <w:color w:val="000000" w:themeColor="text1"/>
                                  <w:sz w:val="36"/>
                                  <w:szCs w:val="36"/>
                                </w:rPr>
                              </w:pPr>
                              <w:r>
                                <w:rPr>
                                  <w:rFonts w:ascii="Amasis MT Pro" w:hAnsi="Amasis MT Pro" w:cs="Arial"/>
                                  <w:b/>
                                  <w:bCs/>
                                  <w:caps/>
                                  <w:color w:val="000000" w:themeColor="text1"/>
                                  <w:sz w:val="36"/>
                                  <w:szCs w:val="36"/>
                                </w:rPr>
                                <w:t>The Box outside the Box of Inventory Management</w:t>
                              </w:r>
                            </w:p>
                          </w:sdtContent>
                        </w:sdt>
                        <w:p w14:paraId="79CFF92E" w14:textId="77777777" w:rsidR="00B567E5" w:rsidRDefault="00B567E5"/>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14198621">
                    <wp:simplePos x="0" y="0"/>
                    <wp:positionH relativeFrom="margin">
                      <wp:posOffset>647860</wp:posOffset>
                    </wp:positionH>
                    <wp:positionV relativeFrom="page">
                      <wp:posOffset>3738213</wp:posOffset>
                    </wp:positionV>
                    <wp:extent cx="4323080" cy="630555"/>
                    <wp:effectExtent l="0" t="0" r="127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23080" cy="630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E259FE"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p w14:paraId="799C13F6" w14:textId="4A06E758" w:rsidR="009C7771" w:rsidRPr="00ED7932" w:rsidRDefault="009C7771" w:rsidP="00C90773">
                                <w:pPr>
                                  <w:pStyle w:val="NoSpacing"/>
                                  <w:spacing w:before="40" w:after="40"/>
                                  <w:jc w:val="center"/>
                                  <w:rPr>
                                    <w:rFonts w:ascii="Amasis MT Pro" w:hAnsi="Amasis MT Pro"/>
                                    <w:caps/>
                                    <w:color w:val="000000" w:themeColor="text1"/>
                                    <w:sz w:val="28"/>
                                    <w:szCs w:val="28"/>
                                  </w:rPr>
                                </w:pPr>
                              </w:p>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BEC143E" id="Text Box 131" o:spid="_x0000_s1028" type="#_x0000_t202" style="position:absolute;margin-left:51pt;margin-top:294.35pt;width:340.4pt;height:49.65pt;z-index:125844985;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" filled="f" stroked="f" strokeweight=".5pt">
                    <v:textbox inset="0,0,0,0">
                      <w:txbxContent>
                        <w:p w14:paraId="01281436" w14:textId="748EF333" w:rsidR="009C7771" w:rsidRPr="00ED7932" w:rsidRDefault="00E259FE"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p w14:paraId="799C13F6" w14:textId="4A06E758" w:rsidR="009C7771" w:rsidRPr="00ED7932" w:rsidRDefault="009C7771" w:rsidP="00C90773">
                          <w:pPr>
                            <w:pStyle w:val="NoSpacing"/>
                            <w:spacing w:before="40" w:after="40"/>
                            <w:jc w:val="center"/>
                            <w:rPr>
                              <w:rFonts w:ascii="Amasis MT Pro" w:hAnsi="Amasis MT Pro"/>
                              <w:caps/>
                              <w:color w:val="000000" w:themeColor="text1"/>
                              <w:sz w:val="28"/>
                              <w:szCs w:val="28"/>
                            </w:rPr>
                          </w:pPr>
                        </w:p>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sidR="008079FE">
            <w:rPr>
              <w:noProof/>
            </w:rPr>
            <mc:AlternateContent>
              <mc:Choice Requires="wps">
                <w:drawing>
                  <wp:anchor distT="0" distB="0" distL="114300" distR="114300" simplePos="0" relativeHeight="148725891" behindDoc="0" locked="0" layoutInCell="1" allowOverlap="1" wp14:anchorId="431DF15F" wp14:editId="54CB58C8">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DF15F" id="Text Box 12" o:spid="_x0000_s1029"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sidR="008079FE">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30"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FpMygF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31"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l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nz&#10;gRIbKA/IHgtprJzhdzV2Zc2cf2AW5wgbibvBf8VDKmgLCv0fJRXYn++9B32kN0opaXEuC+p+7JgV&#10;lKgvGol/Nr+YhUE+vtjjy+b4onfNCrBxU9xChsdfNLZeDb/SQvOCK2QZvKKIaY6+C7oZflc+bQtc&#10;QVwsl1EJR9cwv9ZPhgfoUOXAuefuhVnTE9Mjo+9hmGCWv+Fn0g2WGpY7D7KO5A11TlXt649jH4nU&#10;r6iwV47vUev3Il38Ag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C+w47l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276A67A6" w14:textId="6CA9A4F0" w:rsidR="00DD196A"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384056" w:history="1">
                <w:r w:rsidR="00DD196A" w:rsidRPr="00915BD4">
                  <w:rPr>
                    <w:rStyle w:val="Hyperlink"/>
                    <w:rFonts w:eastAsia="Yu Gothic" w:cs="Arial"/>
                    <w:noProof/>
                  </w:rPr>
                  <w:t>TEAM PROFILE</w:t>
                </w:r>
                <w:r w:rsidR="00DD196A">
                  <w:rPr>
                    <w:noProof/>
                    <w:webHidden/>
                  </w:rPr>
                  <w:tab/>
                </w:r>
                <w:r w:rsidR="00DD196A">
                  <w:rPr>
                    <w:noProof/>
                    <w:webHidden/>
                  </w:rPr>
                  <w:fldChar w:fldCharType="begin"/>
                </w:r>
                <w:r w:rsidR="00DD196A">
                  <w:rPr>
                    <w:noProof/>
                    <w:webHidden/>
                  </w:rPr>
                  <w:instrText xml:space="preserve"> PAGEREF _Toc85384056 \h </w:instrText>
                </w:r>
                <w:r w:rsidR="00DD196A">
                  <w:rPr>
                    <w:noProof/>
                    <w:webHidden/>
                  </w:rPr>
                </w:r>
                <w:r w:rsidR="00DD196A">
                  <w:rPr>
                    <w:noProof/>
                    <w:webHidden/>
                  </w:rPr>
                  <w:fldChar w:fldCharType="separate"/>
                </w:r>
                <w:r w:rsidR="007D70DD">
                  <w:rPr>
                    <w:noProof/>
                    <w:webHidden/>
                  </w:rPr>
                  <w:t>3</w:t>
                </w:r>
                <w:r w:rsidR="00DD196A">
                  <w:rPr>
                    <w:noProof/>
                    <w:webHidden/>
                  </w:rPr>
                  <w:fldChar w:fldCharType="end"/>
                </w:r>
              </w:hyperlink>
            </w:p>
            <w:p w14:paraId="38171E8D" w14:textId="5F960321" w:rsidR="00DD196A" w:rsidRDefault="00DD196A">
              <w:pPr>
                <w:pStyle w:val="TOC2"/>
                <w:tabs>
                  <w:tab w:val="right" w:leader="dot" w:pos="9016"/>
                </w:tabs>
                <w:rPr>
                  <w:rFonts w:cstheme="minorBidi"/>
                  <w:i w:val="0"/>
                  <w:iCs w:val="0"/>
                  <w:noProof/>
                  <w:sz w:val="22"/>
                  <w:szCs w:val="22"/>
                </w:rPr>
              </w:pPr>
              <w:hyperlink w:anchor="_Toc85384057" w:history="1">
                <w:r w:rsidRPr="00915BD4">
                  <w:rPr>
                    <w:rStyle w:val="Hyperlink"/>
                    <w:rFonts w:eastAsia="Yu Gothic" w:cs="Arial"/>
                    <w:noProof/>
                  </w:rPr>
                  <w:t>Our Team Name</w:t>
                </w:r>
                <w:r>
                  <w:rPr>
                    <w:noProof/>
                    <w:webHidden/>
                  </w:rPr>
                  <w:tab/>
                </w:r>
                <w:r>
                  <w:rPr>
                    <w:noProof/>
                    <w:webHidden/>
                  </w:rPr>
                  <w:fldChar w:fldCharType="begin"/>
                </w:r>
                <w:r>
                  <w:rPr>
                    <w:noProof/>
                    <w:webHidden/>
                  </w:rPr>
                  <w:instrText xml:space="preserve"> PAGEREF _Toc85384057 \h </w:instrText>
                </w:r>
                <w:r>
                  <w:rPr>
                    <w:noProof/>
                    <w:webHidden/>
                  </w:rPr>
                </w:r>
                <w:r>
                  <w:rPr>
                    <w:noProof/>
                    <w:webHidden/>
                  </w:rPr>
                  <w:fldChar w:fldCharType="separate"/>
                </w:r>
                <w:r w:rsidR="007D70DD">
                  <w:rPr>
                    <w:noProof/>
                    <w:webHidden/>
                  </w:rPr>
                  <w:t>3</w:t>
                </w:r>
                <w:r>
                  <w:rPr>
                    <w:noProof/>
                    <w:webHidden/>
                  </w:rPr>
                  <w:fldChar w:fldCharType="end"/>
                </w:r>
              </w:hyperlink>
            </w:p>
            <w:p w14:paraId="69FBD97E" w14:textId="206E1D8D" w:rsidR="00DD196A" w:rsidRDefault="00DD196A">
              <w:pPr>
                <w:pStyle w:val="TOC2"/>
                <w:tabs>
                  <w:tab w:val="right" w:leader="dot" w:pos="9016"/>
                </w:tabs>
                <w:rPr>
                  <w:rFonts w:cstheme="minorBidi"/>
                  <w:i w:val="0"/>
                  <w:iCs w:val="0"/>
                  <w:noProof/>
                  <w:sz w:val="22"/>
                  <w:szCs w:val="22"/>
                </w:rPr>
              </w:pPr>
              <w:hyperlink w:anchor="_Toc85384058" w:history="1">
                <w:r w:rsidRPr="00915BD4">
                  <w:rPr>
                    <w:rStyle w:val="Hyperlink"/>
                    <w:bCs/>
                    <w:noProof/>
                  </w:rPr>
                  <w:t>Personal Information</w:t>
                </w:r>
                <w:r>
                  <w:rPr>
                    <w:noProof/>
                    <w:webHidden/>
                  </w:rPr>
                  <w:tab/>
                </w:r>
                <w:r>
                  <w:rPr>
                    <w:noProof/>
                    <w:webHidden/>
                  </w:rPr>
                  <w:fldChar w:fldCharType="begin"/>
                </w:r>
                <w:r>
                  <w:rPr>
                    <w:noProof/>
                    <w:webHidden/>
                  </w:rPr>
                  <w:instrText xml:space="preserve"> PAGEREF _Toc85384058 \h </w:instrText>
                </w:r>
                <w:r>
                  <w:rPr>
                    <w:noProof/>
                    <w:webHidden/>
                  </w:rPr>
                </w:r>
                <w:r>
                  <w:rPr>
                    <w:noProof/>
                    <w:webHidden/>
                  </w:rPr>
                  <w:fldChar w:fldCharType="separate"/>
                </w:r>
                <w:r w:rsidR="007D70DD">
                  <w:rPr>
                    <w:noProof/>
                    <w:webHidden/>
                  </w:rPr>
                  <w:t>3</w:t>
                </w:r>
                <w:r>
                  <w:rPr>
                    <w:noProof/>
                    <w:webHidden/>
                  </w:rPr>
                  <w:fldChar w:fldCharType="end"/>
                </w:r>
              </w:hyperlink>
            </w:p>
            <w:p w14:paraId="7DD3A18B" w14:textId="614BA7C0" w:rsidR="00DD196A" w:rsidRDefault="00DD196A">
              <w:pPr>
                <w:pStyle w:val="TOC2"/>
                <w:tabs>
                  <w:tab w:val="right" w:leader="dot" w:pos="9016"/>
                </w:tabs>
                <w:rPr>
                  <w:rFonts w:cstheme="minorBidi"/>
                  <w:i w:val="0"/>
                  <w:iCs w:val="0"/>
                  <w:noProof/>
                  <w:sz w:val="22"/>
                  <w:szCs w:val="22"/>
                </w:rPr>
              </w:pPr>
              <w:hyperlink w:anchor="_Toc85384059" w:history="1">
                <w:r w:rsidRPr="00915BD4">
                  <w:rPr>
                    <w:rStyle w:val="Hyperlink"/>
                    <w:rFonts w:eastAsia="Yu Gothic" w:cs="Arial"/>
                    <w:noProof/>
                  </w:rPr>
                  <w:t>Team Profile</w:t>
                </w:r>
                <w:r>
                  <w:rPr>
                    <w:noProof/>
                    <w:webHidden/>
                  </w:rPr>
                  <w:tab/>
                </w:r>
                <w:r>
                  <w:rPr>
                    <w:noProof/>
                    <w:webHidden/>
                  </w:rPr>
                  <w:fldChar w:fldCharType="begin"/>
                </w:r>
                <w:r>
                  <w:rPr>
                    <w:noProof/>
                    <w:webHidden/>
                  </w:rPr>
                  <w:instrText xml:space="preserve"> PAGEREF _Toc85384059 \h </w:instrText>
                </w:r>
                <w:r>
                  <w:rPr>
                    <w:noProof/>
                    <w:webHidden/>
                  </w:rPr>
                </w:r>
                <w:r>
                  <w:rPr>
                    <w:noProof/>
                    <w:webHidden/>
                  </w:rPr>
                  <w:fldChar w:fldCharType="separate"/>
                </w:r>
                <w:r w:rsidR="007D70DD">
                  <w:rPr>
                    <w:noProof/>
                    <w:webHidden/>
                  </w:rPr>
                  <w:t>6</w:t>
                </w:r>
                <w:r>
                  <w:rPr>
                    <w:noProof/>
                    <w:webHidden/>
                  </w:rPr>
                  <w:fldChar w:fldCharType="end"/>
                </w:r>
              </w:hyperlink>
            </w:p>
            <w:p w14:paraId="3AE94B7B" w14:textId="7ED2516C" w:rsidR="00DD196A" w:rsidRDefault="00DD196A">
              <w:pPr>
                <w:pStyle w:val="TOC1"/>
                <w:tabs>
                  <w:tab w:val="right" w:leader="dot" w:pos="9016"/>
                </w:tabs>
                <w:rPr>
                  <w:rFonts w:cstheme="minorBidi"/>
                  <w:b w:val="0"/>
                  <w:bCs w:val="0"/>
                  <w:noProof/>
                  <w:sz w:val="22"/>
                  <w:szCs w:val="22"/>
                </w:rPr>
              </w:pPr>
              <w:hyperlink w:anchor="_Toc85384060" w:history="1">
                <w:r w:rsidRPr="00915BD4">
                  <w:rPr>
                    <w:rStyle w:val="Hyperlink"/>
                    <w:noProof/>
                  </w:rPr>
                  <w:t>IDEAL JOBS</w:t>
                </w:r>
                <w:r>
                  <w:rPr>
                    <w:noProof/>
                    <w:webHidden/>
                  </w:rPr>
                  <w:tab/>
                </w:r>
                <w:r>
                  <w:rPr>
                    <w:noProof/>
                    <w:webHidden/>
                  </w:rPr>
                  <w:fldChar w:fldCharType="begin"/>
                </w:r>
                <w:r>
                  <w:rPr>
                    <w:noProof/>
                    <w:webHidden/>
                  </w:rPr>
                  <w:instrText xml:space="preserve"> PAGEREF _Toc85384060 \h </w:instrText>
                </w:r>
                <w:r>
                  <w:rPr>
                    <w:noProof/>
                    <w:webHidden/>
                  </w:rPr>
                </w:r>
                <w:r>
                  <w:rPr>
                    <w:noProof/>
                    <w:webHidden/>
                  </w:rPr>
                  <w:fldChar w:fldCharType="separate"/>
                </w:r>
                <w:r w:rsidR="007D70DD">
                  <w:rPr>
                    <w:noProof/>
                    <w:webHidden/>
                  </w:rPr>
                  <w:t>8</w:t>
                </w:r>
                <w:r>
                  <w:rPr>
                    <w:noProof/>
                    <w:webHidden/>
                  </w:rPr>
                  <w:fldChar w:fldCharType="end"/>
                </w:r>
              </w:hyperlink>
            </w:p>
            <w:p w14:paraId="23017C6F" w14:textId="0E3C2D7E" w:rsidR="00DD196A" w:rsidRDefault="00DD196A">
              <w:pPr>
                <w:pStyle w:val="TOC2"/>
                <w:tabs>
                  <w:tab w:val="right" w:leader="dot" w:pos="9016"/>
                </w:tabs>
                <w:rPr>
                  <w:rFonts w:cstheme="minorBidi"/>
                  <w:i w:val="0"/>
                  <w:iCs w:val="0"/>
                  <w:noProof/>
                  <w:sz w:val="22"/>
                  <w:szCs w:val="22"/>
                </w:rPr>
              </w:pPr>
              <w:hyperlink w:anchor="_Toc85384061" w:history="1">
                <w:r w:rsidRPr="00915BD4">
                  <w:rPr>
                    <w:rStyle w:val="Hyperlink"/>
                    <w:noProof/>
                  </w:rPr>
                  <w:t>Overview</w:t>
                </w:r>
                <w:r>
                  <w:rPr>
                    <w:noProof/>
                    <w:webHidden/>
                  </w:rPr>
                  <w:tab/>
                </w:r>
                <w:r>
                  <w:rPr>
                    <w:noProof/>
                    <w:webHidden/>
                  </w:rPr>
                  <w:fldChar w:fldCharType="begin"/>
                </w:r>
                <w:r>
                  <w:rPr>
                    <w:noProof/>
                    <w:webHidden/>
                  </w:rPr>
                  <w:instrText xml:space="preserve"> PAGEREF _Toc85384061 \h </w:instrText>
                </w:r>
                <w:r>
                  <w:rPr>
                    <w:noProof/>
                    <w:webHidden/>
                  </w:rPr>
                </w:r>
                <w:r>
                  <w:rPr>
                    <w:noProof/>
                    <w:webHidden/>
                  </w:rPr>
                  <w:fldChar w:fldCharType="separate"/>
                </w:r>
                <w:r w:rsidR="007D70DD">
                  <w:rPr>
                    <w:noProof/>
                    <w:webHidden/>
                  </w:rPr>
                  <w:t>8</w:t>
                </w:r>
                <w:r>
                  <w:rPr>
                    <w:noProof/>
                    <w:webHidden/>
                  </w:rPr>
                  <w:fldChar w:fldCharType="end"/>
                </w:r>
              </w:hyperlink>
            </w:p>
            <w:p w14:paraId="0B0F847F" w14:textId="56A99671" w:rsidR="00DD196A" w:rsidRDefault="00DD196A">
              <w:pPr>
                <w:pStyle w:val="TOC2"/>
                <w:tabs>
                  <w:tab w:val="right" w:leader="dot" w:pos="9016"/>
                </w:tabs>
                <w:rPr>
                  <w:rFonts w:cstheme="minorBidi"/>
                  <w:i w:val="0"/>
                  <w:iCs w:val="0"/>
                  <w:noProof/>
                  <w:sz w:val="22"/>
                  <w:szCs w:val="22"/>
                </w:rPr>
              </w:pPr>
              <w:hyperlink w:anchor="_Toc85384062" w:history="1">
                <w:r w:rsidRPr="00915BD4">
                  <w:rPr>
                    <w:rStyle w:val="Hyperlink"/>
                    <w:noProof/>
                  </w:rPr>
                  <w:t>Similarities</w:t>
                </w:r>
                <w:r>
                  <w:rPr>
                    <w:noProof/>
                    <w:webHidden/>
                  </w:rPr>
                  <w:tab/>
                </w:r>
                <w:r>
                  <w:rPr>
                    <w:noProof/>
                    <w:webHidden/>
                  </w:rPr>
                  <w:fldChar w:fldCharType="begin"/>
                </w:r>
                <w:r>
                  <w:rPr>
                    <w:noProof/>
                    <w:webHidden/>
                  </w:rPr>
                  <w:instrText xml:space="preserve"> PAGEREF _Toc85384062 \h </w:instrText>
                </w:r>
                <w:r>
                  <w:rPr>
                    <w:noProof/>
                    <w:webHidden/>
                  </w:rPr>
                </w:r>
                <w:r>
                  <w:rPr>
                    <w:noProof/>
                    <w:webHidden/>
                  </w:rPr>
                  <w:fldChar w:fldCharType="separate"/>
                </w:r>
                <w:r w:rsidR="007D70DD">
                  <w:rPr>
                    <w:noProof/>
                    <w:webHidden/>
                  </w:rPr>
                  <w:t>8</w:t>
                </w:r>
                <w:r>
                  <w:rPr>
                    <w:noProof/>
                    <w:webHidden/>
                  </w:rPr>
                  <w:fldChar w:fldCharType="end"/>
                </w:r>
              </w:hyperlink>
            </w:p>
            <w:p w14:paraId="6D5AAB44" w14:textId="0BAEF252" w:rsidR="00DD196A" w:rsidRDefault="00DD196A">
              <w:pPr>
                <w:pStyle w:val="TOC2"/>
                <w:tabs>
                  <w:tab w:val="right" w:leader="dot" w:pos="9016"/>
                </w:tabs>
                <w:rPr>
                  <w:rFonts w:cstheme="minorBidi"/>
                  <w:i w:val="0"/>
                  <w:iCs w:val="0"/>
                  <w:noProof/>
                  <w:sz w:val="22"/>
                  <w:szCs w:val="22"/>
                </w:rPr>
              </w:pPr>
              <w:hyperlink w:anchor="_Toc85384063" w:history="1">
                <w:r w:rsidRPr="00915BD4">
                  <w:rPr>
                    <w:rStyle w:val="Hyperlink"/>
                    <w:noProof/>
                  </w:rPr>
                  <w:t>Differences</w:t>
                </w:r>
                <w:r>
                  <w:rPr>
                    <w:noProof/>
                    <w:webHidden/>
                  </w:rPr>
                  <w:tab/>
                </w:r>
                <w:r>
                  <w:rPr>
                    <w:noProof/>
                    <w:webHidden/>
                  </w:rPr>
                  <w:fldChar w:fldCharType="begin"/>
                </w:r>
                <w:r>
                  <w:rPr>
                    <w:noProof/>
                    <w:webHidden/>
                  </w:rPr>
                  <w:instrText xml:space="preserve"> PAGEREF _Toc85384063 \h </w:instrText>
                </w:r>
                <w:r>
                  <w:rPr>
                    <w:noProof/>
                    <w:webHidden/>
                  </w:rPr>
                </w:r>
                <w:r>
                  <w:rPr>
                    <w:noProof/>
                    <w:webHidden/>
                  </w:rPr>
                  <w:fldChar w:fldCharType="separate"/>
                </w:r>
                <w:r w:rsidR="007D70DD">
                  <w:rPr>
                    <w:noProof/>
                    <w:webHidden/>
                  </w:rPr>
                  <w:t>9</w:t>
                </w:r>
                <w:r>
                  <w:rPr>
                    <w:noProof/>
                    <w:webHidden/>
                  </w:rPr>
                  <w:fldChar w:fldCharType="end"/>
                </w:r>
              </w:hyperlink>
            </w:p>
            <w:p w14:paraId="4A693335" w14:textId="0B2C53F9" w:rsidR="00DD196A" w:rsidRDefault="00DD196A">
              <w:pPr>
                <w:pStyle w:val="TOC2"/>
                <w:tabs>
                  <w:tab w:val="right" w:leader="dot" w:pos="9016"/>
                </w:tabs>
                <w:rPr>
                  <w:rFonts w:cstheme="minorBidi"/>
                  <w:i w:val="0"/>
                  <w:iCs w:val="0"/>
                  <w:noProof/>
                  <w:sz w:val="22"/>
                  <w:szCs w:val="22"/>
                </w:rPr>
              </w:pPr>
              <w:hyperlink w:anchor="_Toc85384064" w:history="1">
                <w:r w:rsidRPr="00915BD4">
                  <w:rPr>
                    <w:rStyle w:val="Hyperlink"/>
                    <w:noProof/>
                  </w:rPr>
                  <w:t>Conclusion</w:t>
                </w:r>
                <w:r>
                  <w:rPr>
                    <w:noProof/>
                    <w:webHidden/>
                  </w:rPr>
                  <w:tab/>
                </w:r>
                <w:r>
                  <w:rPr>
                    <w:noProof/>
                    <w:webHidden/>
                  </w:rPr>
                  <w:fldChar w:fldCharType="begin"/>
                </w:r>
                <w:r>
                  <w:rPr>
                    <w:noProof/>
                    <w:webHidden/>
                  </w:rPr>
                  <w:instrText xml:space="preserve"> PAGEREF _Toc85384064 \h </w:instrText>
                </w:r>
                <w:r>
                  <w:rPr>
                    <w:noProof/>
                    <w:webHidden/>
                  </w:rPr>
                </w:r>
                <w:r>
                  <w:rPr>
                    <w:noProof/>
                    <w:webHidden/>
                  </w:rPr>
                  <w:fldChar w:fldCharType="separate"/>
                </w:r>
                <w:r w:rsidR="007D70DD">
                  <w:rPr>
                    <w:noProof/>
                    <w:webHidden/>
                  </w:rPr>
                  <w:t>9</w:t>
                </w:r>
                <w:r>
                  <w:rPr>
                    <w:noProof/>
                    <w:webHidden/>
                  </w:rPr>
                  <w:fldChar w:fldCharType="end"/>
                </w:r>
              </w:hyperlink>
            </w:p>
            <w:p w14:paraId="40DE5A7C" w14:textId="5790E596" w:rsidR="00DD196A" w:rsidRDefault="00DD196A">
              <w:pPr>
                <w:pStyle w:val="TOC1"/>
                <w:tabs>
                  <w:tab w:val="right" w:leader="dot" w:pos="9016"/>
                </w:tabs>
                <w:rPr>
                  <w:rFonts w:cstheme="minorBidi"/>
                  <w:b w:val="0"/>
                  <w:bCs w:val="0"/>
                  <w:noProof/>
                  <w:sz w:val="22"/>
                  <w:szCs w:val="22"/>
                </w:rPr>
              </w:pPr>
              <w:hyperlink w:anchor="_Toc85384065" w:history="1">
                <w:r w:rsidRPr="00915BD4">
                  <w:rPr>
                    <w:rStyle w:val="Hyperlink"/>
                    <w:noProof/>
                  </w:rPr>
                  <w:t>TOOLS</w:t>
                </w:r>
                <w:r>
                  <w:rPr>
                    <w:noProof/>
                    <w:webHidden/>
                  </w:rPr>
                  <w:tab/>
                </w:r>
                <w:r>
                  <w:rPr>
                    <w:noProof/>
                    <w:webHidden/>
                  </w:rPr>
                  <w:fldChar w:fldCharType="begin"/>
                </w:r>
                <w:r>
                  <w:rPr>
                    <w:noProof/>
                    <w:webHidden/>
                  </w:rPr>
                  <w:instrText xml:space="preserve"> PAGEREF _Toc85384065 \h </w:instrText>
                </w:r>
                <w:r>
                  <w:rPr>
                    <w:noProof/>
                    <w:webHidden/>
                  </w:rPr>
                </w:r>
                <w:r>
                  <w:rPr>
                    <w:noProof/>
                    <w:webHidden/>
                  </w:rPr>
                  <w:fldChar w:fldCharType="separate"/>
                </w:r>
                <w:r w:rsidR="007D70DD">
                  <w:rPr>
                    <w:noProof/>
                    <w:webHidden/>
                  </w:rPr>
                  <w:t>11</w:t>
                </w:r>
                <w:r>
                  <w:rPr>
                    <w:noProof/>
                    <w:webHidden/>
                  </w:rPr>
                  <w:fldChar w:fldCharType="end"/>
                </w:r>
              </w:hyperlink>
            </w:p>
            <w:p w14:paraId="2D4225E8" w14:textId="4C0AAABB" w:rsidR="00DD196A" w:rsidRDefault="00DD196A">
              <w:pPr>
                <w:pStyle w:val="TOC2"/>
                <w:tabs>
                  <w:tab w:val="right" w:leader="dot" w:pos="9016"/>
                </w:tabs>
                <w:rPr>
                  <w:rFonts w:cstheme="minorBidi"/>
                  <w:i w:val="0"/>
                  <w:iCs w:val="0"/>
                  <w:noProof/>
                  <w:sz w:val="22"/>
                  <w:szCs w:val="22"/>
                </w:rPr>
              </w:pPr>
              <w:hyperlink w:anchor="_Toc85384066" w:history="1">
                <w:r w:rsidRPr="00915BD4">
                  <w:rPr>
                    <w:rStyle w:val="Hyperlink"/>
                    <w:noProof/>
                  </w:rPr>
                  <w:t>GitHub</w:t>
                </w:r>
                <w:r>
                  <w:rPr>
                    <w:noProof/>
                    <w:webHidden/>
                  </w:rPr>
                  <w:tab/>
                </w:r>
                <w:r>
                  <w:rPr>
                    <w:noProof/>
                    <w:webHidden/>
                  </w:rPr>
                  <w:fldChar w:fldCharType="begin"/>
                </w:r>
                <w:r>
                  <w:rPr>
                    <w:noProof/>
                    <w:webHidden/>
                  </w:rPr>
                  <w:instrText xml:space="preserve"> PAGEREF _Toc85384066 \h </w:instrText>
                </w:r>
                <w:r>
                  <w:rPr>
                    <w:noProof/>
                    <w:webHidden/>
                  </w:rPr>
                </w:r>
                <w:r>
                  <w:rPr>
                    <w:noProof/>
                    <w:webHidden/>
                  </w:rPr>
                  <w:fldChar w:fldCharType="separate"/>
                </w:r>
                <w:r w:rsidR="007D70DD">
                  <w:rPr>
                    <w:noProof/>
                    <w:webHidden/>
                  </w:rPr>
                  <w:t>11</w:t>
                </w:r>
                <w:r>
                  <w:rPr>
                    <w:noProof/>
                    <w:webHidden/>
                  </w:rPr>
                  <w:fldChar w:fldCharType="end"/>
                </w:r>
              </w:hyperlink>
            </w:p>
            <w:p w14:paraId="5DB50D78" w14:textId="723E8EC6" w:rsidR="00DD196A" w:rsidRDefault="00DD196A">
              <w:pPr>
                <w:pStyle w:val="TOC2"/>
                <w:tabs>
                  <w:tab w:val="right" w:leader="dot" w:pos="9016"/>
                </w:tabs>
                <w:rPr>
                  <w:rFonts w:cstheme="minorBidi"/>
                  <w:i w:val="0"/>
                  <w:iCs w:val="0"/>
                  <w:noProof/>
                  <w:sz w:val="22"/>
                  <w:szCs w:val="22"/>
                </w:rPr>
              </w:pPr>
              <w:hyperlink w:anchor="_Toc85384067" w:history="1">
                <w:r w:rsidRPr="00915BD4">
                  <w:rPr>
                    <w:rStyle w:val="Hyperlink"/>
                    <w:noProof/>
                  </w:rPr>
                  <w:t>Microsoft Teams</w:t>
                </w:r>
                <w:r>
                  <w:rPr>
                    <w:noProof/>
                    <w:webHidden/>
                  </w:rPr>
                  <w:tab/>
                </w:r>
                <w:r>
                  <w:rPr>
                    <w:noProof/>
                    <w:webHidden/>
                  </w:rPr>
                  <w:fldChar w:fldCharType="begin"/>
                </w:r>
                <w:r>
                  <w:rPr>
                    <w:noProof/>
                    <w:webHidden/>
                  </w:rPr>
                  <w:instrText xml:space="preserve"> PAGEREF _Toc85384067 \h </w:instrText>
                </w:r>
                <w:r>
                  <w:rPr>
                    <w:noProof/>
                    <w:webHidden/>
                  </w:rPr>
                </w:r>
                <w:r>
                  <w:rPr>
                    <w:noProof/>
                    <w:webHidden/>
                  </w:rPr>
                  <w:fldChar w:fldCharType="separate"/>
                </w:r>
                <w:r w:rsidR="007D70DD">
                  <w:rPr>
                    <w:noProof/>
                    <w:webHidden/>
                  </w:rPr>
                  <w:t>12</w:t>
                </w:r>
                <w:r>
                  <w:rPr>
                    <w:noProof/>
                    <w:webHidden/>
                  </w:rPr>
                  <w:fldChar w:fldCharType="end"/>
                </w:r>
              </w:hyperlink>
            </w:p>
            <w:p w14:paraId="05D2ACC8" w14:textId="219834EA" w:rsidR="00DD196A" w:rsidRDefault="00DD196A">
              <w:pPr>
                <w:pStyle w:val="TOC3"/>
                <w:tabs>
                  <w:tab w:val="right" w:leader="dot" w:pos="9016"/>
                </w:tabs>
                <w:rPr>
                  <w:rFonts w:cstheme="minorBidi"/>
                  <w:noProof/>
                  <w:sz w:val="22"/>
                  <w:szCs w:val="22"/>
                </w:rPr>
              </w:pPr>
              <w:hyperlink w:anchor="_Toc85384068" w:history="1">
                <w:r w:rsidRPr="00915BD4">
                  <w:rPr>
                    <w:rStyle w:val="Hyperlink"/>
                    <w:noProof/>
                  </w:rPr>
                  <w:t>Microsoft Teams Invite Link</w:t>
                </w:r>
                <w:r>
                  <w:rPr>
                    <w:noProof/>
                    <w:webHidden/>
                  </w:rPr>
                  <w:tab/>
                </w:r>
                <w:r>
                  <w:rPr>
                    <w:noProof/>
                    <w:webHidden/>
                  </w:rPr>
                  <w:fldChar w:fldCharType="begin"/>
                </w:r>
                <w:r>
                  <w:rPr>
                    <w:noProof/>
                    <w:webHidden/>
                  </w:rPr>
                  <w:instrText xml:space="preserve"> PAGEREF _Toc85384068 \h </w:instrText>
                </w:r>
                <w:r>
                  <w:rPr>
                    <w:noProof/>
                    <w:webHidden/>
                  </w:rPr>
                </w:r>
                <w:r>
                  <w:rPr>
                    <w:noProof/>
                    <w:webHidden/>
                  </w:rPr>
                  <w:fldChar w:fldCharType="separate"/>
                </w:r>
                <w:r w:rsidR="007D70DD">
                  <w:rPr>
                    <w:noProof/>
                    <w:webHidden/>
                  </w:rPr>
                  <w:t>12</w:t>
                </w:r>
                <w:r>
                  <w:rPr>
                    <w:noProof/>
                    <w:webHidden/>
                  </w:rPr>
                  <w:fldChar w:fldCharType="end"/>
                </w:r>
              </w:hyperlink>
            </w:p>
            <w:p w14:paraId="7E3B359E" w14:textId="1E3CC5CC" w:rsidR="00DD196A" w:rsidRDefault="00DD196A">
              <w:pPr>
                <w:pStyle w:val="TOC3"/>
                <w:tabs>
                  <w:tab w:val="right" w:leader="dot" w:pos="9016"/>
                </w:tabs>
                <w:rPr>
                  <w:rFonts w:cstheme="minorBidi"/>
                  <w:noProof/>
                  <w:sz w:val="22"/>
                  <w:szCs w:val="22"/>
                </w:rPr>
              </w:pPr>
              <w:hyperlink w:anchor="_Toc85384069" w:history="1">
                <w:r w:rsidRPr="00915BD4">
                  <w:rPr>
                    <w:rStyle w:val="Hyperlink"/>
                    <w:noProof/>
                  </w:rPr>
                  <w:t>Microsoft Teams Collaboration</w:t>
                </w:r>
                <w:r>
                  <w:rPr>
                    <w:noProof/>
                    <w:webHidden/>
                  </w:rPr>
                  <w:tab/>
                </w:r>
                <w:r>
                  <w:rPr>
                    <w:noProof/>
                    <w:webHidden/>
                  </w:rPr>
                  <w:fldChar w:fldCharType="begin"/>
                </w:r>
                <w:r>
                  <w:rPr>
                    <w:noProof/>
                    <w:webHidden/>
                  </w:rPr>
                  <w:instrText xml:space="preserve"> PAGEREF _Toc85384069 \h </w:instrText>
                </w:r>
                <w:r>
                  <w:rPr>
                    <w:noProof/>
                    <w:webHidden/>
                  </w:rPr>
                </w:r>
                <w:r>
                  <w:rPr>
                    <w:noProof/>
                    <w:webHidden/>
                  </w:rPr>
                  <w:fldChar w:fldCharType="separate"/>
                </w:r>
                <w:r w:rsidR="007D70DD">
                  <w:rPr>
                    <w:noProof/>
                    <w:webHidden/>
                  </w:rPr>
                  <w:t>12</w:t>
                </w:r>
                <w:r>
                  <w:rPr>
                    <w:noProof/>
                    <w:webHidden/>
                  </w:rPr>
                  <w:fldChar w:fldCharType="end"/>
                </w:r>
              </w:hyperlink>
            </w:p>
            <w:p w14:paraId="4084DABF" w14:textId="7F910402" w:rsidR="00DD196A" w:rsidRDefault="00DD196A">
              <w:pPr>
                <w:pStyle w:val="TOC2"/>
                <w:tabs>
                  <w:tab w:val="right" w:leader="dot" w:pos="9016"/>
                </w:tabs>
                <w:rPr>
                  <w:rFonts w:cstheme="minorBidi"/>
                  <w:i w:val="0"/>
                  <w:iCs w:val="0"/>
                  <w:noProof/>
                  <w:sz w:val="22"/>
                  <w:szCs w:val="22"/>
                </w:rPr>
              </w:pPr>
              <w:hyperlink w:anchor="_Toc85384070" w:history="1">
                <w:r w:rsidRPr="00915BD4">
                  <w:rPr>
                    <w:rStyle w:val="Hyperlink"/>
                    <w:noProof/>
                  </w:rPr>
                  <w:t>Other Tools Used</w:t>
                </w:r>
                <w:r>
                  <w:rPr>
                    <w:noProof/>
                    <w:webHidden/>
                  </w:rPr>
                  <w:tab/>
                </w:r>
                <w:r>
                  <w:rPr>
                    <w:noProof/>
                    <w:webHidden/>
                  </w:rPr>
                  <w:fldChar w:fldCharType="begin"/>
                </w:r>
                <w:r>
                  <w:rPr>
                    <w:noProof/>
                    <w:webHidden/>
                  </w:rPr>
                  <w:instrText xml:space="preserve"> PAGEREF _Toc85384070 \h </w:instrText>
                </w:r>
                <w:r>
                  <w:rPr>
                    <w:noProof/>
                    <w:webHidden/>
                  </w:rPr>
                </w:r>
                <w:r>
                  <w:rPr>
                    <w:noProof/>
                    <w:webHidden/>
                  </w:rPr>
                  <w:fldChar w:fldCharType="separate"/>
                </w:r>
                <w:r w:rsidR="007D70DD">
                  <w:rPr>
                    <w:noProof/>
                    <w:webHidden/>
                  </w:rPr>
                  <w:t>12</w:t>
                </w:r>
                <w:r>
                  <w:rPr>
                    <w:noProof/>
                    <w:webHidden/>
                  </w:rPr>
                  <w:fldChar w:fldCharType="end"/>
                </w:r>
              </w:hyperlink>
            </w:p>
            <w:p w14:paraId="43C89E0A" w14:textId="1ED50859" w:rsidR="00DD196A" w:rsidRDefault="00DD196A">
              <w:pPr>
                <w:pStyle w:val="TOC3"/>
                <w:tabs>
                  <w:tab w:val="right" w:leader="dot" w:pos="9016"/>
                </w:tabs>
                <w:rPr>
                  <w:rFonts w:cstheme="minorBidi"/>
                  <w:noProof/>
                  <w:sz w:val="22"/>
                  <w:szCs w:val="22"/>
                </w:rPr>
              </w:pPr>
              <w:hyperlink w:anchor="_Toc85384071" w:history="1">
                <w:r w:rsidRPr="00915BD4">
                  <w:rPr>
                    <w:rStyle w:val="Hyperlink"/>
                    <w:noProof/>
                  </w:rPr>
                  <w:t>Excel Spreadsheets</w:t>
                </w:r>
                <w:r>
                  <w:rPr>
                    <w:noProof/>
                    <w:webHidden/>
                  </w:rPr>
                  <w:tab/>
                </w:r>
                <w:r>
                  <w:rPr>
                    <w:noProof/>
                    <w:webHidden/>
                  </w:rPr>
                  <w:fldChar w:fldCharType="begin"/>
                </w:r>
                <w:r>
                  <w:rPr>
                    <w:noProof/>
                    <w:webHidden/>
                  </w:rPr>
                  <w:instrText xml:space="preserve"> PAGEREF _Toc85384071 \h </w:instrText>
                </w:r>
                <w:r>
                  <w:rPr>
                    <w:noProof/>
                    <w:webHidden/>
                  </w:rPr>
                </w:r>
                <w:r>
                  <w:rPr>
                    <w:noProof/>
                    <w:webHidden/>
                  </w:rPr>
                  <w:fldChar w:fldCharType="separate"/>
                </w:r>
                <w:r w:rsidR="007D70DD">
                  <w:rPr>
                    <w:noProof/>
                    <w:webHidden/>
                  </w:rPr>
                  <w:t>12</w:t>
                </w:r>
                <w:r>
                  <w:rPr>
                    <w:noProof/>
                    <w:webHidden/>
                  </w:rPr>
                  <w:fldChar w:fldCharType="end"/>
                </w:r>
              </w:hyperlink>
            </w:p>
            <w:p w14:paraId="0263B882" w14:textId="4852BF24" w:rsidR="00DD196A" w:rsidRDefault="00DD196A">
              <w:pPr>
                <w:pStyle w:val="TOC1"/>
                <w:tabs>
                  <w:tab w:val="right" w:leader="dot" w:pos="9016"/>
                </w:tabs>
                <w:rPr>
                  <w:rFonts w:cstheme="minorBidi"/>
                  <w:b w:val="0"/>
                  <w:bCs w:val="0"/>
                  <w:noProof/>
                  <w:sz w:val="22"/>
                  <w:szCs w:val="22"/>
                </w:rPr>
              </w:pPr>
              <w:hyperlink w:anchor="_Toc85384072" w:history="1">
                <w:r w:rsidRPr="00915BD4">
                  <w:rPr>
                    <w:rStyle w:val="Hyperlink"/>
                    <w:noProof/>
                  </w:rPr>
                  <w:t>INDUSTRY DATA</w:t>
                </w:r>
                <w:r>
                  <w:rPr>
                    <w:noProof/>
                    <w:webHidden/>
                  </w:rPr>
                  <w:tab/>
                </w:r>
                <w:r>
                  <w:rPr>
                    <w:noProof/>
                    <w:webHidden/>
                  </w:rPr>
                  <w:fldChar w:fldCharType="begin"/>
                </w:r>
                <w:r>
                  <w:rPr>
                    <w:noProof/>
                    <w:webHidden/>
                  </w:rPr>
                  <w:instrText xml:space="preserve"> PAGEREF _Toc85384072 \h </w:instrText>
                </w:r>
                <w:r>
                  <w:rPr>
                    <w:noProof/>
                    <w:webHidden/>
                  </w:rPr>
                </w:r>
                <w:r>
                  <w:rPr>
                    <w:noProof/>
                    <w:webHidden/>
                  </w:rPr>
                  <w:fldChar w:fldCharType="separate"/>
                </w:r>
                <w:r w:rsidR="007D70DD">
                  <w:rPr>
                    <w:noProof/>
                    <w:webHidden/>
                  </w:rPr>
                  <w:t>13</w:t>
                </w:r>
                <w:r>
                  <w:rPr>
                    <w:noProof/>
                    <w:webHidden/>
                  </w:rPr>
                  <w:fldChar w:fldCharType="end"/>
                </w:r>
              </w:hyperlink>
            </w:p>
            <w:p w14:paraId="46AA02A8" w14:textId="09C865F9" w:rsidR="00DD196A" w:rsidRDefault="00DD196A">
              <w:pPr>
                <w:pStyle w:val="TOC2"/>
                <w:tabs>
                  <w:tab w:val="right" w:leader="dot" w:pos="9016"/>
                </w:tabs>
                <w:rPr>
                  <w:rFonts w:cstheme="minorBidi"/>
                  <w:i w:val="0"/>
                  <w:iCs w:val="0"/>
                  <w:noProof/>
                  <w:sz w:val="22"/>
                  <w:szCs w:val="22"/>
                </w:rPr>
              </w:pPr>
              <w:hyperlink w:anchor="_Toc85384073" w:history="1">
                <w:r w:rsidRPr="00915BD4">
                  <w:rPr>
                    <w:rStyle w:val="Hyperlink"/>
                    <w:noProof/>
                  </w:rPr>
                  <w:t>Industry Snapshot</w:t>
                </w:r>
                <w:r>
                  <w:rPr>
                    <w:noProof/>
                    <w:webHidden/>
                  </w:rPr>
                  <w:tab/>
                </w:r>
                <w:r>
                  <w:rPr>
                    <w:noProof/>
                    <w:webHidden/>
                  </w:rPr>
                  <w:fldChar w:fldCharType="begin"/>
                </w:r>
                <w:r>
                  <w:rPr>
                    <w:noProof/>
                    <w:webHidden/>
                  </w:rPr>
                  <w:instrText xml:space="preserve"> PAGEREF _Toc85384073 \h </w:instrText>
                </w:r>
                <w:r>
                  <w:rPr>
                    <w:noProof/>
                    <w:webHidden/>
                  </w:rPr>
                </w:r>
                <w:r>
                  <w:rPr>
                    <w:noProof/>
                    <w:webHidden/>
                  </w:rPr>
                  <w:fldChar w:fldCharType="separate"/>
                </w:r>
                <w:r w:rsidR="007D70DD">
                  <w:rPr>
                    <w:noProof/>
                    <w:webHidden/>
                  </w:rPr>
                  <w:t>13</w:t>
                </w:r>
                <w:r>
                  <w:rPr>
                    <w:noProof/>
                    <w:webHidden/>
                  </w:rPr>
                  <w:fldChar w:fldCharType="end"/>
                </w:r>
              </w:hyperlink>
            </w:p>
            <w:p w14:paraId="0334C00D" w14:textId="66B5AF79" w:rsidR="00DD196A" w:rsidRDefault="00DD196A">
              <w:pPr>
                <w:pStyle w:val="TOC2"/>
                <w:tabs>
                  <w:tab w:val="right" w:leader="dot" w:pos="9016"/>
                </w:tabs>
                <w:rPr>
                  <w:rFonts w:cstheme="minorBidi"/>
                  <w:i w:val="0"/>
                  <w:iCs w:val="0"/>
                  <w:noProof/>
                  <w:sz w:val="22"/>
                  <w:szCs w:val="22"/>
                </w:rPr>
              </w:pPr>
              <w:hyperlink w:anchor="_Toc85384074" w:history="1">
                <w:r w:rsidRPr="00915BD4">
                  <w:rPr>
                    <w:rStyle w:val="Hyperlink"/>
                    <w:noProof/>
                  </w:rPr>
                  <w:t>What Does This Mean For Our Team?</w:t>
                </w:r>
                <w:r>
                  <w:rPr>
                    <w:noProof/>
                    <w:webHidden/>
                  </w:rPr>
                  <w:tab/>
                </w:r>
                <w:r>
                  <w:rPr>
                    <w:noProof/>
                    <w:webHidden/>
                  </w:rPr>
                  <w:fldChar w:fldCharType="begin"/>
                </w:r>
                <w:r>
                  <w:rPr>
                    <w:noProof/>
                    <w:webHidden/>
                  </w:rPr>
                  <w:instrText xml:space="preserve"> PAGEREF _Toc85384074 \h </w:instrText>
                </w:r>
                <w:r>
                  <w:rPr>
                    <w:noProof/>
                    <w:webHidden/>
                  </w:rPr>
                </w:r>
                <w:r>
                  <w:rPr>
                    <w:noProof/>
                    <w:webHidden/>
                  </w:rPr>
                  <w:fldChar w:fldCharType="separate"/>
                </w:r>
                <w:r w:rsidR="007D70DD">
                  <w:rPr>
                    <w:noProof/>
                    <w:webHidden/>
                  </w:rPr>
                  <w:t>14</w:t>
                </w:r>
                <w:r>
                  <w:rPr>
                    <w:noProof/>
                    <w:webHidden/>
                  </w:rPr>
                  <w:fldChar w:fldCharType="end"/>
                </w:r>
              </w:hyperlink>
            </w:p>
            <w:p w14:paraId="19B8751D" w14:textId="6B84405C" w:rsidR="00DD196A" w:rsidRDefault="00DD196A">
              <w:pPr>
                <w:pStyle w:val="TOC2"/>
                <w:tabs>
                  <w:tab w:val="right" w:leader="dot" w:pos="9016"/>
                </w:tabs>
                <w:rPr>
                  <w:rFonts w:cstheme="minorBidi"/>
                  <w:i w:val="0"/>
                  <w:iCs w:val="0"/>
                  <w:noProof/>
                  <w:sz w:val="22"/>
                  <w:szCs w:val="22"/>
                </w:rPr>
              </w:pPr>
              <w:hyperlink w:anchor="_Toc85384075" w:history="1">
                <w:r w:rsidRPr="00915BD4">
                  <w:rPr>
                    <w:rStyle w:val="Hyperlink"/>
                    <w:noProof/>
                  </w:rPr>
                  <w:t>Observations On Data Findings</w:t>
                </w:r>
                <w:r>
                  <w:rPr>
                    <w:noProof/>
                    <w:webHidden/>
                  </w:rPr>
                  <w:tab/>
                </w:r>
                <w:r>
                  <w:rPr>
                    <w:noProof/>
                    <w:webHidden/>
                  </w:rPr>
                  <w:fldChar w:fldCharType="begin"/>
                </w:r>
                <w:r>
                  <w:rPr>
                    <w:noProof/>
                    <w:webHidden/>
                  </w:rPr>
                  <w:instrText xml:space="preserve"> PAGEREF _Toc85384075 \h </w:instrText>
                </w:r>
                <w:r>
                  <w:rPr>
                    <w:noProof/>
                    <w:webHidden/>
                  </w:rPr>
                </w:r>
                <w:r>
                  <w:rPr>
                    <w:noProof/>
                    <w:webHidden/>
                  </w:rPr>
                  <w:fldChar w:fldCharType="separate"/>
                </w:r>
                <w:r w:rsidR="007D70DD">
                  <w:rPr>
                    <w:noProof/>
                    <w:webHidden/>
                  </w:rPr>
                  <w:t>15</w:t>
                </w:r>
                <w:r>
                  <w:rPr>
                    <w:noProof/>
                    <w:webHidden/>
                  </w:rPr>
                  <w:fldChar w:fldCharType="end"/>
                </w:r>
              </w:hyperlink>
            </w:p>
            <w:p w14:paraId="54718A77" w14:textId="37BB7FB0" w:rsidR="00DD196A" w:rsidRDefault="00DD196A">
              <w:pPr>
                <w:pStyle w:val="TOC2"/>
                <w:tabs>
                  <w:tab w:val="right" w:leader="dot" w:pos="9016"/>
                </w:tabs>
                <w:rPr>
                  <w:rFonts w:cstheme="minorBidi"/>
                  <w:i w:val="0"/>
                  <w:iCs w:val="0"/>
                  <w:noProof/>
                  <w:sz w:val="22"/>
                  <w:szCs w:val="22"/>
                </w:rPr>
              </w:pPr>
              <w:hyperlink w:anchor="_Toc85384076" w:history="1">
                <w:r w:rsidRPr="00915BD4">
                  <w:rPr>
                    <w:rStyle w:val="Hyperlink"/>
                    <w:noProof/>
                  </w:rPr>
                  <w:t>Has Our Opinion Of Our Ideal Jobs Changed?</w:t>
                </w:r>
                <w:r>
                  <w:rPr>
                    <w:noProof/>
                    <w:webHidden/>
                  </w:rPr>
                  <w:tab/>
                </w:r>
                <w:r>
                  <w:rPr>
                    <w:noProof/>
                    <w:webHidden/>
                  </w:rPr>
                  <w:fldChar w:fldCharType="begin"/>
                </w:r>
                <w:r>
                  <w:rPr>
                    <w:noProof/>
                    <w:webHidden/>
                  </w:rPr>
                  <w:instrText xml:space="preserve"> PAGEREF _Toc85384076 \h </w:instrText>
                </w:r>
                <w:r>
                  <w:rPr>
                    <w:noProof/>
                    <w:webHidden/>
                  </w:rPr>
                </w:r>
                <w:r>
                  <w:rPr>
                    <w:noProof/>
                    <w:webHidden/>
                  </w:rPr>
                  <w:fldChar w:fldCharType="separate"/>
                </w:r>
                <w:r w:rsidR="007D70DD">
                  <w:rPr>
                    <w:noProof/>
                    <w:webHidden/>
                  </w:rPr>
                  <w:t>19</w:t>
                </w:r>
                <w:r>
                  <w:rPr>
                    <w:noProof/>
                    <w:webHidden/>
                  </w:rPr>
                  <w:fldChar w:fldCharType="end"/>
                </w:r>
              </w:hyperlink>
            </w:p>
            <w:p w14:paraId="22D9D92A" w14:textId="3B2D6C37" w:rsidR="00DD196A" w:rsidRDefault="00DD196A">
              <w:pPr>
                <w:pStyle w:val="TOC1"/>
                <w:tabs>
                  <w:tab w:val="right" w:leader="dot" w:pos="9016"/>
                </w:tabs>
                <w:rPr>
                  <w:rFonts w:cstheme="minorBidi"/>
                  <w:b w:val="0"/>
                  <w:bCs w:val="0"/>
                  <w:noProof/>
                  <w:sz w:val="22"/>
                  <w:szCs w:val="22"/>
                </w:rPr>
              </w:pPr>
              <w:hyperlink w:anchor="_Toc85384077" w:history="1">
                <w:r w:rsidRPr="00915BD4">
                  <w:rPr>
                    <w:rStyle w:val="Hyperlink"/>
                    <w:noProof/>
                  </w:rPr>
                  <w:t>IT WORK</w:t>
                </w:r>
                <w:r>
                  <w:rPr>
                    <w:noProof/>
                    <w:webHidden/>
                  </w:rPr>
                  <w:tab/>
                </w:r>
                <w:r>
                  <w:rPr>
                    <w:noProof/>
                    <w:webHidden/>
                  </w:rPr>
                  <w:fldChar w:fldCharType="begin"/>
                </w:r>
                <w:r>
                  <w:rPr>
                    <w:noProof/>
                    <w:webHidden/>
                  </w:rPr>
                  <w:instrText xml:space="preserve"> PAGEREF _Toc85384077 \h </w:instrText>
                </w:r>
                <w:r>
                  <w:rPr>
                    <w:noProof/>
                    <w:webHidden/>
                  </w:rPr>
                </w:r>
                <w:r>
                  <w:rPr>
                    <w:noProof/>
                    <w:webHidden/>
                  </w:rPr>
                  <w:fldChar w:fldCharType="separate"/>
                </w:r>
                <w:r w:rsidR="007D70DD">
                  <w:rPr>
                    <w:noProof/>
                    <w:webHidden/>
                  </w:rPr>
                  <w:t>21</w:t>
                </w:r>
                <w:r>
                  <w:rPr>
                    <w:noProof/>
                    <w:webHidden/>
                  </w:rPr>
                  <w:fldChar w:fldCharType="end"/>
                </w:r>
              </w:hyperlink>
            </w:p>
            <w:p w14:paraId="1A6CE33F" w14:textId="25EA995E" w:rsidR="00DD196A" w:rsidRDefault="00DD196A">
              <w:pPr>
                <w:pStyle w:val="TOC1"/>
                <w:tabs>
                  <w:tab w:val="right" w:leader="dot" w:pos="9016"/>
                </w:tabs>
                <w:rPr>
                  <w:rFonts w:cstheme="minorBidi"/>
                  <w:b w:val="0"/>
                  <w:bCs w:val="0"/>
                  <w:noProof/>
                  <w:sz w:val="22"/>
                  <w:szCs w:val="22"/>
                </w:rPr>
              </w:pPr>
              <w:hyperlink w:anchor="_Toc85384078" w:history="1">
                <w:r w:rsidRPr="00915BD4">
                  <w:rPr>
                    <w:rStyle w:val="Hyperlink"/>
                    <w:noProof/>
                  </w:rPr>
                  <w:t>IT TECHNOLOGIES</w:t>
                </w:r>
                <w:r>
                  <w:rPr>
                    <w:noProof/>
                    <w:webHidden/>
                  </w:rPr>
                  <w:tab/>
                </w:r>
                <w:r>
                  <w:rPr>
                    <w:noProof/>
                    <w:webHidden/>
                  </w:rPr>
                  <w:fldChar w:fldCharType="begin"/>
                </w:r>
                <w:r>
                  <w:rPr>
                    <w:noProof/>
                    <w:webHidden/>
                  </w:rPr>
                  <w:instrText xml:space="preserve"> PAGEREF _Toc85384078 \h </w:instrText>
                </w:r>
                <w:r>
                  <w:rPr>
                    <w:noProof/>
                    <w:webHidden/>
                  </w:rPr>
                </w:r>
                <w:r>
                  <w:rPr>
                    <w:noProof/>
                    <w:webHidden/>
                  </w:rPr>
                  <w:fldChar w:fldCharType="separate"/>
                </w:r>
                <w:r w:rsidR="007D70DD">
                  <w:rPr>
                    <w:noProof/>
                    <w:webHidden/>
                  </w:rPr>
                  <w:t>21</w:t>
                </w:r>
                <w:r>
                  <w:rPr>
                    <w:noProof/>
                    <w:webHidden/>
                  </w:rPr>
                  <w:fldChar w:fldCharType="end"/>
                </w:r>
              </w:hyperlink>
            </w:p>
            <w:p w14:paraId="5E56AA32" w14:textId="12719186" w:rsidR="00DD196A" w:rsidRDefault="00DD196A">
              <w:pPr>
                <w:pStyle w:val="TOC2"/>
                <w:tabs>
                  <w:tab w:val="right" w:leader="dot" w:pos="9016"/>
                </w:tabs>
                <w:rPr>
                  <w:rFonts w:cstheme="minorBidi"/>
                  <w:i w:val="0"/>
                  <w:iCs w:val="0"/>
                  <w:noProof/>
                  <w:sz w:val="22"/>
                  <w:szCs w:val="22"/>
                </w:rPr>
              </w:pPr>
              <w:hyperlink w:anchor="_Toc85384079" w:history="1">
                <w:r w:rsidRPr="00915BD4">
                  <w:rPr>
                    <w:rStyle w:val="Hyperlink"/>
                    <w:noProof/>
                  </w:rPr>
                  <w:t>Machine Learning</w:t>
                </w:r>
                <w:r>
                  <w:rPr>
                    <w:noProof/>
                    <w:webHidden/>
                  </w:rPr>
                  <w:tab/>
                </w:r>
                <w:r>
                  <w:rPr>
                    <w:noProof/>
                    <w:webHidden/>
                  </w:rPr>
                  <w:fldChar w:fldCharType="begin"/>
                </w:r>
                <w:r>
                  <w:rPr>
                    <w:noProof/>
                    <w:webHidden/>
                  </w:rPr>
                  <w:instrText xml:space="preserve"> PAGEREF _Toc85384079 \h </w:instrText>
                </w:r>
                <w:r>
                  <w:rPr>
                    <w:noProof/>
                    <w:webHidden/>
                  </w:rPr>
                </w:r>
                <w:r>
                  <w:rPr>
                    <w:noProof/>
                    <w:webHidden/>
                  </w:rPr>
                  <w:fldChar w:fldCharType="separate"/>
                </w:r>
                <w:r w:rsidR="007D70DD">
                  <w:rPr>
                    <w:noProof/>
                    <w:webHidden/>
                  </w:rPr>
                  <w:t>21</w:t>
                </w:r>
                <w:r>
                  <w:rPr>
                    <w:noProof/>
                    <w:webHidden/>
                  </w:rPr>
                  <w:fldChar w:fldCharType="end"/>
                </w:r>
              </w:hyperlink>
            </w:p>
            <w:p w14:paraId="3DCC36DA" w14:textId="5955C980" w:rsidR="00DD196A" w:rsidRDefault="00DD196A">
              <w:pPr>
                <w:pStyle w:val="TOC3"/>
                <w:tabs>
                  <w:tab w:val="right" w:leader="dot" w:pos="9016"/>
                </w:tabs>
                <w:rPr>
                  <w:rFonts w:cstheme="minorBidi"/>
                  <w:noProof/>
                  <w:sz w:val="22"/>
                  <w:szCs w:val="22"/>
                </w:rPr>
              </w:pPr>
              <w:hyperlink w:anchor="_Toc85384080" w:history="1">
                <w:r w:rsidRPr="00915BD4">
                  <w:rPr>
                    <w:rStyle w:val="Hyperlink"/>
                    <w:noProof/>
                    <w:shd w:val="clear" w:color="auto" w:fill="FFFFFF"/>
                  </w:rPr>
                  <w:t>Introduction</w:t>
                </w:r>
                <w:r>
                  <w:rPr>
                    <w:noProof/>
                    <w:webHidden/>
                  </w:rPr>
                  <w:tab/>
                </w:r>
                <w:r>
                  <w:rPr>
                    <w:noProof/>
                    <w:webHidden/>
                  </w:rPr>
                  <w:fldChar w:fldCharType="begin"/>
                </w:r>
                <w:r>
                  <w:rPr>
                    <w:noProof/>
                    <w:webHidden/>
                  </w:rPr>
                  <w:instrText xml:space="preserve"> PAGEREF _Toc85384080 \h </w:instrText>
                </w:r>
                <w:r>
                  <w:rPr>
                    <w:noProof/>
                    <w:webHidden/>
                  </w:rPr>
                </w:r>
                <w:r>
                  <w:rPr>
                    <w:noProof/>
                    <w:webHidden/>
                  </w:rPr>
                  <w:fldChar w:fldCharType="separate"/>
                </w:r>
                <w:r w:rsidR="007D70DD">
                  <w:rPr>
                    <w:noProof/>
                    <w:webHidden/>
                  </w:rPr>
                  <w:t>21</w:t>
                </w:r>
                <w:r>
                  <w:rPr>
                    <w:noProof/>
                    <w:webHidden/>
                  </w:rPr>
                  <w:fldChar w:fldCharType="end"/>
                </w:r>
              </w:hyperlink>
            </w:p>
            <w:p w14:paraId="5E61183E" w14:textId="27BAF3A2" w:rsidR="00DD196A" w:rsidRDefault="00DD196A">
              <w:pPr>
                <w:pStyle w:val="TOC3"/>
                <w:tabs>
                  <w:tab w:val="right" w:leader="dot" w:pos="9016"/>
                </w:tabs>
                <w:rPr>
                  <w:rFonts w:cstheme="minorBidi"/>
                  <w:noProof/>
                  <w:sz w:val="22"/>
                  <w:szCs w:val="22"/>
                </w:rPr>
              </w:pPr>
              <w:hyperlink w:anchor="_Toc85384081" w:history="1">
                <w:r w:rsidRPr="00915BD4">
                  <w:rPr>
                    <w:rStyle w:val="Hyperlink"/>
                    <w:noProof/>
                    <w:shd w:val="clear" w:color="auto" w:fill="FFFFFF"/>
                  </w:rPr>
                  <w:t>Machine Learning</w:t>
                </w:r>
                <w:r>
                  <w:rPr>
                    <w:noProof/>
                    <w:webHidden/>
                  </w:rPr>
                  <w:tab/>
                </w:r>
                <w:r>
                  <w:rPr>
                    <w:noProof/>
                    <w:webHidden/>
                  </w:rPr>
                  <w:fldChar w:fldCharType="begin"/>
                </w:r>
                <w:r>
                  <w:rPr>
                    <w:noProof/>
                    <w:webHidden/>
                  </w:rPr>
                  <w:instrText xml:space="preserve"> PAGEREF _Toc85384081 \h </w:instrText>
                </w:r>
                <w:r>
                  <w:rPr>
                    <w:noProof/>
                    <w:webHidden/>
                  </w:rPr>
                </w:r>
                <w:r>
                  <w:rPr>
                    <w:noProof/>
                    <w:webHidden/>
                  </w:rPr>
                  <w:fldChar w:fldCharType="separate"/>
                </w:r>
                <w:r w:rsidR="007D70DD">
                  <w:rPr>
                    <w:noProof/>
                    <w:webHidden/>
                  </w:rPr>
                  <w:t>22</w:t>
                </w:r>
                <w:r>
                  <w:rPr>
                    <w:noProof/>
                    <w:webHidden/>
                  </w:rPr>
                  <w:fldChar w:fldCharType="end"/>
                </w:r>
              </w:hyperlink>
            </w:p>
            <w:p w14:paraId="4DEBF490" w14:textId="7B6C074F" w:rsidR="00DD196A" w:rsidRDefault="00DD196A">
              <w:pPr>
                <w:pStyle w:val="TOC3"/>
                <w:tabs>
                  <w:tab w:val="right" w:leader="dot" w:pos="9016"/>
                </w:tabs>
                <w:rPr>
                  <w:rFonts w:cstheme="minorBidi"/>
                  <w:noProof/>
                  <w:sz w:val="22"/>
                  <w:szCs w:val="22"/>
                </w:rPr>
              </w:pPr>
              <w:hyperlink w:anchor="_Toc85384082" w:history="1">
                <w:r w:rsidRPr="00915BD4">
                  <w:rPr>
                    <w:rStyle w:val="Hyperlink"/>
                    <w:noProof/>
                  </w:rPr>
                  <w:t>How Does A Machine Learn?</w:t>
                </w:r>
                <w:r>
                  <w:rPr>
                    <w:noProof/>
                    <w:webHidden/>
                  </w:rPr>
                  <w:tab/>
                </w:r>
                <w:r>
                  <w:rPr>
                    <w:noProof/>
                    <w:webHidden/>
                  </w:rPr>
                  <w:fldChar w:fldCharType="begin"/>
                </w:r>
                <w:r>
                  <w:rPr>
                    <w:noProof/>
                    <w:webHidden/>
                  </w:rPr>
                  <w:instrText xml:space="preserve"> PAGEREF _Toc85384082 \h </w:instrText>
                </w:r>
                <w:r>
                  <w:rPr>
                    <w:noProof/>
                    <w:webHidden/>
                  </w:rPr>
                </w:r>
                <w:r>
                  <w:rPr>
                    <w:noProof/>
                    <w:webHidden/>
                  </w:rPr>
                  <w:fldChar w:fldCharType="separate"/>
                </w:r>
                <w:r w:rsidR="007D70DD">
                  <w:rPr>
                    <w:noProof/>
                    <w:webHidden/>
                  </w:rPr>
                  <w:t>23</w:t>
                </w:r>
                <w:r>
                  <w:rPr>
                    <w:noProof/>
                    <w:webHidden/>
                  </w:rPr>
                  <w:fldChar w:fldCharType="end"/>
                </w:r>
              </w:hyperlink>
            </w:p>
            <w:p w14:paraId="701223AF" w14:textId="05F58115" w:rsidR="00DD196A" w:rsidRDefault="00DD196A">
              <w:pPr>
                <w:pStyle w:val="TOC3"/>
                <w:tabs>
                  <w:tab w:val="right" w:leader="dot" w:pos="9016"/>
                </w:tabs>
                <w:rPr>
                  <w:rFonts w:cstheme="minorBidi"/>
                  <w:noProof/>
                  <w:sz w:val="22"/>
                  <w:szCs w:val="22"/>
                </w:rPr>
              </w:pPr>
              <w:hyperlink w:anchor="_Toc85384083" w:history="1">
                <w:r w:rsidRPr="00915BD4">
                  <w:rPr>
                    <w:rStyle w:val="Hyperlink"/>
                    <w:noProof/>
                  </w:rPr>
                  <w:t>Machine Learning In Our Daily Lives</w:t>
                </w:r>
                <w:r>
                  <w:rPr>
                    <w:noProof/>
                    <w:webHidden/>
                  </w:rPr>
                  <w:tab/>
                </w:r>
                <w:r>
                  <w:rPr>
                    <w:noProof/>
                    <w:webHidden/>
                  </w:rPr>
                  <w:fldChar w:fldCharType="begin"/>
                </w:r>
                <w:r>
                  <w:rPr>
                    <w:noProof/>
                    <w:webHidden/>
                  </w:rPr>
                  <w:instrText xml:space="preserve"> PAGEREF _Toc85384083 \h </w:instrText>
                </w:r>
                <w:r>
                  <w:rPr>
                    <w:noProof/>
                    <w:webHidden/>
                  </w:rPr>
                </w:r>
                <w:r>
                  <w:rPr>
                    <w:noProof/>
                    <w:webHidden/>
                  </w:rPr>
                  <w:fldChar w:fldCharType="separate"/>
                </w:r>
                <w:r w:rsidR="007D70DD">
                  <w:rPr>
                    <w:noProof/>
                    <w:webHidden/>
                  </w:rPr>
                  <w:t>25</w:t>
                </w:r>
                <w:r>
                  <w:rPr>
                    <w:noProof/>
                    <w:webHidden/>
                  </w:rPr>
                  <w:fldChar w:fldCharType="end"/>
                </w:r>
              </w:hyperlink>
            </w:p>
            <w:p w14:paraId="02EFD595" w14:textId="79805F07" w:rsidR="00DD196A" w:rsidRDefault="00DD196A">
              <w:pPr>
                <w:pStyle w:val="TOC3"/>
                <w:tabs>
                  <w:tab w:val="right" w:leader="dot" w:pos="9016"/>
                </w:tabs>
                <w:rPr>
                  <w:rFonts w:cstheme="minorBidi"/>
                  <w:noProof/>
                  <w:sz w:val="22"/>
                  <w:szCs w:val="22"/>
                </w:rPr>
              </w:pPr>
              <w:hyperlink w:anchor="_Toc85384084" w:history="1">
                <w:r w:rsidRPr="00915BD4">
                  <w:rPr>
                    <w:rStyle w:val="Hyperlink"/>
                    <w:noProof/>
                  </w:rPr>
                  <w:t>Our Relationship With Machine Learning</w:t>
                </w:r>
                <w:r>
                  <w:rPr>
                    <w:noProof/>
                    <w:webHidden/>
                  </w:rPr>
                  <w:tab/>
                </w:r>
                <w:r>
                  <w:rPr>
                    <w:noProof/>
                    <w:webHidden/>
                  </w:rPr>
                  <w:fldChar w:fldCharType="begin"/>
                </w:r>
                <w:r>
                  <w:rPr>
                    <w:noProof/>
                    <w:webHidden/>
                  </w:rPr>
                  <w:instrText xml:space="preserve"> PAGEREF _Toc85384084 \h </w:instrText>
                </w:r>
                <w:r>
                  <w:rPr>
                    <w:noProof/>
                    <w:webHidden/>
                  </w:rPr>
                </w:r>
                <w:r>
                  <w:rPr>
                    <w:noProof/>
                    <w:webHidden/>
                  </w:rPr>
                  <w:fldChar w:fldCharType="separate"/>
                </w:r>
                <w:r w:rsidR="007D70DD">
                  <w:rPr>
                    <w:noProof/>
                    <w:webHidden/>
                  </w:rPr>
                  <w:t>26</w:t>
                </w:r>
                <w:r>
                  <w:rPr>
                    <w:noProof/>
                    <w:webHidden/>
                  </w:rPr>
                  <w:fldChar w:fldCharType="end"/>
                </w:r>
              </w:hyperlink>
            </w:p>
            <w:p w14:paraId="45E162E9" w14:textId="0E44CED0" w:rsidR="00DD196A" w:rsidRDefault="00DD196A">
              <w:pPr>
                <w:pStyle w:val="TOC2"/>
                <w:tabs>
                  <w:tab w:val="right" w:leader="dot" w:pos="9016"/>
                </w:tabs>
                <w:rPr>
                  <w:rFonts w:cstheme="minorBidi"/>
                  <w:i w:val="0"/>
                  <w:iCs w:val="0"/>
                  <w:noProof/>
                  <w:sz w:val="22"/>
                  <w:szCs w:val="22"/>
                </w:rPr>
              </w:pPr>
              <w:hyperlink w:anchor="_Toc85384085" w:history="1">
                <w:r w:rsidRPr="00915BD4">
                  <w:rPr>
                    <w:rStyle w:val="Hyperlink"/>
                    <w:noProof/>
                  </w:rPr>
                  <w:t>Natural Language Processing And Chatterbots</w:t>
                </w:r>
                <w:r>
                  <w:rPr>
                    <w:noProof/>
                    <w:webHidden/>
                  </w:rPr>
                  <w:tab/>
                </w:r>
                <w:r>
                  <w:rPr>
                    <w:noProof/>
                    <w:webHidden/>
                  </w:rPr>
                  <w:fldChar w:fldCharType="begin"/>
                </w:r>
                <w:r>
                  <w:rPr>
                    <w:noProof/>
                    <w:webHidden/>
                  </w:rPr>
                  <w:instrText xml:space="preserve"> PAGEREF _Toc85384085 \h </w:instrText>
                </w:r>
                <w:r>
                  <w:rPr>
                    <w:noProof/>
                    <w:webHidden/>
                  </w:rPr>
                </w:r>
                <w:r>
                  <w:rPr>
                    <w:noProof/>
                    <w:webHidden/>
                  </w:rPr>
                  <w:fldChar w:fldCharType="separate"/>
                </w:r>
                <w:r w:rsidR="007D70DD">
                  <w:rPr>
                    <w:noProof/>
                    <w:webHidden/>
                  </w:rPr>
                  <w:t>28</w:t>
                </w:r>
                <w:r>
                  <w:rPr>
                    <w:noProof/>
                    <w:webHidden/>
                  </w:rPr>
                  <w:fldChar w:fldCharType="end"/>
                </w:r>
              </w:hyperlink>
            </w:p>
            <w:p w14:paraId="729C5DCF" w14:textId="32C3494F" w:rsidR="00DD196A" w:rsidRDefault="00DD196A">
              <w:pPr>
                <w:pStyle w:val="TOC3"/>
                <w:tabs>
                  <w:tab w:val="right" w:leader="dot" w:pos="9016"/>
                </w:tabs>
                <w:rPr>
                  <w:rFonts w:cstheme="minorBidi"/>
                  <w:noProof/>
                  <w:sz w:val="22"/>
                  <w:szCs w:val="22"/>
                </w:rPr>
              </w:pPr>
              <w:hyperlink w:anchor="_Toc85384086" w:history="1">
                <w:r w:rsidRPr="00915BD4">
                  <w:rPr>
                    <w:rStyle w:val="Hyperlink"/>
                    <w:noProof/>
                  </w:rPr>
                  <w:t>Introduction</w:t>
                </w:r>
                <w:r>
                  <w:rPr>
                    <w:noProof/>
                    <w:webHidden/>
                  </w:rPr>
                  <w:tab/>
                </w:r>
                <w:r>
                  <w:rPr>
                    <w:noProof/>
                    <w:webHidden/>
                  </w:rPr>
                  <w:fldChar w:fldCharType="begin"/>
                </w:r>
                <w:r>
                  <w:rPr>
                    <w:noProof/>
                    <w:webHidden/>
                  </w:rPr>
                  <w:instrText xml:space="preserve"> PAGEREF _Toc85384086 \h </w:instrText>
                </w:r>
                <w:r>
                  <w:rPr>
                    <w:noProof/>
                    <w:webHidden/>
                  </w:rPr>
                </w:r>
                <w:r>
                  <w:rPr>
                    <w:noProof/>
                    <w:webHidden/>
                  </w:rPr>
                  <w:fldChar w:fldCharType="separate"/>
                </w:r>
                <w:r w:rsidR="007D70DD">
                  <w:rPr>
                    <w:noProof/>
                    <w:webHidden/>
                  </w:rPr>
                  <w:t>28</w:t>
                </w:r>
                <w:r>
                  <w:rPr>
                    <w:noProof/>
                    <w:webHidden/>
                  </w:rPr>
                  <w:fldChar w:fldCharType="end"/>
                </w:r>
              </w:hyperlink>
            </w:p>
            <w:p w14:paraId="73C7C4E2" w14:textId="1C13F094" w:rsidR="00DD196A" w:rsidRDefault="00DD196A">
              <w:pPr>
                <w:pStyle w:val="TOC3"/>
                <w:tabs>
                  <w:tab w:val="right" w:leader="dot" w:pos="9016"/>
                </w:tabs>
                <w:rPr>
                  <w:rFonts w:cstheme="minorBidi"/>
                  <w:noProof/>
                  <w:sz w:val="22"/>
                  <w:szCs w:val="22"/>
                </w:rPr>
              </w:pPr>
              <w:hyperlink w:anchor="_Toc85384087" w:history="1">
                <w:r w:rsidRPr="00915BD4">
                  <w:rPr>
                    <w:rStyle w:val="Hyperlink"/>
                    <w:noProof/>
                  </w:rPr>
                  <w:t>Natural Language Processing (NLP)</w:t>
                </w:r>
                <w:r>
                  <w:rPr>
                    <w:noProof/>
                    <w:webHidden/>
                  </w:rPr>
                  <w:tab/>
                </w:r>
                <w:r>
                  <w:rPr>
                    <w:noProof/>
                    <w:webHidden/>
                  </w:rPr>
                  <w:fldChar w:fldCharType="begin"/>
                </w:r>
                <w:r>
                  <w:rPr>
                    <w:noProof/>
                    <w:webHidden/>
                  </w:rPr>
                  <w:instrText xml:space="preserve"> PAGEREF _Toc85384087 \h </w:instrText>
                </w:r>
                <w:r>
                  <w:rPr>
                    <w:noProof/>
                    <w:webHidden/>
                  </w:rPr>
                </w:r>
                <w:r>
                  <w:rPr>
                    <w:noProof/>
                    <w:webHidden/>
                  </w:rPr>
                  <w:fldChar w:fldCharType="separate"/>
                </w:r>
                <w:r w:rsidR="007D70DD">
                  <w:rPr>
                    <w:noProof/>
                    <w:webHidden/>
                  </w:rPr>
                  <w:t>28</w:t>
                </w:r>
                <w:r>
                  <w:rPr>
                    <w:noProof/>
                    <w:webHidden/>
                  </w:rPr>
                  <w:fldChar w:fldCharType="end"/>
                </w:r>
              </w:hyperlink>
            </w:p>
            <w:p w14:paraId="51D90783" w14:textId="77823ED1" w:rsidR="00DD196A" w:rsidRDefault="00DD196A">
              <w:pPr>
                <w:pStyle w:val="TOC3"/>
                <w:tabs>
                  <w:tab w:val="right" w:leader="dot" w:pos="9016"/>
                </w:tabs>
                <w:rPr>
                  <w:rFonts w:cstheme="minorBidi"/>
                  <w:noProof/>
                  <w:sz w:val="22"/>
                  <w:szCs w:val="22"/>
                </w:rPr>
              </w:pPr>
              <w:hyperlink w:anchor="_Toc85384088" w:history="1">
                <w:r w:rsidRPr="00915BD4">
                  <w:rPr>
                    <w:rStyle w:val="Hyperlink"/>
                    <w:noProof/>
                  </w:rPr>
                  <w:t>Chatterbots</w:t>
                </w:r>
                <w:r>
                  <w:rPr>
                    <w:noProof/>
                    <w:webHidden/>
                  </w:rPr>
                  <w:tab/>
                </w:r>
                <w:r>
                  <w:rPr>
                    <w:noProof/>
                    <w:webHidden/>
                  </w:rPr>
                  <w:fldChar w:fldCharType="begin"/>
                </w:r>
                <w:r>
                  <w:rPr>
                    <w:noProof/>
                    <w:webHidden/>
                  </w:rPr>
                  <w:instrText xml:space="preserve"> PAGEREF _Toc85384088 \h </w:instrText>
                </w:r>
                <w:r>
                  <w:rPr>
                    <w:noProof/>
                    <w:webHidden/>
                  </w:rPr>
                </w:r>
                <w:r>
                  <w:rPr>
                    <w:noProof/>
                    <w:webHidden/>
                  </w:rPr>
                  <w:fldChar w:fldCharType="separate"/>
                </w:r>
                <w:r w:rsidR="007D70DD">
                  <w:rPr>
                    <w:noProof/>
                    <w:webHidden/>
                  </w:rPr>
                  <w:t>30</w:t>
                </w:r>
                <w:r>
                  <w:rPr>
                    <w:noProof/>
                    <w:webHidden/>
                  </w:rPr>
                  <w:fldChar w:fldCharType="end"/>
                </w:r>
              </w:hyperlink>
            </w:p>
            <w:p w14:paraId="0E021EB6" w14:textId="4E4ED113" w:rsidR="00DD196A" w:rsidRDefault="00DD196A">
              <w:pPr>
                <w:pStyle w:val="TOC3"/>
                <w:tabs>
                  <w:tab w:val="right" w:leader="dot" w:pos="9016"/>
                </w:tabs>
                <w:rPr>
                  <w:rFonts w:cstheme="minorBidi"/>
                  <w:noProof/>
                  <w:sz w:val="22"/>
                  <w:szCs w:val="22"/>
                </w:rPr>
              </w:pPr>
              <w:hyperlink w:anchor="_Toc85384089" w:history="1">
                <w:r w:rsidRPr="00915BD4">
                  <w:rPr>
                    <w:rStyle w:val="Hyperlink"/>
                    <w:noProof/>
                  </w:rPr>
                  <w:t>The Now</w:t>
                </w:r>
                <w:r>
                  <w:rPr>
                    <w:noProof/>
                    <w:webHidden/>
                  </w:rPr>
                  <w:tab/>
                </w:r>
                <w:r>
                  <w:rPr>
                    <w:noProof/>
                    <w:webHidden/>
                  </w:rPr>
                  <w:fldChar w:fldCharType="begin"/>
                </w:r>
                <w:r>
                  <w:rPr>
                    <w:noProof/>
                    <w:webHidden/>
                  </w:rPr>
                  <w:instrText xml:space="preserve"> PAGEREF _Toc85384089 \h </w:instrText>
                </w:r>
                <w:r>
                  <w:rPr>
                    <w:noProof/>
                    <w:webHidden/>
                  </w:rPr>
                </w:r>
                <w:r>
                  <w:rPr>
                    <w:noProof/>
                    <w:webHidden/>
                  </w:rPr>
                  <w:fldChar w:fldCharType="separate"/>
                </w:r>
                <w:r w:rsidR="007D70DD">
                  <w:rPr>
                    <w:noProof/>
                    <w:webHidden/>
                  </w:rPr>
                  <w:t>31</w:t>
                </w:r>
                <w:r>
                  <w:rPr>
                    <w:noProof/>
                    <w:webHidden/>
                  </w:rPr>
                  <w:fldChar w:fldCharType="end"/>
                </w:r>
              </w:hyperlink>
            </w:p>
            <w:p w14:paraId="0260D1BC" w14:textId="61F910DB" w:rsidR="00DD196A" w:rsidRDefault="00DD196A">
              <w:pPr>
                <w:pStyle w:val="TOC3"/>
                <w:tabs>
                  <w:tab w:val="right" w:leader="dot" w:pos="9016"/>
                </w:tabs>
                <w:rPr>
                  <w:rFonts w:cstheme="minorBidi"/>
                  <w:noProof/>
                  <w:sz w:val="22"/>
                  <w:szCs w:val="22"/>
                </w:rPr>
              </w:pPr>
              <w:hyperlink w:anchor="_Toc85384090" w:history="1">
                <w:r w:rsidRPr="00915BD4">
                  <w:rPr>
                    <w:rStyle w:val="Hyperlink"/>
                    <w:noProof/>
                  </w:rPr>
                  <w:t>The Future</w:t>
                </w:r>
                <w:r>
                  <w:rPr>
                    <w:noProof/>
                    <w:webHidden/>
                  </w:rPr>
                  <w:tab/>
                </w:r>
                <w:r>
                  <w:rPr>
                    <w:noProof/>
                    <w:webHidden/>
                  </w:rPr>
                  <w:fldChar w:fldCharType="begin"/>
                </w:r>
                <w:r>
                  <w:rPr>
                    <w:noProof/>
                    <w:webHidden/>
                  </w:rPr>
                  <w:instrText xml:space="preserve"> PAGEREF _Toc85384090 \h </w:instrText>
                </w:r>
                <w:r>
                  <w:rPr>
                    <w:noProof/>
                    <w:webHidden/>
                  </w:rPr>
                </w:r>
                <w:r>
                  <w:rPr>
                    <w:noProof/>
                    <w:webHidden/>
                  </w:rPr>
                  <w:fldChar w:fldCharType="separate"/>
                </w:r>
                <w:r w:rsidR="007D70DD">
                  <w:rPr>
                    <w:noProof/>
                    <w:webHidden/>
                  </w:rPr>
                  <w:t>32</w:t>
                </w:r>
                <w:r>
                  <w:rPr>
                    <w:noProof/>
                    <w:webHidden/>
                  </w:rPr>
                  <w:fldChar w:fldCharType="end"/>
                </w:r>
              </w:hyperlink>
            </w:p>
            <w:p w14:paraId="575AD3D1" w14:textId="7FA3A786" w:rsidR="00DD196A" w:rsidRDefault="00DD196A">
              <w:pPr>
                <w:pStyle w:val="TOC3"/>
                <w:tabs>
                  <w:tab w:val="right" w:leader="dot" w:pos="9016"/>
                </w:tabs>
                <w:rPr>
                  <w:rFonts w:cstheme="minorBidi"/>
                  <w:noProof/>
                  <w:sz w:val="22"/>
                  <w:szCs w:val="22"/>
                </w:rPr>
              </w:pPr>
              <w:hyperlink w:anchor="_Toc85384091" w:history="1">
                <w:r w:rsidRPr="00915BD4">
                  <w:rPr>
                    <w:rStyle w:val="Hyperlink"/>
                    <w:noProof/>
                  </w:rPr>
                  <w:t>Summary</w:t>
                </w:r>
                <w:r>
                  <w:rPr>
                    <w:noProof/>
                    <w:webHidden/>
                  </w:rPr>
                  <w:tab/>
                </w:r>
                <w:r>
                  <w:rPr>
                    <w:noProof/>
                    <w:webHidden/>
                  </w:rPr>
                  <w:fldChar w:fldCharType="begin"/>
                </w:r>
                <w:r>
                  <w:rPr>
                    <w:noProof/>
                    <w:webHidden/>
                  </w:rPr>
                  <w:instrText xml:space="preserve"> PAGEREF _Toc85384091 \h </w:instrText>
                </w:r>
                <w:r>
                  <w:rPr>
                    <w:noProof/>
                    <w:webHidden/>
                  </w:rPr>
                </w:r>
                <w:r>
                  <w:rPr>
                    <w:noProof/>
                    <w:webHidden/>
                  </w:rPr>
                  <w:fldChar w:fldCharType="separate"/>
                </w:r>
                <w:r w:rsidR="007D70DD">
                  <w:rPr>
                    <w:noProof/>
                    <w:webHidden/>
                  </w:rPr>
                  <w:t>33</w:t>
                </w:r>
                <w:r>
                  <w:rPr>
                    <w:noProof/>
                    <w:webHidden/>
                  </w:rPr>
                  <w:fldChar w:fldCharType="end"/>
                </w:r>
              </w:hyperlink>
            </w:p>
            <w:p w14:paraId="527CCD72" w14:textId="02E2A831" w:rsidR="00DD196A" w:rsidRDefault="00DD196A">
              <w:pPr>
                <w:pStyle w:val="TOC3"/>
                <w:tabs>
                  <w:tab w:val="right" w:leader="dot" w:pos="9016"/>
                </w:tabs>
                <w:rPr>
                  <w:rFonts w:cstheme="minorBidi"/>
                  <w:noProof/>
                  <w:sz w:val="22"/>
                  <w:szCs w:val="22"/>
                </w:rPr>
              </w:pPr>
              <w:hyperlink w:anchor="_Toc85384092" w:history="1">
                <w:r w:rsidRPr="00915BD4">
                  <w:rPr>
                    <w:rStyle w:val="Hyperlink"/>
                    <w:noProof/>
                  </w:rPr>
                  <w:t>Example Chatbot Interactions</w:t>
                </w:r>
                <w:r>
                  <w:rPr>
                    <w:noProof/>
                    <w:webHidden/>
                  </w:rPr>
                  <w:tab/>
                </w:r>
                <w:r>
                  <w:rPr>
                    <w:noProof/>
                    <w:webHidden/>
                  </w:rPr>
                  <w:fldChar w:fldCharType="begin"/>
                </w:r>
                <w:r>
                  <w:rPr>
                    <w:noProof/>
                    <w:webHidden/>
                  </w:rPr>
                  <w:instrText xml:space="preserve"> PAGEREF _Toc85384092 \h </w:instrText>
                </w:r>
                <w:r>
                  <w:rPr>
                    <w:noProof/>
                    <w:webHidden/>
                  </w:rPr>
                </w:r>
                <w:r>
                  <w:rPr>
                    <w:noProof/>
                    <w:webHidden/>
                  </w:rPr>
                  <w:fldChar w:fldCharType="separate"/>
                </w:r>
                <w:r w:rsidR="007D70DD">
                  <w:rPr>
                    <w:noProof/>
                    <w:webHidden/>
                  </w:rPr>
                  <w:t>34</w:t>
                </w:r>
                <w:r>
                  <w:rPr>
                    <w:noProof/>
                    <w:webHidden/>
                  </w:rPr>
                  <w:fldChar w:fldCharType="end"/>
                </w:r>
              </w:hyperlink>
            </w:p>
            <w:p w14:paraId="18E27B10" w14:textId="5F805FA0" w:rsidR="00DD196A" w:rsidRDefault="00DD196A">
              <w:pPr>
                <w:pStyle w:val="TOC2"/>
                <w:tabs>
                  <w:tab w:val="right" w:leader="dot" w:pos="9016"/>
                </w:tabs>
                <w:rPr>
                  <w:rFonts w:cstheme="minorBidi"/>
                  <w:i w:val="0"/>
                  <w:iCs w:val="0"/>
                  <w:noProof/>
                  <w:sz w:val="22"/>
                  <w:szCs w:val="22"/>
                </w:rPr>
              </w:pPr>
              <w:hyperlink w:anchor="_Toc85384093" w:history="1">
                <w:r w:rsidRPr="00915BD4">
                  <w:rPr>
                    <w:rStyle w:val="Hyperlink"/>
                    <w:noProof/>
                  </w:rPr>
                  <w:t>Autonomous Vehicles</w:t>
                </w:r>
                <w:r>
                  <w:rPr>
                    <w:noProof/>
                    <w:webHidden/>
                  </w:rPr>
                  <w:tab/>
                </w:r>
                <w:r>
                  <w:rPr>
                    <w:noProof/>
                    <w:webHidden/>
                  </w:rPr>
                  <w:fldChar w:fldCharType="begin"/>
                </w:r>
                <w:r>
                  <w:rPr>
                    <w:noProof/>
                    <w:webHidden/>
                  </w:rPr>
                  <w:instrText xml:space="preserve"> PAGEREF _Toc85384093 \h </w:instrText>
                </w:r>
                <w:r>
                  <w:rPr>
                    <w:noProof/>
                    <w:webHidden/>
                  </w:rPr>
                </w:r>
                <w:r>
                  <w:rPr>
                    <w:noProof/>
                    <w:webHidden/>
                  </w:rPr>
                  <w:fldChar w:fldCharType="separate"/>
                </w:r>
                <w:r w:rsidR="007D70DD">
                  <w:rPr>
                    <w:noProof/>
                    <w:webHidden/>
                  </w:rPr>
                  <w:t>35</w:t>
                </w:r>
                <w:r>
                  <w:rPr>
                    <w:noProof/>
                    <w:webHidden/>
                  </w:rPr>
                  <w:fldChar w:fldCharType="end"/>
                </w:r>
              </w:hyperlink>
            </w:p>
            <w:p w14:paraId="4397D6D3" w14:textId="15756981" w:rsidR="00DD196A" w:rsidRDefault="00DD196A">
              <w:pPr>
                <w:pStyle w:val="TOC3"/>
                <w:tabs>
                  <w:tab w:val="right" w:leader="dot" w:pos="9016"/>
                </w:tabs>
                <w:rPr>
                  <w:rFonts w:cstheme="minorBidi"/>
                  <w:noProof/>
                  <w:sz w:val="22"/>
                  <w:szCs w:val="22"/>
                </w:rPr>
              </w:pPr>
              <w:hyperlink w:anchor="_Toc85384094" w:history="1">
                <w:r w:rsidRPr="00915BD4">
                  <w:rPr>
                    <w:rStyle w:val="Hyperlink"/>
                    <w:noProof/>
                  </w:rPr>
                  <w:t>Introduction</w:t>
                </w:r>
                <w:r>
                  <w:rPr>
                    <w:noProof/>
                    <w:webHidden/>
                  </w:rPr>
                  <w:tab/>
                </w:r>
                <w:r>
                  <w:rPr>
                    <w:noProof/>
                    <w:webHidden/>
                  </w:rPr>
                  <w:fldChar w:fldCharType="begin"/>
                </w:r>
                <w:r>
                  <w:rPr>
                    <w:noProof/>
                    <w:webHidden/>
                  </w:rPr>
                  <w:instrText xml:space="preserve"> PAGEREF _Toc85384094 \h </w:instrText>
                </w:r>
                <w:r>
                  <w:rPr>
                    <w:noProof/>
                    <w:webHidden/>
                  </w:rPr>
                </w:r>
                <w:r>
                  <w:rPr>
                    <w:noProof/>
                    <w:webHidden/>
                  </w:rPr>
                  <w:fldChar w:fldCharType="separate"/>
                </w:r>
                <w:r w:rsidR="007D70DD">
                  <w:rPr>
                    <w:noProof/>
                    <w:webHidden/>
                  </w:rPr>
                  <w:t>35</w:t>
                </w:r>
                <w:r>
                  <w:rPr>
                    <w:noProof/>
                    <w:webHidden/>
                  </w:rPr>
                  <w:fldChar w:fldCharType="end"/>
                </w:r>
              </w:hyperlink>
            </w:p>
            <w:p w14:paraId="33193777" w14:textId="16AF6820" w:rsidR="00DD196A" w:rsidRDefault="00DD196A">
              <w:pPr>
                <w:pStyle w:val="TOC3"/>
                <w:tabs>
                  <w:tab w:val="right" w:leader="dot" w:pos="9016"/>
                </w:tabs>
                <w:rPr>
                  <w:rFonts w:cstheme="minorBidi"/>
                  <w:noProof/>
                  <w:sz w:val="22"/>
                  <w:szCs w:val="22"/>
                </w:rPr>
              </w:pPr>
              <w:hyperlink w:anchor="_Toc85384095" w:history="1">
                <w:r w:rsidRPr="00915BD4">
                  <w:rPr>
                    <w:rStyle w:val="Hyperlink"/>
                    <w:noProof/>
                  </w:rPr>
                  <w:t>Autonomous VS Automated</w:t>
                </w:r>
                <w:r>
                  <w:rPr>
                    <w:noProof/>
                    <w:webHidden/>
                  </w:rPr>
                  <w:tab/>
                </w:r>
                <w:r>
                  <w:rPr>
                    <w:noProof/>
                    <w:webHidden/>
                  </w:rPr>
                  <w:fldChar w:fldCharType="begin"/>
                </w:r>
                <w:r>
                  <w:rPr>
                    <w:noProof/>
                    <w:webHidden/>
                  </w:rPr>
                  <w:instrText xml:space="preserve"> PAGEREF _Toc85384095 \h </w:instrText>
                </w:r>
                <w:r>
                  <w:rPr>
                    <w:noProof/>
                    <w:webHidden/>
                  </w:rPr>
                </w:r>
                <w:r>
                  <w:rPr>
                    <w:noProof/>
                    <w:webHidden/>
                  </w:rPr>
                  <w:fldChar w:fldCharType="separate"/>
                </w:r>
                <w:r w:rsidR="007D70DD">
                  <w:rPr>
                    <w:noProof/>
                    <w:webHidden/>
                  </w:rPr>
                  <w:t>35</w:t>
                </w:r>
                <w:r>
                  <w:rPr>
                    <w:noProof/>
                    <w:webHidden/>
                  </w:rPr>
                  <w:fldChar w:fldCharType="end"/>
                </w:r>
              </w:hyperlink>
            </w:p>
            <w:p w14:paraId="6971AFC3" w14:textId="7025895B" w:rsidR="00DD196A" w:rsidRDefault="00DD196A">
              <w:pPr>
                <w:pStyle w:val="TOC3"/>
                <w:tabs>
                  <w:tab w:val="right" w:leader="dot" w:pos="9016"/>
                </w:tabs>
                <w:rPr>
                  <w:rFonts w:cstheme="minorBidi"/>
                  <w:noProof/>
                  <w:sz w:val="22"/>
                  <w:szCs w:val="22"/>
                </w:rPr>
              </w:pPr>
              <w:hyperlink w:anchor="_Toc85384096" w:history="1">
                <w:r w:rsidRPr="00915BD4">
                  <w:rPr>
                    <w:rStyle w:val="Hyperlink"/>
                    <w:noProof/>
                  </w:rPr>
                  <w:t>Automotive Autonomy</w:t>
                </w:r>
                <w:r>
                  <w:rPr>
                    <w:noProof/>
                    <w:webHidden/>
                  </w:rPr>
                  <w:tab/>
                </w:r>
                <w:r>
                  <w:rPr>
                    <w:noProof/>
                    <w:webHidden/>
                  </w:rPr>
                  <w:fldChar w:fldCharType="begin"/>
                </w:r>
                <w:r>
                  <w:rPr>
                    <w:noProof/>
                    <w:webHidden/>
                  </w:rPr>
                  <w:instrText xml:space="preserve"> PAGEREF _Toc85384096 \h </w:instrText>
                </w:r>
                <w:r>
                  <w:rPr>
                    <w:noProof/>
                    <w:webHidden/>
                  </w:rPr>
                </w:r>
                <w:r>
                  <w:rPr>
                    <w:noProof/>
                    <w:webHidden/>
                  </w:rPr>
                  <w:fldChar w:fldCharType="separate"/>
                </w:r>
                <w:r w:rsidR="007D70DD">
                  <w:rPr>
                    <w:noProof/>
                    <w:webHidden/>
                  </w:rPr>
                  <w:t>36</w:t>
                </w:r>
                <w:r>
                  <w:rPr>
                    <w:noProof/>
                    <w:webHidden/>
                  </w:rPr>
                  <w:fldChar w:fldCharType="end"/>
                </w:r>
              </w:hyperlink>
            </w:p>
            <w:p w14:paraId="4970BC62" w14:textId="629963D4" w:rsidR="00DD196A" w:rsidRDefault="00DD196A">
              <w:pPr>
                <w:pStyle w:val="TOC3"/>
                <w:tabs>
                  <w:tab w:val="right" w:leader="dot" w:pos="9016"/>
                </w:tabs>
                <w:rPr>
                  <w:rFonts w:cstheme="minorBidi"/>
                  <w:noProof/>
                  <w:sz w:val="22"/>
                  <w:szCs w:val="22"/>
                </w:rPr>
              </w:pPr>
              <w:hyperlink w:anchor="_Toc85384097" w:history="1">
                <w:r w:rsidRPr="00915BD4">
                  <w:rPr>
                    <w:rStyle w:val="Hyperlink"/>
                    <w:noProof/>
                  </w:rPr>
                  <w:t>Other Uses For Autonomous Capabilities</w:t>
                </w:r>
                <w:r>
                  <w:rPr>
                    <w:noProof/>
                    <w:webHidden/>
                  </w:rPr>
                  <w:tab/>
                </w:r>
                <w:r>
                  <w:rPr>
                    <w:noProof/>
                    <w:webHidden/>
                  </w:rPr>
                  <w:fldChar w:fldCharType="begin"/>
                </w:r>
                <w:r>
                  <w:rPr>
                    <w:noProof/>
                    <w:webHidden/>
                  </w:rPr>
                  <w:instrText xml:space="preserve"> PAGEREF _Toc85384097 \h </w:instrText>
                </w:r>
                <w:r>
                  <w:rPr>
                    <w:noProof/>
                    <w:webHidden/>
                  </w:rPr>
                </w:r>
                <w:r>
                  <w:rPr>
                    <w:noProof/>
                    <w:webHidden/>
                  </w:rPr>
                  <w:fldChar w:fldCharType="separate"/>
                </w:r>
                <w:r w:rsidR="007D70DD">
                  <w:rPr>
                    <w:noProof/>
                    <w:webHidden/>
                  </w:rPr>
                  <w:t>37</w:t>
                </w:r>
                <w:r>
                  <w:rPr>
                    <w:noProof/>
                    <w:webHidden/>
                  </w:rPr>
                  <w:fldChar w:fldCharType="end"/>
                </w:r>
              </w:hyperlink>
            </w:p>
            <w:p w14:paraId="04F7CEB3" w14:textId="1F1D8714" w:rsidR="00DD196A" w:rsidRDefault="00DD196A">
              <w:pPr>
                <w:pStyle w:val="TOC3"/>
                <w:tabs>
                  <w:tab w:val="right" w:leader="dot" w:pos="9016"/>
                </w:tabs>
                <w:rPr>
                  <w:rFonts w:cstheme="minorBidi"/>
                  <w:noProof/>
                  <w:sz w:val="22"/>
                  <w:szCs w:val="22"/>
                </w:rPr>
              </w:pPr>
              <w:hyperlink w:anchor="_Toc85384098" w:history="1">
                <w:r w:rsidRPr="00915BD4">
                  <w:rPr>
                    <w:rStyle w:val="Hyperlink"/>
                    <w:noProof/>
                  </w:rPr>
                  <w:t>The Autonomous Future</w:t>
                </w:r>
                <w:r>
                  <w:rPr>
                    <w:noProof/>
                    <w:webHidden/>
                  </w:rPr>
                  <w:tab/>
                </w:r>
                <w:r>
                  <w:rPr>
                    <w:noProof/>
                    <w:webHidden/>
                  </w:rPr>
                  <w:fldChar w:fldCharType="begin"/>
                </w:r>
                <w:r>
                  <w:rPr>
                    <w:noProof/>
                    <w:webHidden/>
                  </w:rPr>
                  <w:instrText xml:space="preserve"> PAGEREF _Toc85384098 \h </w:instrText>
                </w:r>
                <w:r>
                  <w:rPr>
                    <w:noProof/>
                    <w:webHidden/>
                  </w:rPr>
                </w:r>
                <w:r>
                  <w:rPr>
                    <w:noProof/>
                    <w:webHidden/>
                  </w:rPr>
                  <w:fldChar w:fldCharType="separate"/>
                </w:r>
                <w:r w:rsidR="007D70DD">
                  <w:rPr>
                    <w:noProof/>
                    <w:webHidden/>
                  </w:rPr>
                  <w:t>38</w:t>
                </w:r>
                <w:r>
                  <w:rPr>
                    <w:noProof/>
                    <w:webHidden/>
                  </w:rPr>
                  <w:fldChar w:fldCharType="end"/>
                </w:r>
              </w:hyperlink>
            </w:p>
            <w:p w14:paraId="31C16D5D" w14:textId="3A285C6B" w:rsidR="00DD196A" w:rsidRDefault="00DD196A">
              <w:pPr>
                <w:pStyle w:val="TOC3"/>
                <w:tabs>
                  <w:tab w:val="right" w:leader="dot" w:pos="9016"/>
                </w:tabs>
                <w:rPr>
                  <w:rFonts w:cstheme="minorBidi"/>
                  <w:noProof/>
                  <w:sz w:val="22"/>
                  <w:szCs w:val="22"/>
                </w:rPr>
              </w:pPr>
              <w:hyperlink w:anchor="_Toc85384099" w:history="1">
                <w:r w:rsidRPr="00915BD4">
                  <w:rPr>
                    <w:rStyle w:val="Hyperlink"/>
                    <w:noProof/>
                  </w:rPr>
                  <w:t>Our Autonomous Lives</w:t>
                </w:r>
                <w:r>
                  <w:rPr>
                    <w:noProof/>
                    <w:webHidden/>
                  </w:rPr>
                  <w:tab/>
                </w:r>
                <w:r>
                  <w:rPr>
                    <w:noProof/>
                    <w:webHidden/>
                  </w:rPr>
                  <w:fldChar w:fldCharType="begin"/>
                </w:r>
                <w:r>
                  <w:rPr>
                    <w:noProof/>
                    <w:webHidden/>
                  </w:rPr>
                  <w:instrText xml:space="preserve"> PAGEREF _Toc85384099 \h </w:instrText>
                </w:r>
                <w:r>
                  <w:rPr>
                    <w:noProof/>
                    <w:webHidden/>
                  </w:rPr>
                </w:r>
                <w:r>
                  <w:rPr>
                    <w:noProof/>
                    <w:webHidden/>
                  </w:rPr>
                  <w:fldChar w:fldCharType="separate"/>
                </w:r>
                <w:r w:rsidR="007D70DD">
                  <w:rPr>
                    <w:noProof/>
                    <w:webHidden/>
                  </w:rPr>
                  <w:t>39</w:t>
                </w:r>
                <w:r>
                  <w:rPr>
                    <w:noProof/>
                    <w:webHidden/>
                  </w:rPr>
                  <w:fldChar w:fldCharType="end"/>
                </w:r>
              </w:hyperlink>
            </w:p>
            <w:p w14:paraId="648D556F" w14:textId="55CEC4CF" w:rsidR="00DD196A" w:rsidRDefault="00DD196A">
              <w:pPr>
                <w:pStyle w:val="TOC2"/>
                <w:tabs>
                  <w:tab w:val="right" w:leader="dot" w:pos="9016"/>
                </w:tabs>
                <w:rPr>
                  <w:rFonts w:cstheme="minorBidi"/>
                  <w:i w:val="0"/>
                  <w:iCs w:val="0"/>
                  <w:noProof/>
                  <w:sz w:val="22"/>
                  <w:szCs w:val="22"/>
                </w:rPr>
              </w:pPr>
              <w:hyperlink w:anchor="_Toc85384100" w:history="1">
                <w:r w:rsidRPr="00915BD4">
                  <w:rPr>
                    <w:rStyle w:val="Hyperlink"/>
                    <w:noProof/>
                  </w:rPr>
                  <w:t>Blockchain-based Public Key Infrastructure</w:t>
                </w:r>
                <w:r>
                  <w:rPr>
                    <w:noProof/>
                    <w:webHidden/>
                  </w:rPr>
                  <w:tab/>
                </w:r>
                <w:r>
                  <w:rPr>
                    <w:noProof/>
                    <w:webHidden/>
                  </w:rPr>
                  <w:fldChar w:fldCharType="begin"/>
                </w:r>
                <w:r>
                  <w:rPr>
                    <w:noProof/>
                    <w:webHidden/>
                  </w:rPr>
                  <w:instrText xml:space="preserve"> PAGEREF _Toc85384100 \h </w:instrText>
                </w:r>
                <w:r>
                  <w:rPr>
                    <w:noProof/>
                    <w:webHidden/>
                  </w:rPr>
                </w:r>
                <w:r>
                  <w:rPr>
                    <w:noProof/>
                    <w:webHidden/>
                  </w:rPr>
                  <w:fldChar w:fldCharType="separate"/>
                </w:r>
                <w:r w:rsidR="007D70DD">
                  <w:rPr>
                    <w:noProof/>
                    <w:webHidden/>
                  </w:rPr>
                  <w:t>40</w:t>
                </w:r>
                <w:r>
                  <w:rPr>
                    <w:noProof/>
                    <w:webHidden/>
                  </w:rPr>
                  <w:fldChar w:fldCharType="end"/>
                </w:r>
              </w:hyperlink>
            </w:p>
            <w:p w14:paraId="1D137C90" w14:textId="3FC53110" w:rsidR="00DD196A" w:rsidRDefault="00DD196A">
              <w:pPr>
                <w:pStyle w:val="TOC3"/>
                <w:tabs>
                  <w:tab w:val="right" w:leader="dot" w:pos="9016"/>
                </w:tabs>
                <w:rPr>
                  <w:rFonts w:cstheme="minorBidi"/>
                  <w:noProof/>
                  <w:sz w:val="22"/>
                  <w:szCs w:val="22"/>
                </w:rPr>
              </w:pPr>
              <w:hyperlink w:anchor="_Toc85384101" w:history="1">
                <w:r w:rsidRPr="00915BD4">
                  <w:rPr>
                    <w:rStyle w:val="Hyperlink"/>
                    <w:noProof/>
                  </w:rPr>
                  <w:t>Introduction</w:t>
                </w:r>
                <w:r>
                  <w:rPr>
                    <w:noProof/>
                    <w:webHidden/>
                  </w:rPr>
                  <w:tab/>
                </w:r>
                <w:r>
                  <w:rPr>
                    <w:noProof/>
                    <w:webHidden/>
                  </w:rPr>
                  <w:fldChar w:fldCharType="begin"/>
                </w:r>
                <w:r>
                  <w:rPr>
                    <w:noProof/>
                    <w:webHidden/>
                  </w:rPr>
                  <w:instrText xml:space="preserve"> PAGEREF _Toc85384101 \h </w:instrText>
                </w:r>
                <w:r>
                  <w:rPr>
                    <w:noProof/>
                    <w:webHidden/>
                  </w:rPr>
                </w:r>
                <w:r>
                  <w:rPr>
                    <w:noProof/>
                    <w:webHidden/>
                  </w:rPr>
                  <w:fldChar w:fldCharType="separate"/>
                </w:r>
                <w:r w:rsidR="007D70DD">
                  <w:rPr>
                    <w:noProof/>
                    <w:webHidden/>
                  </w:rPr>
                  <w:t>40</w:t>
                </w:r>
                <w:r>
                  <w:rPr>
                    <w:noProof/>
                    <w:webHidden/>
                  </w:rPr>
                  <w:fldChar w:fldCharType="end"/>
                </w:r>
              </w:hyperlink>
            </w:p>
            <w:p w14:paraId="0F9E4FBF" w14:textId="68E7B5E4" w:rsidR="00DD196A" w:rsidRDefault="00DD196A">
              <w:pPr>
                <w:pStyle w:val="TOC3"/>
                <w:tabs>
                  <w:tab w:val="right" w:leader="dot" w:pos="9016"/>
                </w:tabs>
                <w:rPr>
                  <w:rFonts w:cstheme="minorBidi"/>
                  <w:noProof/>
                  <w:sz w:val="22"/>
                  <w:szCs w:val="22"/>
                </w:rPr>
              </w:pPr>
              <w:hyperlink w:anchor="_Toc85384102" w:history="1">
                <w:r w:rsidRPr="00915BD4">
                  <w:rPr>
                    <w:rStyle w:val="Hyperlink"/>
                    <w:noProof/>
                  </w:rPr>
                  <w:t>Public Key Infrastructure</w:t>
                </w:r>
                <w:r>
                  <w:rPr>
                    <w:noProof/>
                    <w:webHidden/>
                  </w:rPr>
                  <w:tab/>
                </w:r>
                <w:r>
                  <w:rPr>
                    <w:noProof/>
                    <w:webHidden/>
                  </w:rPr>
                  <w:fldChar w:fldCharType="begin"/>
                </w:r>
                <w:r>
                  <w:rPr>
                    <w:noProof/>
                    <w:webHidden/>
                  </w:rPr>
                  <w:instrText xml:space="preserve"> PAGEREF _Toc85384102 \h </w:instrText>
                </w:r>
                <w:r>
                  <w:rPr>
                    <w:noProof/>
                    <w:webHidden/>
                  </w:rPr>
                </w:r>
                <w:r>
                  <w:rPr>
                    <w:noProof/>
                    <w:webHidden/>
                  </w:rPr>
                  <w:fldChar w:fldCharType="separate"/>
                </w:r>
                <w:r w:rsidR="007D70DD">
                  <w:rPr>
                    <w:noProof/>
                    <w:webHidden/>
                  </w:rPr>
                  <w:t>41</w:t>
                </w:r>
                <w:r>
                  <w:rPr>
                    <w:noProof/>
                    <w:webHidden/>
                  </w:rPr>
                  <w:fldChar w:fldCharType="end"/>
                </w:r>
              </w:hyperlink>
            </w:p>
            <w:p w14:paraId="4766050A" w14:textId="70F9306D" w:rsidR="00DD196A" w:rsidRDefault="00DD196A">
              <w:pPr>
                <w:pStyle w:val="TOC3"/>
                <w:tabs>
                  <w:tab w:val="right" w:leader="dot" w:pos="9016"/>
                </w:tabs>
                <w:rPr>
                  <w:rFonts w:cstheme="minorBidi"/>
                  <w:noProof/>
                  <w:sz w:val="22"/>
                  <w:szCs w:val="22"/>
                </w:rPr>
              </w:pPr>
              <w:hyperlink w:anchor="_Toc85384103" w:history="1">
                <w:r w:rsidRPr="00915BD4">
                  <w:rPr>
                    <w:rStyle w:val="Hyperlink"/>
                    <w:noProof/>
                  </w:rPr>
                  <w:t>Blockchain</w:t>
                </w:r>
                <w:r>
                  <w:rPr>
                    <w:noProof/>
                    <w:webHidden/>
                  </w:rPr>
                  <w:tab/>
                </w:r>
                <w:r>
                  <w:rPr>
                    <w:noProof/>
                    <w:webHidden/>
                  </w:rPr>
                  <w:fldChar w:fldCharType="begin"/>
                </w:r>
                <w:r>
                  <w:rPr>
                    <w:noProof/>
                    <w:webHidden/>
                  </w:rPr>
                  <w:instrText xml:space="preserve"> PAGEREF _Toc85384103 \h </w:instrText>
                </w:r>
                <w:r>
                  <w:rPr>
                    <w:noProof/>
                    <w:webHidden/>
                  </w:rPr>
                </w:r>
                <w:r>
                  <w:rPr>
                    <w:noProof/>
                    <w:webHidden/>
                  </w:rPr>
                  <w:fldChar w:fldCharType="separate"/>
                </w:r>
                <w:r w:rsidR="007D70DD">
                  <w:rPr>
                    <w:noProof/>
                    <w:webHidden/>
                  </w:rPr>
                  <w:t>43</w:t>
                </w:r>
                <w:r>
                  <w:rPr>
                    <w:noProof/>
                    <w:webHidden/>
                  </w:rPr>
                  <w:fldChar w:fldCharType="end"/>
                </w:r>
              </w:hyperlink>
            </w:p>
            <w:p w14:paraId="2FDC2262" w14:textId="4A012CCF" w:rsidR="00DD196A" w:rsidRDefault="00DD196A">
              <w:pPr>
                <w:pStyle w:val="TOC3"/>
                <w:tabs>
                  <w:tab w:val="right" w:leader="dot" w:pos="9016"/>
                </w:tabs>
                <w:rPr>
                  <w:rFonts w:cstheme="minorBidi"/>
                  <w:noProof/>
                  <w:sz w:val="22"/>
                  <w:szCs w:val="22"/>
                </w:rPr>
              </w:pPr>
              <w:hyperlink w:anchor="_Toc85384104" w:history="1">
                <w:r w:rsidRPr="00915BD4">
                  <w:rPr>
                    <w:rStyle w:val="Hyperlink"/>
                    <w:noProof/>
                  </w:rPr>
                  <w:t>My Thoughts</w:t>
                </w:r>
                <w:r>
                  <w:rPr>
                    <w:noProof/>
                    <w:webHidden/>
                  </w:rPr>
                  <w:tab/>
                </w:r>
                <w:r>
                  <w:rPr>
                    <w:noProof/>
                    <w:webHidden/>
                  </w:rPr>
                  <w:fldChar w:fldCharType="begin"/>
                </w:r>
                <w:r>
                  <w:rPr>
                    <w:noProof/>
                    <w:webHidden/>
                  </w:rPr>
                  <w:instrText xml:space="preserve"> PAGEREF _Toc85384104 \h </w:instrText>
                </w:r>
                <w:r>
                  <w:rPr>
                    <w:noProof/>
                    <w:webHidden/>
                  </w:rPr>
                </w:r>
                <w:r>
                  <w:rPr>
                    <w:noProof/>
                    <w:webHidden/>
                  </w:rPr>
                  <w:fldChar w:fldCharType="separate"/>
                </w:r>
                <w:r w:rsidR="007D70DD">
                  <w:rPr>
                    <w:noProof/>
                    <w:webHidden/>
                  </w:rPr>
                  <w:t>46</w:t>
                </w:r>
                <w:r>
                  <w:rPr>
                    <w:noProof/>
                    <w:webHidden/>
                  </w:rPr>
                  <w:fldChar w:fldCharType="end"/>
                </w:r>
              </w:hyperlink>
            </w:p>
            <w:p w14:paraId="2B1FC399" w14:textId="483B0EEB" w:rsidR="00DD196A" w:rsidRDefault="00DD196A">
              <w:pPr>
                <w:pStyle w:val="TOC1"/>
                <w:tabs>
                  <w:tab w:val="right" w:leader="dot" w:pos="9016"/>
                </w:tabs>
                <w:rPr>
                  <w:rFonts w:cstheme="minorBidi"/>
                  <w:b w:val="0"/>
                  <w:bCs w:val="0"/>
                  <w:noProof/>
                  <w:sz w:val="22"/>
                  <w:szCs w:val="22"/>
                </w:rPr>
              </w:pPr>
              <w:hyperlink w:anchor="_Toc85384105" w:history="1">
                <w:r w:rsidRPr="00915BD4">
                  <w:rPr>
                    <w:rStyle w:val="Hyperlink"/>
                    <w:noProof/>
                  </w:rPr>
                  <w:t>PROJECT IDEAS</w:t>
                </w:r>
                <w:r>
                  <w:rPr>
                    <w:noProof/>
                    <w:webHidden/>
                  </w:rPr>
                  <w:tab/>
                </w:r>
                <w:r>
                  <w:rPr>
                    <w:noProof/>
                    <w:webHidden/>
                  </w:rPr>
                  <w:fldChar w:fldCharType="begin"/>
                </w:r>
                <w:r>
                  <w:rPr>
                    <w:noProof/>
                    <w:webHidden/>
                  </w:rPr>
                  <w:instrText xml:space="preserve"> PAGEREF _Toc85384105 \h </w:instrText>
                </w:r>
                <w:r>
                  <w:rPr>
                    <w:noProof/>
                    <w:webHidden/>
                  </w:rPr>
                </w:r>
                <w:r>
                  <w:rPr>
                    <w:noProof/>
                    <w:webHidden/>
                  </w:rPr>
                  <w:fldChar w:fldCharType="separate"/>
                </w:r>
                <w:r w:rsidR="007D70DD">
                  <w:rPr>
                    <w:noProof/>
                    <w:webHidden/>
                  </w:rPr>
                  <w:t>47</w:t>
                </w:r>
                <w:r>
                  <w:rPr>
                    <w:noProof/>
                    <w:webHidden/>
                  </w:rPr>
                  <w:fldChar w:fldCharType="end"/>
                </w:r>
              </w:hyperlink>
            </w:p>
            <w:p w14:paraId="7C9F8EAF" w14:textId="607FEBE2" w:rsidR="00DD196A" w:rsidRDefault="00DD196A">
              <w:pPr>
                <w:pStyle w:val="TOC3"/>
                <w:tabs>
                  <w:tab w:val="right" w:leader="dot" w:pos="9016"/>
                </w:tabs>
                <w:rPr>
                  <w:rFonts w:cstheme="minorBidi"/>
                  <w:noProof/>
                  <w:sz w:val="22"/>
                  <w:szCs w:val="22"/>
                </w:rPr>
              </w:pPr>
              <w:hyperlink w:anchor="_Toc85384106" w:history="1">
                <w:r w:rsidRPr="00915BD4">
                  <w:rPr>
                    <w:rStyle w:val="Hyperlink"/>
                    <w:noProof/>
                  </w:rPr>
                  <w:t>Overview</w:t>
                </w:r>
                <w:r>
                  <w:rPr>
                    <w:noProof/>
                    <w:webHidden/>
                  </w:rPr>
                  <w:tab/>
                </w:r>
                <w:r>
                  <w:rPr>
                    <w:noProof/>
                    <w:webHidden/>
                  </w:rPr>
                  <w:fldChar w:fldCharType="begin"/>
                </w:r>
                <w:r>
                  <w:rPr>
                    <w:noProof/>
                    <w:webHidden/>
                  </w:rPr>
                  <w:instrText xml:space="preserve"> PAGEREF _Toc85384106 \h </w:instrText>
                </w:r>
                <w:r>
                  <w:rPr>
                    <w:noProof/>
                    <w:webHidden/>
                  </w:rPr>
                </w:r>
                <w:r>
                  <w:rPr>
                    <w:noProof/>
                    <w:webHidden/>
                  </w:rPr>
                  <w:fldChar w:fldCharType="separate"/>
                </w:r>
                <w:r w:rsidR="007D70DD">
                  <w:rPr>
                    <w:noProof/>
                    <w:webHidden/>
                  </w:rPr>
                  <w:t>47</w:t>
                </w:r>
                <w:r>
                  <w:rPr>
                    <w:noProof/>
                    <w:webHidden/>
                  </w:rPr>
                  <w:fldChar w:fldCharType="end"/>
                </w:r>
              </w:hyperlink>
            </w:p>
            <w:p w14:paraId="1031C211" w14:textId="744A8CD5" w:rsidR="00DD196A" w:rsidRDefault="00DD196A">
              <w:pPr>
                <w:pStyle w:val="TOC3"/>
                <w:tabs>
                  <w:tab w:val="right" w:leader="dot" w:pos="9016"/>
                </w:tabs>
                <w:rPr>
                  <w:rFonts w:cstheme="minorBidi"/>
                  <w:noProof/>
                  <w:sz w:val="22"/>
                  <w:szCs w:val="22"/>
                </w:rPr>
              </w:pPr>
              <w:hyperlink w:anchor="_Toc85384107" w:history="1">
                <w:r w:rsidRPr="00915BD4">
                  <w:rPr>
                    <w:rStyle w:val="Hyperlink"/>
                    <w:noProof/>
                    <w:lang w:val="en-US"/>
                  </w:rPr>
                  <w:t>What is Inventory Management</w:t>
                </w:r>
                <w:r>
                  <w:rPr>
                    <w:noProof/>
                    <w:webHidden/>
                  </w:rPr>
                  <w:tab/>
                </w:r>
                <w:r>
                  <w:rPr>
                    <w:noProof/>
                    <w:webHidden/>
                  </w:rPr>
                  <w:fldChar w:fldCharType="begin"/>
                </w:r>
                <w:r>
                  <w:rPr>
                    <w:noProof/>
                    <w:webHidden/>
                  </w:rPr>
                  <w:instrText xml:space="preserve"> PAGEREF _Toc85384107 \h </w:instrText>
                </w:r>
                <w:r>
                  <w:rPr>
                    <w:noProof/>
                    <w:webHidden/>
                  </w:rPr>
                </w:r>
                <w:r>
                  <w:rPr>
                    <w:noProof/>
                    <w:webHidden/>
                  </w:rPr>
                  <w:fldChar w:fldCharType="separate"/>
                </w:r>
                <w:r w:rsidR="007D70DD">
                  <w:rPr>
                    <w:noProof/>
                    <w:webHidden/>
                  </w:rPr>
                  <w:t>48</w:t>
                </w:r>
                <w:r>
                  <w:rPr>
                    <w:noProof/>
                    <w:webHidden/>
                  </w:rPr>
                  <w:fldChar w:fldCharType="end"/>
                </w:r>
              </w:hyperlink>
            </w:p>
            <w:p w14:paraId="5FEECEA1" w14:textId="6F4EE6EA" w:rsidR="00DD196A" w:rsidRDefault="00DD196A">
              <w:pPr>
                <w:pStyle w:val="TOC3"/>
                <w:tabs>
                  <w:tab w:val="right" w:leader="dot" w:pos="9016"/>
                </w:tabs>
                <w:rPr>
                  <w:rFonts w:cstheme="minorBidi"/>
                  <w:noProof/>
                  <w:sz w:val="22"/>
                  <w:szCs w:val="22"/>
                </w:rPr>
              </w:pPr>
              <w:hyperlink w:anchor="_Toc85384108" w:history="1">
                <w:r w:rsidRPr="00915BD4">
                  <w:rPr>
                    <w:rStyle w:val="Hyperlink"/>
                    <w:noProof/>
                    <w:lang w:val="en-US"/>
                  </w:rPr>
                  <w:t>stockIT</w:t>
                </w:r>
                <w:r>
                  <w:rPr>
                    <w:noProof/>
                    <w:webHidden/>
                  </w:rPr>
                  <w:tab/>
                </w:r>
                <w:r>
                  <w:rPr>
                    <w:noProof/>
                    <w:webHidden/>
                  </w:rPr>
                  <w:fldChar w:fldCharType="begin"/>
                </w:r>
                <w:r>
                  <w:rPr>
                    <w:noProof/>
                    <w:webHidden/>
                  </w:rPr>
                  <w:instrText xml:space="preserve"> PAGEREF _Toc85384108 \h </w:instrText>
                </w:r>
                <w:r>
                  <w:rPr>
                    <w:noProof/>
                    <w:webHidden/>
                  </w:rPr>
                </w:r>
                <w:r>
                  <w:rPr>
                    <w:noProof/>
                    <w:webHidden/>
                  </w:rPr>
                  <w:fldChar w:fldCharType="separate"/>
                </w:r>
                <w:r w:rsidR="007D70DD">
                  <w:rPr>
                    <w:noProof/>
                    <w:webHidden/>
                  </w:rPr>
                  <w:t>50</w:t>
                </w:r>
                <w:r>
                  <w:rPr>
                    <w:noProof/>
                    <w:webHidden/>
                  </w:rPr>
                  <w:fldChar w:fldCharType="end"/>
                </w:r>
              </w:hyperlink>
            </w:p>
            <w:p w14:paraId="6779E920" w14:textId="5922D6C8" w:rsidR="00DD196A" w:rsidRDefault="00DD196A">
              <w:pPr>
                <w:pStyle w:val="TOC3"/>
                <w:tabs>
                  <w:tab w:val="right" w:leader="dot" w:pos="9016"/>
                </w:tabs>
                <w:rPr>
                  <w:rFonts w:cstheme="minorBidi"/>
                  <w:noProof/>
                  <w:sz w:val="22"/>
                  <w:szCs w:val="22"/>
                </w:rPr>
              </w:pPr>
              <w:hyperlink w:anchor="_Toc85384109" w:history="1">
                <w:r w:rsidRPr="00915BD4">
                  <w:rPr>
                    <w:rStyle w:val="Hyperlink"/>
                    <w:noProof/>
                  </w:rPr>
                  <w:t>Deliverables For Assignment 3</w:t>
                </w:r>
                <w:r>
                  <w:rPr>
                    <w:noProof/>
                    <w:webHidden/>
                  </w:rPr>
                  <w:tab/>
                </w:r>
                <w:r>
                  <w:rPr>
                    <w:noProof/>
                    <w:webHidden/>
                  </w:rPr>
                  <w:fldChar w:fldCharType="begin"/>
                </w:r>
                <w:r>
                  <w:rPr>
                    <w:noProof/>
                    <w:webHidden/>
                  </w:rPr>
                  <w:instrText xml:space="preserve"> PAGEREF _Toc85384109 \h </w:instrText>
                </w:r>
                <w:r>
                  <w:rPr>
                    <w:noProof/>
                    <w:webHidden/>
                  </w:rPr>
                </w:r>
                <w:r>
                  <w:rPr>
                    <w:noProof/>
                    <w:webHidden/>
                  </w:rPr>
                  <w:fldChar w:fldCharType="separate"/>
                </w:r>
                <w:r w:rsidR="007D70DD">
                  <w:rPr>
                    <w:noProof/>
                    <w:webHidden/>
                  </w:rPr>
                  <w:t>65</w:t>
                </w:r>
                <w:r>
                  <w:rPr>
                    <w:noProof/>
                    <w:webHidden/>
                  </w:rPr>
                  <w:fldChar w:fldCharType="end"/>
                </w:r>
              </w:hyperlink>
            </w:p>
            <w:p w14:paraId="4AF16D61" w14:textId="35852F0A" w:rsidR="00DD196A" w:rsidRDefault="00DD196A">
              <w:pPr>
                <w:pStyle w:val="TOC1"/>
                <w:tabs>
                  <w:tab w:val="right" w:leader="dot" w:pos="9016"/>
                </w:tabs>
                <w:rPr>
                  <w:rFonts w:cstheme="minorBidi"/>
                  <w:b w:val="0"/>
                  <w:bCs w:val="0"/>
                  <w:noProof/>
                  <w:sz w:val="22"/>
                  <w:szCs w:val="22"/>
                </w:rPr>
              </w:pPr>
              <w:hyperlink w:anchor="_Toc85384110" w:history="1">
                <w:r w:rsidRPr="00915BD4">
                  <w:rPr>
                    <w:rStyle w:val="Hyperlink"/>
                    <w:noProof/>
                  </w:rPr>
                  <w:t>GROUP REFLECTION</w:t>
                </w:r>
                <w:r>
                  <w:rPr>
                    <w:noProof/>
                    <w:webHidden/>
                  </w:rPr>
                  <w:tab/>
                </w:r>
                <w:r>
                  <w:rPr>
                    <w:noProof/>
                    <w:webHidden/>
                  </w:rPr>
                  <w:fldChar w:fldCharType="begin"/>
                </w:r>
                <w:r>
                  <w:rPr>
                    <w:noProof/>
                    <w:webHidden/>
                  </w:rPr>
                  <w:instrText xml:space="preserve"> PAGEREF _Toc85384110 \h </w:instrText>
                </w:r>
                <w:r>
                  <w:rPr>
                    <w:noProof/>
                    <w:webHidden/>
                  </w:rPr>
                </w:r>
                <w:r>
                  <w:rPr>
                    <w:noProof/>
                    <w:webHidden/>
                  </w:rPr>
                  <w:fldChar w:fldCharType="separate"/>
                </w:r>
                <w:r w:rsidR="007D70DD">
                  <w:rPr>
                    <w:noProof/>
                    <w:webHidden/>
                  </w:rPr>
                  <w:t>66</w:t>
                </w:r>
                <w:r>
                  <w:rPr>
                    <w:noProof/>
                    <w:webHidden/>
                  </w:rPr>
                  <w:fldChar w:fldCharType="end"/>
                </w:r>
              </w:hyperlink>
            </w:p>
            <w:p w14:paraId="2AFE0CA3" w14:textId="7963200D" w:rsidR="00DD196A" w:rsidRDefault="00DD196A">
              <w:pPr>
                <w:pStyle w:val="TOC2"/>
                <w:tabs>
                  <w:tab w:val="right" w:leader="dot" w:pos="9016"/>
                </w:tabs>
                <w:rPr>
                  <w:rFonts w:cstheme="minorBidi"/>
                  <w:i w:val="0"/>
                  <w:iCs w:val="0"/>
                  <w:noProof/>
                  <w:sz w:val="22"/>
                  <w:szCs w:val="22"/>
                </w:rPr>
              </w:pPr>
              <w:hyperlink w:anchor="_Toc85384111" w:history="1">
                <w:r w:rsidRPr="00915BD4">
                  <w:rPr>
                    <w:rStyle w:val="Hyperlink"/>
                    <w:noProof/>
                    <w:lang w:val="en"/>
                  </w:rPr>
                  <w:t>The Group’s Reflection</w:t>
                </w:r>
                <w:r>
                  <w:rPr>
                    <w:noProof/>
                    <w:webHidden/>
                  </w:rPr>
                  <w:tab/>
                </w:r>
                <w:r>
                  <w:rPr>
                    <w:noProof/>
                    <w:webHidden/>
                  </w:rPr>
                  <w:fldChar w:fldCharType="begin"/>
                </w:r>
                <w:r>
                  <w:rPr>
                    <w:noProof/>
                    <w:webHidden/>
                  </w:rPr>
                  <w:instrText xml:space="preserve"> PAGEREF _Toc85384111 \h </w:instrText>
                </w:r>
                <w:r>
                  <w:rPr>
                    <w:noProof/>
                    <w:webHidden/>
                  </w:rPr>
                </w:r>
                <w:r>
                  <w:rPr>
                    <w:noProof/>
                    <w:webHidden/>
                  </w:rPr>
                  <w:fldChar w:fldCharType="separate"/>
                </w:r>
                <w:r w:rsidR="007D70DD">
                  <w:rPr>
                    <w:noProof/>
                    <w:webHidden/>
                  </w:rPr>
                  <w:t>66</w:t>
                </w:r>
                <w:r>
                  <w:rPr>
                    <w:noProof/>
                    <w:webHidden/>
                  </w:rPr>
                  <w:fldChar w:fldCharType="end"/>
                </w:r>
              </w:hyperlink>
            </w:p>
            <w:p w14:paraId="6F37A05B" w14:textId="02DF185E" w:rsidR="00DD196A" w:rsidRDefault="00DD196A">
              <w:pPr>
                <w:pStyle w:val="TOC2"/>
                <w:tabs>
                  <w:tab w:val="right" w:leader="dot" w:pos="9016"/>
                </w:tabs>
                <w:rPr>
                  <w:rFonts w:cstheme="minorBidi"/>
                  <w:i w:val="0"/>
                  <w:iCs w:val="0"/>
                  <w:noProof/>
                  <w:sz w:val="22"/>
                  <w:szCs w:val="22"/>
                </w:rPr>
              </w:pPr>
              <w:hyperlink w:anchor="_Toc85384112" w:history="1">
                <w:r w:rsidRPr="00915BD4">
                  <w:rPr>
                    <w:rStyle w:val="Hyperlink"/>
                    <w:noProof/>
                  </w:rPr>
                  <w:t>Members’ Reflection</w:t>
                </w:r>
                <w:r>
                  <w:rPr>
                    <w:noProof/>
                    <w:webHidden/>
                  </w:rPr>
                  <w:tab/>
                </w:r>
                <w:r>
                  <w:rPr>
                    <w:noProof/>
                    <w:webHidden/>
                  </w:rPr>
                  <w:fldChar w:fldCharType="begin"/>
                </w:r>
                <w:r>
                  <w:rPr>
                    <w:noProof/>
                    <w:webHidden/>
                  </w:rPr>
                  <w:instrText xml:space="preserve"> PAGEREF _Toc85384112 \h </w:instrText>
                </w:r>
                <w:r>
                  <w:rPr>
                    <w:noProof/>
                    <w:webHidden/>
                  </w:rPr>
                </w:r>
                <w:r>
                  <w:rPr>
                    <w:noProof/>
                    <w:webHidden/>
                  </w:rPr>
                  <w:fldChar w:fldCharType="separate"/>
                </w:r>
                <w:r w:rsidR="007D70DD">
                  <w:rPr>
                    <w:noProof/>
                    <w:webHidden/>
                  </w:rPr>
                  <w:t>70</w:t>
                </w:r>
                <w:r>
                  <w:rPr>
                    <w:noProof/>
                    <w:webHidden/>
                  </w:rPr>
                  <w:fldChar w:fldCharType="end"/>
                </w:r>
              </w:hyperlink>
            </w:p>
            <w:p w14:paraId="440FA66A" w14:textId="499DBF8F" w:rsidR="00DD196A" w:rsidRDefault="00DD196A">
              <w:pPr>
                <w:pStyle w:val="TOC1"/>
                <w:tabs>
                  <w:tab w:val="right" w:leader="dot" w:pos="9016"/>
                </w:tabs>
                <w:rPr>
                  <w:rFonts w:cstheme="minorBidi"/>
                  <w:b w:val="0"/>
                  <w:bCs w:val="0"/>
                  <w:noProof/>
                  <w:sz w:val="22"/>
                  <w:szCs w:val="22"/>
                </w:rPr>
              </w:pPr>
              <w:hyperlink w:anchor="_Toc85384113" w:history="1">
                <w:r w:rsidRPr="00915BD4">
                  <w:rPr>
                    <w:rStyle w:val="Hyperlink"/>
                    <w:noProof/>
                  </w:rPr>
                  <w:t>LIST OF FIGURES</w:t>
                </w:r>
                <w:r>
                  <w:rPr>
                    <w:noProof/>
                    <w:webHidden/>
                  </w:rPr>
                  <w:tab/>
                </w:r>
                <w:r>
                  <w:rPr>
                    <w:noProof/>
                    <w:webHidden/>
                  </w:rPr>
                  <w:fldChar w:fldCharType="begin"/>
                </w:r>
                <w:r>
                  <w:rPr>
                    <w:noProof/>
                    <w:webHidden/>
                  </w:rPr>
                  <w:instrText xml:space="preserve"> PAGEREF _Toc85384113 \h </w:instrText>
                </w:r>
                <w:r>
                  <w:rPr>
                    <w:noProof/>
                    <w:webHidden/>
                  </w:rPr>
                </w:r>
                <w:r>
                  <w:rPr>
                    <w:noProof/>
                    <w:webHidden/>
                  </w:rPr>
                  <w:fldChar w:fldCharType="separate"/>
                </w:r>
                <w:r w:rsidR="007D70DD">
                  <w:rPr>
                    <w:noProof/>
                    <w:webHidden/>
                  </w:rPr>
                  <w:t>75</w:t>
                </w:r>
                <w:r>
                  <w:rPr>
                    <w:noProof/>
                    <w:webHidden/>
                  </w:rPr>
                  <w:fldChar w:fldCharType="end"/>
                </w:r>
              </w:hyperlink>
            </w:p>
            <w:p w14:paraId="277004F4" w14:textId="53DE1856" w:rsidR="00DD196A" w:rsidRDefault="00DD196A">
              <w:pPr>
                <w:pStyle w:val="TOC1"/>
                <w:tabs>
                  <w:tab w:val="right" w:leader="dot" w:pos="9016"/>
                </w:tabs>
                <w:rPr>
                  <w:rFonts w:cstheme="minorBidi"/>
                  <w:b w:val="0"/>
                  <w:bCs w:val="0"/>
                  <w:noProof/>
                  <w:sz w:val="22"/>
                  <w:szCs w:val="22"/>
                </w:rPr>
              </w:pPr>
              <w:hyperlink w:anchor="_Toc85384114" w:history="1">
                <w:r w:rsidRPr="00915BD4">
                  <w:rPr>
                    <w:rStyle w:val="Hyperlink"/>
                    <w:noProof/>
                  </w:rPr>
                  <w:t>REFERENCES</w:t>
                </w:r>
                <w:r>
                  <w:rPr>
                    <w:noProof/>
                    <w:webHidden/>
                  </w:rPr>
                  <w:tab/>
                </w:r>
                <w:r>
                  <w:rPr>
                    <w:noProof/>
                    <w:webHidden/>
                  </w:rPr>
                  <w:fldChar w:fldCharType="begin"/>
                </w:r>
                <w:r>
                  <w:rPr>
                    <w:noProof/>
                    <w:webHidden/>
                  </w:rPr>
                  <w:instrText xml:space="preserve"> PAGEREF _Toc85384114 \h </w:instrText>
                </w:r>
                <w:r>
                  <w:rPr>
                    <w:noProof/>
                    <w:webHidden/>
                  </w:rPr>
                </w:r>
                <w:r>
                  <w:rPr>
                    <w:noProof/>
                    <w:webHidden/>
                  </w:rPr>
                  <w:fldChar w:fldCharType="separate"/>
                </w:r>
                <w:r w:rsidR="007D70DD">
                  <w:rPr>
                    <w:noProof/>
                    <w:webHidden/>
                  </w:rPr>
                  <w:t>77</w:t>
                </w:r>
                <w:r>
                  <w:rPr>
                    <w:noProof/>
                    <w:webHidden/>
                  </w:rPr>
                  <w:fldChar w:fldCharType="end"/>
                </w:r>
              </w:hyperlink>
            </w:p>
            <w:p w14:paraId="0F7AD352" w14:textId="7D79A4D8" w:rsidR="00DD196A" w:rsidRDefault="00DD196A">
              <w:pPr>
                <w:pStyle w:val="TOC1"/>
                <w:tabs>
                  <w:tab w:val="right" w:leader="dot" w:pos="9016"/>
                </w:tabs>
                <w:rPr>
                  <w:rFonts w:cstheme="minorBidi"/>
                  <w:b w:val="0"/>
                  <w:bCs w:val="0"/>
                  <w:noProof/>
                  <w:sz w:val="22"/>
                  <w:szCs w:val="22"/>
                </w:rPr>
              </w:pPr>
              <w:hyperlink w:anchor="_Toc85384115" w:history="1">
                <w:r w:rsidRPr="00915BD4">
                  <w:rPr>
                    <w:rStyle w:val="Hyperlink"/>
                    <w:noProof/>
                  </w:rPr>
                  <w:t>APPENDIX</w:t>
                </w:r>
                <w:r>
                  <w:rPr>
                    <w:noProof/>
                    <w:webHidden/>
                  </w:rPr>
                  <w:tab/>
                </w:r>
                <w:r>
                  <w:rPr>
                    <w:noProof/>
                    <w:webHidden/>
                  </w:rPr>
                  <w:fldChar w:fldCharType="begin"/>
                </w:r>
                <w:r>
                  <w:rPr>
                    <w:noProof/>
                    <w:webHidden/>
                  </w:rPr>
                  <w:instrText xml:space="preserve"> PAGEREF _Toc85384115 \h </w:instrText>
                </w:r>
                <w:r>
                  <w:rPr>
                    <w:noProof/>
                    <w:webHidden/>
                  </w:rPr>
                </w:r>
                <w:r>
                  <w:rPr>
                    <w:noProof/>
                    <w:webHidden/>
                  </w:rPr>
                  <w:fldChar w:fldCharType="separate"/>
                </w:r>
                <w:r w:rsidR="007D70DD">
                  <w:rPr>
                    <w:noProof/>
                    <w:webHidden/>
                  </w:rPr>
                  <w:t>81</w:t>
                </w:r>
                <w:r>
                  <w:rPr>
                    <w:noProof/>
                    <w:webHidden/>
                  </w:rPr>
                  <w:fldChar w:fldCharType="end"/>
                </w:r>
              </w:hyperlink>
            </w:p>
            <w:p w14:paraId="7609999F" w14:textId="61C48957" w:rsidR="00DD196A" w:rsidRDefault="00DD196A">
              <w:pPr>
                <w:pStyle w:val="TOC2"/>
                <w:tabs>
                  <w:tab w:val="right" w:leader="dot" w:pos="9016"/>
                </w:tabs>
                <w:rPr>
                  <w:rFonts w:cstheme="minorBidi"/>
                  <w:i w:val="0"/>
                  <w:iCs w:val="0"/>
                  <w:noProof/>
                  <w:sz w:val="22"/>
                  <w:szCs w:val="22"/>
                </w:rPr>
              </w:pPr>
              <w:hyperlink w:anchor="_Toc85384116" w:history="1">
                <w:r w:rsidRPr="00915BD4">
                  <w:rPr>
                    <w:rStyle w:val="Hyperlink"/>
                    <w:noProof/>
                  </w:rPr>
                  <w:t>Appendix A</w:t>
                </w:r>
                <w:r>
                  <w:rPr>
                    <w:noProof/>
                    <w:webHidden/>
                  </w:rPr>
                  <w:tab/>
                </w:r>
                <w:r>
                  <w:rPr>
                    <w:noProof/>
                    <w:webHidden/>
                  </w:rPr>
                  <w:fldChar w:fldCharType="begin"/>
                </w:r>
                <w:r>
                  <w:rPr>
                    <w:noProof/>
                    <w:webHidden/>
                  </w:rPr>
                  <w:instrText xml:space="preserve"> PAGEREF _Toc85384116 \h </w:instrText>
                </w:r>
                <w:r>
                  <w:rPr>
                    <w:noProof/>
                    <w:webHidden/>
                  </w:rPr>
                </w:r>
                <w:r>
                  <w:rPr>
                    <w:noProof/>
                    <w:webHidden/>
                  </w:rPr>
                  <w:fldChar w:fldCharType="separate"/>
                </w:r>
                <w:r w:rsidR="007D70DD">
                  <w:rPr>
                    <w:noProof/>
                    <w:webHidden/>
                  </w:rPr>
                  <w:t>81</w:t>
                </w:r>
                <w:r>
                  <w:rPr>
                    <w:noProof/>
                    <w:webHidden/>
                  </w:rPr>
                  <w:fldChar w:fldCharType="end"/>
                </w:r>
              </w:hyperlink>
            </w:p>
            <w:p w14:paraId="695768BD" w14:textId="61C26B85" w:rsidR="00DD196A" w:rsidRDefault="00DD196A">
              <w:pPr>
                <w:pStyle w:val="TOC2"/>
                <w:tabs>
                  <w:tab w:val="right" w:leader="dot" w:pos="9016"/>
                </w:tabs>
                <w:rPr>
                  <w:rFonts w:cstheme="minorBidi"/>
                  <w:i w:val="0"/>
                  <w:iCs w:val="0"/>
                  <w:noProof/>
                  <w:sz w:val="22"/>
                  <w:szCs w:val="22"/>
                </w:rPr>
              </w:pPr>
              <w:hyperlink w:anchor="_Toc85384117" w:history="1">
                <w:r w:rsidRPr="00915BD4">
                  <w:rPr>
                    <w:rStyle w:val="Hyperlink"/>
                    <w:noProof/>
                  </w:rPr>
                  <w:t>Appendix B</w:t>
                </w:r>
                <w:r>
                  <w:rPr>
                    <w:noProof/>
                    <w:webHidden/>
                  </w:rPr>
                  <w:tab/>
                </w:r>
                <w:r>
                  <w:rPr>
                    <w:noProof/>
                    <w:webHidden/>
                  </w:rPr>
                  <w:fldChar w:fldCharType="begin"/>
                </w:r>
                <w:r>
                  <w:rPr>
                    <w:noProof/>
                    <w:webHidden/>
                  </w:rPr>
                  <w:instrText xml:space="preserve"> PAGEREF _Toc85384117 \h </w:instrText>
                </w:r>
                <w:r>
                  <w:rPr>
                    <w:noProof/>
                    <w:webHidden/>
                  </w:rPr>
                </w:r>
                <w:r>
                  <w:rPr>
                    <w:noProof/>
                    <w:webHidden/>
                  </w:rPr>
                  <w:fldChar w:fldCharType="separate"/>
                </w:r>
                <w:r w:rsidR="007D70DD">
                  <w:rPr>
                    <w:noProof/>
                    <w:webHidden/>
                  </w:rPr>
                  <w:t>82</w:t>
                </w:r>
                <w:r>
                  <w:rPr>
                    <w:noProof/>
                    <w:webHidden/>
                  </w:rPr>
                  <w:fldChar w:fldCharType="end"/>
                </w:r>
              </w:hyperlink>
            </w:p>
            <w:p w14:paraId="5959FDCA" w14:textId="75E2BD96" w:rsidR="00DD196A" w:rsidRDefault="00DD196A">
              <w:pPr>
                <w:pStyle w:val="TOC2"/>
                <w:tabs>
                  <w:tab w:val="right" w:leader="dot" w:pos="9016"/>
                </w:tabs>
                <w:rPr>
                  <w:rFonts w:cstheme="minorBidi"/>
                  <w:i w:val="0"/>
                  <w:iCs w:val="0"/>
                  <w:noProof/>
                  <w:sz w:val="22"/>
                  <w:szCs w:val="22"/>
                </w:rPr>
              </w:pPr>
              <w:hyperlink w:anchor="_Toc85384118" w:history="1">
                <w:r w:rsidRPr="00915BD4">
                  <w:rPr>
                    <w:rStyle w:val="Hyperlink"/>
                    <w:noProof/>
                  </w:rPr>
                  <w:t>Appendix C</w:t>
                </w:r>
                <w:r>
                  <w:rPr>
                    <w:noProof/>
                    <w:webHidden/>
                  </w:rPr>
                  <w:tab/>
                </w:r>
                <w:r>
                  <w:rPr>
                    <w:noProof/>
                    <w:webHidden/>
                  </w:rPr>
                  <w:fldChar w:fldCharType="begin"/>
                </w:r>
                <w:r>
                  <w:rPr>
                    <w:noProof/>
                    <w:webHidden/>
                  </w:rPr>
                  <w:instrText xml:space="preserve"> PAGEREF _Toc85384118 \h </w:instrText>
                </w:r>
                <w:r>
                  <w:rPr>
                    <w:noProof/>
                    <w:webHidden/>
                  </w:rPr>
                </w:r>
                <w:r>
                  <w:rPr>
                    <w:noProof/>
                    <w:webHidden/>
                  </w:rPr>
                  <w:fldChar w:fldCharType="separate"/>
                </w:r>
                <w:r w:rsidR="007D70DD">
                  <w:rPr>
                    <w:noProof/>
                    <w:webHidden/>
                  </w:rPr>
                  <w:t>83</w:t>
                </w:r>
                <w:r>
                  <w:rPr>
                    <w:noProof/>
                    <w:webHidden/>
                  </w:rPr>
                  <w:fldChar w:fldCharType="end"/>
                </w:r>
              </w:hyperlink>
            </w:p>
            <w:p w14:paraId="7DCFDDE5" w14:textId="6C6A1422"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384056"/>
      <w:r>
        <w:rPr>
          <w:rFonts w:eastAsia="Yu Gothic" w:cs="Arial"/>
          <w:szCs w:val="28"/>
        </w:rPr>
        <w:lastRenderedPageBreak/>
        <w:t>TEAM PROFILE</w:t>
      </w:r>
      <w:bookmarkEnd w:id="0"/>
    </w:p>
    <w:p w14:paraId="676FC19E" w14:textId="481E3A89" w:rsidR="00306EAC" w:rsidRPr="009B5292" w:rsidRDefault="003A10BC" w:rsidP="0080665C">
      <w:pPr>
        <w:pStyle w:val="Heading2"/>
        <w:rPr>
          <w:rFonts w:eastAsia="Yu Gothic" w:cs="Arial"/>
          <w:szCs w:val="24"/>
        </w:rPr>
      </w:pPr>
      <w:bookmarkStart w:id="1" w:name="_Toc85384057"/>
      <w:r>
        <w:rPr>
          <w:rFonts w:eastAsia="Yu Gothic" w:cs="Arial"/>
          <w:szCs w:val="24"/>
        </w:rPr>
        <w:t>Our</w:t>
      </w:r>
      <w:r w:rsidR="0080665C" w:rsidRPr="009B5292">
        <w:rPr>
          <w:rFonts w:eastAsia="Yu Gothic" w:cs="Arial"/>
          <w:szCs w:val="24"/>
        </w:rPr>
        <w:t xml:space="preserve"> </w:t>
      </w:r>
      <w:r w:rsidR="00550F17">
        <w:rPr>
          <w:rFonts w:eastAsia="Yu Gothic" w:cs="Arial"/>
          <w:szCs w:val="24"/>
        </w:rPr>
        <w:t>T</w:t>
      </w:r>
      <w:r w:rsidR="00585839" w:rsidRPr="009B5292">
        <w:rPr>
          <w:rFonts w:eastAsia="Yu Gothic" w:cs="Arial"/>
          <w:szCs w:val="24"/>
        </w:rPr>
        <w:t xml:space="preserve">eam </w:t>
      </w:r>
      <w:r w:rsidR="00550F17">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37B8BD3D">
            <wp:simplePos x="0" y="0"/>
            <wp:positionH relativeFrom="column">
              <wp:posOffset>-30169</wp:posOffset>
            </wp:positionH>
            <wp:positionV relativeFrom="paragraph">
              <wp:posOffset>103422</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51F55850" w:rsidR="0080665C" w:rsidRDefault="0080665C" w:rsidP="002021AB">
      <w:pPr>
        <w:pStyle w:val="BodyText"/>
        <w:rPr>
          <w:rFonts w:ascii="Arial" w:hAnsi="Arial" w:cs="Arial"/>
        </w:rPr>
      </w:pPr>
    </w:p>
    <w:p w14:paraId="49D4DBB6" w14:textId="693C0C08" w:rsidR="0080665C" w:rsidRDefault="00AE66A4" w:rsidP="002021AB">
      <w:pPr>
        <w:pStyle w:val="BodyText"/>
        <w:rPr>
          <w:rFonts w:ascii="Arial" w:hAnsi="Arial" w:cs="Arial"/>
          <w:b/>
          <w:bCs/>
        </w:rPr>
      </w:pPr>
      <w:r>
        <w:rPr>
          <w:noProof/>
        </w:rPr>
        <mc:AlternateContent>
          <mc:Choice Requires="wps">
            <w:drawing>
              <wp:anchor distT="0" distB="0" distL="114300" distR="114300" simplePos="0" relativeHeight="251744256" behindDoc="0" locked="0" layoutInCell="1" allowOverlap="1" wp14:anchorId="7043BD35" wp14:editId="6946247D">
                <wp:simplePos x="0" y="0"/>
                <wp:positionH relativeFrom="column">
                  <wp:posOffset>-431596</wp:posOffset>
                </wp:positionH>
                <wp:positionV relativeFrom="paragraph">
                  <wp:posOffset>158750</wp:posOffset>
                </wp:positionV>
                <wp:extent cx="2388870" cy="24955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388870" cy="249555"/>
                        </a:xfrm>
                        <a:prstGeom prst="rect">
                          <a:avLst/>
                        </a:prstGeom>
                        <a:noFill/>
                        <a:ln w="6350">
                          <a:noFill/>
                        </a:ln>
                      </wps:spPr>
                      <wps:txbx>
                        <w:txbxContent>
                          <w:p w14:paraId="6E48813A" w14:textId="7D5DF3FA" w:rsidR="00AE66A4" w:rsidRPr="00AE66A4" w:rsidRDefault="00AE66A4" w:rsidP="00AE66A4">
                            <w:pPr>
                              <w:pStyle w:val="Caption"/>
                              <w:spacing w:before="0" w:after="0" w:line="240" w:lineRule="auto"/>
                              <w:jc w:val="center"/>
                            </w:pPr>
                            <w:r>
                              <w:t>Figure 1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3BD35" id="Text Box 130" o:spid="_x0000_s1032" type="#_x0000_t202" style="position:absolute;margin-left:-34pt;margin-top:12.5pt;width:188.1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" filled="f" stroked="f" strokeweight=".5pt">
                <v:textbox>
                  <w:txbxContent>
                    <w:p w14:paraId="6E48813A" w14:textId="7D5DF3FA" w:rsidR="00AE66A4" w:rsidRPr="00AE66A4" w:rsidRDefault="00AE66A4" w:rsidP="00AE66A4">
                      <w:pPr>
                        <w:pStyle w:val="Caption"/>
                        <w:spacing w:before="0" w:after="0" w:line="240" w:lineRule="auto"/>
                        <w:jc w:val="center"/>
                      </w:pPr>
                      <w:r>
                        <w:t>Figure 1 – Source: Adobe Spark, 2021</w:t>
                      </w:r>
                    </w:p>
                  </w:txbxContent>
                </v:textbox>
                <w10:wrap type="square"/>
              </v:shape>
            </w:pict>
          </mc:Fallback>
        </mc:AlternateContent>
      </w:r>
    </w:p>
    <w:p w14:paraId="1A5EBB14" w14:textId="61327EEC" w:rsidR="00AE66A4" w:rsidRPr="009B5292" w:rsidRDefault="00AE66A4" w:rsidP="002021AB">
      <w:pPr>
        <w:pStyle w:val="BodyText"/>
        <w:rPr>
          <w:rFonts w:ascii="Arial" w:hAnsi="Arial" w:cs="Arial"/>
          <w:b/>
          <w:bCs/>
        </w:rPr>
      </w:pPr>
    </w:p>
    <w:p w14:paraId="2BD66285" w14:textId="233D6211" w:rsidR="00804E10" w:rsidRPr="009B5292" w:rsidRDefault="00585839" w:rsidP="009B5292">
      <w:pPr>
        <w:pStyle w:val="Heading2"/>
        <w:rPr>
          <w:bCs/>
        </w:rPr>
      </w:pPr>
      <w:bookmarkStart w:id="2" w:name="_Toc85384058"/>
      <w:r w:rsidRPr="009B5292">
        <w:rPr>
          <w:bCs/>
        </w:rPr>
        <w:t xml:space="preserve">Personal </w:t>
      </w:r>
      <w:r w:rsidR="00550F17">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71569A76"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 xml:space="preserve">such as C and C++. 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5155C225" w:rsidR="009F7F39" w:rsidRPr="00477E6D" w:rsidRDefault="00585839" w:rsidP="00C8747E">
      <w:pPr>
        <w:pStyle w:val="Heading2"/>
        <w:rPr>
          <w:rFonts w:eastAsia="Yu Gothic" w:cs="Arial"/>
          <w:szCs w:val="24"/>
        </w:rPr>
      </w:pPr>
      <w:bookmarkStart w:id="3" w:name="_Team_Profile"/>
      <w:bookmarkStart w:id="4" w:name="_Toc85384059"/>
      <w:bookmarkEnd w:id="3"/>
      <w:r w:rsidRPr="00477E6D">
        <w:rPr>
          <w:rFonts w:eastAsia="Yu Gothic" w:cs="Arial"/>
          <w:szCs w:val="24"/>
        </w:rPr>
        <w:lastRenderedPageBreak/>
        <w:t xml:space="preserve">Team </w:t>
      </w:r>
      <w:r w:rsidR="00550F17">
        <w:rPr>
          <w:rFonts w:eastAsia="Yu Gothic" w:cs="Arial"/>
          <w:szCs w:val="24"/>
        </w:rPr>
        <w:t>P</w:t>
      </w:r>
      <w:r w:rsidRPr="00477E6D">
        <w:rPr>
          <w:rFonts w:eastAsia="Yu Gothic" w:cs="Arial"/>
          <w:szCs w:val="24"/>
        </w:rPr>
        <w:t>rofile</w:t>
      </w:r>
      <w:bookmarkEnd w:id="4"/>
    </w:p>
    <w:p w14:paraId="4C9D3D40" w14:textId="20200DC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r w:rsidR="00A63BC9">
        <w:rPr>
          <w:rFonts w:ascii="Arial" w:hAnsi="Arial" w:cs="Arial"/>
          <w:sz w:val="24"/>
          <w:szCs w:val="24"/>
        </w:rPr>
        <w:t xml:space="preserve"> (Table A)</w:t>
      </w:r>
      <w:r w:rsidR="00585839" w:rsidRPr="002021AB">
        <w:rPr>
          <w:rFonts w:ascii="Arial" w:hAnsi="Arial" w:cs="Arial"/>
          <w:sz w:val="24"/>
          <w:szCs w:val="24"/>
        </w:rPr>
        <w:t>.</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00C17063">
                <wp:simplePos x="0" y="0"/>
                <wp:positionH relativeFrom="page">
                  <wp:posOffset>889947</wp:posOffset>
                </wp:positionH>
                <wp:positionV relativeFrom="paragraph">
                  <wp:posOffset>807193</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3" type="#_x0000_t202" style="position:absolute;left:0;text-align:left;margin-left:70.05pt;margin-top:63.5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9Sh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3541FA48"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4"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" filled="f" stroked="f" strokeweight=".5p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r w:rsidR="00EF3088" w:rsidRPr="002021AB">
        <w:rPr>
          <w:rFonts w:ascii="Arial" w:hAnsi="Arial" w:cs="Arial"/>
          <w:sz w:val="24"/>
          <w:szCs w:val="24"/>
        </w:rPr>
        <w:t>influence</w:t>
      </w:r>
      <w:r w:rsidR="00585839" w:rsidRPr="002021AB">
        <w:rPr>
          <w:rFonts w:ascii="Arial" w:hAnsi="Arial" w:cs="Arial"/>
          <w:sz w:val="24"/>
          <w:szCs w:val="24"/>
        </w:rPr>
        <w:t xml:space="preserve"> </w:t>
      </w:r>
      <w:r w:rsidR="00EF3088">
        <w:rPr>
          <w:rFonts w:ascii="Arial" w:hAnsi="Arial" w:cs="Arial"/>
          <w:sz w:val="24"/>
          <w:szCs w:val="24"/>
        </w:rPr>
        <w:t xml:space="preserve">each </w:t>
      </w:r>
      <w:r w:rsidR="00585839" w:rsidRPr="002021AB">
        <w:rPr>
          <w:rFonts w:ascii="Arial" w:hAnsi="Arial" w:cs="Arial"/>
          <w:sz w:val="24"/>
          <w:szCs w:val="24"/>
        </w:rPr>
        <w:t xml:space="preserve">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5"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6"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6"/>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13A5FEB" w:rsidR="009F7F39" w:rsidRPr="002021AB" w:rsidRDefault="00A63BC9">
      <w:pPr>
        <w:rPr>
          <w:rFonts w:ascii="Arial" w:hAnsi="Arial" w:cs="Arial"/>
        </w:rPr>
      </w:pPr>
      <w:r>
        <w:rPr>
          <w:rFonts w:ascii="Arial" w:hAnsi="Arial" w:cs="Arial"/>
          <w:noProof/>
          <w:color w:val="2B579A"/>
        </w:rPr>
        <mc:AlternateContent>
          <mc:Choice Requires="wps">
            <w:drawing>
              <wp:anchor distT="0" distB="0" distL="114300" distR="114300" simplePos="0" relativeHeight="251728896" behindDoc="0" locked="0" layoutInCell="1" allowOverlap="1" wp14:anchorId="666118C3" wp14:editId="06B4188F">
                <wp:simplePos x="0" y="0"/>
                <wp:positionH relativeFrom="column">
                  <wp:posOffset>673675</wp:posOffset>
                </wp:positionH>
                <wp:positionV relativeFrom="paragraph">
                  <wp:posOffset>647868</wp:posOffset>
                </wp:positionV>
                <wp:extent cx="2380891" cy="319177"/>
                <wp:effectExtent l="0" t="0" r="635" b="5080"/>
                <wp:wrapNone/>
                <wp:docPr id="129" name="Text Box 129"/>
                <wp:cNvGraphicFramePr/>
                <a:graphic xmlns:a="http://schemas.openxmlformats.org/drawingml/2006/main">
                  <a:graphicData uri="http://schemas.microsoft.com/office/word/2010/wordprocessingShape">
                    <wps:wsp>
                      <wps:cNvSpPr txBox="1"/>
                      <wps:spPr>
                        <a:xfrm>
                          <a:off x="0" y="0"/>
                          <a:ext cx="2380891" cy="319177"/>
                        </a:xfrm>
                        <a:prstGeom prst="rect">
                          <a:avLst/>
                        </a:prstGeom>
                        <a:solidFill>
                          <a:schemeClr val="lt1"/>
                        </a:solidFill>
                        <a:ln w="6350">
                          <a:noFill/>
                        </a:ln>
                      </wps:spPr>
                      <wps:txb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118C3" id="Text Box 129" o:spid="_x0000_s1036" type="#_x0000_t202" style="position:absolute;margin-left:53.05pt;margin-top:51pt;width:187.45pt;height:25.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" fillcolor="white [3201]" stroked="f" strokeweight=".5pt">
                <v:textbo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v:textbox>
              </v:shape>
            </w:pict>
          </mc:Fallback>
        </mc:AlternateContent>
      </w:r>
    </w:p>
    <w:p w14:paraId="2ED2E759" w14:textId="7C26A2A4"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7" w:name="_Toc85384060"/>
      <w:r>
        <w:lastRenderedPageBreak/>
        <w:t>IDEAL JOBS</w:t>
      </w:r>
      <w:bookmarkEnd w:id="7"/>
    </w:p>
    <w:p w14:paraId="2394E9CD" w14:textId="09748633" w:rsidR="009F7F39" w:rsidRPr="00A51A3A" w:rsidRDefault="00585839" w:rsidP="008A74F4">
      <w:pPr>
        <w:pStyle w:val="Heading2"/>
      </w:pPr>
      <w:bookmarkStart w:id="8" w:name="_Toc85384061"/>
      <w:r w:rsidRPr="00B15B3E">
        <w:t>Overview</w:t>
      </w:r>
      <w:bookmarkEnd w:id="8"/>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7D3F2B6"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7"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YTLgIAAGU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DqWBYTLgIAAGUEAAAOAAAAAAAAAAAAAAAAAC4C&#10;AABkcnMvZTJvRG9jLnhtbFBLAQItABQABgAIAAAAIQCZa3Kr4QAAAAsBAAAPAAAAAAAAAAAAAAAA&#10;AIgEAABkcnMvZG93bnJldi54bWxQSwUGAAAAAAQABADzAAAAlgUAAAAA&#10;" stroked="f">
                <v:textbox style="mso-fit-shape-to-text:t" inset="0,0,0,0">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r w:rsidR="00A63BC9">
        <w:rPr>
          <w:rFonts w:ascii="Arial" w:hAnsi="Arial" w:cs="Arial"/>
          <w:sz w:val="24"/>
          <w:szCs w:val="24"/>
        </w:rPr>
        <w:t xml:space="preserve"> (Table B)</w:t>
      </w:r>
      <w:r w:rsidR="00585839" w:rsidRPr="002021AB">
        <w:rPr>
          <w:rFonts w:ascii="Arial" w:hAnsi="Arial" w:cs="Arial"/>
          <w:sz w:val="24"/>
          <w:szCs w:val="24"/>
        </w:rPr>
        <w:t>.</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8A74F4">
      <w:pPr>
        <w:pStyle w:val="Heading2"/>
      </w:pPr>
      <w:bookmarkStart w:id="9" w:name="_Toc85384062"/>
      <w:r w:rsidRPr="00B15B3E">
        <w:t>Similarities</w:t>
      </w:r>
      <w:bookmarkEnd w:id="9"/>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8A74F4">
      <w:pPr>
        <w:pStyle w:val="Heading2"/>
      </w:pPr>
      <w:bookmarkStart w:id="10" w:name="_Toc85384063"/>
      <w:r w:rsidRPr="00B15B3E">
        <w:t>Differences</w:t>
      </w:r>
      <w:bookmarkEnd w:id="10"/>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8A74F4">
      <w:pPr>
        <w:pStyle w:val="Heading2"/>
      </w:pPr>
      <w:bookmarkStart w:id="11" w:name="Ideal_Jobs_Conclusion"/>
      <w:bookmarkStart w:id="12" w:name="_Toc85384064"/>
      <w:r w:rsidRPr="00B15B3E">
        <w:t>Conclusion</w:t>
      </w:r>
      <w:bookmarkEnd w:id="12"/>
      <w:r w:rsidRPr="00A51A3A">
        <w:t xml:space="preserve"> </w:t>
      </w:r>
    </w:p>
    <w:bookmarkEnd w:id="11"/>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w:t>
      </w:r>
      <w:bookmarkStart w:id="13" w:name="Ideal_Jobs"/>
      <w:r w:rsidRPr="002021AB">
        <w:rPr>
          <w:rFonts w:ascii="Arial" w:hAnsi="Arial" w:cs="Arial"/>
          <w:sz w:val="24"/>
          <w:szCs w:val="24"/>
        </w:rPr>
        <w:t xml:space="preserve">as well as soft skills such as communication and management skills. </w:t>
      </w:r>
      <w:bookmarkEnd w:id="13"/>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3DEE80A1" w:rsidR="00D062FA" w:rsidRDefault="00EF3088">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Pr>
          <w:rFonts w:ascii="Arial" w:hAnsi="Arial" w:cs="Arial"/>
          <w:noProof/>
          <w:color w:val="2B579A"/>
        </w:rPr>
        <w:lastRenderedPageBreak/>
        <mc:AlternateContent>
          <mc:Choice Requires="wps">
            <w:drawing>
              <wp:anchor distT="0" distB="0" distL="114300" distR="114300" simplePos="0" relativeHeight="251726848" behindDoc="0" locked="0" layoutInCell="1" allowOverlap="1" wp14:anchorId="01C96667" wp14:editId="5088F4AD">
                <wp:simplePos x="0" y="0"/>
                <wp:positionH relativeFrom="column">
                  <wp:posOffset>621102</wp:posOffset>
                </wp:positionH>
                <wp:positionV relativeFrom="paragraph">
                  <wp:posOffset>6199984</wp:posOffset>
                </wp:positionV>
                <wp:extent cx="2026908" cy="336430"/>
                <wp:effectExtent l="0" t="0" r="0" b="6985"/>
                <wp:wrapNone/>
                <wp:docPr id="128" name="Text Box 128"/>
                <wp:cNvGraphicFramePr/>
                <a:graphic xmlns:a="http://schemas.openxmlformats.org/drawingml/2006/main">
                  <a:graphicData uri="http://schemas.microsoft.com/office/word/2010/wordprocessingShape">
                    <wps:wsp>
                      <wps:cNvSpPr txBox="1"/>
                      <wps:spPr>
                        <a:xfrm>
                          <a:off x="0" y="0"/>
                          <a:ext cx="2026908" cy="336430"/>
                        </a:xfrm>
                        <a:prstGeom prst="rect">
                          <a:avLst/>
                        </a:prstGeom>
                        <a:solidFill>
                          <a:schemeClr val="lt1"/>
                        </a:solidFill>
                        <a:ln w="6350">
                          <a:noFill/>
                        </a:ln>
                      </wps:spPr>
                      <wps:txb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6667" id="Text Box 128" o:spid="_x0000_s1038" type="#_x0000_t202" style="position:absolute;margin-left:48.9pt;margin-top:488.2pt;width:159.6pt;height: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" fillcolor="white [3201]" stroked="f" strokeweight=".5pt">
                <v:textbo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v:textbox>
              </v:shape>
            </w:pict>
          </mc:Fallback>
        </mc:AlternateContent>
      </w:r>
      <w:r w:rsidR="00B66E84" w:rsidRPr="002021AB">
        <w:rPr>
          <w:rFonts w:ascii="Arial" w:hAnsi="Arial" w:cs="Arial"/>
          <w:noProof/>
          <w:color w:val="2B579A"/>
          <w:shd w:val="clear" w:color="auto" w:fill="E6E6E6"/>
        </w:rPr>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9"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14" w:name="_Hlk85229158"/>
      <w:bookmarkStart w:id="15" w:name="_Toc85384065"/>
      <w:r>
        <w:lastRenderedPageBreak/>
        <w:t>TOOLS</w:t>
      </w:r>
      <w:bookmarkEnd w:id="15"/>
    </w:p>
    <w:p w14:paraId="0B991917" w14:textId="7A0E4DC2" w:rsidR="00920A7A" w:rsidRDefault="00920A7A" w:rsidP="00920A7A">
      <w:pPr>
        <w:pStyle w:val="Heading2"/>
      </w:pPr>
      <w:bookmarkStart w:id="16" w:name="_Toc85384066"/>
      <w:r>
        <w:t>GitHub</w:t>
      </w:r>
      <w:bookmarkEnd w:id="16"/>
    </w:p>
    <w:p w14:paraId="52195F00" w14:textId="77777777" w:rsidR="00005BBC" w:rsidRDefault="00005BBC" w:rsidP="00005BBC">
      <w:pPr>
        <w:pStyle w:val="IntenseQuote"/>
      </w:pPr>
      <w:bookmarkStart w:id="17" w:name="_Hlk85280851"/>
      <w:bookmarkStart w:id="18" w:name="_Hlk85280821"/>
      <w:bookmarkEnd w:id="14"/>
      <w:r>
        <w:t xml:space="preserve">GitHub Pages </w:t>
      </w:r>
      <w:r w:rsidRPr="00656AA4">
        <w:t>URL</w:t>
      </w:r>
    </w:p>
    <w:p w14:paraId="325E5B0B" w14:textId="13CABE53" w:rsidR="00005BBC" w:rsidRPr="00FE4292" w:rsidRDefault="00E259FE" w:rsidP="00005BBC">
      <w:pPr>
        <w:pStyle w:val="IntenseQuote"/>
        <w:rPr>
          <w:sz w:val="20"/>
          <w:szCs w:val="20"/>
        </w:rPr>
      </w:pPr>
      <w:hyperlink r:id="rId22" w:history="1">
        <w:r w:rsidR="00005BBC" w:rsidRPr="00FE4292">
          <w:rPr>
            <w:rStyle w:val="Hyperlink"/>
            <w:sz w:val="20"/>
            <w:szCs w:val="20"/>
          </w:rPr>
          <w:t>https://taylenanderson.github.io/</w:t>
        </w:r>
        <w:r w:rsidR="004616DE">
          <w:rPr>
            <w:rStyle w:val="Hyperlink"/>
            <w:sz w:val="20"/>
            <w:szCs w:val="20"/>
          </w:rPr>
          <w:t>stockIT</w:t>
        </w:r>
        <w:r w:rsidR="00005BBC" w:rsidRPr="00FE4292">
          <w:rPr>
            <w:rStyle w:val="Hyperlink"/>
            <w:sz w:val="20"/>
            <w:szCs w:val="20"/>
          </w:rPr>
          <w:t>/index.html</w:t>
        </w:r>
      </w:hyperlink>
    </w:p>
    <w:p w14:paraId="68D778E1" w14:textId="77777777" w:rsidR="00005BBC" w:rsidRPr="00656AA4" w:rsidRDefault="00005BBC" w:rsidP="00005BBC">
      <w:pPr>
        <w:pStyle w:val="IntenseQuote"/>
      </w:pPr>
      <w:r w:rsidRPr="00656AA4">
        <w:t>GitHub Public Repository URL</w:t>
      </w:r>
    </w:p>
    <w:p w14:paraId="2D453F4F" w14:textId="27896733" w:rsidR="00005BBC" w:rsidRPr="00A365AF" w:rsidRDefault="00E259FE" w:rsidP="00005BBC">
      <w:pPr>
        <w:pStyle w:val="IntenseQuote"/>
        <w:rPr>
          <w:sz w:val="22"/>
          <w:szCs w:val="22"/>
        </w:rPr>
      </w:pPr>
      <w:hyperlink r:id="rId23" w:history="1">
        <w:r w:rsidR="00005BBC" w:rsidRPr="00A365AF">
          <w:rPr>
            <w:rStyle w:val="Hyperlink"/>
            <w:sz w:val="22"/>
            <w:szCs w:val="22"/>
          </w:rPr>
          <w:t>https://github.com/taylenAnderson/</w:t>
        </w:r>
        <w:r w:rsidR="004616DE">
          <w:rPr>
            <w:rStyle w:val="Hyperlink"/>
            <w:sz w:val="22"/>
            <w:szCs w:val="22"/>
          </w:rPr>
          <w:t>stockIT</w:t>
        </w:r>
      </w:hyperlink>
    </w:p>
    <w:p w14:paraId="549A7EEF" w14:textId="77777777" w:rsidR="00005BBC" w:rsidRPr="00453016" w:rsidRDefault="00005BBC" w:rsidP="00005BBC">
      <w:pPr>
        <w:pStyle w:val="IntenseQuote"/>
        <w:rPr>
          <w:rFonts w:cs="Arial"/>
          <w:b w:val="0"/>
          <w:color w:val="auto"/>
        </w:rPr>
      </w:pPr>
      <w:r>
        <w:t>Comments on the team’s Git repository</w:t>
      </w:r>
    </w:p>
    <w:p w14:paraId="46046A5F" w14:textId="77777777" w:rsidR="00005BBC" w:rsidRPr="00814361" w:rsidRDefault="00005BBC" w:rsidP="00005BBC">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bookmarkStart w:id="19" w:name="_Hlk85280940"/>
      <w:bookmarkEnd w:id="17"/>
      <w:r w:rsidRPr="00814361">
        <w:rPr>
          <w:rFonts w:cs="Arial"/>
          <w:b w:val="0"/>
          <w:color w:val="auto"/>
          <w:position w:val="8"/>
          <w:sz w:val="99"/>
        </w:rPr>
        <w:t>T</w:t>
      </w:r>
    </w:p>
    <w:p w14:paraId="3271864B" w14:textId="64CE8DCA" w:rsidR="00005BBC" w:rsidRPr="00005BBC" w:rsidRDefault="00005BBC" w:rsidP="00005BBC">
      <w:pPr>
        <w:spacing w:line="360" w:lineRule="auto"/>
        <w:jc w:val="both"/>
        <w:rPr>
          <w:rFonts w:ascii="Arial" w:hAnsi="Arial"/>
          <w:sz w:val="24"/>
          <w:szCs w:val="24"/>
        </w:rPr>
      </w:pPr>
      <w:r w:rsidRPr="00005BBC">
        <w:rPr>
          <w:rFonts w:ascii="Arial" w:hAnsi="Arial" w:cs="Arial"/>
          <w:sz w:val="24"/>
          <w:szCs w:val="24"/>
        </w:rPr>
        <w:t>he full audit tr</w:t>
      </w:r>
      <w:r w:rsidR="00795F75">
        <w:rPr>
          <w:rFonts w:ascii="Arial" w:hAnsi="Arial" w:cs="Arial"/>
          <w:sz w:val="24"/>
          <w:szCs w:val="24"/>
        </w:rPr>
        <w:t>ail</w:t>
      </w:r>
      <w:r w:rsidRPr="00005BBC">
        <w:rPr>
          <w:rFonts w:ascii="Arial" w:hAnsi="Arial" w:cs="Arial"/>
          <w:sz w:val="24"/>
          <w:szCs w:val="24"/>
        </w:rPr>
        <w:t xml:space="preserve"> on the team’s commits can </w:t>
      </w:r>
      <w:r w:rsidR="00A47D03">
        <w:rPr>
          <w:rFonts w:ascii="Arial" w:hAnsi="Arial" w:cs="Arial"/>
          <w:sz w:val="24"/>
          <w:szCs w:val="24"/>
        </w:rPr>
        <w:t xml:space="preserve">be </w:t>
      </w:r>
      <w:r w:rsidRPr="00005BBC">
        <w:rPr>
          <w:rFonts w:ascii="Arial" w:hAnsi="Arial" w:cs="Arial"/>
          <w:sz w:val="24"/>
          <w:szCs w:val="24"/>
        </w:rPr>
        <w:t xml:space="preserve">found at the following </w:t>
      </w:r>
      <w:hyperlink r:id="rId24" w:history="1">
        <w:r w:rsidRPr="00005BBC">
          <w:rPr>
            <w:rFonts w:ascii="Arial" w:hAnsi="Arial"/>
            <w:b/>
            <w:bCs/>
            <w:color w:val="002060"/>
            <w:sz w:val="24"/>
            <w:szCs w:val="24"/>
            <w:u w:val="single"/>
          </w:rPr>
          <w:t>link</w:t>
        </w:r>
      </w:hyperlink>
      <w:r w:rsidRPr="00005BBC">
        <w:rPr>
          <w:rFonts w:ascii="Arial" w:hAnsi="Arial"/>
          <w:sz w:val="24"/>
          <w:szCs w:val="24"/>
        </w:rPr>
        <w:t>.</w:t>
      </w:r>
    </w:p>
    <w:p w14:paraId="4839C589" w14:textId="33A90121" w:rsidR="00005BBC" w:rsidRDefault="00005BBC" w:rsidP="00005BBC">
      <w:pPr>
        <w:spacing w:line="360" w:lineRule="auto"/>
        <w:jc w:val="both"/>
        <w:rPr>
          <w:rFonts w:ascii="Arial" w:hAnsi="Arial" w:cs="Arial"/>
          <w:sz w:val="24"/>
          <w:szCs w:val="24"/>
        </w:rPr>
      </w:pPr>
      <w:r w:rsidRPr="00005BBC">
        <w:rPr>
          <w:rFonts w:ascii="Arial" w:hAnsi="Arial" w:cs="Arial"/>
          <w:sz w:val="24"/>
          <w:szCs w:val="24"/>
        </w:rPr>
        <w:t xml:space="preserve">The audit trail shows that Taylen, our assigned manager for the development of the website, made the first commit. No other member pushed any commit until the 7th of October 2021. Prior to that, we used Microsoft Teams to share our documents. GitHub was first introduced to the team when one member made a </w:t>
      </w:r>
      <w:hyperlink r:id="rId25" w:tgtFrame="_blank" w:history="1">
        <w:proofErr w:type="spellStart"/>
        <w:r w:rsidRPr="004E2A1D">
          <w:rPr>
            <w:rFonts w:ascii="Arial" w:hAnsi="Arial" w:cs="Arial"/>
            <w:b/>
            <w:bCs/>
            <w:color w:val="002060"/>
            <w:sz w:val="24"/>
            <w:szCs w:val="24"/>
            <w:u w:val="single"/>
          </w:rPr>
          <w:t>Youtube</w:t>
        </w:r>
        <w:proofErr w:type="spellEnd"/>
      </w:hyperlink>
      <w:r w:rsidRPr="00005BBC">
        <w:rPr>
          <w:rFonts w:ascii="Arial" w:hAnsi="Arial" w:cs="Arial"/>
          <w:sz w:val="24"/>
          <w:szCs w:val="24"/>
        </w:rPr>
        <w:t xml:space="preserve"> video to facilitate other members to set up the group repository in their local drives. Initially, some members were hesitant to use GitHub due to a lack of experience and knowledge in its use. We had a stereotype of GitHub as mainly being used for a programming collaboration and did not think of it as a tool to share other files such as word documents or PDF’s. We soon realised that it can be a powerful tool that can be used to make our file sharing and tracking as effortless as possible. Closer to the end of assignment completion, we had an occasion where there was a misunderstanding within the team as to which file version was ready for proofreading. This incident occurred due to an inconsistency in our document naming, file structure, and a miscommunication with project management. We took the incident as a valuable lesson that helped us understand how </w:t>
      </w:r>
      <w:proofErr w:type="spellStart"/>
      <w:r w:rsidRPr="00005BBC">
        <w:rPr>
          <w:rFonts w:ascii="Arial" w:hAnsi="Arial" w:cs="Arial"/>
          <w:sz w:val="24"/>
          <w:szCs w:val="24"/>
        </w:rPr>
        <w:t>Git</w:t>
      </w:r>
      <w:proofErr w:type="spellEnd"/>
      <w:r w:rsidRPr="00005BBC">
        <w:rPr>
          <w:rFonts w:ascii="Arial" w:hAnsi="Arial" w:cs="Arial"/>
          <w:sz w:val="24"/>
          <w:szCs w:val="24"/>
        </w:rPr>
        <w:t xml:space="preserve"> works and file naming conventions that should be used for the next group assignment. We believe that the audit trail and other information attainable from the repository demonstrate our collaborative effort and improvement in utilising the tool more frequently and effectively. We have included snapshots of some usage </w:t>
      </w:r>
      <w:bookmarkStart w:id="20" w:name="_Hlk85280959"/>
      <w:bookmarkEnd w:id="18"/>
      <w:bookmarkEnd w:id="19"/>
      <w:r w:rsidRPr="00005BBC">
        <w:rPr>
          <w:rFonts w:ascii="Arial" w:hAnsi="Arial" w:cs="Arial"/>
          <w:sz w:val="24"/>
          <w:szCs w:val="24"/>
        </w:rPr>
        <w:t xml:space="preserve">data obtainable from our repository (as of 15th of October 2021) in </w:t>
      </w:r>
      <w:hyperlink w:anchor="_APPENDIX_A" w:history="1">
        <w:r w:rsidRPr="004E2A1D">
          <w:rPr>
            <w:rFonts w:ascii="Arial" w:hAnsi="Arial"/>
            <w:b/>
            <w:bCs/>
            <w:color w:val="002060"/>
            <w:sz w:val="24"/>
            <w:szCs w:val="24"/>
            <w:u w:val="single"/>
          </w:rPr>
          <w:t>Appendix A</w:t>
        </w:r>
      </w:hyperlink>
      <w:r w:rsidRPr="00005BBC">
        <w:rPr>
          <w:rFonts w:ascii="Arial" w:hAnsi="Arial" w:cs="Arial"/>
          <w:sz w:val="24"/>
          <w:szCs w:val="24"/>
        </w:rPr>
        <w:t xml:space="preserve"> for your information. </w:t>
      </w:r>
      <w:bookmarkEnd w:id="20"/>
    </w:p>
    <w:p w14:paraId="603B3445" w14:textId="77777777" w:rsidR="008A74F4" w:rsidRPr="00005BBC" w:rsidRDefault="008A74F4" w:rsidP="00005BBC">
      <w:pPr>
        <w:spacing w:line="360" w:lineRule="auto"/>
        <w:jc w:val="both"/>
        <w:rPr>
          <w:rFonts w:ascii="Arial" w:hAnsi="Arial" w:cs="Arial"/>
          <w:sz w:val="24"/>
          <w:szCs w:val="24"/>
        </w:rPr>
      </w:pPr>
    </w:p>
    <w:p w14:paraId="7F8019A0" w14:textId="68DF1BB1" w:rsidR="009F3A01" w:rsidRPr="00656AA4" w:rsidRDefault="00920A7A" w:rsidP="00656AA4">
      <w:pPr>
        <w:pStyle w:val="Heading2"/>
      </w:pPr>
      <w:bookmarkStart w:id="21" w:name="_Toc85384067"/>
      <w:r w:rsidRPr="00656AA4">
        <w:lastRenderedPageBreak/>
        <w:t>Microsoft Teams</w:t>
      </w:r>
      <w:bookmarkEnd w:id="21"/>
      <w:r w:rsidRPr="00656AA4">
        <w:t xml:space="preserve"> </w:t>
      </w:r>
    </w:p>
    <w:p w14:paraId="73A1DE6F" w14:textId="2BA3F231" w:rsidR="00FB00A0" w:rsidRPr="00830F4A" w:rsidRDefault="00FB00A0" w:rsidP="00830F4A">
      <w:pPr>
        <w:pStyle w:val="Heading3"/>
        <w:rPr>
          <w:rStyle w:val="IntenseEmphasis"/>
          <w:b/>
          <w:bCs w:val="0"/>
          <w:caps/>
          <w:color w:val="2E74B5" w:themeColor="accent5" w:themeShade="BF"/>
          <w:spacing w:val="15"/>
        </w:rPr>
      </w:pPr>
      <w:bookmarkStart w:id="22" w:name="_Toc85384068"/>
      <w:r w:rsidRPr="00830F4A">
        <w:t xml:space="preserve">Microsoft Teams </w:t>
      </w:r>
      <w:r w:rsidR="00F92075" w:rsidRPr="00830F4A">
        <w:t xml:space="preserve">Invite </w:t>
      </w:r>
      <w:r w:rsidRPr="00830F4A">
        <w:t>Link</w:t>
      </w:r>
      <w:bookmarkEnd w:id="22"/>
    </w:p>
    <w:bookmarkStart w:id="23"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6" w:history="1">
        <w:r w:rsidRPr="00E01EB0">
          <w:rPr>
            <w:rStyle w:val="Hyperlink"/>
            <w:b/>
          </w:rPr>
          <w:t>s3923443@student.rmit.edu.au</w:t>
        </w:r>
      </w:hyperlink>
      <w:r w:rsidRPr="000D14ED">
        <w:rPr>
          <w:rFonts w:ascii="Arial" w:hAnsi="Arial" w:cs="Arial"/>
          <w:sz w:val="24"/>
          <w:szCs w:val="24"/>
        </w:rPr>
        <w:t>.</w:t>
      </w:r>
    </w:p>
    <w:p w14:paraId="24A54E32" w14:textId="6956C8EA" w:rsidR="000D14ED" w:rsidRPr="00830F4A" w:rsidRDefault="00082D07" w:rsidP="00830F4A">
      <w:pPr>
        <w:pStyle w:val="Heading3"/>
        <w:rPr>
          <w:rStyle w:val="IntenseEmphasis"/>
          <w:b/>
          <w:bCs w:val="0"/>
          <w:caps/>
          <w:color w:val="2E74B5" w:themeColor="accent5" w:themeShade="BF"/>
          <w:spacing w:val="15"/>
        </w:rPr>
      </w:pPr>
      <w:bookmarkStart w:id="24" w:name="_Toc85384069"/>
      <w:bookmarkEnd w:id="23"/>
      <w:r w:rsidRPr="00830F4A">
        <w:rPr>
          <w:rStyle w:val="IntenseEmphasis"/>
          <w:b/>
          <w:bCs w:val="0"/>
          <w:caps/>
          <w:color w:val="2E74B5" w:themeColor="accent5" w:themeShade="BF"/>
          <w:spacing w:val="15"/>
        </w:rPr>
        <w:t xml:space="preserve">Microsoft </w:t>
      </w:r>
      <w:r w:rsidR="00656AA4" w:rsidRPr="00830F4A">
        <w:rPr>
          <w:rStyle w:val="IntenseEmphasis"/>
          <w:b/>
          <w:bCs w:val="0"/>
          <w:caps/>
          <w:color w:val="2E74B5" w:themeColor="accent5" w:themeShade="BF"/>
          <w:spacing w:val="15"/>
        </w:rPr>
        <w:t xml:space="preserve">Teams </w:t>
      </w:r>
      <w:r w:rsidR="00EF3088">
        <w:rPr>
          <w:rStyle w:val="IntenseEmphasis"/>
          <w:b/>
          <w:bCs w:val="0"/>
          <w:caps/>
          <w:color w:val="2E74B5" w:themeColor="accent5" w:themeShade="BF"/>
          <w:spacing w:val="15"/>
        </w:rPr>
        <w:t>C</w:t>
      </w:r>
      <w:r w:rsidR="00FB00CB" w:rsidRPr="00830F4A">
        <w:rPr>
          <w:rStyle w:val="IntenseEmphasis"/>
          <w:b/>
          <w:bCs w:val="0"/>
          <w:caps/>
          <w:color w:val="2E74B5" w:themeColor="accent5" w:themeShade="BF"/>
          <w:spacing w:val="15"/>
        </w:rPr>
        <w:t>ollaboration</w:t>
      </w:r>
      <w:bookmarkEnd w:id="24"/>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 xml:space="preserve">For Microsoft Teams meeting agenda &amp; actions, please refer to the PDF report titled </w:t>
      </w:r>
      <w:r w:rsidRPr="00EB2FE4">
        <w:rPr>
          <w:rFonts w:ascii="Arial" w:hAnsi="Arial" w:cs="Arial"/>
          <w:i/>
          <w:iCs/>
          <w:sz w:val="24"/>
          <w:szCs w:val="24"/>
        </w:rPr>
        <w:t>Group # 12 -</w:t>
      </w:r>
      <w:r w:rsidR="00191444" w:rsidRPr="00EB2FE4">
        <w:rPr>
          <w:rFonts w:ascii="Arial" w:hAnsi="Arial" w:cs="Arial"/>
          <w:i/>
          <w:iCs/>
          <w:sz w:val="24"/>
          <w:szCs w:val="24"/>
        </w:rPr>
        <w:t xml:space="preserve"> </w:t>
      </w:r>
      <w:r w:rsidRPr="00EB2FE4">
        <w:rPr>
          <w:rFonts w:ascii="Arial" w:hAnsi="Arial" w:cs="Arial"/>
          <w:i/>
          <w:iCs/>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25" w:name="_Toc85384070"/>
      <w:r>
        <w:t xml:space="preserve">Other </w:t>
      </w:r>
      <w:r w:rsidR="003A10BC">
        <w:t>T</w:t>
      </w:r>
      <w:r>
        <w:t xml:space="preserve">ools </w:t>
      </w:r>
      <w:r w:rsidR="003A10BC">
        <w:t>U</w:t>
      </w:r>
      <w:r>
        <w:t>sed</w:t>
      </w:r>
      <w:bookmarkEnd w:id="25"/>
    </w:p>
    <w:p w14:paraId="7A63C194" w14:textId="1007E953" w:rsidR="001E7CFE" w:rsidRDefault="001E7CFE" w:rsidP="00830F4A">
      <w:pPr>
        <w:pStyle w:val="Heading3"/>
      </w:pPr>
      <w:bookmarkStart w:id="26" w:name="_Toc85384071"/>
      <w:r>
        <w:t>E</w:t>
      </w:r>
      <w:r w:rsidR="00EF3088">
        <w:t>xcel</w:t>
      </w:r>
      <w:r>
        <w:t xml:space="preserve"> S</w:t>
      </w:r>
      <w:r w:rsidR="00EF3088">
        <w:t>preadsheets</w:t>
      </w:r>
      <w:bookmarkEnd w:id="26"/>
      <w:r>
        <w:t xml:space="preserve"> </w:t>
      </w:r>
    </w:p>
    <w:p w14:paraId="512490FF" w14:textId="2C1B2922" w:rsidR="00FD17F8" w:rsidRDefault="00721920" w:rsidP="00D84593">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EB2FE4">
          <w:rPr>
            <w:rStyle w:val="Hyperlink"/>
            <w:rFonts w:ascii="Arial" w:hAnsi="Arial" w:cs="Arial"/>
            <w:b/>
            <w:bCs/>
            <w:color w:val="002060"/>
            <w:sz w:val="24"/>
            <w:szCs w:val="24"/>
          </w:rPr>
          <w:t xml:space="preserve">Appendix </w:t>
        </w:r>
        <w:r w:rsidR="007047BC" w:rsidRPr="00EB2FE4">
          <w:rPr>
            <w:rStyle w:val="Hyperlink"/>
            <w:rFonts w:ascii="Arial" w:hAnsi="Arial" w:cs="Arial"/>
            <w:b/>
            <w:bCs/>
            <w:color w:val="002060"/>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w:t>
      </w:r>
      <w:r w:rsidR="00D84593">
        <w:rPr>
          <w:rFonts w:ascii="Arial" w:hAnsi="Arial" w:cs="Arial"/>
          <w:sz w:val="24"/>
          <w:szCs w:val="24"/>
        </w:rPr>
        <w:t xml:space="preserve"> and were used frequently in our bi-weekly meetings</w:t>
      </w:r>
      <w:proofErr w:type="gramStart"/>
      <w:r w:rsidR="00D84593">
        <w:rPr>
          <w:rFonts w:ascii="Arial" w:hAnsi="Arial" w:cs="Arial"/>
          <w:sz w:val="24"/>
          <w:szCs w:val="24"/>
        </w:rPr>
        <w:t xml:space="preserve">. </w:t>
      </w:r>
      <w:r w:rsidR="007047BC">
        <w:rPr>
          <w:rFonts w:ascii="Arial" w:hAnsi="Arial" w:cs="Arial"/>
          <w:sz w:val="24"/>
          <w:szCs w:val="24"/>
        </w:rPr>
        <w:t xml:space="preserve"> </w:t>
      </w:r>
      <w:proofErr w:type="gramEnd"/>
    </w:p>
    <w:p w14:paraId="2905CBBA" w14:textId="77777777" w:rsidR="00D84593" w:rsidRPr="00D84593" w:rsidRDefault="00D84593" w:rsidP="00D84593">
      <w:pPr>
        <w:spacing w:line="360" w:lineRule="auto"/>
        <w:jc w:val="both"/>
        <w:rPr>
          <w:rFonts w:ascii="Arial" w:hAnsi="Arial" w:cs="Arial"/>
          <w:sz w:val="24"/>
          <w:szCs w:val="24"/>
        </w:rPr>
      </w:pPr>
    </w:p>
    <w:p w14:paraId="37C5BAD3" w14:textId="379D0E51"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27" w:name="_Toc85384072"/>
      <w:r>
        <w:lastRenderedPageBreak/>
        <w:t>INDUSTRY</w:t>
      </w:r>
      <w:r w:rsidR="00FD17F8">
        <w:t xml:space="preserve"> </w:t>
      </w:r>
      <w:r>
        <w:t>DATA</w:t>
      </w:r>
      <w:bookmarkEnd w:id="27"/>
    </w:p>
    <w:p w14:paraId="5D38829E" w14:textId="16F49797" w:rsidR="00423B8F" w:rsidRPr="00472B19" w:rsidRDefault="00121BDB" w:rsidP="008A74F4">
      <w:pPr>
        <w:pStyle w:val="Heading2"/>
      </w:pPr>
      <w:bookmarkStart w:id="28" w:name="_Toc85384073"/>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 xml:space="preserve">Industry </w:t>
      </w:r>
      <w:r w:rsidR="00550F17">
        <w:t>S</w:t>
      </w:r>
      <w:r w:rsidR="00423B8F" w:rsidRPr="00472B19">
        <w:t>napshot</w:t>
      </w:r>
      <w:bookmarkEnd w:id="28"/>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25D8C740">
                <wp:simplePos x="0" y="0"/>
                <wp:positionH relativeFrom="column">
                  <wp:posOffset>2630805</wp:posOffset>
                </wp:positionH>
                <wp:positionV relativeFrom="paragraph">
                  <wp:posOffset>2630170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40" type="#_x0000_t202" style="position:absolute;left:0;text-align:left;margin-left:207.15pt;margin-top:207.1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" stroked="f">
                <v:textbox style="mso-fit-shape-to-text:t" inset="0,0,0,0">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515B9817" w14:textId="2796AB7B" w:rsidR="00FD17F8"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r w:rsidR="00912F50">
        <w:rPr>
          <w:rFonts w:ascii="Arial" w:hAnsi="Arial" w:cs="Arial"/>
          <w:sz w:val="24"/>
          <w:szCs w:val="24"/>
        </w:rPr>
        <w:t>’</w:t>
      </w:r>
      <w:r w:rsidR="00E605DE">
        <w:rPr>
          <w:rFonts w:ascii="Arial" w:hAnsi="Arial" w:cs="Arial"/>
          <w:sz w:val="24"/>
          <w:szCs w:val="24"/>
        </w:rPr>
        <w:t xml:space="preserve"> </w:t>
      </w:r>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E605DE">
        <w:rPr>
          <w:rFonts w:ascii="Arial" w:hAnsi="Arial" w:cs="Arial"/>
          <w:sz w:val="24"/>
          <w:szCs w:val="24"/>
        </w:rPr>
        <w:t xml:space="preserve"> </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05BEC790" w14:textId="77777777" w:rsidR="00EB703E" w:rsidRPr="00A60D04" w:rsidRDefault="00EB703E" w:rsidP="00A60D04">
      <w:pPr>
        <w:spacing w:line="360" w:lineRule="auto"/>
        <w:jc w:val="both"/>
        <w:rPr>
          <w:rFonts w:ascii="Arial" w:hAnsi="Arial" w:cs="Arial"/>
          <w:sz w:val="24"/>
          <w:szCs w:val="24"/>
        </w:rPr>
      </w:pPr>
    </w:p>
    <w:p w14:paraId="137BC0CE" w14:textId="2EFD70ED" w:rsidR="002C115E" w:rsidRPr="00A60D04" w:rsidRDefault="002C115E" w:rsidP="008A74F4">
      <w:pPr>
        <w:pStyle w:val="Heading2"/>
      </w:pPr>
      <w:bookmarkStart w:id="29" w:name="_Toc85384074"/>
      <w:r w:rsidRPr="00B15B3E">
        <w:lastRenderedPageBreak/>
        <w:t>What</w:t>
      </w:r>
      <w:r w:rsidRPr="00A60D04">
        <w:t xml:space="preserve"> </w:t>
      </w:r>
      <w:r w:rsidR="00550F17">
        <w:t>D</w:t>
      </w:r>
      <w:r w:rsidRPr="00A60D04">
        <w:t xml:space="preserve">oes </w:t>
      </w:r>
      <w:r w:rsidR="00550F17">
        <w:t>T</w:t>
      </w:r>
      <w:r w:rsidRPr="00A60D04">
        <w:t xml:space="preserve">his </w:t>
      </w:r>
      <w:r w:rsidR="00550F17">
        <w:t>M</w:t>
      </w:r>
      <w:r w:rsidRPr="00A60D04">
        <w:t xml:space="preserve">ean </w:t>
      </w:r>
      <w:r w:rsidR="00550F17">
        <w:t>F</w:t>
      </w:r>
      <w:r w:rsidRPr="00A60D04">
        <w:t xml:space="preserve">or </w:t>
      </w:r>
      <w:r w:rsidR="00550F17">
        <w:t>O</w:t>
      </w:r>
      <w:r w:rsidRPr="00A60D04">
        <w:t xml:space="preserve">ur </w:t>
      </w:r>
      <w:r w:rsidR="00550F17">
        <w:t>T</w:t>
      </w:r>
      <w:r w:rsidRPr="00A60D04">
        <w:t>eam?</w:t>
      </w:r>
      <w:bookmarkEnd w:id="29"/>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xml:space="preserve">).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41"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0BF70F78" w14:textId="75FAD9D4" w:rsidR="008A74F4" w:rsidRDefault="008A74F4" w:rsidP="008A74F4">
      <w:pPr>
        <w:pStyle w:val="IntenseQuote"/>
        <w:spacing w:after="0"/>
        <w:ind w:right="1077"/>
      </w:pPr>
    </w:p>
    <w:p w14:paraId="3383A0BD" w14:textId="5BBA3CEA" w:rsidR="008A74F4" w:rsidRDefault="008A74F4" w:rsidP="008A74F4"/>
    <w:p w14:paraId="12BFB713" w14:textId="5FDF141D" w:rsidR="008A74F4" w:rsidRDefault="008A74F4" w:rsidP="008A74F4"/>
    <w:p w14:paraId="0C138FEE" w14:textId="65854672" w:rsidR="008A74F4" w:rsidRDefault="008A74F4" w:rsidP="008A74F4"/>
    <w:p w14:paraId="211773E7" w14:textId="3A9CF8C4" w:rsidR="008A74F4" w:rsidRDefault="008A74F4" w:rsidP="008A74F4"/>
    <w:p w14:paraId="3300480D" w14:textId="77777777" w:rsidR="00655B0E" w:rsidRPr="008A74F4" w:rsidRDefault="00655B0E" w:rsidP="008A74F4"/>
    <w:p w14:paraId="44664AA6" w14:textId="33FCDA38" w:rsidR="002C115E" w:rsidRPr="009D4DDD" w:rsidRDefault="002C115E" w:rsidP="008A74F4">
      <w:pPr>
        <w:pStyle w:val="Heading2"/>
      </w:pPr>
      <w:bookmarkStart w:id="30" w:name="_Toc85384075"/>
      <w:r w:rsidRPr="00B15B3E">
        <w:lastRenderedPageBreak/>
        <w:t>Observations</w:t>
      </w:r>
      <w:r w:rsidRPr="009D4DDD">
        <w:t xml:space="preserve"> </w:t>
      </w:r>
      <w:r w:rsidR="00550F17">
        <w:t>O</w:t>
      </w:r>
      <w:r w:rsidRPr="009D4DDD">
        <w:t xml:space="preserve">n </w:t>
      </w:r>
      <w:r w:rsidR="00550F17">
        <w:t>D</w:t>
      </w:r>
      <w:r w:rsidRPr="009D4DDD">
        <w:t xml:space="preserve">ata </w:t>
      </w:r>
      <w:r w:rsidR="00550F17">
        <w:t>F</w:t>
      </w:r>
      <w:r w:rsidRPr="009D4DDD">
        <w:t>indings</w:t>
      </w:r>
      <w:bookmarkEnd w:id="30"/>
    </w:p>
    <w:p w14:paraId="234AA895" w14:textId="764E2FB1"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lastRenderedPageBreak/>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5A3D4CD9"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r w:rsidR="00E605DE">
        <w:rPr>
          <w:rFonts w:ascii="Arial" w:hAnsi="Arial" w:cs="Arial"/>
          <w:sz w:val="24"/>
          <w:szCs w:val="24"/>
        </w:rPr>
        <w:t>.</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06878203"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Government’s 2016 Cyber Security Strategy invested $230 million into Cyber Security functions; the Government’s 2020 Cyber Security Strategy invested an additional $1.35 billion into Cyber Security functions (Department of Home Affairs, </w:t>
      </w:r>
      <w:proofErr w:type="gramStart"/>
      <w:r w:rsidRPr="008F116A">
        <w:rPr>
          <w:rFonts w:ascii="Arial" w:hAnsi="Arial" w:cs="Arial"/>
          <w:sz w:val="24"/>
          <w:szCs w:val="24"/>
        </w:rPr>
        <w:t>2020</w:t>
      </w:r>
      <w:r w:rsidR="006639E3">
        <w:rPr>
          <w:rFonts w:ascii="Arial" w:hAnsi="Arial" w:cs="Arial"/>
          <w:sz w:val="24"/>
          <w:szCs w:val="24"/>
        </w:rPr>
        <w:t>,P</w:t>
      </w:r>
      <w:proofErr w:type="gramEnd"/>
      <w:r w:rsidR="006639E3">
        <w:rPr>
          <w:rFonts w:ascii="Arial" w:hAnsi="Arial" w:cs="Arial"/>
          <w:sz w:val="24"/>
          <w:szCs w:val="24"/>
        </w:rPr>
        <w:t>2</w:t>
      </w:r>
      <w:r w:rsidRPr="008F116A">
        <w:rPr>
          <w:rFonts w:ascii="Arial" w:hAnsi="Arial" w:cs="Arial"/>
          <w:sz w:val="24"/>
          <w:szCs w:val="24"/>
        </w:rPr>
        <w:t>)</w:t>
      </w:r>
      <w:r w:rsidR="00E605DE">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81F51AD" w14:textId="0D3A8DA8" w:rsidR="00F3650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1A59298B" w14:textId="77777777" w:rsidR="00F75FD8" w:rsidRPr="008F116A" w:rsidRDefault="00F75FD8"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42"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3188C8A9"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 xml:space="preserve">Planning, communication skills and problem solving are the most sought-after skills according to the Burning Glass data. </w:t>
      </w:r>
      <w:r w:rsidR="00970FD2" w:rsidRPr="00970FD2">
        <w:rPr>
          <w:rFonts w:ascii="Arial" w:hAnsi="Arial" w:cs="Arial"/>
          <w:sz w:val="24"/>
          <w:szCs w:val="24"/>
        </w:rPr>
        <w:t xml:space="preserve">The strong emphasis on these soft skills appears to coincide with our findings at </w:t>
      </w:r>
      <w:hyperlink w:anchor="Ideal_Jobs_Conclusion" w:history="1">
        <w:r w:rsidR="00970FD2" w:rsidRPr="00EC25BA">
          <w:rPr>
            <w:rStyle w:val="Hyperlink"/>
            <w:rFonts w:ascii="Arial" w:hAnsi="Arial" w:cs="Arial"/>
            <w:b/>
            <w:bCs/>
            <w:sz w:val="24"/>
            <w:szCs w:val="24"/>
          </w:rPr>
          <w:t>Ideal Jobs</w:t>
        </w:r>
      </w:hyperlink>
      <w:r w:rsidR="00970FD2" w:rsidRPr="00970FD2">
        <w:rPr>
          <w:rFonts w:ascii="Arial" w:hAnsi="Arial" w:cs="Arial"/>
          <w:sz w:val="24"/>
          <w:szCs w:val="24"/>
        </w:rPr>
        <w:t xml:space="preserve">. </w:t>
      </w:r>
      <w:r w:rsidRPr="008F116A">
        <w:rPr>
          <w:rFonts w:ascii="Arial" w:hAnsi="Arial" w:cs="Arial"/>
          <w:sz w:val="24"/>
          <w:szCs w:val="24"/>
        </w:rPr>
        <w:t>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0E79128D" w14:textId="77777777" w:rsidR="00F75FD8" w:rsidRDefault="00F75FD8" w:rsidP="000977C9">
      <w:pPr>
        <w:spacing w:line="360" w:lineRule="auto"/>
        <w:jc w:val="both"/>
        <w:rPr>
          <w:rFonts w:ascii="Arial" w:hAnsi="Arial" w:cs="Arial"/>
          <w:sz w:val="24"/>
          <w:szCs w:val="24"/>
        </w:rPr>
      </w:pPr>
    </w:p>
    <w:p w14:paraId="280978CC" w14:textId="77777777" w:rsidR="00F75FD8" w:rsidRDefault="00F75FD8" w:rsidP="000977C9">
      <w:pPr>
        <w:spacing w:line="360" w:lineRule="auto"/>
        <w:jc w:val="both"/>
        <w:rPr>
          <w:rFonts w:ascii="Arial" w:hAnsi="Arial" w:cs="Arial"/>
          <w:sz w:val="24"/>
          <w:szCs w:val="24"/>
        </w:rPr>
      </w:pPr>
    </w:p>
    <w:p w14:paraId="49DD255A" w14:textId="55C95688"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lastRenderedPageBreak/>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 xml:space="preserve">Breadth of the professions </w:t>
      </w:r>
      <w:r w:rsidRPr="00730ECD">
        <w:rPr>
          <w:rStyle w:val="IntenseReference"/>
        </w:rPr>
        <w:t>selected</w:t>
      </w:r>
      <w:r w:rsidRPr="000977C9">
        <w:rPr>
          <w:rStyle w:val="IntenseReference"/>
        </w:rPr>
        <w:t xml:space="preserve">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w:t>
      </w:r>
      <w:r w:rsidRPr="00001C32">
        <w:rPr>
          <w:rFonts w:ascii="Arial" w:hAnsi="Arial" w:cs="Arial"/>
          <w:sz w:val="24"/>
          <w:szCs w:val="24"/>
        </w:rPr>
        <w:lastRenderedPageBreak/>
        <w:t>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64921AB3" w:rsidR="00A60D04" w:rsidRDefault="00A60D04" w:rsidP="008A74F4">
      <w:pPr>
        <w:pStyle w:val="Heading2"/>
      </w:pPr>
      <w:bookmarkStart w:id="31" w:name="_Toc85384076"/>
      <w:r>
        <w:t xml:space="preserve">Has </w:t>
      </w:r>
      <w:r w:rsidR="00550F17">
        <w:t>O</w:t>
      </w:r>
      <w:r>
        <w:t xml:space="preserve">ur </w:t>
      </w:r>
      <w:r w:rsidR="00550F17">
        <w:t>O</w:t>
      </w:r>
      <w:r>
        <w:t xml:space="preserve">pinion </w:t>
      </w:r>
      <w:r w:rsidR="00550F17">
        <w:t>O</w:t>
      </w:r>
      <w:r>
        <w:t xml:space="preserve">f </w:t>
      </w:r>
      <w:r w:rsidR="00550F17">
        <w:t>O</w:t>
      </w:r>
      <w:r>
        <w:t xml:space="preserve">ur </w:t>
      </w:r>
      <w:r w:rsidR="00550F17">
        <w:t>I</w:t>
      </w:r>
      <w:r>
        <w:t xml:space="preserve">deal </w:t>
      </w:r>
      <w:r w:rsidR="00550F17">
        <w:t>J</w:t>
      </w:r>
      <w:r>
        <w:t xml:space="preserve">obs </w:t>
      </w:r>
      <w:r w:rsidR="00550F17">
        <w:t>C</w:t>
      </w:r>
      <w:r>
        <w:t>hanged?</w:t>
      </w:r>
      <w:bookmarkEnd w:id="31"/>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3188609C" w:rsidR="00A60D04" w:rsidRPr="003E65AB" w:rsidRDefault="003E65AB" w:rsidP="00730ECD">
      <w:pPr>
        <w:pStyle w:val="ListParagraph"/>
        <w:numPr>
          <w:ilvl w:val="0"/>
          <w:numId w:val="21"/>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11ED35F5" w:rsidR="00A60D04" w:rsidRPr="003E65AB" w:rsidRDefault="00A60D04" w:rsidP="00730ECD">
      <w:pPr>
        <w:pStyle w:val="ListParagraph"/>
        <w:numPr>
          <w:ilvl w:val="0"/>
          <w:numId w:val="20"/>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t>
      </w:r>
      <w:r w:rsidRPr="00C22BD1">
        <w:rPr>
          <w:rFonts w:ascii="Arial" w:hAnsi="Arial" w:cs="Arial"/>
          <w:sz w:val="24"/>
          <w:szCs w:val="24"/>
        </w:rPr>
        <w:lastRenderedPageBreak/>
        <w:t xml:space="preserve">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FA6A4A3" w:rsidR="00A60D04" w:rsidRPr="00C22BD1" w:rsidRDefault="00A60D04" w:rsidP="00730ECD">
      <w:pPr>
        <w:pStyle w:val="ListParagraph"/>
        <w:numPr>
          <w:ilvl w:val="0"/>
          <w:numId w:val="20"/>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E869663" w14:textId="0E6BF856" w:rsidR="001E44DA" w:rsidRPr="00966555" w:rsidRDefault="00A60D04" w:rsidP="00FD17F8">
      <w:pPr>
        <w:spacing w:line="360" w:lineRule="auto"/>
        <w:jc w:val="both"/>
        <w:rPr>
          <w:rFonts w:ascii="Arial" w:hAnsi="Arial" w:cs="Arial"/>
          <w:sz w:val="24"/>
          <w:szCs w:val="24"/>
        </w:rPr>
      </w:pPr>
      <w:r w:rsidRPr="00966555">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F22C6FE" w14:textId="5438F09D" w:rsidR="00F75FD8" w:rsidRDefault="00F75FD8" w:rsidP="00FD17F8">
      <w:pPr>
        <w:spacing w:line="360" w:lineRule="auto"/>
        <w:jc w:val="both"/>
        <w:rPr>
          <w:rFonts w:ascii="Arial" w:hAnsi="Arial" w:cs="Arial"/>
          <w:sz w:val="24"/>
          <w:szCs w:val="24"/>
        </w:rPr>
      </w:pPr>
    </w:p>
    <w:p w14:paraId="277397EB" w14:textId="0343830A" w:rsidR="00F75FD8" w:rsidRDefault="00F75FD8" w:rsidP="00FD17F8">
      <w:pPr>
        <w:spacing w:line="360" w:lineRule="auto"/>
        <w:jc w:val="both"/>
        <w:rPr>
          <w:rFonts w:ascii="Arial" w:hAnsi="Arial" w:cs="Arial"/>
          <w:sz w:val="24"/>
          <w:szCs w:val="24"/>
        </w:rPr>
      </w:pPr>
    </w:p>
    <w:p w14:paraId="5006CA42" w14:textId="235426DA" w:rsidR="00F75FD8" w:rsidRDefault="00F75FD8" w:rsidP="00FD17F8">
      <w:pPr>
        <w:spacing w:line="360" w:lineRule="auto"/>
        <w:jc w:val="both"/>
        <w:rPr>
          <w:rFonts w:ascii="Arial" w:hAnsi="Arial" w:cs="Arial"/>
          <w:sz w:val="24"/>
          <w:szCs w:val="24"/>
        </w:rPr>
      </w:pPr>
    </w:p>
    <w:p w14:paraId="6E633EBA" w14:textId="77777777" w:rsidR="00F75FD8" w:rsidRPr="00FD17F8" w:rsidRDefault="00F75FD8"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32" w:name="_Hlk85256497"/>
      <w:bookmarkStart w:id="33" w:name="_Toc85384077"/>
      <w:r>
        <w:lastRenderedPageBreak/>
        <w:t>IT WORK</w:t>
      </w:r>
      <w:bookmarkEnd w:id="33"/>
    </w:p>
    <w:bookmarkEnd w:id="32"/>
    <w:p w14:paraId="663FEC41" w14:textId="3F7B31DF"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position w:val="2"/>
          <w:sz w:val="84"/>
          <w:szCs w:val="24"/>
        </w:rPr>
      </w:pPr>
      <w:r w:rsidRPr="00F75FD8">
        <w:rPr>
          <w:rFonts w:ascii="Arial" w:hAnsi="Arial" w:cs="Arial"/>
          <w:position w:val="2"/>
          <w:sz w:val="84"/>
          <w:szCs w:val="24"/>
        </w:rPr>
        <w:t>F</w:t>
      </w:r>
    </w:p>
    <w:p w14:paraId="2915929C" w14:textId="32E8AEE2"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w:t>
      </w:r>
      <w:r w:rsidR="008C5FFC">
        <w:rPr>
          <w:rFonts w:ascii="Arial" w:hAnsi="Arial" w:cs="Arial"/>
          <w:sz w:val="24"/>
          <w:szCs w:val="24"/>
        </w:rPr>
        <w:t>We</w:t>
      </w:r>
      <w:r>
        <w:rPr>
          <w:rFonts w:ascii="Arial" w:hAnsi="Arial" w:cs="Arial"/>
          <w:sz w:val="24"/>
          <w:szCs w:val="24"/>
        </w:rPr>
        <w:t xml:space="preserve">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3" w:history="1">
        <w:r w:rsidRPr="00730ECD">
          <w:rPr>
            <w:rStyle w:val="Hyperlink"/>
            <w:rFonts w:ascii="Arial" w:hAnsi="Arial" w:cs="Arial"/>
            <w:b/>
            <w:bCs/>
            <w:color w:val="002060"/>
            <w:sz w:val="24"/>
            <w:szCs w:val="24"/>
          </w:rPr>
          <w:t>YouTube video</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730ECD">
          <w:rPr>
            <w:rStyle w:val="Hyperlink"/>
            <w:rFonts w:ascii="Arial" w:hAnsi="Arial" w:cs="Arial"/>
            <w:b/>
            <w:bCs/>
            <w:color w:val="002060"/>
            <w:sz w:val="24"/>
            <w:szCs w:val="24"/>
          </w:rPr>
          <w:t>Appendix C</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bookmarkStart w:id="34" w:name="_Toc85384078"/>
      <w:r>
        <w:t xml:space="preserve">IT </w:t>
      </w:r>
      <w:r w:rsidR="003A10BC">
        <w:t>TECHNOLOGIES</w:t>
      </w:r>
      <w:bookmarkEnd w:id="34"/>
    </w:p>
    <w:p w14:paraId="01A2484A" w14:textId="2F916B64" w:rsidR="009F0D4A" w:rsidRDefault="009F0D4A" w:rsidP="00191C25">
      <w:pPr>
        <w:pStyle w:val="Heading2"/>
      </w:pPr>
      <w:bookmarkStart w:id="35" w:name="_Machine_Learning"/>
      <w:bookmarkStart w:id="36" w:name="_Toc85384079"/>
      <w:bookmarkEnd w:id="35"/>
      <w:r>
        <w:t xml:space="preserve">Machine </w:t>
      </w:r>
      <w:r w:rsidR="003A10BC">
        <w:t>L</w:t>
      </w:r>
      <w:r>
        <w:t>earning</w:t>
      </w:r>
      <w:bookmarkEnd w:id="36"/>
    </w:p>
    <w:p w14:paraId="5D40F471" w14:textId="0086B255" w:rsidR="009F0D4A" w:rsidRDefault="009F0D4A" w:rsidP="00830F4A">
      <w:pPr>
        <w:pStyle w:val="Heading3"/>
        <w:rPr>
          <w:shd w:val="clear" w:color="auto" w:fill="FFFFFF"/>
        </w:rPr>
      </w:pPr>
      <w:bookmarkStart w:id="37" w:name="_Toc85384080"/>
      <w:r>
        <w:rPr>
          <w:shd w:val="clear" w:color="auto" w:fill="FFFFFF"/>
        </w:rPr>
        <w:t>Introduction</w:t>
      </w:r>
      <w:bookmarkEnd w:id="37"/>
    </w:p>
    <w:p w14:paraId="791B5ED1" w14:textId="0C8D9A61"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noProof/>
          <w:position w:val="2"/>
          <w:sz w:val="78"/>
        </w:rPr>
      </w:pPr>
      <w:r w:rsidRPr="00F75FD8">
        <w:rPr>
          <w:rFonts w:ascii="Arial" w:hAnsi="Arial" w:cs="Arial"/>
          <w:color w:val="000000"/>
          <w:position w:val="2"/>
          <w:sz w:val="78"/>
          <w:szCs w:val="24"/>
          <w:shd w:val="clear" w:color="auto" w:fill="FFFFFF"/>
        </w:rPr>
        <w:t>M</w:t>
      </w:r>
    </w:p>
    <w:p w14:paraId="09C5DC9B" w14:textId="055E331F" w:rsidR="00793099" w:rsidRDefault="00B925B9" w:rsidP="006B2A85">
      <w:pPr>
        <w:widowControl w:val="0"/>
        <w:autoSpaceDE w:val="0"/>
        <w:autoSpaceDN w:val="0"/>
        <w:adjustRightInd w:val="0"/>
        <w:spacing w:line="360" w:lineRule="auto"/>
        <w:jc w:val="both"/>
        <w:rPr>
          <w:rFonts w:ascii="Arial" w:hAnsi="Arial" w:cs="Arial"/>
          <w:color w:val="000000"/>
          <w:sz w:val="24"/>
          <w:szCs w:val="24"/>
          <w:shd w:val="clear" w:color="auto" w:fill="FFFFFF"/>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43"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" stroked="f">
                <v:textbox style="mso-fit-shape-to-text:t" inset="0,0,0,0">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achine Learning is the way by which a machine can interpret, </w:t>
      </w:r>
      <w:proofErr w:type="gramStart"/>
      <w:r w:rsidR="009F0D4A" w:rsidRPr="006B2A85">
        <w:rPr>
          <w:rFonts w:ascii="Arial" w:hAnsi="Arial" w:cs="Arial"/>
          <w:color w:val="000000"/>
          <w:sz w:val="24"/>
          <w:szCs w:val="24"/>
          <w:shd w:val="clear" w:color="auto" w:fill="FFFFFF"/>
        </w:rPr>
        <w:t>understand</w:t>
      </w:r>
      <w:proofErr w:type="gramEnd"/>
      <w:r w:rsidR="009F0D4A"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w:t>
      </w:r>
      <w:r w:rsidR="009F0D4A" w:rsidRPr="006B2A85">
        <w:rPr>
          <w:rFonts w:ascii="Arial" w:hAnsi="Arial" w:cs="Arial"/>
          <w:color w:val="000000"/>
          <w:sz w:val="24"/>
          <w:szCs w:val="24"/>
          <w:shd w:val="clear" w:color="auto" w:fill="FFFFFF"/>
        </w:rPr>
        <w:lastRenderedPageBreak/>
        <w:t>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r w:rsidR="0046301F">
        <w:rPr>
          <w:rFonts w:ascii="Arial" w:hAnsi="Arial" w:cs="Arial"/>
          <w:color w:val="000000"/>
          <w:sz w:val="24"/>
          <w:szCs w:val="24"/>
          <w:shd w:val="clear" w:color="auto" w:fill="FFFFFF"/>
        </w:rPr>
        <w:t>.</w:t>
      </w:r>
      <w:r w:rsidR="009F0D4A" w:rsidRPr="006B2A85">
        <w:rPr>
          <w:rFonts w:ascii="Arial" w:hAnsi="Arial" w:cs="Arial"/>
          <w:color w:val="000000"/>
          <w:sz w:val="24"/>
          <w:szCs w:val="24"/>
          <w:shd w:val="clear" w:color="auto" w:fill="FFFFFF"/>
        </w:rPr>
        <w:t>”</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Machine learning and artificial intelligence are symbiotic, in the sense that one cannot exist without at least some aspect of the other. Therefore, to gain a true understanding of Machine Learning, it is important for us to understand what Artificial Intel</w:t>
      </w:r>
      <w:r w:rsidR="00793099">
        <w:rPr>
          <w:rFonts w:ascii="Arial" w:hAnsi="Arial" w:cs="Arial"/>
          <w:color w:val="000000"/>
          <w:sz w:val="24"/>
          <w:szCs w:val="24"/>
          <w:shd w:val="clear" w:color="auto" w:fill="FFFFFF"/>
        </w:rPr>
        <w:t>ligence is.</w:t>
      </w:r>
    </w:p>
    <w:p w14:paraId="3C8E6580" w14:textId="383932CA" w:rsidR="009F0D4A" w:rsidRPr="006B2A85" w:rsidRDefault="009F0D4A" w:rsidP="006B2A85">
      <w:pPr>
        <w:widowControl w:val="0"/>
        <w:autoSpaceDE w:val="0"/>
        <w:autoSpaceDN w:val="0"/>
        <w:adjustRightInd w:val="0"/>
        <w:spacing w:line="360" w:lineRule="auto"/>
        <w:jc w:val="both"/>
        <w:rPr>
          <w:rFonts w:ascii="Arial" w:hAnsi="Arial" w:cs="Arial"/>
          <w:sz w:val="24"/>
          <w:szCs w:val="24"/>
        </w:rPr>
      </w:pPr>
      <w:r w:rsidRPr="006B2A85">
        <w:rPr>
          <w:rFonts w:ascii="Arial" w:hAnsi="Arial" w:cs="Arial"/>
          <w:sz w:val="24"/>
          <w:szCs w:val="24"/>
        </w:rPr>
        <w:t>As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r w:rsidR="0046301F">
        <w:rPr>
          <w:rFonts w:ascii="Arial" w:hAnsi="Arial" w:cs="Arial"/>
          <w:sz w:val="24"/>
          <w:szCs w:val="24"/>
        </w:rPr>
        <w:t>.</w:t>
      </w:r>
      <w:r w:rsidRPr="006B2A85">
        <w:rPr>
          <w:rFonts w:ascii="Arial" w:hAnsi="Arial" w:cs="Arial"/>
          <w:sz w:val="24"/>
          <w:szCs w:val="24"/>
        </w:rPr>
        <w:t>”</w:t>
      </w:r>
      <w:sdt>
        <w:sdtPr>
          <w:rPr>
            <w:rFonts w:ascii="Arial" w:hAnsi="Arial" w:cs="Arial"/>
            <w:sz w:val="24"/>
            <w:szCs w:val="24"/>
          </w:rPr>
          <w:id w:val="19827404"/>
          <w:citation/>
        </w:sdtPr>
        <w:sdtEndPr/>
        <w:sdtContent>
          <w:r w:rsidRPr="006B2A85">
            <w:rPr>
              <w:rFonts w:ascii="Arial" w:hAnsi="Arial" w:cs="Arial"/>
              <w:sz w:val="24"/>
              <w:szCs w:val="24"/>
            </w:rPr>
            <w:fldChar w:fldCharType="begin"/>
          </w:r>
          <w:r w:rsidRPr="006B2A85">
            <w:rPr>
              <w:rStyle w:val="EndnoteReference"/>
              <w:rFonts w:ascii="Arial" w:hAnsi="Arial" w:cs="Arial"/>
              <w:color w:val="000000"/>
              <w:sz w:val="24"/>
              <w:szCs w:val="24"/>
              <w:shd w:val="clear" w:color="auto" w:fill="FFFFFF"/>
              <w:lang w:val="en-US"/>
            </w:rPr>
            <w:instrText xml:space="preserve"> CITATION IOS21 \l 1033 </w:instrText>
          </w:r>
          <w:r w:rsidRPr="006B2A85">
            <w:rPr>
              <w:rFonts w:ascii="Arial" w:hAnsi="Arial" w:cs="Arial"/>
              <w:sz w:val="24"/>
              <w:szCs w:val="24"/>
            </w:rPr>
            <w:fldChar w:fldCharType="separate"/>
          </w:r>
          <w:r w:rsidRPr="006B2A85">
            <w:rPr>
              <w:rStyle w:val="EndnoteReference"/>
              <w:rFonts w:ascii="Arial" w:hAnsi="Arial" w:cs="Arial"/>
              <w:noProof/>
              <w:color w:val="000000"/>
              <w:sz w:val="24"/>
              <w:szCs w:val="24"/>
              <w:shd w:val="clear" w:color="auto" w:fill="FFFFFF"/>
              <w:lang w:val="en-US"/>
            </w:rPr>
            <w:t xml:space="preserve"> </w:t>
          </w:r>
          <w:r w:rsidRPr="006B2A85">
            <w:rPr>
              <w:rFonts w:ascii="Arial" w:hAnsi="Arial" w:cs="Arial"/>
              <w:noProof/>
              <w:color w:val="000000"/>
              <w:sz w:val="24"/>
              <w:szCs w:val="24"/>
              <w:shd w:val="clear" w:color="auto" w:fill="FFFFFF"/>
              <w:lang w:val="en-US"/>
            </w:rPr>
            <w:t>(IOSR-JCE, 2021)</w:t>
          </w:r>
          <w:r w:rsidRPr="006B2A85">
            <w:rPr>
              <w:rFonts w:ascii="Arial" w:hAnsi="Arial" w:cs="Arial"/>
              <w:sz w:val="24"/>
              <w:szCs w:val="24"/>
            </w:rPr>
            <w:fldChar w:fldCharType="end"/>
          </w:r>
        </w:sdtContent>
      </w:sdt>
      <w:r w:rsidR="0046301F">
        <w:rPr>
          <w:rFonts w:ascii="Arial" w:hAnsi="Arial" w:cs="Arial"/>
          <w:sz w:val="24"/>
          <w:szCs w:val="24"/>
        </w:rPr>
        <w:t>.</w:t>
      </w:r>
      <w:r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730ECD">
      <w:pPr>
        <w:pStyle w:val="Heading3"/>
        <w:rPr>
          <w:shd w:val="clear" w:color="auto" w:fill="FFFFFF"/>
        </w:rPr>
      </w:pPr>
      <w:bookmarkStart w:id="38" w:name="_Toc85384081"/>
      <w:r w:rsidRPr="00B618CA">
        <w:rPr>
          <w:shd w:val="clear" w:color="auto" w:fill="FFFFFF"/>
        </w:rPr>
        <w:t>Machine Learning</w:t>
      </w:r>
      <w:bookmarkEnd w:id="38"/>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46301F">
        <w:rPr>
          <w:rFonts w:ascii="Arial" w:hAnsi="Arial" w:cs="Arial"/>
          <w:sz w:val="24"/>
          <w:szCs w:val="24"/>
        </w:rPr>
        <w:t>The concept of machine learning falls into three differing categories,</w:t>
      </w:r>
      <w:sdt>
        <w:sdtPr>
          <w:rPr>
            <w:rFonts w:ascii="Arial" w:hAnsi="Arial" w:cs="Arial"/>
            <w:sz w:val="24"/>
            <w:szCs w:val="24"/>
          </w:rPr>
          <w:id w:val="-339627369"/>
          <w:citation/>
        </w:sdtPr>
        <w:sdtEndPr/>
        <w:sdtContent>
          <w:r w:rsidRPr="0046301F">
            <w:rPr>
              <w:rFonts w:ascii="Arial" w:hAnsi="Arial" w:cs="Arial"/>
              <w:sz w:val="24"/>
              <w:szCs w:val="24"/>
            </w:rPr>
            <w:fldChar w:fldCharType="begin"/>
          </w:r>
          <w:r w:rsidRPr="0046301F">
            <w:rPr>
              <w:sz w:val="24"/>
              <w:szCs w:val="24"/>
            </w:rPr>
            <w:instrText xml:space="preserve"> CITATION IBM21 \l 1033 </w:instrText>
          </w:r>
          <w:r w:rsidRPr="0046301F">
            <w:rPr>
              <w:rFonts w:ascii="Arial" w:hAnsi="Arial" w:cs="Arial"/>
              <w:sz w:val="24"/>
              <w:szCs w:val="24"/>
            </w:rPr>
            <w:fldChar w:fldCharType="separate"/>
          </w:r>
          <w:r w:rsidRPr="0046301F">
            <w:rPr>
              <w:sz w:val="24"/>
              <w:szCs w:val="24"/>
            </w:rPr>
            <w:t xml:space="preserve"> </w:t>
          </w:r>
          <w:r w:rsidRPr="0046301F">
            <w:rPr>
              <w:rFonts w:ascii="Arial" w:hAnsi="Arial" w:cs="Arial"/>
              <w:sz w:val="24"/>
              <w:szCs w:val="24"/>
            </w:rPr>
            <w:t>(IBM, 2021)</w:t>
          </w:r>
          <w:r w:rsidRPr="0046301F">
            <w:rPr>
              <w:rFonts w:ascii="Arial" w:hAnsi="Arial" w:cs="Arial"/>
              <w:sz w:val="24"/>
              <w:szCs w:val="24"/>
            </w:rPr>
            <w:fldChar w:fldCharType="end"/>
          </w:r>
        </w:sdtContent>
      </w:sdt>
      <w:r w:rsidRPr="0046301F">
        <w:rPr>
          <w:rFonts w:ascii="Arial" w:hAnsi="Arial" w:cs="Arial"/>
          <w:sz w:val="24"/>
          <w:szCs w:val="24"/>
        </w:rPr>
        <w:t xml:space="preserve"> supervised, unsupervised and </w:t>
      </w:r>
      <w:r w:rsidRPr="00E746BE">
        <w:rPr>
          <w:rFonts w:ascii="Arial" w:hAnsi="Arial" w:cs="Arial"/>
          <w:sz w:val="24"/>
          <w:szCs w:val="24"/>
        </w:rPr>
        <w:t xml:space="preserve">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w:t>
      </w:r>
      <w:r w:rsidRPr="00E746BE">
        <w:rPr>
          <w:rFonts w:ascii="Arial" w:hAnsi="Arial" w:cs="Arial"/>
          <w:sz w:val="24"/>
          <w:szCs w:val="24"/>
        </w:rPr>
        <w:lastRenderedPageBreak/>
        <w:t>situation, an event or task based on the relevant information available. Using this logic, a machine can in essence 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The understanding and development of machine learning has diversified greatly over the past couple of years. Recent discoveries have branched into new areas of study such as: automated machine learning, neural </w:t>
      </w:r>
      <w:proofErr w:type="gramStart"/>
      <w:r w:rsidRPr="00E746BE">
        <w:rPr>
          <w:rFonts w:ascii="Arial" w:hAnsi="Arial" w:cs="Arial"/>
          <w:sz w:val="24"/>
          <w:szCs w:val="24"/>
        </w:rPr>
        <w:t>Networks</w:t>
      </w:r>
      <w:proofErr w:type="gramEnd"/>
      <w:r w:rsidRPr="00E746BE">
        <w:rPr>
          <w:rFonts w:ascii="Arial" w:hAnsi="Arial" w:cs="Arial"/>
          <w:sz w:val="24"/>
          <w:szCs w:val="24"/>
        </w:rPr>
        <w:t xml:space="preserve">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CD6683" w:rsidR="009F0D4A" w:rsidRPr="00484EBF" w:rsidRDefault="009F0D4A" w:rsidP="00830F4A">
      <w:pPr>
        <w:pStyle w:val="Heading3"/>
      </w:pPr>
      <w:bookmarkStart w:id="39" w:name="_Toc85384082"/>
      <w:r>
        <w:t xml:space="preserve">How </w:t>
      </w:r>
      <w:r w:rsidR="00550F17">
        <w:t>D</w:t>
      </w:r>
      <w:r>
        <w:t xml:space="preserve">oes </w:t>
      </w:r>
      <w:r w:rsidR="00550F17">
        <w:t>A</w:t>
      </w:r>
      <w:r>
        <w:t xml:space="preserve"> </w:t>
      </w:r>
      <w:r w:rsidR="00550F17">
        <w:t>M</w:t>
      </w:r>
      <w:r>
        <w:t xml:space="preserve">achine </w:t>
      </w:r>
      <w:r w:rsidR="00550F17">
        <w:t>L</w:t>
      </w:r>
      <w:r>
        <w:t>earn?</w:t>
      </w:r>
      <w:bookmarkEnd w:id="39"/>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w:t>
      </w:r>
      <w:r w:rsidRPr="00E746BE">
        <w:rPr>
          <w:rFonts w:ascii="Arial" w:hAnsi="Arial" w:cs="Arial"/>
          <w:sz w:val="24"/>
          <w:szCs w:val="24"/>
        </w:rPr>
        <w:lastRenderedPageBreak/>
        <w:t>machines that are capable of sorting information faster and with a greater degree of 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1E54D9E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0046301F">
        <w:rPr>
          <w:rFonts w:ascii="Arial" w:hAnsi="Arial" w:cs="Arial"/>
          <w:color w:val="292929"/>
          <w:spacing w:val="-1"/>
          <w:sz w:val="24"/>
          <w:szCs w:val="24"/>
          <w:shd w:val="clear" w:color="auto" w:fill="FFFFFF"/>
        </w:rPr>
        <w:t>.</w:t>
      </w:r>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44"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kkNAIAAGoEAAAOAAAAZHJzL2Uyb0RvYy54bWysVFGPGiEQfm/S/0B4r6vWs8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" stroked="f">
                <v:textbox inset="0,0,0,0">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 xml:space="preserve">Unlike the example of semantic segmentation shown above, image classification focuses on the image holistically, rather than on its individual parts. It classifies the </w:t>
      </w:r>
      <w:r w:rsidRPr="00EB70DB">
        <w:rPr>
          <w:rFonts w:ascii="Arial" w:hAnsi="Arial" w:cs="Arial"/>
          <w:sz w:val="24"/>
          <w:szCs w:val="24"/>
        </w:rPr>
        <w:lastRenderedPageBreak/>
        <w:t>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2150B94E" w:rsidR="009F0D4A" w:rsidRPr="00EB70DB" w:rsidRDefault="009F0D4A" w:rsidP="00EB70DB">
      <w:pPr>
        <w:spacing w:line="360" w:lineRule="auto"/>
        <w:jc w:val="both"/>
        <w:rPr>
          <w:rFonts w:ascii="Arial" w:hAnsi="Arial" w:cs="Arial"/>
          <w:sz w:val="24"/>
          <w:szCs w:val="24"/>
        </w:rPr>
      </w:pPr>
      <w:r w:rsidRPr="004616DE">
        <w:rPr>
          <w:rFonts w:ascii="Arial" w:hAnsi="Arial" w:cs="Arial"/>
          <w:sz w:val="24"/>
          <w:szCs w:val="24"/>
        </w:rPr>
        <w:t xml:space="preserve">See also this document’s section on </w:t>
      </w:r>
      <w:hyperlink w:anchor="_Autonomous_Vehicles" w:history="1">
        <w:r w:rsidRPr="004616DE">
          <w:rPr>
            <w:rStyle w:val="Hyperlink"/>
            <w:rFonts w:ascii="Arial" w:hAnsi="Arial" w:cs="Arial"/>
            <w:b/>
            <w:bCs/>
            <w:sz w:val="24"/>
            <w:szCs w:val="24"/>
          </w:rPr>
          <w:t>Autonomous Vehicles</w:t>
        </w:r>
      </w:hyperlink>
      <w:r w:rsidRPr="004616DE">
        <w:rPr>
          <w:rFonts w:ascii="Arial" w:hAnsi="Arial" w:cs="Arial"/>
          <w:color w:val="002060"/>
          <w:sz w:val="24"/>
          <w:szCs w:val="24"/>
        </w:rPr>
        <w:t xml:space="preserve"> </w:t>
      </w:r>
      <w:r w:rsidRPr="004616DE">
        <w:rPr>
          <w:rFonts w:ascii="Arial" w:hAnsi="Arial" w:cs="Arial"/>
          <w:sz w:val="24"/>
          <w:szCs w:val="24"/>
        </w:rPr>
        <w:t>for more information relating to the machine learning behind a vehicles’ autonomous future.</w:t>
      </w:r>
    </w:p>
    <w:p w14:paraId="5646C4F8" w14:textId="22C80ECC" w:rsidR="009F0D4A" w:rsidRPr="00EB70DB" w:rsidRDefault="00E259FE" w:rsidP="00EB70DB">
      <w:pPr>
        <w:spacing w:line="360" w:lineRule="auto"/>
        <w:jc w:val="both"/>
        <w:rPr>
          <w:rFonts w:ascii="Arial" w:hAnsi="Arial" w:cs="Arial"/>
          <w:sz w:val="24"/>
          <w:szCs w:val="24"/>
        </w:rPr>
      </w:pPr>
      <w:hyperlink w:anchor="Natural_Language_Processing" w:history="1">
        <w:r w:rsidR="009F0D4A" w:rsidRPr="004616DE">
          <w:rPr>
            <w:rStyle w:val="Hyperlink"/>
            <w:rFonts w:ascii="Arial" w:hAnsi="Arial" w:cs="Arial"/>
            <w:b/>
            <w:bCs/>
            <w:color w:val="002060"/>
            <w:sz w:val="24"/>
            <w:szCs w:val="24"/>
          </w:rPr>
          <w:t>Natural language processing (NLP)</w:t>
        </w:r>
      </w:hyperlink>
      <w:r w:rsidR="009F0D4A" w:rsidRPr="004616DE">
        <w:rPr>
          <w:rFonts w:ascii="Arial" w:hAnsi="Arial" w:cs="Arial"/>
          <w:color w:val="002060"/>
          <w:sz w:val="24"/>
          <w:szCs w:val="24"/>
        </w:rPr>
        <w:t xml:space="preserve"> </w:t>
      </w:r>
      <w:r w:rsidR="009F0D4A" w:rsidRPr="004616DE">
        <w:rPr>
          <w:rFonts w:ascii="Arial" w:hAnsi="Arial" w:cs="Arial"/>
          <w:sz w:val="24"/>
          <w:szCs w:val="24"/>
        </w:rPr>
        <w:t xml:space="preserve">is a field of machine learning that we explore in another section of this </w:t>
      </w:r>
      <w:proofErr w:type="gramStart"/>
      <w:r w:rsidR="009F0D4A" w:rsidRPr="004616DE">
        <w:rPr>
          <w:rFonts w:ascii="Arial" w:hAnsi="Arial" w:cs="Arial"/>
          <w:sz w:val="24"/>
          <w:szCs w:val="24"/>
        </w:rPr>
        <w:t>document, but</w:t>
      </w:r>
      <w:proofErr w:type="gramEnd"/>
      <w:r w:rsidR="009F0D4A" w:rsidRPr="004616DE">
        <w:rPr>
          <w:rFonts w:ascii="Arial" w:hAnsi="Arial" w:cs="Arial"/>
          <w:sz w:val="24"/>
          <w:szCs w:val="24"/>
        </w:rPr>
        <w:t xml:space="preserve">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05CE6737" w:rsidR="009F0D4A" w:rsidRDefault="009F0D4A" w:rsidP="00830F4A">
      <w:pPr>
        <w:pStyle w:val="Heading3"/>
      </w:pPr>
      <w:bookmarkStart w:id="40" w:name="_Toc85384083"/>
      <w:r>
        <w:t xml:space="preserve">Machine </w:t>
      </w:r>
      <w:r w:rsidR="00550F17">
        <w:t>L</w:t>
      </w:r>
      <w:r>
        <w:t xml:space="preserve">earning </w:t>
      </w:r>
      <w:r w:rsidR="00550F17">
        <w:t>I</w:t>
      </w:r>
      <w:r>
        <w:t xml:space="preserve">n </w:t>
      </w:r>
      <w:r w:rsidR="00550F17">
        <w:t>O</w:t>
      </w:r>
      <w:r>
        <w:t xml:space="preserve">ur </w:t>
      </w:r>
      <w:r w:rsidR="00550F17">
        <w:t>D</w:t>
      </w:r>
      <w:r>
        <w:t xml:space="preserve">aily </w:t>
      </w:r>
      <w:r w:rsidR="00550F17">
        <w:t>L</w:t>
      </w:r>
      <w:r>
        <w:t>ives</w:t>
      </w:r>
      <w:bookmarkEnd w:id="40"/>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w:t>
      </w:r>
      <w:r w:rsidRPr="00EB70DB">
        <w:rPr>
          <w:rFonts w:ascii="Arial" w:hAnsi="Arial" w:cs="Arial"/>
          <w:sz w:val="24"/>
          <w:szCs w:val="24"/>
        </w:rPr>
        <w:lastRenderedPageBreak/>
        <w:t>information. Another example of this are the anti-fraud security systems of financial 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757E078" w:rsidR="009F0D4A" w:rsidRDefault="009F0D4A" w:rsidP="00830F4A">
      <w:pPr>
        <w:pStyle w:val="Heading3"/>
      </w:pPr>
      <w:bookmarkStart w:id="41" w:name="_Toc85384084"/>
      <w:r>
        <w:t xml:space="preserve">Our </w:t>
      </w:r>
      <w:r w:rsidR="00550F17">
        <w:t>R</w:t>
      </w:r>
      <w:r>
        <w:t xml:space="preserve">elationship </w:t>
      </w:r>
      <w:r w:rsidR="00550F17">
        <w:t>W</w:t>
      </w:r>
      <w:r>
        <w:t xml:space="preserve">ith </w:t>
      </w:r>
      <w:r w:rsidR="00550F17">
        <w:t>M</w:t>
      </w:r>
      <w:r>
        <w:t xml:space="preserve">achine </w:t>
      </w:r>
      <w:r w:rsidR="00550F17">
        <w:t>L</w:t>
      </w:r>
      <w:r>
        <w:t>earning</w:t>
      </w:r>
      <w:bookmarkEnd w:id="41"/>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w:t>
      </w:r>
      <w:r w:rsidRPr="0087123B">
        <w:rPr>
          <w:rFonts w:ascii="Arial" w:hAnsi="Arial" w:cs="Arial"/>
          <w:sz w:val="24"/>
          <w:szCs w:val="24"/>
        </w:rPr>
        <w:lastRenderedPageBreak/>
        <w:t xml:space="preserve">language libraries and human to human text-based interactions. </w:t>
      </w:r>
      <w:r w:rsidRPr="0087123B">
        <w:rPr>
          <w:rFonts w:ascii="Arial" w:hAnsi="Arial" w:cs="Arial"/>
          <w:sz w:val="24"/>
          <w:szCs w:val="24"/>
        </w:rPr>
        <w:br/>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547AFE74" w14:textId="74491F54" w:rsidR="00F92E5B"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3443DD77" w14:textId="2A93F320" w:rsidR="00BD0BF5" w:rsidRDefault="00BD0BF5" w:rsidP="00047302">
      <w:pPr>
        <w:widowControl w:val="0"/>
        <w:autoSpaceDE w:val="0"/>
        <w:autoSpaceDN w:val="0"/>
        <w:adjustRightInd w:val="0"/>
        <w:spacing w:line="360" w:lineRule="auto"/>
        <w:jc w:val="both"/>
        <w:rPr>
          <w:rFonts w:ascii="Arial" w:hAnsi="Arial" w:cs="Arial"/>
          <w:sz w:val="24"/>
          <w:szCs w:val="24"/>
        </w:rPr>
      </w:pPr>
    </w:p>
    <w:p w14:paraId="08E2E4C0" w14:textId="71B98D09" w:rsidR="00BD0BF5" w:rsidRDefault="00BD0BF5" w:rsidP="00047302">
      <w:pPr>
        <w:widowControl w:val="0"/>
        <w:autoSpaceDE w:val="0"/>
        <w:autoSpaceDN w:val="0"/>
        <w:adjustRightInd w:val="0"/>
        <w:spacing w:line="360" w:lineRule="auto"/>
        <w:jc w:val="both"/>
        <w:rPr>
          <w:rFonts w:ascii="Arial" w:hAnsi="Arial" w:cs="Arial"/>
          <w:sz w:val="24"/>
          <w:szCs w:val="24"/>
        </w:rPr>
      </w:pPr>
    </w:p>
    <w:p w14:paraId="766495D7" w14:textId="32BA98F6" w:rsidR="00BD0BF5" w:rsidRDefault="00BD0BF5" w:rsidP="00047302">
      <w:pPr>
        <w:widowControl w:val="0"/>
        <w:autoSpaceDE w:val="0"/>
        <w:autoSpaceDN w:val="0"/>
        <w:adjustRightInd w:val="0"/>
        <w:spacing w:line="360" w:lineRule="auto"/>
        <w:jc w:val="both"/>
        <w:rPr>
          <w:rFonts w:ascii="Arial" w:hAnsi="Arial" w:cs="Arial"/>
          <w:sz w:val="24"/>
          <w:szCs w:val="24"/>
        </w:rPr>
      </w:pPr>
    </w:p>
    <w:p w14:paraId="3B8AD7FB" w14:textId="310B30C7" w:rsidR="00BD0BF5" w:rsidRDefault="00BD0BF5" w:rsidP="00047302">
      <w:pPr>
        <w:widowControl w:val="0"/>
        <w:autoSpaceDE w:val="0"/>
        <w:autoSpaceDN w:val="0"/>
        <w:adjustRightInd w:val="0"/>
        <w:spacing w:line="360" w:lineRule="auto"/>
        <w:jc w:val="both"/>
        <w:rPr>
          <w:rFonts w:ascii="Arial" w:hAnsi="Arial" w:cs="Arial"/>
          <w:sz w:val="24"/>
          <w:szCs w:val="24"/>
        </w:rPr>
      </w:pPr>
    </w:p>
    <w:p w14:paraId="155B1F95" w14:textId="4EABC197" w:rsidR="00BD0BF5" w:rsidRDefault="00BD0BF5" w:rsidP="00047302">
      <w:pPr>
        <w:widowControl w:val="0"/>
        <w:autoSpaceDE w:val="0"/>
        <w:autoSpaceDN w:val="0"/>
        <w:adjustRightInd w:val="0"/>
        <w:spacing w:line="360" w:lineRule="auto"/>
        <w:jc w:val="both"/>
        <w:rPr>
          <w:rFonts w:ascii="Arial" w:hAnsi="Arial" w:cs="Arial"/>
          <w:sz w:val="24"/>
          <w:szCs w:val="24"/>
        </w:rPr>
      </w:pPr>
    </w:p>
    <w:p w14:paraId="2E2EA76E" w14:textId="37E90CA9" w:rsidR="00BD0BF5" w:rsidRDefault="00BD0BF5" w:rsidP="00047302">
      <w:pPr>
        <w:widowControl w:val="0"/>
        <w:autoSpaceDE w:val="0"/>
        <w:autoSpaceDN w:val="0"/>
        <w:adjustRightInd w:val="0"/>
        <w:spacing w:line="360" w:lineRule="auto"/>
        <w:jc w:val="both"/>
        <w:rPr>
          <w:rFonts w:ascii="Arial" w:hAnsi="Arial" w:cs="Arial"/>
          <w:sz w:val="24"/>
          <w:szCs w:val="24"/>
        </w:rPr>
      </w:pPr>
    </w:p>
    <w:p w14:paraId="13DEF93D" w14:textId="77777777" w:rsidR="00BD0BF5" w:rsidRPr="00047302" w:rsidRDefault="00BD0BF5" w:rsidP="00047302">
      <w:pPr>
        <w:widowControl w:val="0"/>
        <w:autoSpaceDE w:val="0"/>
        <w:autoSpaceDN w:val="0"/>
        <w:adjustRightInd w:val="0"/>
        <w:spacing w:line="360" w:lineRule="auto"/>
        <w:jc w:val="both"/>
        <w:rPr>
          <w:rFonts w:ascii="Arial" w:hAnsi="Arial" w:cs="Arial"/>
          <w:sz w:val="24"/>
          <w:szCs w:val="24"/>
        </w:rPr>
      </w:pPr>
    </w:p>
    <w:p w14:paraId="69B620AF" w14:textId="4CAEA451" w:rsidR="009F0D4A" w:rsidRDefault="003A10BC" w:rsidP="00191C25">
      <w:pPr>
        <w:pStyle w:val="Heading2"/>
      </w:pPr>
      <w:bookmarkStart w:id="42" w:name="_Toc85384085"/>
      <w:r>
        <w:lastRenderedPageBreak/>
        <w:t>Natural</w:t>
      </w:r>
      <w:r w:rsidR="009F0D4A">
        <w:t xml:space="preserve"> </w:t>
      </w:r>
      <w:r>
        <w:t>Language</w:t>
      </w:r>
      <w:r w:rsidR="009F0D4A">
        <w:t xml:space="preserve"> </w:t>
      </w:r>
      <w:r>
        <w:t>Processing</w:t>
      </w:r>
      <w:r w:rsidR="009F0D4A">
        <w:t xml:space="preserve"> </w:t>
      </w:r>
      <w:r>
        <w:t>And Chatterbots</w:t>
      </w:r>
      <w:bookmarkEnd w:id="42"/>
    </w:p>
    <w:p w14:paraId="3EA1AA7A" w14:textId="48513B41" w:rsidR="009F0D4A" w:rsidRDefault="009F0D4A" w:rsidP="00830F4A">
      <w:pPr>
        <w:pStyle w:val="Heading3"/>
      </w:pPr>
      <w:bookmarkStart w:id="43" w:name="_Toc85384086"/>
      <w:r>
        <w:t>Introduction</w:t>
      </w:r>
      <w:bookmarkEnd w:id="43"/>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5C22F267" w14:textId="53645F13" w:rsidR="00730ECD"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5"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XNMA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" stroked="f">
                <v:textbox style="mso-fit-shape-to-text:t" inset="0,0,0,0">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F0D4A" w:rsidRPr="00047302">
        <w:rPr>
          <w:rFonts w:ascii="Arial" w:hAnsi="Arial" w:cs="Arial"/>
          <w:sz w:val="24"/>
          <w:szCs w:val="24"/>
        </w:rPr>
        <w:t>he</w:t>
      </w:r>
      <w:proofErr w:type="gramEnd"/>
      <w:r w:rsidR="009F0D4A" w:rsidRPr="00047302">
        <w:rPr>
          <w:rFonts w:ascii="Arial" w:hAnsi="Arial" w:cs="Arial"/>
          <w:sz w:val="24"/>
          <w:szCs w:val="24"/>
        </w:rPr>
        <w:t xml:space="preserv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289570F4" w:rsidR="009F0D4A" w:rsidRDefault="009F0D4A" w:rsidP="00830F4A">
      <w:pPr>
        <w:pStyle w:val="Heading3"/>
      </w:pPr>
      <w:bookmarkStart w:id="44" w:name="Natural_Language_Processing"/>
      <w:bookmarkStart w:id="45" w:name="_Toc85384087"/>
      <w:r>
        <w:t xml:space="preserve">Natural </w:t>
      </w:r>
      <w:r w:rsidR="00550F17">
        <w:t>L</w:t>
      </w:r>
      <w:r>
        <w:t xml:space="preserve">anguage </w:t>
      </w:r>
      <w:r w:rsidR="00550F17">
        <w:t>P</w:t>
      </w:r>
      <w:r>
        <w:t>rocessing (NLP)</w:t>
      </w:r>
      <w:bookmarkEnd w:id="45"/>
    </w:p>
    <w:bookmarkEnd w:id="44"/>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lastRenderedPageBreak/>
        <w:t xml:space="preserve">The field of natural language processing has come a long way in a relatively short time. A crude example of this can be seen as far back as the early 1900’s. In 1922 a company called Elmwood Button Co created a children’s toy called “Radio </w:t>
      </w:r>
      <w:proofErr w:type="gramStart"/>
      <w:r w:rsidRPr="000D4313">
        <w:rPr>
          <w:rFonts w:ascii="Arial" w:hAnsi="Arial" w:cs="Arial"/>
          <w:color w:val="000000"/>
          <w:sz w:val="24"/>
          <w:szCs w:val="24"/>
          <w:shd w:val="clear" w:color="auto" w:fill="FFFFFF"/>
        </w:rPr>
        <w:t>Rex”</w:t>
      </w:r>
      <w:r w:rsidR="005D58BD">
        <w:rPr>
          <w:rFonts w:ascii="Arial" w:hAnsi="Arial" w:cs="Arial"/>
          <w:color w:val="000000"/>
          <w:sz w:val="24"/>
          <w:szCs w:val="24"/>
          <w:shd w:val="clear" w:color="auto" w:fill="FFFFFF"/>
        </w:rPr>
        <w:t>(</w:t>
      </w:r>
      <w:proofErr w:type="gramEnd"/>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w:t>
      </w:r>
      <w:r w:rsidRPr="000D4313">
        <w:rPr>
          <w:rFonts w:ascii="Arial" w:hAnsi="Arial" w:cs="Arial"/>
          <w:color w:val="000000"/>
          <w:sz w:val="24"/>
          <w:szCs w:val="24"/>
          <w:shd w:val="clear" w:color="auto" w:fill="FFFFFF"/>
        </w:rPr>
        <w:lastRenderedPageBreak/>
        <w:t xml:space="preserve">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9F0D4A" w:rsidRDefault="009F0D4A" w:rsidP="00830F4A">
      <w:pPr>
        <w:pStyle w:val="Heading3"/>
      </w:pPr>
      <w:bookmarkStart w:id="46" w:name="_Toc85384088"/>
      <w:r>
        <w:t>Chatterbots</w:t>
      </w:r>
      <w:bookmarkEnd w:id="46"/>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whom created the very first chatbot ‘</w:t>
      </w:r>
      <w:proofErr w:type="spellStart"/>
      <w:r w:rsidRPr="000D4313">
        <w:rPr>
          <w:rFonts w:ascii="Arial" w:hAnsi="Arial" w:cs="Arial"/>
          <w:sz w:val="24"/>
          <w:szCs w:val="24"/>
        </w:rPr>
        <w:t>Verbot</w:t>
      </w:r>
      <w:proofErr w:type="spellEnd"/>
      <w:proofErr w:type="gramStart"/>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En.wikipedia.org. 2021</w:t>
      </w:r>
      <w:proofErr w:type="gramStart"/>
      <w:r w:rsidR="00A466A4" w:rsidRPr="00A466A4">
        <w:rPr>
          <w:rFonts w:ascii="Arial" w:hAnsi="Arial" w:cs="Arial"/>
          <w:sz w:val="24"/>
          <w:szCs w:val="24"/>
        </w:rPr>
        <w:t>)</w:t>
      </w:r>
      <w:r w:rsidRPr="000D4313">
        <w:rPr>
          <w:rFonts w:ascii="Arial" w:hAnsi="Arial" w:cs="Arial"/>
          <w:sz w:val="24"/>
          <w:szCs w:val="24"/>
        </w:rPr>
        <w:t>, and</w:t>
      </w:r>
      <w:proofErr w:type="gramEnd"/>
      <w:r w:rsidRPr="000D4313">
        <w:rPr>
          <w:rFonts w:ascii="Arial" w:hAnsi="Arial" w:cs="Arial"/>
          <w:sz w:val="24"/>
          <w:szCs w:val="24"/>
        </w:rPr>
        <w:t xml:space="preserve">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2DB975F"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The Turing Test is a “test of a machine’s ability to exhibit intelligent behaviour equivalent to, or indistinguishable from, that of a human” (Turing test - Wikipedia, 2021). The standard Turing test involves two people and one machine. 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w:t>
      </w:r>
      <w:r w:rsidRPr="000D4313">
        <w:rPr>
          <w:rFonts w:ascii="Arial" w:hAnsi="Arial" w:cs="Arial"/>
          <w:sz w:val="24"/>
          <w:szCs w:val="24"/>
        </w:rPr>
        <w:lastRenderedPageBreak/>
        <w:t xml:space="preserve">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0C202365" w14:textId="132F7303" w:rsidR="00321302"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12387958" w:rsidR="009F0D4A" w:rsidRDefault="009F0D4A" w:rsidP="00830F4A">
      <w:pPr>
        <w:pStyle w:val="Heading3"/>
      </w:pPr>
      <w:bookmarkStart w:id="47" w:name="_Toc85384089"/>
      <w:r>
        <w:t xml:space="preserve">The </w:t>
      </w:r>
      <w:r w:rsidR="00550F17">
        <w:t>N</w:t>
      </w:r>
      <w:r>
        <w:t>ow</w:t>
      </w:r>
      <w:bookmarkEnd w:id="47"/>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 xml:space="preserve">The Chatbot industry is also overtaking the mobile app market, with “50% of companies planning to make more investment in integrating a Chatbot or virtual assistant in their website or programs than on developing a mobile app”. Furthermore, over “35 </w:t>
      </w:r>
      <w:r w:rsidRPr="000D4313">
        <w:rPr>
          <w:rFonts w:ascii="Arial" w:hAnsi="Arial" w:cs="Arial"/>
          <w:sz w:val="24"/>
          <w:szCs w:val="24"/>
        </w:rPr>
        <w:lastRenderedPageBreak/>
        <w:t>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6451BC5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resolution</w:t>
      </w:r>
      <w:proofErr w:type="gramStart"/>
      <w:r w:rsidR="00C9694F">
        <w:rPr>
          <w:rFonts w:ascii="Arial" w:hAnsi="Arial" w:cs="Arial"/>
          <w:sz w:val="24"/>
          <w:szCs w:val="24"/>
        </w:rPr>
        <w:t>.</w:t>
      </w:r>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the negative impressions a person may initially have about </w:t>
      </w:r>
      <w:proofErr w:type="gramStart"/>
      <w:r w:rsidR="000D4313" w:rsidRPr="000D4313">
        <w:rPr>
          <w:rFonts w:ascii="Arial" w:hAnsi="Arial" w:cs="Arial"/>
          <w:sz w:val="24"/>
          <w:szCs w:val="24"/>
        </w:rPr>
        <w:t>interacting</w:t>
      </w:r>
      <w:proofErr w:type="gramEnd"/>
      <w:r w:rsidR="000D4313"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830F4A">
      <w:pPr>
        <w:pStyle w:val="Heading3"/>
      </w:pPr>
      <w:bookmarkStart w:id="48" w:name="_Toc85384090"/>
      <w:r>
        <w:t>The Future</w:t>
      </w:r>
      <w:bookmarkEnd w:id="48"/>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lastRenderedPageBreak/>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830F4A">
      <w:pPr>
        <w:pStyle w:val="Heading3"/>
      </w:pPr>
      <w:bookmarkStart w:id="49" w:name="_Toc85384091"/>
      <w:r>
        <w:t>Summary</w:t>
      </w:r>
      <w:bookmarkEnd w:id="49"/>
    </w:p>
    <w:p w14:paraId="279F336B" w14:textId="4CA040C1" w:rsidR="000D4313" w:rsidRDefault="000D4313" w:rsidP="000D4313">
      <w:pPr>
        <w:spacing w:line="360" w:lineRule="auto"/>
        <w:jc w:val="both"/>
      </w:pPr>
      <w:r w:rsidRPr="000D4313">
        <w:rPr>
          <w:rFonts w:ascii="Arial" w:hAnsi="Arial" w:cs="Arial"/>
          <w:sz w:val="24"/>
          <w:szCs w:val="24"/>
        </w:rPr>
        <w:t>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3AE118AF" w14:textId="687CD2FB" w:rsidR="00BD0BF5" w:rsidRDefault="00BD0BF5" w:rsidP="000D4313">
      <w:pPr>
        <w:spacing w:line="360" w:lineRule="auto"/>
        <w:jc w:val="both"/>
      </w:pPr>
    </w:p>
    <w:p w14:paraId="17B6C61F" w14:textId="53C2FE81" w:rsidR="00BD0BF5" w:rsidRDefault="00BD0BF5" w:rsidP="000D4313">
      <w:pPr>
        <w:spacing w:line="360" w:lineRule="auto"/>
        <w:jc w:val="both"/>
      </w:pPr>
    </w:p>
    <w:p w14:paraId="7AAA83AF" w14:textId="1AAE8B7D" w:rsidR="00BD0BF5" w:rsidRDefault="00BD0BF5" w:rsidP="000D4313">
      <w:pPr>
        <w:spacing w:line="360" w:lineRule="auto"/>
        <w:jc w:val="both"/>
      </w:pPr>
    </w:p>
    <w:p w14:paraId="3529F71A" w14:textId="6D9BC1F9" w:rsidR="00BD0BF5" w:rsidRDefault="00BD0BF5" w:rsidP="000D4313">
      <w:pPr>
        <w:spacing w:line="360" w:lineRule="auto"/>
        <w:jc w:val="both"/>
      </w:pPr>
    </w:p>
    <w:p w14:paraId="0B6D547D" w14:textId="75648DCF" w:rsidR="00BD0BF5" w:rsidRDefault="00BD0BF5" w:rsidP="000D4313">
      <w:pPr>
        <w:spacing w:line="360" w:lineRule="auto"/>
        <w:jc w:val="both"/>
      </w:pPr>
    </w:p>
    <w:p w14:paraId="2DA138B5" w14:textId="69978617" w:rsidR="00BD0BF5" w:rsidRDefault="00BD0BF5" w:rsidP="000D4313">
      <w:pPr>
        <w:spacing w:line="360" w:lineRule="auto"/>
        <w:jc w:val="both"/>
      </w:pPr>
    </w:p>
    <w:p w14:paraId="750011F2" w14:textId="3F5C5EBA" w:rsidR="00BD0BF5" w:rsidRDefault="00BD0BF5" w:rsidP="000D4313">
      <w:pPr>
        <w:spacing w:line="360" w:lineRule="auto"/>
        <w:jc w:val="both"/>
      </w:pPr>
    </w:p>
    <w:p w14:paraId="55AAC961" w14:textId="46F4850A" w:rsidR="00BD0BF5" w:rsidRDefault="00BD0BF5" w:rsidP="000D4313">
      <w:pPr>
        <w:spacing w:line="360" w:lineRule="auto"/>
        <w:jc w:val="both"/>
      </w:pPr>
    </w:p>
    <w:p w14:paraId="2DA09BF0" w14:textId="77777777" w:rsidR="00BD0BF5" w:rsidRDefault="00BD0BF5" w:rsidP="000D4313">
      <w:pPr>
        <w:spacing w:line="360" w:lineRule="auto"/>
        <w:jc w:val="both"/>
      </w:pPr>
    </w:p>
    <w:p w14:paraId="44CCAA96" w14:textId="3AEDAFEE" w:rsidR="000D4313" w:rsidRDefault="000D4313" w:rsidP="00830F4A">
      <w:pPr>
        <w:pStyle w:val="Heading3"/>
      </w:pPr>
      <w:bookmarkStart w:id="50" w:name="_Toc85384092"/>
      <w:r>
        <w:lastRenderedPageBreak/>
        <w:t xml:space="preserve">Example </w:t>
      </w:r>
      <w:r w:rsidR="00550F17">
        <w:t>C</w:t>
      </w:r>
      <w:r>
        <w:t xml:space="preserve">hatbot </w:t>
      </w:r>
      <w:r w:rsidR="00550F17">
        <w:t>I</w:t>
      </w:r>
      <w:r>
        <w:t>nteractions</w:t>
      </w:r>
      <w:bookmarkEnd w:id="50"/>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3B536DD2" w:rsidR="00191C25" w:rsidRDefault="00191C25" w:rsidP="005E5B28">
      <w:pPr>
        <w:rPr>
          <w:rFonts w:ascii="Arial" w:hAnsi="Arial" w:cs="Arial"/>
          <w:sz w:val="36"/>
          <w:szCs w:val="36"/>
        </w:rPr>
      </w:pPr>
    </w:p>
    <w:p w14:paraId="69836396" w14:textId="0AA8D926" w:rsidR="00191C25" w:rsidRDefault="00F54EEC" w:rsidP="005E5B28">
      <w:pPr>
        <w:rPr>
          <w:rFonts w:ascii="Arial" w:hAnsi="Arial" w:cs="Arial"/>
          <w:sz w:val="36"/>
          <w:szCs w:val="36"/>
        </w:rPr>
      </w:pPr>
      <w:r>
        <w:rPr>
          <w:noProof/>
        </w:rPr>
        <mc:AlternateContent>
          <mc:Choice Requires="wps">
            <w:drawing>
              <wp:anchor distT="0" distB="0" distL="114300" distR="114300" simplePos="0" relativeHeight="251696128" behindDoc="1" locked="0" layoutInCell="1" allowOverlap="1" wp14:anchorId="73797734" wp14:editId="48B15A67">
                <wp:simplePos x="0" y="0"/>
                <wp:positionH relativeFrom="column">
                  <wp:posOffset>-129540</wp:posOffset>
                </wp:positionH>
                <wp:positionV relativeFrom="paragraph">
                  <wp:posOffset>53340</wp:posOffset>
                </wp:positionV>
                <wp:extent cx="2558415" cy="457200"/>
                <wp:effectExtent l="0" t="0" r="0" b="0"/>
                <wp:wrapTight wrapText="bothSides">
                  <wp:wrapPolygon edited="0">
                    <wp:start x="0" y="0"/>
                    <wp:lineTo x="0" y="20700"/>
                    <wp:lineTo x="21391" y="20700"/>
                    <wp:lineTo x="2139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558415" cy="457200"/>
                        </a:xfrm>
                        <a:prstGeom prst="rect">
                          <a:avLst/>
                        </a:prstGeom>
                        <a:solidFill>
                          <a:prstClr val="white"/>
                        </a:solidFill>
                        <a:ln>
                          <a:noFill/>
                        </a:ln>
                      </wps:spPr>
                      <wps:txbx>
                        <w:txbxContent>
                          <w:p w14:paraId="08BBDC31" w14:textId="77777777" w:rsidR="00C9694F" w:rsidRDefault="000D4313" w:rsidP="00F54EEC">
                            <w:pPr>
                              <w:pStyle w:val="Caption"/>
                              <w:spacing w:after="0" w:line="120" w:lineRule="auto"/>
                              <w:jc w:val="center"/>
                            </w:pPr>
                            <w:r>
                              <w:t xml:space="preserve">Figure </w:t>
                            </w:r>
                            <w:r w:rsidR="00F92E5B">
                              <w:t>7</w:t>
                            </w:r>
                            <w:r w:rsidR="00C9694F">
                              <w:t>- Initial</w:t>
                            </w:r>
                            <w:r>
                              <w:t xml:space="preserve"> interaction options </w:t>
                            </w:r>
                          </w:p>
                          <w:p w14:paraId="30930DA3" w14:textId="1082E5F0" w:rsidR="000D4313" w:rsidRPr="00641B21" w:rsidRDefault="000D4313" w:rsidP="00F54EEC">
                            <w:pPr>
                              <w:pStyle w:val="Caption"/>
                              <w:spacing w:after="0" w:line="120" w:lineRule="auto"/>
                              <w:jc w:val="center"/>
                            </w:pPr>
                            <w:r>
                              <w:t xml:space="preserve">with the Optus Chatbot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7734" id="Text Box 40" o:spid="_x0000_s1046" type="#_x0000_t202" style="position:absolute;margin-left:-10.2pt;margin-top:4.2pt;width:201.45pt;height:3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" stroked="f">
                <v:textbox inset="0,0,0,0">
                  <w:txbxContent>
                    <w:p w14:paraId="08BBDC31" w14:textId="77777777" w:rsidR="00C9694F" w:rsidRDefault="000D4313" w:rsidP="00F54EEC">
                      <w:pPr>
                        <w:pStyle w:val="Caption"/>
                        <w:spacing w:after="0" w:line="120" w:lineRule="auto"/>
                        <w:jc w:val="center"/>
                      </w:pPr>
                      <w:r>
                        <w:t xml:space="preserve">Figure </w:t>
                      </w:r>
                      <w:r w:rsidR="00F92E5B">
                        <w:t>7</w:t>
                      </w:r>
                      <w:r w:rsidR="00C9694F">
                        <w:t>- Initial</w:t>
                      </w:r>
                      <w:r>
                        <w:t xml:space="preserve"> interaction options </w:t>
                      </w:r>
                    </w:p>
                    <w:p w14:paraId="30930DA3" w14:textId="1082E5F0" w:rsidR="000D4313" w:rsidRPr="00641B21" w:rsidRDefault="000D4313" w:rsidP="00F54EEC">
                      <w:pPr>
                        <w:pStyle w:val="Caption"/>
                        <w:spacing w:after="0" w:line="120" w:lineRule="auto"/>
                        <w:jc w:val="center"/>
                      </w:pPr>
                      <w:r>
                        <w:t xml:space="preserve">with the Optus Chatbot </w:t>
                      </w:r>
                    </w:p>
                  </w:txbxContent>
                </v:textbox>
                <w10:wrap type="tight"/>
              </v:shape>
            </w:pict>
          </mc:Fallback>
        </mc:AlternateContent>
      </w:r>
      <w:r w:rsidR="00995BD4"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1F6237D1">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5902509F" w:rsidR="000D4313" w:rsidRPr="005F72AF" w:rsidRDefault="000D4313" w:rsidP="00C9694F">
                            <w:pPr>
                              <w:pStyle w:val="Caption"/>
                              <w:jc w:val="center"/>
                            </w:pPr>
                            <w:r>
                              <w:t>Figure</w:t>
                            </w:r>
                            <w:r w:rsidR="00F92E5B">
                              <w:t xml:space="preserve"> 8 - </w:t>
                            </w:r>
                            <w:r>
                              <w:t>Choosing an option pushes the user through to more funnelling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7"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" stroked="f">
                <v:textbox style="mso-fit-shape-to-text:t" inset="0,0,0,0">
                  <w:txbxContent>
                    <w:p w14:paraId="67FA02B8" w14:textId="5902509F" w:rsidR="000D4313" w:rsidRPr="005F72AF" w:rsidRDefault="000D4313" w:rsidP="00C9694F">
                      <w:pPr>
                        <w:pStyle w:val="Caption"/>
                        <w:jc w:val="center"/>
                      </w:pPr>
                      <w:r>
                        <w:t>Figure</w:t>
                      </w:r>
                      <w:r w:rsidR="00F92E5B">
                        <w:t xml:space="preserve"> 8 - </w:t>
                      </w:r>
                      <w:r>
                        <w:t>Choosing an option pushes the user through to more funnelling options</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060DA967" w:rsidR="00DC7000" w:rsidRPr="00314461" w:rsidRDefault="00DC7000" w:rsidP="00F54EEC">
                            <w:pPr>
                              <w:pStyle w:val="Caption"/>
                              <w:jc w:val="center"/>
                            </w:pPr>
                            <w:r>
                              <w:t xml:space="preserve">Figure </w:t>
                            </w:r>
                            <w:r w:rsidR="00F92E5B">
                              <w:t xml:space="preserve">9 </w:t>
                            </w:r>
                            <w:r w:rsidR="00F54EEC">
                              <w:t>- Choosing</w:t>
                            </w:r>
                            <w:r>
                              <w:t xml:space="preserve"> a further option then funnels the user through to a customer service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8"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" stroked="f">
                <v:textbox inset="0,0,0,0">
                  <w:txbxContent>
                    <w:p w14:paraId="2149DE43" w14:textId="060DA967" w:rsidR="00DC7000" w:rsidRPr="00314461" w:rsidRDefault="00DC7000" w:rsidP="00F54EEC">
                      <w:pPr>
                        <w:pStyle w:val="Caption"/>
                        <w:jc w:val="center"/>
                      </w:pPr>
                      <w:r>
                        <w:t xml:space="preserve">Figure </w:t>
                      </w:r>
                      <w:r w:rsidR="00F92E5B">
                        <w:t xml:space="preserve">9 </w:t>
                      </w:r>
                      <w:r w:rsidR="00F54EEC">
                        <w:t>- Choosing</w:t>
                      </w:r>
                      <w:r>
                        <w:t xml:space="preserve"> a further option then funnels the user through to a customer service agent.</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0F0C0CB4" w:rsidR="00DC7000" w:rsidRPr="00CC1C15" w:rsidRDefault="00DC7000" w:rsidP="00F54EEC">
                            <w:pPr>
                              <w:pStyle w:val="Caption"/>
                              <w:jc w:val="center"/>
                              <w:rPr>
                                <w:noProof/>
                              </w:rPr>
                            </w:pPr>
                            <w:r>
                              <w:t xml:space="preserve">Figure </w:t>
                            </w:r>
                            <w:r w:rsidR="00F92E5B">
                              <w:t>10 -</w:t>
                            </w:r>
                            <w:r w:rsidR="00A77E3C">
                              <w:t xml:space="preserve"> </w:t>
                            </w:r>
                            <w:r>
                              <w:t>Questioning a chatterbot can lead to some strange answers. When entering a Keyword loaded response the Chatterbot has a difficult time ascertaining the correct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9"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BxdiSaMQIAAGcEAAAOAAAAAAAAAAAAAAAA&#10;AC4CAABkcnMvZTJvRG9jLnhtbFBLAQItABQABgAIAAAAIQAmHDqC4QAAAAsBAAAPAAAAAAAAAAAA&#10;AAAAAIsEAABkcnMvZG93bnJldi54bWxQSwUGAAAAAAQABADzAAAAmQUAAAAA&#10;" stroked="f">
                <v:textbox style="mso-fit-shape-to-text:t" inset="0,0,0,0">
                  <w:txbxContent>
                    <w:p w14:paraId="0C23FCE8" w14:textId="0F0C0CB4" w:rsidR="00DC7000" w:rsidRPr="00CC1C15" w:rsidRDefault="00DC7000" w:rsidP="00F54EEC">
                      <w:pPr>
                        <w:pStyle w:val="Caption"/>
                        <w:jc w:val="center"/>
                        <w:rPr>
                          <w:noProof/>
                        </w:rPr>
                      </w:pPr>
                      <w:r>
                        <w:t xml:space="preserve">Figure </w:t>
                      </w:r>
                      <w:r w:rsidR="00F92E5B">
                        <w:t>10 -</w:t>
                      </w:r>
                      <w:r w:rsidR="00A77E3C">
                        <w:t xml:space="preserve"> </w:t>
                      </w:r>
                      <w:r>
                        <w:t>Questioning a chatterbot can lead to some strange answers. When entering a Keyword loaded response the Chatterbot has a difficult time ascertaining the correct response.</w:t>
                      </w:r>
                    </w:p>
                  </w:txbxContent>
                </v:textbox>
                <w10:wrap type="tight"/>
              </v:shape>
            </w:pict>
          </mc:Fallback>
        </mc:AlternateContent>
      </w:r>
    </w:p>
    <w:p w14:paraId="6C6F08C0" w14:textId="622C3FF7" w:rsidR="00DA341A" w:rsidRDefault="00DA341A" w:rsidP="005E5B28">
      <w:pPr>
        <w:rPr>
          <w:rFonts w:ascii="Arial" w:hAnsi="Arial" w:cs="Arial"/>
          <w:sz w:val="36"/>
          <w:szCs w:val="36"/>
        </w:rPr>
      </w:pPr>
    </w:p>
    <w:p w14:paraId="569EDF24" w14:textId="27E33DF3" w:rsidR="00BD0BF5" w:rsidRDefault="00BD0BF5" w:rsidP="005E5B28">
      <w:pPr>
        <w:rPr>
          <w:rFonts w:ascii="Arial" w:hAnsi="Arial" w:cs="Arial"/>
          <w:sz w:val="36"/>
          <w:szCs w:val="36"/>
        </w:rPr>
      </w:pPr>
    </w:p>
    <w:p w14:paraId="53CC4CE5" w14:textId="7BF615FE" w:rsidR="00BD0BF5" w:rsidRDefault="00BD0BF5" w:rsidP="005E5B28">
      <w:pPr>
        <w:rPr>
          <w:rFonts w:ascii="Arial" w:hAnsi="Arial" w:cs="Arial"/>
          <w:sz w:val="36"/>
          <w:szCs w:val="36"/>
        </w:rPr>
      </w:pPr>
    </w:p>
    <w:p w14:paraId="2AB6B586" w14:textId="065357D4" w:rsidR="00BD0BF5" w:rsidRDefault="00BD0BF5" w:rsidP="005E5B28">
      <w:pPr>
        <w:rPr>
          <w:rFonts w:ascii="Arial" w:hAnsi="Arial" w:cs="Arial"/>
          <w:sz w:val="36"/>
          <w:szCs w:val="36"/>
        </w:rPr>
      </w:pPr>
    </w:p>
    <w:p w14:paraId="465D076E" w14:textId="77777777" w:rsidR="00BD0BF5" w:rsidRDefault="00BD0BF5" w:rsidP="005E5B28">
      <w:pPr>
        <w:rPr>
          <w:rFonts w:ascii="Arial" w:hAnsi="Arial" w:cs="Arial"/>
          <w:sz w:val="36"/>
          <w:szCs w:val="36"/>
        </w:rPr>
      </w:pPr>
    </w:p>
    <w:p w14:paraId="789B3879" w14:textId="0FC1E3E7" w:rsidR="00047302" w:rsidRDefault="00047302" w:rsidP="00047302">
      <w:pPr>
        <w:pStyle w:val="Heading2"/>
      </w:pPr>
      <w:bookmarkStart w:id="51" w:name="_Autonomous_Vehicles"/>
      <w:bookmarkStart w:id="52" w:name="_Toc85384093"/>
      <w:bookmarkEnd w:id="51"/>
      <w:r>
        <w:lastRenderedPageBreak/>
        <w:t>A</w:t>
      </w:r>
      <w:r w:rsidR="005B68A4">
        <w:t>utonomous</w:t>
      </w:r>
      <w:r>
        <w:t xml:space="preserve"> </w:t>
      </w:r>
      <w:r w:rsidR="005B68A4">
        <w:t>Vehicles</w:t>
      </w:r>
      <w:bookmarkEnd w:id="52"/>
    </w:p>
    <w:p w14:paraId="737F4AE5" w14:textId="467A18EA" w:rsidR="00191C25" w:rsidRDefault="00332C68" w:rsidP="00830F4A">
      <w:pPr>
        <w:pStyle w:val="Heading3"/>
      </w:pPr>
      <w:bookmarkStart w:id="53" w:name="_Toc85384094"/>
      <w:r>
        <w:t>Introduction</w:t>
      </w:r>
      <w:bookmarkEnd w:id="53"/>
    </w:p>
    <w:p w14:paraId="58385CFE" w14:textId="181758AD" w:rsidR="00877D91" w:rsidRPr="00877D91" w:rsidRDefault="00877D91" w:rsidP="00877D91">
      <w:pPr>
        <w:keepNext/>
        <w:framePr w:dropCap="drop" w:lines="2" w:wrap="around" w:vAnchor="text" w:hAnchor="text"/>
        <w:spacing w:after="0" w:line="827" w:lineRule="exact"/>
        <w:jc w:val="both"/>
        <w:textAlignment w:val="baseline"/>
        <w:rPr>
          <w:rFonts w:ascii="Arial" w:hAnsi="Arial" w:cs="Arial"/>
          <w:position w:val="2"/>
          <w:sz w:val="84"/>
          <w:szCs w:val="24"/>
        </w:rPr>
      </w:pPr>
      <w:r w:rsidRPr="00877D91">
        <w:rPr>
          <w:rFonts w:ascii="Arial" w:hAnsi="Arial" w:cs="Arial"/>
          <w:position w:val="2"/>
          <w:sz w:val="84"/>
          <w:szCs w:val="24"/>
        </w:rPr>
        <w:t>A</w:t>
      </w:r>
    </w:p>
    <w:p w14:paraId="67035ADA" w14:textId="1E50A355" w:rsidR="00332C68" w:rsidRPr="00332C68" w:rsidRDefault="00C90588" w:rsidP="00332C68">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1696BA17" wp14:editId="3009232E">
                <wp:simplePos x="0" y="0"/>
                <wp:positionH relativeFrom="column">
                  <wp:posOffset>2708203</wp:posOffset>
                </wp:positionH>
                <wp:positionV relativeFrom="paragraph">
                  <wp:posOffset>2990167</wp:posOffset>
                </wp:positionV>
                <wp:extent cx="2751455" cy="635"/>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6BA17" id="Text Box 146" o:spid="_x0000_s1050" type="#_x0000_t202" style="position:absolute;left:0;text-align:left;margin-left:213.25pt;margin-top:235.45pt;width:216.6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6hdMQIAAGk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" stroked="f">
                <v:textbox style="mso-fit-shape-to-text:t" inset="0,0,0,0">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v:textbox>
                <w10:wrap type="square"/>
              </v:shape>
            </w:pict>
          </mc:Fallback>
        </mc:AlternateContent>
      </w:r>
      <w:r w:rsidR="00DF3826">
        <w:rPr>
          <w:rFonts w:ascii="Arial" w:hAnsi="Arial" w:cs="Arial"/>
          <w:noProof/>
          <w:sz w:val="24"/>
          <w:szCs w:val="24"/>
        </w:rPr>
        <w:drawing>
          <wp:anchor distT="0" distB="0" distL="114300" distR="114300" simplePos="0" relativeHeight="251738112" behindDoc="0" locked="0" layoutInCell="1" allowOverlap="1" wp14:anchorId="0C7DD818" wp14:editId="76F69A77">
            <wp:simplePos x="0" y="0"/>
            <wp:positionH relativeFrom="column">
              <wp:posOffset>2130425</wp:posOffset>
            </wp:positionH>
            <wp:positionV relativeFrom="paragraph">
              <wp:posOffset>104140</wp:posOffset>
            </wp:positionV>
            <wp:extent cx="3648710" cy="2811780"/>
            <wp:effectExtent l="0" t="0" r="8890" b="762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8710"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68" w:rsidRPr="00332C68">
        <w:rPr>
          <w:rFonts w:ascii="Arial" w:hAnsi="Arial" w:cs="Arial"/>
          <w:sz w:val="24"/>
          <w:szCs w:val="24"/>
        </w:rPr>
        <w:t xml:space="preserve">n autonomous vehicle, one that can operate entirely independently from the inputs of a human driver or pilot, was once considered to be science fiction. However increasingly that which we once considered a distant dream is becoming our reality. Think of your day-to-day life, where the use of a car or vehicle fits in. Would your day-to-day experience be different if all the vehicles on the roads were autonomous? Would roads be designed differently for a machine to navigate them? Or would the way we design our cities change? We can’t examine what an autonomous vehicle is without taking a brief look how it will affect us, its creators. </w:t>
      </w:r>
    </w:p>
    <w:p w14:paraId="498B3247" w14:textId="16F8B8DD" w:rsidR="00191C25" w:rsidRDefault="00332C68" w:rsidP="00830F4A">
      <w:pPr>
        <w:pStyle w:val="Heading3"/>
      </w:pPr>
      <w:bookmarkStart w:id="54" w:name="_Toc85384095"/>
      <w:r>
        <w:t>Autonomous VS Automated</w:t>
      </w:r>
      <w:bookmarkEnd w:id="54"/>
    </w:p>
    <w:p w14:paraId="7DCC07E5" w14:textId="07AAA46B"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Autonomous vehicles are sometimes confused with automated vehicles. By design an automated vehicle is still reliant on a human’s inputs for its operation. Automation in and of itself is not a new concept, </w:t>
      </w:r>
      <w:sdt>
        <w:sdtPr>
          <w:rPr>
            <w:rFonts w:ascii="Arial" w:hAnsi="Arial" w:cs="Arial"/>
            <w:sz w:val="24"/>
            <w:szCs w:val="24"/>
          </w:rPr>
          <w:id w:val="-971433736"/>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DBi20 \l 1033 </w:instrText>
          </w:r>
          <w:r w:rsidRPr="00332C68">
            <w:rPr>
              <w:rFonts w:ascii="Arial" w:hAnsi="Arial" w:cs="Arial"/>
              <w:sz w:val="24"/>
              <w:szCs w:val="24"/>
            </w:rPr>
            <w:fldChar w:fldCharType="separate"/>
          </w:r>
          <w:r w:rsidRPr="00332C68">
            <w:rPr>
              <w:rFonts w:ascii="Arial" w:hAnsi="Arial" w:cs="Arial"/>
              <w:noProof/>
              <w:sz w:val="24"/>
              <w:szCs w:val="24"/>
            </w:rPr>
            <w:t>(D, 2020)</w:t>
          </w:r>
          <w:r w:rsidRPr="00332C68">
            <w:rPr>
              <w:rFonts w:ascii="Arial" w:hAnsi="Arial" w:cs="Arial"/>
              <w:sz w:val="24"/>
              <w:szCs w:val="24"/>
            </w:rPr>
            <w:fldChar w:fldCharType="end"/>
          </w:r>
        </w:sdtContent>
      </w:sdt>
      <w:r w:rsidRPr="00332C68">
        <w:rPr>
          <w:rFonts w:ascii="Arial" w:hAnsi="Arial" w:cs="Arial"/>
          <w:sz w:val="24"/>
          <w:szCs w:val="24"/>
        </w:rPr>
        <w:t xml:space="preserve"> therefore, what really differentiates autonomous vehicle apart from automated vehicle is that an autonomous vehicle has a greater level of situational awareness and interaction with its surrounding environment. It can act beyond basic instructional and mechanical functions. They are self-aware and they can “think” before making decisions. </w:t>
      </w:r>
    </w:p>
    <w:p w14:paraId="3F9241F9" w14:textId="1757DF3E" w:rsidR="00191C25" w:rsidRPr="00332C68" w:rsidRDefault="00332C68" w:rsidP="00332C68">
      <w:pPr>
        <w:spacing w:line="360" w:lineRule="auto"/>
        <w:jc w:val="both"/>
        <w:rPr>
          <w:rFonts w:ascii="Arial" w:hAnsi="Arial" w:cs="Arial"/>
          <w:sz w:val="24"/>
          <w:szCs w:val="24"/>
        </w:rPr>
      </w:pPr>
      <w:r w:rsidRPr="00332C68">
        <w:rPr>
          <w:rFonts w:ascii="Arial" w:hAnsi="Arial" w:cs="Arial"/>
          <w:sz w:val="24"/>
          <w:szCs w:val="24"/>
        </w:rPr>
        <w:t>An example of this is that some self-driving, more autonomous, cars can decide which route to follow but less autonomous, more automated, cars require direct instructions and inputs from their owners. Whilst driving, an autonomous car can decide what lane of the road to follow whereas an automated car can only suggest the best lane for driving, the operator of the vehicle must make the change manually.</w:t>
      </w:r>
    </w:p>
    <w:p w14:paraId="4FAA93F0" w14:textId="2EB8DD56" w:rsidR="00191C25" w:rsidRDefault="00332C68" w:rsidP="00830F4A">
      <w:pPr>
        <w:pStyle w:val="Heading3"/>
      </w:pPr>
      <w:bookmarkStart w:id="55" w:name="_Toc85384096"/>
      <w:r>
        <w:lastRenderedPageBreak/>
        <w:t>Automotive Autonomy</w:t>
      </w:r>
      <w:bookmarkEnd w:id="55"/>
    </w:p>
    <w:p w14:paraId="27F7C835"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The Society of Automotive Engineers divides autonomous vehicles into five levels</w:t>
      </w:r>
      <w:sdt>
        <w:sdtPr>
          <w:rPr>
            <w:rFonts w:ascii="Arial" w:hAnsi="Arial" w:cs="Arial"/>
            <w:sz w:val="24"/>
            <w:szCs w:val="24"/>
          </w:rPr>
          <w:id w:val="-630168289"/>
          <w:citation/>
        </w:sdtPr>
        <w:sdtEndPr/>
        <w:sdtContent>
          <w:r w:rsidRPr="00332C68">
            <w:rPr>
              <w:rFonts w:ascii="Arial" w:hAnsi="Arial" w:cs="Arial"/>
              <w:sz w:val="24"/>
              <w:szCs w:val="24"/>
            </w:rPr>
            <w:fldChar w:fldCharType="begin"/>
          </w:r>
          <w:r w:rsidRPr="00332C68">
            <w:rPr>
              <w:rStyle w:val="FootnoteReference"/>
              <w:rFonts w:ascii="Arial" w:hAnsi="Arial" w:cs="Arial"/>
              <w:bCs/>
              <w:sz w:val="24"/>
              <w:szCs w:val="24"/>
            </w:rPr>
            <w:instrText xml:space="preserve">CITATION Sae21 \l 1033 </w:instrText>
          </w:r>
          <w:r w:rsidRPr="00332C68">
            <w:rPr>
              <w:rFonts w:ascii="Arial" w:hAnsi="Arial" w:cs="Arial"/>
              <w:sz w:val="24"/>
              <w:szCs w:val="24"/>
            </w:rPr>
            <w:fldChar w:fldCharType="separate"/>
          </w:r>
          <w:r w:rsidRPr="00332C68">
            <w:rPr>
              <w:rStyle w:val="FootnoteReference"/>
              <w:rFonts w:ascii="Arial" w:hAnsi="Arial" w:cs="Arial"/>
              <w:bCs/>
              <w:noProof/>
              <w:sz w:val="24"/>
              <w:szCs w:val="24"/>
            </w:rPr>
            <w:t xml:space="preserve"> </w:t>
          </w:r>
          <w:r w:rsidRPr="00332C68">
            <w:rPr>
              <w:rFonts w:ascii="Arial" w:hAnsi="Arial" w:cs="Arial"/>
              <w:noProof/>
              <w:sz w:val="24"/>
              <w:szCs w:val="24"/>
            </w:rPr>
            <w:t>(ISO &amp; SAE, 2021)</w:t>
          </w:r>
          <w:r w:rsidRPr="00332C68">
            <w:rPr>
              <w:rFonts w:ascii="Arial" w:hAnsi="Arial" w:cs="Arial"/>
              <w:sz w:val="24"/>
              <w:szCs w:val="24"/>
            </w:rPr>
            <w:fldChar w:fldCharType="end"/>
          </w:r>
        </w:sdtContent>
      </w:sdt>
      <w:r w:rsidRPr="00332C68">
        <w:rPr>
          <w:rFonts w:ascii="Arial" w:hAnsi="Arial" w:cs="Arial"/>
          <w:b/>
          <w:bCs/>
          <w:sz w:val="24"/>
          <w:szCs w:val="24"/>
        </w:rPr>
        <w:t xml:space="preserve">. </w:t>
      </w:r>
      <w:r w:rsidRPr="00332C68">
        <w:rPr>
          <w:rFonts w:ascii="Arial" w:hAnsi="Arial" w:cs="Arial"/>
          <w:sz w:val="24"/>
          <w:szCs w:val="24"/>
        </w:rPr>
        <w:t xml:space="preserve">Each level represents the level of human input into a vehicle to operate itself. </w:t>
      </w:r>
    </w:p>
    <w:p w14:paraId="67C87052"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0 is defined as 'No Automation' and is fully operated by humans. </w:t>
      </w:r>
    </w:p>
    <w:p w14:paraId="0F89D62E"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1 consists of 'Driver Assistance' and the vehicle can control steering or speed in some circumstances to assist the human driver. </w:t>
      </w:r>
    </w:p>
    <w:p w14:paraId="35EA54C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2 is 'Partial Automation' and is </w:t>
      </w:r>
      <w:proofErr w:type="gramStart"/>
      <w:r w:rsidRPr="00332C68">
        <w:rPr>
          <w:rFonts w:ascii="Arial" w:hAnsi="Arial" w:cs="Arial"/>
          <w:sz w:val="24"/>
          <w:szCs w:val="24"/>
        </w:rPr>
        <w:t>similar to</w:t>
      </w:r>
      <w:proofErr w:type="gramEnd"/>
      <w:r w:rsidRPr="00332C68">
        <w:rPr>
          <w:rFonts w:ascii="Arial" w:hAnsi="Arial" w:cs="Arial"/>
          <w:sz w:val="24"/>
          <w:szCs w:val="24"/>
        </w:rPr>
        <w:t xml:space="preserve"> Level 1, except that the vehicle can control both steering and speed. </w:t>
      </w:r>
    </w:p>
    <w:p w14:paraId="79C2A390"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3 is defined as 'Conditional Automation' and the vehicle can control both steering and speed under environmental conditions with human driver's oversight. </w:t>
      </w:r>
    </w:p>
    <w:p w14:paraId="3B09CCA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4 is 'High Automation' which allows the vehicle to drive itself under normal environmental conditions without human oversight. </w:t>
      </w:r>
    </w:p>
    <w:p w14:paraId="01FC76D7"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5 is ‘Fully Autonomous’ it can operate without any human input. </w:t>
      </w:r>
    </w:p>
    <w:p w14:paraId="4D67BF9E"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Currently, a considerable percentage of autonomous vehicles in the world market fall into the Level 3 category.</w:t>
      </w:r>
    </w:p>
    <w:p w14:paraId="3FC45F6D"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most advanced self-autonomous cars are equipped with systems that enable them to perceive their full environment and surroundings, plan their routes and track and adjust their trajectories accordingly</w:t>
      </w:r>
      <w:r w:rsidRPr="00332C68">
        <w:rPr>
          <w:rFonts w:ascii="Arial" w:hAnsi="Arial" w:cs="Arial"/>
          <w:b/>
          <w:bCs/>
          <w:sz w:val="24"/>
          <w:szCs w:val="24"/>
        </w:rPr>
        <w:t xml:space="preserve">. </w:t>
      </w:r>
      <w:r w:rsidRPr="00332C68">
        <w:rPr>
          <w:rFonts w:ascii="Arial" w:hAnsi="Arial" w:cs="Arial"/>
          <w:sz w:val="24"/>
          <w:szCs w:val="24"/>
        </w:rPr>
        <w:t xml:space="preserve">As systems like these develop, machine learning and autonomous driving obstacles such as safety, live traffic information and changing road conditions will be overcome. More sophisticated sensors will make autonomous cars more aware of pedestrians and animals on the roads. Geometric methods, sensor and camera technology, developments in artificial intelligence, neural networks and machine learning will boost the capabilities of autonomous vehicles. However, one key delaying factor in the development and advancement of autonomously driven vehicles is </w:t>
      </w:r>
      <w:sdt>
        <w:sdtPr>
          <w:rPr>
            <w:rFonts w:ascii="Arial" w:hAnsi="Arial" w:cs="Arial"/>
            <w:sz w:val="24"/>
            <w:szCs w:val="24"/>
          </w:rPr>
          <w:id w:val="-1405134633"/>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LiL21 \l 1033 </w:instrText>
          </w:r>
          <w:r w:rsidRPr="00332C68">
            <w:rPr>
              <w:rFonts w:ascii="Arial" w:hAnsi="Arial" w:cs="Arial"/>
              <w:sz w:val="24"/>
              <w:szCs w:val="24"/>
            </w:rPr>
            <w:fldChar w:fldCharType="separate"/>
          </w:r>
          <w:r w:rsidRPr="00332C68">
            <w:rPr>
              <w:rFonts w:ascii="Arial" w:hAnsi="Arial" w:cs="Arial"/>
              <w:noProof/>
              <w:sz w:val="24"/>
              <w:szCs w:val="24"/>
            </w:rPr>
            <w:t>(Li, et al., 2021)</w:t>
          </w:r>
          <w:r w:rsidRPr="00332C68">
            <w:rPr>
              <w:rFonts w:ascii="Arial" w:hAnsi="Arial" w:cs="Arial"/>
              <w:sz w:val="24"/>
              <w:szCs w:val="24"/>
            </w:rPr>
            <w:fldChar w:fldCharType="end"/>
          </w:r>
        </w:sdtContent>
      </w:sdt>
      <w:r w:rsidRPr="00332C68">
        <w:rPr>
          <w:rFonts w:ascii="Arial" w:hAnsi="Arial" w:cs="Arial"/>
          <w:sz w:val="24"/>
          <w:szCs w:val="24"/>
          <w:shd w:val="clear" w:color="auto" w:fill="FFFFFF"/>
        </w:rPr>
        <w:t xml:space="preserve"> are the sensors that feed and relay the information to the vehicle, allowing it to autonomously navigate its way through the road system – making them safe for use on our roads.</w:t>
      </w:r>
    </w:p>
    <w:p w14:paraId="58D1A235" w14:textId="1A830EB3" w:rsidR="00730ECD"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As autonomous vehicles are heavily reliant on advancements in machine learning </w:t>
      </w:r>
      <w:r w:rsidRPr="00EB2FE4">
        <w:rPr>
          <w:rFonts w:ascii="Arial" w:hAnsi="Arial" w:cs="Arial"/>
          <w:sz w:val="24"/>
          <w:szCs w:val="24"/>
        </w:rPr>
        <w:t>(</w:t>
      </w:r>
      <w:hyperlink w:anchor="_Machine_Learning" w:history="1">
        <w:r w:rsidRPr="00EB2FE4">
          <w:rPr>
            <w:rStyle w:val="Hyperlink"/>
            <w:rFonts w:ascii="Arial" w:hAnsi="Arial" w:cs="Arial"/>
            <w:b/>
            <w:bCs/>
            <w:color w:val="002060"/>
            <w:sz w:val="24"/>
            <w:szCs w:val="24"/>
          </w:rPr>
          <w:t>See our report on machine learning</w:t>
        </w:r>
      </w:hyperlink>
      <w:r w:rsidRPr="00EB2FE4">
        <w:rPr>
          <w:rFonts w:ascii="Arial" w:hAnsi="Arial" w:cs="Arial"/>
          <w:sz w:val="24"/>
          <w:szCs w:val="24"/>
        </w:rPr>
        <w:t>)</w:t>
      </w:r>
      <w:r w:rsidRPr="00332C68">
        <w:rPr>
          <w:rFonts w:ascii="Arial" w:hAnsi="Arial" w:cs="Arial"/>
          <w:sz w:val="24"/>
          <w:szCs w:val="24"/>
        </w:rPr>
        <w:t xml:space="preserve"> and artificial intelligence, human researchers, </w:t>
      </w:r>
      <w:r w:rsidRPr="00332C68">
        <w:rPr>
          <w:rFonts w:ascii="Arial" w:hAnsi="Arial" w:cs="Arial"/>
          <w:sz w:val="24"/>
          <w:szCs w:val="24"/>
        </w:rPr>
        <w:lastRenderedPageBreak/>
        <w:t>developers, and inventors will still play the most important role in the evolution of autonomous vehicles for the time being. As commercial transportation, logistics and maritime shipping companies adopt more automatic vehicles (with more and more autonomous features), Humanity will begin to adapt to the use of, and the idea of autonomous vehicles playing a more central role in our lives.</w:t>
      </w:r>
    </w:p>
    <w:p w14:paraId="6515E143" w14:textId="72F36194" w:rsidR="00191C25" w:rsidRDefault="00332C68" w:rsidP="00830F4A">
      <w:pPr>
        <w:pStyle w:val="Heading3"/>
      </w:pPr>
      <w:bookmarkStart w:id="56" w:name="_Toc85384097"/>
      <w:r>
        <w:t>Other Uses For Autonomous Capabilities</w:t>
      </w:r>
      <w:bookmarkEnd w:id="56"/>
    </w:p>
    <w:p w14:paraId="6E95F445" w14:textId="35C8304D"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Most airplane manufacturers utilise a technology called autopilot </w:t>
      </w:r>
      <w:sdt>
        <w:sdtPr>
          <w:rPr>
            <w:rFonts w:ascii="Arial" w:hAnsi="Arial" w:cs="Arial"/>
            <w:sz w:val="24"/>
            <w:szCs w:val="24"/>
          </w:rPr>
          <w:id w:val="-1689055198"/>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Cho19 \l 1033 </w:instrText>
          </w:r>
          <w:r w:rsidRPr="00332C68">
            <w:rPr>
              <w:rFonts w:ascii="Arial" w:hAnsi="Arial" w:cs="Arial"/>
              <w:sz w:val="24"/>
              <w:szCs w:val="24"/>
            </w:rPr>
            <w:fldChar w:fldCharType="separate"/>
          </w:r>
          <w:r w:rsidRPr="00332C68">
            <w:rPr>
              <w:rFonts w:ascii="Arial" w:hAnsi="Arial" w:cs="Arial"/>
              <w:noProof/>
              <w:sz w:val="24"/>
              <w:szCs w:val="24"/>
            </w:rPr>
            <w:t>(Chowdury &amp; Deka, 2019)</w:t>
          </w:r>
          <w:r w:rsidRPr="00332C68">
            <w:rPr>
              <w:rFonts w:ascii="Arial" w:hAnsi="Arial" w:cs="Arial"/>
              <w:sz w:val="24"/>
              <w:szCs w:val="24"/>
            </w:rPr>
            <w:fldChar w:fldCharType="end"/>
          </w:r>
        </w:sdtContent>
      </w:sdt>
      <w:r w:rsidR="00F54EEC">
        <w:rPr>
          <w:rFonts w:ascii="Arial" w:hAnsi="Arial" w:cs="Arial"/>
          <w:sz w:val="24"/>
          <w:szCs w:val="24"/>
        </w:rPr>
        <w:t>.</w:t>
      </w:r>
      <w:r w:rsidRPr="00332C68">
        <w:rPr>
          <w:rFonts w:ascii="Arial" w:hAnsi="Arial" w:cs="Arial"/>
          <w:sz w:val="24"/>
          <w:szCs w:val="24"/>
        </w:rPr>
        <w:t xml:space="preserve"> </w:t>
      </w:r>
      <w:r w:rsidR="00F54EEC">
        <w:rPr>
          <w:rFonts w:ascii="Arial" w:hAnsi="Arial" w:cs="Arial"/>
          <w:sz w:val="24"/>
          <w:szCs w:val="24"/>
        </w:rPr>
        <w:t>.</w:t>
      </w:r>
      <w:r w:rsidRPr="00332C68">
        <w:rPr>
          <w:rFonts w:ascii="Arial" w:hAnsi="Arial" w:cs="Arial"/>
          <w:sz w:val="24"/>
          <w:szCs w:val="24"/>
        </w:rPr>
        <w:br/>
        <w:t>The autopilot system in aircraft leans more towards the automated end of the spectrum, allowing pilots to focus their attention on inputs requiring greater skill and experience when flying. Many maritime companies also have ships with automatic captains that assist human operators of ships with both simple and complex procedures. Governmental or commercial railway organisations use automated systems that arrange train passages and routes. Air drones help government departments and agencies with tasks such observation, surveillance, and firefighting. Some agricultural groups even utilise drones that help them to maintain their crops and protect their live-stock and production buildings.</w:t>
      </w:r>
    </w:p>
    <w:p w14:paraId="09C8EA6A"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Global military powers have been early adopters of autonomous vehicle technology, as is the case with most new and emerging technologies, helping to fund and develop research at an astounding rate. Maritime Autonomous Vehicles (MAVs) have become increasingly common place in Navies around the world. This was showcased when Saudi Arabian forces intercepted remote-controlled boats carrying explosives and targeting an oil depot in Yemen </w:t>
      </w:r>
      <w:sdt>
        <w:sdtPr>
          <w:rPr>
            <w:rFonts w:ascii="Arial" w:hAnsi="Arial" w:cs="Arial"/>
            <w:sz w:val="24"/>
            <w:szCs w:val="24"/>
          </w:rPr>
          <w:id w:val="213629387"/>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Kle20 \l 1033 </w:instrText>
          </w:r>
          <w:r w:rsidRPr="00332C68">
            <w:rPr>
              <w:rFonts w:ascii="Arial" w:hAnsi="Arial" w:cs="Arial"/>
              <w:sz w:val="24"/>
              <w:szCs w:val="24"/>
            </w:rPr>
            <w:fldChar w:fldCharType="separate"/>
          </w:r>
          <w:r w:rsidRPr="00332C68">
            <w:rPr>
              <w:rFonts w:ascii="Arial" w:hAnsi="Arial" w:cs="Arial"/>
              <w:noProof/>
              <w:sz w:val="24"/>
              <w:szCs w:val="24"/>
            </w:rPr>
            <w:t>(Klein, et al., 2020)</w:t>
          </w:r>
          <w:r w:rsidRPr="00332C68">
            <w:rPr>
              <w:rFonts w:ascii="Arial" w:hAnsi="Arial" w:cs="Arial"/>
              <w:sz w:val="24"/>
              <w:szCs w:val="24"/>
            </w:rPr>
            <w:fldChar w:fldCharType="end"/>
          </w:r>
        </w:sdtContent>
      </w:sdt>
      <w:r w:rsidRPr="00332C68">
        <w:rPr>
          <w:rFonts w:ascii="Arial" w:hAnsi="Arial" w:cs="Arial"/>
          <w:sz w:val="24"/>
          <w:szCs w:val="24"/>
        </w:rPr>
        <w:t>, deploying MAVs to respond to the threat.</w:t>
      </w:r>
    </w:p>
    <w:p w14:paraId="7BD594FC"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latest generations of fighter planes and jets are also being integrated with artificial intelligence that eases the burden on human pilots. For example, the Russian Air Force’</w:t>
      </w:r>
      <w:r w:rsidRPr="00332C68">
        <w:rPr>
          <w:rFonts w:ascii="Arial" w:hAnsi="Arial" w:cs="Arial"/>
          <w:sz w:val="24"/>
          <w:szCs w:val="24"/>
          <w:lang w:val="en"/>
        </w:rPr>
        <w:t>s new Sukhoi Su-57; “</w:t>
      </w:r>
      <w:r w:rsidRPr="00332C68">
        <w:rPr>
          <w:rFonts w:ascii="Arial" w:hAnsi="Arial" w:cs="Arial"/>
          <w:sz w:val="24"/>
          <w:szCs w:val="24"/>
        </w:rPr>
        <w:t>advanced avionics are integrated into the aircraft with a high level of controlled automation and intelligent crew support. The improved avionics will reduce the pilot workload, allowing him to focus on tactics and strategies. Furthermore, the fighter will enable the pilot to exchange data and communication in real-time with control systems on the ground and with air groups.”</w:t>
      </w:r>
      <w:sdt>
        <w:sdtPr>
          <w:rPr>
            <w:rFonts w:ascii="Arial" w:hAnsi="Arial" w:cs="Arial"/>
            <w:sz w:val="24"/>
            <w:szCs w:val="24"/>
          </w:rPr>
          <w:id w:val="-1117210814"/>
          <w:citation/>
        </w:sdtPr>
        <w:sdtEndPr/>
        <w:sdtContent>
          <w:r w:rsidRPr="00332C68">
            <w:rPr>
              <w:rFonts w:ascii="Arial" w:hAnsi="Arial" w:cs="Arial"/>
              <w:sz w:val="24"/>
              <w:szCs w:val="24"/>
            </w:rPr>
            <w:fldChar w:fldCharType="begin"/>
          </w:r>
          <w:r w:rsidRPr="00332C68">
            <w:rPr>
              <w:rStyle w:val="FootnoteReference"/>
              <w:rFonts w:ascii="Arial" w:hAnsi="Arial" w:cs="Arial"/>
              <w:sz w:val="24"/>
              <w:szCs w:val="24"/>
            </w:rPr>
            <w:instrText xml:space="preserve"> CITATION Air21 \l 1033 </w:instrText>
          </w:r>
          <w:r w:rsidRPr="00332C68">
            <w:rPr>
              <w:rFonts w:ascii="Arial" w:hAnsi="Arial" w:cs="Arial"/>
              <w:sz w:val="24"/>
              <w:szCs w:val="24"/>
            </w:rPr>
            <w:fldChar w:fldCharType="separate"/>
          </w:r>
          <w:r w:rsidRPr="00332C68">
            <w:rPr>
              <w:rStyle w:val="FootnoteReference"/>
              <w:rFonts w:ascii="Arial" w:hAnsi="Arial" w:cs="Arial"/>
              <w:noProof/>
              <w:sz w:val="24"/>
              <w:szCs w:val="24"/>
            </w:rPr>
            <w:t xml:space="preserve"> </w:t>
          </w:r>
          <w:r w:rsidRPr="00332C68">
            <w:rPr>
              <w:rFonts w:ascii="Arial" w:hAnsi="Arial" w:cs="Arial"/>
              <w:noProof/>
              <w:sz w:val="24"/>
              <w:szCs w:val="24"/>
            </w:rPr>
            <w:t>(Airforce Technology, 2021)</w:t>
          </w:r>
          <w:r w:rsidRPr="00332C68">
            <w:rPr>
              <w:rFonts w:ascii="Arial" w:hAnsi="Arial" w:cs="Arial"/>
              <w:sz w:val="24"/>
              <w:szCs w:val="24"/>
            </w:rPr>
            <w:fldChar w:fldCharType="end"/>
          </w:r>
        </w:sdtContent>
      </w:sdt>
      <w:r w:rsidRPr="00332C68">
        <w:rPr>
          <w:rFonts w:ascii="Arial" w:hAnsi="Arial" w:cs="Arial"/>
          <w:sz w:val="24"/>
          <w:szCs w:val="24"/>
        </w:rPr>
        <w:t xml:space="preserve">. Whilst not an entirely autonomous vehicle, the level of autonomy given to the aircraft </w:t>
      </w:r>
      <w:r w:rsidRPr="00332C68">
        <w:rPr>
          <w:rFonts w:ascii="Arial" w:hAnsi="Arial" w:cs="Arial"/>
          <w:sz w:val="24"/>
          <w:szCs w:val="24"/>
        </w:rPr>
        <w:lastRenderedPageBreak/>
        <w:t>puts it on the cutting edge of air force fighting capability.</w:t>
      </w:r>
    </w:p>
    <w:p w14:paraId="3FE58C96" w14:textId="58062A8D" w:rsidR="00191C25" w:rsidRDefault="00C1237D" w:rsidP="00830F4A">
      <w:pPr>
        <w:pStyle w:val="Heading3"/>
      </w:pPr>
      <w:bookmarkStart w:id="57" w:name="_Toc85384098"/>
      <w:r>
        <w:t>The Autonomous Future</w:t>
      </w:r>
      <w:bookmarkEnd w:id="57"/>
    </w:p>
    <w:p w14:paraId="67FC5B32"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proofErr w:type="gramStart"/>
      <w:r w:rsidRPr="00C1237D">
        <w:rPr>
          <w:rFonts w:ascii="Arial" w:hAnsi="Arial" w:cs="Arial"/>
          <w:sz w:val="24"/>
          <w:szCs w:val="24"/>
        </w:rPr>
        <w:t>Looking to the future, there</w:t>
      </w:r>
      <w:proofErr w:type="gramEnd"/>
      <w:r w:rsidRPr="00C1237D">
        <w:rPr>
          <w:rFonts w:ascii="Arial" w:hAnsi="Arial" w:cs="Arial"/>
          <w:sz w:val="24"/>
          <w:szCs w:val="24"/>
        </w:rPr>
        <w:t xml:space="preserve"> is a high degree of likely-hood that driverless (autonomous) cars will begin to feature more heavily on our suburban roads. Furthermore, as artificial intelligence learns to predict and control traffic conditions (smart freeways, smart traffic lights) we will have less congestion on roads. Autonomous cars will heavily reduce the dangers of reckless driving and collisions. This </w:t>
      </w:r>
      <w:proofErr w:type="gramStart"/>
      <w:r w:rsidRPr="00C1237D">
        <w:rPr>
          <w:rFonts w:ascii="Arial" w:hAnsi="Arial" w:cs="Arial"/>
          <w:sz w:val="24"/>
          <w:szCs w:val="24"/>
        </w:rPr>
        <w:t>in itself opens</w:t>
      </w:r>
      <w:proofErr w:type="gramEnd"/>
      <w:r w:rsidRPr="00C1237D">
        <w:rPr>
          <w:rFonts w:ascii="Arial" w:hAnsi="Arial" w:cs="Arial"/>
          <w:sz w:val="24"/>
          <w:szCs w:val="24"/>
        </w:rPr>
        <w:t xml:space="preserve"> up a whole range of discussion on artificial intelligence ethics and morality.</w:t>
      </w:r>
    </w:p>
    <w:p w14:paraId="574377A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The amount of people employed in the transport, logistics and driving industries will be severely impacted. As we see more and more autonomous vehicles on the roads, we will also unfortunately see </w:t>
      </w:r>
      <w:proofErr w:type="gramStart"/>
      <w:r w:rsidRPr="00C1237D">
        <w:rPr>
          <w:rFonts w:ascii="Arial" w:hAnsi="Arial" w:cs="Arial"/>
          <w:sz w:val="24"/>
          <w:szCs w:val="24"/>
        </w:rPr>
        <w:t>a number of</w:t>
      </w:r>
      <w:proofErr w:type="gramEnd"/>
      <w:r w:rsidRPr="00C1237D">
        <w:rPr>
          <w:rFonts w:ascii="Arial" w:hAnsi="Arial" w:cs="Arial"/>
          <w:sz w:val="24"/>
          <w:szCs w:val="24"/>
        </w:rPr>
        <w:t xml:space="preserve"> people lose their jobs. The demand for in-person taxi drivers, bus drivers, train operators, truck drivers and traffic controllers will be reduced heavily. This may also have a flow on effect to policing, with humans no longer causing the same amount of road accidents as autonomous vehicles. This could then have flow on effects, impacting revenue brought in by town or city through traffic fines and infringements.</w:t>
      </w:r>
    </w:p>
    <w:p w14:paraId="5251865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Military personnel may also be replaced with military drones and robots. Since machines have significantly more resistance against fatigue and energy drain, this will pull human soldiers away from the front lines, reducing casualties and allowing the human element to focus on tactics and logistics. Naval vessels can be enhanced with undersea drones, fighter airplanes will be assisted with unmanned aerial drones controlled by both the human pilot and artificial intelligence augmented auto-pilot. Law-enforcement organisations can also benefit from aerial drones that will increase their surveillance capability. Enhanced operational capabilities of the military and police will make civilian lives’ safer, as the police are able to better focus on more “impactful” crimes and offences outside of traffic infringements.</w:t>
      </w:r>
    </w:p>
    <w:p w14:paraId="1C9AFD64"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In the manufacturing industry, autonomous vehicles will significantly increase productivity, </w:t>
      </w:r>
      <w:proofErr w:type="gramStart"/>
      <w:r w:rsidRPr="00C1237D">
        <w:rPr>
          <w:rFonts w:ascii="Arial" w:hAnsi="Arial" w:cs="Arial"/>
          <w:sz w:val="24"/>
          <w:szCs w:val="24"/>
        </w:rPr>
        <w:t>quantity</w:t>
      </w:r>
      <w:proofErr w:type="gramEnd"/>
      <w:r w:rsidRPr="00C1237D">
        <w:rPr>
          <w:rFonts w:ascii="Arial" w:hAnsi="Arial" w:cs="Arial"/>
          <w:sz w:val="24"/>
          <w:szCs w:val="24"/>
        </w:rPr>
        <w:t xml:space="preserve"> and quality. Manual labour will be replaced with automated production robots, assembly lines will be controlled and maintained with autonomous control devices. Packaging services will be provided by automated mechanical gadgets, stocking services will be provided by autonomous forklifts and other shifting mechanisms. </w:t>
      </w:r>
      <w:r w:rsidRPr="00C1237D">
        <w:rPr>
          <w:rFonts w:ascii="Arial" w:hAnsi="Arial" w:cs="Arial"/>
          <w:sz w:val="24"/>
          <w:szCs w:val="24"/>
        </w:rPr>
        <w:lastRenderedPageBreak/>
        <w:t xml:space="preserve">These innovations will most likely reduce the need for human labour. Many companies will decrease the number their number of employees to cover new expenditures like the purchase and maintenance of autonomous machines. Although we will have more abundant, more affordable, and higher quality products, we will also see the unemployment rates of people employed in manufacturing reach levels </w:t>
      </w:r>
      <w:proofErr w:type="gramStart"/>
      <w:r w:rsidRPr="00C1237D">
        <w:rPr>
          <w:rFonts w:ascii="Arial" w:hAnsi="Arial" w:cs="Arial"/>
          <w:sz w:val="24"/>
          <w:szCs w:val="24"/>
        </w:rPr>
        <w:t>similar to</w:t>
      </w:r>
      <w:proofErr w:type="gramEnd"/>
      <w:r w:rsidRPr="00C1237D">
        <w:rPr>
          <w:rFonts w:ascii="Arial" w:hAnsi="Arial" w:cs="Arial"/>
          <w:sz w:val="24"/>
          <w:szCs w:val="24"/>
        </w:rPr>
        <w:t xml:space="preserve"> the years after the Industrial Revolution.</w:t>
      </w:r>
    </w:p>
    <w:p w14:paraId="4B9F4E54" w14:textId="74E4C0B1" w:rsidR="00191C25" w:rsidRDefault="00C1237D" w:rsidP="00830F4A">
      <w:pPr>
        <w:pStyle w:val="Heading3"/>
      </w:pPr>
      <w:bookmarkStart w:id="58" w:name="_Toc85384099"/>
      <w:r>
        <w:t>Our Autonomous Lives</w:t>
      </w:r>
      <w:bookmarkEnd w:id="58"/>
    </w:p>
    <w:p w14:paraId="1201498C" w14:textId="77777777" w:rsidR="00C1237D" w:rsidRPr="00C1237D" w:rsidRDefault="00C1237D" w:rsidP="00C1237D">
      <w:pPr>
        <w:widowControl w:val="0"/>
        <w:autoSpaceDE w:val="0"/>
        <w:autoSpaceDN w:val="0"/>
        <w:adjustRightInd w:val="0"/>
        <w:spacing w:line="360" w:lineRule="auto"/>
        <w:jc w:val="both"/>
        <w:rPr>
          <w:rFonts w:ascii="Calibri" w:hAnsi="Calibri" w:cs="Calibri"/>
          <w:sz w:val="24"/>
          <w:szCs w:val="24"/>
        </w:rPr>
      </w:pPr>
      <w:r w:rsidRPr="00451E5B">
        <w:rPr>
          <w:rFonts w:ascii="Arial" w:hAnsi="Arial" w:cs="Arial"/>
          <w:sz w:val="24"/>
          <w:szCs w:val="24"/>
        </w:rPr>
        <w:t>When cars become fully autonomous, humans will be able to use the commute times for other activities. Imagine being able to get work done while commuting or attending video</w:t>
      </w:r>
      <w:r w:rsidRPr="00C1237D">
        <w:rPr>
          <w:rFonts w:ascii="Calibri" w:hAnsi="Calibri" w:cs="Calibri"/>
          <w:sz w:val="24"/>
          <w:szCs w:val="24"/>
        </w:rPr>
        <w:t xml:space="preserve"> </w:t>
      </w:r>
      <w:r w:rsidRPr="00451E5B">
        <w:rPr>
          <w:rFonts w:ascii="Arial" w:hAnsi="Arial" w:cs="Arial"/>
          <w:sz w:val="24"/>
          <w:szCs w:val="24"/>
        </w:rPr>
        <w:t>conferences or watching a movie, all while your car drives you to your destination. After an evening on the town or at a party, our cars will be able to pick us up and take us home. When we take a taxi, we will not have to instruct the driver what route to take, we will simply be able to provide our address and the artificial intelligence and autonomous driving system will do the rest. Busses and other public transports will be able to operate 24/7 as they will no longer need to rely on human drivers being available, the cost to operate these services may also be reduced. Elderly people will feel safer while being in a car as the advanced sensors and artificial intelligence of the car will have sharper reflexes and quicker decisions. When our family members, relatives or friends borrow our cars we will not worry about how they will bring them back.</w:t>
      </w:r>
      <w:r w:rsidRPr="00C1237D">
        <w:rPr>
          <w:rFonts w:ascii="Calibri" w:hAnsi="Calibri" w:cs="Calibri"/>
          <w:sz w:val="24"/>
          <w:szCs w:val="24"/>
        </w:rPr>
        <w:t xml:space="preserve"> </w:t>
      </w:r>
    </w:p>
    <w:p w14:paraId="566F3522"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Travelling in airlines, railways or maritime routes will become much safer due to transportation being augmented with artificial intelligence, neural nodes and learning machines. People with travelling phobias will feel safer and more secure when they take public or private transports. Obtaining a drivers' license will become easier (or entirely irrelevant) for potential drivers as they will be assisted by smart cars. The burden on legal systems and courts of law will be much lighter when autonomous vehicles become more intelligent as they will commit little to no traffic offences. We, owners &amp; drivers of smart cars will not have to worry about acquiring parking tickets, paying for parking fees or sustaining traffic penalties.</w:t>
      </w:r>
    </w:p>
    <w:p w14:paraId="035638D0"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The use of autonomous vehicles by the worlds militaries is when the line between positives and negatives because blurred. On the positive side of things, it means a greatly minimised risk of injury or death to soldiers and front-line operators. Especially in areas where Improvised Explosive Devices may be used as an automated vehicle </w:t>
      </w:r>
      <w:r w:rsidRPr="00451E5B">
        <w:rPr>
          <w:rFonts w:ascii="Arial" w:hAnsi="Arial" w:cs="Arial"/>
          <w:sz w:val="24"/>
          <w:szCs w:val="24"/>
        </w:rPr>
        <w:lastRenderedPageBreak/>
        <w:t xml:space="preserve">can be used to clear the area ahead of time. On the negative side of things, the increased use of autonomous vehicles will likely mean that the use of unmanned Drones, Jets and offensive vehicles will increase (because of the positive aspects mentioned above). This will mean the increased likely hood of the misidentification of targets, resulting in increased non-combatant deaths or injuries. </w:t>
      </w:r>
    </w:p>
    <w:p w14:paraId="1DCE46C7"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When we purchase items produced by automated machines, we will have the assurance of acquiring a product of higher quality. Most of our goods will be made by smart and efficient robots with minimum risk of fault and help reduce the injury risk to workers. These innovations will increase our life quality in almost every way.</w:t>
      </w:r>
    </w:p>
    <w:p w14:paraId="03468B4A" w14:textId="2B50E180" w:rsidR="00191C25" w:rsidRPr="00451E5B" w:rsidRDefault="00C1237D" w:rsidP="00451E5B">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Autonomous vehicles are the future of the transportation and logistics industry. While jobs may be lost in their implementation, they will not be lost entirely. It will take a fleet of engineers and mechanics to sustain the autonomous automotive industry. Upskilling and retraining may be required, but the proliferation of autonomous vehicles will ultimately increase the quality of human lives (imagine never having to wait at a traffic light again) and potentially save them with a massive reduction in road accidents. At first it may be scary to place your life in the hands of an artificial intelligence capable of driving at high </w:t>
      </w:r>
      <w:proofErr w:type="gramStart"/>
      <w:r w:rsidRPr="00451E5B">
        <w:rPr>
          <w:rFonts w:ascii="Arial" w:hAnsi="Arial" w:cs="Arial"/>
          <w:sz w:val="24"/>
          <w:szCs w:val="24"/>
        </w:rPr>
        <w:t>speeds, but</w:t>
      </w:r>
      <w:proofErr w:type="gramEnd"/>
      <w:r w:rsidRPr="00451E5B">
        <w:rPr>
          <w:rFonts w:ascii="Arial" w:hAnsi="Arial" w:cs="Arial"/>
          <w:sz w:val="24"/>
          <w:szCs w:val="24"/>
        </w:rPr>
        <w:t xml:space="preserve"> is it that different to placing your life in the hands of another driver. our children may never know the difference. </w:t>
      </w:r>
    </w:p>
    <w:p w14:paraId="5735DAAA" w14:textId="63D04F9C" w:rsidR="00191C25" w:rsidRDefault="005B68A4" w:rsidP="00191C25">
      <w:pPr>
        <w:pStyle w:val="Heading2"/>
      </w:pPr>
      <w:bookmarkStart w:id="59" w:name="_Toc85384100"/>
      <w:r>
        <w:t>Blockchain</w:t>
      </w:r>
      <w:r w:rsidR="00FC281D">
        <w:t>-based Public Key Infrastructure</w:t>
      </w:r>
      <w:bookmarkEnd w:id="59"/>
    </w:p>
    <w:p w14:paraId="695EA895" w14:textId="0BAE27B0" w:rsidR="00191C25" w:rsidRDefault="004936FA" w:rsidP="00830F4A">
      <w:pPr>
        <w:pStyle w:val="Heading3"/>
      </w:pPr>
      <w:bookmarkStart w:id="60" w:name="_Toc85384101"/>
      <w:r>
        <w:t>Introduction</w:t>
      </w:r>
      <w:bookmarkEnd w:id="60"/>
    </w:p>
    <w:p w14:paraId="09CFBBEE" w14:textId="74C6EA92" w:rsidR="00C90588" w:rsidRPr="00C90588" w:rsidRDefault="00C90588" w:rsidP="00C90588">
      <w:pPr>
        <w:keepNext/>
        <w:framePr w:dropCap="drop" w:lines="2" w:wrap="around" w:vAnchor="text" w:hAnchor="text"/>
        <w:pBdr>
          <w:top w:val="nil"/>
          <w:left w:val="nil"/>
        </w:pBdr>
        <w:spacing w:after="0" w:line="827" w:lineRule="exact"/>
        <w:jc w:val="both"/>
        <w:textAlignment w:val="baseline"/>
        <w:rPr>
          <w:rFonts w:ascii="Arial" w:hAnsi="Arial" w:cs="Arial"/>
          <w:noProof/>
          <w:position w:val="2"/>
          <w:sz w:val="78"/>
        </w:rPr>
      </w:pPr>
      <w:r w:rsidRPr="00C90588">
        <w:rPr>
          <w:rFonts w:ascii="Arial" w:hAnsi="Arial" w:cs="Arial"/>
          <w:color w:val="000000"/>
          <w:position w:val="2"/>
          <w:sz w:val="78"/>
          <w:szCs w:val="24"/>
        </w:rPr>
        <w:t>A</w:t>
      </w:r>
    </w:p>
    <w:p w14:paraId="38583535" w14:textId="4134422A" w:rsidR="00191C25" w:rsidRPr="004936FA" w:rsidRDefault="00EC25BA" w:rsidP="004936FA">
      <w:pPr>
        <w:pBdr>
          <w:top w:val="nil"/>
          <w:left w:val="nil"/>
          <w:bottom w:val="nil"/>
          <w:right w:val="nil"/>
          <w:between w:val="nil"/>
        </w:pBdr>
        <w:spacing w:after="0" w:line="360" w:lineRule="auto"/>
        <w:jc w:val="both"/>
        <w:rPr>
          <w:rFonts w:ascii="Arial" w:hAnsi="Arial" w:cs="Arial"/>
          <w:color w:val="000000"/>
          <w:sz w:val="24"/>
          <w:szCs w:val="24"/>
        </w:rPr>
      </w:pPr>
      <w:r>
        <w:rPr>
          <w:rFonts w:ascii="Arial" w:hAnsi="Arial" w:cs="Arial"/>
          <w:noProof/>
          <w:color w:val="000000"/>
          <w:sz w:val="24"/>
          <w:szCs w:val="24"/>
        </w:rPr>
        <w:drawing>
          <wp:anchor distT="0" distB="0" distL="114300" distR="114300" simplePos="0" relativeHeight="251729920" behindDoc="0" locked="0" layoutInCell="1" allowOverlap="1" wp14:anchorId="640940DC" wp14:editId="30674AA2">
            <wp:simplePos x="0" y="0"/>
            <wp:positionH relativeFrom="column">
              <wp:posOffset>3035935</wp:posOffset>
            </wp:positionH>
            <wp:positionV relativeFrom="paragraph">
              <wp:posOffset>90170</wp:posOffset>
            </wp:positionV>
            <wp:extent cx="2745105" cy="2512060"/>
            <wp:effectExtent l="0" t="0" r="0" b="254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510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024">
        <w:rPr>
          <w:noProof/>
        </w:rPr>
        <mc:AlternateContent>
          <mc:Choice Requires="wps">
            <w:drawing>
              <wp:anchor distT="0" distB="0" distL="114300" distR="114300" simplePos="0" relativeHeight="251737088" behindDoc="0" locked="0" layoutInCell="1" allowOverlap="1" wp14:anchorId="0B048531" wp14:editId="65AF0CA8">
                <wp:simplePos x="0" y="0"/>
                <wp:positionH relativeFrom="column">
                  <wp:posOffset>2872105</wp:posOffset>
                </wp:positionH>
                <wp:positionV relativeFrom="paragraph">
                  <wp:posOffset>2877317</wp:posOffset>
                </wp:positionV>
                <wp:extent cx="275145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48531" id="Text Box 139" o:spid="_x0000_s1051" type="#_x0000_t202" style="position:absolute;left:0;text-align:left;margin-left:226.15pt;margin-top:226.55pt;width:216.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" stroked="f">
                <v:textbox style="mso-fit-shape-to-text:t" inset="0,0,0,0">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v:textbox>
                <w10:wrap type="square"/>
              </v:shape>
            </w:pict>
          </mc:Fallback>
        </mc:AlternateContent>
      </w:r>
      <w:r w:rsidR="004936FA" w:rsidRPr="004936FA">
        <w:rPr>
          <w:rFonts w:ascii="Arial" w:hAnsi="Arial" w:cs="Arial"/>
          <w:color w:val="000000"/>
          <w:sz w:val="24"/>
          <w:szCs w:val="24"/>
        </w:rPr>
        <w:t xml:space="preserve">s businesses begin to adopt cloud computing, moving away from the traditional centralized computing model, the typical user base now </w:t>
      </w:r>
      <w:proofErr w:type="gramStart"/>
      <w:r w:rsidR="004936FA" w:rsidRPr="004936FA">
        <w:rPr>
          <w:rFonts w:ascii="Arial" w:hAnsi="Arial" w:cs="Arial"/>
          <w:color w:val="000000"/>
          <w:sz w:val="24"/>
          <w:szCs w:val="24"/>
        </w:rPr>
        <w:t>has the ability to</w:t>
      </w:r>
      <w:proofErr w:type="gramEnd"/>
      <w:r w:rsidR="004936FA" w:rsidRPr="004936FA">
        <w:rPr>
          <w:rFonts w:ascii="Arial" w:hAnsi="Arial" w:cs="Arial"/>
          <w:color w:val="000000"/>
          <w:sz w:val="24"/>
          <w:szCs w:val="24"/>
        </w:rPr>
        <w:t xml:space="preserve"> access enterprise systems and exchange corporate data from their personal devices without the requirements of a VPN or using corporate assigned devices. The ease of accessing these systems have also increased with the likes of mobile devices such as tablets and smart phones over a </w:t>
      </w:r>
      <w:r w:rsidR="004936FA" w:rsidRPr="004936FA">
        <w:rPr>
          <w:rFonts w:ascii="Arial" w:hAnsi="Arial" w:cs="Arial"/>
          <w:color w:val="000000"/>
          <w:sz w:val="24"/>
          <w:szCs w:val="24"/>
        </w:rPr>
        <w:lastRenderedPageBreak/>
        <w:t xml:space="preserve">cellular network and will continue to increase as 5G is rolled out. This presents a problem as these BYOD devices won’t have a corporate assigned digital certificate which the Public Key Infrastructure requires </w:t>
      </w:r>
      <w:proofErr w:type="gramStart"/>
      <w:r w:rsidR="004936FA" w:rsidRPr="004936FA">
        <w:rPr>
          <w:rFonts w:ascii="Arial" w:hAnsi="Arial" w:cs="Arial"/>
          <w:color w:val="000000"/>
          <w:sz w:val="24"/>
          <w:szCs w:val="24"/>
        </w:rPr>
        <w:t>in order to</w:t>
      </w:r>
      <w:proofErr w:type="gramEnd"/>
      <w:r w:rsidR="004936FA" w:rsidRPr="004936FA">
        <w:rPr>
          <w:rFonts w:ascii="Arial" w:hAnsi="Arial" w:cs="Arial"/>
          <w:color w:val="000000"/>
          <w:sz w:val="24"/>
          <w:szCs w:val="24"/>
        </w:rPr>
        <w:t xml:space="preserve"> encrypt data transmissions and establish trusts between different networks. Sure, a cloud service (whether this is AWS or Azure) will have their own </w:t>
      </w:r>
      <w:r w:rsidR="004936FA" w:rsidRPr="004936FA">
        <w:rPr>
          <w:rFonts w:ascii="Arial" w:hAnsi="Arial" w:cs="Arial"/>
          <w:sz w:val="24"/>
          <w:szCs w:val="24"/>
        </w:rPr>
        <w:t>Certificate Authority</w:t>
      </w:r>
      <w:r w:rsidR="004936FA" w:rsidRPr="004936FA">
        <w:rPr>
          <w:rFonts w:ascii="Arial" w:hAnsi="Arial" w:cs="Arial"/>
          <w:color w:val="FF0000"/>
          <w:sz w:val="24"/>
          <w:szCs w:val="24"/>
        </w:rPr>
        <w:t xml:space="preserve"> </w:t>
      </w:r>
      <w:r w:rsidR="004936FA" w:rsidRPr="004936FA">
        <w:rPr>
          <w:rFonts w:ascii="Arial" w:hAnsi="Arial" w:cs="Arial"/>
          <w:sz w:val="24"/>
          <w:szCs w:val="24"/>
        </w:rPr>
        <w:t xml:space="preserve">(CA) </w:t>
      </w:r>
      <w:r w:rsidR="004936FA" w:rsidRPr="004936FA">
        <w:rPr>
          <w:rFonts w:ascii="Arial" w:hAnsi="Arial" w:cs="Arial"/>
          <w:color w:val="000000"/>
          <w:sz w:val="24"/>
          <w:szCs w:val="24"/>
        </w:rPr>
        <w:t xml:space="preserve">and their own digital certificate to hand out but the end user accessing these systems will not have a digital certificate assigned by a company from whom they represent. As we move towards a decentralized computing model, a new method is needed to improve the security of these devices. First, we need to understand how the public key Infrastructure works. </w:t>
      </w:r>
    </w:p>
    <w:p w14:paraId="2ED7505E" w14:textId="2443C103" w:rsidR="00191C25" w:rsidRDefault="004936FA" w:rsidP="003169B6">
      <w:pPr>
        <w:pStyle w:val="Heading3"/>
      </w:pPr>
      <w:bookmarkStart w:id="61" w:name="_Toc85384102"/>
      <w:r>
        <w:t>Public Key Infrastructure</w:t>
      </w:r>
      <w:bookmarkEnd w:id="61"/>
    </w:p>
    <w:p w14:paraId="65764BF7" w14:textId="112D58F9"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the public key infrastructure</w:t>
      </w:r>
      <w:r w:rsidR="00DA341A" w:rsidRPr="003169B6">
        <w:rPr>
          <w:rStyle w:val="SubtleReference"/>
          <w:b w:val="0"/>
          <w:bCs w:val="0"/>
          <w:color w:val="2E74B5" w:themeColor="accent5" w:themeShade="BF"/>
          <w:sz w:val="22"/>
        </w:rPr>
        <w:t>?</w:t>
      </w:r>
    </w:p>
    <w:p w14:paraId="2278718D" w14:textId="77777777"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Public Key Infrastructure (PKI) has been around for years and binds multiple technologies together to create trust and secure data exchanges over the internet </w:t>
      </w:r>
      <w:sdt>
        <w:sdtPr>
          <w:rPr>
            <w:rFonts w:ascii="Arial" w:hAnsi="Arial" w:cs="Arial"/>
            <w:sz w:val="24"/>
            <w:szCs w:val="24"/>
          </w:rPr>
          <w:id w:val="-1277937596"/>
          <w:citation/>
        </w:sdtPr>
        <w:sdtEndPr/>
        <w:sdtContent>
          <w:r w:rsidRPr="004936FA">
            <w:rPr>
              <w:rFonts w:ascii="Arial" w:hAnsi="Arial" w:cs="Arial"/>
              <w:sz w:val="24"/>
              <w:szCs w:val="24"/>
            </w:rPr>
            <w:fldChar w:fldCharType="begin"/>
          </w:r>
          <w:r w:rsidRPr="004936FA">
            <w:rPr>
              <w:rFonts w:ascii="Arial" w:hAnsi="Arial" w:cs="Arial"/>
              <w:bCs/>
              <w:sz w:val="24"/>
              <w:szCs w:val="24"/>
            </w:rPr>
            <w:instrText xml:space="preserve">CITATION Bri \l 3081 </w:instrText>
          </w:r>
          <w:r w:rsidRPr="004936FA">
            <w:rPr>
              <w:rFonts w:ascii="Arial" w:hAnsi="Arial" w:cs="Arial"/>
              <w:sz w:val="24"/>
              <w:szCs w:val="24"/>
            </w:rPr>
            <w:fldChar w:fldCharType="separate"/>
          </w:r>
          <w:r w:rsidRPr="004936FA">
            <w:rPr>
              <w:rFonts w:ascii="Arial" w:hAnsi="Arial" w:cs="Arial"/>
              <w:noProof/>
              <w:sz w:val="24"/>
              <w:szCs w:val="24"/>
            </w:rPr>
            <w:t>(Posey, 2005)</w:t>
          </w:r>
          <w:r w:rsidRPr="004936FA">
            <w:rPr>
              <w:rFonts w:ascii="Arial" w:hAnsi="Arial" w:cs="Arial"/>
              <w:sz w:val="24"/>
              <w:szCs w:val="24"/>
            </w:rPr>
            <w:fldChar w:fldCharType="end"/>
          </w:r>
        </w:sdtContent>
      </w:sdt>
      <w:r w:rsidRPr="004936FA">
        <w:rPr>
          <w:rFonts w:ascii="Arial" w:eastAsia="Times New Roman" w:hAnsi="Arial" w:cs="Arial"/>
          <w:sz w:val="24"/>
          <w:szCs w:val="24"/>
        </w:rPr>
        <w:t>.</w:t>
      </w:r>
      <w:r w:rsidRPr="004936FA">
        <w:rPr>
          <w:rFonts w:ascii="Arial" w:hAnsi="Arial" w:cs="Arial"/>
          <w:sz w:val="24"/>
          <w:szCs w:val="24"/>
        </w:rPr>
        <w:t xml:space="preserve"> As the Internet is a public space allowing any computer to communicate with other computer networks, much like other internet service protocols (such as DNS) PKI is what allows different networks to communicate securely and provide evidence that the data is coming from the intended source. The technology behind PKI is based on distributing digital certificates to clients and between these digital exchanges are different levels of trust authorities. Digital Certificates are signed using a hash, contents encrypted via a private key (kept by the owner or CA) and a public key to decrypt the contents of the data and other metadata.</w:t>
      </w:r>
    </w:p>
    <w:p w14:paraId="01A8F3BA" w14:textId="3541CFEA" w:rsidR="004936FA" w:rsidRDefault="004936FA" w:rsidP="004936FA">
      <w:pPr>
        <w:spacing w:line="360" w:lineRule="auto"/>
        <w:jc w:val="both"/>
        <w:rPr>
          <w:rFonts w:ascii="Arial" w:eastAsia="Times New Roman" w:hAnsi="Arial" w:cs="Arial"/>
          <w:sz w:val="24"/>
          <w:szCs w:val="24"/>
        </w:rPr>
      </w:pPr>
      <w:r w:rsidRPr="004936FA">
        <w:rPr>
          <w:rFonts w:ascii="Arial" w:hAnsi="Arial" w:cs="Arial"/>
          <w:sz w:val="24"/>
          <w:szCs w:val="24"/>
        </w:rPr>
        <w:t xml:space="preserve">The Certificate Authority (CA) is responsible for auditing, </w:t>
      </w:r>
      <w:proofErr w:type="gramStart"/>
      <w:r w:rsidRPr="004936FA">
        <w:rPr>
          <w:rFonts w:ascii="Arial" w:hAnsi="Arial" w:cs="Arial"/>
          <w:sz w:val="24"/>
          <w:szCs w:val="24"/>
        </w:rPr>
        <w:t>issuing</w:t>
      </w:r>
      <w:proofErr w:type="gramEnd"/>
      <w:r w:rsidRPr="004936FA">
        <w:rPr>
          <w:rFonts w:ascii="Arial" w:hAnsi="Arial" w:cs="Arial"/>
          <w:sz w:val="24"/>
          <w:szCs w:val="24"/>
        </w:rPr>
        <w:t xml:space="preserve"> and revoking digital certificates. Some corporations will host their own CA which a security technician will be responsible to maintain the companies’ public keys, the Certificate Revocation List (CRL) and Auditing. A Registered Authority (RA) who verifies digital certificate requests. In layman’s term, identification of data exchange on the internet is </w:t>
      </w:r>
      <w:proofErr w:type="gramStart"/>
      <w:r w:rsidRPr="004936FA">
        <w:rPr>
          <w:rFonts w:ascii="Arial" w:hAnsi="Arial" w:cs="Arial"/>
          <w:sz w:val="24"/>
          <w:szCs w:val="24"/>
        </w:rPr>
        <w:t>similar to</w:t>
      </w:r>
      <w:proofErr w:type="gramEnd"/>
      <w:r w:rsidRPr="004936FA">
        <w:rPr>
          <w:rFonts w:ascii="Arial" w:hAnsi="Arial" w:cs="Arial"/>
          <w:sz w:val="24"/>
          <w:szCs w:val="24"/>
        </w:rPr>
        <w:t xml:space="preserve"> how we use passports in the real world </w:t>
      </w:r>
      <w:sdt>
        <w:sdtPr>
          <w:rPr>
            <w:rFonts w:ascii="Arial" w:eastAsia="Times New Roman" w:hAnsi="Arial" w:cs="Arial"/>
            <w:sz w:val="24"/>
            <w:szCs w:val="24"/>
          </w:rPr>
          <w:id w:val="1751227162"/>
          <w:citation/>
        </w:sdtPr>
        <w:sdtEndPr/>
        <w:sdtContent>
          <w:r w:rsidRPr="004936FA">
            <w:rPr>
              <w:rFonts w:ascii="Arial" w:eastAsia="Times New Roman" w:hAnsi="Arial" w:cs="Arial"/>
              <w:sz w:val="24"/>
              <w:szCs w:val="24"/>
            </w:rPr>
            <w:fldChar w:fldCharType="begin"/>
          </w:r>
          <w:r w:rsidRPr="004936FA">
            <w:rPr>
              <w:rFonts w:ascii="Arial" w:eastAsia="Times New Roman" w:hAnsi="Arial" w:cs="Arial"/>
              <w:sz w:val="24"/>
              <w:szCs w:val="24"/>
            </w:rPr>
            <w:instrText xml:space="preserve"> CITATION Jos20 \l 3081 </w:instrText>
          </w:r>
          <w:r w:rsidRPr="004936FA">
            <w:rPr>
              <w:rFonts w:ascii="Arial" w:eastAsia="Times New Roman" w:hAnsi="Arial" w:cs="Arial"/>
              <w:sz w:val="24"/>
              <w:szCs w:val="24"/>
            </w:rPr>
            <w:fldChar w:fldCharType="separate"/>
          </w:r>
          <w:r w:rsidRPr="004936FA">
            <w:rPr>
              <w:rFonts w:ascii="Arial" w:eastAsia="Times New Roman" w:hAnsi="Arial" w:cs="Arial"/>
              <w:noProof/>
              <w:sz w:val="24"/>
              <w:szCs w:val="24"/>
            </w:rPr>
            <w:t>(Fruhlinger, 2020)</w:t>
          </w:r>
          <w:r w:rsidRPr="004936FA">
            <w:rPr>
              <w:rFonts w:ascii="Arial" w:eastAsia="Times New Roman" w:hAnsi="Arial" w:cs="Arial"/>
              <w:sz w:val="24"/>
              <w:szCs w:val="24"/>
            </w:rPr>
            <w:fldChar w:fldCharType="end"/>
          </w:r>
        </w:sdtContent>
      </w:sdt>
      <w:r w:rsidR="00E33574">
        <w:rPr>
          <w:rFonts w:ascii="Arial" w:eastAsia="Times New Roman" w:hAnsi="Arial" w:cs="Arial"/>
          <w:sz w:val="24"/>
          <w:szCs w:val="24"/>
        </w:rPr>
        <w:t>.</w:t>
      </w:r>
    </w:p>
    <w:p w14:paraId="5F4A7C9B" w14:textId="74F1CBE2" w:rsidR="00BD0BF5" w:rsidRDefault="00BD0BF5" w:rsidP="004936FA">
      <w:pPr>
        <w:spacing w:line="360" w:lineRule="auto"/>
        <w:jc w:val="both"/>
        <w:rPr>
          <w:rFonts w:ascii="Arial" w:eastAsia="Times New Roman" w:hAnsi="Arial" w:cs="Arial"/>
          <w:sz w:val="24"/>
          <w:szCs w:val="24"/>
        </w:rPr>
      </w:pPr>
    </w:p>
    <w:p w14:paraId="7B27906A" w14:textId="77777777" w:rsidR="00BD0BF5" w:rsidRPr="004936FA" w:rsidRDefault="00BD0BF5" w:rsidP="004936FA">
      <w:pPr>
        <w:spacing w:line="360" w:lineRule="auto"/>
        <w:jc w:val="both"/>
        <w:rPr>
          <w:rFonts w:ascii="Arial" w:hAnsi="Arial" w:cs="Arial"/>
          <w:sz w:val="24"/>
          <w:szCs w:val="24"/>
        </w:rPr>
      </w:pPr>
    </w:p>
    <w:p w14:paraId="3F161793" w14:textId="276EA940"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PKI in Use</w:t>
      </w:r>
    </w:p>
    <w:p w14:paraId="05BBF419" w14:textId="595B8353" w:rsidR="004936FA" w:rsidRPr="004936FA" w:rsidRDefault="00EE4345" w:rsidP="00C6775D">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46304" behindDoc="0" locked="0" layoutInCell="1" allowOverlap="1" wp14:anchorId="4688E69E" wp14:editId="2326DF10">
                <wp:simplePos x="0" y="0"/>
                <wp:positionH relativeFrom="column">
                  <wp:posOffset>180975</wp:posOffset>
                </wp:positionH>
                <wp:positionV relativeFrom="paragraph">
                  <wp:posOffset>3442335</wp:posOffset>
                </wp:positionV>
                <wp:extent cx="552894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E69E" id="Text Box 135" o:spid="_x0000_s1052" type="#_x0000_t202" style="position:absolute;left:0;text-align:left;margin-left:14.25pt;margin-top:271.05pt;width:435.3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" stroked="f">
                <v:textbox style="mso-fit-shape-to-text:t" inset="0,0,0,0">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v:textbox>
                <w10:wrap type="square"/>
              </v:shape>
            </w:pict>
          </mc:Fallback>
        </mc:AlternateContent>
      </w:r>
      <w:r w:rsidR="004936FA">
        <w:rPr>
          <w:noProof/>
        </w:rPr>
        <w:drawing>
          <wp:anchor distT="0" distB="0" distL="114300" distR="114300" simplePos="0" relativeHeight="251722752" behindDoc="0" locked="0" layoutInCell="1" allowOverlap="1" wp14:anchorId="3A31F755" wp14:editId="3B22D894">
            <wp:simplePos x="0" y="0"/>
            <wp:positionH relativeFrom="column">
              <wp:posOffset>3961765</wp:posOffset>
            </wp:positionH>
            <wp:positionV relativeFrom="paragraph">
              <wp:posOffset>680085</wp:posOffset>
            </wp:positionV>
            <wp:extent cx="2141220" cy="2695575"/>
            <wp:effectExtent l="0" t="0" r="0" b="9525"/>
            <wp:wrapSquare wrapText="bothSides"/>
            <wp:docPr id="57"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141220" cy="2695575"/>
                    </a:xfrm>
                    <a:prstGeom prst="rect">
                      <a:avLst/>
                    </a:prstGeom>
                    <a:ln/>
                  </pic:spPr>
                </pic:pic>
              </a:graphicData>
            </a:graphic>
          </wp:anchor>
        </w:drawing>
      </w:r>
      <w:r w:rsidR="004936FA">
        <w:rPr>
          <w:noProof/>
        </w:rPr>
        <w:drawing>
          <wp:anchor distT="0" distB="0" distL="114300" distR="114300" simplePos="0" relativeHeight="251724800" behindDoc="0" locked="0" layoutInCell="1" allowOverlap="1" wp14:anchorId="5BB5EBF9" wp14:editId="73C39ACA">
            <wp:simplePos x="0" y="0"/>
            <wp:positionH relativeFrom="column">
              <wp:posOffset>-326390</wp:posOffset>
            </wp:positionH>
            <wp:positionV relativeFrom="paragraph">
              <wp:posOffset>675005</wp:posOffset>
            </wp:positionV>
            <wp:extent cx="2148840" cy="2703830"/>
            <wp:effectExtent l="0" t="0" r="3810" b="1270"/>
            <wp:wrapSquare wrapText="bothSides"/>
            <wp:docPr id="51"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148840" cy="2703830"/>
                    </a:xfrm>
                    <a:prstGeom prst="rect">
                      <a:avLst/>
                    </a:prstGeom>
                    <a:ln/>
                  </pic:spPr>
                </pic:pic>
              </a:graphicData>
            </a:graphic>
          </wp:anchor>
        </w:drawing>
      </w:r>
      <w:r w:rsidR="004936FA">
        <w:rPr>
          <w:noProof/>
        </w:rPr>
        <w:drawing>
          <wp:anchor distT="0" distB="0" distL="114300" distR="114300" simplePos="0" relativeHeight="251723776" behindDoc="0" locked="0" layoutInCell="1" allowOverlap="1" wp14:anchorId="1E4B7231" wp14:editId="0DC26D53">
            <wp:simplePos x="0" y="0"/>
            <wp:positionH relativeFrom="column">
              <wp:posOffset>1821180</wp:posOffset>
            </wp:positionH>
            <wp:positionV relativeFrom="paragraph">
              <wp:posOffset>686435</wp:posOffset>
            </wp:positionV>
            <wp:extent cx="2141855" cy="2696210"/>
            <wp:effectExtent l="0" t="0" r="0" b="8890"/>
            <wp:wrapSquare wrapText="bothSides"/>
            <wp:docPr id="54"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141855" cy="2696210"/>
                    </a:xfrm>
                    <a:prstGeom prst="rect">
                      <a:avLst/>
                    </a:prstGeom>
                    <a:ln/>
                  </pic:spPr>
                </pic:pic>
              </a:graphicData>
            </a:graphic>
          </wp:anchor>
        </w:drawing>
      </w:r>
      <w:r w:rsidR="004936FA" w:rsidRPr="004936FA">
        <w:rPr>
          <w:rFonts w:ascii="Arial" w:hAnsi="Arial" w:cs="Arial"/>
          <w:sz w:val="24"/>
          <w:szCs w:val="24"/>
        </w:rPr>
        <w:t>To understand how PKI is used, let’s briefly look at a digital certificate and the handling of them. This is a digital certificate from the RMIT University website:</w:t>
      </w:r>
    </w:p>
    <w:p w14:paraId="30C03DB2" w14:textId="3221E503" w:rsidR="00191C25" w:rsidRPr="00451E5B" w:rsidRDefault="00C6775D" w:rsidP="00451E5B">
      <w:pPr>
        <w:spacing w:line="360" w:lineRule="auto"/>
        <w:jc w:val="both"/>
        <w:rPr>
          <w:rFonts w:ascii="Arial" w:hAnsi="Arial" w:cs="Arial"/>
          <w:sz w:val="24"/>
          <w:szCs w:val="24"/>
        </w:rPr>
      </w:pPr>
      <w:r w:rsidRPr="00C6775D">
        <w:rPr>
          <w:rFonts w:ascii="Arial" w:hAnsi="Arial" w:cs="Arial"/>
          <w:sz w:val="24"/>
          <w:szCs w:val="24"/>
        </w:rPr>
        <w:t>Here we can see the Issuer (CA) which is QuoVadis Global, the Validation dates, the Signature hash algorithm used (sha256), the certification path, certificate polices and other meta data under the details tab.</w:t>
      </w:r>
    </w:p>
    <w:p w14:paraId="6D77A906" w14:textId="04C8E384" w:rsidR="00191C25" w:rsidRDefault="00C6775D" w:rsidP="005E5B28">
      <w:pPr>
        <w:rPr>
          <w:rFonts w:ascii="Arial" w:hAnsi="Arial" w:cs="Arial"/>
          <w:sz w:val="36"/>
          <w:szCs w:val="36"/>
        </w:rPr>
      </w:pPr>
      <w:r>
        <w:rPr>
          <w:noProof/>
        </w:rPr>
        <w:drawing>
          <wp:anchor distT="0" distB="0" distL="114300" distR="114300" simplePos="0" relativeHeight="251725824" behindDoc="0" locked="0" layoutInCell="1" allowOverlap="1" wp14:anchorId="679F741F" wp14:editId="0522ED2F">
            <wp:simplePos x="0" y="0"/>
            <wp:positionH relativeFrom="column">
              <wp:posOffset>698500</wp:posOffset>
            </wp:positionH>
            <wp:positionV relativeFrom="paragraph">
              <wp:posOffset>0</wp:posOffset>
            </wp:positionV>
            <wp:extent cx="4083789" cy="2886893"/>
            <wp:effectExtent l="0" t="0" r="0" b="0"/>
            <wp:wrapSquare wrapText="bothSides"/>
            <wp:docPr id="60" name="image4.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imeline&#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083789" cy="2886893"/>
                    </a:xfrm>
                    <a:prstGeom prst="rect">
                      <a:avLst/>
                    </a:prstGeom>
                    <a:ln/>
                  </pic:spPr>
                </pic:pic>
              </a:graphicData>
            </a:graphic>
          </wp:anchor>
        </w:drawing>
      </w:r>
    </w:p>
    <w:p w14:paraId="22847416" w14:textId="4BA90EAB" w:rsidR="00191C25" w:rsidRDefault="00191C25" w:rsidP="005E5B28">
      <w:pPr>
        <w:rPr>
          <w:rFonts w:ascii="Arial" w:hAnsi="Arial" w:cs="Arial"/>
          <w:sz w:val="36"/>
          <w:szCs w:val="36"/>
        </w:rPr>
      </w:pPr>
    </w:p>
    <w:p w14:paraId="7FD14471" w14:textId="345FF40C" w:rsidR="00191C25" w:rsidRDefault="00191C25" w:rsidP="005E5B28">
      <w:pPr>
        <w:rPr>
          <w:rFonts w:ascii="Arial" w:hAnsi="Arial" w:cs="Arial"/>
          <w:sz w:val="36"/>
          <w:szCs w:val="36"/>
        </w:rPr>
      </w:pPr>
    </w:p>
    <w:p w14:paraId="1A871C8F" w14:textId="4077B504" w:rsidR="00191C25" w:rsidRDefault="00191C25" w:rsidP="005E5B28">
      <w:pPr>
        <w:rPr>
          <w:rFonts w:ascii="Arial" w:hAnsi="Arial" w:cs="Arial"/>
          <w:sz w:val="36"/>
          <w:szCs w:val="36"/>
        </w:rPr>
      </w:pPr>
    </w:p>
    <w:p w14:paraId="79600B2B" w14:textId="711E66FB"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32AB43C6" w:rsidR="00191C25" w:rsidRDefault="005F5EAB" w:rsidP="005E5B28">
      <w:pPr>
        <w:rPr>
          <w:rFonts w:ascii="Arial" w:hAnsi="Arial" w:cs="Arial"/>
          <w:sz w:val="36"/>
          <w:szCs w:val="36"/>
        </w:rPr>
      </w:pPr>
      <w:r>
        <w:rPr>
          <w:noProof/>
        </w:rPr>
        <mc:AlternateContent>
          <mc:Choice Requires="wps">
            <w:drawing>
              <wp:anchor distT="0" distB="0" distL="114300" distR="114300" simplePos="0" relativeHeight="251748352" behindDoc="0" locked="0" layoutInCell="1" allowOverlap="1" wp14:anchorId="35D852FB" wp14:editId="0C33F843">
                <wp:simplePos x="0" y="0"/>
                <wp:positionH relativeFrom="column">
                  <wp:posOffset>-198408</wp:posOffset>
                </wp:positionH>
                <wp:positionV relativeFrom="paragraph">
                  <wp:posOffset>305411</wp:posOffset>
                </wp:positionV>
                <wp:extent cx="552894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proofErr w:type="spellStart"/>
                            <w:r w:rsidR="0090146B">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852FB" id="Text Box 137" o:spid="_x0000_s1053" type="#_x0000_t202" style="position:absolute;margin-left:-15.6pt;margin-top:24.05pt;width:435.3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nJMQIAAGk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" stroked="f">
                <v:textbox style="mso-fit-shape-to-text:t" inset="0,0,0,0">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proofErr w:type="spellStart"/>
                      <w:r w:rsidR="0090146B">
                        <w:t>n.d</w:t>
                      </w:r>
                      <w:proofErr w:type="spellEnd"/>
                    </w:p>
                  </w:txbxContent>
                </v:textbox>
                <w10:wrap type="square"/>
              </v:shape>
            </w:pict>
          </mc:Fallback>
        </mc:AlternateContent>
      </w:r>
    </w:p>
    <w:p w14:paraId="7222FEB9" w14:textId="3677F2D2" w:rsidR="005F5EAB" w:rsidRDefault="005F5EAB" w:rsidP="00C6775D">
      <w:pPr>
        <w:pBdr>
          <w:top w:val="nil"/>
          <w:left w:val="nil"/>
          <w:bottom w:val="nil"/>
          <w:right w:val="nil"/>
          <w:between w:val="nil"/>
        </w:pBdr>
        <w:spacing w:line="360" w:lineRule="auto"/>
        <w:jc w:val="both"/>
        <w:rPr>
          <w:rFonts w:ascii="Arial" w:hAnsi="Arial" w:cs="Arial"/>
          <w:color w:val="000000"/>
          <w:sz w:val="24"/>
          <w:szCs w:val="24"/>
        </w:rPr>
      </w:pPr>
    </w:p>
    <w:p w14:paraId="0667F4E1" w14:textId="3409AC4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The above image Illustrates how certificates are handed out amongst the different governing bodies on the PKI. A user applies for a digital certificate with the Registered Authority (RA), The RA will confirm the user’s identity and pass over to the Certificate </w:t>
      </w:r>
      <w:r w:rsidRPr="00C6775D">
        <w:rPr>
          <w:rFonts w:ascii="Arial" w:hAnsi="Arial" w:cs="Arial"/>
          <w:color w:val="000000"/>
          <w:sz w:val="24"/>
          <w:szCs w:val="24"/>
        </w:rPr>
        <w:lastRenderedPageBreak/>
        <w:t>Authority (CA) to issue a digital certificate. The Validation Authority (VA) verifies the status on the digital certificate and updates</w:t>
      </w:r>
      <w:r w:rsidRPr="00C6775D">
        <w:rPr>
          <w:rFonts w:ascii="Arial" w:hAnsi="Arial" w:cs="Arial"/>
          <w:sz w:val="24"/>
          <w:szCs w:val="24"/>
        </w:rPr>
        <w:t xml:space="preserve"> it </w:t>
      </w:r>
      <w:r w:rsidRPr="00C6775D">
        <w:rPr>
          <w:rFonts w:ascii="Arial" w:hAnsi="Arial" w:cs="Arial"/>
          <w:color w:val="000000"/>
          <w:sz w:val="24"/>
          <w:szCs w:val="24"/>
        </w:rPr>
        <w:t xml:space="preserve">if necessary. Not mentioned in the graph is </w:t>
      </w:r>
      <w:r w:rsidRPr="00C6775D">
        <w:rPr>
          <w:rFonts w:ascii="Arial" w:hAnsi="Arial" w:cs="Arial"/>
          <w:sz w:val="24"/>
          <w:szCs w:val="24"/>
        </w:rPr>
        <w:t>the</w:t>
      </w:r>
      <w:r w:rsidRPr="00C6775D">
        <w:rPr>
          <w:rFonts w:ascii="Arial" w:hAnsi="Arial" w:cs="Arial"/>
          <w:color w:val="FF0000"/>
          <w:sz w:val="24"/>
          <w:szCs w:val="24"/>
        </w:rPr>
        <w:t xml:space="preserve"> </w:t>
      </w:r>
      <w:r w:rsidRPr="00C6775D">
        <w:rPr>
          <w:rFonts w:ascii="Arial" w:hAnsi="Arial" w:cs="Arial"/>
          <w:color w:val="000000"/>
          <w:sz w:val="24"/>
          <w:szCs w:val="24"/>
        </w:rPr>
        <w:t xml:space="preserve">Certificate Revocation Lists (CRL) which the CA </w:t>
      </w:r>
      <w:r w:rsidRPr="00C6775D">
        <w:rPr>
          <w:rFonts w:ascii="Arial" w:hAnsi="Arial" w:cs="Arial"/>
          <w:sz w:val="24"/>
          <w:szCs w:val="24"/>
        </w:rPr>
        <w:t>manages</w:t>
      </w:r>
      <w:r w:rsidRPr="00C6775D">
        <w:rPr>
          <w:rFonts w:ascii="Arial" w:hAnsi="Arial" w:cs="Arial"/>
          <w:color w:val="000000"/>
          <w:sz w:val="24"/>
          <w:szCs w:val="24"/>
        </w:rPr>
        <w:t>. These are where all the revoked digital certificates are stored</w:t>
      </w:r>
      <w:sdt>
        <w:sdtPr>
          <w:rPr>
            <w:rFonts w:ascii="Arial" w:hAnsi="Arial" w:cs="Arial"/>
            <w:color w:val="000000"/>
            <w:sz w:val="24"/>
            <w:szCs w:val="24"/>
          </w:rPr>
          <w:id w:val="136543869"/>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DrH21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 xml:space="preserve"> (Yang, 2021)</w:t>
          </w:r>
          <w:r w:rsidRPr="00C6775D">
            <w:rPr>
              <w:rFonts w:ascii="Arial" w:hAnsi="Arial" w:cs="Arial"/>
              <w:color w:val="000000"/>
              <w:sz w:val="24"/>
              <w:szCs w:val="24"/>
            </w:rPr>
            <w:fldChar w:fldCharType="end"/>
          </w:r>
        </w:sdtContent>
      </w:sdt>
      <w:r w:rsidRPr="00C6775D">
        <w:rPr>
          <w:rFonts w:ascii="Arial" w:hAnsi="Arial" w:cs="Arial"/>
          <w:color w:val="000000"/>
          <w:sz w:val="24"/>
          <w:szCs w:val="24"/>
        </w:rPr>
        <w:t xml:space="preserve"> PKI can get quite complex </w:t>
      </w:r>
      <w:r w:rsidRPr="00C6775D">
        <w:rPr>
          <w:rFonts w:ascii="Arial" w:hAnsi="Arial" w:cs="Arial"/>
          <w:sz w:val="24"/>
          <w:szCs w:val="24"/>
        </w:rPr>
        <w:t>when</w:t>
      </w:r>
      <w:r w:rsidRPr="00C6775D">
        <w:rPr>
          <w:rFonts w:ascii="Arial" w:hAnsi="Arial" w:cs="Arial"/>
          <w:color w:val="000000"/>
          <w:sz w:val="24"/>
          <w:szCs w:val="24"/>
        </w:rPr>
        <w:t xml:space="preserve"> adding more trusted authority levels and these are generally used for reseller CAs such as VeriSign or GlobalSign.</w:t>
      </w:r>
    </w:p>
    <w:p w14:paraId="5D2A228B" w14:textId="38D21EF9"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Outside of communications to a </w:t>
      </w:r>
      <w:r w:rsidRPr="00C6775D">
        <w:rPr>
          <w:rFonts w:ascii="Arial" w:hAnsi="Arial" w:cs="Arial"/>
          <w:sz w:val="24"/>
          <w:szCs w:val="24"/>
        </w:rPr>
        <w:t>Web Servers</w:t>
      </w:r>
      <w:r w:rsidRPr="00C6775D">
        <w:rPr>
          <w:rFonts w:ascii="Arial" w:hAnsi="Arial" w:cs="Arial"/>
          <w:color w:val="000000"/>
          <w:sz w:val="24"/>
          <w:szCs w:val="24"/>
        </w:rPr>
        <w:t>, there are other ways in which PKI can be involved,</w:t>
      </w:r>
      <w:r w:rsidRPr="00C6775D">
        <w:rPr>
          <w:rFonts w:ascii="Arial" w:hAnsi="Arial" w:cs="Arial"/>
          <w:sz w:val="24"/>
          <w:szCs w:val="24"/>
        </w:rPr>
        <w:t xml:space="preserve"> </w:t>
      </w:r>
      <w:r w:rsidRPr="00C6775D">
        <w:rPr>
          <w:rFonts w:ascii="Arial" w:hAnsi="Arial" w:cs="Arial"/>
          <w:color w:val="000000"/>
          <w:sz w:val="24"/>
          <w:szCs w:val="24"/>
        </w:rPr>
        <w:t>such as</w:t>
      </w:r>
      <w:r w:rsidRPr="00C6775D">
        <w:rPr>
          <w:rFonts w:ascii="Arial" w:hAnsi="Arial" w:cs="Arial"/>
          <w:color w:val="FF0000"/>
          <w:sz w:val="24"/>
          <w:szCs w:val="24"/>
        </w:rPr>
        <w:t xml:space="preserve"> </w:t>
      </w:r>
      <w:r w:rsidRPr="00C6775D">
        <w:rPr>
          <w:rFonts w:ascii="Arial" w:hAnsi="Arial" w:cs="Arial"/>
          <w:color w:val="000000"/>
          <w:sz w:val="24"/>
          <w:szCs w:val="24"/>
        </w:rPr>
        <w:t xml:space="preserve">securing communication to a database server, encrypted email communications, used with window’s domain networks, securing Internet of things (IoT) devices, physical access cards for building access </w:t>
      </w:r>
      <w:sdt>
        <w:sdtPr>
          <w:rPr>
            <w:rFonts w:ascii="Arial" w:hAnsi="Arial" w:cs="Arial"/>
            <w:color w:val="000000"/>
            <w:sz w:val="24"/>
            <w:szCs w:val="24"/>
          </w:rPr>
          <w:id w:val="-1423096663"/>
          <w:citation/>
        </w:sdtPr>
        <w:sdtEndPr/>
        <w:sdtContent>
          <w:r w:rsidRPr="00C6775D">
            <w:rPr>
              <w:rFonts w:ascii="Arial" w:hAnsi="Arial" w:cs="Arial"/>
              <w:color w:val="000000"/>
              <w:sz w:val="24"/>
              <w:szCs w:val="24"/>
            </w:rPr>
            <w:fldChar w:fldCharType="begin"/>
          </w:r>
          <w:r w:rsidRPr="00C6775D">
            <w:rPr>
              <w:rFonts w:ascii="Arial" w:hAnsi="Arial" w:cs="Arial"/>
              <w:sz w:val="24"/>
              <w:szCs w:val="24"/>
            </w:rPr>
            <w:instrText xml:space="preserve"> CITATION Jos20 \l 3081 </w:instrText>
          </w:r>
          <w:r w:rsidRPr="00C6775D">
            <w:rPr>
              <w:rFonts w:ascii="Arial" w:hAnsi="Arial" w:cs="Arial"/>
              <w:color w:val="000000"/>
              <w:sz w:val="24"/>
              <w:szCs w:val="24"/>
            </w:rPr>
            <w:fldChar w:fldCharType="separate"/>
          </w:r>
          <w:r w:rsidRPr="00C6775D">
            <w:rPr>
              <w:rFonts w:ascii="Arial" w:hAnsi="Arial" w:cs="Arial"/>
              <w:noProof/>
              <w:sz w:val="24"/>
              <w:szCs w:val="24"/>
            </w:rPr>
            <w:t>(Fruhlinger, 2020)</w:t>
          </w:r>
          <w:r w:rsidRPr="00C6775D">
            <w:rPr>
              <w:rFonts w:ascii="Arial" w:hAnsi="Arial" w:cs="Arial"/>
              <w:color w:val="000000"/>
              <w:sz w:val="24"/>
              <w:szCs w:val="24"/>
            </w:rPr>
            <w:fldChar w:fldCharType="end"/>
          </w:r>
        </w:sdtContent>
      </w:sdt>
      <w:r w:rsidR="00E33574">
        <w:rPr>
          <w:rFonts w:ascii="Arial" w:hAnsi="Arial" w:cs="Arial"/>
          <w:color w:val="000000"/>
          <w:sz w:val="24"/>
          <w:szCs w:val="24"/>
        </w:rPr>
        <w:t>.</w:t>
      </w:r>
    </w:p>
    <w:p w14:paraId="5BB7C773" w14:textId="12DA82CE" w:rsidR="00191C25" w:rsidRPr="003169B6" w:rsidRDefault="00C6775D"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Issues with PKI</w:t>
      </w:r>
    </w:p>
    <w:p w14:paraId="52A7A64F" w14:textId="77777777" w:rsidR="00C6775D" w:rsidRPr="00C6775D" w:rsidRDefault="00C6775D" w:rsidP="00C6775D">
      <w:pPr>
        <w:spacing w:line="360" w:lineRule="auto"/>
        <w:jc w:val="both"/>
        <w:rPr>
          <w:rFonts w:ascii="Arial" w:hAnsi="Arial" w:cs="Arial"/>
          <w:sz w:val="24"/>
          <w:szCs w:val="24"/>
        </w:rPr>
      </w:pPr>
      <w:r w:rsidRPr="00C6775D">
        <w:rPr>
          <w:rFonts w:ascii="Arial" w:hAnsi="Arial" w:cs="Arial"/>
          <w:sz w:val="24"/>
          <w:szCs w:val="24"/>
        </w:rPr>
        <w:t>Public Key Infrastructure has helped keep networks secure for years but it doesn’t come without its flaws. In short, PKI uses many different components which increases the attack surface and</w:t>
      </w:r>
      <w:r w:rsidRPr="00C6775D">
        <w:rPr>
          <w:rFonts w:ascii="Arial" w:hAnsi="Arial" w:cs="Arial"/>
          <w:color w:val="FF0000"/>
          <w:sz w:val="24"/>
          <w:szCs w:val="24"/>
        </w:rPr>
        <w:t xml:space="preserve"> </w:t>
      </w:r>
      <w:r w:rsidRPr="00C6775D">
        <w:rPr>
          <w:rFonts w:ascii="Arial" w:hAnsi="Arial" w:cs="Arial"/>
          <w:sz w:val="24"/>
          <w:szCs w:val="24"/>
        </w:rPr>
        <w:t xml:space="preserve">can be prone to user error. CA’s can be hosted internally, depending on how the company manages their IT Infrastructure, which means an administrator (a human) maintains their private and public keys, management of the Certificate revocation list (CRL) and maintains the CA server itself </w:t>
      </w:r>
      <w:sdt>
        <w:sdtPr>
          <w:rPr>
            <w:rFonts w:ascii="Arial" w:hAnsi="Arial" w:cs="Arial"/>
            <w:sz w:val="24"/>
            <w:szCs w:val="24"/>
          </w:rPr>
          <w:id w:val="404803649"/>
          <w:citation/>
        </w:sdtPr>
        <w:sdtEndPr/>
        <w:sdtContent>
          <w:r w:rsidRPr="00C6775D">
            <w:rPr>
              <w:rFonts w:ascii="Arial" w:hAnsi="Arial" w:cs="Arial"/>
              <w:sz w:val="24"/>
              <w:szCs w:val="24"/>
            </w:rPr>
            <w:fldChar w:fldCharType="begin"/>
          </w:r>
          <w:r w:rsidRPr="00C6775D">
            <w:rPr>
              <w:rFonts w:ascii="Arial" w:hAnsi="Arial" w:cs="Arial"/>
              <w:sz w:val="24"/>
              <w:szCs w:val="24"/>
            </w:rPr>
            <w:instrText xml:space="preserve"> CITATION Rog15 \l 3081 </w:instrText>
          </w:r>
          <w:r w:rsidRPr="00C6775D">
            <w:rPr>
              <w:rFonts w:ascii="Arial" w:hAnsi="Arial" w:cs="Arial"/>
              <w:sz w:val="24"/>
              <w:szCs w:val="24"/>
            </w:rPr>
            <w:fldChar w:fldCharType="separate"/>
          </w:r>
          <w:r w:rsidRPr="00C6775D">
            <w:rPr>
              <w:rFonts w:ascii="Arial" w:hAnsi="Arial" w:cs="Arial"/>
              <w:noProof/>
              <w:sz w:val="24"/>
              <w:szCs w:val="24"/>
            </w:rPr>
            <w:t>(Grimes, 2015)</w:t>
          </w:r>
          <w:r w:rsidRPr="00C6775D">
            <w:rPr>
              <w:rFonts w:ascii="Arial" w:hAnsi="Arial" w:cs="Arial"/>
              <w:sz w:val="24"/>
              <w:szCs w:val="24"/>
            </w:rPr>
            <w:fldChar w:fldCharType="end"/>
          </w:r>
        </w:sdtContent>
      </w:sdt>
      <w:r w:rsidRPr="00C6775D">
        <w:rPr>
          <w:rFonts w:ascii="Arial" w:hAnsi="Arial" w:cs="Arial"/>
          <w:sz w:val="24"/>
          <w:szCs w:val="24"/>
        </w:rPr>
        <w:t xml:space="preserve">. This becomes a concern when users begin to access their work on an unmanaged BYOD device, operating on their private network with no VPN </w:t>
      </w:r>
      <w:proofErr w:type="spellStart"/>
      <w:r w:rsidRPr="00C6775D">
        <w:rPr>
          <w:rFonts w:ascii="Arial" w:hAnsi="Arial" w:cs="Arial"/>
          <w:sz w:val="24"/>
          <w:szCs w:val="24"/>
        </w:rPr>
        <w:t>Tunneling</w:t>
      </w:r>
      <w:proofErr w:type="spellEnd"/>
      <w:r w:rsidRPr="00C6775D">
        <w:rPr>
          <w:rFonts w:ascii="Arial" w:hAnsi="Arial" w:cs="Arial"/>
          <w:sz w:val="24"/>
          <w:szCs w:val="24"/>
        </w:rPr>
        <w:t xml:space="preserve"> back to a corporate network. </w:t>
      </w:r>
    </w:p>
    <w:p w14:paraId="04A3F6F9" w14:textId="6FFAFD90" w:rsidR="00C6775D" w:rsidRPr="00C6775D" w:rsidRDefault="00C6775D" w:rsidP="00C6775D">
      <w:pPr>
        <w:pBdr>
          <w:top w:val="nil"/>
          <w:left w:val="nil"/>
          <w:bottom w:val="nil"/>
          <w:right w:val="nil"/>
          <w:between w:val="nil"/>
        </w:pBdr>
        <w:spacing w:line="360" w:lineRule="auto"/>
        <w:jc w:val="both"/>
        <w:rPr>
          <w:rFonts w:ascii="Arial" w:eastAsia="Times New Roman" w:hAnsi="Arial" w:cs="Arial"/>
          <w:color w:val="000000"/>
          <w:sz w:val="24"/>
          <w:szCs w:val="24"/>
        </w:rPr>
      </w:pPr>
      <w:r w:rsidRPr="00C6775D">
        <w:rPr>
          <w:rFonts w:ascii="Arial" w:hAnsi="Arial" w:cs="Arial"/>
          <w:color w:val="000000"/>
          <w:sz w:val="24"/>
          <w:szCs w:val="24"/>
        </w:rPr>
        <w:t xml:space="preserve">This is just an example of a company handling their own CA server internally but there has been known evidence of CA resellers mishandling their digital certificates. One example is with GlobalSign who manage to take down a portion of the internet, sites that went offline include Wikipedia, Dropbox, and Financial Times </w:t>
      </w:r>
      <w:sdt>
        <w:sdtPr>
          <w:rPr>
            <w:rFonts w:ascii="Arial" w:hAnsi="Arial" w:cs="Arial"/>
            <w:color w:val="000000"/>
            <w:sz w:val="24"/>
            <w:szCs w:val="24"/>
          </w:rPr>
          <w:id w:val="-746112501"/>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Bob21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(Cromwell, 2021)</w:t>
          </w:r>
          <w:r w:rsidRPr="00C6775D">
            <w:rPr>
              <w:rFonts w:ascii="Arial" w:hAnsi="Arial" w:cs="Arial"/>
              <w:color w:val="000000"/>
              <w:sz w:val="24"/>
              <w:szCs w:val="24"/>
            </w:rPr>
            <w:fldChar w:fldCharType="end"/>
          </w:r>
        </w:sdtContent>
      </w:sdt>
      <w:r w:rsidR="00E33574">
        <w:rPr>
          <w:rFonts w:ascii="Arial" w:hAnsi="Arial" w:cs="Arial"/>
          <w:color w:val="000000"/>
          <w:sz w:val="24"/>
          <w:szCs w:val="24"/>
        </w:rPr>
        <w:t>.</w:t>
      </w:r>
    </w:p>
    <w:p w14:paraId="69AF8D14" w14:textId="24C74F59" w:rsidR="00191C25" w:rsidRPr="003169B6" w:rsidRDefault="00C6775D" w:rsidP="003169B6">
      <w:pPr>
        <w:pStyle w:val="Heading3"/>
      </w:pPr>
      <w:bookmarkStart w:id="62" w:name="_Toc85384103"/>
      <w:r w:rsidRPr="003169B6">
        <w:t>Blockchain</w:t>
      </w:r>
      <w:bookmarkEnd w:id="62"/>
    </w:p>
    <w:p w14:paraId="24597F8D" w14:textId="543C877F" w:rsidR="006E2720" w:rsidRPr="003169B6" w:rsidRDefault="003E29BB"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w:t>
      </w:r>
      <w:r w:rsidR="00DA341A" w:rsidRPr="003169B6">
        <w:rPr>
          <w:rStyle w:val="SubtleReference"/>
          <w:b w:val="0"/>
          <w:bCs w:val="0"/>
          <w:color w:val="2E74B5" w:themeColor="accent5" w:themeShade="BF"/>
          <w:sz w:val="22"/>
        </w:rPr>
        <w:t>?</w:t>
      </w:r>
    </w:p>
    <w:p w14:paraId="6AA8D642" w14:textId="0ADE659E" w:rsidR="003E29BB" w:rsidRPr="003169B6" w:rsidRDefault="003E29BB" w:rsidP="003E29BB">
      <w:pPr>
        <w:pBdr>
          <w:top w:val="nil"/>
          <w:left w:val="nil"/>
          <w:bottom w:val="nil"/>
          <w:right w:val="nil"/>
          <w:between w:val="nil"/>
        </w:pBdr>
        <w:spacing w:after="0" w:line="360" w:lineRule="auto"/>
        <w:jc w:val="both"/>
        <w:rPr>
          <w:rFonts w:ascii="Arial" w:hAnsi="Arial" w:cs="Arial"/>
          <w:color w:val="000000"/>
          <w:sz w:val="24"/>
          <w:szCs w:val="24"/>
        </w:rPr>
      </w:pPr>
      <w:r w:rsidRPr="003E29BB">
        <w:rPr>
          <w:rFonts w:ascii="Arial" w:hAnsi="Arial" w:cs="Arial"/>
          <w:color w:val="000000"/>
          <w:sz w:val="24"/>
          <w:szCs w:val="24"/>
        </w:rPr>
        <w:t xml:space="preserve">Blockchain is decentralized, operating as a peer-to-peer (P2P) network. The core of the technology is performing transactions between multiple participating computers (nodes) that store the data in a distributed manner. Each computer participating in the blockchain will have its own copy </w:t>
      </w:r>
      <w:r w:rsidRPr="003E29BB">
        <w:rPr>
          <w:rFonts w:ascii="Arial" w:hAnsi="Arial" w:cs="Arial"/>
          <w:sz w:val="24"/>
          <w:szCs w:val="24"/>
        </w:rPr>
        <w:t xml:space="preserve">which is </w:t>
      </w:r>
      <w:r w:rsidRPr="003E29BB">
        <w:rPr>
          <w:rFonts w:ascii="Arial" w:hAnsi="Arial" w:cs="Arial"/>
          <w:color w:val="000000"/>
          <w:sz w:val="24"/>
          <w:szCs w:val="24"/>
        </w:rPr>
        <w:t xml:space="preserve">updated whenever a new transaction is completed, </w:t>
      </w:r>
      <w:r w:rsidRPr="003E29BB">
        <w:rPr>
          <w:rFonts w:ascii="Arial" w:hAnsi="Arial" w:cs="Arial"/>
          <w:sz w:val="24"/>
          <w:szCs w:val="24"/>
        </w:rPr>
        <w:t xml:space="preserve">this creates a new block of data (hence the name). </w:t>
      </w:r>
      <w:r w:rsidRPr="003E29BB">
        <w:rPr>
          <w:rFonts w:ascii="Arial" w:hAnsi="Arial" w:cs="Arial"/>
          <w:color w:val="000000"/>
          <w:sz w:val="24"/>
          <w:szCs w:val="24"/>
        </w:rPr>
        <w:t xml:space="preserve">The blocks within the </w:t>
      </w:r>
      <w:r w:rsidRPr="003E29BB">
        <w:rPr>
          <w:rFonts w:ascii="Arial" w:hAnsi="Arial" w:cs="Arial"/>
          <w:color w:val="000000"/>
          <w:sz w:val="24"/>
          <w:szCs w:val="24"/>
        </w:rPr>
        <w:lastRenderedPageBreak/>
        <w:t xml:space="preserve">blockchain will include the data, the </w:t>
      </w:r>
      <w:proofErr w:type="gramStart"/>
      <w:r w:rsidRPr="003E29BB">
        <w:rPr>
          <w:rFonts w:ascii="Arial" w:hAnsi="Arial" w:cs="Arial"/>
          <w:color w:val="000000"/>
          <w:sz w:val="24"/>
          <w:szCs w:val="24"/>
        </w:rPr>
        <w:t>Hash</w:t>
      </w:r>
      <w:proofErr w:type="gramEnd"/>
      <w:r w:rsidRPr="003E29BB">
        <w:rPr>
          <w:rFonts w:ascii="Arial" w:hAnsi="Arial" w:cs="Arial"/>
          <w:color w:val="000000"/>
          <w:sz w:val="24"/>
          <w:szCs w:val="24"/>
        </w:rPr>
        <w:t xml:space="preserve"> and the Hash of the previous block. Depending on the type of blockchain</w:t>
      </w:r>
      <w:r w:rsidRPr="003E29BB">
        <w:rPr>
          <w:rFonts w:ascii="Arial" w:hAnsi="Arial" w:cs="Arial"/>
          <w:sz w:val="24"/>
          <w:szCs w:val="24"/>
        </w:rPr>
        <w:t xml:space="preserve"> </w:t>
      </w:r>
      <w:r w:rsidRPr="003E29BB">
        <w:rPr>
          <w:rFonts w:ascii="Arial" w:hAnsi="Arial" w:cs="Arial"/>
          <w:color w:val="000000"/>
          <w:sz w:val="24"/>
          <w:szCs w:val="24"/>
        </w:rPr>
        <w:t>you can store any value</w:t>
      </w:r>
      <w:r w:rsidRPr="003E29BB">
        <w:rPr>
          <w:rFonts w:ascii="Arial" w:hAnsi="Arial" w:cs="Arial"/>
          <w:sz w:val="24"/>
          <w:szCs w:val="24"/>
        </w:rPr>
        <w:t xml:space="preserve">, </w:t>
      </w:r>
      <w:r w:rsidRPr="003E29BB">
        <w:rPr>
          <w:rFonts w:ascii="Arial" w:hAnsi="Arial" w:cs="Arial"/>
          <w:color w:val="000000"/>
          <w:sz w:val="24"/>
          <w:szCs w:val="24"/>
        </w:rPr>
        <w:t xml:space="preserve">whether this is user data (document or file), money or even a digital certificate. The block also contains </w:t>
      </w:r>
      <w:r w:rsidRPr="003E29BB">
        <w:rPr>
          <w:rFonts w:ascii="Arial" w:hAnsi="Arial" w:cs="Arial"/>
          <w:sz w:val="24"/>
          <w:szCs w:val="24"/>
        </w:rPr>
        <w:t>metadata</w:t>
      </w:r>
      <w:r w:rsidRPr="003E29BB">
        <w:rPr>
          <w:rFonts w:ascii="Arial" w:hAnsi="Arial" w:cs="Arial"/>
          <w:color w:val="000000"/>
          <w:sz w:val="24"/>
          <w:szCs w:val="24"/>
        </w:rPr>
        <w:t xml:space="preserve"> which could contain the identity of the user or transaction logs </w:t>
      </w:r>
      <w:sdt>
        <w:sdtPr>
          <w:rPr>
            <w:rFonts w:ascii="Arial" w:hAnsi="Arial" w:cs="Arial"/>
            <w:color w:val="000000"/>
            <w:sz w:val="24"/>
            <w:szCs w:val="24"/>
          </w:rPr>
          <w:id w:val="599690384"/>
          <w:citation/>
        </w:sdtPr>
        <w:sdtEndPr/>
        <w:sdtContent>
          <w:r w:rsidRPr="003E29BB">
            <w:rPr>
              <w:rFonts w:ascii="Arial" w:hAnsi="Arial" w:cs="Arial"/>
              <w:color w:val="000000"/>
              <w:sz w:val="24"/>
              <w:szCs w:val="24"/>
            </w:rPr>
            <w:fldChar w:fldCharType="begin"/>
          </w:r>
          <w:r w:rsidRPr="003E29BB">
            <w:rPr>
              <w:rFonts w:ascii="Arial" w:eastAsia="Times New Roman" w:hAnsi="Arial" w:cs="Arial"/>
              <w:color w:val="000000"/>
              <w:sz w:val="24"/>
              <w:szCs w:val="24"/>
            </w:rPr>
            <w:instrText xml:space="preserve"> CITATION Tan18 \l 3081 </w:instrText>
          </w:r>
          <w:r w:rsidRPr="003E29BB">
            <w:rPr>
              <w:rFonts w:ascii="Arial" w:hAnsi="Arial" w:cs="Arial"/>
              <w:color w:val="000000"/>
              <w:sz w:val="24"/>
              <w:szCs w:val="24"/>
            </w:rPr>
            <w:fldChar w:fldCharType="separate"/>
          </w:r>
          <w:r w:rsidRPr="003E29BB">
            <w:rPr>
              <w:rFonts w:ascii="Arial" w:eastAsia="Times New Roman" w:hAnsi="Arial" w:cs="Arial"/>
              <w:noProof/>
              <w:color w:val="000000"/>
              <w:sz w:val="24"/>
              <w:szCs w:val="24"/>
            </w:rPr>
            <w:t>(H., 2018)</w:t>
          </w:r>
          <w:r w:rsidRPr="003E29BB">
            <w:rPr>
              <w:rFonts w:ascii="Arial" w:hAnsi="Arial" w:cs="Arial"/>
              <w:color w:val="000000"/>
              <w:sz w:val="24"/>
              <w:szCs w:val="24"/>
            </w:rPr>
            <w:fldChar w:fldCharType="end"/>
          </w:r>
        </w:sdtContent>
      </w:sdt>
      <w:r w:rsidR="00E33574">
        <w:rPr>
          <w:rFonts w:ascii="Arial" w:hAnsi="Arial" w:cs="Arial"/>
          <w:color w:val="000000"/>
          <w:sz w:val="24"/>
          <w:szCs w:val="24"/>
        </w:rPr>
        <w:t>.</w:t>
      </w:r>
    </w:p>
    <w:p w14:paraId="5C3DA7A5" w14:textId="48DA9F6B" w:rsidR="00CD59C8" w:rsidRPr="003E29BB" w:rsidRDefault="003E29BB" w:rsidP="003E29BB">
      <w:pPr>
        <w:spacing w:line="360" w:lineRule="auto"/>
        <w:jc w:val="both"/>
        <w:rPr>
          <w:rFonts w:ascii="Arial" w:hAnsi="Arial" w:cs="Arial"/>
          <w:sz w:val="24"/>
          <w:szCs w:val="24"/>
        </w:rPr>
      </w:pPr>
      <w:r w:rsidRPr="003E29BB">
        <w:rPr>
          <w:rFonts w:ascii="Arial" w:hAnsi="Arial" w:cs="Arial"/>
          <w:sz w:val="24"/>
          <w:szCs w:val="24"/>
        </w:rPr>
        <w:t>Blockchain gained popularity with its first widely used digital currency, Bitcoin. Blockchain made it possible for these cryptocurrencies to exist as the system itself acts as a</w:t>
      </w:r>
      <w:r w:rsidRPr="003E29BB">
        <w:rPr>
          <w:rFonts w:ascii="Arial" w:hAnsi="Arial" w:cs="Arial"/>
          <w:color w:val="FF0000"/>
          <w:sz w:val="24"/>
          <w:szCs w:val="24"/>
        </w:rPr>
        <w:t xml:space="preserve"> </w:t>
      </w:r>
      <w:r w:rsidRPr="003E29BB">
        <w:rPr>
          <w:rFonts w:ascii="Arial" w:hAnsi="Arial" w:cs="Arial"/>
          <w:sz w:val="24"/>
          <w:szCs w:val="24"/>
        </w:rPr>
        <w:t xml:space="preserve">public ledger that captures transaction </w:t>
      </w:r>
      <w:r w:rsidRPr="00E33574">
        <w:rPr>
          <w:rFonts w:ascii="Arial" w:hAnsi="Arial" w:cs="Arial"/>
          <w:color w:val="000000" w:themeColor="text1"/>
          <w:sz w:val="24"/>
          <w:szCs w:val="24"/>
        </w:rPr>
        <w:t>history</w:t>
      </w:r>
      <w:r w:rsidR="00E33574">
        <w:rPr>
          <w:rFonts w:ascii="Arial" w:hAnsi="Arial" w:cs="Arial"/>
          <w:color w:val="000000" w:themeColor="text1"/>
          <w:sz w:val="24"/>
          <w:szCs w:val="24"/>
        </w:rPr>
        <w:t xml:space="preserve">. </w:t>
      </w:r>
      <w:r w:rsidRPr="00E33574">
        <w:rPr>
          <w:rFonts w:ascii="Arial" w:hAnsi="Arial" w:cs="Arial"/>
          <w:color w:val="000000" w:themeColor="text1"/>
          <w:sz w:val="24"/>
          <w:szCs w:val="24"/>
        </w:rPr>
        <w:t>Coupled</w:t>
      </w:r>
      <w:r w:rsidRPr="003E29BB">
        <w:rPr>
          <w:rFonts w:ascii="Arial" w:hAnsi="Arial" w:cs="Arial"/>
          <w:sz w:val="24"/>
          <w:szCs w:val="24"/>
        </w:rPr>
        <w:t xml:space="preserve"> with the hashing algorithm used, this system is impossible to crack. The beauty of</w:t>
      </w:r>
      <w:r w:rsidRPr="003E29BB">
        <w:rPr>
          <w:rFonts w:ascii="Arial" w:hAnsi="Arial" w:cs="Arial"/>
          <w:color w:val="FF0000"/>
          <w:sz w:val="24"/>
          <w:szCs w:val="24"/>
        </w:rPr>
        <w:t xml:space="preserve"> </w:t>
      </w:r>
      <w:r w:rsidRPr="003E29BB">
        <w:rPr>
          <w:rFonts w:ascii="Arial" w:hAnsi="Arial" w:cs="Arial"/>
          <w:sz w:val="24"/>
          <w:szCs w:val="24"/>
        </w:rPr>
        <w:t>blockchain is in its decentralized computing, the file (depending on the blockchain) will update every 10 minutes to all the nodes which offers a level or redundancy. The other benefit is only being able to write new data on a blockchain.</w:t>
      </w:r>
      <w:r w:rsidRPr="003E29BB">
        <w:rPr>
          <w:rFonts w:ascii="Arial" w:hAnsi="Arial" w:cs="Arial"/>
          <w:color w:val="FF0000"/>
          <w:sz w:val="24"/>
          <w:szCs w:val="24"/>
        </w:rPr>
        <w:t xml:space="preserve"> </w:t>
      </w:r>
      <w:r w:rsidRPr="003E29BB">
        <w:rPr>
          <w:rFonts w:ascii="Arial" w:hAnsi="Arial" w:cs="Arial"/>
          <w:sz w:val="24"/>
          <w:szCs w:val="24"/>
        </w:rPr>
        <w:t xml:space="preserve">Through the hash file algorithm that this technology offers, you cannot update or crack the previous saved blocks as this will change the hash and that piece of data becomes </w:t>
      </w:r>
      <w:sdt>
        <w:sdtPr>
          <w:rPr>
            <w:rFonts w:ascii="Arial" w:hAnsi="Arial" w:cs="Arial"/>
            <w:sz w:val="24"/>
            <w:szCs w:val="24"/>
          </w:rPr>
          <w:id w:val="-647056637"/>
          <w:citation/>
        </w:sdtPr>
        <w:sdtEndPr/>
        <w:sdtContent>
          <w:r w:rsidRPr="003E29BB">
            <w:rPr>
              <w:rFonts w:ascii="Arial" w:hAnsi="Arial" w:cs="Arial"/>
              <w:sz w:val="24"/>
              <w:szCs w:val="24"/>
            </w:rPr>
            <w:fldChar w:fldCharType="begin"/>
          </w:r>
          <w:r w:rsidRPr="003E29BB">
            <w:rPr>
              <w:rFonts w:ascii="Arial" w:hAnsi="Arial" w:cs="Arial"/>
              <w:sz w:val="24"/>
              <w:szCs w:val="24"/>
            </w:rPr>
            <w:instrText xml:space="preserve"> CITATION Tok21 \l 3081 </w:instrText>
          </w:r>
          <w:r w:rsidRPr="003E29BB">
            <w:rPr>
              <w:rFonts w:ascii="Arial" w:hAnsi="Arial" w:cs="Arial"/>
              <w:sz w:val="24"/>
              <w:szCs w:val="24"/>
            </w:rPr>
            <w:fldChar w:fldCharType="separate"/>
          </w:r>
          <w:r w:rsidRPr="003E29BB">
            <w:rPr>
              <w:rFonts w:ascii="Arial" w:hAnsi="Arial" w:cs="Arial"/>
              <w:noProof/>
              <w:sz w:val="24"/>
              <w:szCs w:val="24"/>
            </w:rPr>
            <w:t>(Token Metrics, 2021)</w:t>
          </w:r>
          <w:r w:rsidRPr="003E29BB">
            <w:rPr>
              <w:rFonts w:ascii="Arial" w:hAnsi="Arial" w:cs="Arial"/>
              <w:sz w:val="24"/>
              <w:szCs w:val="24"/>
            </w:rPr>
            <w:fldChar w:fldCharType="end"/>
          </w:r>
        </w:sdtContent>
      </w:sdt>
      <w:r w:rsidRPr="003E29BB">
        <w:rPr>
          <w:rFonts w:ascii="Arial" w:eastAsia="Times New Roman" w:hAnsi="Arial" w:cs="Arial"/>
          <w:sz w:val="24"/>
          <w:szCs w:val="24"/>
        </w:rPr>
        <w:t>.</w:t>
      </w:r>
      <w:r w:rsidRPr="003E29BB">
        <w:rPr>
          <w:rFonts w:ascii="Arial" w:hAnsi="Arial" w:cs="Arial"/>
          <w:sz w:val="24"/>
          <w:szCs w:val="24"/>
        </w:rPr>
        <w:t xml:space="preserve"> Below are graphs on how the hashing mechanism works within a blockchain.</w:t>
      </w:r>
    </w:p>
    <w:p w14:paraId="3AF87375" w14:textId="77777777" w:rsidR="003E29BB" w:rsidRPr="00CD59C8" w:rsidRDefault="003E29BB" w:rsidP="003E29BB">
      <w:pPr>
        <w:rPr>
          <w:rFonts w:ascii="Arial" w:hAnsi="Arial" w:cs="Arial"/>
          <w:sz w:val="24"/>
          <w:szCs w:val="24"/>
          <w:u w:val="single"/>
        </w:rPr>
      </w:pPr>
      <w:r w:rsidRPr="00CD59C8">
        <w:rPr>
          <w:rFonts w:ascii="Arial" w:hAnsi="Arial" w:cs="Arial"/>
          <w:sz w:val="24"/>
          <w:szCs w:val="24"/>
          <w:u w:val="single"/>
        </w:rPr>
        <w:t>Hash intact:</w:t>
      </w:r>
    </w:p>
    <w:p w14:paraId="30EFE7E7" w14:textId="73C1049A" w:rsidR="003E29BB" w:rsidRDefault="003E78D5" w:rsidP="003E29BB">
      <w:r>
        <w:rPr>
          <w:noProof/>
        </w:rPr>
        <mc:AlternateContent>
          <mc:Choice Requires="wps">
            <w:drawing>
              <wp:anchor distT="0" distB="0" distL="114300" distR="114300" simplePos="0" relativeHeight="251750400" behindDoc="0" locked="0" layoutInCell="1" allowOverlap="1" wp14:anchorId="0510C0CB" wp14:editId="02EEFD3A">
                <wp:simplePos x="0" y="0"/>
                <wp:positionH relativeFrom="column">
                  <wp:posOffset>-258792</wp:posOffset>
                </wp:positionH>
                <wp:positionV relativeFrom="paragraph">
                  <wp:posOffset>1558326</wp:posOffset>
                </wp:positionV>
                <wp:extent cx="5528945"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0C0CB" id="Text Box 140" o:spid="_x0000_s1054" type="#_x0000_t202" style="position:absolute;margin-left:-20.4pt;margin-top:122.7pt;width:435.3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" stroked="f">
                <v:textbox style="mso-fit-shape-to-text:t" inset="0,0,0,0">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50D9C1A1" wp14:editId="5FE81CE5">
            <wp:extent cx="4265438" cy="1537219"/>
            <wp:effectExtent l="0" t="0" r="0" b="0"/>
            <wp:docPr id="62" name="image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icon&#10;&#10;Description automatically generated"/>
                    <pic:cNvPicPr preferRelativeResize="0"/>
                  </pic:nvPicPr>
                  <pic:blipFill>
                    <a:blip r:embed="rId47"/>
                    <a:srcRect/>
                    <a:stretch>
                      <a:fillRect/>
                    </a:stretch>
                  </pic:blipFill>
                  <pic:spPr>
                    <a:xfrm>
                      <a:off x="0" y="0"/>
                      <a:ext cx="4265438" cy="1537219"/>
                    </a:xfrm>
                    <a:prstGeom prst="rect">
                      <a:avLst/>
                    </a:prstGeom>
                    <a:ln/>
                  </pic:spPr>
                </pic:pic>
              </a:graphicData>
            </a:graphic>
          </wp:inline>
        </w:drawing>
      </w:r>
    </w:p>
    <w:p w14:paraId="435CDE04" w14:textId="7663F528" w:rsidR="0090146B" w:rsidRDefault="0090146B" w:rsidP="003E29BB"/>
    <w:p w14:paraId="2370604D" w14:textId="66CF4E1B" w:rsidR="00CD59C8" w:rsidRPr="00CD59C8" w:rsidRDefault="00CD59C8" w:rsidP="00CD59C8">
      <w:pPr>
        <w:rPr>
          <w:rFonts w:ascii="Arial" w:hAnsi="Arial" w:cs="Arial"/>
          <w:sz w:val="24"/>
          <w:szCs w:val="24"/>
          <w:u w:val="single"/>
        </w:rPr>
      </w:pPr>
      <w:r w:rsidRPr="00CD59C8">
        <w:rPr>
          <w:rFonts w:ascii="Arial" w:hAnsi="Arial" w:cs="Arial"/>
          <w:sz w:val="24"/>
          <w:szCs w:val="24"/>
          <w:u w:val="single"/>
        </w:rPr>
        <w:t>Hash changed – chain broken:</w:t>
      </w:r>
    </w:p>
    <w:p w14:paraId="38DBA2DF" w14:textId="0BC7A414" w:rsidR="00CD59C8" w:rsidRDefault="003E78D5" w:rsidP="003E29BB">
      <w:r>
        <w:rPr>
          <w:noProof/>
        </w:rPr>
        <mc:AlternateContent>
          <mc:Choice Requires="wps">
            <w:drawing>
              <wp:anchor distT="0" distB="0" distL="114300" distR="114300" simplePos="0" relativeHeight="251752448" behindDoc="0" locked="0" layoutInCell="1" allowOverlap="1" wp14:anchorId="2453E61F" wp14:editId="7FE169FA">
                <wp:simplePos x="0" y="0"/>
                <wp:positionH relativeFrom="column">
                  <wp:posOffset>-258564</wp:posOffset>
                </wp:positionH>
                <wp:positionV relativeFrom="paragraph">
                  <wp:posOffset>1544320</wp:posOffset>
                </wp:positionV>
                <wp:extent cx="5528945" cy="635"/>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53E61F" id="Text Box 147" o:spid="_x0000_s1055" type="#_x0000_t202" style="position:absolute;margin-left:-20.35pt;margin-top:121.6pt;width:435.3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" stroked="f">
                <v:textbox style="mso-fit-shape-to-text:t" inset="0,0,0,0">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36CC1210" wp14:editId="4DDDC59B">
            <wp:extent cx="4174857" cy="1512588"/>
            <wp:effectExtent l="0" t="0" r="0" b="0"/>
            <wp:docPr id="63" name="image3.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imeline&#10;&#10;Description automatically generated"/>
                    <pic:cNvPicPr preferRelativeResize="0"/>
                  </pic:nvPicPr>
                  <pic:blipFill>
                    <a:blip r:embed="rId48"/>
                    <a:srcRect/>
                    <a:stretch>
                      <a:fillRect/>
                    </a:stretch>
                  </pic:blipFill>
                  <pic:spPr>
                    <a:xfrm>
                      <a:off x="0" y="0"/>
                      <a:ext cx="4174857" cy="1512588"/>
                    </a:xfrm>
                    <a:prstGeom prst="rect">
                      <a:avLst/>
                    </a:prstGeom>
                    <a:ln/>
                  </pic:spPr>
                </pic:pic>
              </a:graphicData>
            </a:graphic>
          </wp:inline>
        </w:drawing>
      </w:r>
    </w:p>
    <w:p w14:paraId="57256B4C" w14:textId="3B0D6425" w:rsidR="003E78D5" w:rsidRDefault="003E78D5" w:rsidP="00CD59C8">
      <w:pPr>
        <w:spacing w:line="360" w:lineRule="auto"/>
        <w:jc w:val="both"/>
        <w:rPr>
          <w:rFonts w:ascii="Arial" w:hAnsi="Arial" w:cs="Arial"/>
          <w:sz w:val="24"/>
          <w:szCs w:val="24"/>
        </w:rPr>
      </w:pPr>
    </w:p>
    <w:p w14:paraId="07E86631" w14:textId="693952AB"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lastRenderedPageBreak/>
        <w:t>Another feature that blockchain contains is proof-of-work (</w:t>
      </w:r>
      <w:proofErr w:type="spellStart"/>
      <w:r w:rsidRPr="00CD59C8">
        <w:rPr>
          <w:rFonts w:ascii="Arial" w:hAnsi="Arial" w:cs="Arial"/>
          <w:sz w:val="24"/>
          <w:szCs w:val="24"/>
        </w:rPr>
        <w:t>PoW</w:t>
      </w:r>
      <w:proofErr w:type="spellEnd"/>
      <w:r w:rsidRPr="00CD59C8">
        <w:rPr>
          <w:rFonts w:ascii="Arial" w:hAnsi="Arial" w:cs="Arial"/>
          <w:sz w:val="24"/>
          <w:szCs w:val="24"/>
        </w:rPr>
        <w:t xml:space="preserve">) which acts as a consensus. Proof-of-work is how a cryptocurrency mines and adds to the blockchain, this is achieved by solving mathematical problems which is how the new block is added to the blockchain. The nodes in a blockchain are referred to miners and the process for solving these mathematical problems called mining </w:t>
      </w:r>
      <w:sdt>
        <w:sdtPr>
          <w:rPr>
            <w:rFonts w:ascii="Arial" w:hAnsi="Arial" w:cs="Arial"/>
            <w:sz w:val="24"/>
            <w:szCs w:val="24"/>
          </w:rPr>
          <w:id w:val="-2083593665"/>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(Learn, 2020)</w:t>
          </w:r>
          <w:r w:rsidRPr="00CD59C8">
            <w:rPr>
              <w:rFonts w:ascii="Arial" w:hAnsi="Arial" w:cs="Arial"/>
              <w:sz w:val="24"/>
              <w:szCs w:val="24"/>
            </w:rPr>
            <w:fldChar w:fldCharType="end"/>
          </w:r>
        </w:sdtContent>
      </w:sdt>
      <w:r w:rsidRPr="00CD59C8">
        <w:rPr>
          <w:rFonts w:ascii="Arial" w:hAnsi="Arial" w:cs="Arial"/>
          <w:sz w:val="24"/>
          <w:szCs w:val="24"/>
        </w:rPr>
        <w:t>.</w:t>
      </w:r>
    </w:p>
    <w:p w14:paraId="38FAB31D" w14:textId="79813131" w:rsid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As blockchain has developed through cryptocurrencies, it has become increasingly noticed for its potential for decentralized data storage. This will cater for the emerging IoT devices and data exchanges from BYOD devices to cloud systems </w:t>
      </w:r>
      <w:sdt>
        <w:sdtPr>
          <w:rPr>
            <w:rFonts w:ascii="Arial" w:hAnsi="Arial" w:cs="Arial"/>
            <w:sz w:val="24"/>
            <w:szCs w:val="24"/>
          </w:rPr>
          <w:id w:val="-352881131"/>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Nex20 \l 3081 </w:instrText>
          </w:r>
          <w:r w:rsidRPr="00CD59C8">
            <w:rPr>
              <w:rFonts w:ascii="Arial" w:hAnsi="Arial" w:cs="Arial"/>
              <w:sz w:val="24"/>
              <w:szCs w:val="24"/>
            </w:rPr>
            <w:fldChar w:fldCharType="separate"/>
          </w:r>
          <w:r w:rsidRPr="00CD59C8">
            <w:rPr>
              <w:rFonts w:ascii="Arial" w:hAnsi="Arial" w:cs="Arial"/>
              <w:noProof/>
              <w:sz w:val="24"/>
              <w:szCs w:val="24"/>
            </w:rPr>
            <w:t>(Nexus, University of Michigan, 2020)</w:t>
          </w:r>
          <w:r w:rsidRPr="00CD59C8">
            <w:rPr>
              <w:rFonts w:ascii="Arial" w:hAnsi="Arial" w:cs="Arial"/>
              <w:sz w:val="24"/>
              <w:szCs w:val="24"/>
            </w:rPr>
            <w:fldChar w:fldCharType="end"/>
          </w:r>
        </w:sdtContent>
      </w:sdt>
      <w:r w:rsidR="00E33574">
        <w:rPr>
          <w:rFonts w:ascii="Arial" w:hAnsi="Arial" w:cs="Arial"/>
          <w:sz w:val="24"/>
          <w:szCs w:val="24"/>
        </w:rPr>
        <w:t xml:space="preserve">. </w:t>
      </w:r>
      <w:r w:rsidRPr="00CD59C8">
        <w:rPr>
          <w:rFonts w:ascii="Arial" w:hAnsi="Arial" w:cs="Arial"/>
          <w:sz w:val="24"/>
          <w:szCs w:val="24"/>
        </w:rPr>
        <w:t>Proof-of-work (</w:t>
      </w:r>
      <w:proofErr w:type="spellStart"/>
      <w:r w:rsidRPr="00CD59C8">
        <w:rPr>
          <w:rFonts w:ascii="Arial" w:hAnsi="Arial" w:cs="Arial"/>
          <w:sz w:val="24"/>
          <w:szCs w:val="24"/>
        </w:rPr>
        <w:t>PoW</w:t>
      </w:r>
      <w:proofErr w:type="spellEnd"/>
      <w:r w:rsidRPr="00CD59C8">
        <w:rPr>
          <w:rFonts w:ascii="Arial" w:hAnsi="Arial" w:cs="Arial"/>
          <w:sz w:val="24"/>
          <w:szCs w:val="24"/>
        </w:rPr>
        <w:t>) offers a timestamp mechanism in which the nodes on the network solve</w:t>
      </w:r>
      <w:r>
        <w:rPr>
          <w:rFonts w:ascii="Arial" w:hAnsi="Arial" w:cs="Arial"/>
          <w:sz w:val="24"/>
          <w:szCs w:val="24"/>
        </w:rPr>
        <w:t xml:space="preserve"> </w:t>
      </w:r>
      <w:r w:rsidRPr="00CD59C8">
        <w:rPr>
          <w:rFonts w:ascii="Arial" w:hAnsi="Arial" w:cs="Arial"/>
          <w:sz w:val="24"/>
          <w:szCs w:val="24"/>
        </w:rPr>
        <w:t>computational puzzles to create the next block and push over the network and add to the blockchain</w:t>
      </w:r>
      <w:sdt>
        <w:sdtPr>
          <w:rPr>
            <w:rFonts w:ascii="Arial" w:hAnsi="Arial" w:cs="Arial"/>
            <w:sz w:val="24"/>
            <w:szCs w:val="24"/>
          </w:rPr>
          <w:id w:val="1854537756"/>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 xml:space="preserve"> (Learn, 2020)</w:t>
          </w:r>
          <w:r w:rsidRPr="00CD59C8">
            <w:rPr>
              <w:rFonts w:ascii="Arial" w:hAnsi="Arial" w:cs="Arial"/>
              <w:sz w:val="24"/>
              <w:szCs w:val="24"/>
            </w:rPr>
            <w:fldChar w:fldCharType="end"/>
          </w:r>
        </w:sdtContent>
      </w:sdt>
      <w:r w:rsidRPr="00CD59C8">
        <w:rPr>
          <w:rFonts w:ascii="Arial" w:hAnsi="Arial" w:cs="Arial"/>
          <w:sz w:val="24"/>
          <w:szCs w:val="24"/>
        </w:rPr>
        <w:t xml:space="preserve">. This mechanism will prevent denial of service attacks due to the scope of the peer-2-peer model that blockchain works on. The only downside to </w:t>
      </w:r>
      <w:proofErr w:type="spellStart"/>
      <w:r w:rsidRPr="00CD59C8">
        <w:rPr>
          <w:rFonts w:ascii="Arial" w:hAnsi="Arial" w:cs="Arial"/>
          <w:sz w:val="24"/>
          <w:szCs w:val="24"/>
        </w:rPr>
        <w:t>PoW</w:t>
      </w:r>
      <w:proofErr w:type="spellEnd"/>
      <w:r w:rsidRPr="00CD59C8">
        <w:rPr>
          <w:rFonts w:ascii="Arial" w:hAnsi="Arial" w:cs="Arial"/>
          <w:sz w:val="24"/>
          <w:szCs w:val="24"/>
        </w:rPr>
        <w:t xml:space="preserve"> is the sheer computing power that is required to mine the blocks and what is concerning is other countries are contending with mining crypto which is using the earth’s resources </w:t>
      </w:r>
      <w:sdt>
        <w:sdtPr>
          <w:rPr>
            <w:rFonts w:ascii="Arial" w:hAnsi="Arial" w:cs="Arial"/>
            <w:sz w:val="24"/>
            <w:szCs w:val="24"/>
          </w:rPr>
          <w:id w:val="788404793"/>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Sta21 \l 3081 </w:instrText>
          </w:r>
          <w:r w:rsidRPr="00CD59C8">
            <w:rPr>
              <w:rFonts w:ascii="Arial" w:hAnsi="Arial" w:cs="Arial"/>
              <w:sz w:val="24"/>
              <w:szCs w:val="24"/>
            </w:rPr>
            <w:fldChar w:fldCharType="separate"/>
          </w:r>
          <w:r w:rsidRPr="00CD59C8">
            <w:rPr>
              <w:rFonts w:ascii="Arial" w:hAnsi="Arial" w:cs="Arial"/>
              <w:noProof/>
              <w:sz w:val="24"/>
              <w:szCs w:val="24"/>
            </w:rPr>
            <w:t>(Statista, 2021)</w:t>
          </w:r>
          <w:r w:rsidRPr="00CD59C8">
            <w:rPr>
              <w:rFonts w:ascii="Arial" w:hAnsi="Arial" w:cs="Arial"/>
              <w:sz w:val="24"/>
              <w:szCs w:val="24"/>
            </w:rPr>
            <w:fldChar w:fldCharType="end"/>
          </w:r>
        </w:sdtContent>
      </w:sdt>
      <w:r w:rsidRPr="00CD59C8">
        <w:rPr>
          <w:rFonts w:ascii="Arial" w:hAnsi="Arial" w:cs="Arial"/>
          <w:sz w:val="24"/>
          <w:szCs w:val="24"/>
        </w:rPr>
        <w:t>. Despite the usage of blockchain for cryptocurrencies, the technology itself will transform industries such as supply chains, retails, manufacturing, financial services and even security.</w:t>
      </w:r>
    </w:p>
    <w:p w14:paraId="456DC248" w14:textId="3658E6FF" w:rsidR="00CD59C8" w:rsidRPr="003169B6" w:rsidRDefault="00CD59C8"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Blockchain-based PKI will fix</w:t>
      </w:r>
    </w:p>
    <w:p w14:paraId="64F0C943" w14:textId="14E3D2B8"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As Blockchain technology is used more outside of the cryptocurrency space, we will begin to see the Public Key Infrastructure running on blockchain. As of this point in time, the technology is still in development, but it will resolve several issues that we see with PKI. One of these issues would be the need for a Certificate Authority (CA), with Blockchain Integrity and Auditing built into the technology there is no longer a need for a 3</w:t>
      </w:r>
      <w:r w:rsidRPr="00CD59C8">
        <w:rPr>
          <w:rFonts w:ascii="Arial" w:hAnsi="Arial" w:cs="Arial"/>
          <w:color w:val="000000"/>
          <w:sz w:val="24"/>
          <w:szCs w:val="24"/>
          <w:vertAlign w:val="superscript"/>
        </w:rPr>
        <w:t>rd</w:t>
      </w:r>
      <w:r w:rsidRPr="00CD59C8">
        <w:rPr>
          <w:rFonts w:ascii="Arial" w:hAnsi="Arial" w:cs="Arial"/>
          <w:color w:val="000000"/>
          <w:sz w:val="24"/>
          <w:szCs w:val="24"/>
        </w:rPr>
        <w:t xml:space="preserve"> party to oversee the handling of certificates and public keys. This is simply because of how Blockchain works</w:t>
      </w:r>
      <w:r w:rsidRPr="00CD59C8">
        <w:rPr>
          <w:rFonts w:ascii="Arial" w:hAnsi="Arial" w:cs="Arial"/>
          <w:sz w:val="24"/>
          <w:szCs w:val="24"/>
        </w:rPr>
        <w:t>,</w:t>
      </w:r>
      <w:r w:rsidRPr="00CD59C8">
        <w:rPr>
          <w:rFonts w:ascii="Arial" w:hAnsi="Arial" w:cs="Arial"/>
          <w:color w:val="000000"/>
          <w:sz w:val="24"/>
          <w:szCs w:val="24"/>
        </w:rPr>
        <w:t xml:space="preserve"> which is a distributed ledger which saves meta-data based on transaction history</w:t>
      </w:r>
      <w:r w:rsidR="00E33574">
        <w:rPr>
          <w:rFonts w:ascii="Arial" w:hAnsi="Arial" w:cs="Arial"/>
          <w:sz w:val="24"/>
          <w:szCs w:val="24"/>
        </w:rPr>
        <w:t>.</w:t>
      </w:r>
      <w:r w:rsidRPr="00CD59C8">
        <w:rPr>
          <w:rFonts w:ascii="Arial" w:hAnsi="Arial" w:cs="Arial"/>
          <w:color w:val="FF0000"/>
          <w:sz w:val="24"/>
          <w:szCs w:val="24"/>
        </w:rPr>
        <w:t xml:space="preserve"> </w:t>
      </w:r>
      <w:r w:rsidRPr="00CD59C8">
        <w:rPr>
          <w:rFonts w:ascii="Arial" w:hAnsi="Arial" w:cs="Arial"/>
          <w:sz w:val="24"/>
          <w:szCs w:val="24"/>
        </w:rPr>
        <w:t>H</w:t>
      </w:r>
      <w:r w:rsidRPr="00CD59C8">
        <w:rPr>
          <w:rFonts w:ascii="Arial" w:hAnsi="Arial" w:cs="Arial"/>
          <w:color w:val="000000"/>
          <w:sz w:val="24"/>
          <w:szCs w:val="24"/>
        </w:rPr>
        <w:t xml:space="preserve">owever, in this context for PKI, it would be digital certificates and public keys </w:t>
      </w:r>
      <w:sdt>
        <w:sdtPr>
          <w:rPr>
            <w:rFonts w:ascii="Arial" w:hAnsi="Arial" w:cs="Arial"/>
            <w:color w:val="000000"/>
            <w:sz w:val="24"/>
            <w:szCs w:val="24"/>
          </w:rPr>
          <w:id w:val="-399211381"/>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And19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(Fedotov, 2019)</w:t>
          </w:r>
          <w:r w:rsidRPr="00CD59C8">
            <w:rPr>
              <w:rFonts w:ascii="Arial" w:hAnsi="Arial" w:cs="Arial"/>
              <w:color w:val="000000"/>
              <w:sz w:val="24"/>
              <w:szCs w:val="24"/>
            </w:rPr>
            <w:fldChar w:fldCharType="end"/>
          </w:r>
        </w:sdtContent>
      </w:sdt>
      <w:r w:rsidR="00E33574">
        <w:rPr>
          <w:rFonts w:ascii="Arial" w:hAnsi="Arial" w:cs="Arial"/>
          <w:color w:val="000000"/>
          <w:sz w:val="24"/>
          <w:szCs w:val="24"/>
        </w:rPr>
        <w:t>.</w:t>
      </w:r>
    </w:p>
    <w:p w14:paraId="5824B38D" w14:textId="444BA9D4" w:rsidR="00CD59C8" w:rsidRPr="00DA341A"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This will also take the burden off IT administrators having to host an on-premises CA and eliminate user error with mishandling keys, server maintenance or malicious attacks to their CA servers. As the PKI model was built to support the older centralized model which companies are increasingly moving away from due to cloud computing, mobile devices, and BYOD devices. Blockchain is built for peer-2-peer </w:t>
      </w:r>
      <w:r w:rsidRPr="00CD59C8">
        <w:rPr>
          <w:rFonts w:ascii="Arial" w:hAnsi="Arial" w:cs="Arial"/>
          <w:color w:val="000000"/>
          <w:sz w:val="24"/>
          <w:szCs w:val="24"/>
        </w:rPr>
        <w:lastRenderedPageBreak/>
        <w:t>communications which is distributed and supports the current trend for companies moving towards cloud systems. Because Blockchain is distributed, there is built-in redundancy as multiple nodes over the network are downloading the new blocks via Proof-of-work (</w:t>
      </w:r>
      <w:proofErr w:type="spellStart"/>
      <w:r w:rsidRPr="00CD59C8">
        <w:rPr>
          <w:rFonts w:ascii="Arial" w:hAnsi="Arial" w:cs="Arial"/>
          <w:color w:val="000000"/>
          <w:sz w:val="24"/>
          <w:szCs w:val="24"/>
        </w:rPr>
        <w:t>PoW</w:t>
      </w:r>
      <w:proofErr w:type="spellEnd"/>
      <w:r w:rsidRPr="00CD59C8">
        <w:rPr>
          <w:rFonts w:ascii="Arial" w:hAnsi="Arial" w:cs="Arial"/>
          <w:color w:val="000000"/>
          <w:sz w:val="24"/>
          <w:szCs w:val="24"/>
        </w:rPr>
        <w:t xml:space="preserve">) </w:t>
      </w:r>
      <w:sdt>
        <w:sdtPr>
          <w:rPr>
            <w:rFonts w:ascii="Arial" w:hAnsi="Arial" w:cs="Arial"/>
            <w:color w:val="000000"/>
            <w:sz w:val="24"/>
            <w:szCs w:val="24"/>
          </w:rPr>
          <w:id w:val="-1123922092"/>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Rem20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(Remme, 2020)</w:t>
          </w:r>
          <w:r w:rsidRPr="00CD59C8">
            <w:rPr>
              <w:rFonts w:ascii="Arial" w:hAnsi="Arial" w:cs="Arial"/>
              <w:color w:val="000000"/>
              <w:sz w:val="24"/>
              <w:szCs w:val="24"/>
            </w:rPr>
            <w:fldChar w:fldCharType="end"/>
          </w:r>
        </w:sdtContent>
      </w:sdt>
      <w:r w:rsidRPr="00CD59C8">
        <w:rPr>
          <w:rFonts w:ascii="Arial" w:hAnsi="Arial" w:cs="Arial"/>
          <w:color w:val="000000"/>
          <w:sz w:val="24"/>
          <w:szCs w:val="24"/>
        </w:rPr>
        <w:t>.</w:t>
      </w:r>
    </w:p>
    <w:p w14:paraId="4CB1F1C3" w14:textId="2CC37452" w:rsidR="003169B6"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The only downside </w:t>
      </w:r>
      <w:r w:rsidRPr="00CD59C8">
        <w:rPr>
          <w:rFonts w:ascii="Arial" w:hAnsi="Arial" w:cs="Arial"/>
          <w:sz w:val="24"/>
          <w:szCs w:val="24"/>
        </w:rPr>
        <w:t>to</w:t>
      </w:r>
      <w:r w:rsidRPr="00CD59C8">
        <w:rPr>
          <w:rFonts w:ascii="Arial" w:hAnsi="Arial" w:cs="Arial"/>
          <w:color w:val="000000"/>
          <w:sz w:val="24"/>
          <w:szCs w:val="24"/>
        </w:rPr>
        <w:t xml:space="preserve"> blockchain is that there’s no governing control</w:t>
      </w:r>
      <w:r w:rsidRPr="00CD59C8">
        <w:rPr>
          <w:rFonts w:ascii="Arial" w:hAnsi="Arial" w:cs="Arial"/>
          <w:sz w:val="24"/>
          <w:szCs w:val="24"/>
        </w:rPr>
        <w:t xml:space="preserve">, </w:t>
      </w:r>
      <w:r w:rsidRPr="00CD59C8">
        <w:rPr>
          <w:rFonts w:ascii="Arial" w:hAnsi="Arial" w:cs="Arial"/>
          <w:color w:val="000000"/>
          <w:sz w:val="24"/>
          <w:szCs w:val="24"/>
        </w:rPr>
        <w:t>this is due to the nature of the technology working as a peer-2-peer mode</w:t>
      </w:r>
      <w:r w:rsidRPr="00CD59C8">
        <w:rPr>
          <w:rFonts w:ascii="Arial" w:hAnsi="Arial" w:cs="Arial"/>
          <w:sz w:val="24"/>
          <w:szCs w:val="24"/>
        </w:rPr>
        <w:t>l, h</w:t>
      </w:r>
      <w:r w:rsidRPr="00CD59C8">
        <w:rPr>
          <w:rFonts w:ascii="Arial" w:hAnsi="Arial" w:cs="Arial"/>
          <w:color w:val="000000"/>
          <w:sz w:val="24"/>
          <w:szCs w:val="24"/>
        </w:rPr>
        <w:t>owever there is great trust within the code that drives blockchain. As Satoshi Nakamoto writes: “</w:t>
      </w:r>
      <w:r w:rsidRPr="00CD59C8">
        <w:rPr>
          <w:rFonts w:ascii="Arial" w:hAnsi="Arial" w:cs="Arial"/>
          <w:i/>
          <w:color w:val="000000"/>
          <w:sz w:val="24"/>
          <w:szCs w:val="24"/>
        </w:rPr>
        <w:t xml:space="preserve">The longest chain not only serves as proof of the sequence of events witnessed, but proof that it came from the largest pool of CPU power. </w:t>
      </w:r>
      <w:proofErr w:type="gramStart"/>
      <w:r w:rsidRPr="00CD59C8">
        <w:rPr>
          <w:rFonts w:ascii="Arial" w:hAnsi="Arial" w:cs="Arial"/>
          <w:i/>
          <w:color w:val="000000"/>
          <w:sz w:val="24"/>
          <w:szCs w:val="24"/>
        </w:rPr>
        <w:t>As long as</w:t>
      </w:r>
      <w:proofErr w:type="gramEnd"/>
      <w:r w:rsidRPr="00CD59C8">
        <w:rPr>
          <w:rFonts w:ascii="Arial" w:hAnsi="Arial" w:cs="Arial"/>
          <w:i/>
          <w:color w:val="000000"/>
          <w:sz w:val="24"/>
          <w:szCs w:val="24"/>
        </w:rPr>
        <w:t xml:space="preserve"> a majority of CPU power is controlled by nodes that are not cooperating to attack the network, they’ll generate the longest chain and outpace attackers</w:t>
      </w:r>
      <w:r w:rsidRPr="00CD59C8">
        <w:rPr>
          <w:rFonts w:ascii="Arial" w:hAnsi="Arial" w:cs="Arial"/>
          <w:color w:val="000000"/>
          <w:sz w:val="24"/>
          <w:szCs w:val="24"/>
        </w:rPr>
        <w:t>.”</w:t>
      </w:r>
      <w:sdt>
        <w:sdtPr>
          <w:rPr>
            <w:rFonts w:ascii="Arial" w:eastAsia="Times New Roman" w:hAnsi="Arial" w:cs="Arial"/>
            <w:color w:val="000000"/>
            <w:sz w:val="24"/>
            <w:szCs w:val="24"/>
          </w:rPr>
          <w:id w:val="-1573647926"/>
          <w:citation/>
        </w:sdtPr>
        <w:sdtEndPr/>
        <w:sdtContent>
          <w:r w:rsidRPr="00CD59C8">
            <w:rPr>
              <w:rFonts w:ascii="Arial" w:eastAsia="Times New Roman" w:hAnsi="Arial" w:cs="Arial"/>
              <w:color w:val="000000"/>
              <w:sz w:val="24"/>
              <w:szCs w:val="24"/>
            </w:rPr>
            <w:fldChar w:fldCharType="begin"/>
          </w:r>
          <w:r w:rsidRPr="00CD59C8">
            <w:rPr>
              <w:rFonts w:ascii="Arial" w:eastAsia="Times New Roman" w:hAnsi="Arial" w:cs="Arial"/>
              <w:color w:val="000000"/>
              <w:sz w:val="24"/>
              <w:szCs w:val="24"/>
            </w:rPr>
            <w:instrText xml:space="preserve"> CITATION Sat08 \l 3081 </w:instrText>
          </w:r>
          <w:r w:rsidRPr="00CD59C8">
            <w:rPr>
              <w:rFonts w:ascii="Arial" w:eastAsia="Times New Roman" w:hAnsi="Arial" w:cs="Arial"/>
              <w:color w:val="000000"/>
              <w:sz w:val="24"/>
              <w:szCs w:val="24"/>
            </w:rPr>
            <w:fldChar w:fldCharType="separate"/>
          </w:r>
          <w:r w:rsidRPr="00CD59C8">
            <w:rPr>
              <w:rFonts w:ascii="Arial" w:eastAsia="Times New Roman" w:hAnsi="Arial" w:cs="Arial"/>
              <w:noProof/>
              <w:color w:val="000000"/>
              <w:sz w:val="24"/>
              <w:szCs w:val="24"/>
            </w:rPr>
            <w:t xml:space="preserve"> (Nakamoto, 2008)</w:t>
          </w:r>
          <w:r w:rsidRPr="00CD59C8">
            <w:rPr>
              <w:rFonts w:ascii="Arial" w:eastAsia="Times New Roman" w:hAnsi="Arial" w:cs="Arial"/>
              <w:color w:val="000000"/>
              <w:sz w:val="24"/>
              <w:szCs w:val="24"/>
            </w:rPr>
            <w:fldChar w:fldCharType="end"/>
          </w:r>
        </w:sdtContent>
      </w:sdt>
      <w:r w:rsidR="006A3FD9">
        <w:rPr>
          <w:rFonts w:ascii="Arial" w:eastAsia="Times New Roman" w:hAnsi="Arial" w:cs="Arial"/>
          <w:color w:val="000000"/>
          <w:sz w:val="24"/>
          <w:szCs w:val="24"/>
        </w:rPr>
        <w:t>.</w:t>
      </w:r>
      <w:r w:rsidRPr="00CD59C8">
        <w:rPr>
          <w:rFonts w:ascii="Arial" w:hAnsi="Arial" w:cs="Arial"/>
          <w:color w:val="000000"/>
          <w:sz w:val="24"/>
          <w:szCs w:val="24"/>
        </w:rPr>
        <w:t xml:space="preserve"> </w:t>
      </w:r>
      <w:proofErr w:type="gramStart"/>
      <w:r w:rsidRPr="00CD59C8">
        <w:rPr>
          <w:rFonts w:ascii="Arial" w:hAnsi="Arial" w:cs="Arial"/>
          <w:sz w:val="24"/>
          <w:szCs w:val="24"/>
        </w:rPr>
        <w:t>As long</w:t>
      </w:r>
      <w:r w:rsidRPr="00CD59C8">
        <w:rPr>
          <w:rFonts w:ascii="Arial" w:hAnsi="Arial" w:cs="Arial"/>
          <w:color w:val="000000"/>
          <w:sz w:val="24"/>
          <w:szCs w:val="24"/>
        </w:rPr>
        <w:t xml:space="preserve"> as</w:t>
      </w:r>
      <w:proofErr w:type="gramEnd"/>
      <w:r w:rsidRPr="00CD59C8">
        <w:rPr>
          <w:rFonts w:ascii="Arial" w:hAnsi="Arial" w:cs="Arial"/>
          <w:color w:val="000000"/>
          <w:sz w:val="24"/>
          <w:szCs w:val="24"/>
        </w:rPr>
        <w:t xml:space="preserve"> this is the case, blockchain-based PKI will be revolutionary within the cyber security space.</w:t>
      </w:r>
    </w:p>
    <w:p w14:paraId="0BA2847B" w14:textId="561DAC83" w:rsidR="00CD59C8" w:rsidRPr="003169B6" w:rsidRDefault="007247BF" w:rsidP="003169B6">
      <w:pPr>
        <w:pStyle w:val="Heading3"/>
        <w:rPr>
          <w:rStyle w:val="SubtleReference"/>
          <w:b/>
          <w:bCs w:val="0"/>
          <w:color w:val="2E74B5" w:themeColor="accent5" w:themeShade="BF"/>
          <w:sz w:val="28"/>
        </w:rPr>
      </w:pPr>
      <w:bookmarkStart w:id="63" w:name="_Toc85384104"/>
      <w:r>
        <w:rPr>
          <w:rStyle w:val="SubtleReference"/>
          <w:b/>
          <w:bCs w:val="0"/>
          <w:color w:val="2E74B5" w:themeColor="accent5" w:themeShade="BF"/>
          <w:sz w:val="28"/>
        </w:rPr>
        <w:t>My</w:t>
      </w:r>
      <w:r w:rsidR="00CD59C8" w:rsidRPr="003169B6">
        <w:rPr>
          <w:rStyle w:val="SubtleReference"/>
          <w:b/>
          <w:bCs w:val="0"/>
          <w:color w:val="2E74B5" w:themeColor="accent5" w:themeShade="BF"/>
          <w:sz w:val="28"/>
        </w:rPr>
        <w:t xml:space="preserve"> Thoughts</w:t>
      </w:r>
      <w:bookmarkEnd w:id="63"/>
    </w:p>
    <w:p w14:paraId="430E970C" w14:textId="3B0507BF" w:rsidR="00CD59C8" w:rsidRPr="00CD59C8" w:rsidRDefault="00CD59C8" w:rsidP="00CD59C8">
      <w:pPr>
        <w:spacing w:line="360" w:lineRule="auto"/>
        <w:jc w:val="both"/>
        <w:rPr>
          <w:rFonts w:ascii="Arial" w:hAnsi="Arial" w:cs="Arial"/>
          <w:b/>
          <w:sz w:val="24"/>
          <w:szCs w:val="24"/>
        </w:rPr>
      </w:pPr>
      <w:r w:rsidRPr="00CD59C8">
        <w:rPr>
          <w:rFonts w:ascii="Arial" w:hAnsi="Arial" w:cs="Arial"/>
          <w:sz w:val="24"/>
          <w:szCs w:val="24"/>
        </w:rPr>
        <w:t xml:space="preserve">Currently for work, </w:t>
      </w:r>
      <w:r w:rsidR="007247BF">
        <w:rPr>
          <w:rFonts w:ascii="Arial" w:hAnsi="Arial" w:cs="Arial"/>
          <w:sz w:val="24"/>
          <w:szCs w:val="24"/>
        </w:rPr>
        <w:t>I</w:t>
      </w:r>
      <w:r w:rsidRPr="00CD59C8">
        <w:rPr>
          <w:rFonts w:ascii="Arial" w:hAnsi="Arial" w:cs="Arial"/>
          <w:sz w:val="24"/>
          <w:szCs w:val="24"/>
        </w:rPr>
        <w:t xml:space="preserve"> use my personal computer when working from home and most of our users in our organization do the same, this creates a challenge for our organization to keep these devices secure</w:t>
      </w:r>
      <w:r w:rsidR="006A3FD9">
        <w:rPr>
          <w:rFonts w:ascii="Arial" w:hAnsi="Arial" w:cs="Arial"/>
          <w:sz w:val="24"/>
          <w:szCs w:val="24"/>
        </w:rPr>
        <w:t>.</w:t>
      </w:r>
      <w:r w:rsidRPr="00CD59C8">
        <w:rPr>
          <w:rFonts w:ascii="Arial" w:hAnsi="Arial" w:cs="Arial"/>
          <w:color w:val="FF0000"/>
          <w:sz w:val="24"/>
          <w:szCs w:val="24"/>
        </w:rPr>
        <w:t xml:space="preserve"> </w:t>
      </w:r>
      <w:r w:rsidRPr="00CD59C8">
        <w:rPr>
          <w:rFonts w:ascii="Arial" w:hAnsi="Arial" w:cs="Arial"/>
          <w:sz w:val="24"/>
          <w:szCs w:val="24"/>
        </w:rPr>
        <w:t>However, BYOD devices are becoming increasingly popular and sure, you can enrol the computer or mobile device into a Mobile Device Management (MDM) system, but users do not want their companies’ IT team to be able to monitor their activity on their personal computer. As it stands, there are not many measures preventing a user’s access to cloud systems. Users prefer to use</w:t>
      </w:r>
      <w:r w:rsidRPr="00CD59C8">
        <w:rPr>
          <w:rFonts w:ascii="Arial" w:hAnsi="Arial" w:cs="Arial"/>
          <w:color w:val="FF0000"/>
          <w:sz w:val="24"/>
          <w:szCs w:val="24"/>
        </w:rPr>
        <w:t xml:space="preserve"> </w:t>
      </w:r>
      <w:r w:rsidRPr="00CD59C8">
        <w:rPr>
          <w:rFonts w:ascii="Arial" w:hAnsi="Arial" w:cs="Arial"/>
          <w:sz w:val="24"/>
          <w:szCs w:val="24"/>
        </w:rPr>
        <w:t>devices that they’re more familiar with</w:t>
      </w:r>
      <w:r w:rsidRPr="00CD59C8">
        <w:rPr>
          <w:rFonts w:ascii="Arial" w:hAnsi="Arial" w:cs="Arial"/>
          <w:color w:val="FF0000"/>
          <w:sz w:val="24"/>
          <w:szCs w:val="24"/>
        </w:rPr>
        <w:t xml:space="preserve"> </w:t>
      </w:r>
      <w:r w:rsidRPr="00CD59C8">
        <w:rPr>
          <w:rFonts w:ascii="Arial" w:hAnsi="Arial" w:cs="Arial"/>
          <w:sz w:val="24"/>
          <w:szCs w:val="24"/>
        </w:rPr>
        <w:t>(</w:t>
      </w:r>
      <w:proofErr w:type="spellStart"/>
      <w:r w:rsidRPr="00CD59C8">
        <w:rPr>
          <w:rFonts w:ascii="Arial" w:hAnsi="Arial" w:cs="Arial"/>
          <w:sz w:val="24"/>
          <w:szCs w:val="24"/>
        </w:rPr>
        <w:t>i.e</w:t>
      </w:r>
      <w:proofErr w:type="spellEnd"/>
      <w:r w:rsidRPr="00CD59C8">
        <w:rPr>
          <w:rFonts w:ascii="Arial" w:hAnsi="Arial" w:cs="Arial"/>
          <w:sz w:val="24"/>
          <w:szCs w:val="24"/>
        </w:rPr>
        <w:t xml:space="preserve"> their personal computer), whether it is because of their preferred OS, higher specs, or configurations etc. At least with blockchain-based PKI, this would cover some of these implications. Aside from blockchain-based PKI, there are other security vulnerabilities but what is important to note here is that if you are representing a company then there needs to be evidence that the data came from the device that represents your company</w:t>
      </w:r>
      <w:r w:rsidR="00D05F24">
        <w:rPr>
          <w:rFonts w:ascii="Arial" w:hAnsi="Arial" w:cs="Arial"/>
          <w:sz w:val="24"/>
          <w:szCs w:val="24"/>
        </w:rPr>
        <w:t>. T</w:t>
      </w:r>
      <w:r w:rsidRPr="00CD59C8">
        <w:rPr>
          <w:rFonts w:ascii="Arial" w:hAnsi="Arial" w:cs="Arial"/>
          <w:sz w:val="24"/>
          <w:szCs w:val="24"/>
        </w:rPr>
        <w:t>his will increase integrity and confidence within organizations and the vendors that they conduct business with.</w:t>
      </w:r>
    </w:p>
    <w:p w14:paraId="21C57403" w14:textId="6AB9AA6C"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Another benefit of this technology is no longer needing to administrate an on-premises CA server. None of the IT technicians on </w:t>
      </w:r>
      <w:r w:rsidR="00F620BE">
        <w:rPr>
          <w:rFonts w:ascii="Arial" w:hAnsi="Arial" w:cs="Arial"/>
          <w:sz w:val="24"/>
          <w:szCs w:val="24"/>
        </w:rPr>
        <w:t>our</w:t>
      </w:r>
      <w:r w:rsidRPr="00CD59C8">
        <w:rPr>
          <w:rFonts w:ascii="Arial" w:hAnsi="Arial" w:cs="Arial"/>
          <w:sz w:val="24"/>
          <w:szCs w:val="24"/>
        </w:rPr>
        <w:t xml:space="preserve"> team are trained security professionals and </w:t>
      </w:r>
      <w:proofErr w:type="gramStart"/>
      <w:r w:rsidRPr="00CD59C8">
        <w:rPr>
          <w:rFonts w:ascii="Arial" w:hAnsi="Arial" w:cs="Arial"/>
          <w:sz w:val="24"/>
          <w:szCs w:val="24"/>
        </w:rPr>
        <w:t>have to</w:t>
      </w:r>
      <w:proofErr w:type="gramEnd"/>
      <w:r w:rsidRPr="00CD59C8">
        <w:rPr>
          <w:rFonts w:ascii="Arial" w:hAnsi="Arial" w:cs="Arial"/>
          <w:sz w:val="24"/>
          <w:szCs w:val="24"/>
        </w:rPr>
        <w:t xml:space="preserve"> depend on a managed service provider (MSP) to look after some of these systems. As technicians looking after a customer, there have been cases of half completed work, “band-aid” fixes or simple mistakes like powering the server back on after </w:t>
      </w:r>
      <w:r w:rsidRPr="00CD59C8">
        <w:rPr>
          <w:rFonts w:ascii="Arial" w:hAnsi="Arial" w:cs="Arial"/>
          <w:sz w:val="24"/>
          <w:szCs w:val="24"/>
        </w:rPr>
        <w:lastRenderedPageBreak/>
        <w:t>an update. Although they have the expertise and skills required to operate these specialized systems, they can lack the care and attention that an employer of the company network provides. So far, this hasn’t been the case for our CA server but if it did, the repercussions could be catastrophic for our company.</w:t>
      </w:r>
    </w:p>
    <w:p w14:paraId="64FC96BB" w14:textId="37DC2154" w:rsidR="003E78D5" w:rsidRPr="00A062D0" w:rsidRDefault="00CD59C8" w:rsidP="00A062D0">
      <w:pPr>
        <w:spacing w:line="360" w:lineRule="auto"/>
        <w:jc w:val="both"/>
        <w:rPr>
          <w:rFonts w:ascii="Arial" w:hAnsi="Arial" w:cs="Arial"/>
          <w:sz w:val="24"/>
          <w:szCs w:val="24"/>
        </w:rPr>
      </w:pPr>
      <w:r w:rsidRPr="00CD59C8">
        <w:rPr>
          <w:rFonts w:ascii="Arial" w:hAnsi="Arial" w:cs="Arial"/>
          <w:sz w:val="24"/>
          <w:szCs w:val="24"/>
        </w:rPr>
        <w:t>On a broader level, blockchain will increase secure data transmission over the internet and reduce the level of human errors from CAs. Although without CAs, there is a level of concern as to who monitors the identity. Unless you are part of that blockchain, it will be very difficult for an ethical hacker to prevent criminal activity to occur due to the security and lack of overarching authority.</w:t>
      </w:r>
    </w:p>
    <w:p w14:paraId="5BEE28CF" w14:textId="49B0F92C" w:rsidR="006E2720" w:rsidRDefault="005B68A4" w:rsidP="006E2720">
      <w:pPr>
        <w:pStyle w:val="Heading1"/>
      </w:pPr>
      <w:bookmarkStart w:id="64" w:name="_Toc85384105"/>
      <w:r>
        <w:t>PROJECT IDEAS</w:t>
      </w:r>
      <w:bookmarkEnd w:id="64"/>
    </w:p>
    <w:p w14:paraId="262CFC29" w14:textId="5BF9F698" w:rsidR="006E2720" w:rsidRDefault="00451E5B" w:rsidP="003169B6">
      <w:pPr>
        <w:pStyle w:val="Heading3"/>
      </w:pPr>
      <w:bookmarkStart w:id="65" w:name="_Toc85384106"/>
      <w:r>
        <w:t>Overview</w:t>
      </w:r>
      <w:bookmarkEnd w:id="65"/>
    </w:p>
    <w:p w14:paraId="4FCAD803" w14:textId="188E34EA" w:rsidR="00D74D47" w:rsidRPr="00D74D47" w:rsidRDefault="00D74D47" w:rsidP="00D74D47">
      <w:pPr>
        <w:keepNext/>
        <w:framePr w:dropCap="drop" w:lines="2" w:wrap="around" w:vAnchor="text" w:hAnchor="text"/>
        <w:spacing w:after="0" w:line="827" w:lineRule="exact"/>
        <w:jc w:val="both"/>
        <w:textAlignment w:val="baseline"/>
        <w:rPr>
          <w:rFonts w:ascii="Arial" w:hAnsi="Arial" w:cs="Arial"/>
          <w:position w:val="2"/>
          <w:sz w:val="84"/>
          <w:szCs w:val="24"/>
          <w:lang w:val="en-US"/>
        </w:rPr>
      </w:pPr>
      <w:bookmarkStart w:id="66" w:name="_Hlk85180412"/>
      <w:r w:rsidRPr="00D74D47">
        <w:rPr>
          <w:rFonts w:ascii="Arial" w:hAnsi="Arial" w:cs="Arial"/>
          <w:position w:val="2"/>
          <w:sz w:val="84"/>
          <w:szCs w:val="24"/>
          <w:lang w:val="en-US"/>
        </w:rPr>
        <w:t>P</w:t>
      </w:r>
    </w:p>
    <w:p w14:paraId="5BB77795" w14:textId="44EC3B03" w:rsidR="00451E5B"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roper inventory management is the key to any business.</w:t>
      </w:r>
      <w:r w:rsidR="00D74D47" w:rsidRPr="00D74D47">
        <w:rPr>
          <w:noProof/>
        </w:rPr>
        <w:t xml:space="preserve"> </w:t>
      </w:r>
      <w:r w:rsidRPr="00451E5B">
        <w:rPr>
          <w:rFonts w:ascii="Arial" w:hAnsi="Arial" w:cs="Arial"/>
          <w:sz w:val="24"/>
          <w:szCs w:val="24"/>
          <w:lang w:val="en-US"/>
        </w:rPr>
        <w:t xml:space="preserve"> One of the largest costs for many businesses, aside from staff, is that of inventory and it takes a great deal of time and effort to keep track of all a business’ inventory – imagine a product that alleviated this issue. A product with a full suite of tools, options and in-built systems that gave you full control of your inventory </w:t>
      </w:r>
      <w:proofErr w:type="gramStart"/>
      <w:r w:rsidRPr="00451E5B">
        <w:rPr>
          <w:rFonts w:ascii="Arial" w:hAnsi="Arial" w:cs="Arial"/>
          <w:sz w:val="24"/>
          <w:szCs w:val="24"/>
          <w:lang w:val="en-US"/>
        </w:rPr>
        <w:t>from the purchase point,</w:t>
      </w:r>
      <w:proofErr w:type="gramEnd"/>
      <w:r w:rsidRPr="00451E5B">
        <w:rPr>
          <w:rFonts w:ascii="Arial" w:hAnsi="Arial" w:cs="Arial"/>
          <w:sz w:val="24"/>
          <w:szCs w:val="24"/>
          <w:lang w:val="en-US"/>
        </w:rPr>
        <w:t xml:space="preserve"> to the sell point and all the stops in between. Welcome to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w:t>
      </w:r>
    </w:p>
    <w:p w14:paraId="287384EB" w14:textId="4C4910EE" w:rsidR="00451E5B" w:rsidRPr="00451E5B" w:rsidRDefault="004616DE" w:rsidP="00451E5B">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is designed to scale with the business from the ground up. Whether it be a small restaurant or a multi-site processing facility, </w:t>
      </w: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has the tools and systems to ensure that you can accurately keep a track of all your inventory.</w:t>
      </w:r>
    </w:p>
    <w:bookmarkEnd w:id="66"/>
    <w:p w14:paraId="3300CE90" w14:textId="01A74328" w:rsidR="003169B6"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 xml:space="preserve">The motivation for the creation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was to create a product or software suite to bridge, what we as a development group saw as, a gap in the market. There </w:t>
      </w:r>
      <w:proofErr w:type="gramStart"/>
      <w:r w:rsidR="00700865">
        <w:rPr>
          <w:rFonts w:ascii="Arial" w:hAnsi="Arial" w:cs="Arial"/>
          <w:sz w:val="24"/>
          <w:szCs w:val="24"/>
          <w:lang w:val="en-US"/>
        </w:rPr>
        <w:t>are</w:t>
      </w:r>
      <w:proofErr w:type="gramEnd"/>
      <w:r w:rsidRPr="00451E5B">
        <w:rPr>
          <w:rFonts w:ascii="Arial" w:hAnsi="Arial" w:cs="Arial"/>
          <w:sz w:val="24"/>
          <w:szCs w:val="24"/>
          <w:lang w:val="en-US"/>
        </w:rPr>
        <w:t xml:space="preserve"> an array of products that can carry out one or two of the functions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but none that can fulfil the full suite of needs a customer requires to run an efficient and profitable business. Stock taking applications or programs allow a user to count inventory on hand;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(Point of Service) software allows a user to record sales and sales data; accounting software enables a customer to track purchasing and invoicing; and more traditional purchasing methods (emails, phone calls) only allow a customer to place an order. There are very few products out in the market that allow a user to perform </w:t>
      </w:r>
      <w:proofErr w:type="gramStart"/>
      <w:r w:rsidRPr="00451E5B">
        <w:rPr>
          <w:rFonts w:ascii="Arial" w:hAnsi="Arial" w:cs="Arial"/>
          <w:sz w:val="24"/>
          <w:szCs w:val="24"/>
          <w:lang w:val="en-US"/>
        </w:rPr>
        <w:t>all of</w:t>
      </w:r>
      <w:proofErr w:type="gramEnd"/>
      <w:r w:rsidRPr="00451E5B">
        <w:rPr>
          <w:rFonts w:ascii="Arial" w:hAnsi="Arial" w:cs="Arial"/>
          <w:sz w:val="24"/>
          <w:szCs w:val="24"/>
          <w:lang w:val="en-US"/>
        </w:rPr>
        <w:t xml:space="preserve"> these functions from a single location and none that are as effective or as </w:t>
      </w:r>
      <w:r w:rsidRPr="00451E5B">
        <w:rPr>
          <w:rFonts w:ascii="Arial" w:hAnsi="Arial" w:cs="Arial"/>
          <w:sz w:val="24"/>
          <w:szCs w:val="24"/>
          <w:lang w:val="en-US"/>
        </w:rPr>
        <w:lastRenderedPageBreak/>
        <w:t xml:space="preserve">affordable for businesses, irrespective of their size.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acts as the conduit for these operations, it feeds the data collected from the different points at which they can be executed into a single repository. Placing an order through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supplier to send an invoice which can then be processed using account software. Creating and receiving a supply purchase with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software to populate the inventory data in the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system. Think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as the root system of a fruit tree, it collects the nutrients – the inventory data - and feeds it to the branches where the fruit grows. </w:t>
      </w:r>
    </w:p>
    <w:p w14:paraId="1818EF3B" w14:textId="22D81E7C" w:rsidR="006E2720" w:rsidRPr="00451E5B" w:rsidRDefault="00451E5B" w:rsidP="003169B6">
      <w:pPr>
        <w:pStyle w:val="Heading3"/>
        <w:rPr>
          <w:lang w:val="en-US"/>
        </w:rPr>
      </w:pPr>
      <w:bookmarkStart w:id="67" w:name="_Toc85384107"/>
      <w:r>
        <w:rPr>
          <w:lang w:val="en-US"/>
        </w:rPr>
        <w:t>What is Inventory Management</w:t>
      </w:r>
      <w:bookmarkEnd w:id="67"/>
    </w:p>
    <w:p w14:paraId="27B5D616" w14:textId="43C9083A" w:rsidR="00F37303" w:rsidRPr="0096494A" w:rsidRDefault="003D2024" w:rsidP="0096494A">
      <w:pPr>
        <w:spacing w:line="360" w:lineRule="auto"/>
        <w:jc w:val="both"/>
        <w:rPr>
          <w:rFonts w:ascii="Arial" w:hAnsi="Arial" w:cs="Arial"/>
          <w:sz w:val="24"/>
          <w:szCs w:val="24"/>
          <w:lang w:val="en-US"/>
        </w:rPr>
      </w:pPr>
      <w:r>
        <w:rPr>
          <w:noProof/>
        </w:rPr>
        <mc:AlternateContent>
          <mc:Choice Requires="wps">
            <w:drawing>
              <wp:anchor distT="0" distB="0" distL="114300" distR="114300" simplePos="0" relativeHeight="251735040" behindDoc="0" locked="0" layoutInCell="1" allowOverlap="1" wp14:anchorId="2D60B59C" wp14:editId="07F83A85">
                <wp:simplePos x="0" y="0"/>
                <wp:positionH relativeFrom="column">
                  <wp:posOffset>2872105</wp:posOffset>
                </wp:positionH>
                <wp:positionV relativeFrom="paragraph">
                  <wp:posOffset>2703195</wp:posOffset>
                </wp:positionV>
                <wp:extent cx="27514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0B59C" id="Text Box 138" o:spid="_x0000_s1056" type="#_x0000_t202" style="position:absolute;left:0;text-align:left;margin-left:226.15pt;margin-top:212.85pt;width:216.6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6X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" stroked="f">
                <v:textbox style="mso-fit-shape-to-text:t" inset="0,0,0,0">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732992" behindDoc="0" locked="0" layoutInCell="1" allowOverlap="1" wp14:anchorId="3F695E64" wp14:editId="555EE4EF">
            <wp:simplePos x="0" y="0"/>
            <wp:positionH relativeFrom="column">
              <wp:posOffset>2872105</wp:posOffset>
            </wp:positionH>
            <wp:positionV relativeFrom="paragraph">
              <wp:posOffset>88900</wp:posOffset>
            </wp:positionV>
            <wp:extent cx="2811145" cy="2578735"/>
            <wp:effectExtent l="0" t="0" r="8255"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303" w:rsidRPr="0096494A">
        <w:rPr>
          <w:rFonts w:ascii="Arial" w:hAnsi="Arial" w:cs="Arial"/>
          <w:sz w:val="24"/>
          <w:szCs w:val="24"/>
          <w:lang w:val="en-US"/>
        </w:rPr>
        <w:t xml:space="preserve">Inventory management, by definition, is “the process of ordering, storing, </w:t>
      </w:r>
      <w:r w:rsidR="00F37303" w:rsidRPr="0096494A">
        <w:rPr>
          <w:rFonts w:ascii="Arial" w:hAnsi="Arial" w:cs="Arial"/>
          <w:sz w:val="24"/>
          <w:szCs w:val="24"/>
        </w:rPr>
        <w:t>utilising</w:t>
      </w:r>
      <w:r w:rsidR="00F37303" w:rsidRPr="0096494A">
        <w:rPr>
          <w:rFonts w:ascii="Arial" w:hAnsi="Arial" w:cs="Arial"/>
          <w:sz w:val="24"/>
          <w:szCs w:val="24"/>
          <w:lang w:val="en-US"/>
        </w:rPr>
        <w:t xml:space="preserve">, and selling a company’s inventory. This includes the management of raw materials, components, and finished products, as well as warehousing and processing of such items.” </w:t>
      </w:r>
      <w:r w:rsidR="00F37303" w:rsidRPr="0096494A">
        <w:rPr>
          <w:rFonts w:ascii="Arial" w:hAnsi="Arial" w:cs="Arial"/>
          <w:color w:val="000000"/>
          <w:sz w:val="24"/>
          <w:szCs w:val="24"/>
          <w:shd w:val="clear" w:color="auto" w:fill="FFFFFF"/>
        </w:rPr>
        <w:t>(Inventory Management Definition, 2021)</w:t>
      </w:r>
      <w:r w:rsidR="00F37303" w:rsidRPr="0096494A">
        <w:rPr>
          <w:rFonts w:ascii="Arial" w:hAnsi="Arial" w:cs="Arial"/>
          <w:sz w:val="24"/>
          <w:szCs w:val="24"/>
          <w:lang w:val="en-US"/>
        </w:rPr>
        <w:t>. It is the process by which a company brings a sellable good or product to market. It is the bedrock of an efficiently run and profitable company. The key principles of inventory management are:</w:t>
      </w:r>
    </w:p>
    <w:p w14:paraId="05E2C377" w14:textId="00F38953"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w:t>
      </w:r>
    </w:p>
    <w:p w14:paraId="67716BEB" w14:textId="46D8173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relates to the buying of Raw goods or Ready to sell goods: </w:t>
      </w:r>
    </w:p>
    <w:p w14:paraId="0545FF59" w14:textId="3FB4432D"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raw goods can be raw materials, </w:t>
      </w:r>
      <w:proofErr w:type="gramStart"/>
      <w:r w:rsidRPr="0096494A">
        <w:rPr>
          <w:rFonts w:ascii="Arial" w:hAnsi="Arial" w:cs="Arial"/>
          <w:sz w:val="24"/>
          <w:szCs w:val="24"/>
          <w:lang w:val="en-US"/>
        </w:rPr>
        <w:t>ingredients</w:t>
      </w:r>
      <w:proofErr w:type="gramEnd"/>
      <w:r w:rsidRPr="0096494A">
        <w:rPr>
          <w:rFonts w:ascii="Arial" w:hAnsi="Arial" w:cs="Arial"/>
          <w:sz w:val="24"/>
          <w:szCs w:val="24"/>
          <w:lang w:val="en-US"/>
        </w:rPr>
        <w:t xml:space="preserve"> or components; and</w:t>
      </w:r>
    </w:p>
    <w:p w14:paraId="6961BF2A" w14:textId="56636CF8"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ready to sell goods are finished products. Clothing, materials, consumer goods, electronics; and</w:t>
      </w:r>
    </w:p>
    <w:p w14:paraId="65EF932F" w14:textId="21303A75"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w:t>
      </w:r>
    </w:p>
    <w:p w14:paraId="32EE659D" w14:textId="1DEF5A4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 relates to the purchasing of raw goods. Proper inventory management tracks a product from its raw goods state – usually a combination of different raw goods – through to its classification as a ready to sell good; and</w:t>
      </w:r>
    </w:p>
    <w:p w14:paraId="7EBD1551"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Holding Stock:</w:t>
      </w:r>
    </w:p>
    <w:p w14:paraId="36E7CA19" w14:textId="77777777" w:rsidR="00F37303" w:rsidRPr="0096494A" w:rsidRDefault="00F37303" w:rsidP="0096494A">
      <w:pPr>
        <w:pStyle w:val="ListParagraph"/>
        <w:numPr>
          <w:ilvl w:val="1"/>
          <w:numId w:val="17"/>
        </w:numPr>
        <w:spacing w:before="0" w:after="120" w:line="360" w:lineRule="auto"/>
        <w:rPr>
          <w:rFonts w:ascii="Arial" w:hAnsi="Arial" w:cs="Arial"/>
          <w:sz w:val="24"/>
          <w:szCs w:val="24"/>
          <w:lang w:val="en-US"/>
        </w:rPr>
      </w:pPr>
      <w:r w:rsidRPr="0096494A">
        <w:rPr>
          <w:rFonts w:ascii="Arial" w:hAnsi="Arial" w:cs="Arial"/>
          <w:sz w:val="24"/>
          <w:szCs w:val="24"/>
          <w:lang w:val="en-US"/>
        </w:rPr>
        <w:lastRenderedPageBreak/>
        <w:t xml:space="preserve">holding stock relates to the storage of goods. Efficient inventory management negates a siloed style approach, keeping track of raw and ready to sell goods in a simple and clear </w:t>
      </w:r>
      <w:r w:rsidRPr="0096494A">
        <w:rPr>
          <w:rFonts w:ascii="Arial" w:hAnsi="Arial" w:cs="Arial"/>
          <w:sz w:val="24"/>
          <w:szCs w:val="24"/>
          <w:lang w:val="en-US"/>
        </w:rPr>
        <w:br/>
        <w:t>way; and</w:t>
      </w:r>
    </w:p>
    <w:p w14:paraId="7540FCB7"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the improper storage of goods cost companies millions of dollars each year. This can be due to a multitude of factors, improper storage (spoilage), misidentified storage and improper stock rotation to name a few; and</w:t>
      </w:r>
    </w:p>
    <w:p w14:paraId="592BFE4D"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where is a good stored, how is it stored, why is it stored </w:t>
      </w:r>
      <w:proofErr w:type="gramStart"/>
      <w:r w:rsidRPr="0096494A">
        <w:rPr>
          <w:rFonts w:ascii="Arial" w:hAnsi="Arial" w:cs="Arial"/>
          <w:sz w:val="24"/>
          <w:szCs w:val="24"/>
          <w:lang w:val="en-US"/>
        </w:rPr>
        <w:t>this way;</w:t>
      </w:r>
      <w:proofErr w:type="gramEnd"/>
    </w:p>
    <w:p w14:paraId="07C7B9B3"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Sales:</w:t>
      </w:r>
    </w:p>
    <w:p w14:paraId="142BC6D2"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tracking sales – sales will pull from raw goods and ready to sell goods; and</w:t>
      </w:r>
    </w:p>
    <w:p w14:paraId="6E772201"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accurate tracking and accounting are required for accurate representation to the consumer of quantities and amounts available for purchase; and </w:t>
      </w:r>
    </w:p>
    <w:p w14:paraId="6B6077A6"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 tracking informs the retailer/company of a demand for a product. This data is fundamental to forward projections and future purchasing – this data informs the entire inventory management process; and</w:t>
      </w:r>
    </w:p>
    <w:p w14:paraId="6EDAFBBC"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Reporting:</w:t>
      </w:r>
    </w:p>
    <w:p w14:paraId="61F852CE"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data is everything when it comes to inventory management. Much like sales, without accurate reporting and accounting all the demand in the world for a good or product will not matter if a company cannot keep track of a good throughout its purchasing, production and holding lifecycle; and</w:t>
      </w:r>
    </w:p>
    <w:p w14:paraId="69FCC8ED" w14:textId="5CE5E75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predict trends, notify of shortfalls, overstocks, process auditing, match raw goods in with ready to sell goods out.</w:t>
      </w:r>
    </w:p>
    <w:p w14:paraId="21B51779" w14:textId="35A9B65F" w:rsidR="00F37303" w:rsidRPr="0096494A" w:rsidRDefault="00F37303" w:rsidP="0096494A">
      <w:pPr>
        <w:spacing w:line="360" w:lineRule="auto"/>
        <w:jc w:val="both"/>
        <w:rPr>
          <w:rFonts w:ascii="Arial" w:hAnsi="Arial" w:cs="Arial"/>
          <w:color w:val="000000"/>
          <w:sz w:val="24"/>
          <w:szCs w:val="24"/>
          <w:shd w:val="clear" w:color="auto" w:fill="FFFFFF"/>
        </w:rPr>
      </w:pPr>
      <w:bookmarkStart w:id="68" w:name="_Hlk85180462"/>
      <w:r w:rsidRPr="0096494A">
        <w:rPr>
          <w:rFonts w:ascii="Arial" w:hAnsi="Arial" w:cs="Arial"/>
          <w:sz w:val="24"/>
          <w:szCs w:val="24"/>
          <w:lang w:val="en-US"/>
        </w:rPr>
        <w:t>According to research from the retail analyst firm IHL Group: overstocks cost the global economy $471.9 billion each year; internal process failures account for $284.9 billion; personnel issues $259.1 billion and data disconnects and systems that are not integrated cost the global economy $222.7 billion</w:t>
      </w:r>
      <w:r w:rsidRPr="0096494A">
        <w:rPr>
          <w:rFonts w:ascii="Arial" w:hAnsi="Arial" w:cs="Arial"/>
          <w:sz w:val="24"/>
          <w:szCs w:val="24"/>
        </w:rPr>
        <w:t>.</w:t>
      </w:r>
      <w:bookmarkEnd w:id="68"/>
      <w:r w:rsidRPr="0096494A">
        <w:rPr>
          <w:rFonts w:ascii="Arial" w:hAnsi="Arial" w:cs="Arial"/>
          <w:sz w:val="24"/>
          <w:szCs w:val="24"/>
        </w:rPr>
        <w:t xml:space="preserve"> The IHL report also states that: “retail CEOs are more challenged than ever to answer the growing omni-channel demands of consumers while providing profitable growth for owners and shareholders,” said Kevin </w:t>
      </w:r>
      <w:proofErr w:type="spellStart"/>
      <w:r w:rsidRPr="0096494A">
        <w:rPr>
          <w:rFonts w:ascii="Arial" w:hAnsi="Arial" w:cs="Arial"/>
          <w:sz w:val="24"/>
          <w:szCs w:val="24"/>
        </w:rPr>
        <w:t>Sterneckert</w:t>
      </w:r>
      <w:proofErr w:type="spellEnd"/>
      <w:r w:rsidRPr="0096494A">
        <w:rPr>
          <w:rFonts w:ascii="Arial" w:hAnsi="Arial" w:cs="Arial"/>
          <w:sz w:val="24"/>
          <w:szCs w:val="24"/>
        </w:rPr>
        <w:t xml:space="preserve">, CMO of </w:t>
      </w:r>
      <w:proofErr w:type="spellStart"/>
      <w:r w:rsidRPr="0096494A">
        <w:rPr>
          <w:rFonts w:ascii="Arial" w:hAnsi="Arial" w:cs="Arial"/>
          <w:sz w:val="24"/>
          <w:szCs w:val="24"/>
        </w:rPr>
        <w:t>OrderDynamics</w:t>
      </w:r>
      <w:proofErr w:type="spellEnd"/>
      <w:r w:rsidRPr="0096494A">
        <w:rPr>
          <w:rFonts w:ascii="Arial" w:hAnsi="Arial" w:cs="Arial"/>
          <w:sz w:val="24"/>
          <w:szCs w:val="24"/>
        </w:rPr>
        <w:t xml:space="preserve">. “With internal process failures, disjointed </w:t>
      </w:r>
      <w:r w:rsidRPr="0096494A">
        <w:rPr>
          <w:rFonts w:ascii="Arial" w:hAnsi="Arial" w:cs="Arial"/>
          <w:sz w:val="24"/>
          <w:szCs w:val="24"/>
        </w:rPr>
        <w:lastRenderedPageBreak/>
        <w:t>data and siloed organizations, the answers C-level retailers need are almost impossible to attain without access to new, innovative technologies purpose-built to deliver the full potential of an organization.”</w:t>
      </w:r>
      <w:r w:rsidRPr="0096494A">
        <w:rPr>
          <w:rFonts w:ascii="Arial" w:hAnsi="Arial" w:cs="Arial"/>
          <w:color w:val="000000"/>
          <w:sz w:val="24"/>
          <w:szCs w:val="24"/>
          <w:shd w:val="clear" w:color="auto" w:fill="FFFFFF"/>
        </w:rPr>
        <w:t xml:space="preserve"> (</w:t>
      </w:r>
      <w:proofErr w:type="spellStart"/>
      <w:r w:rsidRPr="0096494A">
        <w:rPr>
          <w:rFonts w:ascii="Arial" w:hAnsi="Arial" w:cs="Arial"/>
          <w:color w:val="000000"/>
          <w:sz w:val="24"/>
          <w:szCs w:val="24"/>
          <w:shd w:val="clear" w:color="auto" w:fill="FFFFFF"/>
        </w:rPr>
        <w:t>Businesswire</w:t>
      </w:r>
      <w:proofErr w:type="spellEnd"/>
      <w:r w:rsidRPr="0096494A">
        <w:rPr>
          <w:rFonts w:ascii="Arial" w:hAnsi="Arial" w:cs="Arial"/>
          <w:color w:val="000000"/>
          <w:sz w:val="24"/>
          <w:szCs w:val="24"/>
          <w:shd w:val="clear" w:color="auto" w:fill="FFFFFF"/>
        </w:rPr>
        <w:t>, 2021</w:t>
      </w:r>
      <w:r w:rsidRPr="0096494A">
        <w:rPr>
          <w:rFonts w:ascii="Arial" w:hAnsi="Arial" w:cs="Arial"/>
          <w:sz w:val="24"/>
          <w:szCs w:val="24"/>
        </w:rPr>
        <w:t>)</w:t>
      </w:r>
      <w:r w:rsidR="00700865">
        <w:rPr>
          <w:rFonts w:ascii="Arial" w:hAnsi="Arial" w:cs="Arial"/>
          <w:sz w:val="24"/>
          <w:szCs w:val="24"/>
        </w:rPr>
        <w:t>.</w:t>
      </w:r>
    </w:p>
    <w:p w14:paraId="589F69F7" w14:textId="3725A503" w:rsidR="003E78D5" w:rsidRPr="0096494A" w:rsidRDefault="00F37303"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Proper inventory management has the potential to save the global economy billions each year and this is where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w:t>
      </w:r>
      <w:proofErr w:type="gramStart"/>
      <w:r w:rsidRPr="0096494A">
        <w:rPr>
          <w:rFonts w:ascii="Arial" w:hAnsi="Arial" w:cs="Arial"/>
          <w:sz w:val="24"/>
          <w:szCs w:val="24"/>
          <w:lang w:val="en-US"/>
        </w:rPr>
        <w:t>has the ability to</w:t>
      </w:r>
      <w:proofErr w:type="gramEnd"/>
      <w:r w:rsidRPr="0096494A">
        <w:rPr>
          <w:rFonts w:ascii="Arial" w:hAnsi="Arial" w:cs="Arial"/>
          <w:sz w:val="24"/>
          <w:szCs w:val="24"/>
          <w:lang w:val="en-US"/>
        </w:rPr>
        <w:t xml:space="preserve"> make the greatest impact. </w:t>
      </w:r>
    </w:p>
    <w:p w14:paraId="639274AB" w14:textId="350E222C" w:rsidR="006E2720" w:rsidRPr="00F37303" w:rsidRDefault="004616DE" w:rsidP="003169B6">
      <w:pPr>
        <w:pStyle w:val="Heading3"/>
        <w:rPr>
          <w:lang w:val="en-US"/>
        </w:rPr>
      </w:pPr>
      <w:bookmarkStart w:id="69" w:name="_Toc85384108"/>
      <w:r>
        <w:rPr>
          <w:lang w:val="en-US"/>
        </w:rPr>
        <w:t>stockIT</w:t>
      </w:r>
      <w:bookmarkEnd w:id="69"/>
    </w:p>
    <w:p w14:paraId="58CAD07B" w14:textId="77777777" w:rsidR="00655B0E" w:rsidRDefault="003E78D5" w:rsidP="00D74D47">
      <w:pPr>
        <w:spacing w:before="0" w:after="0" w:line="360" w:lineRule="auto"/>
        <w:jc w:val="both"/>
        <w:rPr>
          <w:rFonts w:ascii="Arial" w:hAnsi="Arial" w:cs="Arial"/>
          <w:sz w:val="24"/>
          <w:szCs w:val="24"/>
          <w:lang w:val="en-US"/>
        </w:rPr>
      </w:pPr>
      <w:bookmarkStart w:id="70" w:name="_Hlk85180498"/>
      <w:r>
        <w:rPr>
          <w:noProof/>
        </w:rPr>
        <mc:AlternateContent>
          <mc:Choice Requires="wps">
            <w:drawing>
              <wp:anchor distT="0" distB="0" distL="114300" distR="114300" simplePos="0" relativeHeight="251754496" behindDoc="0" locked="0" layoutInCell="1" allowOverlap="1" wp14:anchorId="13F2821E" wp14:editId="09D292B5">
                <wp:simplePos x="0" y="0"/>
                <wp:positionH relativeFrom="column">
                  <wp:posOffset>69012</wp:posOffset>
                </wp:positionH>
                <wp:positionV relativeFrom="paragraph">
                  <wp:posOffset>707390</wp:posOffset>
                </wp:positionV>
                <wp:extent cx="1871345" cy="35306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1871345" cy="353060"/>
                        </a:xfrm>
                        <a:prstGeom prst="rect">
                          <a:avLst/>
                        </a:prstGeom>
                        <a:noFill/>
                        <a:ln w="6350">
                          <a:noFill/>
                        </a:ln>
                      </wps:spPr>
                      <wps:txbx>
                        <w:txbxContent>
                          <w:p w14:paraId="76B117EC" w14:textId="513DD2A8" w:rsidR="003E78D5" w:rsidRPr="00AE66A4" w:rsidRDefault="003E78D5" w:rsidP="003E78D5">
                            <w:pPr>
                              <w:pStyle w:val="Caption"/>
                              <w:spacing w:before="0" w:after="0" w:line="240" w:lineRule="auto"/>
                              <w:jc w:val="center"/>
                            </w:pPr>
                            <w:r>
                              <w:t>Figure 18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821E" id="Text Box 149" o:spid="_x0000_s1057" type="#_x0000_t202" style="position:absolute;left:0;text-align:left;margin-left:5.45pt;margin-top:55.7pt;width:147.35pt;height:2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" filled="f" stroked="f" strokeweight=".5pt">
                <v:textbox>
                  <w:txbxContent>
                    <w:p w14:paraId="76B117EC" w14:textId="513DD2A8" w:rsidR="003E78D5" w:rsidRPr="00AE66A4" w:rsidRDefault="003E78D5" w:rsidP="003E78D5">
                      <w:pPr>
                        <w:pStyle w:val="Caption"/>
                        <w:spacing w:before="0" w:after="0" w:line="240" w:lineRule="auto"/>
                        <w:jc w:val="center"/>
                      </w:pPr>
                      <w:r>
                        <w:t>Figure 18 – Source: Adobe Spark, 2021</w:t>
                      </w:r>
                    </w:p>
                  </w:txbxContent>
                </v:textbox>
                <w10:wrap type="square"/>
              </v:shape>
            </w:pict>
          </mc:Fallback>
        </mc:AlternateContent>
      </w:r>
      <w:r>
        <w:rPr>
          <w:noProof/>
        </w:rPr>
        <w:drawing>
          <wp:anchor distT="0" distB="0" distL="114300" distR="114300" simplePos="0" relativeHeight="251731968" behindDoc="0" locked="0" layoutInCell="1" allowOverlap="1" wp14:anchorId="391F1AAC" wp14:editId="791A7B3C">
            <wp:simplePos x="0" y="0"/>
            <wp:positionH relativeFrom="column">
              <wp:posOffset>-635</wp:posOffset>
            </wp:positionH>
            <wp:positionV relativeFrom="paragraph">
              <wp:posOffset>8255</wp:posOffset>
            </wp:positionV>
            <wp:extent cx="2009775" cy="612775"/>
            <wp:effectExtent l="0" t="0" r="9525" b="0"/>
            <wp:wrapSquare wrapText="bothSides"/>
            <wp:docPr id="134" name="Picture 1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9775" cy="612775"/>
                    </a:xfrm>
                    <a:prstGeom prst="rect">
                      <a:avLst/>
                    </a:prstGeom>
                    <a:noFill/>
                    <a:ln>
                      <a:noFill/>
                    </a:ln>
                  </pic:spPr>
                </pic:pic>
              </a:graphicData>
            </a:graphic>
            <wp14:sizeRelH relativeFrom="margin">
              <wp14:pctWidth>0</wp14:pctWidth>
            </wp14:sizeRelH>
          </wp:anchor>
        </w:drawing>
      </w:r>
      <w:proofErr w:type="spellStart"/>
      <w:r w:rsidR="004616DE">
        <w:rPr>
          <w:rFonts w:ascii="Arial" w:hAnsi="Arial" w:cs="Arial"/>
          <w:sz w:val="24"/>
          <w:szCs w:val="24"/>
          <w:lang w:val="en-US"/>
        </w:rPr>
        <w:t>stockIT</w:t>
      </w:r>
      <w:proofErr w:type="spellEnd"/>
      <w:r w:rsidR="00F37303" w:rsidRPr="0096494A">
        <w:rPr>
          <w:rFonts w:ascii="Arial" w:hAnsi="Arial" w:cs="Arial"/>
          <w:sz w:val="24"/>
          <w:szCs w:val="24"/>
          <w:lang w:val="en-US"/>
        </w:rPr>
        <w:t xml:space="preserve"> is a backend facing software suite that allows the user (a company or business) to track their inventory from purchase to sale and at every point in between. </w:t>
      </w:r>
      <w:proofErr w:type="spellStart"/>
      <w:r w:rsidR="004616DE">
        <w:rPr>
          <w:rFonts w:ascii="Arial" w:hAnsi="Arial" w:cs="Arial"/>
          <w:sz w:val="24"/>
          <w:szCs w:val="24"/>
          <w:lang w:val="en-US"/>
        </w:rPr>
        <w:t>stockIT</w:t>
      </w:r>
      <w:r w:rsidR="00F37303" w:rsidRPr="0096494A">
        <w:rPr>
          <w:rFonts w:ascii="Arial" w:hAnsi="Arial" w:cs="Arial"/>
          <w:sz w:val="24"/>
          <w:szCs w:val="24"/>
          <w:lang w:val="en-US"/>
        </w:rPr>
        <w:t>’s</w:t>
      </w:r>
      <w:proofErr w:type="spellEnd"/>
      <w:r w:rsidR="00F37303" w:rsidRPr="0096494A">
        <w:rPr>
          <w:rFonts w:ascii="Arial" w:hAnsi="Arial" w:cs="Arial"/>
          <w:sz w:val="24"/>
          <w:szCs w:val="24"/>
          <w:lang w:val="en-US"/>
        </w:rPr>
        <w:t xml:space="preserve"> data driven approach allows the user to make informed decisions about inventory management, minimizing the risk of personnel failures and human error, in the tracking, purchasing and fulfilment of orders and inventory. </w:t>
      </w:r>
    </w:p>
    <w:p w14:paraId="0350A6CF" w14:textId="1A1CAAA2" w:rsidR="00F37303" w:rsidRPr="0096494A" w:rsidRDefault="00F37303" w:rsidP="00D74D47">
      <w:pPr>
        <w:spacing w:before="0" w:after="0" w:line="360" w:lineRule="auto"/>
        <w:jc w:val="both"/>
        <w:rPr>
          <w:rFonts w:ascii="Arial" w:hAnsi="Arial" w:cs="Arial"/>
          <w:sz w:val="24"/>
          <w:szCs w:val="24"/>
          <w:lang w:val="en-US"/>
        </w:rPr>
      </w:pPr>
      <w:r w:rsidRPr="0096494A">
        <w:rPr>
          <w:rFonts w:ascii="Arial" w:hAnsi="Arial" w:cs="Arial"/>
          <w:sz w:val="24"/>
          <w:szCs w:val="24"/>
          <w:lang w:val="en-US"/>
        </w:rPr>
        <w:br/>
        <w:t xml:space="preserve">With a heavy focus on the Retail and Hospitality sectors,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allows its users to keep track of inventory from a variety of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[Standalone Inventory Locations] (stores, locations, sites), or a single location, and see </w:t>
      </w:r>
      <w:proofErr w:type="gramStart"/>
      <w:r w:rsidRPr="0096494A">
        <w:rPr>
          <w:rFonts w:ascii="Arial" w:hAnsi="Arial" w:cs="Arial"/>
          <w:sz w:val="24"/>
          <w:szCs w:val="24"/>
          <w:lang w:val="en-US"/>
        </w:rPr>
        <w:t>at a glance</w:t>
      </w:r>
      <w:proofErr w:type="gramEnd"/>
      <w:r w:rsidRPr="0096494A">
        <w:rPr>
          <w:rFonts w:ascii="Arial" w:hAnsi="Arial" w:cs="Arial"/>
          <w:sz w:val="24"/>
          <w:szCs w:val="24"/>
          <w:lang w:val="en-US"/>
        </w:rPr>
        <w:t xml:space="preserve"> the current inventory on hand. This enables users with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to see the bigger picture of their </w:t>
      </w:r>
      <w:proofErr w:type="gramStart"/>
      <w:r w:rsidRPr="0096494A">
        <w:rPr>
          <w:rFonts w:ascii="Arial" w:hAnsi="Arial" w:cs="Arial"/>
          <w:sz w:val="24"/>
          <w:szCs w:val="24"/>
          <w:lang w:val="en-US"/>
        </w:rPr>
        <w:t>organization, but</w:t>
      </w:r>
      <w:proofErr w:type="gramEnd"/>
      <w:r w:rsidRPr="0096494A">
        <w:rPr>
          <w:rFonts w:ascii="Arial" w:hAnsi="Arial" w:cs="Arial"/>
          <w:sz w:val="24"/>
          <w:szCs w:val="24"/>
          <w:lang w:val="en-US"/>
        </w:rPr>
        <w:t xml:space="preserve"> allows them to identify shortfalls or issues at the micro level. Resolving issues at this level allows for business to stem issues before they grow and have impacts on a larger scale. It also allows individual </w:t>
      </w:r>
      <w:proofErr w:type="spellStart"/>
      <w:r w:rsidRPr="0096494A">
        <w:rPr>
          <w:rFonts w:ascii="Arial" w:hAnsi="Arial" w:cs="Arial"/>
          <w:sz w:val="24"/>
          <w:szCs w:val="24"/>
          <w:lang w:val="en-US"/>
        </w:rPr>
        <w:t>SILo</w:t>
      </w:r>
      <w:proofErr w:type="spellEnd"/>
      <w:r w:rsidRPr="0096494A">
        <w:rPr>
          <w:rFonts w:ascii="Arial" w:hAnsi="Arial" w:cs="Arial"/>
          <w:sz w:val="24"/>
          <w:szCs w:val="24"/>
          <w:lang w:val="en-US"/>
        </w:rPr>
        <w:t xml:space="preserve"> managers to see how small changes on their end impact business more broadly. Only have a single location for your </w:t>
      </w:r>
      <w:proofErr w:type="gramStart"/>
      <w:r w:rsidRPr="0096494A">
        <w:rPr>
          <w:rFonts w:ascii="Arial" w:hAnsi="Arial" w:cs="Arial"/>
          <w:sz w:val="24"/>
          <w:szCs w:val="24"/>
          <w:lang w:val="en-US"/>
        </w:rPr>
        <w:t>business?</w:t>
      </w:r>
      <w:proofErr w:type="gramEnd"/>
      <w:r w:rsidRPr="0096494A">
        <w:rPr>
          <w:rFonts w:ascii="Arial" w:hAnsi="Arial" w:cs="Arial"/>
          <w:sz w:val="24"/>
          <w:szCs w:val="24"/>
          <w:lang w:val="en-US"/>
        </w:rPr>
        <w:t xml:space="preserve"> No problem. The scalability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means it can be </w:t>
      </w:r>
      <w:proofErr w:type="spellStart"/>
      <w:r w:rsidRPr="0096494A">
        <w:rPr>
          <w:rFonts w:ascii="Arial" w:hAnsi="Arial" w:cs="Arial"/>
          <w:sz w:val="24"/>
          <w:szCs w:val="24"/>
          <w:lang w:val="en-US"/>
        </w:rPr>
        <w:t>utilised</w:t>
      </w:r>
      <w:proofErr w:type="spellEnd"/>
      <w:r w:rsidRPr="0096494A">
        <w:rPr>
          <w:rFonts w:ascii="Arial" w:hAnsi="Arial" w:cs="Arial"/>
          <w:sz w:val="24"/>
          <w:szCs w:val="24"/>
          <w:lang w:val="en-US"/>
        </w:rPr>
        <w:t xml:space="preserve"> by a business of any size to help them achieve a greater level of efficiency in their inventory management, the key fundamental functionalities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apply to a business of any size. This negates the need for small and medium business to seek alternative business solutions as they seek to grow, making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an ideal tool for growing businesses to use.</w:t>
      </w:r>
    </w:p>
    <w:p w14:paraId="1046AB2E" w14:textId="3A382401" w:rsidR="00887C30" w:rsidRPr="0096494A" w:rsidRDefault="00F37303" w:rsidP="002F41FD">
      <w:pPr>
        <w:spacing w:line="360" w:lineRule="auto"/>
        <w:jc w:val="both"/>
        <w:rPr>
          <w:rFonts w:ascii="Arial" w:hAnsi="Arial" w:cs="Arial"/>
          <w:sz w:val="24"/>
          <w:szCs w:val="24"/>
          <w:lang w:val="en-US"/>
        </w:rPr>
      </w:pPr>
      <w:r w:rsidRPr="0096494A">
        <w:rPr>
          <w:rFonts w:ascii="Arial" w:hAnsi="Arial" w:cs="Arial"/>
          <w:sz w:val="24"/>
          <w:szCs w:val="24"/>
          <w:lang w:val="en-US"/>
        </w:rPr>
        <w:t xml:space="preserve">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w:t>
      </w:r>
      <w:r w:rsidRPr="0096494A">
        <w:rPr>
          <w:rFonts w:ascii="Arial" w:hAnsi="Arial" w:cs="Arial"/>
          <w:sz w:val="24"/>
          <w:szCs w:val="24"/>
          <w:lang w:val="en-US"/>
        </w:rPr>
        <w:lastRenderedPageBreak/>
        <w:t xml:space="preserve">Software that is simple and easy to use is important in ensuring that it is accessible, </w:t>
      </w:r>
      <w:proofErr w:type="gramStart"/>
      <w:r w:rsidRPr="0096494A">
        <w:rPr>
          <w:rFonts w:ascii="Arial" w:hAnsi="Arial" w:cs="Arial"/>
          <w:sz w:val="24"/>
          <w:szCs w:val="24"/>
          <w:lang w:val="en-US"/>
        </w:rPr>
        <w:t>functional</w:t>
      </w:r>
      <w:proofErr w:type="gramEnd"/>
      <w:r w:rsidRPr="0096494A">
        <w:rPr>
          <w:rFonts w:ascii="Arial" w:hAnsi="Arial" w:cs="Arial"/>
          <w:sz w:val="24"/>
          <w:szCs w:val="24"/>
          <w:lang w:val="en-US"/>
        </w:rPr>
        <w:t xml:space="preserve"> and thus fit for purpose.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uses simple </w:t>
      </w:r>
      <w:proofErr w:type="gramStart"/>
      <w:r w:rsidRPr="0096494A">
        <w:rPr>
          <w:rFonts w:ascii="Arial" w:hAnsi="Arial" w:cs="Arial"/>
          <w:sz w:val="24"/>
          <w:szCs w:val="24"/>
          <w:lang w:val="en-US"/>
        </w:rPr>
        <w:t>drop down</w:t>
      </w:r>
      <w:proofErr w:type="gramEnd"/>
      <w:r w:rsidRPr="0096494A">
        <w:rPr>
          <w:rFonts w:ascii="Arial" w:hAnsi="Arial" w:cs="Arial"/>
          <w:sz w:val="24"/>
          <w:szCs w:val="24"/>
          <w:lang w:val="en-US"/>
        </w:rPr>
        <w:t xml:space="preserve"> menus and click-through commands, allowing the user to spend less time navigating systems and more time focusing on their work, whether that be customer service or deliverables.</w:t>
      </w:r>
    </w:p>
    <w:bookmarkEnd w:id="70"/>
    <w:p w14:paraId="29398F4A" w14:textId="127A1BB1" w:rsidR="006E2720" w:rsidRPr="002F41FD" w:rsidRDefault="00F37303"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Unit Profiles</w:t>
      </w:r>
    </w:p>
    <w:p w14:paraId="28736D61" w14:textId="3EF0A493" w:rsidR="00F47C05" w:rsidRPr="0096494A" w:rsidRDefault="00F47C05"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A unit profile is important when entering an item of inventory for the first time in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Efficient inventory management starts with entering the right information into a unit’s profile section. This information is carried forward through-out the life of that item in the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system. In doing so, it creates a robust unit profile section enabling the user to give the software the necessary information for that product is at the core of </w:t>
      </w:r>
      <w:proofErr w:type="spellStart"/>
      <w:r w:rsidR="004616DE">
        <w:rPr>
          <w:rFonts w:ascii="Arial" w:hAnsi="Arial" w:cs="Arial"/>
          <w:sz w:val="24"/>
          <w:szCs w:val="24"/>
          <w:lang w:val="en-US"/>
        </w:rPr>
        <w:t>stockIT</w:t>
      </w:r>
      <w:r w:rsidRPr="0096494A">
        <w:rPr>
          <w:rFonts w:ascii="Arial" w:hAnsi="Arial" w:cs="Arial"/>
          <w:sz w:val="24"/>
          <w:szCs w:val="24"/>
          <w:lang w:val="en-US"/>
        </w:rPr>
        <w:t>’s</w:t>
      </w:r>
      <w:proofErr w:type="spellEnd"/>
      <w:r w:rsidRPr="0096494A">
        <w:rPr>
          <w:rFonts w:ascii="Arial" w:hAnsi="Arial" w:cs="Arial"/>
          <w:sz w:val="24"/>
          <w:szCs w:val="24"/>
          <w:lang w:val="en-US"/>
        </w:rPr>
        <w:t xml:space="preserve"> functionalities. </w:t>
      </w:r>
    </w:p>
    <w:p w14:paraId="6F37E1B3" w14:textId="159C8CA5" w:rsidR="00F47C05" w:rsidRPr="0096494A" w:rsidRDefault="004616DE" w:rsidP="0096494A">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F47C05" w:rsidRPr="0096494A">
        <w:rPr>
          <w:rFonts w:ascii="Arial" w:hAnsi="Arial" w:cs="Arial"/>
          <w:sz w:val="24"/>
          <w:szCs w:val="24"/>
          <w:lang w:val="en-US"/>
        </w:rPr>
        <w:t xml:space="preserve"> allows the user to assign an item in the inventory:</w:t>
      </w:r>
    </w:p>
    <w:p w14:paraId="4DDA8A76"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SKU’s (Stock Keeping Unit):</w:t>
      </w:r>
    </w:p>
    <w:p w14:paraId="53FEA336"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For tracking, reporting, purchasing and sales; and</w:t>
      </w:r>
    </w:p>
    <w:p w14:paraId="6AC8405B"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storage Zones/</w:t>
      </w: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w:t>
      </w:r>
    </w:p>
    <w:p w14:paraId="1F59D8E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is a product stored in the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or Single Site; or </w:t>
      </w:r>
    </w:p>
    <w:p w14:paraId="54E3A4E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product is available at all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and </w:t>
      </w:r>
    </w:p>
    <w:p w14:paraId="3C3B3E70"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recipe and Ingredients – raw goods, hospitality, inventory creation:</w:t>
      </w:r>
    </w:p>
    <w:p w14:paraId="47D731D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assign a product to be a part of a </w:t>
      </w:r>
      <w:proofErr w:type="gramStart"/>
      <w:r w:rsidRPr="0096494A">
        <w:rPr>
          <w:rFonts w:ascii="Arial" w:hAnsi="Arial" w:cs="Arial"/>
          <w:sz w:val="24"/>
          <w:szCs w:val="24"/>
        </w:rPr>
        <w:t>recipe;</w:t>
      </w:r>
      <w:proofErr w:type="gramEnd"/>
      <w:r w:rsidRPr="0096494A">
        <w:rPr>
          <w:rFonts w:ascii="Arial" w:hAnsi="Arial" w:cs="Arial"/>
          <w:sz w:val="24"/>
          <w:szCs w:val="24"/>
        </w:rPr>
        <w:t xml:space="preserve"> such as</w:t>
      </w:r>
    </w:p>
    <w:p w14:paraId="259F04AE"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quantities/amounts; or</w:t>
      </w:r>
    </w:p>
    <w:p w14:paraId="6083544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multiple values from a single unit; or</w:t>
      </w:r>
    </w:p>
    <w:p w14:paraId="294657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shared recipes and ingredients; and</w:t>
      </w:r>
    </w:p>
    <w:p w14:paraId="0A9307AC"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custom inventory alert status:</w:t>
      </w:r>
    </w:p>
    <w:p w14:paraId="459A06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safety stock notification level; and</w:t>
      </w:r>
    </w:p>
    <w:p w14:paraId="40F3C09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applicable inventory management formulae:</w:t>
      </w:r>
    </w:p>
    <w:p w14:paraId="622FEBF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which formula is used for this </w:t>
      </w:r>
      <w:proofErr w:type="gramStart"/>
      <w:r w:rsidRPr="0096494A">
        <w:rPr>
          <w:rFonts w:ascii="Arial" w:hAnsi="Arial" w:cs="Arial"/>
          <w:sz w:val="24"/>
          <w:szCs w:val="24"/>
        </w:rPr>
        <w:t>item:</w:t>
      </w:r>
      <w:proofErr w:type="gramEnd"/>
    </w:p>
    <w:p w14:paraId="637B784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economic ordering quantity</w:t>
      </w:r>
    </w:p>
    <w:p w14:paraId="12C1518C"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just in time ordering</w:t>
      </w:r>
    </w:p>
    <w:p w14:paraId="1D622BF9"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days inventory outstanding</w:t>
      </w:r>
    </w:p>
    <w:p w14:paraId="5A3DA734"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reorder point formula</w:t>
      </w:r>
    </w:p>
    <w:p w14:paraId="0A44552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safety stock; and</w:t>
      </w:r>
    </w:p>
    <w:p w14:paraId="7A82814A"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lastRenderedPageBreak/>
        <w:t>alerts given to user based on the formulae when stock reaches certain points. Custom points can be set according to order days and delivery lead times; and</w:t>
      </w:r>
    </w:p>
    <w:p w14:paraId="7BA6FDD3" w14:textId="06880FC5"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supplier information – useful for reordering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506470E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by; the</w:t>
      </w:r>
    </w:p>
    <w:p w14:paraId="384D15E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average lead times; and</w:t>
      </w:r>
    </w:p>
    <w:p w14:paraId="004D3428"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contact details; and</w:t>
      </w:r>
    </w:p>
    <w:p w14:paraId="2CD686B9"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store supplier contracts; and</w:t>
      </w:r>
    </w:p>
    <w:p w14:paraId="3CFB36C8"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purchaser information:</w:t>
      </w:r>
    </w:p>
    <w:p w14:paraId="0C717B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to (if wholesale); the</w:t>
      </w:r>
    </w:p>
    <w:p w14:paraId="788DB77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 (if moving products to different </w:t>
      </w:r>
      <w:proofErr w:type="spellStart"/>
      <w:r w:rsidRPr="0096494A">
        <w:rPr>
          <w:rFonts w:ascii="Arial" w:hAnsi="Arial" w:cs="Arial"/>
          <w:sz w:val="24"/>
          <w:szCs w:val="24"/>
        </w:rPr>
        <w:t>SILos</w:t>
      </w:r>
      <w:proofErr w:type="spellEnd"/>
      <w:r w:rsidRPr="0096494A">
        <w:rPr>
          <w:rFonts w:ascii="Arial" w:hAnsi="Arial" w:cs="Arial"/>
          <w:sz w:val="24"/>
          <w:szCs w:val="24"/>
        </w:rPr>
        <w:t>); the</w:t>
      </w:r>
    </w:p>
    <w:p w14:paraId="6FC3600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Artificial Intelligence integrated demand scaling; the</w:t>
      </w:r>
    </w:p>
    <w:p w14:paraId="354922F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retail/direct to consumer; and</w:t>
      </w:r>
    </w:p>
    <w:p w14:paraId="51CE95B9"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accounting details:</w:t>
      </w:r>
    </w:p>
    <w:p w14:paraId="7D52C50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costs and margins; and</w:t>
      </w:r>
    </w:p>
    <w:p w14:paraId="6B5E84A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discount availabilities; and </w:t>
      </w:r>
    </w:p>
    <w:p w14:paraId="2414AB8E"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tax codes and information; and</w:t>
      </w:r>
    </w:p>
    <w:p w14:paraId="48061DC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prices:</w:t>
      </w:r>
    </w:p>
    <w:p w14:paraId="2DB26305"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Specials/combos/pricing links; and</w:t>
      </w:r>
    </w:p>
    <w:p w14:paraId="2F8D81F9" w14:textId="02157B6E"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invoice creation and generation for internal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systems:</w:t>
      </w:r>
    </w:p>
    <w:p w14:paraId="62BFE80D"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This is fed to a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and </w:t>
      </w:r>
      <w:proofErr w:type="spellStart"/>
      <w:r w:rsidRPr="0096494A">
        <w:rPr>
          <w:rFonts w:ascii="Arial" w:hAnsi="Arial" w:cs="Arial"/>
          <w:sz w:val="24"/>
          <w:szCs w:val="24"/>
        </w:rPr>
        <w:t xml:space="preserve">a </w:t>
      </w:r>
      <w:proofErr w:type="gramStart"/>
      <w:r w:rsidRPr="0096494A">
        <w:rPr>
          <w:rFonts w:ascii="Arial" w:hAnsi="Arial" w:cs="Arial"/>
          <w:sz w:val="24"/>
          <w:szCs w:val="24"/>
        </w:rPr>
        <w:t>users</w:t>
      </w:r>
      <w:proofErr w:type="spellEnd"/>
      <w:proofErr w:type="gramEnd"/>
      <w:r w:rsidRPr="0096494A">
        <w:rPr>
          <w:rFonts w:ascii="Arial" w:hAnsi="Arial" w:cs="Arial"/>
          <w:sz w:val="24"/>
          <w:szCs w:val="24"/>
        </w:rPr>
        <w:t xml:space="preserve"> accounting software; and</w:t>
      </w:r>
    </w:p>
    <w:p w14:paraId="7736163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QR code generation:</w:t>
      </w:r>
    </w:p>
    <w:p w14:paraId="70FEE7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QR codes can be read by a variety of smart phones; and</w:t>
      </w:r>
    </w:p>
    <w:p w14:paraId="7DF61B87"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useful for storage locations and large products:</w:t>
      </w:r>
    </w:p>
    <w:p w14:paraId="658B06F2"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Scan a QR code at a zone or location and see a full list of units in that area; and to</w:t>
      </w:r>
    </w:p>
    <w:p w14:paraId="2279C806" w14:textId="639181A0"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create a QR code for a product, </w:t>
      </w:r>
      <w:proofErr w:type="gramStart"/>
      <w:r w:rsidRPr="0096494A">
        <w:rPr>
          <w:rFonts w:ascii="Arial" w:hAnsi="Arial" w:cs="Arial"/>
          <w:sz w:val="24"/>
          <w:szCs w:val="24"/>
        </w:rPr>
        <w:t>zone</w:t>
      </w:r>
      <w:proofErr w:type="gramEnd"/>
      <w:r w:rsidRPr="0096494A">
        <w:rPr>
          <w:rFonts w:ascii="Arial" w:hAnsi="Arial" w:cs="Arial"/>
          <w:sz w:val="24"/>
          <w:szCs w:val="24"/>
        </w:rPr>
        <w:t xml:space="preserve"> or location within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w:t>
      </w:r>
    </w:p>
    <w:p w14:paraId="34FB47CD" w14:textId="0FDC63A8"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While the Unit Profile list may seem exhaustive and appear like a lot of information to be entered per-product. This information is key to a business in getting the most value out of their inventory management. QR codes, stock locations and SKU’s give a business a wealth of information when it comes to tracking the physical location of their </w:t>
      </w:r>
      <w:r w:rsidRPr="0096494A">
        <w:rPr>
          <w:rFonts w:ascii="Arial" w:hAnsi="Arial" w:cs="Arial"/>
          <w:sz w:val="24"/>
          <w:szCs w:val="24"/>
        </w:rPr>
        <w:lastRenderedPageBreak/>
        <w:t xml:space="preserve">inventory as it moves through their business; as well as tracking the items through their journey as data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26FE511A" w14:textId="4C78CAB0"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Recipe information is incredibly important, being able to assign a raw good item as part of a recipe (whether it be in a hospitality situation or as part of manufacturing) gives the user the ability to track that item as it assimilated into another product. Being able to see total finished goods as a percentage or as a part of a larger combination of raw goods gives a wholistic view to the user. Stock alerts and notifications come in handy here when a specific raw good is running low and is used in the creation of a finished product,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can notify the user of the shortfall and bring attention to the problem. The alerts can be tailored within the system to set safety stock levels for each item, as part of both the raw good and the finished product itself, in turn triggering two alerts and feeding into the re-order and accounting section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w:t>
      </w:r>
    </w:p>
    <w:p w14:paraId="057A0CD1" w14:textId="3A1AE47B"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A clear record of accounting is vital to the success of a business. A business must know where each dollar is going so knowing how much capital is tied up in each item of inventory, the margins, tax implications, storage costs and possible profits are very important. Through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 user </w:t>
      </w:r>
      <w:proofErr w:type="gramStart"/>
      <w:r w:rsidRPr="0096494A">
        <w:rPr>
          <w:rFonts w:ascii="Arial" w:hAnsi="Arial" w:cs="Arial"/>
          <w:sz w:val="24"/>
          <w:szCs w:val="24"/>
        </w:rPr>
        <w:t>is able to</w:t>
      </w:r>
      <w:proofErr w:type="gramEnd"/>
      <w:r w:rsidRPr="0096494A">
        <w:rPr>
          <w:rFonts w:ascii="Arial" w:hAnsi="Arial" w:cs="Arial"/>
          <w:sz w:val="24"/>
          <w:szCs w:val="24"/>
        </w:rPr>
        <w:t xml:space="preserve"> enter this information when creating a Unit profile for each item of Inventory. This gives the user an overview of their currently Inventory liabilities, what inventory items need to move, what they have too much of and the costs and profits associated with each item.</w:t>
      </w:r>
    </w:p>
    <w:p w14:paraId="1B0FCBFC" w14:textId="118469A6" w:rsidR="006E2720"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The Software</w:t>
      </w:r>
    </w:p>
    <w:p w14:paraId="0B9C3A07" w14:textId="560595C1" w:rsidR="00F47C05" w:rsidRPr="0096494A" w:rsidRDefault="00F47C05" w:rsidP="0096494A">
      <w:pPr>
        <w:spacing w:line="360" w:lineRule="auto"/>
        <w:jc w:val="both"/>
        <w:rPr>
          <w:rFonts w:ascii="Arial" w:hAnsi="Arial" w:cs="Arial"/>
          <w:sz w:val="24"/>
          <w:szCs w:val="24"/>
        </w:rPr>
      </w:pPr>
      <w:bookmarkStart w:id="71" w:name="_Hlk85180667"/>
      <w:r w:rsidRPr="0096494A">
        <w:rPr>
          <w:rFonts w:ascii="Arial" w:hAnsi="Arial" w:cs="Arial"/>
          <w:sz w:val="24"/>
          <w:szCs w:val="24"/>
        </w:rPr>
        <w:t xml:space="preserve">Created with the end user and their required functionality in mind,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a full-service suite of software that integrates into your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Inventory data can be stored locally for increased efficiency for separate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allowing individual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users to run their own process auditing in real-time before pushing the information to the larger organisations cloud storage. Inventory information can be pulled from the organisations cloud storage to also provide </w:t>
      </w:r>
      <w:proofErr w:type="spellStart"/>
      <w:proofErr w:type="gramStart"/>
      <w:r w:rsidRPr="0096494A">
        <w:rPr>
          <w:rFonts w:ascii="Arial" w:hAnsi="Arial" w:cs="Arial"/>
          <w:sz w:val="24"/>
          <w:szCs w:val="24"/>
        </w:rPr>
        <w:t>SILo’s</w:t>
      </w:r>
      <w:proofErr w:type="spellEnd"/>
      <w:proofErr w:type="gramEnd"/>
      <w:r w:rsidRPr="0096494A">
        <w:rPr>
          <w:rFonts w:ascii="Arial" w:hAnsi="Arial" w:cs="Arial"/>
          <w:sz w:val="24"/>
          <w:szCs w:val="24"/>
        </w:rPr>
        <w:t xml:space="preserve"> with the total inventory of the organisation; or shared between individual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if inventory needs to be shared between different sites or to point customers towards availabilities of inventory. Multiple users have access to the live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map and any changes made by each user can be either updated in real-time or when a push is made. Back-ups are stored in a central organisational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to avoid mishaps with a custom back-up timer available for all users. Multiple back-ups can be stored to ensure data validity and accuracy.</w:t>
      </w:r>
    </w:p>
    <w:p w14:paraId="41E464EE" w14:textId="6DDA6275" w:rsidR="00F47C05" w:rsidRPr="00887C30" w:rsidRDefault="00F47C05" w:rsidP="00887C30">
      <w:pPr>
        <w:keepNext/>
        <w:spacing w:line="360" w:lineRule="auto"/>
        <w:jc w:val="both"/>
      </w:pPr>
      <w:r>
        <w:rPr>
          <w:noProof/>
        </w:rPr>
        <w:lastRenderedPageBreak/>
        <w:drawing>
          <wp:anchor distT="0" distB="0" distL="114300" distR="114300" simplePos="0" relativeHeight="251757568" behindDoc="0" locked="0" layoutInCell="1" allowOverlap="1" wp14:anchorId="74359AFB" wp14:editId="0ABE9EE0">
            <wp:simplePos x="0" y="0"/>
            <wp:positionH relativeFrom="column">
              <wp:posOffset>0</wp:posOffset>
            </wp:positionH>
            <wp:positionV relativeFrom="paragraph">
              <wp:posOffset>0</wp:posOffset>
            </wp:positionV>
            <wp:extent cx="2931160" cy="2846705"/>
            <wp:effectExtent l="0" t="0" r="2540" b="0"/>
            <wp:wrapSquare wrapText="bothSides"/>
            <wp:docPr id="61" name="Picture 6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31160" cy="2846705"/>
                    </a:xfrm>
                    <a:prstGeom prst="rect">
                      <a:avLst/>
                    </a:prstGeom>
                  </pic:spPr>
                </pic:pic>
              </a:graphicData>
            </a:graphic>
          </wp:anchor>
        </w:drawing>
      </w:r>
      <w:r w:rsidRPr="0096494A">
        <w:rPr>
          <w:rFonts w:ascii="Arial" w:hAnsi="Arial" w:cs="Arial"/>
          <w:sz w:val="24"/>
          <w:szCs w:val="24"/>
        </w:rPr>
        <w:t>This dual pronged approach to the management of the inventory data (local and cloud storage) means that a company has a greater flexibility, as to how their data is stored and handled. This increases the efficiency of the workflow on a local level, reduces technological disconnects and provides a greater level of overview and inventory management on a company wide basis.</w:t>
      </w:r>
    </w:p>
    <w:p w14:paraId="7200D945" w14:textId="6E0002C9" w:rsidR="00F47C05" w:rsidRPr="0096494A" w:rsidRDefault="00887C30" w:rsidP="0096494A">
      <w:pPr>
        <w:spacing w:line="360" w:lineRule="auto"/>
        <w:jc w:val="both"/>
        <w:rPr>
          <w:rFonts w:ascii="Arial" w:hAnsi="Arial" w:cs="Arial"/>
          <w:sz w:val="24"/>
          <w:szCs w:val="24"/>
        </w:rPr>
      </w:pPr>
      <w:r>
        <w:rPr>
          <w:noProof/>
        </w:rPr>
        <mc:AlternateContent>
          <mc:Choice Requires="wps">
            <w:drawing>
              <wp:anchor distT="0" distB="0" distL="114300" distR="114300" simplePos="0" relativeHeight="251756544" behindDoc="0" locked="0" layoutInCell="1" allowOverlap="1" wp14:anchorId="4BE0D033" wp14:editId="7EADD830">
                <wp:simplePos x="0" y="0"/>
                <wp:positionH relativeFrom="column">
                  <wp:posOffset>-129049</wp:posOffset>
                </wp:positionH>
                <wp:positionV relativeFrom="paragraph">
                  <wp:posOffset>194010</wp:posOffset>
                </wp:positionV>
                <wp:extent cx="3060065" cy="49974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3060065" cy="499745"/>
                        </a:xfrm>
                        <a:prstGeom prst="rect">
                          <a:avLst/>
                        </a:prstGeom>
                        <a:noFill/>
                        <a:ln w="6350">
                          <a:noFill/>
                        </a:ln>
                      </wps:spPr>
                      <wps:txb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D033" id="Text Box 150" o:spid="_x0000_s1058" type="#_x0000_t202" style="position:absolute;left:0;text-align:left;margin-left:-10.15pt;margin-top:15.3pt;width:240.95pt;height:3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" filled="f" stroked="f" strokeweight=".5pt">
                <v:textbo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v:textbox>
                <w10:wrap type="square"/>
              </v:shape>
            </w:pict>
          </mc:Fallback>
        </mc:AlternateContent>
      </w:r>
      <w:r w:rsidR="00F47C05" w:rsidRPr="0096494A">
        <w:rPr>
          <w:rFonts w:ascii="Arial" w:hAnsi="Arial" w:cs="Arial"/>
          <w:sz w:val="24"/>
          <w:szCs w:val="24"/>
        </w:rPr>
        <w:t xml:space="preserve">The primary focus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is to provide a clean, simple to use inventory management and inventory data storage system, whilst providing a high level of integration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By integrating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systems we avoid having to create an entirely standalone fully packaged software suite, a jack of all trades, instead allowing us (the developers and creators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to focus on the core functionality of our product to really maximise its capabilities. </w:t>
      </w:r>
    </w:p>
    <w:p w14:paraId="259C31F7" w14:textId="29BAFDDC"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The endgame is for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to run on a variety of operating systems, however initially our primary focus will be Windows and Android based architecture. This is because windows systems are so prevalent in the market already, meaning a smaller barrier to entry for the user and customer. Android is the natural fit alongside a Windows system as both already have an excellent level of integration.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designed to run as a program that can be installed on these devices, without the requirement to solely run as a browser</w:t>
      </w:r>
      <w:r w:rsidR="00AB4757">
        <w:rPr>
          <w:rFonts w:ascii="Arial" w:hAnsi="Arial" w:cs="Arial"/>
          <w:sz w:val="24"/>
          <w:szCs w:val="24"/>
        </w:rPr>
        <w:t>-</w:t>
      </w:r>
      <w:r w:rsidRPr="0096494A">
        <w:rPr>
          <w:rFonts w:ascii="Arial" w:hAnsi="Arial" w:cs="Arial"/>
          <w:sz w:val="24"/>
          <w:szCs w:val="24"/>
        </w:rPr>
        <w:t>based system – this alleviates concerns surrounding cloud connectivity and allows for better functionality for the software.</w:t>
      </w:r>
      <w:bookmarkEnd w:id="71"/>
    </w:p>
    <w:p w14:paraId="5CDDA04D" w14:textId="068417AC" w:rsidR="00F47C05"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Core Functionality</w:t>
      </w:r>
    </w:p>
    <w:p w14:paraId="390CDEB3" w14:textId="77777777"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Inventory management is not always seen as an exciting aspect of a business’ operation, it is an often overlooked and undervalued practice that is fundamental to a business’ bottom line and financial success. </w:t>
      </w:r>
    </w:p>
    <w:p w14:paraId="3DC84228" w14:textId="41253573"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lastRenderedPageBreak/>
        <w:t xml:space="preserve">Data driven reporting allows a business to make key decisions with the backing of hard data. This takes the guess work out of the decision, giving the business a greater level of confidence when making decisions.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allows a business to see more holistically: purchases sales, accountings, current inventory levels, supplier lead times and current trends and predictions, regarding their inventory levels and sales. Having all this information in the one piece of software, not tied to any individual </w:t>
      </w:r>
      <w:proofErr w:type="gramStart"/>
      <w:r w:rsidRPr="0096494A">
        <w:rPr>
          <w:rFonts w:ascii="Arial" w:hAnsi="Arial" w:cs="Arial"/>
          <w:sz w:val="24"/>
          <w:szCs w:val="24"/>
        </w:rPr>
        <w:t>person</w:t>
      </w:r>
      <w:proofErr w:type="gramEnd"/>
      <w:r w:rsidRPr="0096494A">
        <w:rPr>
          <w:rFonts w:ascii="Arial" w:hAnsi="Arial" w:cs="Arial"/>
          <w:sz w:val="24"/>
          <w:szCs w:val="24"/>
        </w:rPr>
        <w:t xml:space="preserve"> or spread across multiple spreadsheets or programs, means that a company can easily manage a large array of information and make the small decisions that will yield big results. </w:t>
      </w:r>
    </w:p>
    <w:p w14:paraId="469EDD29" w14:textId="2F899498" w:rsidR="00F47C05" w:rsidRPr="0096494A" w:rsidRDefault="00485043" w:rsidP="0096494A">
      <w:pPr>
        <w:spacing w:line="360" w:lineRule="auto"/>
        <w:jc w:val="both"/>
        <w:rPr>
          <w:rFonts w:ascii="Arial" w:hAnsi="Arial" w:cs="Arial"/>
          <w:sz w:val="24"/>
          <w:szCs w:val="24"/>
        </w:rPr>
      </w:pP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supply chain integration – either from data fed by suppliers also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or inputted using the unit profile section – gives a business the ability to effectively plan for in the short and long term. Data fed from suppliers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gives the purchaser the real-time availability and delivery lead time for a product. Direct purchasing integration of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enables a business to place an order from within the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software directly with a supplier. The item inventory information is then inputted by the supplier and “pushed” to the purchaser for acceptance with the purchase delivery. This process negates the purchaser having to manually enter the details of an invoice to keep inventory information up to date. It enables the purchaser to approve, deny or amend a supply invoice on receipt of delivery. </w:t>
      </w: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software then records the time between purchase order and purchase delivery to create the purchase lead-time. This lead-time is then updated with each re-order to establish a baseline and average time for delivery. </w:t>
      </w:r>
    </w:p>
    <w:p w14:paraId="5797458F" w14:textId="62B2798E"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When a supplier is not also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 an order can still be placed by the purchaser directly to the supplier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An order invoice is then created within the software based on the information in the purchase order, this is when the delivery lead-time counter will begin. Rather than the supplier then being able to push the supply invoice to the purchaser, the purchaser needs to wait until the delivery is received. At this point the purchaser need only confirm the information in the previously entered purchase order is correct within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deny the purchase order, or amend the purchase order with any different delivery amounts or prices. While the process remains straightforward and </w:t>
      </w:r>
      <w:proofErr w:type="gramStart"/>
      <w:r w:rsidRPr="0096494A">
        <w:rPr>
          <w:rFonts w:ascii="Arial" w:hAnsi="Arial" w:cs="Arial"/>
          <w:sz w:val="24"/>
          <w:szCs w:val="24"/>
        </w:rPr>
        <w:t>fairly simple</w:t>
      </w:r>
      <w:proofErr w:type="gramEnd"/>
      <w:r w:rsidRPr="0096494A">
        <w:rPr>
          <w:rFonts w:ascii="Arial" w:hAnsi="Arial" w:cs="Arial"/>
          <w:sz w:val="24"/>
          <w:szCs w:val="24"/>
        </w:rPr>
        <w:t xml:space="preserve"> in both scenarios there is a clear advantage when both supplier and purchaser are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 allows for a greater </w:t>
      </w:r>
      <w:r w:rsidRPr="0096494A">
        <w:rPr>
          <w:rFonts w:ascii="Arial" w:hAnsi="Arial" w:cs="Arial"/>
          <w:sz w:val="24"/>
          <w:szCs w:val="24"/>
        </w:rPr>
        <w:lastRenderedPageBreak/>
        <w:t>level of symbiosis between both parties, making the relationship between purchasers and suppliers stronger.</w:t>
      </w:r>
    </w:p>
    <w:p w14:paraId="61546CB8" w14:textId="14C74CC2"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To really get to the core of the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it’s best to look at an example scenario so that we can run through </w:t>
      </w:r>
      <w:proofErr w:type="gramStart"/>
      <w:r w:rsidRPr="0096494A">
        <w:rPr>
          <w:rFonts w:ascii="Arial" w:hAnsi="Arial" w:cs="Arial"/>
          <w:sz w:val="24"/>
          <w:szCs w:val="24"/>
        </w:rPr>
        <w:t>all of</w:t>
      </w:r>
      <w:proofErr w:type="gramEnd"/>
      <w:r w:rsidRPr="0096494A">
        <w:rPr>
          <w:rFonts w:ascii="Arial" w:hAnsi="Arial" w:cs="Arial"/>
          <w:sz w:val="24"/>
          <w:szCs w:val="24"/>
        </w:rPr>
        <w:t xml:space="preserve"> the features and functionalities. </w:t>
      </w:r>
    </w:p>
    <w:p w14:paraId="1FD5B4F6" w14:textId="2C7B4847" w:rsidR="00F47C05" w:rsidRPr="00F47C05" w:rsidRDefault="00F47C05" w:rsidP="006F2DFE">
      <w:pPr>
        <w:pStyle w:val="Heading4"/>
        <w:rPr>
          <w:rStyle w:val="SubtleReference"/>
          <w:b w:val="0"/>
          <w:bCs w:val="0"/>
          <w:color w:val="2E74B5" w:themeColor="accent5" w:themeShade="BF"/>
          <w:sz w:val="22"/>
        </w:rPr>
      </w:pPr>
      <w:r w:rsidRPr="00F47C05">
        <w:rPr>
          <w:rStyle w:val="SubtleReference"/>
          <w:b w:val="0"/>
          <w:bCs w:val="0"/>
          <w:color w:val="2E74B5" w:themeColor="accent5" w:themeShade="BF"/>
          <w:sz w:val="22"/>
        </w:rPr>
        <w:t>Scenarios</w:t>
      </w:r>
    </w:p>
    <w:p w14:paraId="107FBB02" w14:textId="54779C35"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understanding the core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it is useful to explore some different </w:t>
      </w:r>
      <w:proofErr w:type="gramStart"/>
      <w:r w:rsidRPr="00362946">
        <w:rPr>
          <w:rFonts w:ascii="Arial" w:hAnsi="Arial" w:cs="Arial"/>
          <w:sz w:val="24"/>
          <w:szCs w:val="24"/>
        </w:rPr>
        <w:t>scenarios;</w:t>
      </w:r>
      <w:proofErr w:type="gramEnd"/>
    </w:p>
    <w:p w14:paraId="7C870129" w14:textId="77777777" w:rsidR="00F47C05" w:rsidRPr="002F41FD" w:rsidRDefault="00F47C05" w:rsidP="006F2DFE">
      <w:pPr>
        <w:pStyle w:val="Heading5"/>
      </w:pPr>
      <w:r w:rsidRPr="002F41FD">
        <w:t>Toms Bar and Grill</w:t>
      </w:r>
    </w:p>
    <w:p w14:paraId="43A8510E" w14:textId="3562B8A7" w:rsid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this scenario, a hospitality business called “Toms Bar and Grill” is placing an order with a </w:t>
      </w:r>
      <w:proofErr w:type="gramStart"/>
      <w:r w:rsidRPr="00362946">
        <w:rPr>
          <w:rFonts w:ascii="Arial" w:hAnsi="Arial" w:cs="Arial"/>
          <w:sz w:val="24"/>
          <w:szCs w:val="24"/>
        </w:rPr>
        <w:t>long standing</w:t>
      </w:r>
      <w:proofErr w:type="gramEnd"/>
      <w:r w:rsidRPr="00362946">
        <w:rPr>
          <w:rFonts w:ascii="Arial" w:hAnsi="Arial" w:cs="Arial"/>
          <w:sz w:val="24"/>
          <w:szCs w:val="24"/>
        </w:rPr>
        <w:t xml:space="preserve"> supplier of Fresh Fruit and Vegetables. While Tom knows from personal experience that he has a busy weekend in sales coming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is also on the case and sends Tom an alert about low stock items. The alert is based on historic sales data fed from the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to Tom’s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and lets Tom know that mushrooms, tomatoes, </w:t>
      </w:r>
      <w:proofErr w:type="gramStart"/>
      <w:r w:rsidRPr="00362946">
        <w:rPr>
          <w:rFonts w:ascii="Arial" w:hAnsi="Arial" w:cs="Arial"/>
          <w:sz w:val="24"/>
          <w:szCs w:val="24"/>
        </w:rPr>
        <w:t>lettuce</w:t>
      </w:r>
      <w:proofErr w:type="gramEnd"/>
      <w:r w:rsidRPr="00362946">
        <w:rPr>
          <w:rFonts w:ascii="Arial" w:hAnsi="Arial" w:cs="Arial"/>
          <w:sz w:val="24"/>
          <w:szCs w:val="24"/>
        </w:rPr>
        <w:t xml:space="preserve"> and onions are all running low.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knows that Tom sells a large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pizzas and burgers on the weekend, compared to his usual weekday sales, and knowing this alerts him that he will not be able to sell his usual weekend quantities of pizzas and burgers without running-out of the aforementioned vegetables. The alert also comes through just in time for Tom to be able to place the order and receive the goods in time for the weekends service.</w:t>
      </w:r>
    </w:p>
    <w:p w14:paraId="37A7D57C" w14:textId="62F54E99" w:rsidR="00362946" w:rsidRDefault="00F47C05" w:rsidP="00362946">
      <w:pPr>
        <w:spacing w:after="0" w:line="360" w:lineRule="auto"/>
        <w:rPr>
          <w:rFonts w:ascii="Arial" w:hAnsi="Arial" w:cs="Arial"/>
          <w:sz w:val="24"/>
          <w:szCs w:val="24"/>
        </w:rPr>
      </w:pPr>
      <w:r w:rsidRPr="00362946">
        <w:rPr>
          <w:rFonts w:ascii="Arial" w:hAnsi="Arial" w:cs="Arial"/>
          <w:sz w:val="24"/>
          <w:szCs w:val="24"/>
        </w:rPr>
        <w:t xml:space="preserve">Tom logs onto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before heading home for the night, places an order with his Fresh Fruit and Vegetables supplier (</w:t>
      </w:r>
      <w:proofErr w:type="gramStart"/>
      <w:r w:rsidRPr="00362946">
        <w:rPr>
          <w:rFonts w:ascii="Arial" w:hAnsi="Arial" w:cs="Arial"/>
          <w:sz w:val="24"/>
          <w:szCs w:val="24"/>
        </w:rPr>
        <w:t>whom</w:t>
      </w:r>
      <w:proofErr w:type="gramEnd"/>
      <w:r w:rsidRPr="00362946">
        <w:rPr>
          <w:rFonts w:ascii="Arial" w:hAnsi="Arial" w:cs="Arial"/>
          <w:sz w:val="24"/>
          <w:szCs w:val="24"/>
        </w:rPr>
        <w:t xml:space="preserve"> also uses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receives confirmation of the order and lead-time from the supplier. </w:t>
      </w:r>
    </w:p>
    <w:p w14:paraId="3150D4BD" w14:textId="23018566" w:rsidR="00F47C05" w:rsidRDefault="00F47C05" w:rsidP="00362946">
      <w:pPr>
        <w:spacing w:before="0" w:line="360" w:lineRule="auto"/>
        <w:jc w:val="both"/>
        <w:rPr>
          <w:rFonts w:ascii="Arial" w:hAnsi="Arial" w:cs="Arial"/>
          <w:sz w:val="24"/>
          <w:szCs w:val="24"/>
        </w:rPr>
      </w:pPr>
      <w:r w:rsidRPr="00362946">
        <w:rPr>
          <w:rFonts w:ascii="Arial" w:hAnsi="Arial" w:cs="Arial"/>
          <w:sz w:val="24"/>
          <w:szCs w:val="24"/>
        </w:rPr>
        <w:br/>
        <w:t xml:space="preserve">The next afternoon Tom arrives to find his order ready and waiting in his kitchen, he checks through the items to ensure they have all arrived in the correct quantities. It seems more mushrooms have been supplied than were ordered, so when Tom approves the receipt of the order in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system he amends the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mushrooms ordered to reflect the amount delivered. This automatically populates Tom’s inventory list with the newly supplied quantities which in turn updates the number of burgers and pizzas Tom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create from the recipes linked to those items.  </w:t>
      </w:r>
    </w:p>
    <w:p w14:paraId="0C674F55" w14:textId="77777777" w:rsidR="00BD0BF5" w:rsidRPr="00362946" w:rsidRDefault="00BD0BF5" w:rsidP="00362946">
      <w:pPr>
        <w:spacing w:before="0" w:line="360" w:lineRule="auto"/>
        <w:jc w:val="both"/>
        <w:rPr>
          <w:rFonts w:ascii="Arial" w:hAnsi="Arial" w:cs="Arial"/>
          <w:sz w:val="24"/>
          <w:szCs w:val="24"/>
        </w:rPr>
      </w:pPr>
    </w:p>
    <w:p w14:paraId="3197AC01" w14:textId="6BEAC927" w:rsidR="006E2720" w:rsidRPr="002F41FD" w:rsidRDefault="00F47C05" w:rsidP="002F41FD">
      <w:pPr>
        <w:pStyle w:val="Heading5"/>
        <w:rPr>
          <w:rStyle w:val="SubtleReference"/>
          <w:b/>
          <w:bCs w:val="0"/>
          <w:color w:val="2F5496" w:themeColor="accent1" w:themeShade="BF"/>
          <w:sz w:val="18"/>
        </w:rPr>
      </w:pPr>
      <w:r w:rsidRPr="002F41FD">
        <w:rPr>
          <w:rStyle w:val="SubtleReference"/>
          <w:b/>
          <w:bCs w:val="0"/>
          <w:color w:val="2F5496" w:themeColor="accent1" w:themeShade="BF"/>
          <w:sz w:val="18"/>
        </w:rPr>
        <w:lastRenderedPageBreak/>
        <w:t>Simons Shoes</w:t>
      </w:r>
    </w:p>
    <w:p w14:paraId="788E0FF8" w14:textId="441B3F42"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Let’s look at another example, this time from a retail perspective. In this scenario, Simon has decided to fulfil his dream and open a shoe store – “Simon’s shoes”. After undertaking a vast amount of research, Simon has decided to use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as his chosen inventory management suite. While his shop undergoes a fit-out, Simon gets to setting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its systems. Simon has chosen a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because of its integration with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his chosen cloud-based accounting software. After meeting with various suppliers, even finding a few through </w:t>
      </w:r>
      <w:proofErr w:type="spellStart"/>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’s</w:t>
      </w:r>
      <w:proofErr w:type="spellEnd"/>
      <w:r w:rsidRPr="00362946">
        <w:rPr>
          <w:rFonts w:ascii="Arial" w:hAnsi="Arial" w:cs="Arial"/>
          <w:sz w:val="24"/>
          <w:szCs w:val="24"/>
        </w:rPr>
        <w:t xml:space="preserve"> supplier marketplace functionality, Simon goes about entering each product into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completing a full unit profile for each item. This allows him to set the price, applicable taxes, store storage and overstock locations, enter supplier information and the inventory management formulae for each item. As the store is only just opening, Simon has no historic supply data to base his purchasing on and so simply orders what he believes to be the right amounts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purchase tool. As each new delivery arrives, Simon approves, </w:t>
      </w:r>
      <w:proofErr w:type="gramStart"/>
      <w:r w:rsidRPr="00362946">
        <w:rPr>
          <w:rFonts w:ascii="Arial" w:hAnsi="Arial" w:cs="Arial"/>
          <w:sz w:val="24"/>
          <w:szCs w:val="24"/>
        </w:rPr>
        <w:t>denies</w:t>
      </w:r>
      <w:proofErr w:type="gramEnd"/>
      <w:r w:rsidRPr="00362946">
        <w:rPr>
          <w:rFonts w:ascii="Arial" w:hAnsi="Arial" w:cs="Arial"/>
          <w:sz w:val="24"/>
          <w:szCs w:val="24"/>
        </w:rPr>
        <w:t xml:space="preserve"> and amends the orders to keep accurate track of each item. </w:t>
      </w:r>
    </w:p>
    <w:p w14:paraId="0CA5B3E9" w14:textId="6C6F6C0F" w:rsidR="00362946" w:rsidRDefault="00F47C05" w:rsidP="00362946">
      <w:pPr>
        <w:spacing w:after="0" w:line="360" w:lineRule="auto"/>
        <w:jc w:val="both"/>
        <w:rPr>
          <w:rFonts w:ascii="Arial" w:hAnsi="Arial" w:cs="Arial"/>
          <w:sz w:val="24"/>
          <w:szCs w:val="24"/>
        </w:rPr>
      </w:pPr>
      <w:r w:rsidRPr="00362946">
        <w:rPr>
          <w:rFonts w:ascii="Arial" w:hAnsi="Arial" w:cs="Arial"/>
          <w:sz w:val="24"/>
          <w:szCs w:val="24"/>
        </w:rPr>
        <w:t xml:space="preserve">Simon’s Shoes is a huge success and his customer service focussed approach is getting him a lot of praise. By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Simon </w:t>
      </w:r>
      <w:proofErr w:type="gramStart"/>
      <w:r w:rsidRPr="00362946">
        <w:rPr>
          <w:rFonts w:ascii="Arial" w:hAnsi="Arial" w:cs="Arial"/>
          <w:sz w:val="24"/>
          <w:szCs w:val="24"/>
        </w:rPr>
        <w:t>has to</w:t>
      </w:r>
      <w:proofErr w:type="gramEnd"/>
      <w:r w:rsidRPr="00362946">
        <w:rPr>
          <w:rFonts w:ascii="Arial" w:hAnsi="Arial" w:cs="Arial"/>
          <w:sz w:val="24"/>
          <w:szCs w:val="24"/>
        </w:rPr>
        <w:t xml:space="preserve"> spend less time cataloguing orders, checking inventory and keeping track of his stock than his competitors and is able to do more of what he loves – selling shoes!</w:t>
      </w:r>
    </w:p>
    <w:p w14:paraId="256CDDEA" w14:textId="2A05ACAA" w:rsidR="00F47C05" w:rsidRPr="00362946" w:rsidRDefault="00F47C05" w:rsidP="00362946">
      <w:pPr>
        <w:spacing w:before="0" w:after="0" w:line="360" w:lineRule="auto"/>
        <w:jc w:val="both"/>
        <w:rPr>
          <w:rFonts w:ascii="Arial" w:hAnsi="Arial" w:cs="Arial"/>
          <w:sz w:val="24"/>
          <w:szCs w:val="24"/>
        </w:rPr>
      </w:pPr>
      <w:r w:rsidRPr="00362946">
        <w:rPr>
          <w:rFonts w:ascii="Arial" w:hAnsi="Arial" w:cs="Arial"/>
          <w:sz w:val="24"/>
          <w:szCs w:val="24"/>
        </w:rPr>
        <w:br/>
        <w:t xml:space="preserve">Next on the cards is a new store. The new store is in a smaller location on the high street, therefore Simon will have less room for extra inventory storage at the location </w:t>
      </w:r>
      <w:proofErr w:type="gramStart"/>
      <w:r w:rsidRPr="00362946">
        <w:rPr>
          <w:rFonts w:ascii="Arial" w:hAnsi="Arial" w:cs="Arial"/>
          <w:sz w:val="24"/>
          <w:szCs w:val="24"/>
        </w:rPr>
        <w:t>and  must</w:t>
      </w:r>
      <w:proofErr w:type="gramEnd"/>
      <w:r w:rsidRPr="00362946">
        <w:rPr>
          <w:rFonts w:ascii="Arial" w:hAnsi="Arial" w:cs="Arial"/>
          <w:sz w:val="24"/>
          <w:szCs w:val="24"/>
        </w:rPr>
        <w:t xml:space="preserve"> keep a close watch on his inventory numbers. To do this, Simon utilises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approach inbuilt into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He set’s his first store as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and the high street store as a secondary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All inventory items coming into the high street store will be inventoried using the ‘just in time’ supply formula, meaning he can keep a lower quantity in-store before </w:t>
      </w:r>
      <w:proofErr w:type="spellStart"/>
      <w:r w:rsidR="004616DE">
        <w:rPr>
          <w:rFonts w:ascii="Arial" w:hAnsi="Arial" w:cs="Arial"/>
          <w:sz w:val="24"/>
          <w:szCs w:val="24"/>
        </w:rPr>
        <w:t>StockIT</w:t>
      </w:r>
      <w:proofErr w:type="spellEnd"/>
      <w:r w:rsidRPr="00362946">
        <w:rPr>
          <w:rFonts w:ascii="Arial" w:hAnsi="Arial" w:cs="Arial"/>
          <w:sz w:val="24"/>
          <w:szCs w:val="24"/>
        </w:rPr>
        <w:t xml:space="preserve"> re-order or low-stock alerts are triggered. </w:t>
      </w:r>
    </w:p>
    <w:p w14:paraId="5C8A1C2B" w14:textId="25B04D5C"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Using the first stores historic supply and purchase data, Simon calculates the safe-stock levels for each item in the high street store. As the high street store is now treated as a </w:t>
      </w:r>
      <w:proofErr w:type="spellStart"/>
      <w:r w:rsidRPr="00362946">
        <w:rPr>
          <w:rFonts w:ascii="Arial" w:hAnsi="Arial" w:cs="Arial"/>
          <w:sz w:val="24"/>
          <w:szCs w:val="24"/>
        </w:rPr>
        <w:t>SILo</w:t>
      </w:r>
      <w:proofErr w:type="spellEnd"/>
      <w:r w:rsidRPr="00362946">
        <w:rPr>
          <w:rFonts w:ascii="Arial" w:hAnsi="Arial" w:cs="Arial"/>
          <w:sz w:val="24"/>
          <w:szCs w:val="24"/>
        </w:rPr>
        <w:t xml:space="preserve"> within the Simon’s Shoes organisation, Simon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set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trigger re-order or low-stock alerts when an item in the high street store reaches a certain level. Simon can then see </w:t>
      </w:r>
      <w:proofErr w:type="gramStart"/>
      <w:r w:rsidRPr="00362946">
        <w:rPr>
          <w:rFonts w:ascii="Arial" w:hAnsi="Arial" w:cs="Arial"/>
          <w:sz w:val="24"/>
          <w:szCs w:val="24"/>
        </w:rPr>
        <w:t>at a glance</w:t>
      </w:r>
      <w:proofErr w:type="gramEnd"/>
      <w:r w:rsidRPr="00362946">
        <w:rPr>
          <w:rFonts w:ascii="Arial" w:hAnsi="Arial" w:cs="Arial"/>
          <w:sz w:val="24"/>
          <w:szCs w:val="24"/>
        </w:rPr>
        <w:t xml:space="preserve"> the number of that item in the inventory of his much larger first store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The low-stock and re-order alerts can be set </w:t>
      </w:r>
      <w:r w:rsidRPr="00362946">
        <w:rPr>
          <w:rFonts w:ascii="Arial" w:hAnsi="Arial" w:cs="Arial"/>
          <w:sz w:val="24"/>
          <w:szCs w:val="24"/>
        </w:rPr>
        <w:lastRenderedPageBreak/>
        <w:t xml:space="preserve">up to trigger when inventory reaches a certain level at a specific </w:t>
      </w:r>
      <w:proofErr w:type="spellStart"/>
      <w:r w:rsidRPr="00362946">
        <w:rPr>
          <w:rFonts w:ascii="Arial" w:hAnsi="Arial" w:cs="Arial"/>
          <w:sz w:val="24"/>
          <w:szCs w:val="24"/>
        </w:rPr>
        <w:t>SILo</w:t>
      </w:r>
      <w:proofErr w:type="spellEnd"/>
      <w:r w:rsidRPr="00362946">
        <w:rPr>
          <w:rFonts w:ascii="Arial" w:hAnsi="Arial" w:cs="Arial"/>
          <w:sz w:val="24"/>
          <w:szCs w:val="24"/>
        </w:rPr>
        <w:t xml:space="preserve"> or across all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This means that rather than having to purchase more inventory for just one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Simon can simply move inventory between locations, place an order for a customer to collect from his other store or place a purchase order for both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feature means that Simon can always be across the inventories of each store, their individual inventory </w:t>
      </w:r>
      <w:proofErr w:type="gramStart"/>
      <w:r w:rsidRPr="00362946">
        <w:rPr>
          <w:rFonts w:ascii="Arial" w:hAnsi="Arial" w:cs="Arial"/>
          <w:sz w:val="24"/>
          <w:szCs w:val="24"/>
        </w:rPr>
        <w:t>levels</w:t>
      </w:r>
      <w:proofErr w:type="gramEnd"/>
      <w:r w:rsidRPr="00362946">
        <w:rPr>
          <w:rFonts w:ascii="Arial" w:hAnsi="Arial" w:cs="Arial"/>
          <w:sz w:val="24"/>
          <w:szCs w:val="24"/>
        </w:rPr>
        <w:t xml:space="preserve"> and the current stock levels of each store. It also allows Simon to create marketing pushes or discounts tailored to the inventory levels of each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to help move dead or idle inventory.</w:t>
      </w:r>
    </w:p>
    <w:p w14:paraId="3967865F" w14:textId="15F1A4ED"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Simon is also able to utilise the artificial intelligence integration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adjust his purchasing to suit predicted trends and purchase behaviour as his historic sales data grows. </w:t>
      </w:r>
    </w:p>
    <w:p w14:paraId="4334FAD4" w14:textId="3E542ED5" w:rsidR="006E2720" w:rsidRDefault="00F47C05" w:rsidP="006F2DFE">
      <w:pPr>
        <w:pStyle w:val="Heading4"/>
      </w:pPr>
      <w:r>
        <w:t>Artificial Intelligence Integration</w:t>
      </w:r>
    </w:p>
    <w:p w14:paraId="6BA74FCC" w14:textId="323BAAF6"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sz w:val="24"/>
          <w:szCs w:val="24"/>
        </w:rPr>
        <w:t>Artificial Intelligence can be an incredibly powerful tool when it comes sifting through and collating large amounts of data. As a branch of computer science, “Artificial Intelligence is focussed on the creation of intelligent machines programmed to work and react like we humans do”</w:t>
      </w:r>
      <w:r w:rsidRPr="00362946">
        <w:rPr>
          <w:rFonts w:ascii="Arial" w:hAnsi="Arial" w:cs="Arial"/>
          <w:color w:val="000000"/>
          <w:sz w:val="24"/>
          <w:szCs w:val="24"/>
          <w:shd w:val="clear" w:color="auto" w:fill="FFFFFF"/>
        </w:rPr>
        <w:t xml:space="preserve"> (How Inventory Control Can Benefit from Artificial Intelligence - Unleashed Software, 2021), with the AI’s specific targets being learning, planning and problem solving.</w:t>
      </w:r>
    </w:p>
    <w:p w14:paraId="0CAD3FD8" w14:textId="23FCF14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This means that with the help of Artificial Intelligence,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362946">
        <w:rPr>
          <w:rFonts w:ascii="Arial" w:hAnsi="Arial" w:cs="Arial"/>
          <w:color w:val="000000"/>
          <w:sz w:val="24"/>
          <w:szCs w:val="24"/>
          <w:shd w:val="clear" w:color="auto" w:fill="FFFFFF"/>
        </w:rPr>
        <w:t>’s</w:t>
      </w:r>
      <w:proofErr w:type="spellEnd"/>
      <w:r w:rsidRPr="00362946">
        <w:rPr>
          <w:rFonts w:ascii="Arial" w:hAnsi="Arial" w:cs="Arial"/>
          <w:color w:val="000000"/>
          <w:sz w:val="24"/>
          <w:szCs w:val="24"/>
          <w:shd w:val="clear" w:color="auto" w:fill="FFFFFF"/>
        </w:rPr>
        <w:t xml:space="preserve"> software suite </w:t>
      </w:r>
      <w:proofErr w:type="gramStart"/>
      <w:r w:rsidRPr="00362946">
        <w:rPr>
          <w:rFonts w:ascii="Arial" w:hAnsi="Arial" w:cs="Arial"/>
          <w:color w:val="000000"/>
          <w:sz w:val="24"/>
          <w:szCs w:val="24"/>
          <w:shd w:val="clear" w:color="auto" w:fill="FFFFFF"/>
        </w:rPr>
        <w:t>is able to</w:t>
      </w:r>
      <w:proofErr w:type="gramEnd"/>
      <w:r w:rsidRPr="00362946">
        <w:rPr>
          <w:rFonts w:ascii="Arial" w:hAnsi="Arial" w:cs="Arial"/>
          <w:color w:val="000000"/>
          <w:sz w:val="24"/>
          <w:szCs w:val="24"/>
          <w:shd w:val="clear" w:color="auto" w:fill="FFFFFF"/>
        </w:rPr>
        <w:t xml:space="preserve"> learn and predict a user’s purchase and supply behaviours, predict lead-times, offer deployment advice and give advanced warning of overstocks and shortfalls in inventory on hand.</w:t>
      </w:r>
    </w:p>
    <w:p w14:paraId="6D770953" w14:textId="3C68CA0B" w:rsidR="00F47C05" w:rsidRPr="00640464" w:rsidRDefault="00F47C05" w:rsidP="00640464">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In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362946">
        <w:rPr>
          <w:rFonts w:ascii="Arial" w:hAnsi="Arial" w:cs="Arial"/>
          <w:color w:val="000000"/>
          <w:sz w:val="24"/>
          <w:szCs w:val="24"/>
          <w:shd w:val="clear" w:color="auto" w:fill="FFFFFF"/>
        </w:rPr>
        <w:t xml:space="preserve">, the Artificial Intelligence will only recommend actions to be taken and will never take those actions itself of its own volition (unless instructed to). The AI incorporated into the software acts more as a canary </w:t>
      </w:r>
      <w:r w:rsidRPr="00640464">
        <w:rPr>
          <w:rFonts w:ascii="Arial" w:hAnsi="Arial" w:cs="Arial"/>
          <w:color w:val="000000"/>
          <w:sz w:val="24"/>
          <w:szCs w:val="24"/>
          <w:shd w:val="clear" w:color="auto" w:fill="FFFFFF"/>
        </w:rPr>
        <w:t xml:space="preserve">in the coal mine, running through multiple scenarios and situations to advice the user of the current situation and the potential outcomes. </w:t>
      </w:r>
    </w:p>
    <w:p w14:paraId="0AAD966A" w14:textId="311EDCBB"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For example, a hospitality business has been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inventory management software for a period of 6 months.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has learnt from inventory data and by being integrated into the businesses </w:t>
      </w:r>
      <w:proofErr w:type="spellStart"/>
      <w:r w:rsidRPr="00640464">
        <w:rPr>
          <w:rFonts w:ascii="Arial" w:hAnsi="Arial" w:cs="Arial"/>
          <w:color w:val="000000"/>
          <w:sz w:val="24"/>
          <w:szCs w:val="24"/>
          <w:shd w:val="clear" w:color="auto" w:fill="FFFFFF"/>
        </w:rPr>
        <w:t>PoS</w:t>
      </w:r>
      <w:proofErr w:type="spellEnd"/>
      <w:r w:rsidRPr="00640464">
        <w:rPr>
          <w:rFonts w:ascii="Arial" w:hAnsi="Arial" w:cs="Arial"/>
          <w:color w:val="000000"/>
          <w:sz w:val="24"/>
          <w:szCs w:val="24"/>
          <w:shd w:val="clear" w:color="auto" w:fill="FFFFFF"/>
        </w:rPr>
        <w:t xml:space="preserve"> software, that the business has their busiest period of the week on a Friday between 12:00pm and 2pm. The learning the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w:t>
      </w:r>
      <w:r w:rsidRPr="00640464">
        <w:rPr>
          <w:rFonts w:ascii="Arial" w:hAnsi="Arial" w:cs="Arial"/>
          <w:color w:val="000000"/>
          <w:sz w:val="24"/>
          <w:szCs w:val="24"/>
          <w:shd w:val="clear" w:color="auto" w:fill="FFFFFF"/>
        </w:rPr>
        <w:lastRenderedPageBreak/>
        <w:t xml:space="preserve">has done over the course of 6 months: monitoring what inventory items have been entered into the system from purchases; when they have been sold (in this situation even down to the specific time of day); how many have been sold (this can operate in a predictive manner over a greater period of data sets i.e. compare data from this period to the same period 12 months ago) and is able to notify the business that they have not ordered enough of a certain product, to meet the expected demand of an in item on their menu.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knowing the lead-time for delivery of this item is 12 hours then gives the user the option to order the item by Thursday for a Friday delivery.</w:t>
      </w:r>
    </w:p>
    <w:p w14:paraId="40700B4B" w14:textId="0B4AC79D"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This example may seem simple and even intuitive to a person. If am out of this item that means I cannot make this product and I will need to order the item by this time to be able to provide the product. But in the same sense this is where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is crucial to a business’s inventory management. A person can make mistakes and perhaps miss an item in purchasing, they can also under order an item or perhaps the person that usually does the purchasing is away on leave.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provides the business with a safety net, a level of security and foresight that means that the element of human error can be mitigated in the purchasing and inventory management process. This can assist in preserving and maintaining a business’ reputation, by ensuring that they can always meet the demands of customers.</w:t>
      </w:r>
    </w:p>
    <w:p w14:paraId="256E0B39" w14:textId="2D1FDBA6" w:rsidR="00F47C05"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In the same way,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can collect information on undersold or dead stock. This information can then be provided to the user on a set basis (weekly, monthly) to allow the business to create marketing specials or promotions around the undersold or dead stock inventory items. This reduces the businesses capital tied up in the inventory and prompts sales by the business’ clients or guests. Over-orders are another problem that many businesses face.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 business can identify where overorders are being created, which products or items are being overordered and then use that information to create promotions or direct marketing towards those products. Dead stock, overstock and idle inventory can hold up a large percentage of a businesses operating capital and budget. Inventory that moves, arrives just in </w:t>
      </w:r>
      <w:proofErr w:type="gramStart"/>
      <w:r w:rsidRPr="00640464">
        <w:rPr>
          <w:rFonts w:ascii="Arial" w:hAnsi="Arial" w:cs="Arial"/>
          <w:color w:val="000000"/>
          <w:sz w:val="24"/>
          <w:szCs w:val="24"/>
          <w:shd w:val="clear" w:color="auto" w:fill="FFFFFF"/>
        </w:rPr>
        <w:t>time</w:t>
      </w:r>
      <w:proofErr w:type="gramEnd"/>
      <w:r w:rsidRPr="00640464">
        <w:rPr>
          <w:rFonts w:ascii="Arial" w:hAnsi="Arial" w:cs="Arial"/>
          <w:color w:val="000000"/>
          <w:sz w:val="24"/>
          <w:szCs w:val="24"/>
          <w:shd w:val="clear" w:color="auto" w:fill="FFFFFF"/>
        </w:rPr>
        <w:t xml:space="preserve"> and is sold in a prompt manner means a business can spend less time managing inventory and more time creating sales improving end products and customer experience.</w:t>
      </w:r>
    </w:p>
    <w:p w14:paraId="3A3A34B0" w14:textId="77777777" w:rsidR="00BD0BF5" w:rsidRPr="00640464" w:rsidRDefault="00BD0BF5" w:rsidP="00640464">
      <w:pPr>
        <w:spacing w:line="360" w:lineRule="auto"/>
        <w:jc w:val="both"/>
        <w:rPr>
          <w:rFonts w:ascii="Arial" w:hAnsi="Arial" w:cs="Arial"/>
          <w:color w:val="000000"/>
          <w:sz w:val="24"/>
          <w:szCs w:val="24"/>
          <w:shd w:val="clear" w:color="auto" w:fill="FFFFFF"/>
        </w:rPr>
      </w:pPr>
    </w:p>
    <w:p w14:paraId="086A7AE8" w14:textId="4C4BD9CF" w:rsidR="006E2720" w:rsidRDefault="00F47C05" w:rsidP="002F41FD">
      <w:pPr>
        <w:pStyle w:val="Heading4"/>
      </w:pPr>
      <w:r>
        <w:lastRenderedPageBreak/>
        <w:t>The Business Model</w:t>
      </w:r>
    </w:p>
    <w:p w14:paraId="66801F9F" w14:textId="387D0B83" w:rsidR="00F47C05" w:rsidRPr="00640464" w:rsidRDefault="00485043" w:rsidP="00640464">
      <w:pPr>
        <w:spacing w:line="360" w:lineRule="auto"/>
        <w:jc w:val="both"/>
        <w:rPr>
          <w:rFonts w:ascii="Arial" w:hAnsi="Arial" w:cs="Arial"/>
          <w:sz w:val="24"/>
          <w:szCs w:val="24"/>
          <w:shd w:val="clear" w:color="auto" w:fill="FFFFFF"/>
        </w:rPr>
      </w:pP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will operate using a subscription model, rather than as a once off purchase, but will give users the option of paying for a subscription for up to 24 months at a time for a discount. This also allows a user to budget their overheads and cut down on unnecessarily repeating transactions, thus cutting down their time spent accounting. As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designed for a scaling business, we believe that offering our users greater flexibility with their billing periods, subscriber agreements and functionalities we can convince them to make the switch to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w:t>
      </w:r>
    </w:p>
    <w:p w14:paraId="5C4A06EE" w14:textId="253CC4E1"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By operating using a subscription model,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can provide consistent updates to its users, without requiring license repurchasing for a user to receive updates to the software. It provides for a much lower barrier to entry, allowing more businesses to take advantage of the software for a much lower upfront investment than the traditional perpetual license model. For a new business, the initial cost of setting up and purchasing software can have a huge impact on a businesses operating capital and be the deciding factor when choosing between competing software packages.</w:t>
      </w:r>
    </w:p>
    <w:p w14:paraId="770E458A" w14:textId="4D36F8A7" w:rsidR="00F47C05" w:rsidRPr="00640464" w:rsidRDefault="002D5CD9" w:rsidP="00640464">
      <w:pPr>
        <w:spacing w:line="360" w:lineRule="auto"/>
        <w:jc w:val="both"/>
        <w:rPr>
          <w:rFonts w:ascii="Arial" w:hAnsi="Arial" w:cs="Arial"/>
          <w:sz w:val="24"/>
          <w:szCs w:val="24"/>
          <w:shd w:val="clear" w:color="auto" w:fill="FFFFFF"/>
        </w:rPr>
      </w:pPr>
      <w:r w:rsidRPr="001B480A">
        <w:rPr>
          <w:rFonts w:ascii="Arial" w:hAnsi="Arial" w:cs="Arial"/>
          <w:noProof/>
          <w:sz w:val="24"/>
          <w:szCs w:val="24"/>
        </w:rPr>
        <mc:AlternateContent>
          <mc:Choice Requires="wps">
            <w:drawing>
              <wp:anchor distT="91440" distB="91440" distL="114300" distR="114300" simplePos="0" relativeHeight="251742208" behindDoc="0" locked="0" layoutInCell="1" allowOverlap="1" wp14:anchorId="50EDECE4" wp14:editId="2A01BE74">
                <wp:simplePos x="0" y="0"/>
                <wp:positionH relativeFrom="page">
                  <wp:posOffset>930215</wp:posOffset>
                </wp:positionH>
                <wp:positionV relativeFrom="paragraph">
                  <wp:posOffset>57090</wp:posOffset>
                </wp:positionV>
                <wp:extent cx="3474720" cy="1403985"/>
                <wp:effectExtent l="0" t="0" r="0" b="254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0EDECE4" id="_x0000_s1059" type="#_x0000_t202" style="position:absolute;left:0;text-align:left;margin-left:73.25pt;margin-top:4.5pt;width:273.6pt;height:110.55pt;z-index:2517422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" filled="f" stroked="f">
                <v:textbox style="mso-fit-shape-to-text:t">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v:textbox>
                <w10:wrap type="square" anchorx="page"/>
              </v:shape>
            </w:pict>
          </mc:Fallback>
        </mc:AlternateContent>
      </w:r>
      <w:r w:rsidR="00F47C05" w:rsidRPr="00640464">
        <w:rPr>
          <w:rFonts w:ascii="Arial" w:hAnsi="Arial" w:cs="Arial"/>
          <w:sz w:val="24"/>
          <w:szCs w:val="24"/>
          <w:shd w:val="clear" w:color="auto" w:fill="FFFFFF"/>
        </w:rPr>
        <w:t xml:space="preserve">A key concept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establishing a thriving supplier and purchaser ecosystem. With the lower barrier to entry that comes with a subscription model, we </w:t>
      </w:r>
      <w:proofErr w:type="gramStart"/>
      <w:r w:rsidR="00F47C05" w:rsidRPr="00640464">
        <w:rPr>
          <w:rFonts w:ascii="Arial" w:hAnsi="Arial" w:cs="Arial"/>
          <w:sz w:val="24"/>
          <w:szCs w:val="24"/>
          <w:shd w:val="clear" w:color="auto" w:fill="FFFFFF"/>
        </w:rPr>
        <w:t>are able to</w:t>
      </w:r>
      <w:proofErr w:type="gramEnd"/>
      <w:r w:rsidR="00F47C05" w:rsidRPr="00640464">
        <w:rPr>
          <w:rFonts w:ascii="Arial" w:hAnsi="Arial" w:cs="Arial"/>
          <w:sz w:val="24"/>
          <w:szCs w:val="24"/>
          <w:shd w:val="clear" w:color="auto" w:fill="FFFFFF"/>
        </w:rPr>
        <w:t xml:space="preserve"> actively encourage the growth of this ecosystem. With more purchasers using the software, more suppliers will be willing to come on board and vice versa. The more users we have populating this ecosystem the faster our Artificial Intelligence integration is able to gather data to learn and grow and become more effective. Once a critical mass of users is achieved, the ecosystem becomes self-sustaining. We can then offer referral promotions to users for referring new users, thereby setting up both the business and the ecosystem to be in a position of constant recruiting and constant growth in a cyclical manner. </w:t>
      </w:r>
    </w:p>
    <w:p w14:paraId="798EC3D4" w14:textId="288B03E0"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 subscription model also allows us greater flexibility in trial periods and tiered offerings. In terms of a trial period, a subscription model allows us to give a potential user access to a basic list of </w:t>
      </w:r>
      <w:proofErr w:type="spellStart"/>
      <w:r w:rsidR="00485043">
        <w:rPr>
          <w:rFonts w:ascii="Arial" w:hAnsi="Arial" w:cs="Arial"/>
          <w:sz w:val="24"/>
          <w:szCs w:val="24"/>
          <w:shd w:val="clear" w:color="auto" w:fill="FFFFFF"/>
        </w:rPr>
        <w:t>stockIT</w:t>
      </w:r>
      <w:proofErr w:type="spellEnd"/>
      <w:r w:rsidRPr="00640464">
        <w:rPr>
          <w:rFonts w:ascii="Arial" w:hAnsi="Arial" w:cs="Arial"/>
          <w:sz w:val="24"/>
          <w:szCs w:val="24"/>
          <w:shd w:val="clear" w:color="auto" w:fill="FFFFFF"/>
        </w:rPr>
        <w:t xml:space="preserve"> utilities with core functionalities. This keeps the true depth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locked away in the subscriber tier. This encourages users enjoying </w:t>
      </w:r>
      <w:r w:rsidRPr="00640464">
        <w:rPr>
          <w:rFonts w:ascii="Arial" w:hAnsi="Arial" w:cs="Arial"/>
          <w:sz w:val="24"/>
          <w:szCs w:val="24"/>
          <w:shd w:val="clear" w:color="auto" w:fill="FFFFFF"/>
        </w:rPr>
        <w:lastRenderedPageBreak/>
        <w:t>their experience with the software to purchase a subscription to unlock more functionalities.</w:t>
      </w:r>
    </w:p>
    <w:p w14:paraId="74FBA728" w14:textId="25B1D5E3"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Once a trial subscriber has come aboard, we are then able to provide tiered subscriptions to suit their current business and their projected business growth. For example, if a small upstart single site business comes a board, we can tailor the subscription to not include access to </w:t>
      </w:r>
      <w:proofErr w:type="spellStart"/>
      <w:r w:rsidRPr="00640464">
        <w:rPr>
          <w:rFonts w:ascii="Arial" w:hAnsi="Arial" w:cs="Arial"/>
          <w:sz w:val="24"/>
          <w:szCs w:val="24"/>
          <w:shd w:val="clear" w:color="auto" w:fill="FFFFFF"/>
        </w:rPr>
        <w:t>SILo’s</w:t>
      </w:r>
      <w:proofErr w:type="spellEnd"/>
      <w:r w:rsidRPr="00640464">
        <w:rPr>
          <w:rFonts w:ascii="Arial" w:hAnsi="Arial" w:cs="Arial"/>
          <w:sz w:val="24"/>
          <w:szCs w:val="24"/>
          <w:shd w:val="clear" w:color="auto" w:fill="FFFFFF"/>
        </w:rPr>
        <w:t xml:space="preserve"> and </w:t>
      </w:r>
      <w:proofErr w:type="spellStart"/>
      <w:r w:rsidRPr="00640464">
        <w:rPr>
          <w:rFonts w:ascii="Arial" w:hAnsi="Arial" w:cs="Arial"/>
          <w:sz w:val="24"/>
          <w:szCs w:val="24"/>
          <w:shd w:val="clear" w:color="auto" w:fill="FFFFFF"/>
        </w:rPr>
        <w:t>SILo</w:t>
      </w:r>
      <w:proofErr w:type="spellEnd"/>
      <w:r w:rsidRPr="00640464">
        <w:rPr>
          <w:rFonts w:ascii="Arial" w:hAnsi="Arial" w:cs="Arial"/>
          <w:sz w:val="24"/>
          <w:szCs w:val="24"/>
          <w:shd w:val="clear" w:color="auto" w:fill="FFFFFF"/>
        </w:rPr>
        <w:t xml:space="preserve"> functionalities. This allows them to grow their subscription and financial commitment with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their business grows. Once a business like this small single site upstart is already familiar with using the software, heavily integrated within the ecosystem and reliant upon using the software for the operation of their business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becomes the natural choice to stay with when they grow to become a multi-site location. This individual business growth is at the core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We can be with a business at every step of its development lifecycle – from seedling to a fully established tree. </w:t>
      </w:r>
    </w:p>
    <w:p w14:paraId="75488F35" w14:textId="3D3C6D49"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Having a tiered subscription model allows us to present a potential user with an array of options to help solve their problems. Increasing the marketability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thereby increasing the size of the ecosystem and ongoing users. </w:t>
      </w:r>
    </w:p>
    <w:p w14:paraId="7BAAD0D2" w14:textId="7FAF6D3C"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All this is to drive the profitability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company. A subscription model means a constant and predictable source of income to support the growth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a company. At first, a small development team will create a working prototype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this will then be marketed towards seed investment firms already operating in the Cloud software, tech start-up fields. If investment is secured, we will continue to develop the software further to create a working version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allow roll-out and marketing towards small start-up retail and hospitality businesses. At first, the focus for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to find like-minded businesses with clear growth potential, this allows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grow alongside a business, where new functionalities can be created and designed with input from the end user. </w:t>
      </w:r>
    </w:p>
    <w:p w14:paraId="631A1022" w14:textId="69EBAC6B"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Note: In terms of this assignment, a working model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created with a group members pre-established hospitality business in mind. This will allow us to create and model functionalities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with real data sets and tangible benefits in mind. It will also allow us to implement features and test their use in a real-world scenario. Whilst a significant investment of time, resources and skills would be required to bring the </w:t>
      </w:r>
      <w:proofErr w:type="gramStart"/>
      <w:r w:rsidRPr="00640464">
        <w:rPr>
          <w:rFonts w:ascii="Arial" w:hAnsi="Arial" w:cs="Arial"/>
          <w:sz w:val="24"/>
          <w:szCs w:val="24"/>
          <w:shd w:val="clear" w:color="auto" w:fill="FFFFFF"/>
        </w:rPr>
        <w:t>end product</w:t>
      </w:r>
      <w:proofErr w:type="gramEnd"/>
      <w:r w:rsidRPr="00640464">
        <w:rPr>
          <w:rFonts w:ascii="Arial" w:hAnsi="Arial" w:cs="Arial"/>
          <w:sz w:val="24"/>
          <w:szCs w:val="24"/>
          <w:shd w:val="clear" w:color="auto" w:fill="FFFFFF"/>
        </w:rPr>
        <w:t xml:space="preserv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market, we believe that by using a real world set </w:t>
      </w:r>
      <w:r w:rsidRPr="00640464">
        <w:rPr>
          <w:rFonts w:ascii="Arial" w:hAnsi="Arial" w:cs="Arial"/>
          <w:sz w:val="24"/>
          <w:szCs w:val="24"/>
          <w:shd w:val="clear" w:color="auto" w:fill="FFFFFF"/>
        </w:rPr>
        <w:lastRenderedPageBreak/>
        <w:t xml:space="preserve">of data and information obtained for this business we will be able to demonstrate key functionalities intended to be in the end product. </w:t>
      </w:r>
    </w:p>
    <w:p w14:paraId="4FDE9424" w14:textId="2BF1BDE6" w:rsidR="006E2720" w:rsidRDefault="0096494A" w:rsidP="006F2DFE">
      <w:pPr>
        <w:pStyle w:val="Heading4"/>
      </w:pPr>
      <w:r>
        <w:t>The Tools and Technology</w:t>
      </w:r>
    </w:p>
    <w:p w14:paraId="15FEE802"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When it comes to creating a fully functional software suite, there are several different tools and technologies that come into play. </w:t>
      </w:r>
    </w:p>
    <w:p w14:paraId="6F176100" w14:textId="3C0CC8B6"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Both applications and systems development are key areas to be implemented. Application development to build out the user side of the program, systems development to build out the </w:t>
      </w:r>
      <w:proofErr w:type="gramStart"/>
      <w:r w:rsidRPr="00640464">
        <w:rPr>
          <w:rFonts w:ascii="Arial" w:hAnsi="Arial" w:cs="Arial"/>
          <w:sz w:val="24"/>
          <w:szCs w:val="24"/>
        </w:rPr>
        <w:t>back-end</w:t>
      </w:r>
      <w:proofErr w:type="gramEnd"/>
      <w:r w:rsidRPr="00640464">
        <w:rPr>
          <w:rFonts w:ascii="Arial" w:hAnsi="Arial" w:cs="Arial"/>
          <w:sz w:val="24"/>
          <w:szCs w:val="24"/>
        </w:rPr>
        <w:t xml:space="preserve"> databasing, network operations and securities aspects of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software suite. </w:t>
      </w:r>
    </w:p>
    <w:p w14:paraId="6EF139C1"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Our exact programming language will come down to our developers, early builds will likely be built using an element of Python with a transition being made into Java or C++. C++ is useful for any web-browser based functionalities of the software with Java being useful for a large range of application-based programming – especially in this instance with the standalone program aspect. </w:t>
      </w:r>
    </w:p>
    <w:p w14:paraId="37418B9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sz w:val="24"/>
          <w:szCs w:val="24"/>
        </w:rPr>
        <w:t xml:space="preserve">“SQL is a standardised programming language that’s used to manage relational databases and perform various operations on the data in them”. </w:t>
      </w:r>
      <w:r w:rsidRPr="00640464">
        <w:rPr>
          <w:rFonts w:ascii="Arial" w:hAnsi="Arial" w:cs="Arial"/>
          <w:color w:val="000000"/>
          <w:sz w:val="24"/>
          <w:szCs w:val="24"/>
          <w:shd w:val="clear" w:color="auto" w:fill="FFFFFF"/>
        </w:rPr>
        <w:t xml:space="preserve">(What is SQL (Structured Query Language)? - Definition from WhatIs.com, 2021). SQL will be heavily involved </w:t>
      </w:r>
      <w:r w:rsidRPr="00640464">
        <w:rPr>
          <w:rFonts w:ascii="Arial" w:hAnsi="Arial" w:cs="Arial"/>
          <w:sz w:val="24"/>
          <w:szCs w:val="24"/>
        </w:rPr>
        <w:t xml:space="preserve">to build out the database of the software and is possibly one of the more important aspects of the inventory software itself. Using </w:t>
      </w:r>
      <w:proofErr w:type="gramStart"/>
      <w:r w:rsidRPr="00640464">
        <w:rPr>
          <w:rFonts w:ascii="Arial" w:hAnsi="Arial" w:cs="Arial"/>
          <w:sz w:val="24"/>
          <w:szCs w:val="24"/>
        </w:rPr>
        <w:t>SQL</w:t>
      </w:r>
      <w:proofErr w:type="gramEnd"/>
      <w:r w:rsidRPr="00640464">
        <w:rPr>
          <w:rFonts w:ascii="Arial" w:hAnsi="Arial" w:cs="Arial"/>
          <w:sz w:val="24"/>
          <w:szCs w:val="24"/>
        </w:rPr>
        <w:t xml:space="preserve"> we can create large data structures and databases and have full access in modifying, updating and changing the data. Data Manipulation Language (DML) and Data Definition Language (DDL) are then used in unison as part of SQL. DML vocabulary will be used to retrieve and manipulate the data whilst the DDL statements are used for defining and modifying database structures</w:t>
      </w:r>
      <w:r w:rsidRPr="00640464">
        <w:rPr>
          <w:rFonts w:ascii="Arial" w:hAnsi="Arial" w:cs="Arial"/>
          <w:color w:val="000000"/>
          <w:sz w:val="24"/>
          <w:szCs w:val="24"/>
          <w:shd w:val="clear" w:color="auto" w:fill="FFFFFF"/>
        </w:rPr>
        <w:t xml:space="preserve"> (What is SQL (Structured Query Language)? - Definition from WhatIs.com, 2021).</w:t>
      </w:r>
    </w:p>
    <w:p w14:paraId="40AB2037" w14:textId="0B9736CE" w:rsidR="00640464" w:rsidRDefault="00022D10" w:rsidP="00640464">
      <w:pPr>
        <w:spacing w:after="0" w:line="360" w:lineRule="auto"/>
        <w:jc w:val="both"/>
        <w:rPr>
          <w:rFonts w:ascii="Arial" w:hAnsi="Arial" w:cs="Arial"/>
          <w:color w:val="000000"/>
          <w:sz w:val="24"/>
          <w:szCs w:val="24"/>
          <w:shd w:val="clear" w:color="auto" w:fill="FFFFFF"/>
        </w:rPr>
      </w:pP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will be first be built to operate on Windows and Android System, therefore a knowledge of the Android Software Development Kit (Android SDK) Is required. The Android SDK can utilise Java and C++ (which will be our preferred programming languages) and will allow us to build out our android app for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in a relatively quick and straight forward manner. Android SDK also allows us to run profiling and bench marking, to test the performance and viability of the Android App version of our </w:t>
      </w:r>
      <w:r w:rsidR="0096494A" w:rsidRPr="00640464">
        <w:rPr>
          <w:rFonts w:ascii="Arial" w:hAnsi="Arial" w:cs="Arial"/>
          <w:color w:val="000000"/>
          <w:sz w:val="24"/>
          <w:szCs w:val="24"/>
          <w:shd w:val="clear" w:color="auto" w:fill="FFFFFF"/>
        </w:rPr>
        <w:lastRenderedPageBreak/>
        <w:t xml:space="preserve">software. Further down the development lifecycle and roadmap of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we will look to build out the Apple version of our application. To do this we will need to become familiar with the Swift programming language. Swift was developed by Apple Inc. as a replacement for Objective-C (Swift (programming language) - Wikipedia, 2021), and is an excellent language to use when building applications specifically designed to run on an Apple operating system. </w:t>
      </w:r>
    </w:p>
    <w:p w14:paraId="3122EE0D" w14:textId="21EA7D34" w:rsidR="0096494A" w:rsidRPr="00640464" w:rsidRDefault="0096494A" w:rsidP="00640464">
      <w:pPr>
        <w:spacing w:before="0"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br/>
        <w:t xml:space="preserve">Cloud computing and cloud infrastructure will also play an important role in some of the key functionalities of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w:t>
      </w:r>
      <w:proofErr w:type="spellStart"/>
      <w:r w:rsidRPr="00640464">
        <w:rPr>
          <w:rFonts w:ascii="Arial" w:hAnsi="Arial" w:cs="Arial"/>
          <w:color w:val="000000"/>
          <w:sz w:val="24"/>
          <w:szCs w:val="24"/>
          <w:shd w:val="clear" w:color="auto" w:fill="FFFFFF"/>
        </w:rPr>
        <w:t>SILo’s</w:t>
      </w:r>
      <w:proofErr w:type="spellEnd"/>
      <w:r w:rsidRPr="00640464">
        <w:rPr>
          <w:rFonts w:ascii="Arial" w:hAnsi="Arial" w:cs="Arial"/>
          <w:color w:val="000000"/>
          <w:sz w:val="24"/>
          <w:szCs w:val="24"/>
          <w:shd w:val="clear" w:color="auto" w:fill="FFFFFF"/>
        </w:rPr>
        <w:t xml:space="preserve">) and so a firm understanding of how Cloud computing works will be required. Whilst the data and information used by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can also be accessed on a local storage only basis, cloud computing plays an integral role in sharing the inventory information among different wireless devices connected to the same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account. The cloud infrastructure component allows us to offset the storage costs of the data, utilising pre-built cloud data storage centres. It will also utilise the user’s own machine as the host and central storage location for the data, with periodic back-ups of the data available both on the cloud and locally. It also allows the user to interact with the data in a virtualised way given the user interface provided by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t>
      </w:r>
    </w:p>
    <w:p w14:paraId="24133946" w14:textId="39F251B6"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The </w:t>
      </w:r>
      <w:proofErr w:type="gramStart"/>
      <w:r w:rsidRPr="00640464">
        <w:rPr>
          <w:rFonts w:ascii="Arial" w:hAnsi="Arial" w:cs="Arial"/>
          <w:color w:val="000000"/>
          <w:sz w:val="24"/>
          <w:szCs w:val="24"/>
          <w:shd w:val="clear" w:color="auto" w:fill="FFFFFF"/>
        </w:rPr>
        <w:t>aforementioned tools</w:t>
      </w:r>
      <w:proofErr w:type="gramEnd"/>
      <w:r w:rsidRPr="00640464">
        <w:rPr>
          <w:rFonts w:ascii="Arial" w:hAnsi="Arial" w:cs="Arial"/>
          <w:color w:val="000000"/>
          <w:sz w:val="24"/>
          <w:szCs w:val="24"/>
          <w:shd w:val="clear" w:color="auto" w:fill="FFFFFF"/>
        </w:rPr>
        <w:t xml:space="preserve"> and technology are the lynchpins behind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Many more separate tools and technologies are required to really build out the software suite, but we believe these components are integral to the success of the platform itself. A list is provided below of tools and technologies that are more than likely required for the full implementation of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with some notes attached and assigned to a position with the roadmap.</w:t>
      </w:r>
    </w:p>
    <w:p w14:paraId="1088F00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Tools and Technology list:</w:t>
      </w:r>
    </w:p>
    <w:p w14:paraId="706CD57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fluency and expertise in either Java, C++, Swift and Python</w:t>
      </w:r>
    </w:p>
    <w:p w14:paraId="1A472F46"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program development and implementation</w:t>
      </w:r>
    </w:p>
    <w:p w14:paraId="37ED4481"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using the Android Software Development Kit (Android SDK)</w:t>
      </w:r>
    </w:p>
    <w:p w14:paraId="2469E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android application creation</w:t>
      </w:r>
    </w:p>
    <w:p w14:paraId="0E8C7529"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experience and knowledge working with SQL</w:t>
      </w:r>
    </w:p>
    <w:p w14:paraId="3D7750C1"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DML and DDL</w:t>
      </w:r>
    </w:p>
    <w:p w14:paraId="2561D20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knowledge of cloud Infrastructure and Data storage</w:t>
      </w:r>
    </w:p>
    <w:p w14:paraId="34C44A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required for cloud data sharing aspect of the program</w:t>
      </w:r>
    </w:p>
    <w:p w14:paraId="69592B23"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key for </w:t>
      </w:r>
      <w:proofErr w:type="spellStart"/>
      <w:r w:rsidRPr="00640464">
        <w:rPr>
          <w:rFonts w:ascii="Arial" w:hAnsi="Arial" w:cs="Arial"/>
          <w:sz w:val="24"/>
          <w:szCs w:val="24"/>
        </w:rPr>
        <w:t>SILo</w:t>
      </w:r>
      <w:proofErr w:type="spellEnd"/>
      <w:r w:rsidRPr="00640464">
        <w:rPr>
          <w:rFonts w:ascii="Arial" w:hAnsi="Arial" w:cs="Arial"/>
          <w:sz w:val="24"/>
          <w:szCs w:val="24"/>
        </w:rPr>
        <w:t xml:space="preserve"> development</w:t>
      </w:r>
    </w:p>
    <w:p w14:paraId="1CD8BED3"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MariaDB</w:t>
      </w:r>
    </w:p>
    <w:p w14:paraId="421D67B7"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language</w:t>
      </w:r>
    </w:p>
    <w:p w14:paraId="7D20A0C2"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integration and development [end-game features]</w:t>
      </w:r>
    </w:p>
    <w:p w14:paraId="67C425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machine learning models</w:t>
      </w:r>
    </w:p>
    <w:p w14:paraId="6ACDE67E"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in this instance, we will have to outsource development of the artificial intelligence</w:t>
      </w:r>
    </w:p>
    <w:p w14:paraId="78106542"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will unfortunately likely not be part of the proposal we can put forward initially and will have to be delayed to further in the timeline</w:t>
      </w:r>
    </w:p>
    <w:p w14:paraId="28098DFD"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in its place we will need work-around solutions to notification and alert systems.</w:t>
      </w:r>
    </w:p>
    <w:p w14:paraId="1198E3E0" w14:textId="3F457D82" w:rsidR="0096494A" w:rsidRPr="00640464" w:rsidRDefault="0096494A" w:rsidP="00640464">
      <w:pPr>
        <w:pStyle w:val="ListParagraph"/>
        <w:numPr>
          <w:ilvl w:val="3"/>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possibly have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allow a user to set a “safety-stock” level for each item. With alerts generate and sent to the user when an item reaches a certain level.</w:t>
      </w:r>
    </w:p>
    <w:p w14:paraId="316ACE5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Chatterboxes</w:t>
      </w:r>
    </w:p>
    <w:p w14:paraId="697B6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natural language tools</w:t>
      </w:r>
    </w:p>
    <w:p w14:paraId="3EE8280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used to read and understand data</w:t>
      </w:r>
    </w:p>
    <w:p w14:paraId="6B5498F0"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Predict trends</w:t>
      </w:r>
    </w:p>
    <w:p w14:paraId="277C2DD1"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Alerts for inventory issues</w:t>
      </w:r>
    </w:p>
    <w:p w14:paraId="61F683DD"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Extensible Markup Language (XML)</w:t>
      </w:r>
    </w:p>
    <w:p w14:paraId="492DA66D"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useful for creating data structures</w:t>
      </w:r>
    </w:p>
    <w:p w14:paraId="77568813"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tied directly to API’s used to display the data created with the XML’s</w:t>
      </w:r>
    </w:p>
    <w:p w14:paraId="4DAF30F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material design language guidelines</w:t>
      </w:r>
    </w:p>
    <w:p w14:paraId="54F77649"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guidelines for publishing applications and software</w:t>
      </w:r>
    </w:p>
    <w:p w14:paraId="3481AB95"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Apple Human Interface guidelines</w:t>
      </w:r>
    </w:p>
    <w:p w14:paraId="6DA03D88"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exporting data to CSV and associated databasing</w:t>
      </w:r>
    </w:p>
    <w:p w14:paraId="3765726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creating spreadsheets and data from the inventory data that can be used in different formats by the user.</w:t>
      </w:r>
    </w:p>
    <w:p w14:paraId="49E2DE1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back-end </w:t>
      </w:r>
      <w:proofErr w:type="spellStart"/>
      <w:r w:rsidRPr="00640464">
        <w:rPr>
          <w:rFonts w:ascii="Arial" w:hAnsi="Arial" w:cs="Arial"/>
          <w:sz w:val="24"/>
          <w:szCs w:val="24"/>
        </w:rPr>
        <w:t>PoS</w:t>
      </w:r>
      <w:proofErr w:type="spellEnd"/>
      <w:r w:rsidRPr="00640464">
        <w:rPr>
          <w:rFonts w:ascii="Arial" w:hAnsi="Arial" w:cs="Arial"/>
          <w:sz w:val="24"/>
          <w:szCs w:val="24"/>
        </w:rPr>
        <w:t xml:space="preserve"> design, </w:t>
      </w:r>
      <w:proofErr w:type="gramStart"/>
      <w:r w:rsidRPr="00640464">
        <w:rPr>
          <w:rFonts w:ascii="Arial" w:hAnsi="Arial" w:cs="Arial"/>
          <w:sz w:val="24"/>
          <w:szCs w:val="24"/>
        </w:rPr>
        <w:t>architecture</w:t>
      </w:r>
      <w:proofErr w:type="gramEnd"/>
      <w:r w:rsidRPr="00640464">
        <w:rPr>
          <w:rFonts w:ascii="Arial" w:hAnsi="Arial" w:cs="Arial"/>
          <w:sz w:val="24"/>
          <w:szCs w:val="24"/>
        </w:rPr>
        <w:t xml:space="preserve"> and data storage</w:t>
      </w:r>
    </w:p>
    <w:p w14:paraId="1F6FF2AD" w14:textId="7E0B3D73"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an in-depth understanding of how Data from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can be fed to and from the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used by the user. </w:t>
      </w:r>
    </w:p>
    <w:p w14:paraId="24BD9F2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 xml:space="preserve">how this data is presented by the </w:t>
      </w:r>
      <w:proofErr w:type="spellStart"/>
      <w:r w:rsidRPr="00640464">
        <w:rPr>
          <w:rFonts w:ascii="Arial" w:hAnsi="Arial" w:cs="Arial"/>
          <w:sz w:val="24"/>
          <w:szCs w:val="24"/>
        </w:rPr>
        <w:t>PoS</w:t>
      </w:r>
      <w:proofErr w:type="spellEnd"/>
    </w:p>
    <w:p w14:paraId="198F7FE0"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how the data is collected</w:t>
      </w:r>
    </w:p>
    <w:p w14:paraId="31296CA6" w14:textId="394731DC"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integration and communication between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the </w:t>
      </w:r>
      <w:proofErr w:type="spellStart"/>
      <w:r w:rsidRPr="00640464">
        <w:rPr>
          <w:rFonts w:ascii="Arial" w:hAnsi="Arial" w:cs="Arial"/>
          <w:sz w:val="24"/>
          <w:szCs w:val="24"/>
        </w:rPr>
        <w:t>PoS</w:t>
      </w:r>
      <w:proofErr w:type="spellEnd"/>
    </w:p>
    <w:p w14:paraId="1D39DF9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how a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works – </w:t>
      </w:r>
      <w:proofErr w:type="spellStart"/>
      <w:r w:rsidRPr="00640464">
        <w:rPr>
          <w:rFonts w:ascii="Arial" w:hAnsi="Arial" w:cs="Arial"/>
          <w:sz w:val="24"/>
          <w:szCs w:val="24"/>
        </w:rPr>
        <w:t>eftpos</w:t>
      </w:r>
      <w:proofErr w:type="spellEnd"/>
      <w:r w:rsidRPr="00640464">
        <w:rPr>
          <w:rFonts w:ascii="Arial" w:hAnsi="Arial" w:cs="Arial"/>
          <w:sz w:val="24"/>
          <w:szCs w:val="24"/>
        </w:rPr>
        <w:t>, storage, data management</w:t>
      </w:r>
    </w:p>
    <w:p w14:paraId="5043820A"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proofErr w:type="spellStart"/>
      <w:r w:rsidRPr="00640464">
        <w:rPr>
          <w:rFonts w:ascii="Arial" w:hAnsi="Arial" w:cs="Arial"/>
          <w:sz w:val="24"/>
          <w:szCs w:val="24"/>
        </w:rPr>
        <w:t>wireframming</w:t>
      </w:r>
      <w:proofErr w:type="spellEnd"/>
    </w:p>
    <w:p w14:paraId="48E09FD6" w14:textId="5ED91128"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used to map and create UI and UX concepts and articulate how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will look.</w:t>
      </w:r>
    </w:p>
    <w:p w14:paraId="6C60A54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low fidelity for basic and first drafts.</w:t>
      </w:r>
    </w:p>
    <w:p w14:paraId="52B1EBD6" w14:textId="77777777" w:rsidR="0096494A" w:rsidRPr="00640464" w:rsidRDefault="0096494A" w:rsidP="00640464">
      <w:pPr>
        <w:pStyle w:val="ListParagraph"/>
        <w:spacing w:line="360" w:lineRule="auto"/>
        <w:ind w:left="1440"/>
        <w:jc w:val="both"/>
        <w:rPr>
          <w:rFonts w:ascii="Arial" w:hAnsi="Arial" w:cs="Arial"/>
          <w:sz w:val="24"/>
          <w:szCs w:val="24"/>
        </w:rPr>
      </w:pPr>
      <w:r w:rsidRPr="00640464">
        <w:rPr>
          <w:rFonts w:ascii="Arial" w:hAnsi="Arial" w:cs="Arial"/>
          <w:sz w:val="24"/>
          <w:szCs w:val="24"/>
        </w:rPr>
        <w:t>high fidelity for close to finished product and versions.</w:t>
      </w:r>
    </w:p>
    <w:p w14:paraId="4452F31C" w14:textId="6D9242F3"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GitHub for project data sharing in creation and development phases.</w:t>
      </w:r>
    </w:p>
    <w:p w14:paraId="45B46B20" w14:textId="04F426E7" w:rsidR="006F2DFE"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tools and technology section </w:t>
      </w:r>
      <w:proofErr w:type="gramStart"/>
      <w:r w:rsidRPr="00640464">
        <w:rPr>
          <w:rFonts w:ascii="Arial" w:hAnsi="Arial" w:cs="Arial"/>
          <w:sz w:val="24"/>
          <w:szCs w:val="24"/>
        </w:rPr>
        <w:t>is</w:t>
      </w:r>
      <w:proofErr w:type="gramEnd"/>
      <w:r w:rsidRPr="00640464">
        <w:rPr>
          <w:rFonts w:ascii="Arial" w:hAnsi="Arial" w:cs="Arial"/>
          <w:sz w:val="24"/>
          <w:szCs w:val="24"/>
        </w:rPr>
        <w:t xml:space="preserve"> a difficult </w:t>
      </w:r>
      <w:r w:rsidR="00022D10" w:rsidRPr="00640464">
        <w:rPr>
          <w:rFonts w:ascii="Arial" w:hAnsi="Arial" w:cs="Arial"/>
          <w:sz w:val="24"/>
          <w:szCs w:val="24"/>
        </w:rPr>
        <w:t>segment</w:t>
      </w:r>
      <w:r w:rsidRPr="00640464">
        <w:rPr>
          <w:rFonts w:ascii="Arial" w:hAnsi="Arial" w:cs="Arial"/>
          <w:sz w:val="24"/>
          <w:szCs w:val="24"/>
        </w:rPr>
        <w:t xml:space="preserve"> to surmise. Over the journey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the development group and myself will learn a lot and grow our skills in the technology sector. The feasibility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as a whole software product is at the forefront of the development group’s mind, we are realistic about our approach and our roadmap.</w:t>
      </w:r>
    </w:p>
    <w:p w14:paraId="0159B66F" w14:textId="4F559707" w:rsidR="006E2720" w:rsidRDefault="0096494A" w:rsidP="006F2DFE">
      <w:pPr>
        <w:pStyle w:val="Heading3"/>
      </w:pPr>
      <w:bookmarkStart w:id="72" w:name="_Toc85384109"/>
      <w:r>
        <w:t>Deliverables For Assignment 3</w:t>
      </w:r>
      <w:bookmarkEnd w:id="72"/>
    </w:p>
    <w:p w14:paraId="49251403" w14:textId="1A1FB9C5" w:rsidR="006E2720"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that you see above is the endgame for its development. For assignment 3, we will make steps towards completing the below elements for our presentation. A HTML interface will be built for 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based on wireframe designs. While the functionality of the HTML system may be reduced due to the smaller database, we aim to have a functioning system based on the information from a group member’s hospitality business. The wireframes will extend to cover the web version, software version and mobile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Wireframing will be a very useful tool for us to be able to present our vision to our audience and provide a visual guide. The MIT app inventor software will be used to create a functional mobile version with scaled back elements of the endgame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Python is a programming language most group members are familiar </w:t>
      </w:r>
      <w:proofErr w:type="gramStart"/>
      <w:r w:rsidRPr="00640464">
        <w:rPr>
          <w:rFonts w:ascii="Arial" w:hAnsi="Arial" w:cs="Arial"/>
          <w:sz w:val="24"/>
          <w:szCs w:val="24"/>
        </w:rPr>
        <w:t>with,</w:t>
      </w:r>
      <w:proofErr w:type="gramEnd"/>
      <w:r w:rsidRPr="00640464">
        <w:rPr>
          <w:rFonts w:ascii="Arial" w:hAnsi="Arial" w:cs="Arial"/>
          <w:sz w:val="24"/>
          <w:szCs w:val="24"/>
        </w:rPr>
        <w:t xml:space="preserve"> however we are concerned with its integrational power and so will be leaning into a group member’s current experience with PHP, MariaDB and Java. Extensive research will be carried out into Artificial Intelligence and how it could be integrated, however due to the limited time and resources for assignment 3 there will not be any implementation that can take place. We do understand the large undertaking that is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made a deliberate choice to aim high </w:t>
      </w:r>
      <w:r w:rsidRPr="00640464">
        <w:rPr>
          <w:rFonts w:ascii="Arial" w:hAnsi="Arial" w:cs="Arial"/>
          <w:sz w:val="24"/>
          <w:szCs w:val="24"/>
        </w:rPr>
        <w:lastRenderedPageBreak/>
        <w:t xml:space="preserve">with its possibilities and scale back the functionalities for assignment 3. It may seem counterintuitive, but we believe by doing this we can and will expose ourselves to more concepts and ideas that we can research and explore, thereby learning more through-out the process. </w:t>
      </w:r>
    </w:p>
    <w:p w14:paraId="1615596E" w14:textId="549651B0" w:rsidR="006E2720" w:rsidRDefault="005B68A4" w:rsidP="006E2720">
      <w:pPr>
        <w:pStyle w:val="Heading1"/>
      </w:pPr>
      <w:bookmarkStart w:id="73" w:name="_Toc85384110"/>
      <w:r>
        <w:t>GROUP REFLECTION</w:t>
      </w:r>
      <w:bookmarkEnd w:id="73"/>
    </w:p>
    <w:p w14:paraId="3B05977D" w14:textId="7A66AE52" w:rsidR="006E2720" w:rsidRPr="00435E8E" w:rsidRDefault="005B68A4" w:rsidP="00435E8E">
      <w:pPr>
        <w:pStyle w:val="Heading2"/>
        <w:rPr>
          <w:lang w:val="en"/>
        </w:rPr>
      </w:pPr>
      <w:bookmarkStart w:id="74" w:name="_Toc85384111"/>
      <w:r>
        <w:rPr>
          <w:lang w:val="en"/>
        </w:rPr>
        <w:t>The Group’s</w:t>
      </w:r>
      <w:r w:rsidR="00435E8E">
        <w:rPr>
          <w:lang w:val="en"/>
        </w:rPr>
        <w:t xml:space="preserve"> </w:t>
      </w:r>
      <w:r>
        <w:rPr>
          <w:lang w:val="en"/>
        </w:rPr>
        <w:t>Reflection</w:t>
      </w:r>
      <w:bookmarkEnd w:id="74"/>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2"/>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53"/>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4"/>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6"/>
                    <a:stretch>
                      <a:fillRect/>
                    </a:stretch>
                  </pic:blipFill>
                  <pic:spPr>
                    <a:xfrm>
                      <a:off x="0" y="0"/>
                      <a:ext cx="4107547" cy="1280274"/>
                    </a:xfrm>
                    <a:prstGeom prst="rect">
                      <a:avLst/>
                    </a:prstGeom>
                  </pic:spPr>
                </pic:pic>
              </a:graphicData>
            </a:graphic>
          </wp:inline>
        </w:drawing>
      </w:r>
    </w:p>
    <w:p w14:paraId="203E1D06" w14:textId="7BA83A67" w:rsidR="00E35FB4" w:rsidRPr="00E35FB4" w:rsidRDefault="00A94F19" w:rsidP="00E35FB4">
      <w:pPr>
        <w:rPr>
          <w:rFonts w:ascii="Arial" w:hAnsi="Arial" w:cs="Arial"/>
          <w:sz w:val="24"/>
          <w:szCs w:val="24"/>
        </w:rPr>
      </w:pPr>
      <w:r>
        <w:rPr>
          <w:noProof/>
        </w:rPr>
        <mc:AlternateContent>
          <mc:Choice Requires="wps">
            <w:drawing>
              <wp:anchor distT="0" distB="0" distL="114300" distR="114300" simplePos="0" relativeHeight="251759616" behindDoc="0" locked="0" layoutInCell="1" allowOverlap="1" wp14:anchorId="3A78C834" wp14:editId="4EC786D9">
                <wp:simplePos x="0" y="0"/>
                <wp:positionH relativeFrom="column">
                  <wp:posOffset>128905</wp:posOffset>
                </wp:positionH>
                <wp:positionV relativeFrom="paragraph">
                  <wp:posOffset>1982470</wp:posOffset>
                </wp:positionV>
                <wp:extent cx="3044825" cy="457200"/>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C834" id="Text Box 151" o:spid="_x0000_s1060" type="#_x0000_t202" style="position:absolute;margin-left:10.15pt;margin-top:156.1pt;width:239.7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" filled="f" stroked="f" strokeweight=".5pt">
                <v:textbo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v:textbox>
                <w10:wrap type="square"/>
              </v:shape>
            </w:pict>
          </mc:Fallback>
        </mc:AlternateContent>
      </w:r>
      <w:r w:rsidR="00E35FB4"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57"/>
                    <a:stretch>
                      <a:fillRect/>
                    </a:stretch>
                  </pic:blipFill>
                  <pic:spPr>
                    <a:xfrm>
                      <a:off x="0" y="0"/>
                      <a:ext cx="4101213" cy="1832960"/>
                    </a:xfrm>
                    <a:prstGeom prst="rect">
                      <a:avLst/>
                    </a:prstGeom>
                  </pic:spPr>
                </pic:pic>
              </a:graphicData>
            </a:graphic>
          </wp:inline>
        </w:drawing>
      </w:r>
    </w:p>
    <w:p w14:paraId="1442C2EC" w14:textId="34715A76" w:rsidR="00126BAF" w:rsidRDefault="00126BAF" w:rsidP="001B4474">
      <w:pPr>
        <w:spacing w:line="360" w:lineRule="auto"/>
        <w:jc w:val="both"/>
        <w:rPr>
          <w:rFonts w:ascii="Arial" w:hAnsi="Arial" w:cs="Arial"/>
          <w:sz w:val="24"/>
          <w:szCs w:val="24"/>
        </w:rPr>
      </w:pPr>
    </w:p>
    <w:p w14:paraId="2DF605B8" w14:textId="77777777" w:rsidR="003E3710" w:rsidRDefault="003E3710" w:rsidP="001B4474">
      <w:pPr>
        <w:spacing w:line="360" w:lineRule="auto"/>
        <w:jc w:val="both"/>
        <w:rPr>
          <w:rFonts w:ascii="Arial" w:hAnsi="Arial" w:cs="Arial"/>
          <w:sz w:val="24"/>
          <w:szCs w:val="24"/>
        </w:rPr>
      </w:pPr>
    </w:p>
    <w:p w14:paraId="09EC2DC0" w14:textId="6588035D"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F4E961E"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3712" behindDoc="0" locked="0" layoutInCell="1" allowOverlap="1" wp14:anchorId="7D955C8D" wp14:editId="6D28539E">
                <wp:simplePos x="0" y="0"/>
                <wp:positionH relativeFrom="column">
                  <wp:posOffset>105027</wp:posOffset>
                </wp:positionH>
                <wp:positionV relativeFrom="paragraph">
                  <wp:posOffset>3303570</wp:posOffset>
                </wp:positionV>
                <wp:extent cx="304482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185556E" w14:textId="33FD4E5E" w:rsidR="003E3710" w:rsidRPr="00A94F19" w:rsidRDefault="003E3710" w:rsidP="003E3710">
                            <w:pPr>
                              <w:pStyle w:val="Caption"/>
                              <w:spacing w:before="0" w:after="0" w:line="240" w:lineRule="auto"/>
                              <w:jc w:val="center"/>
                            </w:pPr>
                            <w:r>
                              <w:t xml:space="preserve">Figure 21 – 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55C8D" id="Text Box 152" o:spid="_x0000_s1061" type="#_x0000_t202" style="position:absolute;left:0;text-align:left;margin-left:8.25pt;margin-top:260.1pt;width:239.75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" filled="f" stroked="f" strokeweight=".5pt">
                <v:textbox>
                  <w:txbxContent>
                    <w:p w14:paraId="6185556E" w14:textId="33FD4E5E" w:rsidR="003E3710" w:rsidRPr="00A94F19" w:rsidRDefault="003E3710" w:rsidP="003E3710">
                      <w:pPr>
                        <w:pStyle w:val="Caption"/>
                        <w:spacing w:before="0" w:after="0" w:line="240" w:lineRule="auto"/>
                        <w:jc w:val="center"/>
                      </w:pPr>
                      <w:r>
                        <w:t xml:space="preserve">Figure 21 – 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sidR="00E35FB4" w:rsidRPr="00E35FB4">
        <w:rPr>
          <w:rFonts w:ascii="Arial" w:hAnsi="Arial" w:cs="Arial"/>
          <w:sz w:val="24"/>
          <w:szCs w:val="24"/>
        </w:rPr>
        <w:t xml:space="preserve">Overall, </w:t>
      </w:r>
      <w:r w:rsidR="00E35FB4">
        <w:rPr>
          <w:rFonts w:ascii="Arial" w:hAnsi="Arial" w:cs="Arial"/>
          <w:sz w:val="24"/>
          <w:szCs w:val="24"/>
        </w:rPr>
        <w:t>w</w:t>
      </w:r>
      <w:r w:rsidR="00E35FB4" w:rsidRPr="00E35FB4">
        <w:rPr>
          <w:rFonts w:ascii="Arial" w:hAnsi="Arial" w:cs="Arial"/>
          <w:sz w:val="24"/>
          <w:szCs w:val="24"/>
        </w:rPr>
        <w:t xml:space="preserve">e feel that our engagement in our bi-weekly meetings have made some level of improvement over time. Although we struggled to keep it structured initially, we quickly learnt to hold it more efficiently by strictly following a pre-agreed agenda. Another positive aspect of our team collaboration is the cross-sharing of our knowledge base. Through exchanging our first assignment and its feedback, we </w:t>
      </w:r>
      <w:proofErr w:type="gramStart"/>
      <w:r w:rsidR="00E35FB4" w:rsidRPr="00E35FB4">
        <w:rPr>
          <w:rFonts w:ascii="Arial" w:hAnsi="Arial" w:cs="Arial"/>
          <w:sz w:val="24"/>
          <w:szCs w:val="24"/>
        </w:rPr>
        <w:t>came to the conclusion</w:t>
      </w:r>
      <w:proofErr w:type="gramEnd"/>
      <w:r w:rsidR="00E35FB4"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FB4" w:rsidRPr="00E35FB4">
        <w:rPr>
          <w:rFonts w:ascii="Arial" w:hAnsi="Arial" w:cs="Arial"/>
          <w:sz w:val="24"/>
          <w:szCs w:val="24"/>
        </w:rPr>
        <w:t xml:space="preserve">to share their expertise with others, creating a positive learning environment for the group. Examples were when Taylen assisted others in setting up the group’s GitHub with his self-made </w:t>
      </w:r>
      <w:hyperlink r:id="rId59" w:history="1">
        <w:proofErr w:type="spellStart"/>
        <w:r w:rsidR="00E35FB4" w:rsidRPr="007301D1">
          <w:rPr>
            <w:rStyle w:val="Hyperlink"/>
            <w:rFonts w:ascii="Arial" w:hAnsi="Arial" w:cs="Arial"/>
            <w:b/>
            <w:bCs/>
            <w:sz w:val="24"/>
            <w:szCs w:val="24"/>
          </w:rPr>
          <w:t>Youtube</w:t>
        </w:r>
        <w:proofErr w:type="spellEnd"/>
      </w:hyperlink>
      <w:r w:rsidR="00E35FB4"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241184A5" w:rsidR="00E35FB4" w:rsidRPr="00E35FB4" w:rsidRDefault="003E3710"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765760" behindDoc="0" locked="0" layoutInCell="1" allowOverlap="1" wp14:anchorId="79CF5700" wp14:editId="7C07BF6C">
                <wp:simplePos x="0" y="0"/>
                <wp:positionH relativeFrom="column">
                  <wp:posOffset>-6504</wp:posOffset>
                </wp:positionH>
                <wp:positionV relativeFrom="paragraph">
                  <wp:posOffset>2268687</wp:posOffset>
                </wp:positionV>
                <wp:extent cx="3044825" cy="4572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55D83A18" w14:textId="4D86D5DE" w:rsidR="003E3710" w:rsidRPr="00A94F19" w:rsidRDefault="003E3710" w:rsidP="003E3710">
                            <w:pPr>
                              <w:pStyle w:val="Caption"/>
                              <w:spacing w:before="0" w:after="0" w:line="240" w:lineRule="auto"/>
                              <w:jc w:val="center"/>
                            </w:pPr>
                            <w:r>
                              <w:t xml:space="preserve">Figure 22 – GitHub Commit 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5700" id="Text Box 153" o:spid="_x0000_s1062" type="#_x0000_t202" style="position:absolute;left:0;text-align:left;margin-left:-.5pt;margin-top:178.65pt;width:239.7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" filled="f" stroked="f" strokeweight=".5pt">
                <v:textbox>
                  <w:txbxContent>
                    <w:p w14:paraId="55D83A18" w14:textId="4D86D5DE" w:rsidR="003E3710" w:rsidRPr="00A94F19" w:rsidRDefault="003E3710" w:rsidP="003E3710">
                      <w:pPr>
                        <w:pStyle w:val="Caption"/>
                        <w:spacing w:before="0" w:after="0" w:line="240" w:lineRule="auto"/>
                        <w:jc w:val="center"/>
                      </w:pPr>
                      <w:r>
                        <w:t xml:space="preserve">Figure 22 – GitHub Commit 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2696E8CF">
            <wp:simplePos x="0" y="0"/>
            <wp:positionH relativeFrom="column">
              <wp:posOffset>-114300</wp:posOffset>
            </wp:positionH>
            <wp:positionV relativeFrom="paragraph">
              <wp:posOffset>1270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208E217B"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7808" behindDoc="0" locked="0" layoutInCell="1" allowOverlap="1" wp14:anchorId="07A72BD3" wp14:editId="4C455E39">
                <wp:simplePos x="0" y="0"/>
                <wp:positionH relativeFrom="column">
                  <wp:posOffset>69574</wp:posOffset>
                </wp:positionH>
                <wp:positionV relativeFrom="paragraph">
                  <wp:posOffset>2475434</wp:posOffset>
                </wp:positionV>
                <wp:extent cx="3044825" cy="457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F2E4D7F" w14:textId="52C5CDC7" w:rsidR="003E3710" w:rsidRPr="00A94F19" w:rsidRDefault="003E3710" w:rsidP="003E3710">
                            <w:pPr>
                              <w:pStyle w:val="Caption"/>
                              <w:spacing w:before="0" w:after="0" w:line="240" w:lineRule="auto"/>
                              <w:jc w:val="center"/>
                            </w:pPr>
                            <w:r>
                              <w:t xml:space="preserve">Figure 23 – GitHub </w:t>
                            </w:r>
                            <w:proofErr w:type="spellStart"/>
                            <w:r>
                              <w:t>Gitpulse</w:t>
                            </w:r>
                            <w:proofErr w:type="spellEnd"/>
                            <w:r>
                              <w:t xml:space="preserve"> History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72BD3" id="Text Box 154" o:spid="_x0000_s1063" type="#_x0000_t202" style="position:absolute;left:0;text-align:left;margin-left:5.5pt;margin-top:194.9pt;width:239.7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" filled="f" stroked="f" strokeweight=".5pt">
                <v:textbox>
                  <w:txbxContent>
                    <w:p w14:paraId="6F2E4D7F" w14:textId="52C5CDC7" w:rsidR="003E3710" w:rsidRPr="00A94F19" w:rsidRDefault="003E3710" w:rsidP="003E3710">
                      <w:pPr>
                        <w:pStyle w:val="Caption"/>
                        <w:spacing w:before="0" w:after="0" w:line="240" w:lineRule="auto"/>
                        <w:jc w:val="center"/>
                      </w:pPr>
                      <w:r>
                        <w:t xml:space="preserve">Figure 23 – GitHub </w:t>
                      </w:r>
                      <w:proofErr w:type="spellStart"/>
                      <w:r>
                        <w:t>Gitpulse</w:t>
                      </w:r>
                      <w:proofErr w:type="spellEnd"/>
                      <w:r>
                        <w:t xml:space="preserve"> History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761664" behindDoc="0" locked="0" layoutInCell="1" allowOverlap="1" wp14:anchorId="091B4E8C" wp14:editId="12DD12D3">
            <wp:simplePos x="0" y="0"/>
            <wp:positionH relativeFrom="column">
              <wp:posOffset>-60385</wp:posOffset>
            </wp:positionH>
            <wp:positionV relativeFrom="paragraph">
              <wp:posOffset>17540</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sidR="00E35FB4"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292C8A35"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w:t>
      </w:r>
      <w:hyperlink w:anchor="_Team_Profile" w:history="1">
        <w:r w:rsidRPr="00D658A4">
          <w:rPr>
            <w:rStyle w:val="Hyperlink"/>
            <w:rFonts w:ascii="Arial" w:hAnsi="Arial" w:cs="Arial"/>
            <w:b/>
            <w:bCs/>
            <w:sz w:val="24"/>
            <w:szCs w:val="24"/>
          </w:rPr>
          <w:t>personality tests</w:t>
        </w:r>
      </w:hyperlink>
      <w:r w:rsidRPr="00E35FB4">
        <w:rPr>
          <w:rFonts w:ascii="Arial" w:hAnsi="Arial" w:cs="Arial"/>
          <w:sz w:val="24"/>
          <w:szCs w:val="24"/>
        </w:rPr>
        <w:t xml:space="preserve">,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14751766" w:rsidR="00435E8E"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6B0F5A3A" w14:textId="4705496C" w:rsidR="005C3C75" w:rsidRDefault="005C3C75" w:rsidP="005870F9">
      <w:pPr>
        <w:spacing w:line="360" w:lineRule="auto"/>
        <w:jc w:val="both"/>
        <w:rPr>
          <w:rFonts w:ascii="Arial" w:hAnsi="Arial" w:cs="Arial"/>
          <w:sz w:val="24"/>
          <w:szCs w:val="24"/>
        </w:rPr>
      </w:pPr>
    </w:p>
    <w:p w14:paraId="30DE92DF" w14:textId="7A41E6F2" w:rsidR="005C3C75" w:rsidRDefault="005C3C75" w:rsidP="005870F9">
      <w:pPr>
        <w:spacing w:line="360" w:lineRule="auto"/>
        <w:jc w:val="both"/>
        <w:rPr>
          <w:rFonts w:ascii="Arial" w:hAnsi="Arial" w:cs="Arial"/>
          <w:sz w:val="24"/>
          <w:szCs w:val="24"/>
        </w:rPr>
      </w:pPr>
    </w:p>
    <w:p w14:paraId="4D45C8D3" w14:textId="50BB56EF" w:rsidR="005C3C75" w:rsidRDefault="005C3C75" w:rsidP="005870F9">
      <w:pPr>
        <w:spacing w:line="360" w:lineRule="auto"/>
        <w:jc w:val="both"/>
        <w:rPr>
          <w:rFonts w:ascii="Arial" w:hAnsi="Arial" w:cs="Arial"/>
          <w:sz w:val="24"/>
          <w:szCs w:val="24"/>
        </w:rPr>
      </w:pPr>
    </w:p>
    <w:p w14:paraId="3E02E9B6" w14:textId="3C4AF9C2" w:rsidR="005C3C75" w:rsidRDefault="005C3C75" w:rsidP="005870F9">
      <w:pPr>
        <w:spacing w:line="360" w:lineRule="auto"/>
        <w:jc w:val="both"/>
        <w:rPr>
          <w:rFonts w:ascii="Arial" w:hAnsi="Arial" w:cs="Arial"/>
          <w:sz w:val="24"/>
          <w:szCs w:val="24"/>
        </w:rPr>
      </w:pPr>
    </w:p>
    <w:p w14:paraId="235C6EA8" w14:textId="77777777" w:rsidR="005C3C75" w:rsidRPr="005870F9" w:rsidRDefault="005C3C75" w:rsidP="005870F9">
      <w:pPr>
        <w:spacing w:line="360" w:lineRule="auto"/>
        <w:jc w:val="both"/>
        <w:rPr>
          <w:rFonts w:ascii="Arial" w:hAnsi="Arial" w:cs="Arial"/>
          <w:sz w:val="24"/>
          <w:szCs w:val="24"/>
        </w:rPr>
      </w:pPr>
    </w:p>
    <w:p w14:paraId="03D6BCDE" w14:textId="4D89CAF2" w:rsidR="00435E8E" w:rsidRDefault="005B68A4" w:rsidP="00435E8E">
      <w:pPr>
        <w:pStyle w:val="Heading2"/>
      </w:pPr>
      <w:bookmarkStart w:id="75" w:name="_Toc85384112"/>
      <w:r>
        <w:lastRenderedPageBreak/>
        <w:t>M</w:t>
      </w:r>
      <w:r w:rsidR="00435E8E">
        <w:t xml:space="preserve">embers’ </w:t>
      </w:r>
      <w:r>
        <w:t>R</w:t>
      </w:r>
      <w:r w:rsidR="00435E8E">
        <w:t>eflection</w:t>
      </w:r>
      <w:bookmarkEnd w:id="75"/>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592818D7">
            <wp:simplePos x="0" y="0"/>
            <wp:positionH relativeFrom="column">
              <wp:posOffset>3967960</wp:posOffset>
            </wp:positionH>
            <wp:positionV relativeFrom="paragraph">
              <wp:posOffset>237503</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7DE43E4A">
            <wp:simplePos x="0" y="0"/>
            <wp:positionH relativeFrom="column">
              <wp:posOffset>3896204</wp:posOffset>
            </wp:positionH>
            <wp:positionV relativeFrom="paragraph">
              <wp:posOffset>115845</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Tetsu took the initiative and nominated himself as the project leader, he developed a very well, thought out project plan on an excel spreadsheet via teams and assigned each member their role and deadline dates. We now had clarity of our objectives; this </w:t>
      </w:r>
      <w:r w:rsidRPr="001B4474">
        <w:rPr>
          <w:rFonts w:ascii="Arial" w:hAnsi="Arial" w:cs="Arial"/>
          <w:sz w:val="24"/>
          <w:szCs w:val="24"/>
        </w:rPr>
        <w:lastRenderedPageBreak/>
        <w:t>was vital for our group’s success. Tetsu’s leadership was nothing short of amazing, he was very inspiring and great to work with.</w:t>
      </w:r>
    </w:p>
    <w:p w14:paraId="56957797" w14:textId="7CD06379" w:rsidR="00EB703E" w:rsidRDefault="00EB703E" w:rsidP="001B4474">
      <w:pPr>
        <w:spacing w:line="360" w:lineRule="auto"/>
        <w:jc w:val="both"/>
        <w:rPr>
          <w:rFonts w:ascii="Arial" w:hAnsi="Arial" w:cs="Arial"/>
          <w:sz w:val="24"/>
          <w:szCs w:val="24"/>
        </w:rPr>
      </w:pPr>
      <w:r>
        <w:rPr>
          <w:rFonts w:ascii="Arial" w:hAnsi="Arial" w:cs="Arial"/>
          <w:sz w:val="24"/>
          <w:szCs w:val="24"/>
        </w:rPr>
        <w:t>I</w:t>
      </w:r>
      <w:r w:rsidR="001B4474" w:rsidRPr="001B4474">
        <w:rPr>
          <w:rFonts w:ascii="Arial" w:hAnsi="Arial" w:cs="Arial"/>
          <w:sz w:val="24"/>
          <w:szCs w:val="24"/>
        </w:rPr>
        <w:t xml:space="preserve"> was quite impressed with Hugo’s IT Industry data, he went above and beyond by seeking other data sources to compare that with Burning Data, he was very engaging in meetings.</w:t>
      </w:r>
    </w:p>
    <w:p w14:paraId="15D5FD1C" w14:textId="634B30A1"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3AF0A118" w14:textId="77777777" w:rsidR="00640464" w:rsidRPr="00640464" w:rsidRDefault="00640464" w:rsidP="00640464">
      <w:pPr>
        <w:spacing w:line="360" w:lineRule="auto"/>
        <w:jc w:val="both"/>
        <w:rPr>
          <w:rFonts w:ascii="Arial" w:hAnsi="Arial" w:cs="Arial"/>
          <w:sz w:val="24"/>
          <w:szCs w:val="24"/>
        </w:rPr>
      </w:pPr>
      <w:r w:rsidRPr="00640464">
        <w:rPr>
          <w:rFonts w:ascii="Arial" w:hAnsi="Arial" w:cs="Arial"/>
          <w:sz w:val="24"/>
          <w:szCs w:val="24"/>
        </w:rPr>
        <w:t xml:space="preserve">We worked well as a team, especially given that we were initially a group of complete strangers. We leveraged each other’s strengths well and bridged gaps where there were weaknesses effectively. As a group I felt we were quite accommodating of people’s schedules and priorities outside of university, resulting in a constructive and positive environment. </w:t>
      </w:r>
    </w:p>
    <w:p w14:paraId="3C60F973" w14:textId="77777777" w:rsidR="00640464" w:rsidRPr="006F2DFE" w:rsidRDefault="00640464" w:rsidP="006F2DFE">
      <w:pPr>
        <w:spacing w:before="0" w:after="0" w:line="360" w:lineRule="auto"/>
        <w:jc w:val="both"/>
        <w:rPr>
          <w:rStyle w:val="SubtleReference"/>
        </w:rPr>
      </w:pPr>
      <w:r w:rsidRPr="006F2DFE">
        <w:rPr>
          <w:rStyle w:val="SubtleReference"/>
        </w:rPr>
        <w:t>What could be improved?</w:t>
      </w:r>
    </w:p>
    <w:p w14:paraId="6F4E818C" w14:textId="77777777" w:rsidR="00640464" w:rsidRPr="00640464" w:rsidRDefault="00640464" w:rsidP="006F2DFE">
      <w:pPr>
        <w:spacing w:before="0" w:after="0" w:line="360" w:lineRule="auto"/>
        <w:jc w:val="both"/>
        <w:rPr>
          <w:rFonts w:ascii="Arial" w:hAnsi="Arial" w:cs="Arial"/>
          <w:sz w:val="24"/>
          <w:szCs w:val="24"/>
        </w:rPr>
      </w:pPr>
      <w:r w:rsidRPr="00640464">
        <w:rPr>
          <w:rFonts w:ascii="Arial" w:hAnsi="Arial" w:cs="Arial"/>
          <w:sz w:val="24"/>
          <w:szCs w:val="24"/>
        </w:rPr>
        <w:t xml:space="preserve">It’s quite minor, but if we could have had a finalised version sooner than we did, it would have made life a little easier. But realistically with people’s commitments outside of work, with various states and areas going in and out of lockdown during the assignment period, I believe we did quite well. </w:t>
      </w:r>
    </w:p>
    <w:p w14:paraId="31CCD0B8" w14:textId="77777777" w:rsidR="00640464" w:rsidRPr="006F2DFE" w:rsidRDefault="00640464" w:rsidP="00794DD9">
      <w:pPr>
        <w:spacing w:before="0" w:after="0" w:line="360" w:lineRule="auto"/>
        <w:jc w:val="both"/>
        <w:rPr>
          <w:rStyle w:val="SubtleReference"/>
        </w:rPr>
      </w:pPr>
      <w:r w:rsidRPr="006F2DFE">
        <w:rPr>
          <w:rStyle w:val="SubtleReference"/>
        </w:rPr>
        <w:lastRenderedPageBreak/>
        <w:t>At least one thing that was surprising.</w:t>
      </w:r>
    </w:p>
    <w:p w14:paraId="196FFC3C" w14:textId="77777777" w:rsidR="00640464"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 xml:space="preserve">I was surprised at how little major issues we had. There were some setbacks, but as a group we worked collectively and proactively to work towards submitting an assignment that we are all proud of. I was expecting greater issues and for it to be quite stressful, but it has not been my experience personally. </w:t>
      </w:r>
    </w:p>
    <w:p w14:paraId="782C5805" w14:textId="77777777" w:rsidR="00640464" w:rsidRPr="006F2DFE" w:rsidRDefault="00640464" w:rsidP="00794DD9">
      <w:pPr>
        <w:spacing w:before="0" w:after="0" w:line="360" w:lineRule="auto"/>
        <w:jc w:val="both"/>
        <w:rPr>
          <w:rStyle w:val="SubtleReference"/>
        </w:rPr>
      </w:pPr>
      <w:r w:rsidRPr="006F2DFE">
        <w:rPr>
          <w:rStyle w:val="SubtleReference"/>
        </w:rPr>
        <w:t>At least one thing that you have learned about groups.</w:t>
      </w:r>
    </w:p>
    <w:p w14:paraId="4D271A92" w14:textId="5A67FDDA" w:rsidR="005870F9"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The most important thing I have learned about groups is that it is all about the mindset. As our personality profile shows, we all have different and unique personalities, but we were all driven by one goal to submit a quality assignment. Consequently, I think we worked effectively given that we have never met in person.</w:t>
      </w: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25262F7A">
            <wp:simplePos x="0" y="0"/>
            <wp:positionH relativeFrom="column">
              <wp:posOffset>3971925</wp:posOffset>
            </wp:positionH>
            <wp:positionV relativeFrom="paragraph">
              <wp:posOffset>216847</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431C257C"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5752DC5E"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2B74288B">
            <wp:simplePos x="0" y="0"/>
            <wp:positionH relativeFrom="column">
              <wp:posOffset>3986530</wp:posOffset>
            </wp:positionH>
            <wp:positionV relativeFrom="paragraph">
              <wp:posOffset>138023</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16A28167" w14:textId="1A3C0BC3" w:rsidR="00640464"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5067A81B" w:rsidR="00A806DD" w:rsidRPr="00A806DD" w:rsidRDefault="00640464"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6289DFAB">
            <wp:simplePos x="0" y="0"/>
            <wp:positionH relativeFrom="column">
              <wp:posOffset>-103457</wp:posOffset>
            </wp:positionH>
            <wp:positionV relativeFrom="paragraph">
              <wp:posOffset>88265</wp:posOffset>
            </wp:positionV>
            <wp:extent cx="2689860" cy="3329305"/>
            <wp:effectExtent l="0" t="0" r="0" b="4445"/>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689860" cy="3329305"/>
                    </a:xfrm>
                    <a:prstGeom prst="rect">
                      <a:avLst/>
                    </a:prstGeom>
                  </pic:spPr>
                </pic:pic>
              </a:graphicData>
            </a:graphic>
            <wp14:sizeRelH relativeFrom="page">
              <wp14:pctWidth>0</wp14:pctWidth>
            </wp14:sizeRelH>
            <wp14:sizeRelV relativeFrom="page">
              <wp14:pctHeight>0</wp14:pctHeight>
            </wp14:sizeRelV>
          </wp:anchor>
        </w:drawing>
      </w:r>
      <w:r w:rsidR="00A806DD" w:rsidRPr="00A806DD">
        <w:rPr>
          <w:rFonts w:ascii="Arial" w:hAnsi="Arial" w:cs="Arial"/>
          <w:sz w:val="24"/>
          <w:szCs w:val="24"/>
        </w:rPr>
        <w:t>One</w:t>
      </w:r>
      <w:r w:rsidR="00966555">
        <w:rPr>
          <w:rFonts w:ascii="Arial" w:hAnsi="Arial" w:cs="Arial"/>
          <w:sz w:val="24"/>
          <w:szCs w:val="24"/>
        </w:rPr>
        <w:t xml:space="preserve"> </w:t>
      </w:r>
      <w:r w:rsidR="00A806DD" w:rsidRPr="00A806DD">
        <w:rPr>
          <w:rFonts w:ascii="Arial" w:hAnsi="Arial" w:cs="Arial"/>
          <w:sz w:val="24"/>
          <w:szCs w:val="24"/>
        </w:rPr>
        <w:t xml:space="preserve">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450D3EC4" w:rsidR="00A806DD" w:rsidRPr="00A806DD" w:rsidRDefault="00850A85" w:rsidP="00A806DD">
      <w:pPr>
        <w:spacing w:line="360" w:lineRule="auto"/>
        <w:jc w:val="both"/>
        <w:rPr>
          <w:rFonts w:ascii="Arial" w:hAnsi="Arial" w:cs="Arial"/>
          <w:sz w:val="24"/>
          <w:szCs w:val="24"/>
        </w:rPr>
      </w:pPr>
      <w:r>
        <w:rPr>
          <w:noProof/>
        </w:rPr>
        <mc:AlternateContent>
          <mc:Choice Requires="wps">
            <w:drawing>
              <wp:anchor distT="0" distB="0" distL="114300" distR="114300" simplePos="0" relativeHeight="251769856" behindDoc="0" locked="0" layoutInCell="1" allowOverlap="1" wp14:anchorId="4B03C1DB" wp14:editId="47C09555">
                <wp:simplePos x="0" y="0"/>
                <wp:positionH relativeFrom="column">
                  <wp:posOffset>-104140</wp:posOffset>
                </wp:positionH>
                <wp:positionV relativeFrom="paragraph">
                  <wp:posOffset>516255</wp:posOffset>
                </wp:positionV>
                <wp:extent cx="2689860" cy="457200"/>
                <wp:effectExtent l="0" t="0" r="0" b="0"/>
                <wp:wrapSquare wrapText="bothSides"/>
                <wp:docPr id="155" name="Text Box 155"/>
                <wp:cNvGraphicFramePr/>
                <a:graphic xmlns:a="http://schemas.openxmlformats.org/drawingml/2006/main">
                  <a:graphicData uri="http://schemas.microsoft.com/office/word/2010/wordprocessingShape">
                    <wps:wsp>
                      <wps:cNvSpPr txBox="1"/>
                      <wps:spPr>
                        <a:xfrm>
                          <a:off x="0" y="0"/>
                          <a:ext cx="2689860" cy="457200"/>
                        </a:xfrm>
                        <a:prstGeom prst="rect">
                          <a:avLst/>
                        </a:prstGeom>
                        <a:noFill/>
                        <a:ln w="6350">
                          <a:noFill/>
                        </a:ln>
                      </wps:spPr>
                      <wps:txb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C1DB" id="Text Box 155" o:spid="_x0000_s1064" type="#_x0000_t202" style="position:absolute;left:0;text-align:left;margin-left:-8.2pt;margin-top:40.65pt;width:211.8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" filled="f" stroked="f" strokeweight=".5pt">
                <v:textbo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v:textbox>
                <w10:wrap type="square"/>
              </v:shape>
            </w:pict>
          </mc:Fallback>
        </mc:AlternateContent>
      </w:r>
      <w:r w:rsidR="00A806DD" w:rsidRPr="00A806DD">
        <w:rPr>
          <w:rFonts w:ascii="Arial" w:hAnsi="Arial" w:cs="Arial"/>
          <w:sz w:val="24"/>
          <w:szCs w:val="24"/>
        </w:rPr>
        <w:t xml:space="preserve">I admit that I was pleasantly surprised by each of my teammates. </w:t>
      </w:r>
    </w:p>
    <w:p w14:paraId="0C8BB858" w14:textId="666ED5CE"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lastRenderedPageBreak/>
        <w:drawing>
          <wp:anchor distT="0" distB="0" distL="114300" distR="114300" simplePos="0" relativeHeight="251672576" behindDoc="0" locked="0" layoutInCell="1" allowOverlap="1" wp14:anchorId="17BE2D64" wp14:editId="16FAD013">
            <wp:simplePos x="0" y="0"/>
            <wp:positionH relativeFrom="column">
              <wp:posOffset>3970966</wp:posOffset>
            </wp:positionH>
            <wp:positionV relativeFrom="paragraph">
              <wp:posOffset>163315</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6B268DFC" w14:textId="7FD52E45" w:rsidR="00F92E5B"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w:t>
      </w:r>
      <w:r w:rsidRPr="00615D86">
        <w:rPr>
          <w:rFonts w:ascii="Arial" w:hAnsi="Arial" w:cs="Arial"/>
          <w:sz w:val="24"/>
          <w:szCs w:val="24"/>
          <w:lang w:val="en-US"/>
        </w:rPr>
        <w:lastRenderedPageBreak/>
        <w:t xml:space="preserve">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76" w:name="_Toc85384113"/>
      <w:r>
        <w:t>LIST OF</w:t>
      </w:r>
      <w:r w:rsidR="003C0FDD" w:rsidRPr="005154D4">
        <w:t xml:space="preserve"> </w:t>
      </w:r>
      <w:r>
        <w:t>FIGURES</w:t>
      </w:r>
      <w:bookmarkEnd w:id="76"/>
    </w:p>
    <w:p w14:paraId="5179B229" w14:textId="40752AE6" w:rsidR="00AE66A4" w:rsidRPr="005A554C" w:rsidRDefault="00AE66A4"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887C30"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 xml:space="preserve">-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63"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5B42F3F0" w14:textId="3AE00D90" w:rsidR="00254209" w:rsidRPr="005A554C" w:rsidRDefault="003C0FDD"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AE66A4"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fauxels</w:t>
      </w:r>
      <w:proofErr w:type="spellEnd"/>
      <w:r w:rsidRPr="005A554C">
        <w:rPr>
          <w:rFonts w:asciiTheme="minorHAnsi" w:eastAsiaTheme="minorEastAsia" w:hAnsiTheme="minorHAnsi" w:cstheme="minorBidi"/>
          <w:sz w:val="22"/>
          <w:szCs w:val="22"/>
        </w:rPr>
        <w:t xml:space="preserve"> (</w:t>
      </w:r>
      <w:r w:rsidR="00C042CE" w:rsidRPr="005A554C">
        <w:rPr>
          <w:rFonts w:asciiTheme="minorHAnsi" w:eastAsiaTheme="minorEastAsia" w:hAnsiTheme="minorHAnsi" w:cstheme="minorBidi"/>
          <w:sz w:val="22"/>
          <w:szCs w:val="22"/>
        </w:rPr>
        <w:t>2019</w:t>
      </w:r>
      <w:r w:rsidRPr="005A554C">
        <w:rPr>
          <w:rFonts w:asciiTheme="minorHAnsi" w:eastAsiaTheme="minorEastAsia" w:hAnsiTheme="minorHAnsi" w:cstheme="minorBidi"/>
          <w:sz w:val="22"/>
          <w:szCs w:val="22"/>
        </w:rPr>
        <w:t xml:space="preserve">). Photo Of People Doing Handshakes. Available at: </w:t>
      </w:r>
      <w:r w:rsidR="00254209" w:rsidRPr="005A554C">
        <w:rPr>
          <w:rFonts w:asciiTheme="minorHAnsi" w:eastAsiaTheme="minorEastAsia" w:hAnsiTheme="minorHAnsi" w:cstheme="minorBidi"/>
          <w:sz w:val="22"/>
          <w:szCs w:val="22"/>
        </w:rPr>
        <w:t>&lt;</w:t>
      </w:r>
      <w:hyperlink r:id="rId64" w:history="1">
        <w:r w:rsidR="00254209" w:rsidRPr="005A554C">
          <w:rPr>
            <w:rStyle w:val="Hyperlink"/>
            <w:rFonts w:asciiTheme="minorHAnsi" w:eastAsiaTheme="minorEastAsia" w:hAnsiTheme="minorHAnsi" w:cstheme="minorBidi"/>
            <w:sz w:val="22"/>
            <w:szCs w:val="22"/>
          </w:rPr>
          <w:t>https://www.pexels.com/photo/photo-of-people-doing-handshakes-3183197/</w:t>
        </w:r>
      </w:hyperlink>
      <w:proofErr w:type="gramStart"/>
      <w:r w:rsidR="00254209" w:rsidRPr="005A554C">
        <w:rPr>
          <w:rFonts w:asciiTheme="minorHAnsi" w:eastAsiaTheme="minorEastAsia" w:hAnsiTheme="minorHAnsi" w:cstheme="minorBidi"/>
          <w:sz w:val="22"/>
          <w:szCs w:val="22"/>
        </w:rPr>
        <w:t>&gt;</w:t>
      </w:r>
      <w:r w:rsidR="006C5666" w:rsidRPr="005A554C">
        <w:rPr>
          <w:rFonts w:asciiTheme="minorHAnsi" w:eastAsiaTheme="minorEastAsia" w:hAnsiTheme="minorHAnsi" w:cstheme="minorBidi"/>
          <w:sz w:val="22"/>
          <w:szCs w:val="22"/>
        </w:rPr>
        <w:t>[</w:t>
      </w:r>
      <w:proofErr w:type="gramEnd"/>
      <w:r w:rsidR="006C5666" w:rsidRPr="005A554C">
        <w:rPr>
          <w:rFonts w:asciiTheme="minorHAnsi" w:eastAsiaTheme="minorEastAsia" w:hAnsiTheme="minorHAnsi" w:cstheme="minorBidi"/>
          <w:sz w:val="22"/>
          <w:szCs w:val="22"/>
        </w:rPr>
        <w:t xml:space="preserve"> Accessed 13 Oct. 2021]</w:t>
      </w:r>
      <w:r w:rsidR="00B925B9" w:rsidRPr="005A554C">
        <w:rPr>
          <w:rFonts w:asciiTheme="minorHAnsi" w:eastAsiaTheme="minorEastAsia" w:hAnsiTheme="minorHAnsi" w:cstheme="minorBidi"/>
          <w:sz w:val="22"/>
          <w:szCs w:val="22"/>
        </w:rPr>
        <w:t>.</w:t>
      </w:r>
    </w:p>
    <w:p w14:paraId="4AB0C567" w14:textId="2F3659EF" w:rsidR="006C5666" w:rsidRPr="005A554C" w:rsidRDefault="00AA1B4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75FD8" w:rsidRPr="005A554C">
        <w:rPr>
          <w:rFonts w:asciiTheme="minorHAnsi" w:eastAsiaTheme="minorEastAsia" w:hAnsiTheme="minorHAnsi" w:cstheme="minorBidi"/>
          <w:sz w:val="22"/>
          <w:szCs w:val="22"/>
        </w:rPr>
        <w:t>3</w:t>
      </w:r>
      <w:r w:rsidRPr="005A554C">
        <w:rPr>
          <w:rFonts w:asciiTheme="minorHAnsi" w:eastAsiaTheme="minorEastAsia" w:hAnsiTheme="minorHAnsi" w:cstheme="minorBidi"/>
          <w:sz w:val="22"/>
          <w:szCs w:val="22"/>
        </w:rPr>
        <w:t xml:space="preserve"> - </w:t>
      </w:r>
      <w:r w:rsidR="006C5666" w:rsidRPr="005A554C">
        <w:rPr>
          <w:rFonts w:asciiTheme="minorHAnsi" w:eastAsiaTheme="minorEastAsia" w:hAnsiTheme="minorHAnsi" w:cstheme="minorBidi"/>
          <w:sz w:val="22"/>
          <w:szCs w:val="22"/>
        </w:rPr>
        <w:t>Lukas (2017). Close-up Photo of Survey Spreadsheet. Available at: &lt;</w:t>
      </w:r>
      <w:hyperlink r:id="rId65" w:history="1">
        <w:r w:rsidR="006C5666" w:rsidRPr="005A554C">
          <w:rPr>
            <w:rStyle w:val="Hyperlink"/>
            <w:rFonts w:asciiTheme="minorHAnsi" w:eastAsiaTheme="minorEastAsia" w:hAnsiTheme="minorHAnsi" w:cstheme="minorBidi"/>
            <w:sz w:val="22"/>
            <w:szCs w:val="22"/>
          </w:rPr>
          <w:t>https://www.pexels.com/photo/close-up-photo-of-survey-spreadsheet-590022/</w:t>
        </w:r>
      </w:hyperlink>
      <w:proofErr w:type="gramStart"/>
      <w:r w:rsidR="006C5666" w:rsidRPr="005A554C">
        <w:rPr>
          <w:rFonts w:asciiTheme="minorHAnsi" w:eastAsiaTheme="minorEastAsia" w:hAnsiTheme="minorHAnsi" w:cstheme="minorBidi"/>
          <w:sz w:val="22"/>
          <w:szCs w:val="22"/>
        </w:rPr>
        <w:t>&gt;[</w:t>
      </w:r>
      <w:proofErr w:type="gramEnd"/>
      <w:r w:rsidR="006C5666" w:rsidRPr="005A554C">
        <w:rPr>
          <w:rFonts w:asciiTheme="minorHAnsi" w:eastAsiaTheme="minorEastAsia" w:hAnsiTheme="minorHAnsi" w:cstheme="minorBidi"/>
          <w:sz w:val="22"/>
          <w:szCs w:val="22"/>
        </w:rPr>
        <w:t>Accessed 13 Oct. 2021]</w:t>
      </w:r>
      <w:r w:rsidR="00B925B9" w:rsidRPr="005A554C">
        <w:rPr>
          <w:rFonts w:asciiTheme="minorHAnsi" w:eastAsiaTheme="minorEastAsia" w:hAnsiTheme="minorHAnsi" w:cstheme="minorBidi"/>
          <w:sz w:val="22"/>
          <w:szCs w:val="22"/>
        </w:rPr>
        <w:t>.</w:t>
      </w:r>
    </w:p>
    <w:p w14:paraId="481C1BD7" w14:textId="3EB84D25" w:rsidR="00B925B9" w:rsidRPr="005A554C" w:rsidRDefault="006C566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B925B9"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4</w:t>
      </w:r>
      <w:r w:rsidR="00B925B9" w:rsidRPr="005A554C">
        <w:rPr>
          <w:rFonts w:asciiTheme="minorHAnsi" w:eastAsiaTheme="minorEastAsia" w:hAnsiTheme="minorHAnsi" w:cstheme="minorBidi"/>
          <w:sz w:val="22"/>
          <w:szCs w:val="22"/>
        </w:rPr>
        <w:t xml:space="preserve"> - Knight, A. (2019). High-Angle Photo of Robot. Available at: </w:t>
      </w:r>
      <w:hyperlink r:id="rId66" w:history="1">
        <w:r w:rsidR="00B925B9" w:rsidRPr="005A554C">
          <w:rPr>
            <w:rStyle w:val="Hyperlink"/>
            <w:rFonts w:asciiTheme="minorHAnsi" w:eastAsiaTheme="minorEastAsia" w:hAnsiTheme="minorHAnsi" w:cstheme="minorBidi"/>
            <w:sz w:val="22"/>
            <w:szCs w:val="22"/>
          </w:rPr>
          <w:t>https://www.pexels.com/photo/high-angle-photo-of-robot-2599244/</w:t>
        </w:r>
      </w:hyperlink>
      <w:r w:rsidR="00B925B9" w:rsidRPr="005A554C">
        <w:rPr>
          <w:rFonts w:asciiTheme="minorHAnsi" w:eastAsiaTheme="minorEastAsia" w:hAnsiTheme="minorHAnsi" w:cstheme="minorBidi"/>
          <w:sz w:val="22"/>
          <w:szCs w:val="22"/>
        </w:rPr>
        <w:t xml:space="preserve"> [Accessed 16 Oct. 2021].</w:t>
      </w:r>
    </w:p>
    <w:p w14:paraId="5DDD0868" w14:textId="6B88E1E6" w:rsidR="008878D4" w:rsidRPr="005A554C" w:rsidRDefault="00B925B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8878D4"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5</w:t>
      </w:r>
      <w:r w:rsidR="008878D4" w:rsidRPr="005A554C">
        <w:rPr>
          <w:rFonts w:asciiTheme="minorHAnsi" w:eastAsiaTheme="minorEastAsia" w:hAnsiTheme="minorHAnsi" w:cstheme="minorBidi"/>
          <w:sz w:val="22"/>
          <w:szCs w:val="22"/>
        </w:rPr>
        <w:t xml:space="preserve"> - Arroyo, R., 2016. Research Gate. [Online] </w:t>
      </w:r>
      <w:r w:rsidR="008878D4" w:rsidRPr="005A554C">
        <w:rPr>
          <w:rFonts w:asciiTheme="minorHAnsi" w:eastAsiaTheme="minorEastAsia" w:hAnsiTheme="minorHAnsi" w:cstheme="minorBidi"/>
          <w:sz w:val="22"/>
          <w:szCs w:val="22"/>
        </w:rPr>
        <w:br/>
        <w:t xml:space="preserve">Available at: </w:t>
      </w:r>
      <w:hyperlink r:id="rId67" w:history="1">
        <w:r w:rsidR="008878D4" w:rsidRPr="005A554C">
          <w:rPr>
            <w:rStyle w:val="Hyperlink"/>
            <w:sz w:val="22"/>
            <w:szCs w:val="22"/>
          </w:rPr>
          <w:t>https://www.researchgate.net/profile/Roberto-Arroyo-4/publication/304789242/figure/fig2/AS:380415174037504@1467709453041/Example-cases-of-pixel-wise-segmentation-performed-by-SegNet-on-real-road-scenarios.png</w:t>
        </w:r>
      </w:hyperlink>
      <w:r w:rsidR="008878D4" w:rsidRPr="005A554C">
        <w:rPr>
          <w:rStyle w:val="Hyperlink"/>
          <w:rFonts w:hint="eastAsia"/>
          <w:sz w:val="22"/>
          <w:szCs w:val="22"/>
        </w:rPr>
        <w:t xml:space="preserve"> </w:t>
      </w:r>
      <w:r w:rsidR="008878D4" w:rsidRPr="005A554C">
        <w:rPr>
          <w:rFonts w:asciiTheme="minorHAnsi" w:eastAsiaTheme="minorEastAsia" w:hAnsiTheme="minorHAnsi" w:cstheme="minorBidi"/>
          <w:sz w:val="22"/>
          <w:szCs w:val="22"/>
        </w:rPr>
        <w:t>[Accessed 12 October 2021].</w:t>
      </w:r>
    </w:p>
    <w:p w14:paraId="4D01FB02" w14:textId="51692328" w:rsidR="001A4D7B"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6</w:t>
      </w:r>
      <w:r w:rsidRPr="005A554C">
        <w:rPr>
          <w:rFonts w:asciiTheme="minorHAnsi" w:eastAsiaTheme="minorEastAsia" w:hAnsiTheme="minorHAnsi" w:cstheme="minorBidi"/>
          <w:sz w:val="22"/>
          <w:szCs w:val="22"/>
        </w:rPr>
        <w:t xml:space="preserve"> -Blue Planet Studio (2020). AI Chatbot smart digital customer service application concept. Available at: </w:t>
      </w:r>
      <w:hyperlink r:id="rId68" w:history="1">
        <w:r w:rsidRPr="005A554C">
          <w:rPr>
            <w:rStyle w:val="Hyperlink"/>
            <w:rFonts w:asciiTheme="minorHAnsi" w:eastAsiaTheme="minorEastAsia" w:hAnsiTheme="minorHAnsi" w:cstheme="minorBidi"/>
            <w:sz w:val="22"/>
            <w:szCs w:val="22"/>
          </w:rPr>
          <w:t>https://www.istockphoto.com/photo/ai-chatbot-smart-digital-customer-service-application-concept-gm1245953915-363130451</w:t>
        </w:r>
      </w:hyperlink>
      <w:r w:rsidRPr="005A554C">
        <w:rPr>
          <w:rFonts w:asciiTheme="minorHAnsi" w:eastAsiaTheme="minorEastAsia" w:hAnsiTheme="minorHAnsi" w:cstheme="minorBidi"/>
          <w:sz w:val="22"/>
          <w:szCs w:val="22"/>
        </w:rPr>
        <w:t xml:space="preserve"> [Accessed 16 Oct. 2021].</w:t>
      </w:r>
    </w:p>
    <w:p w14:paraId="7D004424" w14:textId="0A375DC5" w:rsidR="00A062D0"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A77E3C"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7</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8</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9</w:t>
      </w:r>
      <w:r w:rsidR="00A77E3C" w:rsidRPr="005A554C">
        <w:rPr>
          <w:rFonts w:asciiTheme="minorHAnsi" w:eastAsiaTheme="minorEastAsia" w:hAnsiTheme="minorHAnsi" w:cstheme="minorBidi"/>
          <w:sz w:val="22"/>
          <w:szCs w:val="22"/>
        </w:rPr>
        <w:t>&amp;</w:t>
      </w:r>
      <w:r w:rsidR="00F92E5B" w:rsidRPr="005A554C">
        <w:rPr>
          <w:rFonts w:asciiTheme="minorHAnsi" w:eastAsiaTheme="minorEastAsia" w:hAnsiTheme="minorHAnsi" w:cstheme="minorBidi"/>
          <w:sz w:val="22"/>
          <w:szCs w:val="22"/>
        </w:rPr>
        <w:t>10</w:t>
      </w:r>
      <w:r w:rsidR="00A77E3C" w:rsidRPr="005A554C">
        <w:rPr>
          <w:rFonts w:asciiTheme="minorHAnsi" w:eastAsiaTheme="minorEastAsia" w:hAnsiTheme="minorHAnsi" w:cstheme="minorBidi"/>
          <w:sz w:val="22"/>
          <w:szCs w:val="22"/>
        </w:rPr>
        <w:t xml:space="preserve"> - 2021. [online] Available at: &lt;</w:t>
      </w:r>
      <w:hyperlink r:id="rId69" w:history="1">
        <w:r w:rsidR="00A77E3C" w:rsidRPr="005A554C">
          <w:rPr>
            <w:rStyle w:val="Hyperlink"/>
            <w:rFonts w:asciiTheme="minorHAnsi" w:eastAsiaTheme="minorEastAsia" w:hAnsiTheme="minorHAnsi" w:cstheme="minorBidi"/>
            <w:sz w:val="22"/>
            <w:szCs w:val="22"/>
          </w:rPr>
          <w:t>https://www.optus.com.au/notices/messaging</w:t>
        </w:r>
      </w:hyperlink>
      <w:r w:rsidR="00A77E3C" w:rsidRPr="005A554C">
        <w:rPr>
          <w:rFonts w:asciiTheme="minorHAnsi" w:eastAsiaTheme="minorEastAsia" w:hAnsiTheme="minorHAnsi" w:cstheme="minorBidi"/>
          <w:sz w:val="22"/>
          <w:szCs w:val="22"/>
        </w:rPr>
        <w:t>&gt; [Accessed 11 October 2021].</w:t>
      </w:r>
    </w:p>
    <w:p w14:paraId="091517DA" w14:textId="1114A4B2" w:rsidR="00EE4345" w:rsidRPr="005A554C" w:rsidRDefault="00EE434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11 - iStock (n.d.). Automatic car speeding. Available at: </w:t>
      </w:r>
      <w:hyperlink r:id="rId70" w:history="1">
        <w:r w:rsidRPr="005A554C">
          <w:rPr>
            <w:rStyle w:val="Hyperlink"/>
            <w:rFonts w:asciiTheme="minorHAnsi" w:eastAsiaTheme="minorEastAsia" w:hAnsiTheme="minorHAnsi" w:cstheme="minorBidi"/>
            <w:sz w:val="22"/>
            <w:szCs w:val="22"/>
          </w:rPr>
          <w:t>https://www.istockphoto.com/photo/ai-driving-in-city-gm1151376270-312022817?utm_campaign=adp_photos_sponsored&amp;utm_content=https%3A%2F%2Fwww.pexels.com%2Fphoto%2Flight-people-dark-car-6498307%2F&amp;utm_medium=affiliate&amp;utm_source=pexels&amp;utm_term=light</w:t>
        </w:r>
      </w:hyperlink>
      <w:r w:rsidRPr="005A554C">
        <w:rPr>
          <w:rFonts w:asciiTheme="minorHAnsi" w:eastAsiaTheme="minorEastAsia" w:hAnsiTheme="minorHAnsi" w:cstheme="minorBidi"/>
          <w:sz w:val="22"/>
          <w:szCs w:val="22"/>
        </w:rPr>
        <w:t xml:space="preserve"> [Accessed 17 Oct. 2021].</w:t>
      </w:r>
    </w:p>
    <w:p w14:paraId="4BBCE017" w14:textId="3F376D54" w:rsidR="00A062D0" w:rsidRPr="005A554C" w:rsidRDefault="00F92E5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EE4345"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 </w:t>
      </w:r>
      <w:proofErr w:type="spellStart"/>
      <w:r w:rsidR="00A062D0" w:rsidRPr="005A554C">
        <w:rPr>
          <w:rFonts w:asciiTheme="minorHAnsi" w:eastAsiaTheme="minorEastAsia" w:hAnsiTheme="minorHAnsi" w:cstheme="minorBidi"/>
          <w:sz w:val="22"/>
          <w:szCs w:val="22"/>
        </w:rPr>
        <w:t>Pixabay</w:t>
      </w:r>
      <w:proofErr w:type="spellEnd"/>
      <w:r w:rsidR="00A062D0" w:rsidRPr="005A554C">
        <w:rPr>
          <w:rFonts w:asciiTheme="minorHAnsi" w:eastAsiaTheme="minorEastAsia" w:hAnsiTheme="minorHAnsi" w:cstheme="minorBidi"/>
          <w:sz w:val="22"/>
          <w:szCs w:val="22"/>
        </w:rPr>
        <w:t xml:space="preserve"> (2016). Security Logo. Available at: </w:t>
      </w:r>
      <w:hyperlink r:id="rId71" w:history="1">
        <w:r w:rsidR="00A062D0" w:rsidRPr="005A554C">
          <w:rPr>
            <w:rStyle w:val="Hyperlink"/>
            <w:rFonts w:asciiTheme="minorHAnsi" w:eastAsiaTheme="minorEastAsia" w:hAnsiTheme="minorHAnsi" w:cstheme="minorBidi"/>
            <w:sz w:val="22"/>
            <w:szCs w:val="22"/>
          </w:rPr>
          <w:t>https://www.pexels.com/photo/security-logo-60504/</w:t>
        </w:r>
      </w:hyperlink>
      <w:r w:rsidR="00A062D0" w:rsidRPr="005A554C">
        <w:rPr>
          <w:rFonts w:asciiTheme="minorHAnsi" w:eastAsiaTheme="minorEastAsia" w:hAnsiTheme="minorHAnsi" w:cstheme="minorBidi"/>
          <w:sz w:val="22"/>
          <w:szCs w:val="22"/>
        </w:rPr>
        <w:t xml:space="preserve"> [Accessed 16 Oct. 2021].</w:t>
      </w:r>
    </w:p>
    <w:p w14:paraId="4C69FD11" w14:textId="153BAF43" w:rsidR="0090146B" w:rsidRPr="005A554C" w:rsidRDefault="0090146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13 - RMIT (2021). Digital Certificate from RMIT website. Available at: </w:t>
      </w:r>
      <w:hyperlink r:id="rId72" w:history="1">
        <w:r w:rsidRPr="005A554C">
          <w:rPr>
            <w:rStyle w:val="Hyperlink"/>
            <w:rFonts w:asciiTheme="minorHAnsi" w:eastAsiaTheme="minorEastAsia" w:hAnsiTheme="minorHAnsi" w:cstheme="minorBidi"/>
            <w:sz w:val="22"/>
            <w:szCs w:val="22"/>
          </w:rPr>
          <w:t>https://www.rmit.edu.au/</w:t>
        </w:r>
      </w:hyperlink>
      <w:r w:rsidRPr="005A554C">
        <w:rPr>
          <w:rFonts w:asciiTheme="minorHAnsi" w:eastAsiaTheme="minorEastAsia" w:hAnsiTheme="minorHAnsi" w:cstheme="minorBidi"/>
          <w:sz w:val="22"/>
          <w:szCs w:val="22"/>
        </w:rPr>
        <w:t xml:space="preserve"> [Accessed 17 Oct. 2021].</w:t>
      </w:r>
    </w:p>
    <w:p w14:paraId="77CCB2B3" w14:textId="31C94F2C" w:rsidR="005F5EAB" w:rsidRPr="005F5EAB"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14 - </w:t>
      </w:r>
      <w:r w:rsidRPr="005F5EAB">
        <w:rPr>
          <w:rFonts w:asciiTheme="minorHAnsi" w:eastAsiaTheme="minorEastAsia" w:hAnsiTheme="minorHAnsi" w:cstheme="minorBidi"/>
          <w:sz w:val="22"/>
          <w:szCs w:val="22"/>
        </w:rPr>
        <w:t>Wikipedia (n.d.). </w:t>
      </w:r>
      <w:hyperlink r:id="rId73" w:history="1">
        <w:r w:rsidRPr="005F5EAB">
          <w:rPr>
            <w:rStyle w:val="Hyperlink"/>
            <w:rFonts w:asciiTheme="minorHAnsi" w:eastAsiaTheme="minorEastAsia" w:hAnsiTheme="minorHAnsi" w:cstheme="minorBidi"/>
            <w:sz w:val="22"/>
            <w:szCs w:val="22"/>
          </w:rPr>
          <w:t>https://en.wikipedia.org/wiki/Public_key_infrastructure. Available at: https://en.wikipedia.org/wiki/Public_key_infrastructure</w:t>
        </w:r>
      </w:hyperlink>
      <w:r w:rsidRPr="005F5EAB">
        <w:rPr>
          <w:rFonts w:asciiTheme="minorHAnsi" w:eastAsiaTheme="minorEastAsia" w:hAnsiTheme="minorHAnsi" w:cstheme="minorBidi"/>
          <w:sz w:val="22"/>
          <w:szCs w:val="22"/>
        </w:rPr>
        <w:t xml:space="preserve"> [Accessed 17 Oct. 2021].</w:t>
      </w:r>
    </w:p>
    <w:p w14:paraId="31C02939" w14:textId="7E028D4B" w:rsidR="005A554C" w:rsidRPr="005A554C"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F5EAB">
        <w:rPr>
          <w:rFonts w:asciiTheme="minorHAnsi" w:eastAsiaTheme="minorEastAsia" w:hAnsiTheme="minorHAnsi" w:cstheme="minorBidi"/>
          <w:sz w:val="22"/>
          <w:szCs w:val="22"/>
        </w:rPr>
        <w:lastRenderedPageBreak/>
        <w:t>‌</w:t>
      </w:r>
      <w:r w:rsidR="005A554C" w:rsidRPr="005A554C">
        <w:rPr>
          <w:rFonts w:asciiTheme="minorHAnsi" w:eastAsiaTheme="minorEastAsia" w:hAnsiTheme="minorHAnsi" w:cstheme="minorBidi"/>
          <w:sz w:val="22"/>
          <w:szCs w:val="22"/>
        </w:rPr>
        <w:t xml:space="preserve">Figure 15 - H, T. 2018. How the Blockchain Works. Available at: </w:t>
      </w:r>
      <w:hyperlink r:id="rId74" w:history="1">
        <w:r w:rsidR="005A554C" w:rsidRPr="005A554C">
          <w:rPr>
            <w:rStyle w:val="Hyperlink"/>
            <w:rFonts w:asciiTheme="minorHAnsi" w:eastAsiaTheme="minorEastAsia" w:hAnsiTheme="minorHAnsi" w:cstheme="minorBidi"/>
            <w:sz w:val="22"/>
            <w:szCs w:val="22"/>
          </w:rPr>
          <w:t>https://rubygarage.org/blog/how-blockchain-works</w:t>
        </w:r>
      </w:hyperlink>
      <w:r w:rsidR="005A554C" w:rsidRPr="005A554C">
        <w:rPr>
          <w:rFonts w:asciiTheme="minorHAnsi" w:eastAsiaTheme="minorEastAsia" w:hAnsiTheme="minorHAnsi" w:cstheme="minorBidi"/>
          <w:sz w:val="22"/>
          <w:szCs w:val="22"/>
        </w:rPr>
        <w:t xml:space="preserve"> [Accessed 15 Oct. 2021].</w:t>
      </w:r>
    </w:p>
    <w:p w14:paraId="3A5E8E52" w14:textId="1061B38C" w:rsidR="00D74D47" w:rsidRPr="005A554C" w:rsidRDefault="005A554C"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16 - H, T. 2018. How the Blockchain Works. Available at: </w:t>
      </w:r>
      <w:hyperlink r:id="rId75" w:history="1">
        <w:r w:rsidRPr="005A554C">
          <w:rPr>
            <w:rStyle w:val="Hyperlink"/>
            <w:rFonts w:asciiTheme="minorHAnsi" w:eastAsiaTheme="minorEastAsia" w:hAnsiTheme="minorHAnsi" w:cstheme="minorBidi"/>
            <w:sz w:val="22"/>
            <w:szCs w:val="22"/>
          </w:rPr>
          <w:t>https://rubygarage.org/blog/how-blockchain-works</w:t>
        </w:r>
      </w:hyperlink>
      <w:r w:rsidRPr="005A554C">
        <w:rPr>
          <w:rFonts w:asciiTheme="minorHAnsi" w:eastAsiaTheme="minorEastAsia" w:hAnsiTheme="minorHAnsi" w:cstheme="minorBidi"/>
          <w:sz w:val="22"/>
          <w:szCs w:val="22"/>
        </w:rPr>
        <w:t xml:space="preserve"> [Accessed 15 Oct. 2021].</w:t>
      </w:r>
    </w:p>
    <w:p w14:paraId="4244A578" w14:textId="692BA912" w:rsidR="00D74D47" w:rsidRPr="005A554C" w:rsidRDefault="00A062D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3E78D5" w:rsidRPr="005A554C">
        <w:rPr>
          <w:rFonts w:asciiTheme="minorHAnsi" w:eastAsiaTheme="minorEastAsia" w:hAnsiTheme="minorHAnsi" w:cstheme="minorBidi"/>
          <w:sz w:val="22"/>
          <w:szCs w:val="22"/>
        </w:rPr>
        <w:t xml:space="preserve">Figure 17 - </w:t>
      </w:r>
      <w:r w:rsidR="00D74D47" w:rsidRPr="005A554C">
        <w:rPr>
          <w:rFonts w:asciiTheme="minorHAnsi" w:eastAsiaTheme="minorEastAsia" w:hAnsiTheme="minorHAnsi" w:cstheme="minorBidi"/>
          <w:sz w:val="22"/>
          <w:szCs w:val="22"/>
        </w:rPr>
        <w:t xml:space="preserve">Lily, T. (25AD). Shelves on a Warehouse. Available at: </w:t>
      </w:r>
      <w:hyperlink r:id="rId76" w:history="1">
        <w:r w:rsidR="00D74D47" w:rsidRPr="005A554C">
          <w:rPr>
            <w:rStyle w:val="Hyperlink"/>
            <w:rFonts w:asciiTheme="minorHAnsi" w:eastAsiaTheme="minorEastAsia" w:hAnsiTheme="minorHAnsi" w:cstheme="minorBidi"/>
            <w:sz w:val="22"/>
            <w:szCs w:val="22"/>
          </w:rPr>
          <w:t>https://www.pexels.com/photo/shelves-on-a-warehouse-4483608/</w:t>
        </w:r>
      </w:hyperlink>
      <w:r w:rsidR="00D74D47" w:rsidRPr="005A554C">
        <w:rPr>
          <w:rFonts w:asciiTheme="minorHAnsi" w:eastAsiaTheme="minorEastAsia" w:hAnsiTheme="minorHAnsi" w:cstheme="minorBidi"/>
          <w:sz w:val="22"/>
          <w:szCs w:val="22"/>
        </w:rPr>
        <w:t xml:space="preserve"> [Accessed 17 Oct. 2021].</w:t>
      </w:r>
    </w:p>
    <w:p w14:paraId="4B020562" w14:textId="185287EB"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18 -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77"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15D248DD" w14:textId="25E7E003"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19 - Adobe Spark, 2021. Example of </w:t>
      </w:r>
      <w:proofErr w:type="spellStart"/>
      <w:r w:rsidRPr="005A554C">
        <w:rPr>
          <w:rFonts w:asciiTheme="minorHAnsi" w:eastAsiaTheme="minorEastAsia" w:hAnsiTheme="minorHAnsi" w:cstheme="minorBidi"/>
          <w:sz w:val="22"/>
          <w:szCs w:val="22"/>
        </w:rPr>
        <w:t>stockIT's</w:t>
      </w:r>
      <w:proofErr w:type="spellEnd"/>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SILo</w:t>
      </w:r>
      <w:proofErr w:type="spellEnd"/>
      <w:r w:rsidRPr="005A554C">
        <w:rPr>
          <w:rFonts w:asciiTheme="minorHAnsi" w:eastAsiaTheme="minorEastAsia" w:hAnsiTheme="minorHAnsi" w:cstheme="minorBidi"/>
          <w:sz w:val="22"/>
          <w:szCs w:val="22"/>
        </w:rPr>
        <w:t xml:space="preserve"> system - Adobe Spark Creation. [image] Available at: &lt;</w:t>
      </w:r>
      <w:hyperlink r:id="rId78"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745047B4" w14:textId="7E9861E8" w:rsidR="00A94F19" w:rsidRPr="005A554C" w:rsidRDefault="00A94F1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20 – Microsoft Teams, 2021. Image captured from Microsoft Teams chats area -Group # 12. [image] Available at: &lt;</w:t>
      </w:r>
      <w:hyperlink r:id="rId79"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22F8B489" w14:textId="706371F9" w:rsidR="003E3710" w:rsidRPr="005A554C" w:rsidRDefault="003E371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21 – </w:t>
      </w:r>
      <w:r w:rsidR="0026583B" w:rsidRPr="005A554C">
        <w:rPr>
          <w:rFonts w:asciiTheme="minorHAnsi" w:eastAsiaTheme="minorEastAsia" w:hAnsiTheme="minorHAnsi" w:cstheme="minorBidi"/>
          <w:sz w:val="22"/>
          <w:szCs w:val="22"/>
        </w:rPr>
        <w:t>GitHub</w:t>
      </w:r>
      <w:r w:rsidRPr="005A554C">
        <w:rPr>
          <w:rFonts w:asciiTheme="minorHAnsi" w:eastAsiaTheme="minorEastAsia" w:hAnsiTheme="minorHAnsi" w:cstheme="minorBidi"/>
          <w:sz w:val="22"/>
          <w:szCs w:val="22"/>
        </w:rPr>
        <w:t xml:space="preserve">, 2021. </w:t>
      </w:r>
      <w:r w:rsidR="0026583B" w:rsidRPr="005A554C">
        <w:rPr>
          <w:rFonts w:asciiTheme="minorHAnsi" w:eastAsiaTheme="minorEastAsia" w:hAnsiTheme="minorHAnsi" w:cstheme="minorBidi"/>
          <w:sz w:val="22"/>
          <w:szCs w:val="22"/>
        </w:rPr>
        <w:t xml:space="preserve">GitHub Traffic graph of </w:t>
      </w:r>
      <w:proofErr w:type="spellStart"/>
      <w:r w:rsidR="0026583B" w:rsidRPr="005A554C">
        <w:rPr>
          <w:rFonts w:asciiTheme="minorHAnsi" w:eastAsiaTheme="minorEastAsia" w:hAnsiTheme="minorHAnsi" w:cstheme="minorBidi"/>
          <w:sz w:val="22"/>
          <w:szCs w:val="22"/>
        </w:rPr>
        <w:t>stockIT</w:t>
      </w:r>
      <w:proofErr w:type="spellEnd"/>
      <w:r w:rsidR="0026583B"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[image] Available at: &lt;</w:t>
      </w:r>
      <w:hyperlink r:id="rId80" w:history="1">
        <w:r w:rsidR="0026583B" w:rsidRPr="005A554C">
          <w:rPr>
            <w:rStyle w:val="Hyperlink"/>
            <w:rFonts w:asciiTheme="minorHAnsi" w:eastAsiaTheme="minorEastAsia" w:hAnsiTheme="minorHAnsi" w:cstheme="minorBidi"/>
            <w:sz w:val="22"/>
            <w:szCs w:val="22"/>
          </w:rPr>
          <w:t>https://github.com/Tetsumaro/stockIT/graphs/traffic</w:t>
        </w:r>
      </w:hyperlink>
      <w:r w:rsidR="0026583B"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&gt; [Accessed 1</w:t>
      </w:r>
      <w:r w:rsidR="0026583B"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October 2021].</w:t>
      </w:r>
    </w:p>
    <w:p w14:paraId="64026C4F" w14:textId="0FE99630"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22 – GitHub, 2021. GitHub Traffic graph of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repository. [image] Available at: &lt;</w:t>
      </w:r>
      <w:hyperlink r:id="rId81" w:history="1">
        <w:r w:rsidRPr="005A554C">
          <w:rPr>
            <w:rStyle w:val="Hyperlink"/>
            <w:rFonts w:asciiTheme="minorHAnsi" w:eastAsiaTheme="minorEastAsia" w:hAnsiTheme="minorHAnsi" w:cstheme="minorBidi"/>
            <w:sz w:val="22"/>
            <w:szCs w:val="22"/>
          </w:rPr>
          <w:t>https://github.com/Tetsumaro/stockIT/graphs/commit-activity</w:t>
        </w:r>
      </w:hyperlink>
      <w:r w:rsidRPr="005A554C">
        <w:rPr>
          <w:rFonts w:asciiTheme="minorHAnsi" w:eastAsiaTheme="minorEastAsia" w:hAnsiTheme="minorHAnsi" w:cstheme="minorBidi"/>
          <w:sz w:val="22"/>
          <w:szCs w:val="22"/>
        </w:rPr>
        <w:t>&gt; [Accessed 12 October 2021].</w:t>
      </w:r>
    </w:p>
    <w:p w14:paraId="3E33580D" w14:textId="06A23832"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23 - GitHub, 2021. </w:t>
      </w:r>
      <w:r w:rsidR="00850A85" w:rsidRPr="005A554C">
        <w:rPr>
          <w:rFonts w:asciiTheme="minorHAnsi" w:eastAsiaTheme="minorEastAsia" w:hAnsiTheme="minorHAnsi" w:cstheme="minorBidi"/>
          <w:sz w:val="22"/>
          <w:szCs w:val="22"/>
        </w:rPr>
        <w:t xml:space="preserve">GitHub Commit graph of </w:t>
      </w:r>
      <w:proofErr w:type="spellStart"/>
      <w:r w:rsidR="00850A85" w:rsidRPr="005A554C">
        <w:rPr>
          <w:rFonts w:asciiTheme="minorHAnsi" w:eastAsiaTheme="minorEastAsia" w:hAnsiTheme="minorHAnsi" w:cstheme="minorBidi"/>
          <w:sz w:val="22"/>
          <w:szCs w:val="22"/>
        </w:rPr>
        <w:t>stockIT</w:t>
      </w:r>
      <w:proofErr w:type="spellEnd"/>
      <w:r w:rsidR="00850A85"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xml:space="preserve">. [image] Available at: </w:t>
      </w:r>
    </w:p>
    <w:p w14:paraId="4B89ABF4" w14:textId="2C43C041" w:rsidR="00A94F19"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&lt;</w:t>
      </w:r>
      <w:r w:rsidRPr="005A554C">
        <w:rPr>
          <w:sz w:val="22"/>
          <w:szCs w:val="22"/>
        </w:rPr>
        <w:t xml:space="preserve"> </w:t>
      </w:r>
      <w:hyperlink r:id="rId82" w:history="1">
        <w:r w:rsidRPr="005A554C">
          <w:rPr>
            <w:rStyle w:val="Hyperlink"/>
            <w:rFonts w:asciiTheme="minorHAnsi" w:eastAsiaTheme="minorEastAsia" w:hAnsiTheme="minorHAnsi" w:cstheme="minorBidi"/>
            <w:sz w:val="22"/>
            <w:szCs w:val="22"/>
          </w:rPr>
          <w:t>https://github.com/Tetsumaro/stockIT/pulse</w:t>
        </w:r>
      </w:hyperlink>
      <w:r w:rsidRPr="005A554C">
        <w:rPr>
          <w:rFonts w:asciiTheme="minorHAnsi" w:eastAsiaTheme="minorEastAsia" w:hAnsiTheme="minorHAnsi" w:cstheme="minorBidi"/>
          <w:sz w:val="22"/>
          <w:szCs w:val="22"/>
        </w:rPr>
        <w:t>&gt; [Accessed 12 October 2021].</w:t>
      </w:r>
    </w:p>
    <w:p w14:paraId="5759B489" w14:textId="5C45D1E1" w:rsidR="00850A85" w:rsidRPr="005A554C" w:rsidRDefault="00850A8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24 – Microsoft Teams, 2021. Image captured from Chat section of Microsoft Teams – Group # 12. [image] Available at: &lt;</w:t>
      </w:r>
      <w:hyperlink r:id="rId83"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3F0D1BF3" w14:textId="61852346" w:rsidR="005A554C" w:rsidRDefault="005A554C"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BA71A42" w14:textId="64A72A0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7C04E08D" w14:textId="0D4EA7E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1D8C95B3" w14:textId="6640106E"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2C3451F" w14:textId="282C5EA2"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9373D53" w14:textId="671BBBB6"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2DFD1327" w14:textId="77777777" w:rsidR="00EB703E" w:rsidRPr="00CF5F17"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0A26475" w14:textId="15C480CD" w:rsidR="008872CA" w:rsidRDefault="008872CA" w:rsidP="008872CA">
      <w:pPr>
        <w:pStyle w:val="Heading1"/>
      </w:pPr>
      <w:bookmarkStart w:id="77" w:name="_Toc85384114"/>
      <w:r>
        <w:lastRenderedPageBreak/>
        <w:t>REFERENCES</w:t>
      </w:r>
      <w:bookmarkEnd w:id="77"/>
    </w:p>
    <w:sdt>
      <w:sdtPr>
        <w:rPr>
          <w:sz w:val="22"/>
          <w:szCs w:val="22"/>
        </w:rPr>
        <w:id w:val="1389849110"/>
        <w:bibliography/>
      </w:sdtPr>
      <w:sdtEndPr>
        <w:rPr>
          <w:sz w:val="20"/>
          <w:szCs w:val="20"/>
        </w:rPr>
      </w:sdtEndPr>
      <w:sdtContent>
        <w:p w14:paraId="3F5BA8F1" w14:textId="22FB9656" w:rsidR="00A24C9F" w:rsidRPr="00CF5F17" w:rsidRDefault="00A24C9F" w:rsidP="00794DD9">
          <w:pPr>
            <w:spacing w:before="120" w:after="0"/>
            <w:rPr>
              <w:rStyle w:val="IntenseQuoteChar"/>
              <w:sz w:val="22"/>
              <w:szCs w:val="22"/>
            </w:rPr>
          </w:pPr>
          <w:r w:rsidRPr="00CF5F17">
            <w:rPr>
              <w:rStyle w:val="IntenseQuoteChar"/>
              <w:sz w:val="22"/>
              <w:szCs w:val="22"/>
            </w:rPr>
            <w:t>Team Profile</w:t>
          </w:r>
        </w:p>
        <w:p w14:paraId="7E820E69" w14:textId="786E79BD" w:rsidR="005C3C75" w:rsidRPr="00CF5F17" w:rsidRDefault="006E7F29" w:rsidP="00794DD9">
          <w:pPr>
            <w:spacing w:before="0"/>
            <w:rPr>
              <w:rFonts w:cstheme="minorHAnsi"/>
              <w:sz w:val="22"/>
              <w:szCs w:val="22"/>
            </w:rPr>
          </w:pPr>
          <w:r w:rsidRPr="00CF5F17">
            <w:rPr>
              <w:rFonts w:cstheme="minorHAnsi"/>
              <w:sz w:val="22"/>
              <w:szCs w:val="22"/>
            </w:rPr>
            <w:t xml:space="preserve">www.goodreads.com. (n.d.). Phil Jackson. [online] Available at: </w:t>
          </w:r>
          <w:hyperlink r:id="rId84" w:history="1">
            <w:r w:rsidRPr="00CF5F17">
              <w:rPr>
                <w:rStyle w:val="Hyperlink"/>
                <w:rFonts w:cstheme="minorHAnsi"/>
                <w:sz w:val="22"/>
                <w:szCs w:val="22"/>
              </w:rPr>
              <w:t>https://www.goodreads.com/author/show/2853.Phil_Jackson</w:t>
            </w:r>
          </w:hyperlink>
          <w:r w:rsidRPr="00CF5F17">
            <w:rPr>
              <w:rFonts w:cstheme="minorHAnsi"/>
              <w:sz w:val="22"/>
              <w:szCs w:val="22"/>
            </w:rPr>
            <w:t xml:space="preserve"> [Accessed 16 Oct. 2021]</w:t>
          </w:r>
          <w:r w:rsidR="00A24C9F" w:rsidRPr="00CF5F17">
            <w:rPr>
              <w:rFonts w:cstheme="minorHAnsi"/>
              <w:sz w:val="22"/>
              <w:szCs w:val="22"/>
            </w:rPr>
            <w:t>.</w:t>
          </w:r>
        </w:p>
        <w:p w14:paraId="28C178FC" w14:textId="6A6554C6" w:rsidR="008872CA" w:rsidRPr="00CF5F17" w:rsidRDefault="008872CA" w:rsidP="00794DD9">
          <w:pPr>
            <w:spacing w:before="0" w:after="0"/>
            <w:rPr>
              <w:rStyle w:val="IntenseQuoteChar"/>
              <w:sz w:val="22"/>
              <w:szCs w:val="22"/>
            </w:rPr>
          </w:pPr>
          <w:r w:rsidRPr="00CF5F17">
            <w:rPr>
              <w:rStyle w:val="IntenseQuoteChar"/>
              <w:sz w:val="22"/>
              <w:szCs w:val="22"/>
            </w:rPr>
            <w:t>Industry Data</w:t>
          </w:r>
        </w:p>
        <w:p w14:paraId="214B329E" w14:textId="6A4193AA" w:rsidR="008872CA" w:rsidRPr="00CF5F17" w:rsidRDefault="008872CA" w:rsidP="00794DD9">
          <w:pPr>
            <w:spacing w:before="0"/>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p.7. Available at: &lt; </w:t>
          </w:r>
          <w:hyperlink r:id="rId85"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2716A38A" w14:textId="2A8CB023" w:rsidR="00A24C9F" w:rsidRPr="00CF5F17" w:rsidRDefault="008872CA" w:rsidP="008872CA">
          <w:pPr>
            <w:pStyle w:val="EndnoteText"/>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p.8. Available at: &lt; </w:t>
          </w:r>
          <w:hyperlink r:id="rId86"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7A989F49" w14:textId="77777777" w:rsidR="005A554C" w:rsidRDefault="008872CA" w:rsidP="008872CA">
          <w:pPr>
            <w:rPr>
              <w:sz w:val="22"/>
              <w:szCs w:val="22"/>
            </w:rPr>
          </w:pPr>
          <w:r w:rsidRPr="00CF5F17">
            <w:rPr>
              <w:sz w:val="22"/>
              <w:szCs w:val="22"/>
            </w:rPr>
            <w:t xml:space="preserve">Burning Glass Technologies, 2018. </w:t>
          </w:r>
          <w:r w:rsidRPr="00CF5F17">
            <w:rPr>
              <w:i/>
              <w:iCs/>
              <w:sz w:val="22"/>
              <w:szCs w:val="22"/>
            </w:rPr>
            <w:t xml:space="preserve">Labour Insight Jobs </w:t>
          </w:r>
          <w:r w:rsidRPr="00CF5F17">
            <w:rPr>
              <w:sz w:val="22"/>
              <w:szCs w:val="22"/>
            </w:rPr>
            <w:t>[online]</w:t>
          </w:r>
          <w:r w:rsidR="00A24C9F" w:rsidRPr="00CF5F17">
            <w:rPr>
              <w:sz w:val="22"/>
              <w:szCs w:val="22"/>
            </w:rPr>
            <w:t>.</w:t>
          </w:r>
        </w:p>
        <w:p w14:paraId="26821845" w14:textId="11B8D38E" w:rsidR="005A554C" w:rsidRPr="005A554C" w:rsidRDefault="008872CA" w:rsidP="008872CA">
          <w:pPr>
            <w:rPr>
              <w:sz w:val="22"/>
              <w:szCs w:val="22"/>
            </w:rPr>
          </w:pPr>
          <w:r w:rsidRPr="00CF5F17">
            <w:rPr>
              <w:sz w:val="22"/>
              <w:szCs w:val="22"/>
            </w:rPr>
            <w:t xml:space="preserve">Department of Industry, 2018. </w:t>
          </w:r>
          <w:r w:rsidRPr="00CF5F17">
            <w:rPr>
              <w:i/>
              <w:iCs/>
              <w:sz w:val="22"/>
              <w:szCs w:val="22"/>
            </w:rPr>
            <w:t>Australia’s Tech Future</w:t>
          </w:r>
          <w:r w:rsidRPr="00CF5F17">
            <w:rPr>
              <w:sz w:val="22"/>
              <w:szCs w:val="22"/>
            </w:rPr>
            <w:t>. [online] p.17. Available at:</w:t>
          </w:r>
          <w:r w:rsidRPr="00CF5F17">
            <w:rPr>
              <w:sz w:val="22"/>
              <w:szCs w:val="22"/>
            </w:rPr>
            <w:br/>
            <w:t xml:space="preserve">&lt; </w:t>
          </w:r>
          <w:hyperlink r:id="rId87" w:anchor=":~:text=Australia%E2%80%99s%20Tech%20Future%20sets%20out%20the%20opportunities%20and,ensure%20all%20Australians%20can%20thrive%20in%C2%A0a%C2%A0global%20digital%20economy" w:history="1">
            <w:r w:rsidRPr="00CF5F17">
              <w:rPr>
                <w:rStyle w:val="Hyperlink"/>
                <w:sz w:val="22"/>
                <w:szCs w:val="22"/>
              </w:rPr>
              <w:t>https://www.industry.gov.au/sites/default/files/2018-12/australias-tech-future.pdf#:~:text=Australia%E2%80%99s%20Tech%20Future%20sets%20out%20the%20opportunities%20and,ensure%20all%20Australians%20can%20thrive%20in%C2%A0a%C2%A0global%20digital%20economy</w:t>
            </w:r>
          </w:hyperlink>
          <w:r w:rsidRPr="00CF5F17">
            <w:rPr>
              <w:sz w:val="22"/>
              <w:szCs w:val="22"/>
            </w:rPr>
            <w:t>. &gt; [Accessed 2 October 2021]</w:t>
          </w:r>
          <w:r w:rsidR="00A24C9F" w:rsidRPr="00CF5F17">
            <w:rPr>
              <w:sz w:val="22"/>
              <w:szCs w:val="22"/>
            </w:rPr>
            <w:t>.</w:t>
          </w:r>
          <w:r w:rsidRPr="00CF5F17">
            <w:rPr>
              <w:sz w:val="22"/>
              <w:szCs w:val="22"/>
            </w:rPr>
            <w:t xml:space="preserve"> </w:t>
          </w:r>
        </w:p>
        <w:p w14:paraId="41D698DF" w14:textId="3F471F21" w:rsidR="008872CA" w:rsidRPr="005A554C" w:rsidRDefault="008872CA" w:rsidP="008872CA">
          <w:pPr>
            <w:rPr>
              <w:i/>
              <w:iCs/>
              <w:sz w:val="22"/>
              <w:szCs w:val="22"/>
            </w:rPr>
          </w:pPr>
          <w:r w:rsidRPr="00CF5F17">
            <w:rPr>
              <w:sz w:val="22"/>
              <w:szCs w:val="22"/>
            </w:rPr>
            <w:t xml:space="preserve">Department of Home Affairs, 2020. </w:t>
          </w:r>
          <w:r w:rsidRPr="00CF5F17">
            <w:rPr>
              <w:i/>
              <w:iCs/>
              <w:sz w:val="22"/>
              <w:szCs w:val="22"/>
            </w:rPr>
            <w:t>Cyber Security Strategy.</w:t>
          </w:r>
          <w:r w:rsidRPr="00CF5F17">
            <w:rPr>
              <w:sz w:val="22"/>
              <w:szCs w:val="22"/>
            </w:rPr>
            <w:t xml:space="preserve"> [online] p.9. Available at: </w:t>
          </w:r>
          <w:r w:rsidRPr="00CF5F17">
            <w:rPr>
              <w:sz w:val="22"/>
              <w:szCs w:val="22"/>
            </w:rPr>
            <w:br/>
            <w:t xml:space="preserve">&lt; </w:t>
          </w:r>
          <w:hyperlink r:id="rId88" w:history="1">
            <w:r w:rsidRPr="00CF5F17">
              <w:rPr>
                <w:rStyle w:val="Hyperlink"/>
                <w:sz w:val="22"/>
                <w:szCs w:val="22"/>
              </w:rPr>
              <w:t>https://www.homeaffairs.gov.au/cyber-security-subsite/files/cyber-security-strategy-2020.pdf</w:t>
            </w:r>
          </w:hyperlink>
          <w:r w:rsidRPr="00CF5F17">
            <w:rPr>
              <w:sz w:val="22"/>
              <w:szCs w:val="22"/>
            </w:rPr>
            <w:t xml:space="preserve"> &gt; [Accessed 3 October 2021]</w:t>
          </w:r>
          <w:r w:rsidR="00A24C9F" w:rsidRPr="00CF5F17">
            <w:rPr>
              <w:sz w:val="22"/>
              <w:szCs w:val="22"/>
            </w:rPr>
            <w:t>.</w:t>
          </w:r>
        </w:p>
        <w:p w14:paraId="60B36A1E" w14:textId="26547664" w:rsidR="008872CA" w:rsidRPr="00CF5F17" w:rsidRDefault="008872CA" w:rsidP="008872CA">
          <w:pPr>
            <w:rPr>
              <w:sz w:val="22"/>
              <w:szCs w:val="22"/>
            </w:rPr>
          </w:pPr>
          <w:r w:rsidRPr="00CF5F17">
            <w:rPr>
              <w:sz w:val="22"/>
              <w:szCs w:val="22"/>
            </w:rPr>
            <w:t>National Skills Commission, 2021.</w:t>
          </w:r>
          <w:r w:rsidRPr="00CF5F17">
            <w:rPr>
              <w:i/>
              <w:iCs/>
              <w:sz w:val="22"/>
              <w:szCs w:val="22"/>
            </w:rPr>
            <w:t xml:space="preserve"> Skills Priority List June 2021.</w:t>
          </w:r>
          <w:r w:rsidRPr="00CF5F17">
            <w:rPr>
              <w:sz w:val="22"/>
              <w:szCs w:val="22"/>
            </w:rPr>
            <w:t xml:space="preserve"> [online] p.6. Available at:</w:t>
          </w:r>
          <w:r w:rsidRPr="00CF5F17">
            <w:rPr>
              <w:sz w:val="22"/>
              <w:szCs w:val="22"/>
            </w:rPr>
            <w:br/>
            <w:t xml:space="preserve">&lt; </w:t>
          </w:r>
          <w:hyperlink r:id="rId89" w:history="1">
            <w:r w:rsidRPr="00CF5F17">
              <w:rPr>
                <w:rStyle w:val="Hyperlink"/>
                <w:sz w:val="22"/>
                <w:szCs w:val="22"/>
              </w:rPr>
              <w:t>https://www.nationalskillscommission.gov.au/our-work/skills-priority-list</w:t>
            </w:r>
          </w:hyperlink>
          <w:r w:rsidRPr="00CF5F17">
            <w:rPr>
              <w:sz w:val="22"/>
              <w:szCs w:val="22"/>
            </w:rPr>
            <w:t xml:space="preserve"> &gt; [Accessed 2 October 2021]</w:t>
          </w:r>
          <w:r w:rsidR="00A24C9F" w:rsidRPr="00CF5F17">
            <w:rPr>
              <w:sz w:val="22"/>
              <w:szCs w:val="22"/>
            </w:rPr>
            <w:t>.</w:t>
          </w:r>
          <w:r w:rsidRPr="00CF5F17">
            <w:rPr>
              <w:sz w:val="22"/>
              <w:szCs w:val="22"/>
            </w:rPr>
            <w:t>&gt;</w:t>
          </w:r>
        </w:p>
        <w:p w14:paraId="5DFAE932" w14:textId="45B18298"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w:t>
          </w:r>
          <w:r w:rsidR="008872CA" w:rsidRPr="00794DD9">
            <w:rPr>
              <w:rStyle w:val="IntenseQuoteChar"/>
              <w:sz w:val="22"/>
              <w:szCs w:val="22"/>
            </w:rPr>
            <w:t>Machine Learning</w:t>
          </w:r>
        </w:p>
        <w:sdt>
          <w:sdtPr>
            <w:rPr>
              <w:sz w:val="20"/>
              <w:szCs w:val="20"/>
              <w:highlight w:val="yellow"/>
              <w:lang w:eastAsia="ja-JP"/>
            </w:rPr>
            <w:id w:val="817994527"/>
            <w:bibliography/>
          </w:sdtPr>
          <w:sdtEndPr>
            <w:rPr>
              <w:highlight w:val="none"/>
            </w:rPr>
          </w:sdtEndPr>
          <w:sdtContent>
            <w:p w14:paraId="49636DC9" w14:textId="6D96DA64" w:rsidR="00053982" w:rsidRPr="00CF5F17" w:rsidRDefault="008872CA" w:rsidP="00053982">
              <w:pPr>
                <w:pStyle w:val="Bibliography"/>
                <w:spacing w:after="0"/>
                <w:rPr>
                  <w:lang w:eastAsia="ja-JP"/>
                </w:rPr>
              </w:pPr>
              <w:r w:rsidRPr="00CF5F17">
                <w:rPr>
                  <w:highlight w:val="yellow"/>
                </w:rPr>
                <w:fldChar w:fldCharType="begin"/>
              </w:r>
              <w:r w:rsidRPr="00CF5F17">
                <w:rPr>
                  <w:highlight w:val="yellow"/>
                </w:rPr>
                <w:instrText xml:space="preserve"> BIBLIOGRAPHY </w:instrText>
              </w:r>
              <w:r w:rsidRPr="00CF5F17">
                <w:rPr>
                  <w:highlight w:val="yellow"/>
                </w:rPr>
                <w:fldChar w:fldCharType="separate"/>
              </w:r>
              <w:r w:rsidRPr="00CF5F17">
                <w:rPr>
                  <w:noProof/>
                </w:rPr>
                <w:t>A</w:t>
              </w:r>
              <w:r w:rsidRPr="00CF5F17">
                <w:rPr>
                  <w:lang w:eastAsia="ja-JP"/>
                </w:rPr>
                <w:t xml:space="preserve">rroyo, R., 2016. Research Gate. [Online] </w:t>
              </w:r>
              <w:r w:rsidRPr="00CF5F17">
                <w:rPr>
                  <w:lang w:eastAsia="ja-JP"/>
                </w:rPr>
                <w:br/>
                <w:t xml:space="preserve">Available at: </w:t>
              </w:r>
              <w:hyperlink r:id="rId90" w:history="1">
                <w:r w:rsidRPr="00CF5F17">
                  <w:rPr>
                    <w:rStyle w:val="Hyperlink"/>
                    <w:lang w:eastAsia="ja-JP"/>
                  </w:rPr>
                  <w:t>https://www.researchgate.net/profile/Roberto-Arroyo-4/publication/304789242/figure/fig2/AS:380415174037504@1467709453041/Example-cases-of-pixel-wise-segmentation-performed-by-SegNet-on-real-road-scenarios.png</w:t>
                </w:r>
              </w:hyperlink>
              <w:r w:rsidRPr="00CF5F17">
                <w:rPr>
                  <w:rFonts w:hint="eastAsia"/>
                  <w:lang w:eastAsia="ja-JP"/>
                </w:rPr>
                <w:t xml:space="preserve"> </w:t>
              </w:r>
              <w:r w:rsidRPr="00CF5F17">
                <w:rPr>
                  <w:lang w:eastAsia="ja-JP"/>
                </w:rPr>
                <w:t>[Accessed 12 October 2021]</w:t>
              </w:r>
              <w:r w:rsidR="00A24C9F" w:rsidRPr="00CF5F17">
                <w:rPr>
                  <w:lang w:eastAsia="ja-JP"/>
                </w:rPr>
                <w:t>.</w:t>
              </w:r>
              <w:r w:rsidR="00053982" w:rsidRPr="00CF5F17">
                <w:rPr>
                  <w:lang w:eastAsia="ja-JP"/>
                </w:rPr>
                <w:br/>
              </w:r>
            </w:p>
            <w:p w14:paraId="5A60A92A" w14:textId="4F45155B"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1" w:history="1">
                <w:r w:rsidRPr="00CF5F17">
                  <w:rPr>
                    <w:rStyle w:val="Hyperlink"/>
                    <w:lang w:eastAsia="ja-JP"/>
                  </w:rPr>
                  <w:t>https://www.ibm.com/cloud/learn/machine-learning</w:t>
                </w:r>
              </w:hyperlink>
              <w:r w:rsidRPr="00CF5F17">
                <w:rPr>
                  <w:lang w:eastAsia="ja-JP"/>
                </w:rPr>
                <w:t xml:space="preserve"> [Accessed 12 October 2021]</w:t>
              </w:r>
              <w:r w:rsidR="00A24C9F" w:rsidRPr="00CF5F17">
                <w:rPr>
                  <w:lang w:eastAsia="ja-JP"/>
                </w:rPr>
                <w:t>.</w:t>
              </w:r>
              <w:r w:rsidR="00053982" w:rsidRPr="00CF5F17">
                <w:rPr>
                  <w:lang w:eastAsia="ja-JP"/>
                </w:rPr>
                <w:br/>
              </w:r>
            </w:p>
            <w:p w14:paraId="4946A093" w14:textId="2851149C"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2" w:history="1">
                <w:r w:rsidRPr="00CF5F17">
                  <w:rPr>
                    <w:rStyle w:val="Hyperlink"/>
                    <w:lang w:eastAsia="ja-JP"/>
                  </w:rPr>
                  <w:t>https://www.ibm.com/au-en/cloud/learn/neural-networks</w:t>
                </w:r>
              </w:hyperlink>
              <w:r w:rsidRPr="00CF5F17">
                <w:rPr>
                  <w:lang w:eastAsia="ja-JP"/>
                </w:rPr>
                <w:t xml:space="preserve"> [Accessed 12 October 2021]</w:t>
              </w:r>
              <w:r w:rsidR="00A24C9F" w:rsidRPr="00CF5F17">
                <w:rPr>
                  <w:lang w:eastAsia="ja-JP"/>
                </w:rPr>
                <w:t>.</w:t>
              </w:r>
              <w:r w:rsidR="00053982" w:rsidRPr="00CF5F17">
                <w:rPr>
                  <w:lang w:eastAsia="ja-JP"/>
                </w:rPr>
                <w:br/>
              </w:r>
            </w:p>
            <w:p w14:paraId="358B0BF5" w14:textId="49906243" w:rsidR="008872CA" w:rsidRPr="00CF5F17" w:rsidRDefault="008872CA" w:rsidP="00A24C9F">
              <w:pPr>
                <w:pStyle w:val="Bibliography"/>
                <w:spacing w:after="0"/>
                <w:rPr>
                  <w:lang w:eastAsia="ja-JP"/>
                </w:rPr>
              </w:pPr>
              <w:r w:rsidRPr="00CF5F17">
                <w:rPr>
                  <w:lang w:eastAsia="ja-JP"/>
                </w:rPr>
                <w:t>IOSR-JCE, 2021. A Critical Conceptual Analysis of Definitions of Aritifical Intelligence as Applicable to Computer Engineering. IOSR Journal of Computer Engineering, 16(2), p. 13</w:t>
              </w:r>
              <w:r w:rsidR="00A24C9F" w:rsidRPr="00CF5F17">
                <w:rPr>
                  <w:lang w:eastAsia="ja-JP"/>
                </w:rPr>
                <w:t>.</w:t>
              </w:r>
              <w:r w:rsidR="00053982" w:rsidRPr="00CF5F17">
                <w:rPr>
                  <w:lang w:eastAsia="ja-JP"/>
                </w:rPr>
                <w:br/>
              </w:r>
            </w:p>
            <w:p w14:paraId="325686B4" w14:textId="43168A05" w:rsidR="008872CA" w:rsidRPr="00CF5F17" w:rsidRDefault="008872CA" w:rsidP="00A24C9F">
              <w:pPr>
                <w:pStyle w:val="Bibliography"/>
                <w:spacing w:after="0"/>
                <w:rPr>
                  <w:lang w:eastAsia="ja-JP"/>
                </w:rPr>
              </w:pPr>
              <w:r w:rsidRPr="00CF5F17">
                <w:rPr>
                  <w:lang w:eastAsia="ja-JP"/>
                </w:rPr>
                <w:lastRenderedPageBreak/>
                <w:t>J, N., H, C. &amp; M, B., 2019. Machine Learning: Applications of Artifical Intelligence to Imaging and Diagnosis. Biophysical Reviews, 11(1), pp. 111-118</w:t>
              </w:r>
              <w:r w:rsidR="00A24C9F" w:rsidRPr="00CF5F17">
                <w:rPr>
                  <w:lang w:eastAsia="ja-JP"/>
                </w:rPr>
                <w:t>.</w:t>
              </w:r>
              <w:r w:rsidR="00053982" w:rsidRPr="00CF5F17">
                <w:rPr>
                  <w:lang w:eastAsia="ja-JP"/>
                </w:rPr>
                <w:br/>
              </w:r>
            </w:p>
            <w:p w14:paraId="3C7A72EB" w14:textId="25C30648" w:rsidR="008872CA" w:rsidRPr="00CF5F17" w:rsidRDefault="008872CA" w:rsidP="00A24C9F">
              <w:pPr>
                <w:pStyle w:val="Bibliography"/>
                <w:spacing w:after="0"/>
                <w:rPr>
                  <w:lang w:eastAsia="ja-JP"/>
                </w:rPr>
              </w:pPr>
              <w:r w:rsidRPr="00CF5F17">
                <w:rPr>
                  <w:lang w:eastAsia="ja-JP"/>
                </w:rPr>
                <w:t xml:space="preserve">Marius, H., 2021. Toward Data Science. [Online] </w:t>
              </w:r>
              <w:r w:rsidRPr="00CF5F17">
                <w:rPr>
                  <w:lang w:eastAsia="ja-JP"/>
                </w:rPr>
                <w:br/>
                <w:t xml:space="preserve">Available at: </w:t>
              </w:r>
              <w:hyperlink r:id="rId93" w:history="1">
                <w:r w:rsidRPr="00CF5F17">
                  <w:rPr>
                    <w:rStyle w:val="Hyperlink"/>
                    <w:lang w:eastAsia="ja-JP"/>
                  </w:rPr>
                  <w:t>https://towardsdatascience.com/overview-state-of-the-art-machine-learning-algorithms-per-discipline-per-task-c1a16a66b8bb</w:t>
                </w:r>
              </w:hyperlink>
              <w:r w:rsidRPr="00CF5F17">
                <w:rPr>
                  <w:lang w:eastAsia="ja-JP"/>
                </w:rPr>
                <w:t xml:space="preserve"> [Accessed 12 October 2021]</w:t>
              </w:r>
              <w:r w:rsidR="00A24C9F" w:rsidRPr="00CF5F17">
                <w:rPr>
                  <w:lang w:eastAsia="ja-JP"/>
                </w:rPr>
                <w:t>.</w:t>
              </w:r>
            </w:p>
            <w:p w14:paraId="48996C66" w14:textId="77777777" w:rsidR="00C1237D" w:rsidRPr="00CF5F17" w:rsidRDefault="008872CA" w:rsidP="00A24C9F">
              <w:pPr>
                <w:spacing w:before="0" w:after="0" w:line="240" w:lineRule="auto"/>
                <w:rPr>
                  <w:b/>
                  <w:bCs/>
                  <w:noProof/>
                  <w:sz w:val="22"/>
                  <w:szCs w:val="22"/>
                  <w:highlight w:val="yellow"/>
                </w:rPr>
              </w:pPr>
              <w:r w:rsidRPr="00CF5F17">
                <w:rPr>
                  <w:b/>
                  <w:bCs/>
                  <w:noProof/>
                  <w:sz w:val="22"/>
                  <w:szCs w:val="22"/>
                  <w:highlight w:val="yellow"/>
                </w:rPr>
                <w:fldChar w:fldCharType="end"/>
              </w:r>
            </w:p>
            <w:p w14:paraId="05E5D5A4" w14:textId="4820CE57" w:rsidR="00C1237D" w:rsidRPr="00794DD9" w:rsidRDefault="00C1237D" w:rsidP="00794DD9">
              <w:pPr>
                <w:spacing w:before="0" w:after="0"/>
                <w:rPr>
                  <w:rStyle w:val="IntenseQuoteChar"/>
                  <w:sz w:val="22"/>
                  <w:szCs w:val="22"/>
                </w:rPr>
              </w:pPr>
              <w:r w:rsidRPr="00794DD9">
                <w:rPr>
                  <w:rStyle w:val="IntenseQuoteChar"/>
                  <w:sz w:val="22"/>
                  <w:szCs w:val="22"/>
                </w:rPr>
                <w:t>IT Technologies – Autonomous Vehicles</w:t>
              </w:r>
            </w:p>
            <w:sdt>
              <w:sdtPr>
                <w:rPr>
                  <w:sz w:val="20"/>
                  <w:szCs w:val="20"/>
                  <w:lang w:eastAsia="ja-JP"/>
                </w:rPr>
                <w:id w:val="-573587230"/>
                <w:bibliography/>
              </w:sdtPr>
              <w:sdtEndPr/>
              <w:sdtContent>
                <w:p w14:paraId="5D41A129" w14:textId="1ABE5A13" w:rsidR="00C1237D" w:rsidRPr="00CF5F17" w:rsidRDefault="00C1237D" w:rsidP="00C1237D">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Airforce Technology, 2021. </w:t>
                  </w:r>
                  <w:r w:rsidRPr="00CF5F17">
                    <w:rPr>
                      <w:i/>
                      <w:iCs/>
                      <w:noProof/>
                    </w:rPr>
                    <w:t xml:space="preserve">Airforce-technology.com. </w:t>
                  </w:r>
                  <w:r w:rsidRPr="00CF5F17">
                    <w:rPr>
                      <w:noProof/>
                    </w:rPr>
                    <w:t xml:space="preserve">[Online] </w:t>
                  </w:r>
                  <w:r w:rsidRPr="00CF5F17">
                    <w:rPr>
                      <w:noProof/>
                    </w:rPr>
                    <w:br/>
                    <w:t xml:space="preserve">Available at: </w:t>
                  </w:r>
                  <w:hyperlink r:id="rId94" w:history="1">
                    <w:r w:rsidRPr="00CF5F17">
                      <w:rPr>
                        <w:rStyle w:val="Hyperlink"/>
                        <w:noProof/>
                      </w:rPr>
                      <w:t>https://www.airforce-technology.com/features/sukhoi-su-57-a-significant-boost-to-russian-air-combat-capabilities</w:t>
                    </w:r>
                  </w:hyperlink>
                  <w:r w:rsidRPr="00CF5F17">
                    <w:rPr>
                      <w:noProof/>
                    </w:rPr>
                    <w:t xml:space="preserve"> [Accessed 12 October 2021].</w:t>
                  </w:r>
                </w:p>
                <w:p w14:paraId="39D07EA8" w14:textId="77777777" w:rsidR="00C1237D" w:rsidRPr="00CF5F17" w:rsidRDefault="00C1237D" w:rsidP="00C1237D">
                  <w:pPr>
                    <w:pStyle w:val="Bibliography"/>
                    <w:rPr>
                      <w:noProof/>
                    </w:rPr>
                  </w:pPr>
                  <w:r w:rsidRPr="00CF5F17">
                    <w:rPr>
                      <w:noProof/>
                    </w:rPr>
                    <w:t xml:space="preserve">Chowdury, M. &amp; Deka, L., 2019. Transportation Cyber-Physical Systems. </w:t>
                  </w:r>
                  <w:r w:rsidRPr="00CF5F17">
                    <w:rPr>
                      <w:i/>
                      <w:iCs/>
                      <w:noProof/>
                    </w:rPr>
                    <w:t xml:space="preserve">Elsevier, </w:t>
                  </w:r>
                  <w:r w:rsidRPr="00CF5F17">
                    <w:rPr>
                      <w:noProof/>
                    </w:rPr>
                    <w:t>Issue 1, p. 2.1.2.</w:t>
                  </w:r>
                </w:p>
                <w:p w14:paraId="0E97C7EE" w14:textId="77777777" w:rsidR="00C1237D" w:rsidRPr="00CF5F17" w:rsidRDefault="00C1237D" w:rsidP="00C1237D">
                  <w:pPr>
                    <w:pStyle w:val="Bibliography"/>
                    <w:rPr>
                      <w:noProof/>
                    </w:rPr>
                  </w:pPr>
                  <w:r w:rsidRPr="00CF5F17">
                    <w:rPr>
                      <w:noProof/>
                    </w:rPr>
                    <w:t xml:space="preserve">D, B., 2020. Autonomous Automobilities: The social impacts of Driverless vehicles. </w:t>
                  </w:r>
                  <w:r w:rsidRPr="00CF5F17">
                    <w:rPr>
                      <w:i/>
                      <w:iCs/>
                      <w:noProof/>
                    </w:rPr>
                    <w:t xml:space="preserve">Current Sociology, </w:t>
                  </w:r>
                  <w:r w:rsidRPr="00CF5F17">
                    <w:rPr>
                      <w:noProof/>
                    </w:rPr>
                    <w:t>68(1), pp. 116-134.</w:t>
                  </w:r>
                </w:p>
                <w:p w14:paraId="6FDDA137" w14:textId="09CD0EA7" w:rsidR="00C1237D" w:rsidRPr="00CF5F17" w:rsidRDefault="00C1237D" w:rsidP="00C1237D">
                  <w:pPr>
                    <w:pStyle w:val="Bibliography"/>
                    <w:rPr>
                      <w:noProof/>
                    </w:rPr>
                  </w:pPr>
                  <w:r w:rsidRPr="00CF5F17">
                    <w:rPr>
                      <w:noProof/>
                    </w:rPr>
                    <w:t xml:space="preserve">ISO &amp; SAE, 2021. </w:t>
                  </w:r>
                  <w:r w:rsidRPr="00CF5F17">
                    <w:rPr>
                      <w:i/>
                      <w:iCs/>
                      <w:noProof/>
                    </w:rPr>
                    <w:t xml:space="preserve">Sae.org. </w:t>
                  </w:r>
                  <w:r w:rsidRPr="00CF5F17">
                    <w:rPr>
                      <w:noProof/>
                    </w:rPr>
                    <w:t xml:space="preserve">[Online] </w:t>
                  </w:r>
                  <w:r w:rsidRPr="00CF5F17">
                    <w:rPr>
                      <w:noProof/>
                    </w:rPr>
                    <w:br/>
                    <w:t xml:space="preserve">Available at: </w:t>
                  </w:r>
                  <w:r w:rsidRPr="00CF5F17">
                    <w:rPr>
                      <w:noProof/>
                      <w:u w:val="single"/>
                    </w:rPr>
                    <w:t>&lt;</w:t>
                  </w:r>
                  <w:hyperlink r:id="rId95" w:history="1">
                    <w:r w:rsidRPr="00CF5F17">
                      <w:rPr>
                        <w:rStyle w:val="Hyperlink"/>
                        <w:noProof/>
                      </w:rPr>
                      <w:t>https://www.sae.org/standards/content/j3016_201806/</w:t>
                    </w:r>
                  </w:hyperlink>
                  <w:r w:rsidRPr="00CF5F17">
                    <w:rPr>
                      <w:noProof/>
                      <w:u w:val="single"/>
                    </w:rPr>
                    <w:t>&gt;</w:t>
                  </w:r>
                  <w:r w:rsidRPr="00CF5F17">
                    <w:rPr>
                      <w:noProof/>
                    </w:rPr>
                    <w:t xml:space="preserve"> [Accessed 12 October 2021].</w:t>
                  </w:r>
                </w:p>
                <w:p w14:paraId="247EBE2F" w14:textId="77777777" w:rsidR="00C1237D" w:rsidRPr="00CF5F17" w:rsidRDefault="00C1237D" w:rsidP="00C1237D">
                  <w:pPr>
                    <w:pStyle w:val="Bibliography"/>
                    <w:rPr>
                      <w:noProof/>
                    </w:rPr>
                  </w:pPr>
                  <w:r w:rsidRPr="00CF5F17">
                    <w:rPr>
                      <w:noProof/>
                    </w:rPr>
                    <w:t xml:space="preserve">Klein, N., Guilfoyle, D., Karim, M. S. &amp; McLaughlin, R., 2020. Maritim Autonomous Vehicles: New frontiers in the law of the Sea. </w:t>
                  </w:r>
                  <w:r w:rsidRPr="00CF5F17">
                    <w:rPr>
                      <w:i/>
                      <w:iCs/>
                      <w:noProof/>
                    </w:rPr>
                    <w:t xml:space="preserve">Internatiuonal and Comparative Law Quarterly, </w:t>
                  </w:r>
                  <w:r w:rsidRPr="00CF5F17">
                    <w:rPr>
                      <w:noProof/>
                    </w:rPr>
                    <w:t>69(3), pp. 719-734.</w:t>
                  </w:r>
                </w:p>
                <w:p w14:paraId="2D52C6A6" w14:textId="0FDADDC4" w:rsidR="00C1237D" w:rsidRPr="00CF5F17" w:rsidRDefault="00C1237D" w:rsidP="00C1237D">
                  <w:pPr>
                    <w:pStyle w:val="Bibliography"/>
                    <w:rPr>
                      <w:noProof/>
                    </w:rPr>
                  </w:pPr>
                  <w:r w:rsidRPr="00CF5F17">
                    <w:rPr>
                      <w:noProof/>
                    </w:rPr>
                    <w:t xml:space="preserve">Li, L., J, L. &amp; S, Z., 2021. </w:t>
                  </w:r>
                  <w:r w:rsidRPr="00CF5F17">
                    <w:rPr>
                      <w:i/>
                      <w:iCs/>
                      <w:noProof/>
                    </w:rPr>
                    <w:t xml:space="preserve">copernicus.org. </w:t>
                  </w:r>
                  <w:r w:rsidRPr="00CF5F17">
                    <w:rPr>
                      <w:noProof/>
                    </w:rPr>
                    <w:t xml:space="preserve">[Online] </w:t>
                  </w:r>
                  <w:r w:rsidRPr="00CF5F17">
                    <w:rPr>
                      <w:noProof/>
                    </w:rPr>
                    <w:br/>
                    <w:t xml:space="preserve">Available at: </w:t>
                  </w:r>
                  <w:hyperlink r:id="rId96" w:history="1">
                    <w:r w:rsidRPr="00CF5F17">
                      <w:rPr>
                        <w:rStyle w:val="Hyperlink"/>
                        <w:noProof/>
                      </w:rPr>
                      <w:t>http://ms.copernicus.org/articles/12/419/2021/ms-12-419-2021.pdf</w:t>
                    </w:r>
                  </w:hyperlink>
                  <w:r w:rsidR="001A7F38" w:rsidRPr="00CF5F17">
                    <w:rPr>
                      <w:noProof/>
                    </w:rPr>
                    <w:t xml:space="preserve"> </w:t>
                  </w:r>
                  <w:r w:rsidRPr="00CF5F17">
                    <w:rPr>
                      <w:noProof/>
                    </w:rPr>
                    <w:t>[Accessed 12 October 2021].</w:t>
                  </w:r>
                </w:p>
                <w:p w14:paraId="104AE6DF" w14:textId="298CF4F0" w:rsidR="002B537D" w:rsidRPr="00794DD9" w:rsidRDefault="00C1237D" w:rsidP="00794DD9">
                  <w:pPr>
                    <w:spacing w:before="0" w:after="0"/>
                  </w:pPr>
                  <w:r w:rsidRPr="00CF5F17">
                    <w:rPr>
                      <w:b/>
                      <w:bCs/>
                      <w:noProof/>
                      <w:sz w:val="22"/>
                      <w:szCs w:val="22"/>
                    </w:rPr>
                    <w:fldChar w:fldCharType="end"/>
                  </w:r>
                </w:p>
              </w:sdtContent>
            </w:sdt>
          </w:sdtContent>
        </w:sdt>
        <w:p w14:paraId="0EE89216" w14:textId="143354DA"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Natural Language Processing and </w:t>
          </w:r>
          <w:r w:rsidR="008872CA" w:rsidRPr="00794DD9">
            <w:rPr>
              <w:rStyle w:val="IntenseQuoteChar"/>
              <w:sz w:val="22"/>
              <w:szCs w:val="22"/>
            </w:rPr>
            <w:t>Chatterbot</w:t>
          </w:r>
          <w:r w:rsidRPr="00794DD9">
            <w:rPr>
              <w:rStyle w:val="IntenseQuoteChar"/>
              <w:sz w:val="22"/>
              <w:szCs w:val="22"/>
            </w:rPr>
            <w:t>s</w:t>
          </w:r>
        </w:p>
        <w:p w14:paraId="0B390307" w14:textId="49473584" w:rsidR="008872CA" w:rsidRPr="00CF5F17" w:rsidRDefault="008872CA" w:rsidP="008872CA">
          <w:pPr>
            <w:rPr>
              <w:sz w:val="22"/>
              <w:szCs w:val="22"/>
            </w:rPr>
          </w:pPr>
          <w:r w:rsidRPr="00CF5F17">
            <w:rPr>
              <w:sz w:val="22"/>
              <w:szCs w:val="22"/>
            </w:rPr>
            <w:t>2021. [online] Available at: &lt;</w:t>
          </w:r>
          <w:hyperlink r:id="rId97" w:history="1">
            <w:r w:rsidR="00F0240D" w:rsidRPr="00CF5F17">
              <w:rPr>
                <w:rStyle w:val="Hyperlink"/>
                <w:sz w:val="22"/>
                <w:szCs w:val="22"/>
              </w:rPr>
              <w:t>https://www.optus.com.au/notices/messaging</w:t>
            </w:r>
          </w:hyperlink>
          <w:r w:rsidRPr="00CF5F17">
            <w:rPr>
              <w:sz w:val="22"/>
              <w:szCs w:val="22"/>
            </w:rPr>
            <w:t>&gt; [Accessed 11 October 2021]</w:t>
          </w:r>
          <w:r w:rsidR="00A24C9F" w:rsidRPr="00CF5F17">
            <w:rPr>
              <w:sz w:val="22"/>
              <w:szCs w:val="22"/>
            </w:rPr>
            <w:t>.</w:t>
          </w:r>
        </w:p>
        <w:p w14:paraId="2535DD64" w14:textId="4BDCD4A1" w:rsidR="008872CA" w:rsidRPr="00CF5F17" w:rsidRDefault="008872CA" w:rsidP="008872CA">
          <w:pPr>
            <w:rPr>
              <w:sz w:val="22"/>
              <w:szCs w:val="22"/>
            </w:rPr>
          </w:pPr>
          <w:r w:rsidRPr="00CF5F17">
            <w:rPr>
              <w:sz w:val="22"/>
              <w:szCs w:val="22"/>
            </w:rPr>
            <w:t>99firms.com. 2021. 25+ Chatbot Statistics for 2021 - 99firms. [online] Available at: &lt;</w:t>
          </w:r>
          <w:hyperlink r:id="rId98" w:anchor="gref" w:history="1">
            <w:r w:rsidRPr="00CF5F17">
              <w:rPr>
                <w:rStyle w:val="Hyperlink"/>
                <w:sz w:val="22"/>
                <w:szCs w:val="22"/>
              </w:rPr>
              <w:t>https://99firms.com/blog/chatbot-statistics/#gref</w:t>
            </w:r>
          </w:hyperlink>
          <w:r w:rsidRPr="00CF5F17">
            <w:rPr>
              <w:sz w:val="22"/>
              <w:szCs w:val="22"/>
            </w:rPr>
            <w:t>&gt; [Accessed 11 October 2021]</w:t>
          </w:r>
          <w:r w:rsidR="00A24C9F" w:rsidRPr="00CF5F17">
            <w:rPr>
              <w:sz w:val="22"/>
              <w:szCs w:val="22"/>
            </w:rPr>
            <w:t>.</w:t>
          </w:r>
        </w:p>
        <w:p w14:paraId="1E7B017F" w14:textId="71D60FDC" w:rsidR="008872CA" w:rsidRPr="00CF5F17" w:rsidRDefault="008872CA" w:rsidP="008872CA">
          <w:pPr>
            <w:rPr>
              <w:sz w:val="22"/>
              <w:szCs w:val="22"/>
            </w:rPr>
          </w:pPr>
          <w:r w:rsidRPr="00CF5F17">
            <w:rPr>
              <w:sz w:val="22"/>
              <w:szCs w:val="22"/>
            </w:rPr>
            <w:t>Analyticsinsight.net. 2021. Are Chatbots and Artificial Intelligence Killing the Call-</w:t>
          </w:r>
          <w:proofErr w:type="spellStart"/>
          <w:r w:rsidRPr="00CF5F17">
            <w:rPr>
              <w:sz w:val="22"/>
              <w:szCs w:val="22"/>
            </w:rPr>
            <w:t>Center</w:t>
          </w:r>
          <w:proofErr w:type="spellEnd"/>
          <w:r w:rsidRPr="00CF5F17">
            <w:rPr>
              <w:sz w:val="22"/>
              <w:szCs w:val="22"/>
            </w:rPr>
            <w:t xml:space="preserve"> </w:t>
          </w:r>
          <w:proofErr w:type="gramStart"/>
          <w:r w:rsidRPr="00CF5F17">
            <w:rPr>
              <w:sz w:val="22"/>
              <w:szCs w:val="22"/>
            </w:rPr>
            <w:t>Industry?.</w:t>
          </w:r>
          <w:proofErr w:type="gramEnd"/>
          <w:r w:rsidRPr="00CF5F17">
            <w:rPr>
              <w:sz w:val="22"/>
              <w:szCs w:val="22"/>
            </w:rPr>
            <w:t xml:space="preserve"> [online] Available at: &lt; </w:t>
          </w:r>
          <w:hyperlink r:id="rId99" w:history="1">
            <w:r w:rsidRPr="00CF5F17">
              <w:rPr>
                <w:rStyle w:val="Hyperlink"/>
                <w:sz w:val="22"/>
                <w:szCs w:val="22"/>
              </w:rPr>
              <w:t>https://www.analyticsinsight.net/are-chatbots-and-artificial-intelligence-killing-the-call-center-industry/</w:t>
            </w:r>
          </w:hyperlink>
          <w:r w:rsidRPr="00CF5F17">
            <w:rPr>
              <w:sz w:val="22"/>
              <w:szCs w:val="22"/>
            </w:rPr>
            <w:t>&gt; [Accessed 11 October 2021]</w:t>
          </w:r>
          <w:r w:rsidR="00A24C9F" w:rsidRPr="00CF5F17">
            <w:rPr>
              <w:sz w:val="22"/>
              <w:szCs w:val="22"/>
            </w:rPr>
            <w:t>.</w:t>
          </w:r>
        </w:p>
        <w:p w14:paraId="6FF53981" w14:textId="3C2B4FED" w:rsidR="008872CA" w:rsidRPr="00CF5F17" w:rsidRDefault="008872CA" w:rsidP="008872CA">
          <w:pPr>
            <w:rPr>
              <w:sz w:val="22"/>
              <w:szCs w:val="22"/>
            </w:rPr>
          </w:pPr>
          <w:r w:rsidRPr="00CF5F17">
            <w:rPr>
              <w:sz w:val="22"/>
              <w:szCs w:val="22"/>
            </w:rPr>
            <w:t>En.wikipedia.org. 2021. Chatbot - Wikipedia. [online] Available at: &lt;</w:t>
          </w:r>
          <w:hyperlink r:id="rId100" w:anchor="cite_note-3" w:history="1">
            <w:r w:rsidRPr="00CF5F17">
              <w:rPr>
                <w:rStyle w:val="Hyperlink"/>
                <w:sz w:val="22"/>
                <w:szCs w:val="22"/>
              </w:rPr>
              <w:t>https://en.wikipedia.org/wiki/Chatbot#cite_note-3</w:t>
            </w:r>
          </w:hyperlink>
          <w:r w:rsidRPr="00CF5F17">
            <w:rPr>
              <w:sz w:val="22"/>
              <w:szCs w:val="22"/>
            </w:rPr>
            <w:t>&gt; [Accessed 11 October 2021]</w:t>
          </w:r>
          <w:r w:rsidR="00A24C9F" w:rsidRPr="00CF5F17">
            <w:rPr>
              <w:sz w:val="22"/>
              <w:szCs w:val="22"/>
            </w:rPr>
            <w:t>.</w:t>
          </w:r>
        </w:p>
        <w:p w14:paraId="2DABF7EF" w14:textId="64A60B3D" w:rsidR="008872CA" w:rsidRPr="00CF5F17" w:rsidRDefault="008872CA" w:rsidP="008872CA">
          <w:pPr>
            <w:rPr>
              <w:sz w:val="22"/>
              <w:szCs w:val="22"/>
            </w:rPr>
          </w:pPr>
          <w:r w:rsidRPr="00CF5F17">
            <w:rPr>
              <w:sz w:val="22"/>
              <w:szCs w:val="22"/>
            </w:rPr>
            <w:t>En.wikipedia.org. 2021. Turing test - Wikipedia. [online] Available at: &lt;</w:t>
          </w:r>
          <w:hyperlink r:id="rId101" w:history="1">
            <w:r w:rsidRPr="00CF5F17">
              <w:rPr>
                <w:rStyle w:val="Hyperlink"/>
                <w:sz w:val="22"/>
                <w:szCs w:val="22"/>
              </w:rPr>
              <w:t>https://en.wikipedia.org/wiki/Turing_test</w:t>
            </w:r>
          </w:hyperlink>
          <w:r w:rsidRPr="00CF5F17">
            <w:rPr>
              <w:sz w:val="22"/>
              <w:szCs w:val="22"/>
            </w:rPr>
            <w:t>&gt; [Accessed 11 October 2021]</w:t>
          </w:r>
          <w:r w:rsidR="00A24C9F" w:rsidRPr="00CF5F17">
            <w:rPr>
              <w:sz w:val="22"/>
              <w:szCs w:val="22"/>
            </w:rPr>
            <w:t>.</w:t>
          </w:r>
        </w:p>
        <w:p w14:paraId="39535F38" w14:textId="510A22B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2"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4E78C78D" w14:textId="0CE199A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3"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0A8C4EC2" w14:textId="45CF40E1" w:rsidR="008872CA" w:rsidRPr="00CF5F17" w:rsidRDefault="008872CA" w:rsidP="008872CA">
          <w:pPr>
            <w:rPr>
              <w:sz w:val="22"/>
              <w:szCs w:val="22"/>
            </w:rPr>
          </w:pPr>
          <w:proofErr w:type="spellStart"/>
          <w:r w:rsidRPr="00CF5F17">
            <w:rPr>
              <w:sz w:val="22"/>
              <w:szCs w:val="22"/>
            </w:rPr>
            <w:lastRenderedPageBreak/>
            <w:t>Reshamwala</w:t>
          </w:r>
          <w:proofErr w:type="spellEnd"/>
          <w:r w:rsidRPr="00CF5F17">
            <w:rPr>
              <w:sz w:val="22"/>
              <w:szCs w:val="22"/>
            </w:rPr>
            <w:t>, A., Pawar, P. and Mishra, D., 2013. REVIEW ON NATURAL LANGUAGE PROCESSING. [online] Research Gate. Available at: &lt;</w:t>
          </w:r>
          <w:hyperlink r:id="rId104" w:history="1">
            <w:r w:rsidRPr="00CF5F17">
              <w:rPr>
                <w:rStyle w:val="Hyperlink"/>
                <w:sz w:val="22"/>
                <w:szCs w:val="22"/>
              </w:rPr>
              <w:t>https://www.researchgate.net/profile/Alpa-Reshamwala/publication/235788362_REVIEW_ON_NATURAL_LANGUAGE_PROCESSING/links/00463516276f412048000000/REVIEW-ON-NATURAL-LANGUAGE-PROCESSING.pdf</w:t>
            </w:r>
          </w:hyperlink>
          <w:r w:rsidRPr="00CF5F17">
            <w:rPr>
              <w:sz w:val="22"/>
              <w:szCs w:val="22"/>
            </w:rPr>
            <w:t>&gt; [Accessed 11 October 2021]</w:t>
          </w:r>
          <w:r w:rsidR="00A24C9F" w:rsidRPr="00CF5F17">
            <w:rPr>
              <w:sz w:val="22"/>
              <w:szCs w:val="22"/>
            </w:rPr>
            <w:t>.</w:t>
          </w:r>
        </w:p>
        <w:p w14:paraId="43B6167C" w14:textId="11AB6F16" w:rsidR="008872CA" w:rsidRDefault="008872CA" w:rsidP="008872CA">
          <w:pPr>
            <w:rPr>
              <w:sz w:val="22"/>
              <w:szCs w:val="22"/>
            </w:rPr>
          </w:pPr>
          <w:r w:rsidRPr="00CF5F17">
            <w:rPr>
              <w:sz w:val="22"/>
              <w:szCs w:val="22"/>
            </w:rPr>
            <w:t>Dr Judith Markowitz, 2021. SpeechTechMag.com: Toys That Have a Voice. [online] Available at: &lt;</w:t>
          </w:r>
          <w:hyperlink r:id="rId105" w:history="1">
            <w:r w:rsidRPr="00CF5F17">
              <w:rPr>
                <w:rStyle w:val="Hyperlink"/>
                <w:sz w:val="22"/>
                <w:szCs w:val="22"/>
              </w:rPr>
              <w:t>https://www.speechtechmag.com/Articles/PrintArticle.aspx?ArticleID=30031</w:t>
            </w:r>
          </w:hyperlink>
          <w:r w:rsidRPr="00CF5F17">
            <w:rPr>
              <w:sz w:val="22"/>
              <w:szCs w:val="22"/>
            </w:rPr>
            <w:t>&gt; [Accessed 11 October 2021]</w:t>
          </w:r>
          <w:r w:rsidR="00A24C9F" w:rsidRPr="00CF5F17">
            <w:rPr>
              <w:sz w:val="22"/>
              <w:szCs w:val="22"/>
            </w:rPr>
            <w:t>.</w:t>
          </w:r>
        </w:p>
        <w:p w14:paraId="5D81686C" w14:textId="77777777" w:rsidR="00794DD9" w:rsidRPr="00794DD9" w:rsidRDefault="00794DD9" w:rsidP="00794DD9">
          <w:pPr>
            <w:spacing w:before="0" w:after="0"/>
            <w:rPr>
              <w:rFonts w:ascii="Arial" w:hAnsi="Arial"/>
              <w:b/>
              <w:color w:val="4472C4" w:themeColor="accent1"/>
              <w:sz w:val="22"/>
              <w:szCs w:val="22"/>
            </w:rPr>
          </w:pPr>
          <w:r w:rsidRPr="00794DD9">
            <w:rPr>
              <w:rStyle w:val="IntenseQuoteChar"/>
              <w:sz w:val="22"/>
              <w:szCs w:val="22"/>
            </w:rPr>
            <w:t>IT Technologies – Blockchain-based Public Key Infrastructure</w:t>
          </w:r>
        </w:p>
        <w:sdt>
          <w:sdtPr>
            <w:rPr>
              <w:sz w:val="20"/>
              <w:szCs w:val="20"/>
              <w:lang w:eastAsia="ja-JP"/>
            </w:rPr>
            <w:id w:val="-2138717759"/>
            <w:bibliography/>
          </w:sdtPr>
          <w:sdtEndPr/>
          <w:sdtContent>
            <w:p w14:paraId="488FDAAA" w14:textId="77777777" w:rsidR="00794DD9" w:rsidRPr="00CF5F17" w:rsidRDefault="00794DD9" w:rsidP="00794DD9">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Cromwell, B., 2021. </w:t>
              </w:r>
              <w:r w:rsidRPr="00CF5F17">
                <w:rPr>
                  <w:i/>
                  <w:iCs/>
                  <w:noProof/>
                </w:rPr>
                <w:t xml:space="preserve">Massive Failures of Internet PKI. </w:t>
              </w:r>
              <w:r w:rsidRPr="00CF5F17">
                <w:rPr>
                  <w:noProof/>
                </w:rPr>
                <w:t xml:space="preserve">[Online] </w:t>
              </w:r>
              <w:r w:rsidRPr="00CF5F17">
                <w:rPr>
                  <w:noProof/>
                </w:rPr>
                <w:br/>
                <w:t xml:space="preserve">Available at: </w:t>
              </w:r>
              <w:hyperlink r:id="rId106" w:history="1">
                <w:r w:rsidRPr="00CF5F17">
                  <w:rPr>
                    <w:rStyle w:val="Hyperlink"/>
                    <w:noProof/>
                  </w:rPr>
                  <w:t>https://cromwell-intl.com/cybersecurity/pki-failures.html</w:t>
                </w:r>
              </w:hyperlink>
              <w:r w:rsidRPr="00CF5F17">
                <w:rPr>
                  <w:noProof/>
                </w:rPr>
                <w:t xml:space="preserve"> [Accessed 15 10 2021].</w:t>
              </w:r>
            </w:p>
            <w:p w14:paraId="51C48705" w14:textId="77777777" w:rsidR="00794DD9" w:rsidRPr="00CF5F17" w:rsidRDefault="00794DD9" w:rsidP="00794DD9">
              <w:pPr>
                <w:pStyle w:val="Bibliography"/>
                <w:rPr>
                  <w:noProof/>
                </w:rPr>
              </w:pPr>
              <w:r w:rsidRPr="00CF5F17">
                <w:rPr>
                  <w:noProof/>
                </w:rPr>
                <w:t xml:space="preserve">Fedotov, A., 2019. </w:t>
              </w:r>
              <w:r w:rsidRPr="00CF5F17">
                <w:rPr>
                  <w:i/>
                  <w:iCs/>
                  <w:noProof/>
                </w:rPr>
                <w:t xml:space="preserve">Distributed PKI: Development and Use Cases. </w:t>
              </w:r>
              <w:r w:rsidRPr="00CF5F17">
                <w:rPr>
                  <w:noProof/>
                </w:rPr>
                <w:t xml:space="preserve">[Online] </w:t>
              </w:r>
              <w:r w:rsidRPr="00CF5F17">
                <w:rPr>
                  <w:noProof/>
                </w:rPr>
                <w:br/>
                <w:t xml:space="preserve">Available at: </w:t>
              </w:r>
              <w:hyperlink r:id="rId107" w:history="1">
                <w:r w:rsidRPr="00CF5F17">
                  <w:rPr>
                    <w:rStyle w:val="Hyperlink"/>
                    <w:noProof/>
                  </w:rPr>
                  <w:t>https://hackernoon.com/distributed-pki-development-and-use-cases-a828287a2e67</w:t>
                </w:r>
              </w:hyperlink>
              <w:r w:rsidRPr="00CF5F17">
                <w:rPr>
                  <w:noProof/>
                </w:rPr>
                <w:t xml:space="preserve"> [Accessed 15 10 2021].</w:t>
              </w:r>
            </w:p>
            <w:p w14:paraId="7B7CADCB" w14:textId="77777777" w:rsidR="00794DD9" w:rsidRPr="00CF5F17" w:rsidRDefault="00794DD9" w:rsidP="00794DD9">
              <w:pPr>
                <w:pStyle w:val="Bibliography"/>
                <w:rPr>
                  <w:noProof/>
                </w:rPr>
              </w:pPr>
              <w:r w:rsidRPr="00CF5F17">
                <w:rPr>
                  <w:noProof/>
                </w:rPr>
                <w:t xml:space="preserve">Fruhlinger, J., 2020. </w:t>
              </w:r>
              <w:r w:rsidRPr="00CF5F17">
                <w:rPr>
                  <w:i/>
                  <w:iCs/>
                  <w:noProof/>
                </w:rPr>
                <w:t xml:space="preserve">What is PKI? And how it secures just about everything online | CSO Online. </w:t>
              </w:r>
              <w:r w:rsidRPr="00CF5F17">
                <w:rPr>
                  <w:noProof/>
                </w:rPr>
                <w:t xml:space="preserve">[Online] </w:t>
              </w:r>
              <w:r w:rsidRPr="00CF5F17">
                <w:rPr>
                  <w:noProof/>
                </w:rPr>
                <w:br/>
                <w:t xml:space="preserve">Available at: </w:t>
              </w:r>
              <w:hyperlink r:id="rId108" w:history="1">
                <w:r w:rsidRPr="00CF5F17">
                  <w:rPr>
                    <w:rStyle w:val="Hyperlink"/>
                    <w:noProof/>
                  </w:rPr>
                  <w:t>https://www.csoonline.com/article/3400836/what-is-pki-and-how-it-secures-just-about-everything-online.html</w:t>
                </w:r>
              </w:hyperlink>
              <w:r w:rsidRPr="00CF5F17">
                <w:rPr>
                  <w:noProof/>
                </w:rPr>
                <w:t xml:space="preserve"> [Accessed 12 10 2021].</w:t>
              </w:r>
            </w:p>
            <w:p w14:paraId="792442EC" w14:textId="77777777" w:rsidR="00794DD9" w:rsidRPr="00CF5F17" w:rsidRDefault="00794DD9" w:rsidP="00794DD9">
              <w:pPr>
                <w:pStyle w:val="Bibliography"/>
                <w:rPr>
                  <w:noProof/>
                </w:rPr>
              </w:pPr>
              <w:r w:rsidRPr="00CF5F17">
                <w:rPr>
                  <w:noProof/>
                </w:rPr>
                <w:t xml:space="preserve">Grimes, R. A., 2015. </w:t>
              </w:r>
              <w:r w:rsidRPr="00CF5F17">
                <w:rPr>
                  <w:i/>
                  <w:iCs/>
                  <w:noProof/>
                </w:rPr>
                <w:t xml:space="preserve">4 fatal problems with PKI. </w:t>
              </w:r>
              <w:r w:rsidRPr="00CF5F17">
                <w:rPr>
                  <w:noProof/>
                </w:rPr>
                <w:t xml:space="preserve">[Online] </w:t>
              </w:r>
              <w:r w:rsidRPr="00CF5F17">
                <w:rPr>
                  <w:noProof/>
                </w:rPr>
                <w:br/>
                <w:t xml:space="preserve">Available at: </w:t>
              </w:r>
              <w:hyperlink r:id="rId109" w:history="1">
                <w:r w:rsidRPr="00CF5F17">
                  <w:rPr>
                    <w:rStyle w:val="Hyperlink"/>
                    <w:noProof/>
                  </w:rPr>
                  <w:t>https://www.csoonline.com/article/2942072/4-fatal-problems-with-pki.html</w:t>
                </w:r>
              </w:hyperlink>
              <w:r w:rsidRPr="00CF5F17">
                <w:rPr>
                  <w:noProof/>
                </w:rPr>
                <w:t xml:space="preserve"> [Accessed 15 10 2021].</w:t>
              </w:r>
            </w:p>
            <w:p w14:paraId="7F285370" w14:textId="77777777" w:rsidR="00794DD9" w:rsidRPr="00CF5F17" w:rsidRDefault="00794DD9" w:rsidP="00794DD9">
              <w:pPr>
                <w:pStyle w:val="Bibliography"/>
                <w:rPr>
                  <w:noProof/>
                </w:rPr>
              </w:pPr>
              <w:r w:rsidRPr="00CF5F17">
                <w:rPr>
                  <w:noProof/>
                </w:rPr>
                <w:t xml:space="preserve">H., T., 2018. </w:t>
              </w:r>
              <w:r w:rsidRPr="00CF5F17">
                <w:rPr>
                  <w:i/>
                  <w:iCs/>
                  <w:noProof/>
                </w:rPr>
                <w:t xml:space="preserve">How the Blockchain works. </w:t>
              </w:r>
              <w:r w:rsidRPr="00CF5F17">
                <w:rPr>
                  <w:noProof/>
                </w:rPr>
                <w:t xml:space="preserve">[Online] </w:t>
              </w:r>
              <w:r w:rsidRPr="00CF5F17">
                <w:rPr>
                  <w:noProof/>
                </w:rPr>
                <w:br/>
                <w:t xml:space="preserve">Available at: </w:t>
              </w:r>
              <w:hyperlink r:id="rId110" w:history="1">
                <w:r w:rsidRPr="00CF5F17">
                  <w:rPr>
                    <w:rStyle w:val="Hyperlink"/>
                    <w:noProof/>
                  </w:rPr>
                  <w:t>https://rubygarage.org/blog/how-blockchain-works</w:t>
                </w:r>
              </w:hyperlink>
              <w:r w:rsidRPr="00CF5F17">
                <w:rPr>
                  <w:noProof/>
                </w:rPr>
                <w:t xml:space="preserve"> [Accessed 15 10 2021].</w:t>
              </w:r>
            </w:p>
            <w:p w14:paraId="4915EBB2" w14:textId="77777777" w:rsidR="00794DD9" w:rsidRPr="00CF5F17" w:rsidRDefault="00794DD9" w:rsidP="00794DD9">
              <w:pPr>
                <w:pStyle w:val="Bibliography"/>
                <w:rPr>
                  <w:noProof/>
                </w:rPr>
              </w:pPr>
              <w:r w:rsidRPr="00CF5F17">
                <w:rPr>
                  <w:noProof/>
                </w:rPr>
                <w:t xml:space="preserve">Learn, B., 2020. </w:t>
              </w:r>
              <w:r w:rsidRPr="00CF5F17">
                <w:rPr>
                  <w:i/>
                  <w:iCs/>
                  <w:noProof/>
                </w:rPr>
                <w:t xml:space="preserve">Explained: What is proof of Work (PoW) in Blockchain?. </w:t>
              </w:r>
              <w:r w:rsidRPr="00CF5F17">
                <w:rPr>
                  <w:noProof/>
                </w:rPr>
                <w:t xml:space="preserve">[Online] </w:t>
              </w:r>
              <w:r w:rsidRPr="00CF5F17">
                <w:rPr>
                  <w:noProof/>
                </w:rPr>
                <w:br/>
                <w:t xml:space="preserve">Available at: </w:t>
              </w:r>
              <w:hyperlink r:id="rId111" w:history="1">
                <w:r w:rsidRPr="00CF5F17">
                  <w:rPr>
                    <w:rStyle w:val="Hyperlink"/>
                    <w:noProof/>
                  </w:rPr>
                  <w:t>https://learn.bybit.com/blockchain/what-is-proof-of-work-in-blockchain/</w:t>
                </w:r>
              </w:hyperlink>
              <w:r w:rsidRPr="00CF5F17">
                <w:rPr>
                  <w:noProof/>
                </w:rPr>
                <w:t xml:space="preserve"> [Accessed 15 10 2021].</w:t>
              </w:r>
            </w:p>
            <w:p w14:paraId="68FFD6D1" w14:textId="77777777" w:rsidR="00794DD9" w:rsidRPr="00CF5F17" w:rsidRDefault="00794DD9" w:rsidP="00794DD9">
              <w:pPr>
                <w:pStyle w:val="Bibliography"/>
                <w:rPr>
                  <w:noProof/>
                </w:rPr>
              </w:pPr>
              <w:r w:rsidRPr="00CF5F17">
                <w:rPr>
                  <w:noProof/>
                </w:rPr>
                <w:t xml:space="preserve">Nakamoto, S., 2008. </w:t>
              </w:r>
              <w:r w:rsidRPr="00CF5F17">
                <w:rPr>
                  <w:i/>
                  <w:iCs/>
                  <w:noProof/>
                </w:rPr>
                <w:t xml:space="preserve">Bitcoin: A Peer-to-Peer Electronic Cash System. </w:t>
              </w:r>
              <w:r w:rsidRPr="00CF5F17">
                <w:rPr>
                  <w:noProof/>
                </w:rPr>
                <w:t xml:space="preserve">[Online] </w:t>
              </w:r>
              <w:r w:rsidRPr="00CF5F17">
                <w:rPr>
                  <w:noProof/>
                </w:rPr>
                <w:br/>
                <w:t xml:space="preserve">Available at: </w:t>
              </w:r>
              <w:hyperlink r:id="rId112" w:history="1">
                <w:r w:rsidRPr="00CF5F17">
                  <w:rPr>
                    <w:rStyle w:val="Hyperlink"/>
                    <w:noProof/>
                  </w:rPr>
                  <w:t>http://satoshinakamoto.me/bitcoin.pdf</w:t>
                </w:r>
              </w:hyperlink>
              <w:r w:rsidRPr="00CF5F17">
                <w:rPr>
                  <w:noProof/>
                </w:rPr>
                <w:t xml:space="preserve"> [Accessed 16 10 2021].</w:t>
              </w:r>
            </w:p>
            <w:p w14:paraId="39E0F0E2" w14:textId="77777777" w:rsidR="00794DD9" w:rsidRPr="00CF5F17" w:rsidRDefault="00794DD9" w:rsidP="00794DD9">
              <w:pPr>
                <w:pStyle w:val="Bibliography"/>
                <w:rPr>
                  <w:noProof/>
                </w:rPr>
              </w:pPr>
              <w:r w:rsidRPr="00CF5F17">
                <w:rPr>
                  <w:noProof/>
                </w:rPr>
                <w:t xml:space="preserve">Nexus, University of Michigan, 2020. </w:t>
              </w:r>
              <w:r w:rsidRPr="00CF5F17">
                <w:rPr>
                  <w:i/>
                  <w:iCs/>
                  <w:noProof/>
                </w:rPr>
                <w:t xml:space="preserve">The Next Big Thing: The Top Five Emerging Blockchain Technologies. </w:t>
              </w:r>
              <w:r w:rsidRPr="00CF5F17">
                <w:rPr>
                  <w:noProof/>
                </w:rPr>
                <w:t xml:space="preserve">[Online] </w:t>
              </w:r>
              <w:r w:rsidRPr="00CF5F17">
                <w:rPr>
                  <w:noProof/>
                </w:rPr>
                <w:br/>
                <w:t xml:space="preserve">Available at: </w:t>
              </w:r>
              <w:hyperlink r:id="rId113" w:history="1">
                <w:r w:rsidRPr="00CF5F17">
                  <w:rPr>
                    <w:rStyle w:val="Hyperlink"/>
                    <w:noProof/>
                  </w:rPr>
                  <w:t>https://digitalskills.engin.umich.edu/fintech/top-five-emerging-blockchain-technologies/</w:t>
                </w:r>
              </w:hyperlink>
              <w:r w:rsidRPr="00CF5F17">
                <w:rPr>
                  <w:noProof/>
                </w:rPr>
                <w:t xml:space="preserve"> [Accessed 16 10 2021].</w:t>
              </w:r>
            </w:p>
            <w:p w14:paraId="0585E998" w14:textId="77777777" w:rsidR="00794DD9" w:rsidRPr="00CF5F17" w:rsidRDefault="00794DD9" w:rsidP="00794DD9">
              <w:pPr>
                <w:pStyle w:val="Bibliography"/>
                <w:rPr>
                  <w:noProof/>
                </w:rPr>
              </w:pPr>
              <w:r w:rsidRPr="00CF5F17">
                <w:rPr>
                  <w:noProof/>
                </w:rPr>
                <w:t xml:space="preserve">Posey, B., 2005. </w:t>
              </w:r>
              <w:r w:rsidRPr="00CF5F17">
                <w:rPr>
                  <w:i/>
                  <w:iCs/>
                  <w:noProof/>
                </w:rPr>
                <w:t xml:space="preserve">A beginner's guide to Public Key Infrastructure. </w:t>
              </w:r>
              <w:r w:rsidRPr="00CF5F17">
                <w:rPr>
                  <w:noProof/>
                </w:rPr>
                <w:t xml:space="preserve">[Online] </w:t>
              </w:r>
              <w:r w:rsidRPr="00CF5F17">
                <w:rPr>
                  <w:noProof/>
                </w:rPr>
                <w:br/>
                <w:t xml:space="preserve">Available at: </w:t>
              </w:r>
              <w:hyperlink r:id="rId114" w:history="1">
                <w:r w:rsidRPr="00CF5F17">
                  <w:rPr>
                    <w:rStyle w:val="Hyperlink"/>
                    <w:noProof/>
                  </w:rPr>
                  <w:t>https://www.techrepublic.com/article/a-beginners-guide-to-public-key-infrastructure/</w:t>
                </w:r>
              </w:hyperlink>
              <w:r w:rsidRPr="00CF5F17">
                <w:rPr>
                  <w:noProof/>
                </w:rPr>
                <w:t xml:space="preserve"> [Accessed 15 10 2021].</w:t>
              </w:r>
            </w:p>
            <w:p w14:paraId="7D5F1760" w14:textId="77777777" w:rsidR="00794DD9" w:rsidRPr="00CF5F17" w:rsidRDefault="00794DD9" w:rsidP="00794DD9">
              <w:pPr>
                <w:pStyle w:val="Bibliography"/>
                <w:rPr>
                  <w:noProof/>
                </w:rPr>
              </w:pPr>
              <w:r w:rsidRPr="00CF5F17">
                <w:rPr>
                  <w:noProof/>
                </w:rPr>
                <w:t xml:space="preserve">Remme, 2020. </w:t>
              </w:r>
              <w:r w:rsidRPr="00CF5F17">
                <w:rPr>
                  <w:i/>
                  <w:iCs/>
                  <w:noProof/>
                </w:rPr>
                <w:t xml:space="preserve">How Blockchain addresses Public Key Infrastructure shortcomings. </w:t>
              </w:r>
              <w:r w:rsidRPr="00CF5F17">
                <w:rPr>
                  <w:noProof/>
                </w:rPr>
                <w:t xml:space="preserve">[Online] </w:t>
              </w:r>
              <w:r w:rsidRPr="00CF5F17">
                <w:rPr>
                  <w:noProof/>
                </w:rPr>
                <w:br/>
                <w:t xml:space="preserve">Available at: </w:t>
              </w:r>
              <w:hyperlink r:id="rId115" w:history="1">
                <w:r w:rsidRPr="00CF5F17">
                  <w:rPr>
                    <w:rStyle w:val="Hyperlink"/>
                    <w:noProof/>
                  </w:rPr>
                  <w:t>https://remme.io/blog/how-blockchain-addresses-public-key-infrastructure-shortcomings</w:t>
                </w:r>
              </w:hyperlink>
              <w:r w:rsidRPr="00CF5F17">
                <w:rPr>
                  <w:noProof/>
                </w:rPr>
                <w:t xml:space="preserve"> [Accessed 15 10 2021].</w:t>
              </w:r>
            </w:p>
            <w:p w14:paraId="4410AFB1" w14:textId="77777777" w:rsidR="00794DD9" w:rsidRPr="00CF5F17" w:rsidRDefault="00794DD9" w:rsidP="00794DD9">
              <w:pPr>
                <w:pStyle w:val="Bibliography"/>
                <w:rPr>
                  <w:noProof/>
                </w:rPr>
              </w:pPr>
              <w:r w:rsidRPr="00CF5F17">
                <w:rPr>
                  <w:noProof/>
                </w:rPr>
                <w:t xml:space="preserve">Statista, 2021. </w:t>
              </w:r>
              <w:r w:rsidRPr="00CF5F17">
                <w:rPr>
                  <w:i/>
                  <w:iCs/>
                  <w:noProof/>
                </w:rPr>
                <w:t xml:space="preserve">Distribution of Bitcoin mining hashrate from September 2019 to April 2021, by country. </w:t>
              </w:r>
              <w:r w:rsidRPr="00CF5F17">
                <w:rPr>
                  <w:noProof/>
                </w:rPr>
                <w:t xml:space="preserve">[Online] </w:t>
              </w:r>
              <w:r w:rsidRPr="00CF5F17">
                <w:rPr>
                  <w:noProof/>
                </w:rPr>
                <w:br/>
              </w:r>
              <w:r w:rsidRPr="00CF5F17">
                <w:rPr>
                  <w:noProof/>
                </w:rPr>
                <w:lastRenderedPageBreak/>
                <w:t xml:space="preserve">Available at: </w:t>
              </w:r>
              <w:hyperlink r:id="rId116" w:history="1">
                <w:r w:rsidRPr="00CF5F17">
                  <w:rPr>
                    <w:rStyle w:val="Hyperlink"/>
                    <w:noProof/>
                  </w:rPr>
                  <w:t>https://www.statista.com/statistics/1200477/bitcoin-mining-by-country/</w:t>
                </w:r>
              </w:hyperlink>
              <w:r w:rsidRPr="00CF5F17">
                <w:rPr>
                  <w:noProof/>
                </w:rPr>
                <w:t xml:space="preserve"> [Accessed 15 10 2021].</w:t>
              </w:r>
            </w:p>
            <w:p w14:paraId="4F30EFD8" w14:textId="77777777" w:rsidR="00794DD9" w:rsidRPr="00CF5F17" w:rsidRDefault="00794DD9" w:rsidP="00794DD9">
              <w:pPr>
                <w:pStyle w:val="Bibliography"/>
                <w:rPr>
                  <w:noProof/>
                </w:rPr>
              </w:pPr>
              <w:r w:rsidRPr="00CF5F17">
                <w:rPr>
                  <w:noProof/>
                </w:rPr>
                <w:t xml:space="preserve">Token Metrics, 2021. </w:t>
              </w:r>
              <w:r w:rsidRPr="00CF5F17">
                <w:rPr>
                  <w:i/>
                  <w:iCs/>
                  <w:noProof/>
                </w:rPr>
                <w:t xml:space="preserve">Intro to Blockchain and Cryptocurrencies | An Ultimate Guide. </w:t>
              </w:r>
              <w:r w:rsidRPr="00CF5F17">
                <w:rPr>
                  <w:noProof/>
                </w:rPr>
                <w:t xml:space="preserve">[Online] </w:t>
              </w:r>
              <w:r w:rsidRPr="00CF5F17">
                <w:rPr>
                  <w:noProof/>
                </w:rPr>
                <w:br/>
                <w:t xml:space="preserve">Available at: </w:t>
              </w:r>
              <w:hyperlink r:id="rId117" w:history="1">
                <w:r w:rsidRPr="00CF5F17">
                  <w:rPr>
                    <w:rStyle w:val="Hyperlink"/>
                    <w:noProof/>
                  </w:rPr>
                  <w:t>https://blog.tokenmetrics.com/intro-to-blockchain-and-cryptocurrencies/</w:t>
                </w:r>
              </w:hyperlink>
              <w:r w:rsidRPr="00CF5F17">
                <w:rPr>
                  <w:noProof/>
                </w:rPr>
                <w:t xml:space="preserve"> [Accessed 15 10 2021].</w:t>
              </w:r>
            </w:p>
            <w:p w14:paraId="236E0371" w14:textId="77777777" w:rsidR="00794DD9" w:rsidRPr="00CF5F17" w:rsidRDefault="00794DD9" w:rsidP="00466D42">
              <w:pPr>
                <w:pStyle w:val="Bibliography"/>
                <w:spacing w:after="0"/>
                <w:rPr>
                  <w:noProof/>
                </w:rPr>
              </w:pPr>
              <w:r w:rsidRPr="00CF5F17">
                <w:rPr>
                  <w:noProof/>
                </w:rPr>
                <w:t xml:space="preserve">Yang, D. H., 2021. </w:t>
              </w:r>
              <w:r w:rsidRPr="00CF5F17">
                <w:rPr>
                  <w:i/>
                  <w:iCs/>
                  <w:noProof/>
                </w:rPr>
                <w:t xml:space="preserve">PKI Tutorials - Herong's Tutorial Examples. </w:t>
              </w:r>
              <w:r w:rsidRPr="00CF5F17">
                <w:rPr>
                  <w:noProof/>
                </w:rPr>
                <w:t xml:space="preserve">[Online] </w:t>
              </w:r>
              <w:r w:rsidRPr="00CF5F17">
                <w:rPr>
                  <w:noProof/>
                </w:rPr>
                <w:br/>
                <w:t xml:space="preserve">Available at: </w:t>
              </w:r>
              <w:hyperlink r:id="rId118" w:history="1">
                <w:r w:rsidRPr="00CF5F17">
                  <w:rPr>
                    <w:rStyle w:val="Hyperlink"/>
                    <w:noProof/>
                  </w:rPr>
                  <w:t>https://www.herongyang.com/PKI/Introduction-What-Is-PKI-Public-Key-Infrastructure.html</w:t>
                </w:r>
              </w:hyperlink>
              <w:r w:rsidRPr="00CF5F17">
                <w:rPr>
                  <w:noProof/>
                </w:rPr>
                <w:t xml:space="preserve"> [Accessed 15 10 2021].</w:t>
              </w:r>
            </w:p>
            <w:p w14:paraId="78D152B1" w14:textId="0339104E" w:rsidR="00794DD9" w:rsidRPr="00466D42" w:rsidRDefault="00794DD9" w:rsidP="00466D42">
              <w:pPr>
                <w:spacing w:before="0" w:after="0"/>
                <w:rPr>
                  <w:b/>
                  <w:bCs/>
                  <w:noProof/>
                  <w:sz w:val="22"/>
                  <w:szCs w:val="22"/>
                </w:rPr>
              </w:pPr>
              <w:r w:rsidRPr="00CF5F17">
                <w:rPr>
                  <w:b/>
                  <w:bCs/>
                  <w:noProof/>
                  <w:sz w:val="22"/>
                  <w:szCs w:val="22"/>
                </w:rPr>
                <w:fldChar w:fldCharType="end"/>
              </w:r>
            </w:p>
          </w:sdtContent>
        </w:sdt>
        <w:p w14:paraId="54882D06" w14:textId="02F169C5" w:rsidR="00053982" w:rsidRPr="00794DD9" w:rsidRDefault="00053982" w:rsidP="00466D42">
          <w:pPr>
            <w:spacing w:before="0" w:after="0" w:line="240" w:lineRule="auto"/>
            <w:rPr>
              <w:rStyle w:val="IntenseQuoteChar"/>
              <w:sz w:val="22"/>
              <w:szCs w:val="22"/>
            </w:rPr>
          </w:pPr>
          <w:r w:rsidRPr="00794DD9">
            <w:rPr>
              <w:rStyle w:val="IntenseQuoteChar"/>
              <w:sz w:val="22"/>
              <w:szCs w:val="22"/>
            </w:rPr>
            <w:t xml:space="preserve">Project Ideas – </w:t>
          </w:r>
          <w:proofErr w:type="spellStart"/>
          <w:r w:rsidR="004616DE">
            <w:rPr>
              <w:rStyle w:val="IntenseQuoteChar"/>
              <w:sz w:val="22"/>
              <w:szCs w:val="22"/>
            </w:rPr>
            <w:t>stockIT</w:t>
          </w:r>
          <w:proofErr w:type="spellEnd"/>
        </w:p>
        <w:p w14:paraId="5EF89186" w14:textId="2137733A" w:rsidR="00053982" w:rsidRPr="00CF5F17" w:rsidRDefault="00053982" w:rsidP="00053982">
          <w:pPr>
            <w:rPr>
              <w:sz w:val="22"/>
              <w:szCs w:val="22"/>
            </w:rPr>
          </w:pPr>
          <w:r w:rsidRPr="00CF5F17">
            <w:rPr>
              <w:sz w:val="22"/>
              <w:szCs w:val="22"/>
            </w:rPr>
            <w:t xml:space="preserve">2021. Spark Adobe - </w:t>
          </w:r>
          <w:proofErr w:type="spellStart"/>
          <w:r w:rsidR="004616DE">
            <w:rPr>
              <w:sz w:val="22"/>
              <w:szCs w:val="22"/>
            </w:rPr>
            <w:t>StockIT</w:t>
          </w:r>
          <w:proofErr w:type="spellEnd"/>
          <w:r w:rsidRPr="00CF5F17">
            <w:rPr>
              <w:sz w:val="22"/>
              <w:szCs w:val="22"/>
            </w:rPr>
            <w:t xml:space="preserve"> </w:t>
          </w:r>
          <w:proofErr w:type="spellStart"/>
          <w:r w:rsidRPr="00CF5F17">
            <w:rPr>
              <w:sz w:val="22"/>
              <w:szCs w:val="22"/>
            </w:rPr>
            <w:t>SILo</w:t>
          </w:r>
          <w:proofErr w:type="spellEnd"/>
          <w:r w:rsidRPr="00CF5F17">
            <w:rPr>
              <w:sz w:val="22"/>
              <w:szCs w:val="22"/>
            </w:rPr>
            <w:t xml:space="preserve"> Graphic. [image] Available at: &lt;</w:t>
          </w:r>
          <w:hyperlink r:id="rId119" w:history="1">
            <w:r w:rsidR="00CF5F17" w:rsidRPr="00F14203">
              <w:rPr>
                <w:rStyle w:val="Hyperlink"/>
                <w:sz w:val="22"/>
                <w:szCs w:val="22"/>
              </w:rPr>
              <w:t>https://spark.adobe.com/sp/design/post/urn:aaid:sc:AP:9b2612eb-6bc6-483b-a1dc-0dfb319e5ec1</w:t>
            </w:r>
          </w:hyperlink>
          <w:r w:rsidRPr="00CF5F17">
            <w:rPr>
              <w:sz w:val="22"/>
              <w:szCs w:val="22"/>
            </w:rPr>
            <w:t>&gt; [Accessed 11 October 2021].</w:t>
          </w:r>
        </w:p>
        <w:p w14:paraId="00F39C92" w14:textId="424A0957" w:rsidR="00053982" w:rsidRPr="00CF5F17" w:rsidRDefault="00053982" w:rsidP="00053982">
          <w:pPr>
            <w:rPr>
              <w:sz w:val="22"/>
              <w:szCs w:val="22"/>
            </w:rPr>
          </w:pPr>
          <w:r w:rsidRPr="00CF5F17">
            <w:rPr>
              <w:sz w:val="22"/>
              <w:szCs w:val="22"/>
            </w:rPr>
            <w:t>Investopedia. 2021. Inventory Management Definition. [online] Available at: &lt;</w:t>
          </w:r>
          <w:hyperlink r:id="rId120" w:history="1">
            <w:r w:rsidRPr="00CF5F17">
              <w:rPr>
                <w:rStyle w:val="Hyperlink"/>
                <w:sz w:val="22"/>
                <w:szCs w:val="22"/>
              </w:rPr>
              <w:t>https://www.investopedia.com/terms/i/inventory-management.asp</w:t>
            </w:r>
          </w:hyperlink>
          <w:r w:rsidRPr="00CF5F17">
            <w:rPr>
              <w:sz w:val="22"/>
              <w:szCs w:val="22"/>
            </w:rPr>
            <w:t>&gt; [Accessed 7 October 2021].</w:t>
          </w:r>
        </w:p>
        <w:p w14:paraId="1CCA4D2E" w14:textId="0C725AEB"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1" w:history="1">
            <w:r w:rsidRPr="00CF5F17">
              <w:rPr>
                <w:rStyle w:val="Hyperlink"/>
                <w:sz w:val="22"/>
                <w:szCs w:val="22"/>
              </w:rPr>
              <w:t>https://searchdatamanagement.techtarget.com/definition/SQL</w:t>
            </w:r>
          </w:hyperlink>
          <w:r w:rsidRPr="00CF5F17">
            <w:rPr>
              <w:sz w:val="22"/>
              <w:szCs w:val="22"/>
            </w:rPr>
            <w:t>&gt; [Accessed 11 October 2021].</w:t>
          </w:r>
        </w:p>
        <w:p w14:paraId="17FFA3C6" w14:textId="6209C36C"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2" w:history="1">
            <w:r w:rsidRPr="00CF5F17">
              <w:rPr>
                <w:rStyle w:val="Hyperlink"/>
                <w:sz w:val="22"/>
                <w:szCs w:val="22"/>
              </w:rPr>
              <w:t>https://searchdatamanagement.techtarget.com/definition/SQL</w:t>
            </w:r>
          </w:hyperlink>
          <w:r w:rsidRPr="00CF5F17">
            <w:rPr>
              <w:sz w:val="22"/>
              <w:szCs w:val="22"/>
            </w:rPr>
            <w:t>&gt; [Accessed 11 October 2021].</w:t>
          </w:r>
        </w:p>
        <w:p w14:paraId="453A9B8A" w14:textId="030D6902" w:rsidR="00053982" w:rsidRPr="00CF5F17" w:rsidRDefault="00053982" w:rsidP="00053982">
          <w:pPr>
            <w:rPr>
              <w:sz w:val="22"/>
              <w:szCs w:val="22"/>
            </w:rPr>
          </w:pPr>
          <w:r w:rsidRPr="00CF5F17">
            <w:rPr>
              <w:sz w:val="22"/>
              <w:szCs w:val="22"/>
            </w:rPr>
            <w:t>Sumo Logic. 2021. What is Cloud Infrastructure? | Sumo Logic. [online] Available at: &lt;</w:t>
          </w:r>
          <w:hyperlink r:id="rId123" w:history="1">
            <w:r w:rsidRPr="00CF5F17">
              <w:rPr>
                <w:rStyle w:val="Hyperlink"/>
                <w:sz w:val="22"/>
                <w:szCs w:val="22"/>
              </w:rPr>
              <w:t>https://www.sumologic.com/glossary/cloud-infrastructure/</w:t>
            </w:r>
          </w:hyperlink>
          <w:r w:rsidRPr="00CF5F17">
            <w:rPr>
              <w:sz w:val="22"/>
              <w:szCs w:val="22"/>
            </w:rPr>
            <w:t>&gt; [Accessed 11 October 2021].</w:t>
          </w:r>
        </w:p>
        <w:p w14:paraId="746DCC97" w14:textId="4A8591F9"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4"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334EC214" w14:textId="690794CE"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5"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6F78519A" w14:textId="7FD31829" w:rsidR="00053982" w:rsidRPr="00CF5F17" w:rsidRDefault="00053982" w:rsidP="00053982">
          <w:pPr>
            <w:rPr>
              <w:sz w:val="22"/>
              <w:szCs w:val="22"/>
            </w:rPr>
          </w:pPr>
          <w:r w:rsidRPr="00CF5F17">
            <w:rPr>
              <w:sz w:val="22"/>
              <w:szCs w:val="22"/>
            </w:rPr>
            <w:t>WIRE, B., 2021. New Research Report: Retailers Lose $1.75 Trillion in Revenue Worldwide Due to Overstocks, Out-of-Stocks and Returns. [online] Businesswire.com. Available at: &lt;</w:t>
          </w:r>
          <w:hyperlink r:id="rId126" w:history="1">
            <w:r w:rsidRPr="00CF5F17">
              <w:rPr>
                <w:rStyle w:val="Hyperlink"/>
                <w:sz w:val="22"/>
                <w:szCs w:val="22"/>
              </w:rPr>
              <w:t>https://www.businesswire.com/news/home/20150506005233/en/New-Research-Report-Retailers-Lose-1.75-Trillion</w:t>
            </w:r>
          </w:hyperlink>
          <w:r w:rsidRPr="00CF5F17">
            <w:rPr>
              <w:sz w:val="22"/>
              <w:szCs w:val="22"/>
            </w:rPr>
            <w:t>&gt; [Accessed 7 October 2021].</w:t>
          </w:r>
        </w:p>
        <w:p w14:paraId="0E43A1F5" w14:textId="77777777" w:rsidR="00053982" w:rsidRPr="00053982" w:rsidRDefault="00053982" w:rsidP="00053982"/>
        <w:p w14:paraId="4BEA20DD" w14:textId="35D010B1" w:rsidR="0080295B" w:rsidRPr="0080295B" w:rsidRDefault="00E259FE"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78" w:name="_Toc85384115"/>
      <w:r>
        <w:rPr>
          <w:rFonts w:hint="eastAsia"/>
        </w:rPr>
        <w:lastRenderedPageBreak/>
        <w:t>APPENDIX</w:t>
      </w:r>
      <w:bookmarkEnd w:id="78"/>
    </w:p>
    <w:p w14:paraId="24683154" w14:textId="4C8AEB7D" w:rsidR="002B537D" w:rsidRDefault="005B68A4" w:rsidP="002B537D">
      <w:pPr>
        <w:pStyle w:val="Heading2"/>
      </w:pPr>
      <w:bookmarkStart w:id="79" w:name="_Appendix_A"/>
      <w:bookmarkStart w:id="80" w:name="Appendix_A"/>
      <w:bookmarkStart w:id="81" w:name="_Toc85384116"/>
      <w:bookmarkEnd w:id="79"/>
      <w:r>
        <w:t xml:space="preserve">Appendix </w:t>
      </w:r>
      <w:r w:rsidR="002B537D">
        <w:t>A</w:t>
      </w:r>
      <w:bookmarkEnd w:id="81"/>
    </w:p>
    <w:bookmarkEnd w:id="80"/>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27"/>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28"/>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82" w:name="_Appendix_B"/>
      <w:bookmarkStart w:id="83" w:name="Appendix_B"/>
      <w:bookmarkStart w:id="84" w:name="_Toc85384117"/>
      <w:bookmarkEnd w:id="82"/>
      <w:r>
        <w:lastRenderedPageBreak/>
        <w:t>Appendix</w:t>
      </w:r>
      <w:r w:rsidR="002B537D">
        <w:t xml:space="preserve"> B</w:t>
      </w:r>
      <w:bookmarkEnd w:id="84"/>
    </w:p>
    <w:bookmarkEnd w:id="83"/>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29"/>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30"/>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85" w:name="_Appendix_C"/>
      <w:bookmarkStart w:id="86" w:name="_Toc85384118"/>
      <w:bookmarkEnd w:id="85"/>
      <w:r>
        <w:lastRenderedPageBreak/>
        <w:t xml:space="preserve">Appendix </w:t>
      </w:r>
      <w:r w:rsidR="002B537D">
        <w:t>C</w:t>
      </w:r>
      <w:bookmarkEnd w:id="86"/>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E259FE" w:rsidP="002B537D">
      <w:pPr>
        <w:rPr>
          <w:rStyle w:val="Hyperlink"/>
          <w:b/>
        </w:rPr>
      </w:pPr>
      <w:hyperlink r:id="rId131"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074E8640" w14:textId="7D835CA7" w:rsidR="002B537D" w:rsidRDefault="002B537D" w:rsidP="002B537D">
      <w:r>
        <w:t>00:11:22.130 --&gt; 00:11:22.780</w:t>
      </w:r>
      <w:r>
        <w:br/>
      </w:r>
      <w:r w:rsidRPr="00DD2383">
        <w:rPr>
          <w:b/>
          <w:bCs/>
        </w:rPr>
        <w:t>Martin Harrington</w:t>
      </w:r>
      <w:r>
        <w:br/>
        <w:t>Right.</w:t>
      </w:r>
    </w:p>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51CE6563" w14:textId="41413462"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338676B1"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81600AF" w14:textId="4884403D"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6F24FA62" w14:textId="14A13922" w:rsidR="002B537D" w:rsidRDefault="002B537D" w:rsidP="002B537D">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Uh well, like I mean AWS sort have, well I was working in IT and you know you started to hear people talking 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lastRenderedPageBreak/>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t>00:20:25.210 --&gt; 00:20:46.940</w:t>
      </w:r>
      <w:r>
        <w:br/>
      </w:r>
      <w:r w:rsidRPr="00E3358B">
        <w:rPr>
          <w:b/>
          <w:bCs/>
        </w:rPr>
        <w:t>Martin Harrington</w:t>
      </w:r>
      <w:r>
        <w:br/>
        <w:t xml:space="preserve">because if they move to the cloud, why do they need any of these people to look after servers and things like </w:t>
      </w:r>
      <w:r>
        <w:lastRenderedPageBreak/>
        <w:t>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t>00:22:48.800 --&gt; 00:22:52.750</w:t>
      </w:r>
      <w:r>
        <w:br/>
      </w:r>
      <w:r w:rsidRPr="009B1599">
        <w:rPr>
          <w:b/>
          <w:bCs/>
        </w:rPr>
        <w:t>Brandon McPherson</w:t>
      </w:r>
      <w:r>
        <w:br/>
        <w:t>Cyber-attacks, so, what's your opinion on that?</w:t>
      </w:r>
    </w:p>
    <w:p w14:paraId="0E437D40" w14:textId="77777777" w:rsidR="002B537D" w:rsidRDefault="002B537D" w:rsidP="002B537D">
      <w:r>
        <w:lastRenderedPageBreak/>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 xml:space="preserve">Oh I did not know </w:t>
      </w:r>
      <w:proofErr w:type="gramStart"/>
      <w:r>
        <w:t>that,</w:t>
      </w:r>
      <w:proofErr w:type="gramEnd"/>
      <w:r>
        <w:t xml:space="preserve">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t>00:25:31.010 --&gt; 00:25:47.540</w:t>
      </w:r>
      <w:r>
        <w:br/>
      </w:r>
      <w:r w:rsidRPr="002251D9">
        <w:rPr>
          <w:b/>
          <w:bCs/>
        </w:rPr>
        <w:t>Martin Harrington</w:t>
      </w:r>
      <w:r>
        <w:br/>
        <w:t xml:space="preserve">there's going to be growing pains, but there will be more rules around it just like the Internet was like the Wild </w:t>
      </w:r>
      <w:r>
        <w:lastRenderedPageBreak/>
        <w:t>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132A6747" w14:textId="08198015" w:rsidR="002B537D" w:rsidRDefault="002B537D" w:rsidP="002B537D">
      <w:r>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w:t>
      </w:r>
      <w:r>
        <w:lastRenderedPageBreak/>
        <w:t>my photos on three different providers so that if one goes, if Google goes, I’ve got Amazon Glacier or I've got Microsoft one drive.</w:t>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54CBDDEF" w14:textId="77777777" w:rsidR="002B537D" w:rsidRDefault="002B537D" w:rsidP="002B537D">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2C0E0DE4" w14:textId="77777777" w:rsidR="002B537D" w:rsidRDefault="002B537D" w:rsidP="002B537D">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3237A52B" w14:textId="77777777" w:rsidR="002B537D" w:rsidRDefault="002B537D" w:rsidP="002B537D">
      <w:r>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lastRenderedPageBreak/>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1D6E1D56" w14:textId="555357FB" w:rsidR="002B537D" w:rsidRPr="002B537D" w:rsidRDefault="002B537D" w:rsidP="002B537D">
      <w:r>
        <w:t>00:29:50.690 --&gt; 00:29:51.330</w:t>
      </w:r>
      <w:r>
        <w:br/>
      </w:r>
      <w:r w:rsidRPr="00D50DFA">
        <w:rPr>
          <w:b/>
          <w:bCs/>
        </w:rPr>
        <w:t>Brandon McPherson</w:t>
      </w:r>
      <w:r>
        <w:br/>
        <w:t>Thank you, bye.</w:t>
      </w:r>
    </w:p>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C0EC6" w14:textId="77777777" w:rsidR="00E259FE" w:rsidRDefault="00E259FE" w:rsidP="00306EAC">
      <w:pPr>
        <w:spacing w:after="0" w:line="240" w:lineRule="auto"/>
      </w:pPr>
      <w:r>
        <w:separator/>
      </w:r>
    </w:p>
  </w:endnote>
  <w:endnote w:type="continuationSeparator" w:id="0">
    <w:p w14:paraId="5A87555E" w14:textId="77777777" w:rsidR="00E259FE" w:rsidRDefault="00E259FE"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D376C" w14:textId="77777777" w:rsidR="00E259FE" w:rsidRDefault="00E259FE" w:rsidP="00306EAC">
      <w:pPr>
        <w:spacing w:after="0" w:line="240" w:lineRule="auto"/>
      </w:pPr>
      <w:r>
        <w:separator/>
      </w:r>
    </w:p>
  </w:footnote>
  <w:footnote w:type="continuationSeparator" w:id="0">
    <w:p w14:paraId="3BCF6D43" w14:textId="77777777" w:rsidR="00E259FE" w:rsidRDefault="00E259FE"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39E5D17C"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239710A5"/>
    <w:multiLevelType w:val="hybridMultilevel"/>
    <w:tmpl w:val="741015F0"/>
    <w:lvl w:ilvl="0" w:tplc="220691F8">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F7629B"/>
    <w:multiLevelType w:val="hybridMultilevel"/>
    <w:tmpl w:val="2F5080D8"/>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6" w15:restartNumberingAfterBreak="0">
    <w:nsid w:val="453E0F5A"/>
    <w:multiLevelType w:val="hybridMultilevel"/>
    <w:tmpl w:val="2BEA15AE"/>
    <w:lvl w:ilvl="0" w:tplc="0C090001">
      <w:start w:val="1"/>
      <w:numFmt w:val="bullet"/>
      <w:lvlText w:val=""/>
      <w:lvlJc w:val="left"/>
      <w:pPr>
        <w:ind w:left="824" w:hanging="360"/>
      </w:pPr>
      <w:rPr>
        <w:rFonts w:ascii="Symbol" w:hAnsi="Symbol" w:hint="default"/>
      </w:rPr>
    </w:lvl>
    <w:lvl w:ilvl="1" w:tplc="0C090003">
      <w:start w:val="1"/>
      <w:numFmt w:val="bullet"/>
      <w:lvlText w:val="o"/>
      <w:lvlJc w:val="left"/>
      <w:pPr>
        <w:ind w:left="1544" w:hanging="360"/>
      </w:pPr>
      <w:rPr>
        <w:rFonts w:ascii="Courier New" w:hAnsi="Courier New" w:cs="Courier New" w:hint="default"/>
      </w:rPr>
    </w:lvl>
    <w:lvl w:ilvl="2" w:tplc="0C090005">
      <w:start w:val="1"/>
      <w:numFmt w:val="bullet"/>
      <w:lvlText w:val=""/>
      <w:lvlJc w:val="left"/>
      <w:pPr>
        <w:ind w:left="2264" w:hanging="360"/>
      </w:pPr>
      <w:rPr>
        <w:rFonts w:ascii="Wingdings" w:hAnsi="Wingdings" w:hint="default"/>
      </w:rPr>
    </w:lvl>
    <w:lvl w:ilvl="3" w:tplc="0C090001">
      <w:start w:val="1"/>
      <w:numFmt w:val="bullet"/>
      <w:lvlText w:val=""/>
      <w:lvlJc w:val="left"/>
      <w:pPr>
        <w:ind w:left="2984" w:hanging="360"/>
      </w:pPr>
      <w:rPr>
        <w:rFonts w:ascii="Symbol" w:hAnsi="Symbol" w:hint="default"/>
      </w:rPr>
    </w:lvl>
    <w:lvl w:ilvl="4" w:tplc="0C090003" w:tentative="1">
      <w:start w:val="1"/>
      <w:numFmt w:val="bullet"/>
      <w:lvlText w:val="o"/>
      <w:lvlJc w:val="left"/>
      <w:pPr>
        <w:ind w:left="3704" w:hanging="360"/>
      </w:pPr>
      <w:rPr>
        <w:rFonts w:ascii="Courier New" w:hAnsi="Courier New" w:cs="Courier New" w:hint="default"/>
      </w:rPr>
    </w:lvl>
    <w:lvl w:ilvl="5" w:tplc="0C090005" w:tentative="1">
      <w:start w:val="1"/>
      <w:numFmt w:val="bullet"/>
      <w:lvlText w:val=""/>
      <w:lvlJc w:val="left"/>
      <w:pPr>
        <w:ind w:left="4424" w:hanging="360"/>
      </w:pPr>
      <w:rPr>
        <w:rFonts w:ascii="Wingdings" w:hAnsi="Wingdings" w:hint="default"/>
      </w:rPr>
    </w:lvl>
    <w:lvl w:ilvl="6" w:tplc="0C090001" w:tentative="1">
      <w:start w:val="1"/>
      <w:numFmt w:val="bullet"/>
      <w:lvlText w:val=""/>
      <w:lvlJc w:val="left"/>
      <w:pPr>
        <w:ind w:left="5144" w:hanging="360"/>
      </w:pPr>
      <w:rPr>
        <w:rFonts w:ascii="Symbol" w:hAnsi="Symbol" w:hint="default"/>
      </w:rPr>
    </w:lvl>
    <w:lvl w:ilvl="7" w:tplc="0C090003" w:tentative="1">
      <w:start w:val="1"/>
      <w:numFmt w:val="bullet"/>
      <w:lvlText w:val="o"/>
      <w:lvlJc w:val="left"/>
      <w:pPr>
        <w:ind w:left="5864" w:hanging="360"/>
      </w:pPr>
      <w:rPr>
        <w:rFonts w:ascii="Courier New" w:hAnsi="Courier New" w:cs="Courier New" w:hint="default"/>
      </w:rPr>
    </w:lvl>
    <w:lvl w:ilvl="8" w:tplc="0C090005" w:tentative="1">
      <w:start w:val="1"/>
      <w:numFmt w:val="bullet"/>
      <w:lvlText w:val=""/>
      <w:lvlJc w:val="left"/>
      <w:pPr>
        <w:ind w:left="6584" w:hanging="360"/>
      </w:pPr>
      <w:rPr>
        <w:rFonts w:ascii="Wingdings" w:hAnsi="Wingdings" w:hint="default"/>
      </w:rPr>
    </w:lvl>
  </w:abstractNum>
  <w:abstractNum w:abstractNumId="7" w15:restartNumberingAfterBreak="0">
    <w:nsid w:val="4F2C05E6"/>
    <w:multiLevelType w:val="hybridMultilevel"/>
    <w:tmpl w:val="FDDA3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3B1319"/>
    <w:multiLevelType w:val="hybridMultilevel"/>
    <w:tmpl w:val="967CA592"/>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7EE0743"/>
    <w:multiLevelType w:val="hybridMultilevel"/>
    <w:tmpl w:val="6B4CDB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7"/>
  </w:num>
  <w:num w:numId="3">
    <w:abstractNumId w:val="14"/>
  </w:num>
  <w:num w:numId="4">
    <w:abstractNumId w:val="0"/>
  </w:num>
  <w:num w:numId="5">
    <w:abstractNumId w:val="9"/>
  </w:num>
  <w:num w:numId="6">
    <w:abstractNumId w:val="20"/>
  </w:num>
  <w:num w:numId="7">
    <w:abstractNumId w:val="2"/>
  </w:num>
  <w:num w:numId="8">
    <w:abstractNumId w:val="8"/>
  </w:num>
  <w:num w:numId="9">
    <w:abstractNumId w:val="4"/>
  </w:num>
  <w:num w:numId="10">
    <w:abstractNumId w:val="12"/>
  </w:num>
  <w:num w:numId="11">
    <w:abstractNumId w:val="16"/>
  </w:num>
  <w:num w:numId="12">
    <w:abstractNumId w:val="15"/>
  </w:num>
  <w:num w:numId="13">
    <w:abstractNumId w:val="19"/>
  </w:num>
  <w:num w:numId="14">
    <w:abstractNumId w:val="10"/>
  </w:num>
  <w:num w:numId="15">
    <w:abstractNumId w:val="18"/>
  </w:num>
  <w:num w:numId="16">
    <w:abstractNumId w:val="5"/>
  </w:num>
  <w:num w:numId="17">
    <w:abstractNumId w:val="7"/>
  </w:num>
  <w:num w:numId="18">
    <w:abstractNumId w:val="6"/>
  </w:num>
  <w:num w:numId="19">
    <w:abstractNumId w:val="3"/>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05BBC"/>
    <w:rsid w:val="0002281B"/>
    <w:rsid w:val="00022D10"/>
    <w:rsid w:val="00026347"/>
    <w:rsid w:val="00047302"/>
    <w:rsid w:val="00053982"/>
    <w:rsid w:val="00076A9F"/>
    <w:rsid w:val="00082D07"/>
    <w:rsid w:val="000977C9"/>
    <w:rsid w:val="000A0CBD"/>
    <w:rsid w:val="000D14ED"/>
    <w:rsid w:val="000D4313"/>
    <w:rsid w:val="000F1ED3"/>
    <w:rsid w:val="00121BDB"/>
    <w:rsid w:val="00126BAF"/>
    <w:rsid w:val="00135900"/>
    <w:rsid w:val="00142956"/>
    <w:rsid w:val="00142F07"/>
    <w:rsid w:val="00157CF9"/>
    <w:rsid w:val="00161DD9"/>
    <w:rsid w:val="00185412"/>
    <w:rsid w:val="00191444"/>
    <w:rsid w:val="00191C25"/>
    <w:rsid w:val="001A4D7B"/>
    <w:rsid w:val="001A7F38"/>
    <w:rsid w:val="001B4474"/>
    <w:rsid w:val="001B480A"/>
    <w:rsid w:val="001C6850"/>
    <w:rsid w:val="001E44DA"/>
    <w:rsid w:val="001E69A3"/>
    <w:rsid w:val="001E7055"/>
    <w:rsid w:val="001E7CFE"/>
    <w:rsid w:val="001F5751"/>
    <w:rsid w:val="002021AB"/>
    <w:rsid w:val="00204D16"/>
    <w:rsid w:val="00212A37"/>
    <w:rsid w:val="002236E1"/>
    <w:rsid w:val="00227536"/>
    <w:rsid w:val="002337ED"/>
    <w:rsid w:val="002540C6"/>
    <w:rsid w:val="00254209"/>
    <w:rsid w:val="0026583B"/>
    <w:rsid w:val="00276765"/>
    <w:rsid w:val="00296DBC"/>
    <w:rsid w:val="002A4076"/>
    <w:rsid w:val="002A5360"/>
    <w:rsid w:val="002B1972"/>
    <w:rsid w:val="002B2BB9"/>
    <w:rsid w:val="002B537D"/>
    <w:rsid w:val="002C115E"/>
    <w:rsid w:val="002D5301"/>
    <w:rsid w:val="002D5CD9"/>
    <w:rsid w:val="002D635B"/>
    <w:rsid w:val="002D655B"/>
    <w:rsid w:val="002E2F78"/>
    <w:rsid w:val="002E7AC7"/>
    <w:rsid w:val="002F41FD"/>
    <w:rsid w:val="00301F96"/>
    <w:rsid w:val="00306EAC"/>
    <w:rsid w:val="003169B6"/>
    <w:rsid w:val="00321302"/>
    <w:rsid w:val="00332C68"/>
    <w:rsid w:val="00333985"/>
    <w:rsid w:val="003421EA"/>
    <w:rsid w:val="0035287B"/>
    <w:rsid w:val="00362946"/>
    <w:rsid w:val="00364ADC"/>
    <w:rsid w:val="00373F3B"/>
    <w:rsid w:val="00376A3E"/>
    <w:rsid w:val="00382981"/>
    <w:rsid w:val="003A10BC"/>
    <w:rsid w:val="003C0FDD"/>
    <w:rsid w:val="003C32A3"/>
    <w:rsid w:val="003D2024"/>
    <w:rsid w:val="003D7B70"/>
    <w:rsid w:val="003E1D9E"/>
    <w:rsid w:val="003E29BB"/>
    <w:rsid w:val="003E3710"/>
    <w:rsid w:val="003E65AB"/>
    <w:rsid w:val="003E78D5"/>
    <w:rsid w:val="003F5345"/>
    <w:rsid w:val="00423B8F"/>
    <w:rsid w:val="004323A7"/>
    <w:rsid w:val="00435628"/>
    <w:rsid w:val="00435E8E"/>
    <w:rsid w:val="00450CF2"/>
    <w:rsid w:val="00451E5B"/>
    <w:rsid w:val="00453016"/>
    <w:rsid w:val="004616DE"/>
    <w:rsid w:val="0046301F"/>
    <w:rsid w:val="00466D42"/>
    <w:rsid w:val="00472B19"/>
    <w:rsid w:val="00475B0B"/>
    <w:rsid w:val="00476E09"/>
    <w:rsid w:val="00476F63"/>
    <w:rsid w:val="00477E6D"/>
    <w:rsid w:val="00485043"/>
    <w:rsid w:val="00485898"/>
    <w:rsid w:val="00486841"/>
    <w:rsid w:val="004936FA"/>
    <w:rsid w:val="004A4CB5"/>
    <w:rsid w:val="004B36BD"/>
    <w:rsid w:val="004C4E78"/>
    <w:rsid w:val="004C6CB5"/>
    <w:rsid w:val="004D4D86"/>
    <w:rsid w:val="004E2A1D"/>
    <w:rsid w:val="00510E0F"/>
    <w:rsid w:val="005154D4"/>
    <w:rsid w:val="00523146"/>
    <w:rsid w:val="00532178"/>
    <w:rsid w:val="00541666"/>
    <w:rsid w:val="00543C7D"/>
    <w:rsid w:val="00550F17"/>
    <w:rsid w:val="005768E9"/>
    <w:rsid w:val="00585839"/>
    <w:rsid w:val="005870F9"/>
    <w:rsid w:val="005A554C"/>
    <w:rsid w:val="005B68A4"/>
    <w:rsid w:val="005C3C75"/>
    <w:rsid w:val="005D58BD"/>
    <w:rsid w:val="005E17D8"/>
    <w:rsid w:val="005E5B28"/>
    <w:rsid w:val="005F37B7"/>
    <w:rsid w:val="005F5EAB"/>
    <w:rsid w:val="00615D86"/>
    <w:rsid w:val="00633409"/>
    <w:rsid w:val="006339A4"/>
    <w:rsid w:val="00640464"/>
    <w:rsid w:val="006411B2"/>
    <w:rsid w:val="00650225"/>
    <w:rsid w:val="00653C69"/>
    <w:rsid w:val="00655B0E"/>
    <w:rsid w:val="00656AA4"/>
    <w:rsid w:val="006639E3"/>
    <w:rsid w:val="006A0E6E"/>
    <w:rsid w:val="006A290D"/>
    <w:rsid w:val="006A3417"/>
    <w:rsid w:val="006A3FD9"/>
    <w:rsid w:val="006B2A85"/>
    <w:rsid w:val="006B70B5"/>
    <w:rsid w:val="006C5666"/>
    <w:rsid w:val="006C5F50"/>
    <w:rsid w:val="006D47F1"/>
    <w:rsid w:val="006E2720"/>
    <w:rsid w:val="006E7F29"/>
    <w:rsid w:val="006F2DFE"/>
    <w:rsid w:val="00700865"/>
    <w:rsid w:val="00703D06"/>
    <w:rsid w:val="007040F3"/>
    <w:rsid w:val="007047BC"/>
    <w:rsid w:val="00710F40"/>
    <w:rsid w:val="00721920"/>
    <w:rsid w:val="007247BF"/>
    <w:rsid w:val="0072587F"/>
    <w:rsid w:val="007301D1"/>
    <w:rsid w:val="00730ECD"/>
    <w:rsid w:val="007477FB"/>
    <w:rsid w:val="00793099"/>
    <w:rsid w:val="00794DD9"/>
    <w:rsid w:val="00795F75"/>
    <w:rsid w:val="007D70DD"/>
    <w:rsid w:val="007E5E34"/>
    <w:rsid w:val="007F40FC"/>
    <w:rsid w:val="0080295B"/>
    <w:rsid w:val="008044C7"/>
    <w:rsid w:val="00804E10"/>
    <w:rsid w:val="0080665C"/>
    <w:rsid w:val="008079FE"/>
    <w:rsid w:val="00814361"/>
    <w:rsid w:val="00826776"/>
    <w:rsid w:val="00827A9E"/>
    <w:rsid w:val="00830F4A"/>
    <w:rsid w:val="008314C1"/>
    <w:rsid w:val="00833E38"/>
    <w:rsid w:val="00847DA5"/>
    <w:rsid w:val="00850A85"/>
    <w:rsid w:val="0087123B"/>
    <w:rsid w:val="00877D91"/>
    <w:rsid w:val="008872CA"/>
    <w:rsid w:val="008878D4"/>
    <w:rsid w:val="00887C30"/>
    <w:rsid w:val="00896109"/>
    <w:rsid w:val="008A1956"/>
    <w:rsid w:val="008A2C10"/>
    <w:rsid w:val="008A74F4"/>
    <w:rsid w:val="008B044C"/>
    <w:rsid w:val="008C5FFC"/>
    <w:rsid w:val="008D18D4"/>
    <w:rsid w:val="008E3821"/>
    <w:rsid w:val="008F116A"/>
    <w:rsid w:val="0090146B"/>
    <w:rsid w:val="00912F50"/>
    <w:rsid w:val="009165A7"/>
    <w:rsid w:val="00920A7A"/>
    <w:rsid w:val="00947E8B"/>
    <w:rsid w:val="0096494A"/>
    <w:rsid w:val="00966555"/>
    <w:rsid w:val="00970FD2"/>
    <w:rsid w:val="00980277"/>
    <w:rsid w:val="00995BD4"/>
    <w:rsid w:val="009A22FF"/>
    <w:rsid w:val="009B5292"/>
    <w:rsid w:val="009C7771"/>
    <w:rsid w:val="009D11EC"/>
    <w:rsid w:val="009D4DDD"/>
    <w:rsid w:val="009D7276"/>
    <w:rsid w:val="009D77F3"/>
    <w:rsid w:val="009F0D4A"/>
    <w:rsid w:val="009F3A01"/>
    <w:rsid w:val="009F456E"/>
    <w:rsid w:val="009F7F39"/>
    <w:rsid w:val="00A062D0"/>
    <w:rsid w:val="00A14E09"/>
    <w:rsid w:val="00A24A82"/>
    <w:rsid w:val="00A24C9F"/>
    <w:rsid w:val="00A27F05"/>
    <w:rsid w:val="00A466A4"/>
    <w:rsid w:val="00A47D03"/>
    <w:rsid w:val="00A51A3A"/>
    <w:rsid w:val="00A60D04"/>
    <w:rsid w:val="00A63BC9"/>
    <w:rsid w:val="00A6743C"/>
    <w:rsid w:val="00A71EAF"/>
    <w:rsid w:val="00A737AA"/>
    <w:rsid w:val="00A77E3C"/>
    <w:rsid w:val="00A806DD"/>
    <w:rsid w:val="00A94F19"/>
    <w:rsid w:val="00AA1B46"/>
    <w:rsid w:val="00AA2DA8"/>
    <w:rsid w:val="00AB4757"/>
    <w:rsid w:val="00AD0A84"/>
    <w:rsid w:val="00AE31BC"/>
    <w:rsid w:val="00AE66A4"/>
    <w:rsid w:val="00AF226D"/>
    <w:rsid w:val="00B15B3E"/>
    <w:rsid w:val="00B32F4C"/>
    <w:rsid w:val="00B41635"/>
    <w:rsid w:val="00B567E5"/>
    <w:rsid w:val="00B618CA"/>
    <w:rsid w:val="00B66E84"/>
    <w:rsid w:val="00B816BC"/>
    <w:rsid w:val="00B86B85"/>
    <w:rsid w:val="00B925B9"/>
    <w:rsid w:val="00BA2A75"/>
    <w:rsid w:val="00BA72D9"/>
    <w:rsid w:val="00BB780F"/>
    <w:rsid w:val="00BC6262"/>
    <w:rsid w:val="00BD0BF5"/>
    <w:rsid w:val="00C00941"/>
    <w:rsid w:val="00C042CE"/>
    <w:rsid w:val="00C1237D"/>
    <w:rsid w:val="00C22BD1"/>
    <w:rsid w:val="00C27A46"/>
    <w:rsid w:val="00C3266C"/>
    <w:rsid w:val="00C45994"/>
    <w:rsid w:val="00C45E59"/>
    <w:rsid w:val="00C50203"/>
    <w:rsid w:val="00C5549C"/>
    <w:rsid w:val="00C637EA"/>
    <w:rsid w:val="00C6775D"/>
    <w:rsid w:val="00C8747E"/>
    <w:rsid w:val="00C90588"/>
    <w:rsid w:val="00C90773"/>
    <w:rsid w:val="00C9694F"/>
    <w:rsid w:val="00CD439C"/>
    <w:rsid w:val="00CD59C8"/>
    <w:rsid w:val="00CF5F17"/>
    <w:rsid w:val="00D05F24"/>
    <w:rsid w:val="00D062FA"/>
    <w:rsid w:val="00D21FBA"/>
    <w:rsid w:val="00D658A4"/>
    <w:rsid w:val="00D74D47"/>
    <w:rsid w:val="00D80003"/>
    <w:rsid w:val="00D80B2E"/>
    <w:rsid w:val="00D84593"/>
    <w:rsid w:val="00D918DC"/>
    <w:rsid w:val="00D976A3"/>
    <w:rsid w:val="00D97971"/>
    <w:rsid w:val="00DA341A"/>
    <w:rsid w:val="00DC7000"/>
    <w:rsid w:val="00DD196A"/>
    <w:rsid w:val="00DE30B5"/>
    <w:rsid w:val="00DF3826"/>
    <w:rsid w:val="00E00F49"/>
    <w:rsid w:val="00E02C45"/>
    <w:rsid w:val="00E03039"/>
    <w:rsid w:val="00E051DC"/>
    <w:rsid w:val="00E259FE"/>
    <w:rsid w:val="00E33574"/>
    <w:rsid w:val="00E35FB4"/>
    <w:rsid w:val="00E56F5D"/>
    <w:rsid w:val="00E605DE"/>
    <w:rsid w:val="00E6119C"/>
    <w:rsid w:val="00E65B56"/>
    <w:rsid w:val="00E746BE"/>
    <w:rsid w:val="00E74B3C"/>
    <w:rsid w:val="00EA45AC"/>
    <w:rsid w:val="00EB2FE4"/>
    <w:rsid w:val="00EB703E"/>
    <w:rsid w:val="00EB70DB"/>
    <w:rsid w:val="00EC0D6F"/>
    <w:rsid w:val="00EC25BA"/>
    <w:rsid w:val="00EC2DA7"/>
    <w:rsid w:val="00EC3FCD"/>
    <w:rsid w:val="00ED7932"/>
    <w:rsid w:val="00EE00E8"/>
    <w:rsid w:val="00EE4345"/>
    <w:rsid w:val="00EF3088"/>
    <w:rsid w:val="00EF58AD"/>
    <w:rsid w:val="00F0240D"/>
    <w:rsid w:val="00F162F5"/>
    <w:rsid w:val="00F33593"/>
    <w:rsid w:val="00F3650E"/>
    <w:rsid w:val="00F37303"/>
    <w:rsid w:val="00F41689"/>
    <w:rsid w:val="00F47C05"/>
    <w:rsid w:val="00F54EEC"/>
    <w:rsid w:val="00F620BE"/>
    <w:rsid w:val="00F67DCA"/>
    <w:rsid w:val="00F70952"/>
    <w:rsid w:val="00F75FD8"/>
    <w:rsid w:val="00F877FE"/>
    <w:rsid w:val="00F92075"/>
    <w:rsid w:val="00F92E5B"/>
    <w:rsid w:val="00FA2D18"/>
    <w:rsid w:val="00FB00A0"/>
    <w:rsid w:val="00FB00CB"/>
    <w:rsid w:val="00FC281D"/>
    <w:rsid w:val="00FC7C87"/>
    <w:rsid w:val="00FD17F8"/>
    <w:rsid w:val="00FD6D8F"/>
    <w:rsid w:val="00FE2BC2"/>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unhideWhenUsed/>
    <w:qFormat/>
    <w:rsid w:val="00830F4A"/>
    <w:pPr>
      <w:pBdr>
        <w:top w:val="single" w:sz="6" w:space="2" w:color="4472C4" w:themeColor="accent1"/>
      </w:pBdr>
      <w:spacing w:before="300" w:after="0"/>
      <w:outlineLvl w:val="2"/>
    </w:pPr>
    <w:rPr>
      <w:b/>
      <w:caps/>
      <w:color w:val="2E74B5" w:themeColor="accent5" w:themeShade="BF"/>
      <w:spacing w:val="15"/>
      <w:sz w:val="28"/>
    </w:rPr>
  </w:style>
  <w:style w:type="paragraph" w:styleId="Heading4">
    <w:name w:val="heading 4"/>
    <w:basedOn w:val="Normal"/>
    <w:next w:val="Normal"/>
    <w:link w:val="Heading4Char"/>
    <w:uiPriority w:val="9"/>
    <w:unhideWhenUsed/>
    <w:qFormat/>
    <w:rsid w:val="003169B6"/>
    <w:pPr>
      <w:pBdr>
        <w:top w:val="dotted" w:sz="6" w:space="2" w:color="4472C4" w:themeColor="accent1"/>
      </w:pBdr>
      <w:spacing w:before="200" w:after="0"/>
      <w:outlineLvl w:val="3"/>
    </w:pPr>
    <w:rPr>
      <w:caps/>
      <w:color w:val="2E74B5" w:themeColor="accent5" w:themeShade="BF"/>
      <w:spacing w:val="10"/>
      <w:sz w:val="22"/>
    </w:rPr>
  </w:style>
  <w:style w:type="paragraph" w:styleId="Heading5">
    <w:name w:val="heading 5"/>
    <w:basedOn w:val="Normal"/>
    <w:next w:val="Normal"/>
    <w:link w:val="Heading5Char"/>
    <w:uiPriority w:val="9"/>
    <w:unhideWhenUsed/>
    <w:qFormat/>
    <w:rsid w:val="002F41FD"/>
    <w:pPr>
      <w:pBdr>
        <w:bottom w:val="single" w:sz="6" w:space="1" w:color="4472C4" w:themeColor="accent1"/>
      </w:pBdr>
      <w:spacing w:before="200" w:after="0"/>
      <w:outlineLvl w:val="4"/>
    </w:pPr>
    <w:rPr>
      <w:b/>
      <w:caps/>
      <w:color w:val="2F5496" w:themeColor="accent1" w:themeShade="BF"/>
      <w:spacing w:val="10"/>
      <w:sz w:val="18"/>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830F4A"/>
    <w:rPr>
      <w:b/>
      <w:caps/>
      <w:color w:val="2E74B5" w:themeColor="accent5" w:themeShade="BF"/>
      <w:spacing w:val="15"/>
      <w:sz w:val="28"/>
    </w:rPr>
  </w:style>
  <w:style w:type="character" w:customStyle="1" w:styleId="Heading4Char">
    <w:name w:val="Heading 4 Char"/>
    <w:basedOn w:val="DefaultParagraphFont"/>
    <w:link w:val="Heading4"/>
    <w:uiPriority w:val="9"/>
    <w:rsid w:val="003169B6"/>
    <w:rPr>
      <w:caps/>
      <w:color w:val="2E74B5" w:themeColor="accent5" w:themeShade="BF"/>
      <w:spacing w:val="10"/>
      <w:sz w:val="22"/>
    </w:rPr>
  </w:style>
  <w:style w:type="character" w:customStyle="1" w:styleId="Heading5Char">
    <w:name w:val="Heading 5 Char"/>
    <w:basedOn w:val="DefaultParagraphFont"/>
    <w:link w:val="Heading5"/>
    <w:uiPriority w:val="9"/>
    <w:rsid w:val="002F41FD"/>
    <w:rPr>
      <w:b/>
      <w:caps/>
      <w:color w:val="2F5496" w:themeColor="accent1" w:themeShade="BF"/>
      <w:spacing w:val="10"/>
      <w:sz w:val="18"/>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37303"/>
    <w:rPr>
      <w:rFonts w:asciiTheme="minorHAnsi" w:hAnsiTheme="minorHAnsi"/>
      <w:b/>
      <w:bCs/>
      <w:i w:val="0"/>
      <w:color w:val="4472C4" w:themeColor="accent1"/>
      <w:sz w:val="24"/>
    </w:rPr>
  </w:style>
  <w:style w:type="character" w:styleId="IntenseReference">
    <w:name w:val="Intense Reference"/>
    <w:uiPriority w:val="32"/>
    <w:qFormat/>
    <w:rsid w:val="00730ECD"/>
    <w:rPr>
      <w:rFonts w:ascii="Arial" w:hAnsi="Arial"/>
      <w:b/>
      <w:bCs/>
      <w:i/>
      <w:iCs/>
      <w:caps/>
      <w:color w:val="4472C4" w:themeColor="accent1"/>
      <w:sz w:val="24"/>
      <w:u w:val="none"/>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569777184">
      <w:bodyDiv w:val="1"/>
      <w:marLeft w:val="0"/>
      <w:marRight w:val="0"/>
      <w:marTop w:val="0"/>
      <w:marBottom w:val="0"/>
      <w:divBdr>
        <w:top w:val="none" w:sz="0" w:space="0" w:color="auto"/>
        <w:left w:val="none" w:sz="0" w:space="0" w:color="auto"/>
        <w:bottom w:val="none" w:sz="0" w:space="0" w:color="auto"/>
        <w:right w:val="none" w:sz="0" w:space="0" w:color="auto"/>
      </w:divBdr>
    </w:div>
    <w:div w:id="603538035">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798960074">
      <w:bodyDiv w:val="1"/>
      <w:marLeft w:val="0"/>
      <w:marRight w:val="0"/>
      <w:marTop w:val="0"/>
      <w:marBottom w:val="0"/>
      <w:divBdr>
        <w:top w:val="none" w:sz="0" w:space="0" w:color="auto"/>
        <w:left w:val="none" w:sz="0" w:space="0" w:color="auto"/>
        <w:bottom w:val="none" w:sz="0" w:space="0" w:color="auto"/>
        <w:right w:val="none" w:sz="0" w:space="0" w:color="auto"/>
      </w:divBdr>
    </w:div>
    <w:div w:id="856584334">
      <w:bodyDiv w:val="1"/>
      <w:marLeft w:val="0"/>
      <w:marRight w:val="0"/>
      <w:marTop w:val="0"/>
      <w:marBottom w:val="0"/>
      <w:divBdr>
        <w:top w:val="none" w:sz="0" w:space="0" w:color="auto"/>
        <w:left w:val="none" w:sz="0" w:space="0" w:color="auto"/>
        <w:bottom w:val="none" w:sz="0" w:space="0" w:color="auto"/>
        <w:right w:val="none" w:sz="0" w:space="0" w:color="auto"/>
      </w:divBdr>
    </w:div>
    <w:div w:id="910652219">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15808769">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 w:id="2142839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tokenmetrics.com/intro-to-blockchain-and-cryptocurrencies/" TargetMode="External"/><Relationship Id="rId21" Type="http://schemas.openxmlformats.org/officeDocument/2006/relationships/image" Target="media/image8.jpeg"/><Relationship Id="rId42" Type="http://schemas.openxmlformats.org/officeDocument/2006/relationships/image" Target="media/image23.jpeg"/><Relationship Id="rId63" Type="http://schemas.openxmlformats.org/officeDocument/2006/relationships/hyperlink" Target="https://spark.adobe.com/sp/design/post/urn:aaid:sc:AP:6ee9e30e-b915-4eb5-b684-c86e84895fb8" TargetMode="External"/><Relationship Id="rId84" Type="http://schemas.openxmlformats.org/officeDocument/2006/relationships/hyperlink" Target="https://www.goodreads.com/author/show/2853.Phil_Jackson%20" TargetMode="External"/><Relationship Id="rId16" Type="http://schemas.openxmlformats.org/officeDocument/2006/relationships/image" Target="media/image5.jpeg"/><Relationship Id="rId107" Type="http://schemas.openxmlformats.org/officeDocument/2006/relationships/hyperlink" Target="https://hackernoon.com/distributed-pki-development-and-use-cases-a828287a2e67%20" TargetMode="Externa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rubygarage.org/blog/how-blockchain-works" TargetMode="External"/><Relationship Id="rId79"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102" Type="http://schemas.openxmlformats.org/officeDocument/2006/relationships/hyperlink" Target="https://en.wikipedia.org/wiki/Verbot" TargetMode="External"/><Relationship Id="rId123" Type="http://schemas.openxmlformats.org/officeDocument/2006/relationships/hyperlink" Target="https://www.sumologic.com/glossary/cloud-infrastructure/" TargetMode="External"/><Relationship Id="rId128" Type="http://schemas.openxmlformats.org/officeDocument/2006/relationships/image" Target="media/image44.png"/><Relationship Id="rId5" Type="http://schemas.openxmlformats.org/officeDocument/2006/relationships/customXml" Target="../customXml/item5.xml"/><Relationship Id="rId90"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95" Type="http://schemas.openxmlformats.org/officeDocument/2006/relationships/hyperlink" Target="https://www.sae.org/standards/content/j3016_201806/" TargetMode="External"/><Relationship Id="rId22" Type="http://schemas.openxmlformats.org/officeDocument/2006/relationships/hyperlink" Target="https://taylenanderson.github.io/stockIT/index.html" TargetMode="External"/><Relationship Id="rId27" Type="http://schemas.openxmlformats.org/officeDocument/2006/relationships/image" Target="media/image9.jpe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www.pexels.com/photo/photo-of-people-doing-handshakes-3183197/" TargetMode="External"/><Relationship Id="rId69" Type="http://schemas.openxmlformats.org/officeDocument/2006/relationships/hyperlink" Target="https://www.optus.com.au/notices/messaging" TargetMode="External"/><Relationship Id="rId113" Type="http://schemas.openxmlformats.org/officeDocument/2006/relationships/hyperlink" Target="https://digitalskills.engin.umich.edu/fintech/top-five-emerging-blockchain-technologies/" TargetMode="External"/><Relationship Id="rId118" Type="http://schemas.openxmlformats.org/officeDocument/2006/relationships/hyperlink" Target="https://www.herongyang.com/PKI/Introduction-What-Is-PKI-Public-Key-Infrastructure.html" TargetMode="External"/><Relationship Id="rId80" Type="http://schemas.openxmlformats.org/officeDocument/2006/relationships/hyperlink" Target="https://github.com/Tetsumaro/stockIT/graphs/traffic" TargetMode="External"/><Relationship Id="rId85"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youtu.be/134lUKZ_nhg" TargetMode="External"/><Relationship Id="rId38" Type="http://schemas.openxmlformats.org/officeDocument/2006/relationships/image" Target="media/image19.PNG"/><Relationship Id="rId59" Type="http://schemas.openxmlformats.org/officeDocument/2006/relationships/hyperlink" Target="https://www.youtube.com/watch?v=51yngM1Pfik" TargetMode="External"/><Relationship Id="rId103" Type="http://schemas.openxmlformats.org/officeDocument/2006/relationships/hyperlink" Target="https://en.wikipedia.org/wiki/Verbot" TargetMode="External"/><Relationship Id="rId108" Type="http://schemas.openxmlformats.org/officeDocument/2006/relationships/hyperlink" Target="https://www.csoonline.com/article/3400836/what-is-pki-and-how-it-secures-just-about-everything-online.html" TargetMode="External"/><Relationship Id="rId124" Type="http://schemas.openxmlformats.org/officeDocument/2006/relationships/hyperlink" Target="https://www.unleashedsoftware.com/blog/how-inventory-control-can-benefit-from-artificial-intelligence" TargetMode="External"/><Relationship Id="rId129" Type="http://schemas.openxmlformats.org/officeDocument/2006/relationships/image" Target="media/image45.png"/><Relationship Id="rId54" Type="http://schemas.openxmlformats.org/officeDocument/2006/relationships/image" Target="media/image35.png"/><Relationship Id="rId70" Type="http://schemas.openxmlformats.org/officeDocument/2006/relationships/hyperlink" Target="https://www.istockphoto.com/photo/ai-driving-in-city-gm1151376270-312022817?utm_campaign=adp_photos_sponsored&amp;utm_content=https%3A%2F%2Fwww.pexels.com%2Fphoto%2Flight-people-dark-car-6498307%2F&amp;utm_medium=affiliate&amp;utm_source=pexels&amp;utm_term=light%20" TargetMode="External"/><Relationship Id="rId75" Type="http://schemas.openxmlformats.org/officeDocument/2006/relationships/hyperlink" Target="https://rubygarage.org/blog/how-blockchain-works" TargetMode="External"/><Relationship Id="rId91" Type="http://schemas.openxmlformats.org/officeDocument/2006/relationships/hyperlink" Target="https://www.ibm.com/cloud/learn/machine-learning" TargetMode="External"/><Relationship Id="rId96" Type="http://schemas.openxmlformats.org/officeDocument/2006/relationships/hyperlink" Target="http://ms.copernicus.org/articles/12/419/2021/ms-12-419-2021.pdf%20"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taylenAnderson/stockIT" TargetMode="External"/><Relationship Id="rId28" Type="http://schemas.openxmlformats.org/officeDocument/2006/relationships/image" Target="media/image10.PNG"/><Relationship Id="rId49" Type="http://schemas.openxmlformats.org/officeDocument/2006/relationships/image" Target="media/image30.jpeg"/><Relationship Id="rId114" Type="http://schemas.openxmlformats.org/officeDocument/2006/relationships/hyperlink" Target="https://www.techrepublic.com/article/a-beginners-guide-to-public-key-infrastructure/" TargetMode="External"/><Relationship Id="rId119" Type="http://schemas.openxmlformats.org/officeDocument/2006/relationships/hyperlink" Target="https://spark.adobe.com/sp/design/post/urn:aaid:sc:AP:9b2612eb-6bc6-483b-a1dc-0dfb319e5ec1" TargetMode="External"/><Relationship Id="rId44" Type="http://schemas.openxmlformats.org/officeDocument/2006/relationships/image" Target="media/image25.png"/><Relationship Id="rId60" Type="http://schemas.openxmlformats.org/officeDocument/2006/relationships/image" Target="media/image40.png"/><Relationship Id="rId65" Type="http://schemas.openxmlformats.org/officeDocument/2006/relationships/hyperlink" Target="https://www.pexels.com/photo/close-up-photo-of-survey-spreadsheet-590022/" TargetMode="External"/><Relationship Id="rId81" Type="http://schemas.openxmlformats.org/officeDocument/2006/relationships/hyperlink" Target="https://github.com/Tetsumaro/stockIT/graphs/commit-activity" TargetMode="External"/><Relationship Id="rId86" Type="http://schemas.openxmlformats.org/officeDocument/2006/relationships/hyperlink" Target="https://www.acs.org.au/insightsandpublications/reports-publications/demand-impacts-tech-digital-skills.html" TargetMode="External"/><Relationship Id="rId130" Type="http://schemas.openxmlformats.org/officeDocument/2006/relationships/image" Target="media/image46.png"/><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0.PNG"/><Relationship Id="rId109" Type="http://schemas.openxmlformats.org/officeDocument/2006/relationships/hyperlink" Target="https://www.csoonline.com/article/2942072/4-fatal-problems-with-pki.html" TargetMode="External"/><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pexels.com/photo/shelves-on-a-warehouse-4483608/%20" TargetMode="External"/><Relationship Id="rId97" Type="http://schemas.openxmlformats.org/officeDocument/2006/relationships/hyperlink" Target="https://www.optus.com.au/notices/messaging" TargetMode="External"/><Relationship Id="rId104"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120" Type="http://schemas.openxmlformats.org/officeDocument/2006/relationships/hyperlink" Target="https://www.investopedia.com/terms/i/inventory-management.asp" TargetMode="External"/><Relationship Id="rId125" Type="http://schemas.openxmlformats.org/officeDocument/2006/relationships/hyperlink" Target="https://www.unleashedsoftware.com/blog/how-inventory-control-can-benefit-from-artificial-intelligence" TargetMode="External"/><Relationship Id="rId7" Type="http://schemas.openxmlformats.org/officeDocument/2006/relationships/styles" Target="styles.xml"/><Relationship Id="rId71" Type="http://schemas.openxmlformats.org/officeDocument/2006/relationships/hyperlink" Target="https://www.pexels.com/photo/security-logo-60504/%20" TargetMode="External"/><Relationship Id="rId92" Type="http://schemas.openxmlformats.org/officeDocument/2006/relationships/hyperlink" Target="https://www.ibm.com/au-en/cloud/learn/neural-networks"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github.com/taylenAnderson/stockIT/commits/main?before=e5059bad1b25cd96e1caf00ab1eadb8adc2d4ae1+105&amp;branch=main"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pexels.com/photo/high-angle-photo-of-robot-2599244/%20" TargetMode="External"/><Relationship Id="rId87" Type="http://schemas.openxmlformats.org/officeDocument/2006/relationships/hyperlink" Target="https://www.industry.gov.au/sites/default/files/2018-12/australias-tech-future.pdf" TargetMode="External"/><Relationship Id="rId110" Type="http://schemas.openxmlformats.org/officeDocument/2006/relationships/hyperlink" Target="https://rubygarage.org/blog/how-blockchain-works" TargetMode="External"/><Relationship Id="rId115" Type="http://schemas.openxmlformats.org/officeDocument/2006/relationships/hyperlink" Target="https://remme.io/blog/how-blockchain-addresses-public-key-infrastructure-shortcomings" TargetMode="External"/><Relationship Id="rId131" Type="http://schemas.openxmlformats.org/officeDocument/2006/relationships/hyperlink" Target="https://youtu.be/134lUKZ_nhg" TargetMode="External"/><Relationship Id="rId61" Type="http://schemas.openxmlformats.org/officeDocument/2006/relationships/image" Target="media/image41.png"/><Relationship Id="rId82" Type="http://schemas.openxmlformats.org/officeDocument/2006/relationships/hyperlink" Target="https://github.com/Tetsumaro/stockIT/pulse" TargetMode="External"/><Relationship Id="rId19" Type="http://schemas.openxmlformats.org/officeDocument/2006/relationships/header" Target="header1.xml"/><Relationship Id="rId14" Type="http://schemas.openxmlformats.org/officeDocument/2006/relationships/image" Target="media/image3.jpeg"/><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spark.adobe.com/sp/design/post/urn:aaid:sc:AP:6ee9e30e-b915-4eb5-b684-c86e84895fb8" TargetMode="External"/><Relationship Id="rId100" Type="http://schemas.openxmlformats.org/officeDocument/2006/relationships/hyperlink" Target="https://en.wikipedia.org/wiki/Chatbot" TargetMode="External"/><Relationship Id="rId105" Type="http://schemas.openxmlformats.org/officeDocument/2006/relationships/hyperlink" Target="https://www.speechtechmag.com/Articles/PrintArticle.aspx?ArticleID=30031" TargetMode="External"/><Relationship Id="rId126" Type="http://schemas.openxmlformats.org/officeDocument/2006/relationships/hyperlink" Target="https://www.businesswire.com/news/home/20150506005233/en/New-Research-Report-Retailers-Lose-1.75-Trillion" TargetMode="Externa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hyperlink" Target="https://www.rmit.edu.au/" TargetMode="External"/><Relationship Id="rId93" Type="http://schemas.openxmlformats.org/officeDocument/2006/relationships/hyperlink" Target="https://towardsdatascience.com/overview-state-of-the-art-machine-learning-algorithms-per-discipline-per-task-c1a16a66b8bb" TargetMode="External"/><Relationship Id="rId98" Type="http://schemas.openxmlformats.org/officeDocument/2006/relationships/hyperlink" Target="https://99firms.com/blog/chatbot-statistics/" TargetMode="External"/><Relationship Id="rId121" Type="http://schemas.openxmlformats.org/officeDocument/2006/relationships/hyperlink" Target="https://searchdatamanagement.techtarget.com/definition/SQL" TargetMode="External"/><Relationship Id="rId3" Type="http://schemas.openxmlformats.org/officeDocument/2006/relationships/customXml" Target="../customXml/item3.xml"/><Relationship Id="rId25" Type="http://schemas.openxmlformats.org/officeDocument/2006/relationships/hyperlink" Target="https://youtu.be/51yngM1Pfik" TargetMode="External"/><Relationship Id="rId46" Type="http://schemas.openxmlformats.org/officeDocument/2006/relationships/image" Target="media/image27.png"/><Relationship Id="rId67"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116" Type="http://schemas.openxmlformats.org/officeDocument/2006/relationships/hyperlink" Target="https://www.statista.com/statistics/1200477/bitcoin-mining-by-country/" TargetMode="External"/><Relationship Id="rId20" Type="http://schemas.openxmlformats.org/officeDocument/2006/relationships/footer" Target="footer1.xml"/><Relationship Id="rId41" Type="http://schemas.openxmlformats.org/officeDocument/2006/relationships/image" Target="media/image22.jpeg"/><Relationship Id="rId62" Type="http://schemas.openxmlformats.org/officeDocument/2006/relationships/image" Target="media/image42.png"/><Relationship Id="rId83"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88" Type="http://schemas.openxmlformats.org/officeDocument/2006/relationships/hyperlink" Target="https://www.homeaffairs.gov.au/cyber-security-subsite/files/cyber-security-strategy-2020.pdf" TargetMode="External"/><Relationship Id="rId111" Type="http://schemas.openxmlformats.org/officeDocument/2006/relationships/hyperlink" Target="https://learn.bybit.com/blockchain/what-is-proof-of-work-in-blockchain/" TargetMode="External"/><Relationship Id="rId132" Type="http://schemas.openxmlformats.org/officeDocument/2006/relationships/fontTable" Target="fontTable.xml"/><Relationship Id="rId15" Type="http://schemas.openxmlformats.org/officeDocument/2006/relationships/image" Target="media/image4.jpeg"/><Relationship Id="rId36" Type="http://schemas.openxmlformats.org/officeDocument/2006/relationships/image" Target="media/image17.jpeg"/><Relationship Id="rId57" Type="http://schemas.openxmlformats.org/officeDocument/2006/relationships/image" Target="media/image38.png"/><Relationship Id="rId106" Type="http://schemas.openxmlformats.org/officeDocument/2006/relationships/hyperlink" Target="https://cromwell-intl.com/cybersecurity/pki-failures.html" TargetMode="External"/><Relationship Id="rId12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hyperlink" Target="https://en.wikipedia.org/wiki/Public_key_infrastructure.%20Available%20at:%20https:/en.wikipedia.org/wiki/Public_key_infrastructure%20" TargetMode="External"/><Relationship Id="rId78" Type="http://schemas.openxmlformats.org/officeDocument/2006/relationships/hyperlink" Target="https://spark.adobe.com/sp/design/post/urn:aaid:sc:AP:6ee9e30e-b915-4eb5-b684-c86e84895fb8" TargetMode="External"/><Relationship Id="rId94" Type="http://schemas.openxmlformats.org/officeDocument/2006/relationships/hyperlink" Target="https://www.airforce-technology.com/features/sukhoi-su-57-a-significant-boost-to-russian-air-combat-capabilities" TargetMode="External"/><Relationship Id="rId99" Type="http://schemas.openxmlformats.org/officeDocument/2006/relationships/hyperlink" Target="https://www.analyticsinsight.net/are-chatbots-and-artificial-intelligence-killing-the-call-center-industry/" TargetMode="External"/><Relationship Id="rId101" Type="http://schemas.openxmlformats.org/officeDocument/2006/relationships/hyperlink" Target="https://en.wikipedia.org/wiki/Turing_test" TargetMode="External"/><Relationship Id="rId122" Type="http://schemas.openxmlformats.org/officeDocument/2006/relationships/hyperlink" Target="https://searchdatamanagement.techtarget.com/definition/SQL"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mailto:s3923443@student.rmit.edu.au" TargetMode="External"/><Relationship Id="rId47" Type="http://schemas.openxmlformats.org/officeDocument/2006/relationships/image" Target="media/image28.png"/><Relationship Id="rId68" Type="http://schemas.openxmlformats.org/officeDocument/2006/relationships/hyperlink" Target="https://www.istockphoto.com/photo/ai-chatbot-smart-digital-customer-service-application-concept-gm1245953915-363130451%20" TargetMode="External"/><Relationship Id="rId89" Type="http://schemas.openxmlformats.org/officeDocument/2006/relationships/hyperlink" Target="https://www.nationalskillscommission.gov.au/our-work/skills-priority-list" TargetMode="External"/><Relationship Id="rId112" Type="http://schemas.openxmlformats.org/officeDocument/2006/relationships/hyperlink" Target="http://satoshinakamoto.me/bitcoin.pdf"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
    <b:Tag>Bri</b:Tag>
    <b:SourceType>InternetSite</b:SourceType>
    <b:Guid>{2EA0C47C-969A-42DD-801C-2079DC9FE131}</b:Guid>
    <b:Author>
      <b:Author>
        <b:NameList>
          <b:Person>
            <b:Last>Posey</b:Last>
            <b:First>Brien</b:First>
          </b:Person>
        </b:NameList>
      </b:Author>
    </b:Author>
    <b:Title>A beginner's guide to Public Key Infrastructure</b:Title>
    <b:Year>2005</b:Year>
    <b:YearAccessed>2021</b:YearAccessed>
    <b:MonthAccessed>10</b:MonthAccessed>
    <b:DayAccessed>15</b:DayAccessed>
    <b:URL>https://www.techrepublic.com/article/a-beginners-guide-to-public-key-infrastructure/</b:URL>
    <b:RefOrder>1</b:RefOrder>
  </b:Source>
  <b:Source>
    <b:Tag>Jos20</b:Tag>
    <b:SourceType>InternetSite</b:SourceType>
    <b:Guid>{EF65209C-47E9-489F-8F7E-145F35022FD6}</b:Guid>
    <b:Author>
      <b:Author>
        <b:NameList>
          <b:Person>
            <b:Last>Fruhlinger</b:Last>
            <b:First>Josh</b:First>
          </b:Person>
        </b:NameList>
      </b:Author>
    </b:Author>
    <b:Title>What is PKI? And how it secures just about everything online | CSO Online</b:Title>
    <b:Year>2020</b:Year>
    <b:YearAccessed>2021</b:YearAccessed>
    <b:MonthAccessed>10</b:MonthAccessed>
    <b:DayAccessed>12</b:DayAccessed>
    <b:URL>https://www.csoonline.com/article/3400836/what-is-pki-and-how-it-secures-just-about-everything-online.html</b:URL>
    <b:RefOrder>2</b:RefOrder>
  </b:Source>
  <b:Source>
    <b:Tag>DrH21</b:Tag>
    <b:SourceType>InternetSite</b:SourceType>
    <b:Guid>{4D3BAD66-F8A0-4F86-B045-7B94408BDC6B}</b:Guid>
    <b:Author>
      <b:Author>
        <b:NameList>
          <b:Person>
            <b:Last>Yang</b:Last>
            <b:First>Dr.</b:First>
            <b:Middle>Herong</b:Middle>
          </b:Person>
        </b:NameList>
      </b:Author>
    </b:Author>
    <b:Title>PKI Tutorials - Herong's Tutorial Examples</b:Title>
    <b:Year>2021</b:Year>
    <b:YearAccessed>2021</b:YearAccessed>
    <b:MonthAccessed>10</b:MonthAccessed>
    <b:DayAccessed>15</b:DayAccessed>
    <b:URL>https://www.herongyang.com/PKI/Introduction-What-Is-PKI-Public-Key-Infrastructure.html</b:URL>
    <b:RefOrder>3</b:RefOrder>
  </b:Source>
  <b:Source>
    <b:Tag>Rog15</b:Tag>
    <b:SourceType>InternetSite</b:SourceType>
    <b:Guid>{03438703-6BA8-4126-BF38-895B147F8627}</b:Guid>
    <b:Author>
      <b:Author>
        <b:NameList>
          <b:Person>
            <b:Last>Grimes</b:Last>
            <b:First>Roger</b:First>
            <b:Middle>A.</b:Middle>
          </b:Person>
        </b:NameList>
      </b:Author>
    </b:Author>
    <b:Title>4 fatal problems with PKI</b:Title>
    <b:Year>2015</b:Year>
    <b:YearAccessed>2021</b:YearAccessed>
    <b:MonthAccessed>10</b:MonthAccessed>
    <b:DayAccessed>15</b:DayAccessed>
    <b:URL>https://www.csoonline.com/article/2942072/4-fatal-problems-with-pki.html</b:URL>
    <b:RefOrder>4</b:RefOrder>
  </b:Source>
  <b:Source>
    <b:Tag>Bob21</b:Tag>
    <b:SourceType>InternetSite</b:SourceType>
    <b:Guid>{EFF48FB4-DB1F-4D09-9025-740C268E57CB}</b:Guid>
    <b:Author>
      <b:Author>
        <b:NameList>
          <b:Person>
            <b:Last>Cromwell</b:Last>
            <b:First>Bob</b:First>
          </b:Person>
        </b:NameList>
      </b:Author>
    </b:Author>
    <b:Title>Massive Failures of Internet PKI</b:Title>
    <b:Year>2021</b:Year>
    <b:YearAccessed>2021</b:YearAccessed>
    <b:MonthAccessed>10</b:MonthAccessed>
    <b:DayAccessed>15</b:DayAccessed>
    <b:URL>https://cromwell-intl.com/cybersecurity/pki-failures.html</b:URL>
    <b:RefOrder>5</b:RefOrder>
  </b:Source>
  <b:Source>
    <b:Tag>Tan18</b:Tag>
    <b:SourceType>InternetSite</b:SourceType>
    <b:Guid>{2C8EF327-B2EB-442D-A1CD-6754F5C21F25}</b:Guid>
    <b:Author>
      <b:Author>
        <b:NameList>
          <b:Person>
            <b:Last>H.</b:Last>
            <b:First>Tania</b:First>
          </b:Person>
        </b:NameList>
      </b:Author>
    </b:Author>
    <b:Title>How the Blockchain works</b:Title>
    <b:Year>2018</b:Year>
    <b:YearAccessed>2021</b:YearAccessed>
    <b:MonthAccessed>10</b:MonthAccessed>
    <b:DayAccessed>15</b:DayAccessed>
    <b:URL>https://rubygarage.org/blog/how-blockchain-works</b:URL>
    <b:RefOrder>6</b:RefOrder>
  </b:Source>
  <b:Source>
    <b:Tag>Tok21</b:Tag>
    <b:SourceType>InternetSite</b:SourceType>
    <b:Guid>{E88B773B-F7CC-416E-B5FB-A449B2BB194C}</b:Guid>
    <b:Author>
      <b:Author>
        <b:Corporate>Token Metrics</b:Corporate>
      </b:Author>
    </b:Author>
    <b:Title>Intro to Blockchain and Cryptocurrencies | An Ultimate Guide</b:Title>
    <b:Year>2021</b:Year>
    <b:YearAccessed>2021</b:YearAccessed>
    <b:MonthAccessed>10</b:MonthAccessed>
    <b:DayAccessed>15</b:DayAccessed>
    <b:URL>https://blog.tokenmetrics.com/intro-to-blockchain-and-cryptocurrencies/</b:URL>
    <b:RefOrder>7</b:RefOrder>
  </b:Source>
  <b:Source>
    <b:Tag>Byb20</b:Tag>
    <b:SourceType>InternetSite</b:SourceType>
    <b:Guid>{D958992E-1DF9-4A1A-8ACC-38A8E4B12A42}</b:Guid>
    <b:Author>
      <b:Author>
        <b:NameList>
          <b:Person>
            <b:Last>Learn</b:Last>
            <b:First>Bybit</b:First>
          </b:Person>
        </b:NameList>
      </b:Author>
    </b:Author>
    <b:Title>Explained: What is proof of Work (PoW) in Blockchain?</b:Title>
    <b:Year>2020</b:Year>
    <b:YearAccessed>2021</b:YearAccessed>
    <b:MonthAccessed>10</b:MonthAccessed>
    <b:DayAccessed>15</b:DayAccessed>
    <b:URL>https://learn.bybit.com/blockchain/what-is-proof-of-work-in-blockchain/</b:URL>
    <b:RefOrder>8</b:RefOrder>
  </b:Source>
  <b:Source>
    <b:Tag>Nex20</b:Tag>
    <b:SourceType>InternetSite</b:SourceType>
    <b:Guid>{2F8D695E-8FAB-4384-8337-6F92D857B60A}</b:Guid>
    <b:Author>
      <b:Author>
        <b:Corporate>Nexus, University of Michigan</b:Corporate>
      </b:Author>
    </b:Author>
    <b:Title>The Next Big Thing: The Top Five Emerging Blockchain Technologies</b:Title>
    <b:Year>2020</b:Year>
    <b:YearAccessed>2021</b:YearAccessed>
    <b:MonthAccessed>10</b:MonthAccessed>
    <b:DayAccessed>16</b:DayAccessed>
    <b:URL>https://digitalskills.engin.umich.edu/fintech/top-five-emerging-blockchain-technologies/</b:URL>
    <b:RefOrder>9</b:RefOrder>
  </b:Source>
  <b:Source>
    <b:Tag>Sta21</b:Tag>
    <b:SourceType>InternetSite</b:SourceType>
    <b:Guid>{7BFC1097-FC8A-4A8C-A5C6-4EE32FD34E98}</b:Guid>
    <b:Author>
      <b:Author>
        <b:Corporate>Statista</b:Corporate>
      </b:Author>
    </b:Author>
    <b:Title>Distribution of Bitcoin mining hashrate from September 2019 to April 2021, by country</b:Title>
    <b:Year>2021</b:Year>
    <b:YearAccessed>2021</b:YearAccessed>
    <b:MonthAccessed>10</b:MonthAccessed>
    <b:DayAccessed>15</b:DayAccessed>
    <b:URL>https://www.statista.com/statistics/1200477/bitcoin-mining-by-country/</b:URL>
    <b:RefOrder>10</b:RefOrder>
  </b:Source>
  <b:Source>
    <b:Tag>And19</b:Tag>
    <b:SourceType>InternetSite</b:SourceType>
    <b:Guid>{D03A1F9A-B6CA-4731-AD7D-D394020EB3CE}</b:Guid>
    <b:Author>
      <b:Author>
        <b:NameList>
          <b:Person>
            <b:Last>Fedotov</b:Last>
            <b:First>Andrii</b:First>
          </b:Person>
        </b:NameList>
      </b:Author>
    </b:Author>
    <b:Title>Distributed PKI: Development and Use Cases</b:Title>
    <b:Year>2019</b:Year>
    <b:YearAccessed>2021</b:YearAccessed>
    <b:MonthAccessed>10</b:MonthAccessed>
    <b:DayAccessed>15</b:DayAccessed>
    <b:URL>https://hackernoon.com/distributed-pki-development-and-use-cases-a828287a2e67</b:URL>
    <b:RefOrder>11</b:RefOrder>
  </b:Source>
  <b:Source>
    <b:Tag>Rem20</b:Tag>
    <b:SourceType>InternetSite</b:SourceType>
    <b:Guid>{8E138825-0A18-41E3-8AD3-479712B35A03}</b:Guid>
    <b:Author>
      <b:Author>
        <b:Corporate>Remme</b:Corporate>
      </b:Author>
    </b:Author>
    <b:Title>How Blockchain addresses Public Key Infrastructure shortcomings</b:Title>
    <b:Year>2020</b:Year>
    <b:YearAccessed>2021</b:YearAccessed>
    <b:MonthAccessed>10</b:MonthAccessed>
    <b:DayAccessed>15</b:DayAccessed>
    <b:URL>https://remme.io/blog/how-blockchain-addresses-public-key-infrastructure-shortcomings</b:URL>
    <b:RefOrder>12</b:RefOrder>
  </b:Source>
  <b:Source>
    <b:Tag>Sat08</b:Tag>
    <b:SourceType>InternetSite</b:SourceType>
    <b:Guid>{42CF2594-9BC5-4FE1-882B-D755D538D3FB}</b:Guid>
    <b:Title>Bitcoin: A Peer-to-Peer Electronic Cash System</b:Title>
    <b:Year>2008</b:Year>
    <b:YearAccessed>2021</b:YearAccessed>
    <b:MonthAccessed>10</b:MonthAccessed>
    <b:DayAccessed>16</b:DayAccessed>
    <b:URL>http://satoshinakamoto.me/bitcoin.pdf</b:URL>
    <b:Author>
      <b:Author>
        <b:NameList>
          <b:Person>
            <b:Last>Nakamoto</b:Last>
            <b:First>Satoshi</b:First>
          </b:Person>
        </b:NameList>
      </b:Author>
    </b:Author>
    <b:RefOrder>13</b:RefOrder>
  </b:Source>
  <b:Source>
    <b:Tag>DBi20</b:Tag>
    <b:SourceType>JournalArticle</b:SourceType>
    <b:Guid>{CA2643D1-88FA-4206-BF16-E6A50C91D17C}</b:Guid>
    <b:Author>
      <b:Author>
        <b:NameList>
          <b:Person>
            <b:Last>D</b:Last>
            <b:First>Bissell</b:First>
          </b:Person>
        </b:NameList>
      </b:Author>
    </b:Author>
    <b:Title>Autonomous Automobilities: The social impacts of Driverless vehicles</b:Title>
    <b:Year>2020</b:Year>
    <b:JournalName>Current Sociology</b:JournalName>
    <b:Pages>116-134</b:Pages>
    <b:Volume>68</b:Volume>
    <b:Issue>1</b:Issue>
    <b:RefOrder>1</b:RefOrder>
  </b:Source>
  <b:Source>
    <b:Tag>Sae21</b:Tag>
    <b:SourceType>InternetSite</b:SourceType>
    <b:Guid>{DF0BFFE4-4097-43CE-A1F9-7C8476E4BCD7}</b:Guid>
    <b:Title>Sae.org</b:Title>
    <b:Year>2021</b:Year>
    <b:YearAccessed>2021</b:YearAccessed>
    <b:MonthAccessed>October</b:MonthAccessed>
    <b:DayAccessed>12</b:DayAccessed>
    <b:URL>&lt;https://www.sae.org/standards/content/j3016_201806/&gt;</b:URL>
    <b:Author>
      <b:Author>
        <b:Corporate>ISO &amp; SAE</b:Corporate>
      </b:Author>
    </b:Author>
    <b:RefOrder>2</b:RefOrder>
  </b:Source>
  <b:Source>
    <b:Tag>LiL21</b:Tag>
    <b:SourceType>InternetSite</b:SourceType>
    <b:Guid>{7B2B5108-6F7B-4494-A697-42DB6F75A4EE}</b:Guid>
    <b:Title>copernicus.org</b:Title>
    <b:Year>2021</b:Year>
    <b:City>China</b:City>
    <b:Publisher>Mechanical Sciences</b:Publisher>
    <b:Edition>1</b:Edition>
    <b:Author>
      <b:Author>
        <b:NameList>
          <b:Person>
            <b:Last>Li</b:Last>
            <b:First>L</b:First>
          </b:Person>
          <b:Person>
            <b:Last>J</b:Last>
            <b:First>Li</b:First>
          </b:Person>
          <b:Person>
            <b:Last>S</b:Last>
            <b:First>Zhang</b:First>
          </b:Person>
        </b:NameList>
      </b:Author>
    </b:Author>
    <b:YearAccessed>2021</b:YearAccessed>
    <b:MonthAccessed>October</b:MonthAccessed>
    <b:DayAccessed>12</b:DayAccessed>
    <b:URL>http://ms.copernicus.org/articles/12/419/2021/ms-12-419-2021.pdf</b:URL>
    <b:RefOrder>3</b:RefOrder>
  </b:Source>
  <b:Source>
    <b:Tag>Cho19</b:Tag>
    <b:SourceType>JournalArticle</b:SourceType>
    <b:Guid>{1D68CF49-9177-48B8-9D4E-C3DE924517F3}</b:Guid>
    <b:Title>Transportation Cyber-Physical Systems</b:Title>
    <b:Year>2019</b:Year>
    <b:JournalName>Elsevier</b:JournalName>
    <b:Pages>2.1.2</b:Pages>
    <b:Issue>1</b:Issue>
    <b:Author>
      <b:Author>
        <b:NameList>
          <b:Person>
            <b:Last>Chowdury</b:Last>
            <b:First>M</b:First>
          </b:Person>
          <b:Person>
            <b:Last>Deka</b:Last>
            <b:First>L</b:First>
          </b:Person>
        </b:NameList>
      </b:Author>
    </b:Author>
    <b:RefOrder>4</b:RefOrder>
  </b:Source>
  <b:Source>
    <b:Tag>Kle20</b:Tag>
    <b:SourceType>JournalArticle</b:SourceType>
    <b:Guid>{FAB10934-6C85-42A6-A6E9-33795B83E65D}</b:Guid>
    <b:Title>Maritim Autonomous Vehicles: New frontiers in the law of the Sea</b:Title>
    <b:JournalName>Internatiuonal and Comparative Law Quarterly</b:JournalName>
    <b:Year>2020</b:Year>
    <b:Pages>719-734</b:Pages>
    <b:Volume>69</b:Volume>
    <b:Issue>3</b:Issue>
    <b:Author>
      <b:Author>
        <b:NameList>
          <b:Person>
            <b:Last>Klein</b:Last>
            <b:First>N</b:First>
          </b:Person>
          <b:Person>
            <b:Last>Guilfoyle</b:Last>
            <b:First>D</b:First>
          </b:Person>
          <b:Person>
            <b:Last>Karim</b:Last>
            <b:Middle>S</b:Middle>
            <b:First>M</b:First>
          </b:Person>
          <b:Person>
            <b:Last>McLaughlin</b:Last>
            <b:First>R</b:First>
          </b:Person>
        </b:NameList>
      </b:Author>
    </b:Author>
    <b:Publisher>Cambridge University Press</b:Publisher>
    <b:DOI>10.1017/S00205893200000226</b:DOI>
    <b:RefOrder>5</b:RefOrder>
  </b:Source>
  <b:Source>
    <b:Tag>Air21</b:Tag>
    <b:SourceType>InternetSite</b:SourceType>
    <b:Guid>{43423298-921F-49CD-87E5-0FE3B287DE59}</b:Guid>
    <b:Author>
      <b:Author>
        <b:Corporate>Airforce Technology</b:Corporate>
      </b:Author>
    </b:Author>
    <b:Title>Airforce-technology.com</b:Title>
    <b:Year>2021</b:Year>
    <b:YearAccessed>2021</b:YearAccessed>
    <b:MonthAccessed>October</b:MonthAccessed>
    <b:DayAccessed>12</b:DayAccessed>
    <b:URL>https://www.airforce-technology.com/features/sukhoi-su-57-a-significant-boost-to-russian-air-combat-capabilities</b:URL>
    <b:RefOrder>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35EEB3-2AB4-45D6-ABCC-4F1071FF3BCC}">
  <ds:schemaRefs>
    <ds:schemaRef ds:uri="http://schemas.openxmlformats.org/officeDocument/2006/bibliography"/>
  </ds:schemaRefs>
</ds:datastoreItem>
</file>

<file path=customXml/itemProps4.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5.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28450</Words>
  <Characters>162169</Characters>
  <Application>Microsoft Office Word</Application>
  <DocSecurity>0</DocSecurity>
  <Lines>1351</Lines>
  <Paragraphs>380</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190239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The Box outside the Box of Inventory Management</dc:subject>
  <dc:creator>Tetsu Watanabe</dc:creator>
  <dc:description/>
  <cp:lastModifiedBy>Tetsu Watanabe</cp:lastModifiedBy>
  <cp:revision>26</cp:revision>
  <cp:lastPrinted>2021-10-17T07:31:00Z</cp:lastPrinted>
  <dcterms:created xsi:type="dcterms:W3CDTF">2021-10-16T18:36:00Z</dcterms:created>
  <dcterms:modified xsi:type="dcterms:W3CDTF">2021-10-17T07:32:00Z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