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F1DC" w14:textId="171125C6" w:rsidR="00043A85" w:rsidRDefault="00C10E4B" w:rsidP="00C10E4B">
      <w:pPr>
        <w:pStyle w:val="Heading2"/>
        <w:rPr>
          <w:lang w:val="en-US"/>
        </w:rPr>
      </w:pPr>
      <w:r>
        <w:rPr>
          <w:lang w:val="en-US"/>
        </w:rPr>
        <w:t>Tim Prast – Group reflections</w:t>
      </w:r>
    </w:p>
    <w:p w14:paraId="4F821795" w14:textId="2274C2E2" w:rsidR="00A01E7D" w:rsidRDefault="00C10E4B" w:rsidP="00C10E4B">
      <w:pPr>
        <w:rPr>
          <w:lang w:val="en-US"/>
        </w:rPr>
      </w:pPr>
      <w:bookmarkStart w:id="0" w:name="_Hlk84977429"/>
      <w:r>
        <w:rPr>
          <w:lang w:val="en-US"/>
        </w:rPr>
        <w:t xml:space="preserve">Group assignments can be a daunting prospect in any university curriculum. </w:t>
      </w:r>
      <w:proofErr w:type="gramStart"/>
      <w:r>
        <w:rPr>
          <w:lang w:val="en-US"/>
        </w:rPr>
        <w:t>Often times</w:t>
      </w:r>
      <w:proofErr w:type="gramEnd"/>
      <w:r>
        <w:rPr>
          <w:lang w:val="en-US"/>
        </w:rPr>
        <w:t xml:space="preserve"> when I see a group assignment as part of a unit I become filled with an impending feeling of anxiety, “what if we don’t work well as a team”, “what if our personalities clash” and “what if one member does not perform”.</w:t>
      </w:r>
      <w:r>
        <w:rPr>
          <w:lang w:val="en-US"/>
        </w:rPr>
        <w:br/>
        <w:t xml:space="preserve">It is entirely safe to say that our group for this assignment has far exceeded my expectations. I’ve found all the group members to be proactive, communicative and team orientated. I do believe we had some teething issues at the start, as with all groups, I believe we were all too willing to compromise and allow others to lead with group members not wanting to step on another’s toes. </w:t>
      </w:r>
      <w:r w:rsidR="002A188F">
        <w:rPr>
          <w:lang w:val="en-US"/>
        </w:rPr>
        <w:t>However,</w:t>
      </w:r>
      <w:r>
        <w:rPr>
          <w:lang w:val="en-US"/>
        </w:rPr>
        <w:t xml:space="preserve"> an abundance of politeness and willing to compromise can </w:t>
      </w:r>
      <w:r w:rsidR="00A01E7D">
        <w:rPr>
          <w:lang w:val="en-US"/>
        </w:rPr>
        <w:t xml:space="preserve">also </w:t>
      </w:r>
      <w:r>
        <w:rPr>
          <w:lang w:val="en-US"/>
        </w:rPr>
        <w:t>be a great thing in a new team environment</w:t>
      </w:r>
      <w:r w:rsidR="00A01E7D">
        <w:rPr>
          <w:lang w:val="en-US"/>
        </w:rPr>
        <w:t xml:space="preserve"> as it allows each member to get a feel for the other and see how we all work.</w:t>
      </w:r>
    </w:p>
    <w:p w14:paraId="1ED24C72" w14:textId="3164204E" w:rsidR="00A01E7D" w:rsidRDefault="00A01E7D" w:rsidP="00C10E4B">
      <w:pPr>
        <w:rPr>
          <w:lang w:val="en-US"/>
        </w:rPr>
      </w:pPr>
      <w:r>
        <w:rPr>
          <w:lang w:val="en-US"/>
        </w:rPr>
        <w:t xml:space="preserve">Tetsu created an excellent spreadsheet to break down all the assignment requirements to help us divide the tasks. This was done in a very democratic way with each member letting the others know their preferences, perceived </w:t>
      </w:r>
      <w:r w:rsidR="002A188F">
        <w:rPr>
          <w:lang w:val="en-US"/>
        </w:rPr>
        <w:t>weaknesses,</w:t>
      </w:r>
      <w:r>
        <w:rPr>
          <w:lang w:val="en-US"/>
        </w:rPr>
        <w:t xml:space="preserve"> and strengths. Once the tasks were </w:t>
      </w:r>
      <w:r w:rsidR="002A188F">
        <w:rPr>
          <w:lang w:val="en-US"/>
        </w:rPr>
        <w:t>divided,</w:t>
      </w:r>
      <w:r>
        <w:rPr>
          <w:lang w:val="en-US"/>
        </w:rPr>
        <w:t xml:space="preserve"> we broke our Microsoft teams chat down into separate chats with the assigned members to facilitate better communication.</w:t>
      </w:r>
    </w:p>
    <w:p w14:paraId="07E2E96F" w14:textId="70543262" w:rsidR="00C10E4B" w:rsidRDefault="00A01E7D" w:rsidP="00C10E4B">
      <w:pPr>
        <w:rPr>
          <w:lang w:val="en-US"/>
        </w:rPr>
      </w:pPr>
      <w:r>
        <w:rPr>
          <w:lang w:val="en-US"/>
        </w:rPr>
        <w:t xml:space="preserve">Weekly meetings allowed us all time to chat, get to know one another and collaborate and work on our assignment. Brandon showed great initiative in organizing, </w:t>
      </w:r>
      <w:r w:rsidR="002A188F">
        <w:rPr>
          <w:lang w:val="en-US"/>
        </w:rPr>
        <w:t>conducting,</w:t>
      </w:r>
      <w:r>
        <w:rPr>
          <w:lang w:val="en-US"/>
        </w:rPr>
        <w:t xml:space="preserve"> and facilitating an interview with an IT professional. Hugo’s boundless enthusiasm and quick wit also bought some laughter and smiles to the meetings – Not to mention is talent for writing and communicating. Taylen created an entire YouTube video to help members use GitHub to share our assignment, built our assignment website and has always been quick to help other members with problems. Ahmet worked tirelessly to complete his research task and although a quieter member of the group always had sage advice or a well-formed opinion when needed. </w:t>
      </w:r>
    </w:p>
    <w:p w14:paraId="2C1C703D" w14:textId="283AA480" w:rsidR="00A01E7D" w:rsidRPr="00C10E4B" w:rsidRDefault="00A01E7D" w:rsidP="00C10E4B">
      <w:pPr>
        <w:rPr>
          <w:lang w:val="en-US"/>
        </w:rPr>
      </w:pPr>
      <w:r>
        <w:rPr>
          <w:lang w:val="en-US"/>
        </w:rPr>
        <w:t>I’ve found the entire group assignment experience to be a very welcome surprise.</w:t>
      </w:r>
      <w:r w:rsidR="003D1050">
        <w:rPr>
          <w:lang w:val="en-US"/>
        </w:rPr>
        <w:t xml:space="preserve"> I’ve learnt not to approach these situations with anxiety anymore. Each member brings something new to the table, each member has their strengths and </w:t>
      </w:r>
      <w:r w:rsidR="002A188F">
        <w:rPr>
          <w:lang w:val="en-US"/>
        </w:rPr>
        <w:t>weaknesses,</w:t>
      </w:r>
      <w:r w:rsidR="003D1050">
        <w:rPr>
          <w:lang w:val="en-US"/>
        </w:rPr>
        <w:t xml:space="preserve"> and </w:t>
      </w:r>
      <w:proofErr w:type="gramStart"/>
      <w:r w:rsidR="003D1050">
        <w:rPr>
          <w:lang w:val="en-US"/>
        </w:rPr>
        <w:t>this is why</w:t>
      </w:r>
      <w:proofErr w:type="gramEnd"/>
      <w:r w:rsidR="003D1050">
        <w:rPr>
          <w:lang w:val="en-US"/>
        </w:rPr>
        <w:t xml:space="preserve"> group work is important, it creates a more rounded, more collaborative finished product.</w:t>
      </w:r>
      <w:r>
        <w:rPr>
          <w:lang w:val="en-US"/>
        </w:rPr>
        <w:t xml:space="preserve"> The group has been an absolute pleasure to work with</w:t>
      </w:r>
      <w:r w:rsidR="003D1050">
        <w:rPr>
          <w:lang w:val="en-US"/>
        </w:rPr>
        <w:t xml:space="preserve"> and I can’t wait to continue working with them for assignment 3. </w:t>
      </w:r>
      <w:bookmarkEnd w:id="0"/>
    </w:p>
    <w:sectPr w:rsidR="00A01E7D" w:rsidRPr="00C10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42"/>
    <w:rsid w:val="00042186"/>
    <w:rsid w:val="00043A85"/>
    <w:rsid w:val="00142142"/>
    <w:rsid w:val="002A188F"/>
    <w:rsid w:val="003D1050"/>
    <w:rsid w:val="00A01E7D"/>
    <w:rsid w:val="00C10E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179F"/>
  <w15:chartTrackingRefBased/>
  <w15:docId w15:val="{93FC0049-E4AA-4D34-B119-181588B5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E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Tetsu Watanabe</cp:lastModifiedBy>
  <cp:revision>3</cp:revision>
  <dcterms:created xsi:type="dcterms:W3CDTF">2021-10-09T07:47:00Z</dcterms:created>
  <dcterms:modified xsi:type="dcterms:W3CDTF">2021-10-12T14:33:00Z</dcterms:modified>
</cp:coreProperties>
</file>