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6F4DE" w14:textId="77777777" w:rsidR="006E3FD5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3FD5">
        <w:rPr>
          <w:rFonts w:ascii="Times New Roman" w:hAnsi="Times New Roman" w:cs="Times New Roman"/>
          <w:sz w:val="28"/>
          <w:szCs w:val="28"/>
        </w:rPr>
        <w:t>Официальное письмо-ответ на коллективное обращение</w:t>
      </w:r>
    </w:p>
    <w:p w14:paraId="73FCA2A4" w14:textId="77777777" w:rsidR="006E3FD5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DF85E0C" w14:textId="77777777" w:rsidR="006E3FD5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3FD5">
        <w:rPr>
          <w:rFonts w:ascii="Times New Roman" w:hAnsi="Times New Roman" w:cs="Times New Roman"/>
          <w:sz w:val="28"/>
          <w:szCs w:val="28"/>
        </w:rPr>
        <w:t>Фирменный бланк онлайн-курса «Счастливая жизнь»</w:t>
      </w:r>
    </w:p>
    <w:p w14:paraId="7C3CBE8F" w14:textId="77777777" w:rsidR="006E3FD5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3FD5">
        <w:rPr>
          <w:rFonts w:ascii="Times New Roman" w:hAnsi="Times New Roman" w:cs="Times New Roman"/>
          <w:sz w:val="28"/>
          <w:szCs w:val="28"/>
        </w:rPr>
        <w:t>Образовательная платформа [Название организации]</w:t>
      </w:r>
    </w:p>
    <w:p w14:paraId="416769BD" w14:textId="77777777" w:rsidR="006E3FD5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3FD5">
        <w:rPr>
          <w:rFonts w:ascii="Times New Roman" w:hAnsi="Times New Roman" w:cs="Times New Roman"/>
          <w:sz w:val="28"/>
          <w:szCs w:val="28"/>
        </w:rPr>
        <w:t>Адрес: [Адрес организации]</w:t>
      </w:r>
    </w:p>
    <w:p w14:paraId="37503FD1" w14:textId="77777777" w:rsidR="006E3FD5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E3FD5">
        <w:rPr>
          <w:rFonts w:ascii="Times New Roman" w:hAnsi="Times New Roman" w:cs="Times New Roman"/>
          <w:sz w:val="28"/>
          <w:szCs w:val="28"/>
          <w:lang w:val="en-US"/>
        </w:rPr>
        <w:t>Email: info@happy-life-course.ru</w:t>
      </w:r>
    </w:p>
    <w:p w14:paraId="1CAD0BB2" w14:textId="77777777" w:rsidR="006E3FD5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3FD5">
        <w:rPr>
          <w:rFonts w:ascii="Times New Roman" w:hAnsi="Times New Roman" w:cs="Times New Roman"/>
          <w:sz w:val="28"/>
          <w:szCs w:val="28"/>
        </w:rPr>
        <w:t xml:space="preserve">Телефон: +7 (XXX) </w:t>
      </w:r>
      <w:proofErr w:type="gramStart"/>
      <w:r w:rsidRPr="006E3FD5">
        <w:rPr>
          <w:rFonts w:ascii="Times New Roman" w:hAnsi="Times New Roman" w:cs="Times New Roman"/>
          <w:sz w:val="28"/>
          <w:szCs w:val="28"/>
        </w:rPr>
        <w:t>XXX-XX</w:t>
      </w:r>
      <w:proofErr w:type="gramEnd"/>
      <w:r w:rsidRPr="006E3FD5">
        <w:rPr>
          <w:rFonts w:ascii="Times New Roman" w:hAnsi="Times New Roman" w:cs="Times New Roman"/>
          <w:sz w:val="28"/>
          <w:szCs w:val="28"/>
        </w:rPr>
        <w:t>-XX</w:t>
      </w:r>
    </w:p>
    <w:p w14:paraId="35A66C2E" w14:textId="77777777" w:rsidR="006E3FD5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3FD5">
        <w:rPr>
          <w:rFonts w:ascii="Times New Roman" w:hAnsi="Times New Roman" w:cs="Times New Roman"/>
          <w:sz w:val="28"/>
          <w:szCs w:val="28"/>
        </w:rPr>
        <w:t>Дата: 19 марта 2026 г. № [Номер документа]</w:t>
      </w:r>
    </w:p>
    <w:p w14:paraId="4C90E33F" w14:textId="77777777" w:rsidR="006E3FD5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D6ACD1D" w14:textId="77777777" w:rsidR="006E3FD5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3FD5">
        <w:rPr>
          <w:rFonts w:ascii="Times New Roman" w:hAnsi="Times New Roman" w:cs="Times New Roman"/>
          <w:sz w:val="28"/>
          <w:szCs w:val="28"/>
        </w:rPr>
        <w:t>Уважаемые участники курса «Счастливая жизнь»!</w:t>
      </w:r>
    </w:p>
    <w:p w14:paraId="3A39F30E" w14:textId="77777777" w:rsidR="006E3FD5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3FD5">
        <w:rPr>
          <w:rFonts w:ascii="Times New Roman" w:hAnsi="Times New Roman" w:cs="Times New Roman"/>
          <w:sz w:val="28"/>
          <w:szCs w:val="28"/>
        </w:rPr>
        <w:t>Благодарим вас за обращение и проявленный интерес к улучшению качества образовательного процесса. Мы ценим вашу обратную связь, которая помогает нам совершенствовать программу и создавать комфортные условия для всех обучающихся.</w:t>
      </w:r>
    </w:p>
    <w:p w14:paraId="0A9B2AE4" w14:textId="555EF552" w:rsidR="006E3FD5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3FD5">
        <w:rPr>
          <w:rFonts w:ascii="Times New Roman" w:hAnsi="Times New Roman" w:cs="Times New Roman"/>
          <w:sz w:val="28"/>
          <w:szCs w:val="28"/>
        </w:rPr>
        <w:t xml:space="preserve">В вашем коллективном обращении отражены замечания относительно взаимодействия с преподавателем и технических аспектов участия в занятиях. Мы внимательно ознакомились с предоставленной информацией и понимаем важность </w:t>
      </w:r>
      <w:r>
        <w:rPr>
          <w:rFonts w:ascii="Times New Roman" w:hAnsi="Times New Roman" w:cs="Times New Roman"/>
          <w:sz w:val="28"/>
          <w:szCs w:val="28"/>
        </w:rPr>
        <w:t xml:space="preserve">немедленного </w:t>
      </w:r>
      <w:r w:rsidRPr="006E3FD5">
        <w:rPr>
          <w:rFonts w:ascii="Times New Roman" w:hAnsi="Times New Roman" w:cs="Times New Roman"/>
          <w:sz w:val="28"/>
          <w:szCs w:val="28"/>
        </w:rPr>
        <w:t>разрешения подобных вопросов для поддержания позитивной атмосферы обучения.</w:t>
      </w:r>
    </w:p>
    <w:p w14:paraId="3F8B2EA6" w14:textId="77777777" w:rsidR="006E3FD5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3FD5">
        <w:rPr>
          <w:rFonts w:ascii="Times New Roman" w:hAnsi="Times New Roman" w:cs="Times New Roman"/>
          <w:sz w:val="28"/>
          <w:szCs w:val="28"/>
        </w:rPr>
        <w:t>Проведенный внутренний анализ подтвердил наличие указанных аспектов, связанных с организацией занятий. Эти моменты возникли в результате совокупности факторов, влияющих на динамику группового взаимодействия и техническую поддержку. Мы стремимся к тому, чтобы каждый этап курса способствовал гармоничному развитию навыков и эмоциональному комфорту участников.</w:t>
      </w:r>
    </w:p>
    <w:p w14:paraId="594A1796" w14:textId="36F62C6C" w:rsidR="006E3FD5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3FD5">
        <w:rPr>
          <w:rFonts w:ascii="Times New Roman" w:hAnsi="Times New Roman" w:cs="Times New Roman"/>
          <w:sz w:val="28"/>
          <w:szCs w:val="28"/>
        </w:rPr>
        <w:t>Для оперативного устранения выявленных вопросов приняты следующие шаги:</w:t>
      </w:r>
    </w:p>
    <w:p w14:paraId="2C0FA73E" w14:textId="1D12F8B6" w:rsidR="006E3FD5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3FD5">
        <w:rPr>
          <w:rFonts w:ascii="Times New Roman" w:hAnsi="Times New Roman" w:cs="Times New Roman"/>
          <w:sz w:val="28"/>
          <w:szCs w:val="28"/>
        </w:rPr>
        <w:t>Проведена дополнительная подготовка с преподавателем по методам взаимодействия в онлайн-формате.</w:t>
      </w:r>
    </w:p>
    <w:p w14:paraId="796F4756" w14:textId="7BDC30E9" w:rsidR="006E3FD5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3FD5">
        <w:rPr>
          <w:rFonts w:ascii="Times New Roman" w:hAnsi="Times New Roman" w:cs="Times New Roman"/>
          <w:sz w:val="28"/>
          <w:szCs w:val="28"/>
        </w:rPr>
        <w:t>Усилен технический мониторинг платформы, включая тестирование доступа и устранение сбоев.</w:t>
      </w:r>
    </w:p>
    <w:p w14:paraId="421E32E3" w14:textId="494D4FD5" w:rsidR="006E3FD5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3FD5">
        <w:rPr>
          <w:rFonts w:ascii="Times New Roman" w:hAnsi="Times New Roman" w:cs="Times New Roman"/>
          <w:sz w:val="28"/>
          <w:szCs w:val="28"/>
        </w:rPr>
        <w:t>Организованы дополнительные сессии для повторного разбора материалов по проблемным темам.</w:t>
      </w:r>
    </w:p>
    <w:p w14:paraId="5BB27C08" w14:textId="77777777" w:rsid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3FD5">
        <w:rPr>
          <w:rFonts w:ascii="Times New Roman" w:hAnsi="Times New Roman" w:cs="Times New Roman"/>
          <w:sz w:val="28"/>
          <w:szCs w:val="28"/>
        </w:rPr>
        <w:t>Все изменения уже внедрены и будут применяться на последующих занятиях.</w:t>
      </w:r>
    </w:p>
    <w:p w14:paraId="2C32DA56" w14:textId="694D1D9D" w:rsidR="006E3FD5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3FD5">
        <w:rPr>
          <w:rFonts w:ascii="Times New Roman" w:hAnsi="Times New Roman" w:cs="Times New Roman"/>
          <w:sz w:val="28"/>
          <w:szCs w:val="28"/>
        </w:rPr>
        <w:t>В целях поддержки вашего обучения мы предлагаем:</w:t>
      </w:r>
    </w:p>
    <w:p w14:paraId="35EEEFD5" w14:textId="77777777" w:rsidR="006E3FD5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3FD5">
        <w:rPr>
          <w:rFonts w:ascii="Times New Roman" w:hAnsi="Times New Roman" w:cs="Times New Roman"/>
          <w:sz w:val="28"/>
          <w:szCs w:val="28"/>
        </w:rPr>
        <w:t>Бесплатный доступ к расширенным материалам курса (видеозаписи, рабочие тетради) на 1 месяц после завершения программы.</w:t>
      </w:r>
    </w:p>
    <w:p w14:paraId="2A738902" w14:textId="77777777" w:rsidR="006E3FD5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9EA710A" w14:textId="4E7600A7" w:rsidR="006E3FD5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3FD5">
        <w:rPr>
          <w:rFonts w:ascii="Times New Roman" w:hAnsi="Times New Roman" w:cs="Times New Roman"/>
          <w:sz w:val="28"/>
          <w:szCs w:val="28"/>
        </w:rPr>
        <w:lastRenderedPageBreak/>
        <w:t>Индивидуальные консультации с куратором (до 30 минут на участника) для уточнения тем.</w:t>
      </w:r>
    </w:p>
    <w:p w14:paraId="6C675482" w14:textId="2003E0BC" w:rsidR="006E3FD5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3FD5">
        <w:rPr>
          <w:rFonts w:ascii="Times New Roman" w:hAnsi="Times New Roman" w:cs="Times New Roman"/>
          <w:sz w:val="28"/>
          <w:szCs w:val="28"/>
        </w:rPr>
        <w:t>Возможность переноса на повторный модуль без дополнительной оплаты при необходимости.</w:t>
      </w:r>
    </w:p>
    <w:p w14:paraId="5321F2D7" w14:textId="77777777" w:rsidR="006E3FD5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3FD5">
        <w:rPr>
          <w:rFonts w:ascii="Times New Roman" w:hAnsi="Times New Roman" w:cs="Times New Roman"/>
          <w:sz w:val="28"/>
          <w:szCs w:val="28"/>
        </w:rPr>
        <w:t>Эти меры направлены на полное восстановление комфортных условий обучения.</w:t>
      </w:r>
    </w:p>
    <w:p w14:paraId="7940F092" w14:textId="77777777" w:rsidR="006E3FD5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3FD5">
        <w:rPr>
          <w:rFonts w:ascii="Times New Roman" w:hAnsi="Times New Roman" w:cs="Times New Roman"/>
          <w:sz w:val="28"/>
          <w:szCs w:val="28"/>
        </w:rPr>
        <w:t>Мы уверены, что реализованные действия и предложенные опции позволят продолжить курс в позитивном ключе. Ваше участие высоко ценим и приглашаем направлять дополнительные предложения по адресу feedback@happy-life-course.ru. Вместе мы создаем пространство для счастливой и эффективной учебы.</w:t>
      </w:r>
    </w:p>
    <w:p w14:paraId="4B5A13B7" w14:textId="77777777" w:rsidR="006E3FD5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9B324ED" w14:textId="77777777" w:rsidR="006E3FD5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3FD5">
        <w:rPr>
          <w:rFonts w:ascii="Times New Roman" w:hAnsi="Times New Roman" w:cs="Times New Roman"/>
          <w:sz w:val="28"/>
          <w:szCs w:val="28"/>
        </w:rPr>
        <w:t>С уважением,</w:t>
      </w:r>
    </w:p>
    <w:p w14:paraId="489C82F2" w14:textId="77777777" w:rsidR="006E3FD5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3FD5">
        <w:rPr>
          <w:rFonts w:ascii="Times New Roman" w:hAnsi="Times New Roman" w:cs="Times New Roman"/>
          <w:sz w:val="28"/>
          <w:szCs w:val="28"/>
        </w:rPr>
        <w:t>Консультант по урегулированию конфликтов в образовательных процессах</w:t>
      </w:r>
    </w:p>
    <w:p w14:paraId="37585881" w14:textId="77777777" w:rsidR="006E3FD5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3FD5">
        <w:rPr>
          <w:rFonts w:ascii="Times New Roman" w:hAnsi="Times New Roman" w:cs="Times New Roman"/>
          <w:sz w:val="28"/>
          <w:szCs w:val="28"/>
        </w:rPr>
        <w:t>Эвелина Михайлова</w:t>
      </w:r>
    </w:p>
    <w:p w14:paraId="5348177E" w14:textId="77777777" w:rsidR="006E3FD5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3FD5">
        <w:rPr>
          <w:rFonts w:ascii="Times New Roman" w:hAnsi="Times New Roman" w:cs="Times New Roman"/>
          <w:sz w:val="28"/>
          <w:szCs w:val="28"/>
        </w:rPr>
        <w:t xml:space="preserve">Контакты: evemikhailova@happy-life-course.ru | +7 (XXX) </w:t>
      </w:r>
      <w:proofErr w:type="gramStart"/>
      <w:r w:rsidRPr="006E3FD5">
        <w:rPr>
          <w:rFonts w:ascii="Times New Roman" w:hAnsi="Times New Roman" w:cs="Times New Roman"/>
          <w:sz w:val="28"/>
          <w:szCs w:val="28"/>
        </w:rPr>
        <w:t>XXX-XX</w:t>
      </w:r>
      <w:proofErr w:type="gramEnd"/>
      <w:r w:rsidRPr="006E3FD5">
        <w:rPr>
          <w:rFonts w:ascii="Times New Roman" w:hAnsi="Times New Roman" w:cs="Times New Roman"/>
          <w:sz w:val="28"/>
          <w:szCs w:val="28"/>
        </w:rPr>
        <w:t>-XX</w:t>
      </w:r>
    </w:p>
    <w:p w14:paraId="00FB1A34" w14:textId="0FBA1352" w:rsidR="007E2360" w:rsidRPr="006E3FD5" w:rsidRDefault="006E3FD5" w:rsidP="006E3FD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3FD5">
        <w:rPr>
          <w:rFonts w:ascii="Times New Roman" w:hAnsi="Times New Roman" w:cs="Times New Roman"/>
          <w:sz w:val="28"/>
          <w:szCs w:val="28"/>
        </w:rPr>
        <w:t>[Электронная подпись]</w:t>
      </w:r>
    </w:p>
    <w:sectPr w:rsidR="007E2360" w:rsidRPr="006E3FD5" w:rsidSect="006E3FD5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FD5"/>
    <w:rsid w:val="006C25AD"/>
    <w:rsid w:val="006E3FD5"/>
    <w:rsid w:val="007E2360"/>
    <w:rsid w:val="00A0255E"/>
    <w:rsid w:val="00EC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2BDD85"/>
  <w15:chartTrackingRefBased/>
  <w15:docId w15:val="{F0256023-F7E7-FC4F-9269-5CA4CA962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3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3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3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3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3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3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3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3F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3F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3F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3F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3F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3F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3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3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3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3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3F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3F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3F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3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3F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3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295</Words>
  <Characters>2240</Characters>
  <Application>Microsoft Office Word</Application>
  <DocSecurity>0</DocSecurity>
  <Lines>70</Lines>
  <Paragraphs>35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2026-03-19T09:19:00Z</dcterms:created>
  <dcterms:modified xsi:type="dcterms:W3CDTF">2026-03-19T09:21:00Z</dcterms:modified>
</cp:coreProperties>
</file>