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Aanmeldformulier BPV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Bedrijfsgegevens </w:t>
      </w:r>
    </w:p>
    <w:tbl>
      <w:tblPr>
        <w:tblStyle w:val="Table1"/>
        <w:bidiVisual w:val="0"/>
        <w:tblW w:w="8674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344"/>
        <w:gridCol w:w="4330"/>
        <w:tblGridChange w:id="0">
          <w:tblGrid>
            <w:gridCol w:w="4344"/>
            <w:gridCol w:w="4330"/>
          </w:tblGrid>
        </w:tblGridChange>
      </w:tblGrid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Bedrijfsnaam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CARD Solutions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Adres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Ossenkamp 2c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Postcode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8024 AE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Plaats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Zwolle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Telefoonnummer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038-4233536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Website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www.cardservices.nl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Contactpersoon + voorletter(s)</w:t>
            </w: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(bekend bij kenniscentrum/ teken bevoegd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A. Ti mmerman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Contactpersoon telefoon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038-4233536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Contactpersoon @-mail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timmerman@cardservices.nl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Praktijkbegeleider + voorletter(s)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A. Timmerman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Praktijkbegeleider telefoon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038-4233536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Kenniscentrum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ecabo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Bedrijfscode van accreditatie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Student gegevens</w:t>
      </w:r>
    </w:p>
    <w:tbl>
      <w:tblPr>
        <w:tblStyle w:val="Table2"/>
        <w:bidiVisual w:val="0"/>
        <w:tblW w:w="8801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337"/>
        <w:gridCol w:w="5464"/>
        <w:tblGridChange w:id="0">
          <w:tblGrid>
            <w:gridCol w:w="3337"/>
            <w:gridCol w:w="5464"/>
          </w:tblGrid>
        </w:tblGridChange>
      </w:tblGrid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Naam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Jonas Muilwijk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studentnummer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6312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Klascode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18"/>
                <w:u w:val="none"/>
                <w:vertAlign w:val="baseline"/>
                <w:rtl w:val="0"/>
              </w:rPr>
              <w:t xml:space="preserve">IT-13A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Opleidingsnaam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Opleiding Applicatie- en mediaontwikkeling 2013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Crebonummer Opleiding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95311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BOL/ BBL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BOL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Inleverdatum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8801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337"/>
        <w:gridCol w:w="5464"/>
        <w:tblGridChange w:id="0">
          <w:tblGrid>
            <w:gridCol w:w="3337"/>
            <w:gridCol w:w="5464"/>
          </w:tblGrid>
        </w:tblGridChange>
      </w:tblGrid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BPV- coördinator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H Kerssies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Stagebegeleider Landstede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BPV- periode (data)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18 augustus – 14 november 2014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Geen BPV op de maandagen ivm terugkomdag op school.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Aantal sbu’s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tabs>
                <w:tab w:val="left" w:pos="0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19 augustus – 7 november = 384 SBU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Brinnummer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AA01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Crebonummer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95311</w:t>
            </w:r>
          </w:p>
        </w:tc>
      </w:tr>
      <w:tr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Opmerkingen</w:t>
            </w:r>
          </w:p>
        </w:tc>
        <w:tc>
          <w:tcPr>
            <w:shd w:fill="ffffff"/>
            <w:tcMar>
              <w:left w:w="7.0" w:type="dxa"/>
              <w:right w:w="7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1905" w:h="16837"/>
      <w:pgMar w:left="1700" w:right="1530" w:top="3253" w:bottom="225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1"/>
      <w:spacing w:lineRule="auto" w:after="0" w:line="240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keepNext w:val="0"/>
      <w:keepLines w:val="0"/>
      <w:widowControl w:val="1"/>
      <w:spacing w:lineRule="auto" w:after="0" w:line="240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18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tabs>
        <w:tab w:val="right" w:pos="1700"/>
        <w:tab w:val="right" w:pos="1984"/>
      </w:tabs>
      <w:spacing w:lineRule="auto" w:after="60" w:line="360" w:before="440"/>
      <w:contextualSpacing w:val="1"/>
    </w:pPr>
    <w:rPr>
      <w:b w:val="1"/>
      <w:smallCaps w:val="0"/>
      <w:sz w:val="40"/>
    </w:rPr>
  </w:style>
  <w:style w:styleId="Heading2" w:type="paragraph">
    <w:name w:val="heading 2"/>
    <w:basedOn w:val="Normal"/>
    <w:next w:val="Normal"/>
    <w:pPr>
      <w:spacing w:lineRule="auto" w:after="60" w:line="360" w:before="440"/>
      <w:contextualSpacing w:val="1"/>
    </w:pPr>
    <w:rPr>
      <w:b w:val="1"/>
      <w:smallCaps w:val="0"/>
    </w:rPr>
  </w:style>
  <w:style w:styleId="Heading3" w:type="paragraph">
    <w:name w:val="heading 3"/>
    <w:basedOn w:val="Normal"/>
    <w:next w:val="Normal"/>
    <w:pPr>
      <w:spacing w:lineRule="auto" w:after="60" w:before="440"/>
      <w:contextualSpacing w:val="1"/>
    </w:pPr>
    <w:rPr>
      <w:b w:val="1"/>
      <w:smallCaps w:val="0"/>
      <w:sz w:val="24"/>
    </w:rPr>
  </w:style>
  <w:style w:styleId="Heading4" w:type="paragraph">
    <w:name w:val="heading 4"/>
    <w:basedOn w:val="Normal"/>
    <w:next w:val="Normal"/>
    <w:pPr>
      <w:spacing w:lineRule="auto" w:after="60" w:before="440"/>
      <w:contextualSpacing w:val="1"/>
    </w:pPr>
    <w:rPr>
      <w:b w:val="1"/>
      <w:smallCaps w:val="0"/>
      <w:sz w:val="24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smallCaps w:val="0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BPV Aanmeldform 2013 (1).docx</dc:title>
</cp:coreProperties>
</file>