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E3" w:rsidRDefault="00A032C5">
      <w:r w:rsidRPr="00B435E5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787391">
        <w:rPr>
          <w:rFonts w:ascii="Times New Roman" w:hAnsi="Times New Roman" w:cs="Times New Roman"/>
          <w:b/>
          <w:sz w:val="28"/>
          <w:szCs w:val="28"/>
        </w:rPr>
        <w:t>9</w:t>
      </w:r>
      <w:r w:rsidRPr="00B435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7391" w:rsidRPr="00914335">
        <w:rPr>
          <w:rFonts w:ascii="Times New Roman" w:hAnsi="Times New Roman" w:cs="Times New Roman"/>
          <w:sz w:val="28"/>
          <w:szCs w:val="28"/>
        </w:rPr>
        <w:t>Розроблення тригерів</w:t>
      </w:r>
    </w:p>
    <w:p w:rsidR="00A032C5" w:rsidRDefault="00A032C5" w:rsidP="00A032C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Набуття практичних навичок </w:t>
      </w:r>
      <w:r w:rsidR="00401B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створення тригерів 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БД </w:t>
      </w:r>
    </w:p>
    <w:p w:rsidR="00A032C5" w:rsidRPr="0019562D" w:rsidRDefault="00A032C5" w:rsidP="00A032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Методичні рекомендації</w:t>
      </w:r>
    </w:p>
    <w:p w:rsidR="00A032C5" w:rsidRPr="0019562D" w:rsidRDefault="00A032C5" w:rsidP="00A032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A032C5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D10415">
        <w:rPr>
          <w:rFonts w:ascii="Times New Roman" w:hAnsi="Times New Roman" w:cs="Times New Roman"/>
          <w:sz w:val="28"/>
          <w:szCs w:val="28"/>
        </w:rPr>
        <w:t>Повторити лекції №7, 8, теоретичну частину ЛР № 4</w:t>
      </w:r>
      <w:r w:rsidR="00401B6A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 xml:space="preserve"> та ПР№6</w:t>
      </w:r>
      <w:r w:rsidR="00401B6A">
        <w:rPr>
          <w:rFonts w:ascii="Times New Roman" w:hAnsi="Times New Roman" w:cs="Times New Roman"/>
          <w:sz w:val="28"/>
          <w:szCs w:val="28"/>
        </w:rPr>
        <w:t>-7</w:t>
      </w:r>
      <w:r w:rsidRPr="00D10415">
        <w:rPr>
          <w:rFonts w:ascii="Times New Roman" w:hAnsi="Times New Roman" w:cs="Times New Roman"/>
          <w:sz w:val="28"/>
          <w:szCs w:val="28"/>
        </w:rPr>
        <w:t xml:space="preserve">. Ознайомитися з теоретичною частиною цієї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10415">
        <w:rPr>
          <w:rFonts w:ascii="Times New Roman" w:hAnsi="Times New Roman" w:cs="Times New Roman"/>
          <w:sz w:val="28"/>
          <w:szCs w:val="28"/>
        </w:rPr>
        <w:t>Р.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1. Реалізувати тригери, що обробляють внесення змін до таблиць БД з використанням оператора INSERT.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2. Реалізувати тригери, що забороняють внесення змін до таблиць БД з використанням оператора INSERT.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3. Реалізувати тригери, що обробляють внесення змін до таблиць БД з використанням оператора UPDATE.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4. Реалізувати тригери, що забороняють внесення змін до таблиць БД з використанням оператора UPDATE.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5. Реалізувати тригери, що обробляють внесення змін до таблиць БД з використанням оператора DELETE.</w:t>
      </w:r>
    </w:p>
    <w:p w:rsidR="00F45D66" w:rsidRPr="00F45D66" w:rsidRDefault="00F45D66" w:rsidP="00F45D66">
      <w:pPr>
        <w:pStyle w:val="ab"/>
        <w:spacing w:before="0" w:beforeAutospacing="0" w:after="0" w:afterAutospacing="0"/>
        <w:ind w:left="357"/>
        <w:jc w:val="both"/>
        <w:rPr>
          <w:sz w:val="28"/>
          <w:szCs w:val="28"/>
        </w:rPr>
      </w:pPr>
      <w:r w:rsidRPr="00F45D66">
        <w:rPr>
          <w:sz w:val="28"/>
          <w:szCs w:val="28"/>
        </w:rPr>
        <w:t>6. Реалізувати тригери, що забороняють внесення змін до таблиць БД з використанням оператора DELETE.</w:t>
      </w:r>
    </w:p>
    <w:p w:rsidR="00A032C5" w:rsidRPr="00F01414" w:rsidRDefault="00A032C5" w:rsidP="00A032C5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  <w:u w:val="dotted"/>
        </w:rPr>
        <w:t>Таблиці обрати самостійно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013463" w:rsidRDefault="00A032C5" w:rsidP="00A032C5">
      <w:pPr>
        <w:pStyle w:val="a3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оформити звітом, в якому надаються сформовані </w:t>
      </w:r>
      <w:r w:rsidRPr="00B435E5">
        <w:rPr>
          <w:rFonts w:ascii="Times New Roman" w:hAnsi="Times New Roman" w:cs="Times New Roman"/>
          <w:sz w:val="28"/>
          <w:szCs w:val="28"/>
        </w:rPr>
        <w:t>SQL</w:t>
      </w:r>
      <w:r w:rsidRPr="00B435E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апити</w:t>
      </w:r>
      <w:r w:rsidR="00F45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 дій, що вони викону</w:t>
      </w:r>
      <w:r w:rsidR="00BA397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ть.</w:t>
      </w:r>
    </w:p>
    <w:p w:rsidR="00013463" w:rsidRPr="00F01414" w:rsidRDefault="00013463" w:rsidP="00A032C5">
      <w:pPr>
        <w:pStyle w:val="a3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75BD3">
        <w:rPr>
          <w:rFonts w:ascii="Times New Roman" w:hAnsi="Times New Roman" w:cs="Times New Roman"/>
          <w:sz w:val="28"/>
          <w:szCs w:val="28"/>
        </w:rPr>
        <w:t>Оформити результати відповідно до стандарту подання лабораторних/ практичних робіт.</w:t>
      </w:r>
    </w:p>
    <w:p w:rsidR="00A032C5" w:rsidRPr="009B16BA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F0141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  <w:r w:rsidRPr="009B16BA">
        <w:rPr>
          <w:rStyle w:val="a4"/>
          <w:color w:val="000000" w:themeColor="text1"/>
          <w:sz w:val="28"/>
          <w:szCs w:val="28"/>
        </w:rPr>
        <w:t xml:space="preserve"> </w:t>
      </w:r>
      <w:hyperlink r:id="rId9" w:history="1">
        <w:r w:rsidRPr="009B16BA">
          <w:rPr>
            <w:rStyle w:val="a4"/>
            <w:color w:val="000000" w:themeColor="text1"/>
            <w:sz w:val="28"/>
            <w:szCs w:val="28"/>
          </w:rPr>
          <w:t>t.i.lumpova@gmail.com</w:t>
        </w:r>
      </w:hyperlink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</w:t>
      </w:r>
      <w:proofErr w:type="gramStart"/>
      <w:r w:rsidRPr="009B16BA">
        <w:rPr>
          <w:rFonts w:ascii="Times New Roman" w:hAnsi="Times New Roman" w:cs="Times New Roman"/>
          <w:b/>
          <w:sz w:val="28"/>
          <w:szCs w:val="28"/>
        </w:rPr>
        <w:t>]&lt;</w:t>
      </w:r>
      <w:proofErr w:type="gramEnd"/>
      <w:r w:rsidRPr="009B16BA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B16B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3101R</w:t>
      </w:r>
      <w:r w:rsidRPr="009B16BA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A032C5" w:rsidRPr="002C1B8C" w:rsidRDefault="00A032C5" w:rsidP="00A032C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B16BA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  <w:t>ІПЗ-31</w:t>
      </w:r>
      <w:r w:rsidR="002C1B8C" w:rsidRPr="002C1B8C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9B16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1B8C" w:rsidRPr="009B16BA">
        <w:rPr>
          <w:rFonts w:ascii="Times New Roman" w:hAnsi="Times New Roman" w:cs="Times New Roman"/>
          <w:b/>
          <w:sz w:val="28"/>
          <w:szCs w:val="28"/>
        </w:rPr>
        <w:t>ІПЗ-3</w:t>
      </w:r>
      <w:r w:rsidR="002C1B8C" w:rsidRPr="002C1B8C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2C1B8C" w:rsidRPr="009B16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16BA">
        <w:rPr>
          <w:rFonts w:ascii="Times New Roman" w:hAnsi="Times New Roman" w:cs="Times New Roman"/>
          <w:b/>
          <w:sz w:val="28"/>
          <w:szCs w:val="28"/>
        </w:rPr>
        <w:t>-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="002C1B8C" w:rsidRPr="002C1B8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 w:rsidR="002C1B8C" w:rsidRPr="002C1B8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2C1B8C" w:rsidRPr="002C1B8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A032C5" w:rsidRPr="002C1B8C" w:rsidRDefault="002C1B8C" w:rsidP="00A032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1B8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2C1B8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2C1B8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2C1B8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</w:p>
    <w:p w:rsidR="00F45D66" w:rsidRDefault="00F45D66" w:rsidP="00F45D6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35E5">
        <w:rPr>
          <w:rFonts w:ascii="Times New Roman" w:hAnsi="Times New Roman" w:cs="Times New Roman"/>
          <w:bCs/>
          <w:sz w:val="28"/>
          <w:szCs w:val="28"/>
        </w:rPr>
        <w:t>Контрольні запитання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Поняття процедури та функції, призначення, властивості.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Переваги процедури у порівнянні з іншими об’єктами бази (запитами, представленнями).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Поняття локальної та глобальної процедури.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Призначення тригеру, типи тригерів.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Команди щодо створення процедури, вхідні та вихідні параметри.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Команди СКБД щодо перевірки стану роботи тригерів та їх заборони. </w:t>
      </w:r>
    </w:p>
    <w:p w:rsidR="00F45D66" w:rsidRDefault="00F45D66" w:rsidP="00F45D6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Тригери бази даних. Призначення, особливості застосування </w:t>
      </w:r>
    </w:p>
    <w:p w:rsidR="00F45D66" w:rsidRPr="00F01414" w:rsidRDefault="00F45D66" w:rsidP="00A032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2C5" w:rsidRDefault="00A032C5" w:rsidP="00A032C5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01414">
        <w:rPr>
          <w:rFonts w:ascii="Times New Roman" w:hAnsi="Times New Roman" w:cs="Times New Roman"/>
          <w:b/>
          <w:sz w:val="28"/>
          <w:szCs w:val="28"/>
        </w:rPr>
        <w:lastRenderedPageBreak/>
        <w:t>Теоретична частина</w:t>
      </w:r>
    </w:p>
    <w:p w:rsidR="002C1B8C" w:rsidRPr="002C1B8C" w:rsidRDefault="002C1B8C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Створення тригерів в БД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2C1B8C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Lite</w:t>
      </w:r>
      <w:r w:rsidRPr="002C1B8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hyperlink r:id="rId10" w:history="1"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://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coderlessons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tutorials</w:t>
        </w:r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bazy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-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dannykh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vyuchit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-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sqlite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sqlite</w:t>
        </w:r>
        <w:proofErr w:type="spellEnd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-</w:t>
        </w:r>
        <w:proofErr w:type="spellStart"/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en-US"/>
          </w:rPr>
          <w:t>triggery</w:t>
        </w:r>
        <w:proofErr w:type="spellEnd"/>
      </w:hyperlink>
    </w:p>
    <w:p w:rsidR="002C1B8C" w:rsidRDefault="001A3E69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11" w:history="1">
        <w:r w:rsidRPr="00D9740A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https://www.w3big.com/ru/sqlite/sqlite-trigger.html#gsc.tab=0</w:t>
        </w:r>
      </w:hyperlink>
    </w:p>
    <w:p w:rsidR="001A3E69" w:rsidRDefault="001A3E69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524DC" w:rsidRDefault="007524DC" w:rsidP="00873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Triggers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 – функції зворотного виклику бази даних, які виконуються/ викликаються автоматично при виникненні певної події бази даних. </w:t>
      </w:r>
      <w:r w:rsidR="008735CD">
        <w:rPr>
          <w:rFonts w:ascii="Times New Roman" w:hAnsi="Times New Roman" w:cs="Times New Roman"/>
          <w:color w:val="000000"/>
          <w:sz w:val="28"/>
          <w:szCs w:val="28"/>
        </w:rPr>
        <w:t>Синтаксис:</w:t>
      </w:r>
    </w:p>
    <w:p w:rsidR="008735CD" w:rsidRPr="007524DC" w:rsidRDefault="008735CD" w:rsidP="008735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447540" cy="1331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4DC" w:rsidRPr="007524DC" w:rsidRDefault="007524DC" w:rsidP="008735CD">
      <w:pPr>
        <w:autoSpaceDE w:val="0"/>
        <w:autoSpaceDN w:val="0"/>
        <w:adjustRightInd w:val="0"/>
        <w:spacing w:after="47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Тригер 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 може бути створений для запуску кожного разу, коли спрацьовує команда DELETE, INSERT або UPDATE до конкретної таблиці бази даних, або коли відбувається UPDATE на одному або декількох вказаних стовпцях таблиці. </w:t>
      </w:r>
    </w:p>
    <w:p w:rsidR="007524DC" w:rsidRPr="007524DC" w:rsidRDefault="007524DC" w:rsidP="008735CD">
      <w:pPr>
        <w:autoSpaceDE w:val="0"/>
        <w:autoSpaceDN w:val="0"/>
        <w:adjustRightInd w:val="0"/>
        <w:spacing w:after="47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Наразі 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 підтримує тільки тригери FOR EACH ROW, а не FOR EACH STATEMENT. Отже, чітке визначення FOR EACH ROW є необов’язковим. </w:t>
      </w:r>
    </w:p>
    <w:p w:rsidR="007524DC" w:rsidRPr="007524DC" w:rsidRDefault="007524DC" w:rsidP="008735CD">
      <w:pPr>
        <w:autoSpaceDE w:val="0"/>
        <w:autoSpaceDN w:val="0"/>
        <w:adjustRightInd w:val="0"/>
        <w:spacing w:after="47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Ключові слова BEFORE або AFTER визначають, коли буде виконуватися тригер, відносно вставки, модифікації або видалення відповідного рядка. </w:t>
      </w:r>
    </w:p>
    <w:p w:rsidR="007524DC" w:rsidRPr="007524DC" w:rsidRDefault="007524DC" w:rsidP="008735CD">
      <w:pPr>
        <w:autoSpaceDE w:val="0"/>
        <w:autoSpaceDN w:val="0"/>
        <w:adjustRightInd w:val="0"/>
        <w:spacing w:after="47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Тригери автоматично видаляються, коли видаляється таблиця, з якою вони пов’язані. </w:t>
      </w:r>
    </w:p>
    <w:p w:rsidR="007524DC" w:rsidRPr="007524DC" w:rsidRDefault="007524DC" w:rsidP="008735CD">
      <w:pPr>
        <w:autoSpaceDE w:val="0"/>
        <w:autoSpaceDN w:val="0"/>
        <w:adjustRightInd w:val="0"/>
        <w:spacing w:after="47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Таблиця, яку потрібно змінити, має існувати в тій самій базі даних, що і таблиця або представлення, до яких прикріплений тригер, звернення до таблиці має виглядати, як 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tablename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, а не 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database.tablename</w:t>
      </w:r>
      <w:proofErr w:type="spellEnd"/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524DC" w:rsidRPr="007524DC" w:rsidRDefault="007524DC" w:rsidP="00752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Спеціальна функція SQL RAISE() може бути використана в тілі тригерів для ініціювання </w:t>
      </w:r>
      <w:r w:rsidR="008735CD">
        <w:rPr>
          <w:rFonts w:ascii="Times New Roman" w:hAnsi="Times New Roman" w:cs="Times New Roman"/>
          <w:color w:val="000000"/>
          <w:sz w:val="28"/>
          <w:szCs w:val="28"/>
        </w:rPr>
        <w:t>винятків (</w:t>
      </w:r>
      <w:proofErr w:type="spellStart"/>
      <w:r w:rsidRPr="007524D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="008735C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524D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524DC" w:rsidRPr="008735CD" w:rsidRDefault="008735CD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735CD">
        <w:rPr>
          <w:rFonts w:ascii="Times New Roman" w:hAnsi="Times New Roman" w:cs="Times New Roman"/>
          <w:sz w:val="28"/>
          <w:szCs w:val="28"/>
        </w:rPr>
        <w:t>Event_name</w:t>
      </w:r>
      <w:proofErr w:type="spellEnd"/>
      <w:r w:rsidRPr="008735CD">
        <w:rPr>
          <w:rFonts w:ascii="Times New Roman" w:hAnsi="Times New Roman" w:cs="Times New Roman"/>
          <w:sz w:val="28"/>
          <w:szCs w:val="28"/>
        </w:rPr>
        <w:t xml:space="preserve"> може приймати значення операцій БД INSERT, DELETE та UPDATE до таблиці </w:t>
      </w:r>
      <w:proofErr w:type="spellStart"/>
      <w:r w:rsidRPr="008735CD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8735CD">
        <w:rPr>
          <w:rFonts w:ascii="Times New Roman" w:hAnsi="Times New Roman" w:cs="Times New Roman"/>
          <w:sz w:val="28"/>
          <w:szCs w:val="28"/>
        </w:rPr>
        <w:t>. За бажанням можна вказати FOR EACH ROW після назви таблиці.</w:t>
      </w:r>
    </w:p>
    <w:p w:rsidR="007524DC" w:rsidRPr="008735CD" w:rsidRDefault="008735CD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5CD">
        <w:rPr>
          <w:rFonts w:ascii="Times New Roman" w:hAnsi="Times New Roman" w:cs="Times New Roman"/>
          <w:bCs/>
          <w:sz w:val="28"/>
          <w:szCs w:val="28"/>
        </w:rPr>
        <w:t xml:space="preserve">Приклад тригера </w:t>
      </w:r>
      <w:r w:rsidRPr="008735CD">
        <w:rPr>
          <w:rFonts w:ascii="Times New Roman" w:hAnsi="Times New Roman" w:cs="Times New Roman"/>
          <w:sz w:val="28"/>
          <w:szCs w:val="28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735CD">
        <w:rPr>
          <w:rFonts w:ascii="Times New Roman" w:hAnsi="Times New Roman" w:cs="Times New Roman"/>
          <w:sz w:val="28"/>
          <w:szCs w:val="28"/>
        </w:rPr>
        <w:t xml:space="preserve"> операції оновлення на одному або більше заданих стовпцях таблиці</w:t>
      </w:r>
    </w:p>
    <w:p w:rsidR="008735CD" w:rsidRPr="007524DC" w:rsidRDefault="008735CD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5325745" cy="134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4DC" w:rsidRDefault="007524DC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02E2" w:rsidRPr="007524DC" w:rsidRDefault="009A02E2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Ці оператори розберемо он-лайн.</w:t>
      </w:r>
    </w:p>
    <w:p w:rsidR="009A02E2" w:rsidRDefault="009A02E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15C4E">
        <w:rPr>
          <w:rFonts w:ascii="Times New Roman" w:hAnsi="Times New Roman" w:cs="Times New Roman"/>
          <w:bCs/>
          <w:sz w:val="28"/>
          <w:szCs w:val="28"/>
        </w:rPr>
        <w:lastRenderedPageBreak/>
        <w:t>Приклади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5D66">
        <w:rPr>
          <w:rFonts w:ascii="Times New Roman" w:hAnsi="Times New Roman" w:cs="Times New Roman"/>
          <w:sz w:val="28"/>
          <w:szCs w:val="28"/>
        </w:rPr>
        <w:t xml:space="preserve">виконання операцій щодо створення процедур та тригерів </w:t>
      </w:r>
      <w:r w:rsidR="00E15C4E">
        <w:rPr>
          <w:rFonts w:ascii="Times New Roman" w:hAnsi="Times New Roman" w:cs="Times New Roman"/>
          <w:sz w:val="28"/>
          <w:szCs w:val="28"/>
        </w:rPr>
        <w:t xml:space="preserve">надані </w:t>
      </w:r>
      <w:r w:rsidRPr="00F45D66">
        <w:rPr>
          <w:rFonts w:ascii="Times New Roman" w:hAnsi="Times New Roman" w:cs="Times New Roman"/>
          <w:sz w:val="28"/>
          <w:szCs w:val="28"/>
        </w:rPr>
        <w:t xml:space="preserve">з використанням операторів </w:t>
      </w:r>
      <w:r w:rsidRPr="007524DC">
        <w:rPr>
          <w:rFonts w:ascii="Times New Roman" w:hAnsi="Times New Roman" w:cs="Times New Roman"/>
          <w:b/>
          <w:color w:val="FF0000"/>
          <w:sz w:val="28"/>
          <w:szCs w:val="28"/>
        </w:rPr>
        <w:t>MS SQL Server</w:t>
      </w:r>
      <w:r w:rsidRPr="00F45D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D66" w:rsidRPr="00E15C4E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5C4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Процедури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Збережені процедури представляють собою набір команд, що складається з одного або кількох операторів SQL, або функцій та зберігається в базі даних в відкомпілювався вигляді. У SQL Server є кілька типів збережених процедур.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Системні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призначені для виконання різних адміністративних дій. Практично всі дії з адміністрування сервера виконуються з їх допомогою. Можна сказати, що системні збережені процедури є інтерфейсом, що забезпечує роботу з системними таблицями, яка, в кінцевому рахунку, зводиться до зміни, додавання, видалення і вибірці даних із системних таблиць як для користувача, так і системних баз даних. Системні процедури мають префікс «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_», зберігаються в системній базі даних і можуть бути викликані в контексті будь-якої іншої бази даних.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Користувальницькі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реалізують ті чи інші дії. Збережені процедури - повноцінний об'єкт бази даних. Внаслідок цього кожна збережена процедура розташовується в конкретній базі даних, де і виконується.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Тимчасові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існують лише деякий час, після чого автоматично знищуються сервером. Вони діляться на локальні і глобальні.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Локальні тимчасові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можуть бути викликані тільки з того з'єднання, в якому створені. При створенні такої процедури їй необхідно дати ім'я, що починається з одного символу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#. </w:t>
      </w:r>
      <w:r w:rsidRPr="00F45D66">
        <w:rPr>
          <w:rFonts w:ascii="Times New Roman" w:hAnsi="Times New Roman" w:cs="Times New Roman"/>
          <w:sz w:val="28"/>
          <w:szCs w:val="28"/>
        </w:rPr>
        <w:t xml:space="preserve">Як і всі тимчасові об'єкти, збережені процедури цього типу автоматично видаляються при відключенні користувача, перезапуск або зупинці сервера.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sz w:val="28"/>
          <w:szCs w:val="28"/>
          <w:u w:val="single"/>
        </w:rPr>
        <w:t>Глобальні тимчасові процедури</w:t>
      </w:r>
      <w:r w:rsidRPr="00F45D66">
        <w:rPr>
          <w:rFonts w:ascii="Times New Roman" w:hAnsi="Times New Roman" w:cs="Times New Roman"/>
          <w:sz w:val="28"/>
          <w:szCs w:val="28"/>
        </w:rPr>
        <w:t xml:space="preserve"> доступні для будь-яких з'єднань сервера, на якому є така ж процедура. Для її визначення досить дати їй ім'я, що починається з символів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F45D66">
        <w:rPr>
          <w:rFonts w:ascii="Times New Roman" w:hAnsi="Times New Roman" w:cs="Times New Roman"/>
          <w:sz w:val="28"/>
          <w:szCs w:val="28"/>
        </w:rPr>
        <w:t xml:space="preserve">#. Видаляються ці процедури при перезапуску або зупинці сервера, а також при закритті з'єднання, в контексті якого вони були створені.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Приклад створення процедури, що змінює оклад співробітника.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sample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go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FFF (@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varchar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(20) =5)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dbo.sotrydnik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=@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go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 Запуск процедури здійснюється за допомогою команди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ЕХЕС. </w:t>
      </w:r>
      <w:r w:rsidRPr="00F45D66">
        <w:rPr>
          <w:rFonts w:ascii="Times New Roman" w:hAnsi="Times New Roman" w:cs="Times New Roman"/>
          <w:sz w:val="28"/>
          <w:szCs w:val="28"/>
        </w:rPr>
        <w:t xml:space="preserve">Приклад запуску процедури: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ЕХЕС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increase_budget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Приклад: Створення процедури для зменшення ціни товару першого сорту на 10%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CREATE PROC my_proc2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UPDATE Товар SET Ціна = Ціна * 0.9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WHERE Сорт = 'перший'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lastRenderedPageBreak/>
        <w:t xml:space="preserve">Для звернення до процедури можна використовувати команду: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EXEC my_proc2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Приклад створення процедури з вхідним параметром.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Створити процедуру для отримання назв і вартості товарів, які придбав заданий клієнт.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CREATE PROC my_proc3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@ K VARCHAR (20)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Товар.Названіе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Товар.Цена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Сделка.Колічество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AS Вартість,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Кліент.Фамілія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FROM Клієнт INNER JOIN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(Товар INNER JOIN Угода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Товар.КодТовара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Сделка.КодТовара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Кліент.КодКліента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Сделка.КодКліента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Кліент.Фамілія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= @ k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Для звернення до процедури можна використовувати команду: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>EXEC my_proc3 'Іванов'</w:t>
      </w:r>
    </w:p>
    <w:p w:rsidR="00E15C4E" w:rsidRPr="00E15C4E" w:rsidRDefault="00E15C4E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15C4E">
        <w:rPr>
          <w:rFonts w:ascii="Times New Roman" w:hAnsi="Times New Roman" w:cs="Times New Roman"/>
          <w:b/>
          <w:i/>
          <w:sz w:val="28"/>
          <w:szCs w:val="28"/>
        </w:rPr>
        <w:t>Тригери</w:t>
      </w:r>
    </w:p>
    <w:p w:rsidR="00C51DC4" w:rsidRPr="00F45D66" w:rsidRDefault="00C51DC4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При роботі БД повинна забезпечуватися цілісність даних. при видаленні записів з первинних таблиць автоматично повинні віддалятися пов'язані з ними записи з вторинних таблиць. У разі недотримання цього принципу з часом в БД накопичиться велика кількість записів у вторинних таблицях, пов'язаних з неіснуючими записами в первинних таблицях, що призведе до збоїв в роботі БД і її засмічення. Для забезпечення цілісності даних в SQL Server використовують тригери.</w:t>
      </w:r>
    </w:p>
    <w:p w:rsidR="00401B6A" w:rsidRPr="00F45D66" w:rsidRDefault="00C51DC4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Тригер - це поєднання збереженої в базі даних процедури і події, яке змушує її виконуватися. Такими подіями можуть бути: введення нового рядка таблиці, зміна значень одного або декількох її стовпців і (або) видалення рядки таблиці. При будь-якому з цих подій автоматично запускаються один або кілька заздалегідь створених тригерів, які проводять перевірку запрограмованих в них умов, і якщо вони не виконуються, скасовують введення, зміна або видалення, посилаючи про це заздалегідь підготовлене повідомлення користувачеві.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Існує два види тригерів: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- тригери DML, які запускаються при виконанні команд по внесенню змін до таблиці БД.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- тригери DDL, які запускаються при виконанні команд: CREATE, ALTER, DROP.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Тригери DML представлені такими видами: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>INSERT TRIGGER –</w:t>
      </w:r>
      <w:r w:rsidRPr="00F45D66">
        <w:rPr>
          <w:rFonts w:ascii="Times New Roman" w:hAnsi="Times New Roman" w:cs="Times New Roman"/>
          <w:sz w:val="28"/>
          <w:szCs w:val="28"/>
        </w:rPr>
        <w:t xml:space="preserve"> тригери цього виду запускаються при спробі вставки даних за допомогою команди INSERT.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UPDATE TRIGGER - </w:t>
      </w:r>
      <w:r w:rsidRPr="00F45D66">
        <w:rPr>
          <w:rFonts w:ascii="Times New Roman" w:hAnsi="Times New Roman" w:cs="Times New Roman"/>
          <w:sz w:val="28"/>
          <w:szCs w:val="28"/>
        </w:rPr>
        <w:t>тригери цього виду запускаються при спробі вставки даних за допомогою команди UPDATE.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DELETE TRIGGER - </w:t>
      </w:r>
      <w:r w:rsidRPr="00F45D66">
        <w:rPr>
          <w:rFonts w:ascii="Times New Roman" w:hAnsi="Times New Roman" w:cs="Times New Roman"/>
          <w:sz w:val="28"/>
          <w:szCs w:val="28"/>
        </w:rPr>
        <w:t>тригери цього виду запускаються при спробі вставки даних за допомогою команди DELETE.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Також тригери можна класифікувати за їх поведінкою.</w:t>
      </w:r>
    </w:p>
    <w:p w:rsid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lastRenderedPageBreak/>
        <w:t xml:space="preserve">AFTER – </w:t>
      </w:r>
      <w:r w:rsidRPr="00F45D66">
        <w:rPr>
          <w:rFonts w:ascii="Times New Roman" w:hAnsi="Times New Roman" w:cs="Times New Roman"/>
          <w:sz w:val="28"/>
          <w:szCs w:val="28"/>
        </w:rPr>
        <w:t>тригер виконується після успішного виконання команди, що змінює дані в таблиці. Якщо команда з якихось причин не може бути успішно завершена, то тригер так</w:t>
      </w:r>
      <w:r w:rsidR="00E15C4E">
        <w:rPr>
          <w:rFonts w:ascii="Times New Roman" w:hAnsi="Times New Roman" w:cs="Times New Roman"/>
          <w:sz w:val="28"/>
          <w:szCs w:val="28"/>
        </w:rPr>
        <w:t>о</w:t>
      </w:r>
      <w:r w:rsidRPr="00F45D66">
        <w:rPr>
          <w:rFonts w:ascii="Times New Roman" w:hAnsi="Times New Roman" w:cs="Times New Roman"/>
          <w:sz w:val="28"/>
          <w:szCs w:val="28"/>
        </w:rPr>
        <w:t>ж не виконується. Зміна даних в результаті виконання запиту користувача і виконання тригера виконується в тілі однієї трансакції. Тобто, якщо відбудеться відкіт тригера (в ньому буде виконана команда ROLLBACK TRAN), то також будуть відкочені і користувацькі зміни. Тригери типу AFTER неможна виконати для представлень. Для кожної таблиці можн</w:t>
      </w:r>
      <w:r w:rsidR="00E15C4E">
        <w:rPr>
          <w:rFonts w:ascii="Times New Roman" w:hAnsi="Times New Roman" w:cs="Times New Roman"/>
          <w:sz w:val="28"/>
          <w:szCs w:val="28"/>
        </w:rPr>
        <w:t xml:space="preserve">а </w:t>
      </w:r>
      <w:r w:rsidRPr="00F45D66">
        <w:rPr>
          <w:rFonts w:ascii="Times New Roman" w:hAnsi="Times New Roman" w:cs="Times New Roman"/>
          <w:sz w:val="28"/>
          <w:szCs w:val="28"/>
        </w:rPr>
        <w:t>створити більше одного тригера AFTER для кожної операції (INSERT, UPDATE, DELETE).</w:t>
      </w:r>
    </w:p>
    <w:p w:rsidR="00E15C4E" w:rsidRPr="00F45D66" w:rsidRDefault="00E15C4E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Якщо для таблиці передбачено виконання кількох AFTER-тригерів, то за допомогою системної збереженої процедури «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SP_SETTRIGGERORDER» </w:t>
      </w:r>
      <w:r w:rsidRPr="00F45D66">
        <w:rPr>
          <w:rFonts w:ascii="Times New Roman" w:hAnsi="Times New Roman" w:cs="Times New Roman"/>
          <w:sz w:val="28"/>
          <w:szCs w:val="28"/>
        </w:rPr>
        <w:t xml:space="preserve">можна вказати, який з них буде виконуватися першим, а який останнім. За умовчанням в SQL Server всі тригери є AFTER-тригерами.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INSTEAD OF </w:t>
      </w:r>
      <w:r w:rsidRPr="00F45D66">
        <w:rPr>
          <w:rFonts w:ascii="Times New Roman" w:hAnsi="Times New Roman" w:cs="Times New Roman"/>
          <w:sz w:val="28"/>
          <w:szCs w:val="28"/>
        </w:rPr>
        <w:t>тригер викликається замість команд, назначених для запуск</w:t>
      </w:r>
      <w:r w:rsidR="00E15C4E">
        <w:rPr>
          <w:rFonts w:ascii="Times New Roman" w:hAnsi="Times New Roman" w:cs="Times New Roman"/>
          <w:sz w:val="28"/>
          <w:szCs w:val="28"/>
        </w:rPr>
        <w:t>у триг</w:t>
      </w:r>
      <w:r w:rsidRPr="00F45D66">
        <w:rPr>
          <w:rFonts w:ascii="Times New Roman" w:hAnsi="Times New Roman" w:cs="Times New Roman"/>
          <w:sz w:val="28"/>
          <w:szCs w:val="28"/>
        </w:rPr>
        <w:t xml:space="preserve">ера. Тригери INSTEAD OF можуть працювати як з таблицями так і представленнями. За </w:t>
      </w:r>
      <w:r w:rsidR="00E15C4E">
        <w:rPr>
          <w:rFonts w:ascii="Times New Roman" w:hAnsi="Times New Roman" w:cs="Times New Roman"/>
          <w:sz w:val="28"/>
          <w:szCs w:val="28"/>
        </w:rPr>
        <w:t>за</w:t>
      </w:r>
      <w:r w:rsidRPr="00F45D66">
        <w:rPr>
          <w:rFonts w:ascii="Times New Roman" w:hAnsi="Times New Roman" w:cs="Times New Roman"/>
          <w:sz w:val="28"/>
          <w:szCs w:val="28"/>
        </w:rPr>
        <w:t>мо</w:t>
      </w:r>
      <w:r w:rsidR="00E15C4E">
        <w:rPr>
          <w:rFonts w:ascii="Times New Roman" w:hAnsi="Times New Roman" w:cs="Times New Roman"/>
          <w:sz w:val="28"/>
          <w:szCs w:val="28"/>
        </w:rPr>
        <w:t>в</w:t>
      </w:r>
      <w:r w:rsidRPr="00F45D66">
        <w:rPr>
          <w:rFonts w:ascii="Times New Roman" w:hAnsi="Times New Roman" w:cs="Times New Roman"/>
          <w:sz w:val="28"/>
          <w:szCs w:val="28"/>
        </w:rPr>
        <w:t>чуванням в SQL Server 2008 всі тригери є тригерами типу AFTER.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Кожен тригер пов’язаний з певною таблицею БД і розглядається як одна тран</w:t>
      </w:r>
      <w:r w:rsidR="00E15C4E">
        <w:rPr>
          <w:rFonts w:ascii="Times New Roman" w:hAnsi="Times New Roman" w:cs="Times New Roman"/>
          <w:sz w:val="28"/>
          <w:szCs w:val="28"/>
        </w:rPr>
        <w:t>з</w:t>
      </w:r>
      <w:r w:rsidRPr="00F45D66">
        <w:rPr>
          <w:rFonts w:ascii="Times New Roman" w:hAnsi="Times New Roman" w:cs="Times New Roman"/>
          <w:sz w:val="28"/>
          <w:szCs w:val="28"/>
        </w:rPr>
        <w:t>акція, яка починається командою BEGIN і завершується командою END.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Якщо не потрібно тригеру передавати записи потрібно добавити команду ROLLBACK, яка дає наказ серверу призупинити оброблення модифікації і заборонити трансакцію.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F45D66">
        <w:rPr>
          <w:rStyle w:val="ac"/>
          <w:rFonts w:ascii="Times New Roman" w:hAnsi="Times New Roman" w:cs="Times New Roman"/>
          <w:sz w:val="28"/>
          <w:szCs w:val="28"/>
        </w:rPr>
        <w:t>RAISEERROR</w:t>
      </w:r>
      <w:r w:rsidRPr="00F45D66">
        <w:rPr>
          <w:rFonts w:ascii="Times New Roman" w:hAnsi="Times New Roman" w:cs="Times New Roman"/>
          <w:sz w:val="28"/>
          <w:szCs w:val="28"/>
        </w:rPr>
        <w:t>  - відправляє повідомлення користувачу про помилку.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Для отримання інформації про кількість рядків, що будуть змінені при успішному завершенні тригера, можна використовувати функцію @@</w:t>
      </w:r>
      <w:r w:rsidRPr="00F45D66">
        <w:rPr>
          <w:rFonts w:ascii="Times New Roman" w:hAnsi="Times New Roman" w:cs="Times New Roman"/>
          <w:i/>
          <w:iCs/>
          <w:sz w:val="28"/>
          <w:szCs w:val="28"/>
        </w:rPr>
        <w:t>ROWCOUN.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Розглянемо роботу тригерів, що обробляють операції внесення змін до таблиці за допомогою команд INSERT, UPDATE чи DELETE.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Внесення змін до БД виконується операторами мови маніпулювання даними </w:t>
      </w:r>
      <w:r w:rsidRPr="00F45D66">
        <w:rPr>
          <w:rStyle w:val="ac"/>
          <w:rFonts w:ascii="Times New Roman" w:hAnsi="Times New Roman" w:cs="Times New Roman"/>
          <w:sz w:val="28"/>
          <w:szCs w:val="28"/>
        </w:rPr>
        <w:t>DML</w:t>
      </w:r>
      <w:r w:rsidRPr="00F45D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>), яка є складовою мови SQL.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Основними командами DML є</w:t>
      </w:r>
      <w:r w:rsidR="00E15C4E">
        <w:rPr>
          <w:rFonts w:ascii="Times New Roman" w:hAnsi="Times New Roman" w:cs="Times New Roman"/>
          <w:sz w:val="28"/>
          <w:szCs w:val="28"/>
        </w:rPr>
        <w:t xml:space="preserve"> </w:t>
      </w:r>
      <w:r w:rsidRPr="00F45D66">
        <w:rPr>
          <w:rFonts w:ascii="Times New Roman" w:hAnsi="Times New Roman" w:cs="Times New Roman"/>
          <w:sz w:val="28"/>
          <w:szCs w:val="28"/>
        </w:rPr>
        <w:t xml:space="preserve">команди –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>, модифікації і вилучення даних INSERT, UPDATE и DELETE.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Style w:val="ac"/>
          <w:rFonts w:ascii="Times New Roman" w:hAnsi="Times New Roman" w:cs="Times New Roman"/>
          <w:sz w:val="28"/>
          <w:szCs w:val="28"/>
        </w:rPr>
        <w:t>Тригер INSERT</w:t>
      </w:r>
    </w:p>
    <w:p w:rsidR="00E15C4E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>Тригери INSERT запускаються при кожній спробі створити новий запис в таблиці командо INSERT. При спробі вставити новий запис в таблиц</w:t>
      </w:r>
      <w:r w:rsidR="00E15C4E">
        <w:rPr>
          <w:rFonts w:ascii="Times New Roman" w:hAnsi="Times New Roman" w:cs="Times New Roman"/>
          <w:sz w:val="28"/>
          <w:szCs w:val="28"/>
        </w:rPr>
        <w:t>ю</w:t>
      </w:r>
      <w:r w:rsidRPr="00F45D66">
        <w:rPr>
          <w:rFonts w:ascii="Times New Roman" w:hAnsi="Times New Roman" w:cs="Times New Roman"/>
          <w:sz w:val="28"/>
          <w:szCs w:val="28"/>
        </w:rPr>
        <w:t xml:space="preserve"> SQL Server копіює цей запис в таблицю тригерів БД і спеціальну таблицю </w:t>
      </w:r>
      <w:proofErr w:type="spellStart"/>
      <w:r w:rsidRPr="00F45D66">
        <w:rPr>
          <w:rStyle w:val="ac"/>
          <w:rFonts w:ascii="Times New Roman" w:hAnsi="Times New Roman" w:cs="Times New Roman"/>
          <w:sz w:val="28"/>
          <w:szCs w:val="28"/>
        </w:rPr>
        <w:t>inserted</w:t>
      </w:r>
      <w:proofErr w:type="spellEnd"/>
      <w:r w:rsidRPr="00F45D66">
        <w:rPr>
          <w:rStyle w:val="ac"/>
          <w:rFonts w:ascii="Times New Roman" w:hAnsi="Times New Roman" w:cs="Times New Roman"/>
          <w:sz w:val="28"/>
          <w:szCs w:val="28"/>
        </w:rPr>
        <w:t>.</w:t>
      </w:r>
      <w:r w:rsidR="00E15C4E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F45D66">
        <w:rPr>
          <w:rFonts w:ascii="Times New Roman" w:hAnsi="Times New Roman" w:cs="Times New Roman"/>
          <w:sz w:val="28"/>
          <w:szCs w:val="28"/>
        </w:rPr>
        <w:t xml:space="preserve">За допомогою тригера можливий контроль для реалізації обмежень на значення окремих полів. </w:t>
      </w:r>
    </w:p>
    <w:p w:rsidR="00F45D66" w:rsidRPr="00F45D66" w:rsidRDefault="00E15C4E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C4E">
        <w:rPr>
          <w:rFonts w:ascii="Times New Roman" w:hAnsi="Times New Roman" w:cs="Times New Roman"/>
          <w:b/>
          <w:sz w:val="28"/>
          <w:szCs w:val="28"/>
        </w:rPr>
        <w:t>Т</w:t>
      </w:r>
      <w:r w:rsidR="00F45D66" w:rsidRPr="00F45D66">
        <w:rPr>
          <w:rStyle w:val="ac"/>
          <w:rFonts w:ascii="Times New Roman" w:hAnsi="Times New Roman" w:cs="Times New Roman"/>
          <w:sz w:val="28"/>
          <w:szCs w:val="28"/>
        </w:rPr>
        <w:t>ригер DELETE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Тригери DELETE запускаються при кожній спробі вилучити запис з таблиці командою DELETE. Вилучений запис з таблиці SQL Server копіює в таблицю тригерів БД і спеціальну таблицю </w:t>
      </w:r>
      <w:proofErr w:type="spellStart"/>
      <w:r w:rsidRPr="00F45D66">
        <w:rPr>
          <w:rStyle w:val="ac"/>
          <w:rFonts w:ascii="Times New Roman" w:hAnsi="Times New Roman" w:cs="Times New Roman"/>
          <w:sz w:val="28"/>
          <w:szCs w:val="28"/>
        </w:rPr>
        <w:t>deleted</w:t>
      </w:r>
      <w:proofErr w:type="spellEnd"/>
      <w:r w:rsidRPr="00F45D66">
        <w:rPr>
          <w:rStyle w:val="ac"/>
          <w:rFonts w:ascii="Times New Roman" w:hAnsi="Times New Roman" w:cs="Times New Roman"/>
          <w:sz w:val="28"/>
          <w:szCs w:val="28"/>
        </w:rPr>
        <w:t xml:space="preserve">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Тригери можливо створювати за допомогою мови програмування C# або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INSTEAD OF. </w:t>
      </w:r>
      <w:r w:rsidRPr="00F45D66">
        <w:rPr>
          <w:rFonts w:ascii="Times New Roman" w:hAnsi="Times New Roman" w:cs="Times New Roman"/>
          <w:sz w:val="28"/>
          <w:szCs w:val="28"/>
        </w:rPr>
        <w:t xml:space="preserve">Тригер викликається замість виконання команд. На відміну від AFTER-тригера INSTEAD OF-тригер може бути визначений як для таблиці, так і для </w:t>
      </w:r>
      <w:r w:rsidR="00E15C4E">
        <w:rPr>
          <w:rFonts w:ascii="Times New Roman" w:hAnsi="Times New Roman" w:cs="Times New Roman"/>
          <w:sz w:val="28"/>
          <w:szCs w:val="28"/>
        </w:rPr>
        <w:t>представлення</w:t>
      </w:r>
      <w:r w:rsidRPr="00F45D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Для кожної операції </w:t>
      </w: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INSERT, UPDATE, DELETE </w:t>
      </w:r>
      <w:r w:rsidRPr="00F45D66">
        <w:rPr>
          <w:rFonts w:ascii="Times New Roman" w:hAnsi="Times New Roman" w:cs="Times New Roman"/>
          <w:sz w:val="28"/>
          <w:szCs w:val="28"/>
        </w:rPr>
        <w:t xml:space="preserve">можна визначити тільки один INSTEAD OF-тригер. </w:t>
      </w:r>
    </w:p>
    <w:p w:rsidR="00F45D66" w:rsidRPr="00F45D66" w:rsidRDefault="00F45D66" w:rsidP="00E15C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 Приклад використання тригера з оператором INSERT для таблиці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sotrydnik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5D66">
        <w:rPr>
          <w:rFonts w:ascii="Times New Roman" w:hAnsi="Times New Roman" w:cs="Times New Roman"/>
          <w:sz w:val="28"/>
          <w:szCs w:val="28"/>
        </w:rPr>
        <w:t xml:space="preserve">наведений: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TRIGGER prim1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sotrydnik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after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INSERT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>DECLARE @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=(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inserted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 (@</w:t>
      </w:r>
      <w:proofErr w:type="spellStart"/>
      <w:r w:rsidRPr="00F45D66">
        <w:rPr>
          <w:rFonts w:ascii="Times New Roman" w:hAnsi="Times New Roman" w:cs="Times New Roman"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sz w:val="28"/>
          <w:szCs w:val="28"/>
        </w:rPr>
        <w:t xml:space="preserve">)&lt;2000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sz w:val="28"/>
          <w:szCs w:val="28"/>
        </w:rPr>
        <w:t xml:space="preserve">ROLLBACK TRANSACTION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(@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)&lt;2000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</w:p>
    <w:p w:rsidR="00F45D66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select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@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select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oklad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inserted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401B6A" w:rsidRPr="00F45D66" w:rsidRDefault="00F45D66" w:rsidP="00F45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D66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F45D6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401B6A" w:rsidRDefault="00401B6A" w:rsidP="00F4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7CB9" w:rsidRPr="001A3E69" w:rsidRDefault="00397CB9" w:rsidP="00F45D66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A3E69">
        <w:rPr>
          <w:rFonts w:ascii="Times New Roman" w:hAnsi="Times New Roman" w:cs="Times New Roman"/>
          <w:b/>
          <w:color w:val="FF0000"/>
          <w:sz w:val="28"/>
          <w:szCs w:val="28"/>
        </w:rPr>
        <w:t>Робота на занятті</w:t>
      </w:r>
    </w:p>
    <w:p w:rsidR="002C1B8C" w:rsidRPr="002C1B8C" w:rsidRDefault="002C1B8C" w:rsidP="002C1B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Доповнимо таблицю </w:t>
      </w:r>
      <w:proofErr w:type="spellStart"/>
      <w:r w:rsidR="00397CB9" w:rsidRPr="00397CB9">
        <w:rPr>
          <w:rFonts w:ascii="Times New Roman" w:hAnsi="Times New Roman" w:cs="Times New Roman"/>
          <w:b/>
          <w:sz w:val="28"/>
          <w:szCs w:val="28"/>
        </w:rPr>
        <w:t>Students</w:t>
      </w:r>
      <w:proofErr w:type="spellEnd"/>
      <w:r w:rsidR="00397CB9">
        <w:rPr>
          <w:rFonts w:ascii="Times New Roman" w:hAnsi="Times New Roman" w:cs="Times New Roman"/>
          <w:b/>
          <w:sz w:val="28"/>
          <w:szCs w:val="28"/>
        </w:rPr>
        <w:t xml:space="preserve"> полем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7CB9" w:rsidRPr="00397CB9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="00397CB9" w:rsidRPr="00397CB9">
        <w:rPr>
          <w:rFonts w:ascii="Times New Roman" w:hAnsi="Times New Roman" w:cs="Times New Roman"/>
          <w:b/>
          <w:sz w:val="28"/>
          <w:szCs w:val="28"/>
        </w:rPr>
        <w:t>BegDate</w:t>
      </w:r>
      <w:proofErr w:type="spellEnd"/>
      <w:r w:rsidR="00397CB9" w:rsidRPr="00397CB9">
        <w:rPr>
          <w:rFonts w:ascii="Times New Roman" w:hAnsi="Times New Roman" w:cs="Times New Roman"/>
          <w:b/>
          <w:sz w:val="28"/>
          <w:szCs w:val="28"/>
        </w:rPr>
        <w:t>"</w:t>
      </w:r>
      <w:r w:rsidR="00397CB9" w:rsidRPr="00397CB9">
        <w:rPr>
          <w:rFonts w:ascii="Times New Roman" w:hAnsi="Times New Roman" w:cs="Times New Roman"/>
          <w:b/>
          <w:sz w:val="28"/>
          <w:szCs w:val="28"/>
        </w:rPr>
        <w:tab/>
        <w:t>TEXT</w:t>
      </w:r>
      <w:r w:rsidR="00397CB9">
        <w:rPr>
          <w:rFonts w:ascii="Times New Roman" w:hAnsi="Times New Roman" w:cs="Times New Roman"/>
          <w:b/>
          <w:sz w:val="28"/>
          <w:szCs w:val="28"/>
        </w:rPr>
        <w:t xml:space="preserve"> дата модифікації</w:t>
      </w:r>
    </w:p>
    <w:p w:rsidR="002C1B8C" w:rsidRDefault="002C1B8C" w:rsidP="00F4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7CB9" w:rsidRDefault="00397CB9" w:rsidP="00F45D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Доповнимо таблицю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Teachers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полем  </w:t>
      </w:r>
      <w:r w:rsidRPr="00397CB9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BegDate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>"</w:t>
      </w:r>
      <w:r w:rsidRPr="00397CB9">
        <w:rPr>
          <w:rFonts w:ascii="Times New Roman" w:hAnsi="Times New Roman" w:cs="Times New Roman"/>
          <w:b/>
          <w:sz w:val="28"/>
          <w:szCs w:val="28"/>
        </w:rPr>
        <w:tab/>
        <w:t>TEXT</w:t>
      </w:r>
      <w:r>
        <w:rPr>
          <w:rFonts w:ascii="Times New Roman" w:hAnsi="Times New Roman" w:cs="Times New Roman"/>
          <w:b/>
          <w:sz w:val="28"/>
          <w:szCs w:val="28"/>
        </w:rPr>
        <w:t xml:space="preserve"> дата модифікації</w:t>
      </w:r>
    </w:p>
    <w:p w:rsidR="00397CB9" w:rsidRP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CB9">
        <w:rPr>
          <w:rFonts w:ascii="Times New Roman" w:hAnsi="Times New Roman" w:cs="Times New Roman"/>
          <w:b/>
          <w:sz w:val="28"/>
          <w:szCs w:val="28"/>
        </w:rPr>
        <w:t xml:space="preserve">CREATE TABLE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Teachers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 xml:space="preserve"> (</w:t>
      </w:r>
    </w:p>
    <w:p w:rsidR="00397CB9" w:rsidRP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CB9">
        <w:rPr>
          <w:rFonts w:ascii="Times New Roman" w:hAnsi="Times New Roman" w:cs="Times New Roman"/>
          <w:b/>
          <w:sz w:val="28"/>
          <w:szCs w:val="28"/>
        </w:rPr>
        <w:t xml:space="preserve">  ID_T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smallint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 xml:space="preserve"> NOT NULL ,</w:t>
      </w:r>
    </w:p>
    <w:p w:rsidR="00397CB9" w:rsidRP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CB9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Name_T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 xml:space="preserve">, --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Teacher's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</w:p>
    <w:p w:rsidR="00397CB9" w:rsidRP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CB9">
        <w:rPr>
          <w:rFonts w:ascii="Times New Roman" w:hAnsi="Times New Roman" w:cs="Times New Roman"/>
          <w:b/>
          <w:sz w:val="28"/>
          <w:szCs w:val="28"/>
        </w:rPr>
        <w:t xml:space="preserve">  ID_G 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integer</w:t>
      </w:r>
      <w:proofErr w:type="spellEnd"/>
    </w:p>
    <w:p w:rsid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CB9">
        <w:rPr>
          <w:rFonts w:ascii="Times New Roman" w:hAnsi="Times New Roman" w:cs="Times New Roman"/>
          <w:b/>
          <w:sz w:val="28"/>
          <w:szCs w:val="28"/>
        </w:rPr>
        <w:t>, "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Birth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>"</w:t>
      </w:r>
      <w:r w:rsidRPr="00397CB9">
        <w:rPr>
          <w:rFonts w:ascii="Times New Roman" w:hAnsi="Times New Roman" w:cs="Times New Roman"/>
          <w:b/>
          <w:sz w:val="28"/>
          <w:szCs w:val="28"/>
        </w:rPr>
        <w:tab/>
        <w:t>TEXT DEFAULT '01-01-2000', "</w:t>
      </w:r>
      <w:proofErr w:type="spellStart"/>
      <w:r w:rsidRPr="00397CB9">
        <w:rPr>
          <w:rFonts w:ascii="Times New Roman" w:hAnsi="Times New Roman" w:cs="Times New Roman"/>
          <w:b/>
          <w:sz w:val="28"/>
          <w:szCs w:val="28"/>
        </w:rPr>
        <w:t>BegDate</w:t>
      </w:r>
      <w:proofErr w:type="spellEnd"/>
      <w:r w:rsidRPr="00397CB9">
        <w:rPr>
          <w:rFonts w:ascii="Times New Roman" w:hAnsi="Times New Roman" w:cs="Times New Roman"/>
          <w:b/>
          <w:sz w:val="28"/>
          <w:szCs w:val="28"/>
        </w:rPr>
        <w:t>"</w:t>
      </w:r>
      <w:r w:rsidRPr="00397CB9">
        <w:rPr>
          <w:rFonts w:ascii="Times New Roman" w:hAnsi="Times New Roman" w:cs="Times New Roman"/>
          <w:b/>
          <w:sz w:val="28"/>
          <w:szCs w:val="28"/>
        </w:rPr>
        <w:tab/>
        <w:t>TEXT)</w:t>
      </w:r>
    </w:p>
    <w:p w:rsidR="00397CB9" w:rsidRDefault="00397CB9" w:rsidP="00397CB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918" w:rsidRPr="004A4A38" w:rsidRDefault="00472918" w:rsidP="00472918">
      <w:pPr>
        <w:spacing w:after="0" w:line="240" w:lineRule="auto"/>
        <w:jc w:val="both"/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>CREATE TABLE AUDIT(</w:t>
      </w:r>
    </w:p>
    <w:p w:rsidR="00472918" w:rsidRPr="004A4A38" w:rsidRDefault="00472918" w:rsidP="00472918">
      <w:pPr>
        <w:spacing w:after="0" w:line="240" w:lineRule="auto"/>
        <w:jc w:val="both"/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</w:t>
      </w:r>
      <w:proofErr w:type="spellStart"/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>log_ID</w:t>
      </w:r>
      <w:proofErr w:type="spellEnd"/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INTEGER  PRIMARY KEY  AUTOINCREMENT,</w:t>
      </w:r>
    </w:p>
    <w:p w:rsidR="00472918" w:rsidRPr="004A4A38" w:rsidRDefault="00472918" w:rsidP="00472918">
      <w:pPr>
        <w:spacing w:after="0" w:line="240" w:lineRule="auto"/>
        <w:jc w:val="both"/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</w:t>
      </w:r>
      <w:proofErr w:type="spellStart"/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TEXT NOT NULL,</w:t>
      </w:r>
    </w:p>
    <w:p w:rsidR="00472918" w:rsidRPr="004A4A38" w:rsidRDefault="00472918" w:rsidP="00472918">
      <w:pPr>
        <w:spacing w:after="0" w:line="240" w:lineRule="auto"/>
        <w:jc w:val="both"/>
        <w:rPr>
          <w:rStyle w:val="pln"/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4A4A38">
        <w:rPr>
          <w:rStyle w:val="pln"/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ENTRY_DATE TEXT NOT NULL);</w:t>
      </w:r>
    </w:p>
    <w:p w:rsidR="00472918" w:rsidRPr="004A4A38" w:rsidRDefault="00472918" w:rsidP="00472918">
      <w:pPr>
        <w:spacing w:after="0" w:line="240" w:lineRule="auto"/>
        <w:jc w:val="both"/>
        <w:rPr>
          <w:rStyle w:val="pln"/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4A4A38" w:rsidRPr="004A4A38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CREATE TRIGGER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mody_log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AFTER INSERT ON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Teachers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4A4A38" w:rsidRPr="004A4A38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BEGIN</w:t>
      </w:r>
    </w:p>
    <w:p w:rsidR="004A4A38" w:rsidRPr="004A4A38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INSERT INTO AUDIT(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 ENTRY_DATE )</w:t>
      </w:r>
    </w:p>
    <w:p w:rsidR="004A4A38" w:rsidRPr="004A4A38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VALUES ('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Teachers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',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datetime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('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now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'));</w:t>
      </w:r>
    </w:p>
    <w:p w:rsidR="00397CB9" w:rsidRPr="001F0CAD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END;</w:t>
      </w:r>
    </w:p>
    <w:p w:rsidR="004A4A38" w:rsidRPr="004A4A38" w:rsidRDefault="004A4A38" w:rsidP="004A4A38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1A3E69" w:rsidRPr="001A3E69" w:rsidRDefault="001A3E69" w:rsidP="001A3E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Insert  into</w:t>
      </w:r>
      <w:proofErr w:type="gram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Teachers (ID_T,</w:t>
      </w:r>
    </w:p>
    <w:p w:rsidR="001A3E69" w:rsidRDefault="001A3E69" w:rsidP="001A3E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Name_T</w:t>
      </w:r>
      <w:proofErr w:type="spell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ID_G, Birth, </w:t>
      </w:r>
      <w:proofErr w:type="spell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BegDate</w:t>
      </w:r>
      <w:proofErr w:type="spellEnd"/>
      <w:proofErr w:type="gram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)VALUES</w:t>
      </w:r>
      <w:proofErr w:type="gram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(1, 'New Teacher',1, '01-01-1995', '28-11-2023')</w:t>
      </w:r>
    </w:p>
    <w:p w:rsidR="001A3E69" w:rsidRDefault="001A3E69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1F0CAD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Додаємо нове поле он-лайн</w:t>
      </w:r>
    </w:p>
    <w:p w:rsidR="001F0CAD" w:rsidRPr="001F0CAD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1F0CAD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>
        <w:rPr>
          <w:noProof/>
          <w:lang w:eastAsia="uk-UA"/>
        </w:rPr>
        <w:drawing>
          <wp:inline distT="0" distB="0" distL="0" distR="0" wp14:anchorId="40F8C80F" wp14:editId="120AFF4B">
            <wp:extent cx="47815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D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</w:p>
    <w:p w:rsidR="001F0CAD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Drop </w:t>
      </w: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TRIGGER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mody_log</w:t>
      </w:r>
      <w:proofErr w:type="spellEnd"/>
    </w:p>
    <w:p w:rsidR="001F0CAD" w:rsidRDefault="001F0CA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Після цього додаємо поле </w:t>
      </w: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для фіксації операції</w:t>
      </w:r>
    </w:p>
    <w:p w:rsid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CREATE TABLE "AUDIT" ( 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log_ID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INTEGER, 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TEXT NOT NULL, "ENTRY_DATE" TEXT NOT NULL, "OP" TEXT, PRIMARY KEY("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log_ID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AUTOINCREMENT) )</w:t>
      </w:r>
    </w:p>
    <w:p w:rsid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7524DC" w:rsidRPr="004A4A38" w:rsidRDefault="007524DC" w:rsidP="007524D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CREATE TRIGGER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mody_log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AFTER INSERT ON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Teachers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7524DC" w:rsidRPr="004A4A38" w:rsidRDefault="007524DC" w:rsidP="007524D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BEGIN</w:t>
      </w:r>
    </w:p>
    <w:p w:rsidR="007524DC" w:rsidRPr="004A4A38" w:rsidRDefault="007524DC" w:rsidP="007524D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INSERT INTO AUDIT(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 ENTRY_DATE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,OP</w:t>
      </w: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)</w:t>
      </w:r>
    </w:p>
    <w:p w:rsidR="007524DC" w:rsidRPr="004A4A38" w:rsidRDefault="007524DC" w:rsidP="007524D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VALUES (' 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Teachers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',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datetime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('</w:t>
      </w:r>
      <w:proofErr w:type="spellStart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now</w:t>
      </w:r>
      <w:proofErr w:type="spellEnd"/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7524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'Insert'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7524DC" w:rsidRDefault="007524DC" w:rsidP="007524DC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4A4A3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END;</w:t>
      </w:r>
    </w:p>
    <w:p w:rsidR="007524DC" w:rsidRP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7524DC" w:rsidRPr="001A3E69" w:rsidRDefault="007524DC" w:rsidP="007524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Insert  into</w:t>
      </w:r>
      <w:proofErr w:type="gram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Teachers (ID_T,</w:t>
      </w:r>
    </w:p>
    <w:p w:rsidR="007524DC" w:rsidRDefault="007524DC" w:rsidP="007524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Name_T</w:t>
      </w:r>
      <w:proofErr w:type="spell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ID_G, Birth, </w:t>
      </w:r>
      <w:proofErr w:type="spell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BegDate</w:t>
      </w:r>
      <w:proofErr w:type="spellEnd"/>
      <w:proofErr w:type="gramStart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)VALUES</w:t>
      </w:r>
      <w:proofErr w:type="gramEnd"/>
      <w:r w:rsidRPr="001A3E69">
        <w:rPr>
          <w:rFonts w:ascii="Times New Roman" w:hAnsi="Times New Roman" w:cs="Times New Roman"/>
          <w:b/>
          <w:sz w:val="28"/>
          <w:szCs w:val="28"/>
          <w:lang w:val="en-US"/>
        </w:rPr>
        <w:t>(1, 'New Teacher',1, '01-01-1995', '28-11-2023')</w:t>
      </w:r>
    </w:p>
    <w:p w:rsidR="007524DC" w:rsidRDefault="007524DC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8735CD" w:rsidRDefault="008735C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8735CD" w:rsidRDefault="008735CD" w:rsidP="008735CD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CREATE TABLE "AUDIT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_col</w:t>
      </w: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( 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log_ID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INTEGER, 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" TEXT NOT NULL, "OP" TEXT, 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"Col" </w:t>
      </w: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TEXT,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"ENTRY_DATE" TEXT NOT NULL, PRIMARY KEY("</w:t>
      </w:r>
      <w:proofErr w:type="spellStart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log_ID</w:t>
      </w:r>
      <w:proofErr w:type="spellEnd"/>
      <w:r w:rsidRPr="007524D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 AUTOINCREMENT) )</w:t>
      </w:r>
    </w:p>
    <w:p w:rsidR="008735CD" w:rsidRDefault="008735CD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CREATE TRIGGER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mody_col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AFTER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Update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Sub_code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ON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TeachSubj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BEGIN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INSERT INTO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AUDIT_col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 ENTRY_DATE,OP )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VALUES ('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TeachSubj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',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datetime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('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now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'), '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Update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' );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INSERT INTO AUDIT(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Tab_N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 ENTRY_DATE,OP )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VALUES ('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TeachSubj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',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datetime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('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now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'), ' </w:t>
      </w:r>
      <w:proofErr w:type="spellStart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Update</w:t>
      </w:r>
      <w:proofErr w:type="spellEnd"/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 );</w:t>
      </w:r>
    </w:p>
    <w:p w:rsidR="009A02E2" w:rsidRPr="009A02E2" w:rsidRDefault="009A02E2" w:rsidP="009A02E2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A02E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END;</w:t>
      </w:r>
    </w:p>
    <w:p w:rsidR="0045538A" w:rsidRDefault="0045538A" w:rsidP="0045538A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8735CD" w:rsidRPr="009A02E2" w:rsidRDefault="009A02E2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Update </w:t>
      </w:r>
      <w:r w:rsidRPr="009A02E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45538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TeachSubj</w:t>
      </w:r>
      <w:proofErr w:type="spellEnd"/>
      <w:proofErr w:type="gramEnd"/>
      <w:r w:rsidRPr="009A02E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set </w:t>
      </w:r>
      <w:proofErr w:type="spellStart"/>
      <w:r w:rsidRPr="0045538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Sub_code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=12 where </w:t>
      </w:r>
      <w:proofErr w:type="spellStart"/>
      <w:r w:rsidRPr="0045538A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id_ts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=3</w:t>
      </w:r>
    </w:p>
    <w:p w:rsidR="0045538A" w:rsidRDefault="0045538A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9A02E2" w:rsidRPr="009A02E2" w:rsidRDefault="009A02E2" w:rsidP="001A3E69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2C395DF" wp14:editId="79B5938A">
            <wp:extent cx="6120765" cy="5307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2E2" w:rsidRPr="009A02E2" w:rsidSect="00401B6A">
      <w:headerReference w:type="default" r:id="rId16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31F" w:rsidRDefault="003E331F" w:rsidP="00401B6A">
      <w:pPr>
        <w:spacing w:after="0" w:line="240" w:lineRule="auto"/>
      </w:pPr>
      <w:r>
        <w:separator/>
      </w:r>
    </w:p>
  </w:endnote>
  <w:endnote w:type="continuationSeparator" w:id="0">
    <w:p w:rsidR="003E331F" w:rsidRDefault="003E331F" w:rsidP="0040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31F" w:rsidRDefault="003E331F" w:rsidP="00401B6A">
      <w:pPr>
        <w:spacing w:after="0" w:line="240" w:lineRule="auto"/>
      </w:pPr>
      <w:r>
        <w:separator/>
      </w:r>
    </w:p>
  </w:footnote>
  <w:footnote w:type="continuationSeparator" w:id="0">
    <w:p w:rsidR="003E331F" w:rsidRDefault="003E331F" w:rsidP="0040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B6A" w:rsidRPr="00401B6A" w:rsidRDefault="00401B6A">
    <w:pPr>
      <w:pStyle w:val="a5"/>
      <w:rPr>
        <w:rFonts w:ascii="Times New Roman" w:hAnsi="Times New Roman" w:cs="Times New Roman"/>
        <w:sz w:val="24"/>
        <w:szCs w:val="24"/>
      </w:rPr>
    </w:pPr>
    <w:r w:rsidRPr="00401B6A">
      <w:rPr>
        <w:rFonts w:ascii="Times New Roman" w:hAnsi="Times New Roman" w:cs="Times New Roman"/>
        <w:sz w:val="24"/>
        <w:szCs w:val="24"/>
      </w:rPr>
      <w:t>БД Лабораторна робота №9 Розроблення тригерів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8ED"/>
    <w:multiLevelType w:val="hybridMultilevel"/>
    <w:tmpl w:val="E88E4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846E7"/>
    <w:multiLevelType w:val="hybridMultilevel"/>
    <w:tmpl w:val="AB94FA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48F"/>
    <w:rsid w:val="00013463"/>
    <w:rsid w:val="00035B7E"/>
    <w:rsid w:val="000A22D1"/>
    <w:rsid w:val="00151B0A"/>
    <w:rsid w:val="00152C53"/>
    <w:rsid w:val="001A3E69"/>
    <w:rsid w:val="001F0CAD"/>
    <w:rsid w:val="002C1B8C"/>
    <w:rsid w:val="00305405"/>
    <w:rsid w:val="00397CB9"/>
    <w:rsid w:val="003E331F"/>
    <w:rsid w:val="00401B6A"/>
    <w:rsid w:val="00410E5C"/>
    <w:rsid w:val="0045538A"/>
    <w:rsid w:val="00472918"/>
    <w:rsid w:val="004A4A38"/>
    <w:rsid w:val="005B7305"/>
    <w:rsid w:val="005E1D42"/>
    <w:rsid w:val="007419FB"/>
    <w:rsid w:val="007524DC"/>
    <w:rsid w:val="00787391"/>
    <w:rsid w:val="007F3108"/>
    <w:rsid w:val="008735CD"/>
    <w:rsid w:val="0088128E"/>
    <w:rsid w:val="008D4B4A"/>
    <w:rsid w:val="0093731C"/>
    <w:rsid w:val="009A02E2"/>
    <w:rsid w:val="00A032C5"/>
    <w:rsid w:val="00AE123C"/>
    <w:rsid w:val="00BA397E"/>
    <w:rsid w:val="00BB45DC"/>
    <w:rsid w:val="00C178AE"/>
    <w:rsid w:val="00C51DC4"/>
    <w:rsid w:val="00CA7FF2"/>
    <w:rsid w:val="00D87CCB"/>
    <w:rsid w:val="00E15C4E"/>
    <w:rsid w:val="00E5391B"/>
    <w:rsid w:val="00E5748F"/>
    <w:rsid w:val="00E83857"/>
    <w:rsid w:val="00EF6ADB"/>
    <w:rsid w:val="00F45D66"/>
    <w:rsid w:val="00FE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7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032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2C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01B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1B6A"/>
  </w:style>
  <w:style w:type="paragraph" w:styleId="a7">
    <w:name w:val="footer"/>
    <w:basedOn w:val="a"/>
    <w:link w:val="a8"/>
    <w:uiPriority w:val="99"/>
    <w:semiHidden/>
    <w:unhideWhenUsed/>
    <w:rsid w:val="00401B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01B6A"/>
  </w:style>
  <w:style w:type="paragraph" w:styleId="a9">
    <w:name w:val="Balloon Text"/>
    <w:basedOn w:val="a"/>
    <w:link w:val="aa"/>
    <w:uiPriority w:val="99"/>
    <w:semiHidden/>
    <w:unhideWhenUsed/>
    <w:rsid w:val="00401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1B6A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F45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F45D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CB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n">
    <w:name w:val="pln"/>
    <w:basedOn w:val="a0"/>
    <w:rsid w:val="00397CB9"/>
  </w:style>
  <w:style w:type="character" w:customStyle="1" w:styleId="kwd">
    <w:name w:val="kwd"/>
    <w:basedOn w:val="a0"/>
    <w:rsid w:val="00397CB9"/>
  </w:style>
  <w:style w:type="character" w:customStyle="1" w:styleId="pun">
    <w:name w:val="pun"/>
    <w:basedOn w:val="a0"/>
    <w:rsid w:val="00397CB9"/>
  </w:style>
  <w:style w:type="character" w:customStyle="1" w:styleId="str">
    <w:name w:val="str"/>
    <w:basedOn w:val="a0"/>
    <w:rsid w:val="00397C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big.com/ru/sqlite/sqlite-trigger.html#gsc.tab=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coderlessons.com/tutorials/bazy-dannykh/vyuchit-sqlite/sqlite-triggery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.i.lumpova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5D3C6-F1CA-49E8-B9B8-4908A612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8451</Words>
  <Characters>4818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8</cp:revision>
  <dcterms:created xsi:type="dcterms:W3CDTF">2022-11-03T19:41:00Z</dcterms:created>
  <dcterms:modified xsi:type="dcterms:W3CDTF">2023-11-28T19:25:00Z</dcterms:modified>
</cp:coreProperties>
</file>