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99B" w:rsidRPr="009D0D23" w:rsidRDefault="00B57FB5">
      <w:pPr>
        <w:rPr>
          <w:rFonts w:ascii="Times New Roman" w:hAnsi="Times New Roman" w:cs="Times New Roman"/>
          <w:b/>
          <w:sz w:val="28"/>
          <w:szCs w:val="28"/>
        </w:rPr>
      </w:pPr>
      <w:r w:rsidRPr="009D0D23">
        <w:rPr>
          <w:rFonts w:ascii="Times New Roman" w:hAnsi="Times New Roman" w:cs="Times New Roman"/>
          <w:b/>
          <w:sz w:val="28"/>
          <w:szCs w:val="28"/>
        </w:rPr>
        <w:t>Практична робота №9. Побудова моделі сховища даних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Мета: дослідити процес проектування сховищ</w:t>
      </w:r>
    </w:p>
    <w:p w:rsidR="00B57FB5" w:rsidRPr="009D0D23" w:rsidRDefault="0047199B" w:rsidP="0047199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даних на основі моделі ROLAP.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</w:t>
      </w:r>
    </w:p>
    <w:p w:rsidR="0047199B" w:rsidRPr="009D0D23" w:rsidRDefault="0047199B" w:rsidP="0047199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 з теоретичними відомостями</w:t>
      </w:r>
    </w:p>
    <w:p w:rsidR="0047199B" w:rsidRPr="009D0D23" w:rsidRDefault="0047199B" w:rsidP="0047199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Виконати збір вимог до сховища даних (продовження ЛР№10, тема діяльність коледжу) за наступним планом: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 Мета побудови сховища даних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 Опис організаційного середовища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 Опис корпоративної ЕR моделі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 Опис бізнес-вимог користувача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199B" w:rsidRPr="009D0D23" w:rsidRDefault="0047199B" w:rsidP="0047199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Визначити елементи моделі сховища даних 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Визначити виміри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Визначити показники</w:t>
      </w:r>
    </w:p>
    <w:p w:rsidR="0047199B" w:rsidRPr="009D0D23" w:rsidRDefault="0047199B" w:rsidP="0047199B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Визначити метрики</w:t>
      </w:r>
    </w:p>
    <w:p w:rsidR="0047199B" w:rsidRPr="009D0D23" w:rsidRDefault="0047199B" w:rsidP="0047199B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4.Оформити результати у вигляді звіту.</w:t>
      </w:r>
    </w:p>
    <w:p w:rsidR="0047199B" w:rsidRPr="009D0D23" w:rsidRDefault="0047199B" w:rsidP="0047199B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D0D23">
        <w:rPr>
          <w:rFonts w:ascii="Times New Roman" w:hAnsi="Times New Roman" w:cs="Times New Roman"/>
          <w:sz w:val="28"/>
          <w:szCs w:val="28"/>
        </w:rPr>
        <w:t xml:space="preserve"> </w:t>
      </w:r>
      <w:r w:rsidRPr="009D0D23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0D23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D23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D23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D0D23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9D0D23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D0D23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D0D23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D0D23">
        <w:rPr>
          <w:rFonts w:ascii="Times New Roman" w:hAnsi="Times New Roman" w:cs="Times New Roman"/>
          <w:b/>
          <w:sz w:val="28"/>
          <w:szCs w:val="28"/>
        </w:rPr>
        <w:t>3101Р</w:t>
      </w:r>
      <w:r w:rsidRPr="009D0D23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D23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47199B" w:rsidRPr="009D0D23" w:rsidRDefault="0047199B" w:rsidP="00471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D0D23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D0D23">
        <w:rPr>
          <w:rFonts w:ascii="Times New Roman" w:hAnsi="Times New Roman" w:cs="Times New Roman"/>
          <w:b/>
          <w:sz w:val="28"/>
          <w:szCs w:val="28"/>
        </w:rPr>
        <w:tab/>
        <w:t>ІПЗ-31 -</w:t>
      </w:r>
      <w:r w:rsidRPr="009D0D23">
        <w:rPr>
          <w:rFonts w:ascii="Times New Roman" w:hAnsi="Times New Roman" w:cs="Times New Roman"/>
          <w:b/>
          <w:sz w:val="28"/>
          <w:szCs w:val="28"/>
        </w:rPr>
        <w:tab/>
      </w:r>
      <w:r w:rsidRPr="009D0D2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16</w:t>
      </w:r>
      <w:r w:rsidRPr="009D0D23">
        <w:rPr>
          <w:rFonts w:ascii="Times New Roman" w:hAnsi="Times New Roman" w:cs="Times New Roman"/>
          <w:b/>
          <w:color w:val="FF0000"/>
          <w:sz w:val="28"/>
          <w:szCs w:val="28"/>
        </w:rPr>
        <w:t>.11.2022</w:t>
      </w:r>
    </w:p>
    <w:p w:rsidR="0047199B" w:rsidRPr="009D0D23" w:rsidRDefault="0047199B" w:rsidP="0047199B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Теоретичні відомості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Сховище даних - предметно-орієнтований, інтегрований, незмінуюваний, набір даних, що підтримує хронологію,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організований для цілей підтримки прийняття рішень.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Можна виділити наступні архітектури таких систем:</w:t>
      </w:r>
    </w:p>
    <w:p w:rsidR="0047199B" w:rsidRPr="009D0D23" w:rsidRDefault="00F93503" w:rsidP="009D0D2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підтримки прийняття рішень (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СППР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 фізичним (класичним)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сховищем даних (С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47199B" w:rsidRPr="009D0D23" w:rsidRDefault="0047199B" w:rsidP="009D0D2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СППР з віртуальним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Д;</w:t>
      </w:r>
    </w:p>
    <w:p w:rsidR="0047199B" w:rsidRPr="009D0D23" w:rsidRDefault="0047199B" w:rsidP="009D0D2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СППР з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вітринами даних (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ВД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47199B" w:rsidRPr="009D0D23" w:rsidRDefault="0047199B" w:rsidP="009D0D2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СППР з фізичним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 і з ВД.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Всі дані в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 діляться на три основні категорії: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 детальні дані;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 агреговані дані;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 метадані.</w:t>
      </w:r>
    </w:p>
    <w:p w:rsidR="0047199B" w:rsidRPr="009D0D23" w:rsidRDefault="00F93503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агатовимірне концептуальне уявлення (multi-dimensional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conceptual view) - це множинна перспектива, що складається з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декількох незалежних вимірювань, уздовж яких можуть бути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проаналізовані певні сукупності даних.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Одночасний аналіз по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декількох вимірах визначається як багатовимірний аналіз. Кожен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вимір може бути представлено у вигляді ієрархічної структури.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перетинах осей вимірювань (Dimensions) розташовуються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дані, що кількісно характеризують аналізовані факти, -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метрики /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заходи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(Measures). Це можуть бути обсяги продажів, виражені в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одиницях продукції або в грошовому вираженні, залишки на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складі, витрати тощо.</w:t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924300" cy="2393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Рис.1. Представлен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дан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ви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гляді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перкуба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Над таким гіперкубом можуть виконуватися наступні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операції.</w:t>
      </w:r>
    </w:p>
    <w:p w:rsidR="00F93503" w:rsidRPr="009D0D23" w:rsidRDefault="0047199B" w:rsidP="00F93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Зріз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(Slice) - формування підмножини багатовимірного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масиву даних, якому відповідає єдине значення одного або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декількох елементів вимірів, що не входять в цю підмножину.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Якщо розглядати термін "зріз" з позиції кінцевого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користувача, то найбільш часто його роль грає двовимірна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проекція куба.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076700" cy="19748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1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Рис.2. Операцій зрізу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Обертання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(Rotate) - зміна розташування вимірів,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представлених у звіті або на відображуваній сторінці.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Наприклад, операція обертання може полягати в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перестановці місцями рядків і стовпців таблиці або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переміщенні визначених вимірів в стовпці або рядки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створюваного звіту, що дозволяє надавати йому зручного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вид. Крім того, обертанням кубу даних є переміщення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позатабличного виміру на місце вимірів, представлених на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відображуваної сторінці, і навпаки (при цьому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позатабличного вимір стає новим виміром рядка або виміром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стовпця).</w:t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3860800" cy="18669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2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Рис.3. Операція обертання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Консолідації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(Drill Up) і деталізації (Drill Down) - операції, які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визначають перехід вгору у напрямку від детального (down)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представлення даних до агрегованого (up) і навпаки,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відповідно. Напрямок деталізації (узагальнення) може бути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задано як по ієрархії окремих вимірювань, так і згідно іншим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відносинам, встановленим в рамках вимірів або між вимірами.</w:t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076700" cy="3390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9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Рис.4. Операція консолідацїі та деталізації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Виділяють три основних способи реалізації 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Д: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MOLAP - багатовимірний (multivariate) OLAP. Для реалізації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багатовимірної моделі використовують багатовимірні БД;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ROLAP - реляційний (relational) OLAP. Для реалізації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багатовимірної моделі використовують реляційні БД;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HOLAP - гібридний (hybrid) OLAP. Для реалізації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багатовимірної моделі використовують і багатовимірні, 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реляційні БД.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Багатовимірне моделювання є методом моделювання та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візуалізації таких даних як множини числових або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лінгвістичних показників або параметрів (measures), які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описують загальні аспекти діяльності організації.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Метод багатовимірного моделювання базується на таких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основних поняттях: факти, атрибути, виміри, параметри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(метрики), ієрархія, гранулювання.</w:t>
      </w:r>
    </w:p>
    <w:p w:rsidR="00F93503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Факт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(fact) - це набір пов'язаних елементів даних, що містять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метрики і описові дані. Кожен факт звичайно являє елемент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даних, чисельно описує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lastRenderedPageBreak/>
        <w:t>діяльність організації, бізнес-операцію чи подію, що може бути використаний для аналізу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діяльності організації або бізнес-процесів. У 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 факти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зберігаються в базових таблицях реляційної БД. Наприклад,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вартість товару, кількість одиниць товару і т.д.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Атрибут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(Аttribute) - це опис характеристики реального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об'єкта предметної області. Як правило, атрибут містить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заздалегідь відоме значення, що характеризує факт.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Зазвичай атрибути представляються текстовими полями з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дискретними значеннями. Наприклад, габарити упаковки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товару, запах товару.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Вимір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(dimension) - це інтерпретація факту з деякою точки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зору в реальному світі. Виміри, подібно атрибутам, містять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текстові значення, які сильно пов'язані за змістом між собою.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Зазвичай виміри це осі багатовимірного простору, точками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якого є пов'язані з ними факти. У багатовимірної моделі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кожен факт пов'язаний з однією або декількома осями.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Виміри зазвичай представляють нечислові, лінгвістичні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змінні, такі як філії організації, співробітники організації,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покупці і т.д.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Параметр, метрика або показник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(measure) - це числова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характеристика факту, який визначає ефективність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діяльності або бізнес-дії організації з погляду вимірювання.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Як правило, метрика містить заздалегідь не відоме значення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характеристики факту. Конкретні значення метрики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описуються за допомогою змінних. Наприклад, нехай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метрикою є чисельне вираження продажів товару в грошах,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кількість проданих одиниць товару тощо. Метрика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визначається за допомогою комбінації елементів виміру, і,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таким чином, являє факт.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Гранулювання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(Granularity) - це рівень деталізації даних, що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зберігаються в 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Д. Наприклад, щоденні обсяги продажів.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З погляду взаємозв'язку вимірювань і фактів останні можна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розбити на наступні класи: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адитивні факти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(Additive facts). Факт називається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адитивним, якщо його має сенс використовувати з будь-якими вимірами для виконання операцій підсумовування з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метою отримання будь-якого значимого результату.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Наприклад, дискретні числові показники активності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діяльності, такі як кількість продажів, обсяг продажів тощо;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полуаддітівние факти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(Semiadditive facts). Факт називається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полуаддітівним, якщо його має сенс використовувати спільно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 деякими вимірами для виконання операцій підсумовування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 метою отримання будь-якого значимого результату.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Наприклад, числові показники інтенсивності, такі як залишок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 рахунку, рівень запасів на складі тощо;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неаддитивну факти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(Non-additive facts). Факт називається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неаддитивну, якщо його не має сенсу використовувати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спільно з яким-небудь виміром для виконання операцій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підсумовування з метою отримання будь-якого значимого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результату. Наприклад, вимірювання кімнатної температури;</w:t>
      </w:r>
    </w:p>
    <w:p w:rsidR="009D0D23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• числові заходи інтенсивності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(Numerical Measures of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Intensity). Факт називається числовий мірою інтенсивності,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якщо він, будучи неаддитивним за часом, допускає агрегацію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і підсумовування по деякому числу часових періодів.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Наприклад, залишок на рахунку.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Таблиці фактів поділяють на три основні категорії, залежно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від рівня деталізації фактів (гранулированности).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Транзакційна таблиця фактів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. У такій таблиці фактів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зберігають факти, які фіксують певні події (транзакції). Це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факти, що описують кожну подію бізнесу. Наприклад,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продажі товару.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Таблиця фактів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періодичних моментальних знімків У такій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таблиці збирають факти, що фіксують поточний стан певного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напряму бізнесу. Це факти, які описують поточний стан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певного напряму бізнесу для будь-якої комбінації значень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вимірів за даний період часу. Наприклад, продажі організації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 певну дату (щоденно).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Таблиця фактів кумулятивних моментальних знімків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У такій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таблиці збирають факти, що фіксують деякий підсумкове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стан певного напряму бізнесу на поточний момент часу. Це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факти, які описують проміжні підсумки діяльності організації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 певним напрямом бізнесу для будь-якої комбінації значень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вимірів за даний період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часу. Наприклад, продажі цього року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 певну дату.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Основними характеристиками таблиці вимірів є наступні.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1. Таблиці вимірів містять дані про деталізації фактів.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2. Таблиці вимірів містять описову інформацію про числових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значеннях в таблиці фактів, тобто вони містять атрибути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фактів.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3. Як правило, денормалізовані таблиці вимірів містять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велику кількість полів.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4. Таблиці вимірів містять зазвичай значно менше рядків, ніж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таблиці фактів.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5. Атрибути таблиць вимірів зазвичай використовуються при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візуалізації даних у звітах і запитах.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Схема "зірка" має одну таблицю фактів і кілька таблиць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вимірів. Таблиці вимірів є денормалізованнимі.</w:t>
      </w:r>
    </w:p>
    <w:p w:rsidR="0047199B" w:rsidRPr="009D0D23" w:rsidRDefault="009D0D23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533900" cy="33401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/>
          <w:sz w:val="28"/>
          <w:szCs w:val="28"/>
        </w:rPr>
        <w:t>Рис.4. Схема зірка</w:t>
      </w:r>
    </w:p>
    <w:p w:rsidR="009D0D23" w:rsidRPr="009D0D23" w:rsidRDefault="009D0D23" w:rsidP="009D0D2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Схема "сніжинка" має одну таблицю фактів і кілька нормалізованих таблиць вимірів.</w:t>
      </w:r>
    </w:p>
    <w:p w:rsidR="009D0D23" w:rsidRPr="009D0D23" w:rsidRDefault="009D0D23" w:rsidP="0047199B">
      <w:pPr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4260850" cy="47180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47199B" w:rsidP="009D0D23">
      <w:pPr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D0D23">
        <w:rPr>
          <w:rFonts w:ascii="Times New Roman" w:hAnsi="Times New Roman" w:cs="Times New Roman"/>
          <w:bCs/>
          <w:color w:val="000000"/>
          <w:sz w:val="28"/>
          <w:szCs w:val="28"/>
        </w:rPr>
        <w:t>Рис.5. Схема сніжинка</w:t>
      </w:r>
    </w:p>
    <w:p w:rsidR="0047199B" w:rsidRPr="009D0D23" w:rsidRDefault="0047199B" w:rsidP="0047199B">
      <w:pPr>
        <w:ind w:left="709"/>
        <w:rPr>
          <w:rFonts w:ascii="Times New Roman" w:hAnsi="Times New Roman" w:cs="Times New Roman"/>
          <w:sz w:val="28"/>
          <w:szCs w:val="28"/>
        </w:rPr>
      </w:pPr>
    </w:p>
    <w:sectPr w:rsidR="0047199B" w:rsidRPr="009D0D23" w:rsidSect="00B57FB5">
      <w:headerReference w:type="default" r:id="rId14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2E6" w:rsidRDefault="003D02E6" w:rsidP="00B57FB5">
      <w:pPr>
        <w:spacing w:after="0" w:line="240" w:lineRule="auto"/>
      </w:pPr>
      <w:r>
        <w:separator/>
      </w:r>
    </w:p>
  </w:endnote>
  <w:endnote w:type="continuationSeparator" w:id="0">
    <w:p w:rsidR="003D02E6" w:rsidRDefault="003D02E6" w:rsidP="00B5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2E6" w:rsidRDefault="003D02E6" w:rsidP="00B57FB5">
      <w:pPr>
        <w:spacing w:after="0" w:line="240" w:lineRule="auto"/>
      </w:pPr>
      <w:r>
        <w:separator/>
      </w:r>
    </w:p>
  </w:footnote>
  <w:footnote w:type="continuationSeparator" w:id="0">
    <w:p w:rsidR="003D02E6" w:rsidRDefault="003D02E6" w:rsidP="00B57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99B" w:rsidRPr="00B57FB5" w:rsidRDefault="0047199B">
    <w:pPr>
      <w:pStyle w:val="a3"/>
      <w:rPr>
        <w:sz w:val="24"/>
        <w:szCs w:val="24"/>
      </w:rPr>
    </w:pPr>
    <w:r w:rsidRPr="00B57FB5">
      <w:rPr>
        <w:rFonts w:ascii="Times New Roman" w:hAnsi="Times New Roman" w:cs="Times New Roman"/>
        <w:sz w:val="24"/>
        <w:szCs w:val="24"/>
      </w:rPr>
      <w:t>БД Практична робота 09. Побудова моделі сховища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63DC7"/>
    <w:multiLevelType w:val="hybridMultilevel"/>
    <w:tmpl w:val="5C5CB270"/>
    <w:lvl w:ilvl="0" w:tplc="F1000BA6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8AA19A2"/>
    <w:multiLevelType w:val="hybridMultilevel"/>
    <w:tmpl w:val="051448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7FB5"/>
    <w:rsid w:val="00152C53"/>
    <w:rsid w:val="003D02E6"/>
    <w:rsid w:val="0047199B"/>
    <w:rsid w:val="006E690C"/>
    <w:rsid w:val="009D0D23"/>
    <w:rsid w:val="00B57FB5"/>
    <w:rsid w:val="00BB45DC"/>
    <w:rsid w:val="00F93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F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7FB5"/>
  </w:style>
  <w:style w:type="paragraph" w:styleId="a5">
    <w:name w:val="footer"/>
    <w:basedOn w:val="a"/>
    <w:link w:val="a6"/>
    <w:uiPriority w:val="99"/>
    <w:semiHidden/>
    <w:unhideWhenUsed/>
    <w:rsid w:val="00B57F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57FB5"/>
  </w:style>
  <w:style w:type="paragraph" w:styleId="a7">
    <w:name w:val="Balloon Text"/>
    <w:basedOn w:val="a"/>
    <w:link w:val="a8"/>
    <w:uiPriority w:val="99"/>
    <w:semiHidden/>
    <w:unhideWhenUsed/>
    <w:rsid w:val="00B5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7FB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7199B"/>
    <w:pPr>
      <w:ind w:left="720"/>
      <w:contextualSpacing/>
    </w:pPr>
  </w:style>
  <w:style w:type="paragraph" w:customStyle="1" w:styleId="Default">
    <w:name w:val="Default"/>
    <w:rsid w:val="00471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4719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5796</Words>
  <Characters>3305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2022-11-10T19:37:00Z</dcterms:created>
  <dcterms:modified xsi:type="dcterms:W3CDTF">2022-11-10T20:15:00Z</dcterms:modified>
</cp:coreProperties>
</file>