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FA" w:rsidRPr="007732FA" w:rsidRDefault="007732FA" w:rsidP="007732F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91028371"/>
      <w:r w:rsidRPr="007732F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Лекція  14.</w:t>
      </w:r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3A466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>Введення</w:t>
      </w:r>
      <w:r w:rsidR="003A466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>- виведення  даних у мовах С та С++</w:t>
      </w:r>
      <w:r w:rsidR="0083146C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Pr="007732F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Файли</w:t>
      </w:r>
      <w:bookmarkEnd w:id="0"/>
    </w:p>
    <w:p w:rsidR="007732FA" w:rsidRPr="007732FA" w:rsidRDefault="007732FA" w:rsidP="007732F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Поняття файлу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час розв’язання задач на комп’ютері часто виникає необхідність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(stream),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які являють собою послідовність байтів, що зчитуються або записуються.</w:t>
      </w:r>
    </w:p>
    <w:p w:rsidR="007732FA" w:rsidRPr="007732FA" w:rsidRDefault="007732FA" w:rsidP="007732F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замовчуванням у кожній програмі С++ можна користуватися такими стандартними потоками: стандартного введення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(сіn),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стандартного виведення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(cout)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виведення помилок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(сеrr).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7732FA" w:rsidRPr="007732FA" w:rsidRDefault="007732FA" w:rsidP="007732FA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Використання файлів даних у програмі передбачає виконання таких операцій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створення потоку обміну даними між файлом і пам’яттю комп’ютера;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зв’язування цього потоку з конкретним ім’ям файлу на диску і відкриття файлу;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запис даних у файл або читання їх з файлу;</w:t>
      </w:r>
    </w:p>
    <w:p w:rsidR="007732FA" w:rsidRPr="007732FA" w:rsidRDefault="007732FA" w:rsidP="007732FA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закриття файлу.</w:t>
      </w:r>
    </w:p>
    <w:p w:rsidR="007732FA" w:rsidRPr="007732FA" w:rsidRDefault="007732FA" w:rsidP="007732FA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реалізації цих операцій існують спеціальні класи (структури даних разом з функціями  обробки цих даних), які містять конструктори створення необхідних потоків: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ifstream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створення потоку читання даних;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ofstream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створення потоку запису даних у файл;</w:t>
      </w:r>
    </w:p>
    <w:p w:rsidR="007732FA" w:rsidRPr="007732FA" w:rsidRDefault="007732FA" w:rsidP="007732F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fstream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використовується як для запису даних у файл, так і їх читання.</w:t>
      </w:r>
    </w:p>
    <w:p w:rsidR="007732FA" w:rsidRPr="007732FA" w:rsidRDefault="007732FA" w:rsidP="007732F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Конструктори для роботи з файлами</w:t>
      </w:r>
    </w:p>
    <w:p w:rsidR="007732FA" w:rsidRPr="007732FA" w:rsidRDefault="007732FA" w:rsidP="007732F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Конструктори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 іп (“іф”, ios::out); або ofstream (“іф”);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 іп (“іф”, ios::in); або ifstream (” “);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 іп (“іф”, ios::in | ios::out);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іп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потоку, який створюється для роботи з файлом;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іф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константа або змінна типу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char[ ],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її значення — ім’я файлу на диску.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Перший з конструкторів використовується для запису даних у файл, другий — для читання даних з файлу, а третій — як для запису, так і для читання даних, наприклад: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 fout( "myfile.dat", ios::out);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Цей запис створює потік з ім’ям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fout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зв’язує його з файлом на диску, який має ім’я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myfile.dat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відкриває цей файл для запису даних. Файл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myfile.dat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a:\\pvp\\myfile.dat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Тепер цей файл буде записано на диску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а: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каталозі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pvp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Зверніть увагу на те, що для запису шляху треба використовувати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подвійні зворотні косі риски.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Можна також для роботи з файлами застосувати конструктори без параметрів: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 іп;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 іп;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fstream іп;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іп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відповідного потоку, тоді для зв’язування потоку з ім’ям файлу на диску і відкриття його для роботи треба додатково використовувати функцію-член відповідного класу, тобто: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іn.ореn(“іф”, ios :: режим | ios :: режим);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 цьому запису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|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означає "або",  тобто можливість завдання декількох режимів).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 відкриття файлу для запису до нього даних матиме вигляд: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 fout;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fout.open ( "a:\\pvp\\my file.dat", ios::out);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Приклад 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// Створення файлу та запис до нього масиву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&lt;iostream&gt;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&lt;fstream&gt;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&lt;conio.h&gt;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&lt;Windows.h&gt;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 namespace std;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 main()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 int i, mas[5];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system("color F0");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 запис елементів масиву до файлу: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 fout("massiv.txt"); /* створення потоку fout та відкриття файлу з іменем massiv. txt для запису */</w:t>
      </w:r>
    </w:p>
    <w:p w:rsid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 (! fout) cout &lt;&lt;"Cannot open file\n";</w:t>
      </w:r>
    </w:p>
    <w:p w:rsidR="00AD3A8C" w:rsidRPr="00AD3A8C" w:rsidRDefault="00AD3A8C" w:rsidP="007732FA">
      <w:pP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 {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 (i = 0; i &lt;5; i++)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{ 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 Enter "&lt;&lt; i &lt;&lt; " element\n";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cin &gt;&gt; mas[i];  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ab/>
        <w:t>// введення елементу масиву з клавіатури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fout &lt;&lt; mas[i] &lt;&lt; " ";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ab/>
        <w:t>//запис елементу до файлу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B21E17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fout.close();</w:t>
      </w:r>
    </w:p>
    <w:p w:rsidR="00AD3A8C" w:rsidRPr="00B21E17" w:rsidRDefault="00AD3A8C" w:rsidP="007732FA">
      <w:pPr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21E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 читання компонентів файлу та виведення на екран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 fin("massiv.txt"); /* створення потоку fin для читання файлу*/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 (!fin) cout &lt;&lt; " Cannot open file fo reading\n";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else {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&lt;&lt;"REZULTAT \n";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 (i = 0; i &lt;5; i++)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 &gt;&gt; mas[i];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 читання поточного елементу масиву з файлу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"mas[" &lt;&lt; i &lt;&lt; "]=" &lt;&lt; mas[i] &lt;&lt; " ";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"\nFile reading\n";};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fin.close();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 0;</w:t>
      </w:r>
    </w:p>
    <w:p w:rsidR="007732FA" w:rsidRPr="007732FA" w:rsidRDefault="007732FA" w:rsidP="007732FA">
      <w:pPr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розв’язання прикладу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2525395"/>
            <wp:effectExtent l="0" t="0" r="0" b="8255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54C95" w:rsidRPr="00154C95" w:rsidRDefault="00154C95" w:rsidP="00154C95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C95">
        <w:rPr>
          <w:sz w:val="28"/>
          <w:szCs w:val="28"/>
        </w:rPr>
        <w:t xml:space="preserve">Для додаткового керування даними, що виводяться, використовують маніпулятори </w:t>
      </w:r>
      <w:r w:rsidRPr="00154C95">
        <w:rPr>
          <w:rStyle w:val="a8"/>
          <w:sz w:val="28"/>
          <w:szCs w:val="28"/>
        </w:rPr>
        <w:t>setw(w)</w:t>
      </w:r>
      <w:r w:rsidRPr="00154C95">
        <w:rPr>
          <w:sz w:val="28"/>
          <w:szCs w:val="28"/>
        </w:rPr>
        <w:t xml:space="preserve"> та </w:t>
      </w:r>
      <w:r w:rsidRPr="00154C95">
        <w:rPr>
          <w:rStyle w:val="a8"/>
          <w:sz w:val="28"/>
          <w:szCs w:val="28"/>
        </w:rPr>
        <w:t>setprecision(d)</w:t>
      </w:r>
      <w:r w:rsidRPr="00154C95">
        <w:rPr>
          <w:sz w:val="28"/>
          <w:szCs w:val="28"/>
        </w:rPr>
        <w:t xml:space="preserve">. Маніпулятор </w:t>
      </w:r>
      <w:r w:rsidRPr="00154C95">
        <w:rPr>
          <w:rStyle w:val="a8"/>
          <w:sz w:val="28"/>
          <w:szCs w:val="28"/>
        </w:rPr>
        <w:t>setw(w)</w:t>
      </w:r>
      <w:r w:rsidRPr="00154C95">
        <w:rPr>
          <w:sz w:val="28"/>
          <w:szCs w:val="28"/>
        </w:rPr>
        <w:t>призначений для зазначення довжини поля, що виділяється для виведення даних (</w:t>
      </w:r>
      <w:r w:rsidRPr="00154C95">
        <w:rPr>
          <w:rStyle w:val="a8"/>
          <w:sz w:val="28"/>
          <w:szCs w:val="28"/>
        </w:rPr>
        <w:t>w</w:t>
      </w:r>
      <w:r w:rsidRPr="00154C95">
        <w:rPr>
          <w:sz w:val="28"/>
          <w:szCs w:val="28"/>
        </w:rPr>
        <w:t xml:space="preserve"> — кількість позицій). Маніпулятор </w:t>
      </w:r>
      <w:r w:rsidRPr="00154C95">
        <w:rPr>
          <w:rStyle w:val="a8"/>
          <w:sz w:val="28"/>
          <w:szCs w:val="28"/>
        </w:rPr>
        <w:t>setprecision(d)</w:t>
      </w:r>
      <w:r w:rsidRPr="00154C95">
        <w:rPr>
          <w:sz w:val="28"/>
          <w:szCs w:val="28"/>
        </w:rPr>
        <w:t xml:space="preserve"> визначає кількість позицій у дробовій частині дійсних чисел.</w:t>
      </w:r>
    </w:p>
    <w:p w:rsidR="00154C95" w:rsidRPr="00154C95" w:rsidRDefault="00154C95" w:rsidP="00154C95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C95">
        <w:rPr>
          <w:sz w:val="28"/>
          <w:szCs w:val="28"/>
        </w:rPr>
        <w:t xml:space="preserve">Маніпулятори змінюють вигляд деяких змінних в об’єкті </w:t>
      </w:r>
      <w:r w:rsidRPr="00154C95">
        <w:rPr>
          <w:rStyle w:val="a8"/>
          <w:sz w:val="28"/>
          <w:szCs w:val="28"/>
        </w:rPr>
        <w:t>cout</w:t>
      </w:r>
      <w:r w:rsidRPr="00154C95">
        <w:rPr>
          <w:sz w:val="28"/>
          <w:szCs w:val="28"/>
        </w:rPr>
        <w:t xml:space="preserve">, що у потоці розташовані за ними. Ці маніпулятори називають </w:t>
      </w:r>
      <w:r w:rsidRPr="00154C95">
        <w:rPr>
          <w:rStyle w:val="a9"/>
          <w:rFonts w:eastAsia="Microsoft Sans Serif"/>
          <w:sz w:val="28"/>
          <w:szCs w:val="28"/>
        </w:rPr>
        <w:t>прапорцями стану</w:t>
      </w:r>
      <w:r w:rsidRPr="00154C95">
        <w:rPr>
          <w:sz w:val="28"/>
          <w:szCs w:val="28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cout &lt;&lt; 456 &lt;&lt; 789 &lt;&lt; 123;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r w:rsidRPr="00154C95">
        <w:rPr>
          <w:sz w:val="28"/>
          <w:szCs w:val="28"/>
        </w:rPr>
        <w:t xml:space="preserve">призводить до виведення значення у вигляді: </w:t>
      </w:r>
      <w:r w:rsidRPr="00154C95">
        <w:rPr>
          <w:rStyle w:val="a8"/>
          <w:sz w:val="28"/>
          <w:szCs w:val="28"/>
        </w:rPr>
        <w:t>456789123</w:t>
      </w:r>
      <w:r w:rsidRPr="00154C95">
        <w:rPr>
          <w:sz w:val="28"/>
          <w:szCs w:val="28"/>
        </w:rPr>
        <w:t>, що ускладнює визначення групи значень.</w:t>
      </w:r>
    </w:p>
    <w:p w:rsidR="00154C95" w:rsidRPr="00154C95" w:rsidRDefault="00154C95" w:rsidP="00154C95">
      <w:pPr>
        <w:pStyle w:val="a5"/>
        <w:spacing w:before="0" w:beforeAutospacing="0" w:after="0" w:afterAutospacing="0"/>
        <w:rPr>
          <w:sz w:val="28"/>
          <w:szCs w:val="28"/>
        </w:rPr>
      </w:pPr>
      <w:r w:rsidRPr="00154C95">
        <w:rPr>
          <w:rStyle w:val="a9"/>
          <w:rFonts w:eastAsia="Microsoft Sans Serif"/>
          <w:b/>
          <w:bCs/>
          <w:sz w:val="28"/>
          <w:szCs w:val="28"/>
        </w:rPr>
        <w:t>Приклад.</w:t>
      </w:r>
      <w:r w:rsidRPr="00154C95">
        <w:rPr>
          <w:sz w:val="28"/>
          <w:szCs w:val="28"/>
        </w:rPr>
        <w:t xml:space="preserve"> Написати програму, використовуючи маніпулятор </w:t>
      </w:r>
      <w:r w:rsidRPr="00154C95">
        <w:rPr>
          <w:rStyle w:val="a8"/>
          <w:sz w:val="28"/>
          <w:szCs w:val="28"/>
        </w:rPr>
        <w:t>setw()</w:t>
      </w:r>
      <w:r w:rsidRPr="00154C95">
        <w:rPr>
          <w:sz w:val="28"/>
          <w:szCs w:val="28"/>
        </w:rPr>
        <w:t>.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#include &lt;iostream.h&gt;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#include &lt;iomanip.h&gt;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#include &lt;conio.h&gt;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main ( )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{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cout &lt;&lt; 456 &lt;&lt; 789 &lt;&lt; 123 &lt;&lt; endl;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lastRenderedPageBreak/>
        <w:t>cout &lt;&lt; setw(5) &lt;&lt; 456 &lt;&lt; setw(5) &lt;&lt; 789 &lt;&lt; setw(5) &lt;&lt; 123 &lt;&lt; endl;</w:t>
      </w:r>
    </w:p>
    <w:p w:rsidR="00154C95" w:rsidRPr="00154C95" w:rsidRDefault="00154C95" w:rsidP="00154C95">
      <w:pPr>
        <w:pStyle w:val="HTML"/>
        <w:rPr>
          <w:rStyle w:val="a8"/>
          <w:sz w:val="28"/>
          <w:szCs w:val="28"/>
        </w:rPr>
      </w:pPr>
      <w:r w:rsidRPr="00154C95">
        <w:rPr>
          <w:rStyle w:val="a8"/>
          <w:sz w:val="28"/>
          <w:szCs w:val="28"/>
        </w:rPr>
        <w:t>cout &lt;&lt; setw(7) &lt;&lt; 456 &lt;&lt; setw(7) &lt;&lt; 789 &lt;&lt; setw(7) &lt;&lt; 123 &lt;&lt; endl;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rFonts w:eastAsia="Microsoft Sans Serif"/>
          <w:sz w:val="28"/>
          <w:szCs w:val="28"/>
        </w:rPr>
        <w:t>float prod_sum;</w:t>
      </w:r>
      <w:r w:rsidRPr="00154C95">
        <w:rPr>
          <w:sz w:val="28"/>
          <w:szCs w:val="28"/>
        </w:rPr>
        <w:t xml:space="preserve"> </w:t>
      </w:r>
      <w:r w:rsidRPr="00154C95">
        <w:rPr>
          <w:rStyle w:val="a9"/>
          <w:sz w:val="28"/>
          <w:szCs w:val="28"/>
        </w:rPr>
        <w:t>// prod_sum — сумма продаж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rFonts w:eastAsia="Microsoft Sans Serif"/>
          <w:sz w:val="28"/>
          <w:szCs w:val="28"/>
        </w:rPr>
        <w:t>float nalog;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9"/>
          <w:sz w:val="28"/>
          <w:szCs w:val="28"/>
        </w:rPr>
        <w:t>//---------------  вывод подсказки для пользователя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sz w:val="28"/>
          <w:szCs w:val="28"/>
        </w:rPr>
        <w:t>cout &lt;&lt; "Введите сумму продаж";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rFonts w:eastAsia="Microsoft Sans Serif"/>
          <w:sz w:val="28"/>
          <w:szCs w:val="28"/>
        </w:rPr>
        <w:t>cin &gt;&gt; prod_sum;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9"/>
          <w:sz w:val="28"/>
          <w:szCs w:val="28"/>
        </w:rPr>
        <w:t>//............... вычисление налога на продажу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rFonts w:eastAsia="Microsoft Sans Serif"/>
          <w:sz w:val="28"/>
          <w:szCs w:val="28"/>
        </w:rPr>
        <w:t>nalog = prod_sum* 0.7;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rFonts w:eastAsia="Microsoft Sans Serif"/>
          <w:sz w:val="28"/>
          <w:szCs w:val="28"/>
        </w:rPr>
        <w:t>cout &lt;&lt; " " &lt;&lt; setprecision(2) &lt;&lt; prod_sum;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rFonts w:eastAsia="Microsoft Sans Serif"/>
          <w:sz w:val="28"/>
          <w:szCs w:val="28"/>
        </w:rPr>
        <w:t>cout &lt;&lt; " " &lt;&lt; setprecision(2) &lt;&lt; nalog &lt;&lt; "\n";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getch ();</w:t>
      </w:r>
    </w:p>
    <w:p w:rsidR="00154C95" w:rsidRPr="00154C95" w:rsidRDefault="00154C95" w:rsidP="00154C95">
      <w:pPr>
        <w:pStyle w:val="HTML"/>
        <w:rPr>
          <w:sz w:val="28"/>
          <w:szCs w:val="28"/>
        </w:rPr>
      </w:pPr>
      <w:r w:rsidRPr="00154C95">
        <w:rPr>
          <w:rStyle w:val="a8"/>
          <w:sz w:val="28"/>
          <w:szCs w:val="28"/>
        </w:rPr>
        <w:t>}</w:t>
      </w:r>
    </w:p>
    <w:p w:rsidR="007732FA" w:rsidRPr="00154C95" w:rsidRDefault="007732FA" w:rsidP="00154C9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7732FA" w:rsidRPr="00BB3113" w:rsidRDefault="007732FA" w:rsidP="007732FA">
      <w:pPr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154C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Розглянемо конкретні приклади використання файлів</w:t>
      </w: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(2,4) поелементно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&lt;fstream&gt;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&lt;conio.h&gt;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int main()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{system("color F0");</w:t>
      </w:r>
    </w:p>
    <w:p w:rsidR="007732FA" w:rsidRPr="003A466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matr[2][4], i, j;</w:t>
      </w:r>
    </w:p>
    <w:p w:rsid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 запис матриці до файлу</w:t>
      </w:r>
    </w:p>
    <w:p w:rsidR="007732FA" w:rsidRPr="003A466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A46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</w:t>
      </w:r>
      <w:r w:rsidRPr="003A46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ofstream </w:t>
      </w:r>
      <w:r w:rsidRPr="007732FA">
        <w:rPr>
          <w:rFonts w:ascii="Courier New" w:eastAsia="Times New Roman" w:hAnsi="Courier New" w:cs="Courier New"/>
          <w:b/>
          <w:color w:val="0070C0"/>
          <w:sz w:val="28"/>
          <w:szCs w:val="28"/>
          <w:lang w:val="en-US" w:eastAsia="uk-UA"/>
        </w:rPr>
        <w:t>out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("filemat</w:t>
      </w:r>
      <w:r w:rsidRPr="007732FA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.txt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", ios::out | ios::binary);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"Input matri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2x4;" &lt;&lt; endl;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(i = 0; i &lt; 2;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(j = 0; j &lt; 4; j++)</w:t>
      </w:r>
    </w:p>
    <w:p w:rsidR="007732FA" w:rsidRPr="003A466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matr[i][j]; // введення поточного елементу матриці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matr[i][j] &lt;&lt; " "; //запис до файлу цього елементу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ifstream </w:t>
      </w:r>
      <w:r w:rsidRPr="007732FA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val="en-US" w:eastAsia="uk-UA"/>
        </w:rPr>
        <w:t>in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("filemat</w:t>
      </w:r>
      <w:r w:rsidRPr="007732FA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.txt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 xml:space="preserve">", ios::in | ios::binary);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(i = 0; i &lt; 2;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(j = 0; j &lt; 4; j++)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matr[i][j]; // читання з файлу елементу матриці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lastRenderedPageBreak/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7732FA" w:rsidRPr="002A636D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"\nMatrix matr";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(i = 0; i &lt; 2;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endl;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(j = 0; j&lt;4; j++)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matr[i][j] &lt;&lt; " 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getch();</w:t>
      </w:r>
    </w:p>
    <w:p w:rsidR="007732FA" w:rsidRPr="003A466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3A46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0;</w:t>
      </w:r>
    </w:p>
    <w:p w:rsidR="007732FA" w:rsidRPr="00B21E17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B21E17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7732FA" w:rsidRPr="00C2573D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6332855" cy="1515110"/>
            <wp:effectExtent l="0" t="0" r="0" b="889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154C95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filemat</w:t>
      </w: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Для цього попередньо було створено потік </w:t>
      </w:r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out</w:t>
      </w: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відкрито файл на диску.</w:t>
      </w:r>
    </w:p>
    <w:p w:rsidR="007732FA" w:rsidRPr="00154C95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Потім було створено потік </w:t>
      </w:r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</w:t>
      </w: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зчитування даних з файлу в пам’ять комп’ютера, тобто до матриці </w:t>
      </w:r>
      <w:r w:rsidRPr="00154C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matr[i][j].</w:t>
      </w:r>
      <w:r w:rsidRPr="00154C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Наприкінці програми матрицю виведено на екран.</w:t>
      </w:r>
    </w:p>
    <w:p w:rsid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 увагу на опис файлів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732FA" w:rsidRPr="00854655" w:rsidRDefault="007732FA" w:rsidP="007732F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732FA" w:rsidRPr="00854655" w:rsidRDefault="007732FA" w:rsidP="007732FA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ifstream in(“filemat.txt”, ознака1|ознака2|…|ознакаN);</w:t>
      </w:r>
    </w:p>
    <w:p w:rsidR="007732FA" w:rsidRPr="00854655" w:rsidRDefault="007732FA" w:rsidP="007732FA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in</w:t>
      </w:r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732FA" w:rsidRPr="00854655" w:rsidRDefault="007732FA" w:rsidP="007732F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732FA" w:rsidRPr="00854655" w:rsidRDefault="007732FA" w:rsidP="007732FA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ofstream out(“filemat.txt”, ознака1|ознака2|…|ознакаN);</w:t>
      </w:r>
    </w:p>
    <w:p w:rsidR="007732FA" w:rsidRPr="00854655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out</w:t>
      </w:r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732FA" w:rsidRPr="00854655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732FA" w:rsidRPr="007A3F48" w:rsidRDefault="007732FA" w:rsidP="007732FA">
      <w:pPr>
        <w:pStyle w:val="a5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flags</w:t>
      </w:r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732FA" w:rsidRPr="007A3F48" w:rsidRDefault="007732FA" w:rsidP="007732FA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F48">
        <w:rPr>
          <w:rFonts w:ascii="Times New Roman" w:hAnsi="Times New Roman" w:cs="Times New Roman"/>
          <w:sz w:val="28"/>
          <w:szCs w:val="28"/>
        </w:rPr>
        <w:t xml:space="preserve">ofstream flags(“text1.dat”, ios::app); </w:t>
      </w:r>
    </w:p>
    <w:p w:rsidR="00154C95" w:rsidRPr="003A466A" w:rsidRDefault="00154C95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466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732FA" w:rsidRPr="007A3F48" w:rsidRDefault="007732FA" w:rsidP="007732FA">
      <w:pPr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lastRenderedPageBreak/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75"/>
        <w:gridCol w:w="8014"/>
      </w:tblGrid>
      <w:tr w:rsidR="007732FA" w:rsidRPr="007A3F48" w:rsidTr="00A220BF">
        <w:trPr>
          <w:tblHeader/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732FA" w:rsidRPr="0083146C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ios::in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ios::out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ios::app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дозапису. Дані будуть записані у кінець файлу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ios::trunk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ios::nocreate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732FA" w:rsidRPr="007A3F48" w:rsidTr="00A220BF">
        <w:trPr>
          <w:tblCellSpacing w:w="15" w:type="dxa"/>
        </w:trPr>
        <w:tc>
          <w:tcPr>
            <w:tcW w:w="1739" w:type="dxa"/>
            <w:hideMark/>
          </w:tcPr>
          <w:p w:rsidR="007732FA" w:rsidRPr="007A3F48" w:rsidRDefault="007732FA" w:rsidP="00B21E17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ios::noreplace</w:t>
            </w:r>
          </w:p>
        </w:tc>
        <w:tc>
          <w:tcPr>
            <w:tcW w:w="8736" w:type="dxa"/>
            <w:hideMark/>
          </w:tcPr>
          <w:p w:rsidR="007732FA" w:rsidRPr="007A3F48" w:rsidRDefault="007732FA" w:rsidP="00A220BF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7732FA">
        <w:rPr>
          <w:rStyle w:val="def"/>
          <w:rFonts w:ascii="Times New Roman" w:hAnsi="Times New Roman" w:cs="Times New Roman"/>
          <w:sz w:val="28"/>
          <w:szCs w:val="28"/>
          <w:lang w:val="uk-UA"/>
        </w:rPr>
        <w:t>Файл бінарний</w:t>
      </w:r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 – це лінійна послідовність байтів, що відповідає внутрішньому поданню даних без поділу на рядки. Для завдання бінарного файлу використовується ознака ios:binary (двійковий режим). Якщо задається декілька ознак (як в прикладі), то вони розділяються вертикальною </w:t>
      </w:r>
      <w:r w:rsidR="00AD3A8C">
        <w:rPr>
          <w:rFonts w:ascii="Times New Roman" w:hAnsi="Times New Roman" w:cs="Times New Roman"/>
          <w:sz w:val="28"/>
          <w:szCs w:val="28"/>
          <w:lang w:val="uk-UA"/>
        </w:rPr>
        <w:t xml:space="preserve">рискою </w:t>
      </w:r>
      <w:r w:rsidRPr="007732FA">
        <w:rPr>
          <w:rFonts w:ascii="Times New Roman" w:hAnsi="Times New Roman" w:cs="Times New Roman"/>
          <w:sz w:val="28"/>
          <w:szCs w:val="28"/>
          <w:lang w:val="uk-UA"/>
        </w:rPr>
        <w:t xml:space="preserve"> ( | ).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2.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Записати у файл 5 прізвищ, потім прочитати їх і вивести на екран.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/* </w:t>
      </w:r>
      <w:r w:rsidRPr="007732FA">
        <w:rPr>
          <w:rFonts w:ascii="Courier New" w:eastAsia="Times New Roman" w:hAnsi="Courier New" w:cs="Courier New"/>
          <w:b/>
          <w:i/>
          <w:iCs/>
          <w:sz w:val="28"/>
          <w:szCs w:val="28"/>
          <w:lang w:val="uk-UA" w:eastAsia="uk-UA"/>
        </w:rPr>
        <w:t>програма запису до файлу та читання з файлу масиву з 5 прізвищ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&lt;iostream&gt;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&lt;fstream&gt;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&lt;conio.h&gt;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&lt;Windows.h&gt;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 namespace std;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int main()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{system("color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 st[5][15];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 i;//------------------ запис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 fout("st_file.dat"); // відкриття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if 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(!fout) (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"Cannot open file\n";return 1;);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 (i = 0; i &lt;5;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 Enter " &lt;&lt; (i+1) &lt;&lt; " name\n";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cin.getline(st[i],15); // введення поточного прізвища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 &lt;&lt; st[i] &lt;&lt; '\n'; // запис прізвища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fout.close();//-------читання файлу та виведення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"\nReading file\n\n";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 fin("st_file.dat");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 xml:space="preserve">if </w:t>
      </w:r>
      <w:r w:rsidRPr="007732FA">
        <w:rPr>
          <w:rFonts w:ascii="Courier New" w:eastAsia="Times New Roman" w:hAnsi="Courier New" w:cs="Courier New"/>
          <w:b/>
          <w:color w:val="FF0000"/>
          <w:sz w:val="28"/>
          <w:szCs w:val="28"/>
          <w:lang w:val="uk-UA" w:eastAsia="uk-UA"/>
        </w:rPr>
        <w:t>(!fin)(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"Cannot open file.dat\n";return 2;);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 (i = 0; i &lt; 5; i++)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fin.getline(st[i],15);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st[i] &lt;&lt; " 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fin.close();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 0;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програми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4125" cy="1809750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попередніх програмах запис даних у файл та їх читання з файлу здійснювалось послідовно поелементно.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in.write((char*)&amp;p,sizeof(p));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запису даних у файл,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in.read((char*)&amp;p,sizeof(p));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читання даних з файлу,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іn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ім’я потоку введення або виведення;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змінна будь-якого типу, якщо змінна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тип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char[ ],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 операція її приведення не потрібна.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ab/>
      </w:r>
      <w:r w:rsidRPr="007732FA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Коли нам потрібно записати одну символьну  змінну ми використовуємо одновимірний масив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типу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char[ ]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. Але коли нам потрібно записати масив символьних змінних ми використовуємо двовимірний масив, наприклад,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 str [5][20] = {“Петренко И. И. “Головко С. С. “, . . . ,};</w:t>
      </w:r>
    </w:p>
    <w:p w:rsidR="007732FA" w:rsidRPr="007732FA" w:rsidRDefault="007732FA" w:rsidP="007732F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 перший індекс визначає номер змінної, а другий максимальну довжину змінної. Функція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getline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працює з типом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char[ ], 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саме тому ми так описуємо масив прізвищ.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ab/>
      </w:r>
      <w:r w:rsidRPr="007732FA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uk-UA"/>
        </w:rPr>
        <w:t>Ще одне зауваження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стосується перевірки доступності  файлу, це вирази 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(!fout)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(!fin).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Якщо файл відкрити неможливо, то 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fout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та </w:t>
      </w: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fin </w:t>
      </w:r>
      <w:r w:rsidRPr="007732F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будуть мати  значення false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</w:pP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3.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/* 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програма запису до файлу </w:t>
      </w:r>
      <w:r w:rsidRPr="007732F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даних типу структура — списку прізвищ абонентів та їх номерів телефонів 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#include &lt;iostream&gt;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&lt;fstream&gt;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&lt;string&gt;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&lt;conio.h&gt;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&lt;Windows.h&gt;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 namespace std;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struct telefon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{char fio[15]; char tel[10];};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main()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{system("color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 i;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 spis[5];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ofstream out("struct.txt 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 (!out) (cout &lt;&lt; "Cannot open file\n";return 1;);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for (i = 0; i &lt; 5; i++) 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"Enter " &lt;&lt; i+1 &lt;&lt; " last name and phone number\n";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 Введення прізвища і телефону з клавіатури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 &gt;&gt; spis[i].fio;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 &gt;&gt; spis[i].tel;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 Виведення прізвища і телефону до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 &lt;&lt; spis[i].fio &lt;&lt; " " &lt;&lt; spis[i].tel &lt;&lt; endl;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out.close();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 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цієї програми такий: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263779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 4.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Розробити програму читання файлу (</w:t>
      </w:r>
      <w:r w:rsidRPr="007732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struct.txt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створеного у прикладі 3, і виведення на екран за запитом користувача або списку прізвищ абонентів і їх телефонів, або тільки прізвища і номера телефону потрібного абонента.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/* </w:t>
      </w:r>
      <w:r w:rsidRPr="007732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програма читання з файлу даних типу структура — список прізвищ абонентів та номерів телефонів</w:t>
      </w: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*/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lastRenderedPageBreak/>
        <w:t>#include &lt;iostream&gt;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&lt;fstream&gt;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&lt;string&gt;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&lt;conio.h&gt;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&lt;Windows.h&gt;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using namespace std;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struct telefon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{char fio[15]; char tel[10];};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main()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{system("color F0");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int i, p;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char name[15];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bool t;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telefon spis;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відкриття раніше створеного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ifstream in("struct.txt");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 (!in) (cout &lt;&lt; "\nCannot open file fo reading\n";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return 1););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завдання режиму роботи з файлом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"Who make: reading list(1) or name(2)\n";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 &gt;&gt; p;              //---введення номеру режиму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 (p == 1)            //---оброблення 1 режиму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читання даних з файлу "struct.txt"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while (in &gt;&gt; spis.fio &gt;&gt; spis.tel)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 виведення даних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spis.fio &lt;&lt; " " &lt;&lt; spis.tel &lt;&lt; endl;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else if (p == 2)       //---оброблення 2 режиму 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 = true;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"Enter name\n";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cin &gt;&gt; name;            //---введення прізвища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//------------------------цикл для читання даних з файлу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while (in &gt;&gt; spis.fio &gt;&gt; spis.tel)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 (strcmp(spis.fio,name) == 0)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{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//-----------------------виведення даних на екран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cout &lt;&lt; spis.fio &lt;&lt; " "&lt;&lt;spis.tel&lt;&lt;"\n";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t = false;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in.close();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if (t) cout &lt;&lt;"Name "&lt;&lt; name &lt;&lt;" is not exist\n";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getch();</w:t>
      </w:r>
    </w:p>
    <w:p w:rsidR="007732FA" w:rsidRPr="007732FA" w:rsidRDefault="007732FA" w:rsidP="0077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}</w:t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 розв’язання програми для першого режиму її роботи, коли потрібно вивести усі дані з файлу: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162750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A" w:rsidRPr="007732FA" w:rsidRDefault="007732FA" w:rsidP="007732F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732FA" w:rsidRPr="007732FA" w:rsidRDefault="007732FA" w:rsidP="007732FA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32FA">
        <w:rPr>
          <w:noProof/>
          <w:lang w:val="uk-UA" w:eastAsia="uk-UA"/>
        </w:rPr>
        <w:drawing>
          <wp:inline distT="0" distB="0" distL="0" distR="0">
            <wp:extent cx="6332855" cy="1515110"/>
            <wp:effectExtent l="0" t="0" r="0" b="889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B" w:rsidRPr="002245C4" w:rsidRDefault="0021598B" w:rsidP="0021598B">
      <w:pPr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</w:t>
      </w:r>
      <w:r w:rsidRPr="00B21E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</w:t>
      </w: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Читання/запису масиву структур у файл. Функції </w:t>
      </w:r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write()</w:t>
      </w: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read()</w:t>
      </w:r>
    </w:p>
    <w:p w:rsidR="0021598B" w:rsidRPr="002245C4" w:rsidRDefault="0021598B" w:rsidP="0021598B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прикладі використовуються функції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роботи зі структурою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21598B" w:rsidRPr="002245C4" w:rsidRDefault="0021598B" w:rsidP="0021598B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масиву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файл, що складається з трьох структурних змінних;</w:t>
      </w:r>
    </w:p>
    <w:p w:rsidR="0021598B" w:rsidRPr="002245C4" w:rsidRDefault="0021598B" w:rsidP="0021598B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читання масиву структур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файлу.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#include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&lt;iostream&gt;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#include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&lt;fstream&gt;</w:t>
      </w:r>
    </w:p>
    <w:p w:rsid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#include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&lt;string&gt;</w:t>
      </w:r>
    </w:p>
    <w:p w:rsidR="0021598B" w:rsidRPr="007732FA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7732FA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#include &lt;Windows.h&gt;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using namespace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std;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Структура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BOOK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struct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BOOK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title[100];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назва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книги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author[70];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автор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int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year;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рік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випуску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float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price;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вартість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книги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Запис масиву структур в файл з допомогою функції write()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читання масиву структур з файлу з допомогою функції read()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bool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Example7(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const 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* filename)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продемонстровано запис в файл та читання з цього файлу масиву структур типу BOOK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lastRenderedPageBreak/>
        <w:t xml:space="preserve">  // створити масив структур</w:t>
      </w:r>
    </w:p>
    <w:p w:rsidR="0021598B" w:rsidRPr="00B21E17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B21E17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BOOK</w:t>
      </w:r>
      <w:r w:rsidRPr="00B21E17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B[3] = {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B21E17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{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"Title-01"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,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"Author-01"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 2005, 100.95 },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{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"Title-02"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,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"Author-02"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 2008, 90.25 },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{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"Title-03"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,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"Author-03"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 2002, 180.50 }</w:t>
      </w:r>
    </w:p>
    <w:p w:rsidR="0021598B" w:rsidRPr="00B21E17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B21E17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};</w:t>
      </w:r>
    </w:p>
    <w:p w:rsidR="0021598B" w:rsidRPr="0083146C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21E17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B21E17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int</w:t>
      </w:r>
      <w:r w:rsidRPr="0083146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B21E17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n</w:t>
      </w:r>
      <w:r w:rsidRPr="0083146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3; </w:t>
      </w:r>
      <w:r w:rsidRPr="0083146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кількість</w:t>
      </w:r>
      <w:r w:rsidRPr="0083146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елементів</w:t>
      </w:r>
      <w:r w:rsidRPr="0083146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у</w:t>
      </w:r>
      <w:r w:rsidRPr="0083146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масиві</w:t>
      </w:r>
      <w:r w:rsidRPr="0083146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</w:t>
      </w:r>
      <w:r w:rsidRPr="00B21E17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>B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146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C[3];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інший масив, з якого буде виконуватись читання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C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 структур в файл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outF - екземпляр файлу, в який здійснюється запис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ofstream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outF(filename, ios::out | ios::binary);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if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(!outF)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return false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//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записати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значення</w:t>
      </w:r>
      <w:r w:rsidRPr="0021598B">
        <w:rPr>
          <w:rFonts w:ascii="Courier New" w:eastAsia="Times New Roman" w:hAnsi="Courier New" w:cs="Courier New"/>
          <w:b/>
          <w:color w:val="008000"/>
          <w:sz w:val="28"/>
          <w:szCs w:val="28"/>
          <w:lang w:val="en-US" w:eastAsia="uk-UA"/>
        </w:rPr>
        <w:t xml:space="preserve"> n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outF.write((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*)&amp;n,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sizeof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int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));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запис масиву B[] в файл wf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for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(i = 0; i &lt; n; i++)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{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outF.write((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*)&amp;(B[i]),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sizeof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BOOK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));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}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cout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"Array is written\n"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endl;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після закінчення роботи з файлом його потрібно закрити (обов'язково)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outF.close();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 Читання масиву структур з файлу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inF - екземпляр файлу, з якого здійснюється читання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ifstream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inF(filename, ios::in | ios::binary);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if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(!inF)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return false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cout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"Read the array...\n"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Спочатку прочитати кількість записаних структур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inF.read((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цикл читання масиву структур в змінну C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inF.read((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char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*)&amp;(C[i]),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sizeof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21598B">
        <w:rPr>
          <w:rFonts w:ascii="Courier New" w:eastAsia="Times New Roman" w:hAnsi="Courier New" w:cs="Courier New"/>
          <w:b/>
          <w:color w:val="008080"/>
          <w:sz w:val="28"/>
          <w:szCs w:val="28"/>
          <w:lang w:val="en-US" w:eastAsia="uk-UA"/>
        </w:rPr>
        <w:t>BOOK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));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inF.close();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вивід масиву C на екран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cout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"Array C:"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endl;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</w:t>
      </w: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t>for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(i = 0; i &lt; n2; i++)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{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cout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"Title = 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C[i].title &lt;&lt; ", ";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cout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"Author = 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C[i].author &lt;&lt; ", ";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cout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"Year = 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C[i].year &lt;&lt; ", ";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 cout &lt;&lt; 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"Price = 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C[i].price &lt;&lt; endl;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}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color w:val="0000FF"/>
          <w:sz w:val="28"/>
          <w:szCs w:val="28"/>
          <w:lang w:val="en-US" w:eastAsia="uk-UA"/>
        </w:rPr>
        <w:lastRenderedPageBreak/>
        <w:t>void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main()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system("color F0");</w:t>
      </w:r>
    </w:p>
    <w:p w:rsid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Example7(</w:t>
      </w:r>
      <w:r w:rsidRPr="0021598B">
        <w:rPr>
          <w:rFonts w:ascii="Courier New" w:eastAsia="Times New Roman" w:hAnsi="Courier New" w:cs="Courier New"/>
          <w:b/>
          <w:color w:val="800000"/>
          <w:sz w:val="28"/>
          <w:szCs w:val="28"/>
          <w:lang w:val="en-US" w:eastAsia="uk-UA"/>
        </w:rPr>
        <w:t>"file7.bin"</w:t>
      </w:r>
      <w:r w:rsidRPr="0021598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);</w:t>
      </w:r>
    </w:p>
    <w:p w:rsidR="0021598B" w:rsidRPr="0021598B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return 0;</w:t>
      </w:r>
    </w:p>
    <w:p w:rsidR="0021598B" w:rsidRPr="002245C4" w:rsidRDefault="0021598B" w:rsidP="00215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598B" w:rsidRPr="00994AFC" w:rsidRDefault="0021598B" w:rsidP="0021598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21598B" w:rsidRPr="0021598B" w:rsidRDefault="0021598B" w:rsidP="00773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22428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4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2FA" w:rsidRPr="00C11D51" w:rsidRDefault="007732FA" w:rsidP="007732FA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11D51">
        <w:rPr>
          <w:i/>
          <w:sz w:val="28"/>
          <w:szCs w:val="28"/>
        </w:rPr>
        <w:t>Для самостійного вивчення (10 годин)</w:t>
      </w:r>
      <w:r w:rsidRPr="00C11D51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7732FA" w:rsidRDefault="007732FA" w:rsidP="007732F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11D51">
        <w:rPr>
          <w:rFonts w:ascii="Times New Roman" w:hAnsi="Times New Roman" w:cs="Times New Roman"/>
          <w:i/>
          <w:iCs/>
          <w:sz w:val="28"/>
          <w:szCs w:val="28"/>
        </w:rPr>
        <w:t xml:space="preserve">Література </w:t>
      </w:r>
    </w:p>
    <w:p w:rsidR="007732FA" w:rsidRPr="007732FA" w:rsidRDefault="007732FA" w:rsidP="007732FA">
      <w:pPr>
        <w:pStyle w:val="a6"/>
        <w:widowControl/>
        <w:numPr>
          <w:ilvl w:val="0"/>
          <w:numId w:val="4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7732FA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7732FA" w:rsidRPr="007732FA" w:rsidRDefault="007732FA" w:rsidP="007732FA">
      <w:pPr>
        <w:pStyle w:val="a6"/>
        <w:widowControl/>
        <w:numPr>
          <w:ilvl w:val="0"/>
          <w:numId w:val="4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7732FA">
        <w:rPr>
          <w:rFonts w:ascii="Times New Roman" w:hAnsi="Times New Roman" w:cs="Times New Roman"/>
          <w:sz w:val="28"/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7732FA" w:rsidRPr="007732FA" w:rsidRDefault="007732FA" w:rsidP="007732FA">
      <w:pPr>
        <w:widowControl/>
        <w:numPr>
          <w:ilvl w:val="0"/>
          <w:numId w:val="4"/>
        </w:numPr>
        <w:tabs>
          <w:tab w:val="clear" w:pos="720"/>
        </w:tabs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Pr="007732F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7732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732FA" w:rsidRPr="005722B8" w:rsidRDefault="007732FA" w:rsidP="007732FA">
      <w:pPr>
        <w:widowControl/>
        <w:numPr>
          <w:ilvl w:val="0"/>
          <w:numId w:val="4"/>
        </w:numPr>
        <w:tabs>
          <w:tab w:val="clear" w:pos="720"/>
        </w:tabs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732FA" w:rsidRPr="00C11D51" w:rsidRDefault="007732FA" w:rsidP="007732FA">
      <w:pPr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Для чого призначені маніпулятори endl, setprecision, setw?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Які є файли за способом доступу? 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Які дії необхідно виконати для використання файлів у програмі?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 w:rsidR="007732FA" w:rsidRPr="00A522A9" w:rsidRDefault="007732FA" w:rsidP="007732FA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>Для чого призначений метод open() і які він має параметри?</w:t>
      </w:r>
    </w:p>
    <w:p w:rsidR="00A170E3" w:rsidRPr="0083146C" w:rsidRDefault="007732FA" w:rsidP="0083146C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22A9"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sectPr w:rsidR="00A170E3" w:rsidRPr="0083146C" w:rsidSect="0083146C">
      <w:headerReference w:type="default" r:id="rId15"/>
      <w:footerReference w:type="default" r:id="rId16"/>
      <w:pgSz w:w="11906" w:h="16838"/>
      <w:pgMar w:top="850" w:right="850" w:bottom="850" w:left="1417" w:header="426" w:footer="3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DF2" w:rsidRDefault="00427DF2" w:rsidP="0083146C">
      <w:r>
        <w:separator/>
      </w:r>
    </w:p>
  </w:endnote>
  <w:endnote w:type="continuationSeparator" w:id="0">
    <w:p w:rsidR="00427DF2" w:rsidRDefault="00427DF2" w:rsidP="00831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26533"/>
      <w:docPartObj>
        <w:docPartGallery w:val="Page Numbers (Bottom of Page)"/>
        <w:docPartUnique/>
      </w:docPartObj>
    </w:sdtPr>
    <w:sdtContent>
      <w:p w:rsidR="0083146C" w:rsidRPr="0083146C" w:rsidRDefault="0083146C" w:rsidP="0083146C">
        <w:pPr>
          <w:pStyle w:val="ac"/>
          <w:jc w:val="right"/>
        </w:pPr>
        <w:fldSimple w:instr=" PAGE   \* MERGEFORMAT ">
          <w:r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DF2" w:rsidRDefault="00427DF2" w:rsidP="0083146C">
      <w:r>
        <w:separator/>
      </w:r>
    </w:p>
  </w:footnote>
  <w:footnote w:type="continuationSeparator" w:id="0">
    <w:p w:rsidR="00427DF2" w:rsidRDefault="00427DF2" w:rsidP="00831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46C" w:rsidRPr="0083146C" w:rsidRDefault="0083146C">
    <w:pPr>
      <w:pStyle w:val="aa"/>
      <w:rPr>
        <w:sz w:val="24"/>
        <w:szCs w:val="24"/>
        <w:lang w:val="uk-UA"/>
      </w:rPr>
    </w:pPr>
    <w:r w:rsidRPr="0083146C">
      <w:rPr>
        <w:rFonts w:ascii="Times New Roman" w:eastAsia="Times New Roman" w:hAnsi="Times New Roman" w:cs="Times New Roman"/>
        <w:sz w:val="24"/>
        <w:szCs w:val="24"/>
        <w:lang w:val="uk-UA"/>
      </w:rPr>
      <w:t>ОП+АМ. Лекція  14.</w:t>
    </w:r>
    <w:r w:rsidRPr="0083146C">
      <w:rPr>
        <w:rFonts w:ascii="Times New Roman" w:hAnsi="Times New Roman" w:cs="Times New Roman"/>
        <w:sz w:val="24"/>
        <w:szCs w:val="24"/>
        <w:lang w:val="uk-UA"/>
      </w:rPr>
      <w:t xml:space="preserve">  Введення - виведення  даних у мовах С та С++. Файли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BFE"/>
    <w:multiLevelType w:val="multilevel"/>
    <w:tmpl w:val="466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FD6A54"/>
    <w:multiLevelType w:val="hybridMultilevel"/>
    <w:tmpl w:val="DDC08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2FA"/>
    <w:rsid w:val="00152C53"/>
    <w:rsid w:val="00154C95"/>
    <w:rsid w:val="0021598B"/>
    <w:rsid w:val="003A466A"/>
    <w:rsid w:val="00427DF2"/>
    <w:rsid w:val="00671D72"/>
    <w:rsid w:val="007732FA"/>
    <w:rsid w:val="007D1462"/>
    <w:rsid w:val="00807F41"/>
    <w:rsid w:val="0083146C"/>
    <w:rsid w:val="0089207E"/>
    <w:rsid w:val="00AD3A8C"/>
    <w:rsid w:val="00B21E17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32F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32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732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2FA"/>
    <w:rPr>
      <w:rFonts w:ascii="Tahoma" w:eastAsia="Microsoft Sans Serif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7732F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73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2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732FA"/>
  </w:style>
  <w:style w:type="paragraph" w:styleId="a6">
    <w:name w:val="List Paragraph"/>
    <w:basedOn w:val="a"/>
    <w:uiPriority w:val="34"/>
    <w:qFormat/>
    <w:rsid w:val="007732FA"/>
    <w:pPr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uk-UA" w:eastAsia="uk-UA"/>
    </w:rPr>
  </w:style>
  <w:style w:type="character" w:styleId="a7">
    <w:name w:val="Hyperlink"/>
    <w:basedOn w:val="a0"/>
    <w:uiPriority w:val="99"/>
    <w:semiHidden/>
    <w:unhideWhenUsed/>
    <w:rsid w:val="007732FA"/>
    <w:rPr>
      <w:color w:val="0000FF"/>
      <w:u w:val="single"/>
    </w:rPr>
  </w:style>
  <w:style w:type="character" w:styleId="a8">
    <w:name w:val="Strong"/>
    <w:basedOn w:val="a0"/>
    <w:uiPriority w:val="22"/>
    <w:qFormat/>
    <w:rsid w:val="00154C95"/>
    <w:rPr>
      <w:b/>
      <w:bCs/>
    </w:rPr>
  </w:style>
  <w:style w:type="character" w:styleId="a9">
    <w:name w:val="Emphasis"/>
    <w:basedOn w:val="a0"/>
    <w:uiPriority w:val="20"/>
    <w:qFormat/>
    <w:rsid w:val="00154C95"/>
    <w:rPr>
      <w:i/>
      <w:iCs/>
    </w:rPr>
  </w:style>
  <w:style w:type="paragraph" w:styleId="aa">
    <w:name w:val="header"/>
    <w:basedOn w:val="a"/>
    <w:link w:val="ab"/>
    <w:uiPriority w:val="99"/>
    <w:unhideWhenUsed/>
    <w:rsid w:val="0083146C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3146C"/>
    <w:rPr>
      <w:rFonts w:ascii="Microsoft Sans Serif" w:eastAsia="Microsoft Sans Serif" w:hAnsi="Microsoft Sans Serif" w:cs="Microsoft Sans Serif"/>
      <w:sz w:val="20"/>
      <w:szCs w:val="20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83146C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3146C"/>
    <w:rPr>
      <w:rFonts w:ascii="Microsoft Sans Serif" w:eastAsia="Microsoft Sans Serif" w:hAnsi="Microsoft Sans Serif" w:cs="Microsoft Sans Serif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sc.knu.ua/uk/library/books/belov-24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8182D"/>
    <w:rsid w:val="000B1CFC"/>
    <w:rsid w:val="00B8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EFFDA3D6DC42C283F496E958269938">
    <w:name w:val="94EFFDA3D6DC42C283F496E958269938"/>
    <w:rsid w:val="00B818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11680</Words>
  <Characters>6659</Characters>
  <Application>Microsoft Office Word</Application>
  <DocSecurity>0</DocSecurity>
  <Lines>55</Lines>
  <Paragraphs>36</Paragraphs>
  <ScaleCrop>false</ScaleCrop>
  <Company/>
  <LinksUpToDate>false</LinksUpToDate>
  <CharactersWithSpaces>18303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2022-05-04T14:06:00Z</dcterms:created>
  <dcterms:modified xsi:type="dcterms:W3CDTF">2022-11-01T20:18:00Z</dcterms:modified>
</cp:coreProperties>
</file>