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3C" w:rsidRDefault="00AD33F4">
      <w:pPr>
        <w:widowControl w:val="0"/>
        <w:autoSpaceDE w:val="0"/>
        <w:autoSpaceDN w:val="0"/>
        <w:adjustRightInd w:val="0"/>
        <w:spacing w:after="0" w:line="240" w:lineRule="auto"/>
        <w:ind w:firstLine="708"/>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Лекція </w:t>
      </w:r>
      <w:r w:rsidR="00BD37E7">
        <w:rPr>
          <w:rFonts w:ascii="Times New Roman" w:hAnsi="Times New Roman" w:cs="Times New Roman"/>
          <w:b/>
          <w:bCs/>
          <w:sz w:val="28"/>
          <w:szCs w:val="28"/>
          <w:lang w:val="uk-UA"/>
        </w:rPr>
        <w:t>2</w:t>
      </w:r>
      <w:r w:rsidRPr="00037315">
        <w:rPr>
          <w:rFonts w:ascii="Times New Roman" w:hAnsi="Times New Roman" w:cs="Times New Roman"/>
          <w:b/>
          <w:bCs/>
          <w:sz w:val="28"/>
          <w:szCs w:val="28"/>
          <w:lang w:val="uk-UA"/>
        </w:rPr>
        <w:t>. Алгоритми і алгоритмізація.</w:t>
      </w:r>
    </w:p>
    <w:p w:rsid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Pr>
          <w:rFonts w:ascii="Times New Roman" w:hAnsi="Times New Roman" w:cs="Times New Roman"/>
          <w:bCs/>
          <w:iCs/>
          <w:sz w:val="28"/>
          <w:szCs w:val="28"/>
          <w:lang w:val="uk-UA"/>
        </w:rPr>
        <w:t>Основні визначення</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Властивості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color w:val="333333"/>
          <w:sz w:val="28"/>
          <w:szCs w:val="28"/>
          <w:lang w:val="uk-UA"/>
        </w:rPr>
        <w:t>Виконавець алгоритму</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Правила побудови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sz w:val="28"/>
          <w:szCs w:val="28"/>
          <w:lang w:val="uk-UA"/>
        </w:rPr>
        <w:t>Види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Способи записів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Практичні аспекти застосування алгоритмів</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 xml:space="preserve">Алгоритмізація, її процеси і етапи </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Приклади алгоритмізації на практиці</w:t>
      </w:r>
    </w:p>
    <w:p w:rsidR="00BD37E7" w:rsidRPr="00BD37E7" w:rsidRDefault="00BD37E7" w:rsidP="00BD37E7">
      <w:pPr>
        <w:pStyle w:val="a9"/>
        <w:widowControl w:val="0"/>
        <w:numPr>
          <w:ilvl w:val="0"/>
          <w:numId w:val="6"/>
        </w:numPr>
        <w:autoSpaceDE w:val="0"/>
        <w:autoSpaceDN w:val="0"/>
        <w:adjustRightInd w:val="0"/>
        <w:spacing w:after="0" w:line="240" w:lineRule="auto"/>
        <w:jc w:val="both"/>
        <w:rPr>
          <w:rFonts w:ascii="Times New Roman" w:hAnsi="Times New Roman" w:cs="Times New Roman"/>
          <w:bCs/>
          <w:iCs/>
          <w:sz w:val="28"/>
          <w:szCs w:val="28"/>
          <w:lang w:val="uk-UA"/>
        </w:rPr>
      </w:pPr>
      <w:r w:rsidRPr="00BD37E7">
        <w:rPr>
          <w:rFonts w:ascii="Times New Roman" w:hAnsi="Times New Roman" w:cs="Times New Roman"/>
          <w:bCs/>
          <w:sz w:val="28"/>
          <w:szCs w:val="28"/>
          <w:lang w:val="uk-UA"/>
        </w:rPr>
        <w:t>Об'єкт алгоритмізації</w:t>
      </w:r>
    </w:p>
    <w:p w:rsidR="00BD37E7" w:rsidRPr="00BD37E7" w:rsidRDefault="00BD37E7" w:rsidP="00446C84">
      <w:pPr>
        <w:pStyle w:val="a9"/>
        <w:widowControl w:val="0"/>
        <w:autoSpaceDE w:val="0"/>
        <w:autoSpaceDN w:val="0"/>
        <w:adjustRightInd w:val="0"/>
        <w:spacing w:after="0" w:line="240" w:lineRule="auto"/>
        <w:ind w:left="1428"/>
        <w:jc w:val="both"/>
        <w:rPr>
          <w:rFonts w:ascii="Times New Roman" w:hAnsi="Times New Roman" w:cs="Times New Roman"/>
          <w:bCs/>
          <w:iCs/>
          <w:sz w:val="28"/>
          <w:szCs w:val="28"/>
          <w:lang w:val="uk-UA"/>
        </w:rPr>
      </w:pP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Слово «</w:t>
      </w:r>
      <w:r w:rsidRPr="00037315">
        <w:rPr>
          <w:rFonts w:ascii="Times New Roman" w:hAnsi="Times New Roman" w:cs="Times New Roman"/>
          <w:i/>
          <w:iCs/>
          <w:sz w:val="28"/>
          <w:szCs w:val="28"/>
          <w:lang w:val="uk-UA"/>
        </w:rPr>
        <w:t>алгоритм</w:t>
      </w:r>
      <w:r w:rsidRPr="00037315">
        <w:rPr>
          <w:rFonts w:ascii="Times New Roman" w:hAnsi="Times New Roman" w:cs="Times New Roman"/>
          <w:sz w:val="28"/>
          <w:szCs w:val="28"/>
          <w:lang w:val="uk-UA"/>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Алгоритм </w:t>
      </w:r>
      <w:r w:rsidRPr="00037315">
        <w:rPr>
          <w:rFonts w:ascii="Times New Roman" w:hAnsi="Times New Roman" w:cs="Times New Roman"/>
          <w:sz w:val="28"/>
          <w:szCs w:val="28"/>
          <w:lang w:val="uk-UA"/>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Програма </w:t>
      </w:r>
      <w:r w:rsidRPr="00037315">
        <w:rPr>
          <w:rFonts w:ascii="Times New Roman" w:hAnsi="Times New Roman" w:cs="Times New Roman"/>
          <w:sz w:val="28"/>
          <w:szCs w:val="28"/>
          <w:lang w:val="uk-UA"/>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 xml:space="preserve">Проект </w:t>
      </w:r>
      <w:r w:rsidRPr="00037315">
        <w:rPr>
          <w:rFonts w:ascii="Times New Roman" w:hAnsi="Times New Roman" w:cs="Times New Roman"/>
          <w:sz w:val="28"/>
          <w:szCs w:val="28"/>
          <w:lang w:val="uk-UA"/>
        </w:rPr>
        <w:t>— сукупність файлів, які забезпечують запуск і роботу програмного застосунка.</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Позначення дій у алгоритмі називаються </w:t>
      </w:r>
      <w:r w:rsidRPr="00037315">
        <w:rPr>
          <w:rFonts w:ascii="Times New Roman" w:hAnsi="Times New Roman" w:cs="Times New Roman"/>
          <w:b/>
          <w:bCs/>
          <w:i/>
          <w:iCs/>
          <w:sz w:val="28"/>
          <w:szCs w:val="28"/>
          <w:lang w:val="uk-UA"/>
        </w:rPr>
        <w:t>командами</w:t>
      </w:r>
      <w:r w:rsidRPr="00037315">
        <w:rPr>
          <w:rFonts w:ascii="Times New Roman" w:hAnsi="Times New Roman" w:cs="Times New Roman"/>
          <w:sz w:val="28"/>
          <w:szCs w:val="28"/>
          <w:lang w:val="uk-UA"/>
        </w:rPr>
        <w:t xml:space="preserve"> або інструкціями (statement). Зазвичай у алгоритмі вказано деякі вхідні, результатні (вихідні) та 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lang w:val="uk-UA"/>
        </w:rPr>
        <w:t>процесом</w:t>
      </w:r>
      <w:r w:rsidRPr="00037315">
        <w:rPr>
          <w:rFonts w:ascii="Times New Roman" w:hAnsi="Times New Roman" w:cs="Times New Roman"/>
          <w:sz w:val="28"/>
          <w:szCs w:val="28"/>
          <w:lang w:val="uk-UA"/>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lang w:val="uk-UA"/>
        </w:rPr>
      </w:pPr>
      <w:r w:rsidRPr="00037315">
        <w:rPr>
          <w:rFonts w:ascii="Calibri" w:hAnsi="Calibri" w:cs="Calibri"/>
          <w:noProof/>
          <w:lang w:val="uk-UA" w:eastAsia="uk-UA"/>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Дискретність</w:t>
      </w:r>
      <w:r w:rsidRPr="00037315">
        <w:rPr>
          <w:rFonts w:ascii="Times New Roman" w:hAnsi="Times New Roman" w:cs="Times New Roman"/>
          <w:sz w:val="28"/>
          <w:szCs w:val="28"/>
          <w:lang w:val="uk-UA"/>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w:t>
      </w:r>
      <w:r w:rsidRPr="00037315">
        <w:rPr>
          <w:rFonts w:ascii="Times New Roman" w:hAnsi="Times New Roman" w:cs="Times New Roman"/>
          <w:sz w:val="28"/>
          <w:szCs w:val="28"/>
          <w:lang w:val="uk-UA"/>
        </w:rPr>
        <w:lastRenderedPageBreak/>
        <w:t>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 xml:space="preserve">Визначеність / однозначність – </w:t>
      </w:r>
      <w:r w:rsidRPr="00037315">
        <w:rPr>
          <w:rFonts w:ascii="Times New Roman" w:hAnsi="Times New Roman" w:cs="Times New Roman"/>
          <w:sz w:val="28"/>
          <w:szCs w:val="28"/>
          <w:lang w:val="uk-UA"/>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Виконуваність і скінченність</w:t>
      </w:r>
      <w:r w:rsidRPr="00037315">
        <w:rPr>
          <w:rFonts w:ascii="Times New Roman" w:hAnsi="Times New Roman" w:cs="Times New Roman"/>
          <w:sz w:val="28"/>
          <w:szCs w:val="28"/>
          <w:lang w:val="uk-UA"/>
        </w:rPr>
        <w:t>. Алгоритм має бути таким, щоб кожному</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екземплярі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задачі</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його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можна</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було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виконати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до</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кінця</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(й</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отримати</w:t>
      </w:r>
      <w:r w:rsidR="00A14497">
        <w:rPr>
          <w:rFonts w:ascii="Times New Roman" w:hAnsi="Times New Roman" w:cs="Times New Roman"/>
          <w:sz w:val="28"/>
          <w:szCs w:val="28"/>
          <w:lang w:val="uk-UA"/>
        </w:rPr>
        <w:t xml:space="preserve"> </w:t>
      </w:r>
      <w:r w:rsidRPr="00037315">
        <w:rPr>
          <w:rFonts w:ascii="Times New Roman" w:hAnsi="Times New Roman" w:cs="Times New Roman"/>
          <w:sz w:val="28"/>
          <w:szCs w:val="28"/>
          <w:lang w:val="uk-UA"/>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Масовість</w:t>
      </w:r>
      <w:r w:rsidRPr="00037315">
        <w:rPr>
          <w:rFonts w:ascii="Times New Roman" w:hAnsi="Times New Roman" w:cs="Times New Roman"/>
          <w:sz w:val="28"/>
          <w:szCs w:val="28"/>
          <w:lang w:val="uk-UA"/>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Результативність</w:t>
      </w:r>
      <w:r w:rsidRPr="00037315">
        <w:rPr>
          <w:rFonts w:ascii="Times New Roman" w:hAnsi="Times New Roman" w:cs="Times New Roman"/>
          <w:sz w:val="28"/>
          <w:szCs w:val="28"/>
          <w:lang w:val="uk-UA"/>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Формальність / зрозумілість</w:t>
      </w:r>
      <w:r w:rsidRPr="00037315">
        <w:rPr>
          <w:rFonts w:ascii="Times New Roman" w:hAnsi="Times New Roman" w:cs="Times New Roman"/>
          <w:sz w:val="28"/>
          <w:szCs w:val="28"/>
          <w:lang w:val="uk-UA"/>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lang w:val="uk-UA"/>
        </w:rPr>
      </w:pPr>
      <w:r w:rsidRPr="00037315">
        <w:rPr>
          <w:rFonts w:ascii="Times New Roman" w:hAnsi="Times New Roman" w:cs="Times New Roman"/>
          <w:b/>
          <w:bCs/>
          <w:color w:val="333333"/>
          <w:sz w:val="28"/>
          <w:szCs w:val="28"/>
          <w:lang w:val="uk-UA"/>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sz w:val="28"/>
          <w:szCs w:val="28"/>
          <w:lang w:val="uk-UA"/>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lang w:val="uk-UA"/>
        </w:rPr>
        <w:t>формальним виконавцем</w:t>
      </w:r>
      <w:r w:rsidRPr="00037315">
        <w:rPr>
          <w:rFonts w:ascii="Times New Roman" w:hAnsi="Times New Roman" w:cs="Times New Roman"/>
          <w:i/>
          <w:iCs/>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Під </w:t>
      </w:r>
      <w:r w:rsidRPr="00037315">
        <w:rPr>
          <w:rFonts w:ascii="Times New Roman" w:hAnsi="Times New Roman" w:cs="Times New Roman"/>
          <w:b/>
          <w:bCs/>
          <w:color w:val="333333"/>
          <w:sz w:val="28"/>
          <w:szCs w:val="28"/>
          <w:lang w:val="uk-UA"/>
        </w:rPr>
        <w:t>виконавцем</w:t>
      </w:r>
      <w:r w:rsidRPr="00037315">
        <w:rPr>
          <w:rFonts w:ascii="Times New Roman" w:hAnsi="Times New Roman" w:cs="Times New Roman"/>
          <w:color w:val="333333"/>
          <w:sz w:val="28"/>
          <w:szCs w:val="28"/>
          <w:lang w:val="uk-UA"/>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Алгоритм складається із </w:t>
      </w:r>
      <w:r w:rsidRPr="00037315">
        <w:rPr>
          <w:rFonts w:ascii="Times New Roman" w:hAnsi="Times New Roman" w:cs="Times New Roman"/>
          <w:b/>
          <w:bCs/>
          <w:color w:val="333333"/>
          <w:sz w:val="28"/>
          <w:szCs w:val="28"/>
          <w:lang w:val="uk-UA"/>
        </w:rPr>
        <w:t>команд</w:t>
      </w:r>
      <w:r w:rsidRPr="00037315">
        <w:rPr>
          <w:rFonts w:ascii="Times New Roman" w:hAnsi="Times New Roman" w:cs="Times New Roman"/>
          <w:color w:val="333333"/>
          <w:sz w:val="28"/>
          <w:szCs w:val="28"/>
          <w:lang w:val="uk-UA"/>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lang w:val="uk-UA"/>
        </w:rPr>
        <w:t>допустимими діями</w:t>
      </w:r>
      <w:r w:rsidRPr="00037315">
        <w:rPr>
          <w:rFonts w:ascii="Times New Roman" w:hAnsi="Times New Roman" w:cs="Times New Roman"/>
          <w:sz w:val="28"/>
          <w:szCs w:val="28"/>
          <w:lang w:val="uk-UA"/>
        </w:rPr>
        <w:t xml:space="preserve">. Сукупність допустимих дій утворює </w:t>
      </w:r>
      <w:r w:rsidRPr="00037315">
        <w:rPr>
          <w:rFonts w:ascii="Times New Roman" w:hAnsi="Times New Roman" w:cs="Times New Roman"/>
          <w:b/>
          <w:bCs/>
          <w:i/>
          <w:iCs/>
          <w:sz w:val="28"/>
          <w:szCs w:val="28"/>
          <w:lang w:val="uk-UA"/>
        </w:rPr>
        <w:t>систему команд виконавця</w:t>
      </w:r>
      <w:r w:rsidRPr="00037315">
        <w:rPr>
          <w:rFonts w:ascii="Times New Roman" w:hAnsi="Times New Roman" w:cs="Times New Roman"/>
          <w:i/>
          <w:iCs/>
          <w:sz w:val="28"/>
          <w:szCs w:val="28"/>
          <w:lang w:val="uk-UA"/>
        </w:rPr>
        <w:t>.</w:t>
      </w:r>
      <w:r w:rsidRPr="00037315">
        <w:rPr>
          <w:rFonts w:ascii="Times New Roman" w:hAnsi="Times New Roman" w:cs="Times New Roman"/>
          <w:sz w:val="28"/>
          <w:szCs w:val="28"/>
          <w:lang w:val="uk-UA"/>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lang w:val="uk-UA"/>
        </w:rPr>
        <w:t>виконавця</w:t>
      </w:r>
      <w:r w:rsidRPr="00037315">
        <w:rPr>
          <w:rFonts w:ascii="Times New Roman" w:hAnsi="Times New Roman" w:cs="Times New Roman"/>
          <w:i/>
          <w:iCs/>
          <w:sz w:val="28"/>
          <w:szCs w:val="28"/>
          <w:lang w:val="uk-UA"/>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lang w:val="uk-UA"/>
        </w:rPr>
        <w:t>середу виконавця</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Перше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xml:space="preserve">- при побудові алгоритму перш за все необхідно задати 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lang w:val="uk-UA"/>
        </w:rPr>
        <w:t>даних</w:t>
      </w:r>
      <w:r w:rsidRPr="00037315">
        <w:rPr>
          <w:rFonts w:ascii="Times New Roman" w:hAnsi="Times New Roman" w:cs="Times New Roman"/>
          <w:sz w:val="28"/>
          <w:szCs w:val="28"/>
          <w:lang w:val="uk-UA"/>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Друге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w:t>
      </w:r>
      <w:r w:rsidR="006E770E">
        <w:rPr>
          <w:rFonts w:ascii="Times New Roman" w:hAnsi="Times New Roman" w:cs="Times New Roman"/>
          <w:sz w:val="28"/>
          <w:szCs w:val="28"/>
          <w:lang w:val="uk-UA"/>
        </w:rPr>
        <w:t xml:space="preserve"> </w:t>
      </w:r>
      <w:bookmarkStart w:id="0" w:name="_GoBack"/>
      <w:bookmarkEnd w:id="0"/>
      <w:r w:rsidRPr="00037315">
        <w:rPr>
          <w:rFonts w:ascii="Times New Roman" w:hAnsi="Times New Roman" w:cs="Times New Roman"/>
          <w:sz w:val="28"/>
          <w:szCs w:val="28"/>
          <w:lang w:val="uk-UA"/>
        </w:rPr>
        <w:t>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Третє правило</w:t>
      </w:r>
      <w:r w:rsidRPr="00037315">
        <w:rPr>
          <w:rFonts w:ascii="Times New Roman" w:hAnsi="Times New Roman" w:cs="Times New Roman"/>
          <w:i/>
          <w:iCs/>
          <w:sz w:val="28"/>
          <w:szCs w:val="28"/>
          <w:lang w:val="uk-UA"/>
        </w:rPr>
        <w:t xml:space="preserve"> </w:t>
      </w:r>
      <w:r w:rsidRPr="00037315">
        <w:rPr>
          <w:rFonts w:ascii="Times New Roman" w:hAnsi="Times New Roman" w:cs="Times New Roman"/>
          <w:sz w:val="28"/>
          <w:szCs w:val="28"/>
          <w:lang w:val="uk-UA"/>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Четверте правило</w:t>
      </w:r>
      <w:r w:rsidRPr="00037315">
        <w:rPr>
          <w:rFonts w:ascii="Times New Roman" w:hAnsi="Times New Roman" w:cs="Times New Roman"/>
          <w:sz w:val="28"/>
          <w:szCs w:val="28"/>
          <w:lang w:val="uk-UA"/>
        </w:rPr>
        <w:t xml:space="preserve"> - детермінованість. Після кожного кроку необхідно вказувати, який крок виконується таким, або давати команду зупинки.</w:t>
      </w:r>
    </w:p>
    <w:p w:rsidR="00455A3C"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П'яте правило</w:t>
      </w:r>
      <w:r w:rsidRPr="00037315">
        <w:rPr>
          <w:rFonts w:ascii="Times New Roman" w:hAnsi="Times New Roman" w:cs="Times New Roman"/>
          <w:sz w:val="28"/>
          <w:szCs w:val="28"/>
          <w:lang w:val="uk-UA"/>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BD37E7" w:rsidRPr="00037315" w:rsidRDefault="00BD37E7">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
          <w:sz w:val="28"/>
          <w:szCs w:val="28"/>
          <w:lang w:val="uk-UA"/>
        </w:rPr>
        <w:t>Види алгоритмів</w:t>
      </w:r>
      <w:r>
        <w:rPr>
          <w:rFonts w:ascii="Times New Roman" w:hAnsi="Times New Roman" w:cs="Times New Roman"/>
          <w:sz w:val="28"/>
          <w:szCs w:val="28"/>
          <w:lang w:val="uk-UA"/>
        </w:rPr>
        <w:t>.</w:t>
      </w:r>
    </w:p>
    <w:p w:rsidR="00455A3C" w:rsidRPr="00BD37E7"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BD37E7">
        <w:rPr>
          <w:rFonts w:ascii="Times New Roman" w:hAnsi="Times New Roman" w:cs="Times New Roman"/>
          <w:bCs/>
          <w:sz w:val="28"/>
          <w:szCs w:val="28"/>
          <w:lang w:val="uk-UA"/>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lastRenderedPageBreak/>
        <w:t>механічні алгоритми</w:t>
      </w:r>
      <w:r w:rsidRPr="00037315">
        <w:rPr>
          <w:rFonts w:ascii="Times New Roman" w:hAnsi="Times New Roman" w:cs="Times New Roman"/>
          <w:sz w:val="28"/>
          <w:szCs w:val="28"/>
          <w:lang w:val="uk-UA"/>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гнучкі алгоритми</w:t>
      </w:r>
      <w:r w:rsidRPr="00037315">
        <w:rPr>
          <w:rFonts w:ascii="Times New Roman" w:hAnsi="Times New Roman" w:cs="Times New Roman"/>
          <w:sz w:val="28"/>
          <w:szCs w:val="28"/>
          <w:lang w:val="uk-UA"/>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ймовірні</w:t>
      </w:r>
      <w:r w:rsidRPr="00037315">
        <w:rPr>
          <w:rFonts w:ascii="Times New Roman" w:hAnsi="Times New Roman" w:cs="Times New Roman"/>
          <w:sz w:val="28"/>
          <w:szCs w:val="28"/>
          <w:lang w:val="uk-UA"/>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евристичні</w:t>
      </w:r>
      <w:r w:rsidRPr="00037315">
        <w:rPr>
          <w:rFonts w:ascii="Times New Roman" w:hAnsi="Times New Roman" w:cs="Times New Roman"/>
          <w:i/>
          <w:iCs/>
          <w:sz w:val="28"/>
          <w:szCs w:val="28"/>
          <w:lang w:val="uk-UA"/>
        </w:rPr>
        <w:t xml:space="preserve"> </w:t>
      </w:r>
      <w:r w:rsidRPr="00037315">
        <w:rPr>
          <w:rFonts w:ascii="Times New Roman" w:hAnsi="Times New Roman" w:cs="Times New Roman"/>
          <w:b/>
          <w:bCs/>
          <w:i/>
          <w:iCs/>
          <w:sz w:val="28"/>
          <w:szCs w:val="28"/>
          <w:lang w:val="uk-UA"/>
        </w:rPr>
        <w:t>алгоритми</w:t>
      </w:r>
      <w:r w:rsidRPr="00037315">
        <w:rPr>
          <w:rFonts w:ascii="Times New Roman" w:hAnsi="Times New Roman" w:cs="Times New Roman"/>
          <w:sz w:val="28"/>
          <w:szCs w:val="28"/>
          <w:lang w:val="uk-UA"/>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лінійні алгоритми</w:t>
      </w:r>
      <w:r w:rsidRPr="00037315">
        <w:rPr>
          <w:rFonts w:ascii="Times New Roman" w:hAnsi="Times New Roman" w:cs="Times New Roman"/>
          <w:sz w:val="28"/>
          <w:szCs w:val="28"/>
          <w:lang w:val="uk-UA"/>
        </w:rPr>
        <w:t xml:space="preserve"> - набори команд (вказівок), що виконуються послідовно в 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розгалужуються алгоритми</w:t>
      </w:r>
      <w:r w:rsidRPr="00037315">
        <w:rPr>
          <w:rFonts w:ascii="Times New Roman" w:hAnsi="Times New Roman" w:cs="Times New Roman"/>
          <w:sz w:val="28"/>
          <w:szCs w:val="28"/>
          <w:lang w:val="uk-UA"/>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циклічні алгоритми</w:t>
      </w:r>
      <w:r w:rsidRPr="00037315">
        <w:rPr>
          <w:rFonts w:ascii="Times New Roman" w:hAnsi="Times New Roman" w:cs="Times New Roman"/>
          <w:sz w:val="28"/>
          <w:szCs w:val="28"/>
          <w:lang w:val="uk-UA"/>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b/>
          <w:bCs/>
          <w:i/>
          <w:iCs/>
          <w:sz w:val="28"/>
          <w:szCs w:val="28"/>
          <w:lang w:val="uk-UA"/>
        </w:rPr>
        <w:t>допоміжні (підлеглі) алгоритми</w:t>
      </w:r>
      <w:r w:rsidRPr="00037315">
        <w:rPr>
          <w:rFonts w:ascii="Times New Roman" w:hAnsi="Times New Roman" w:cs="Times New Roman"/>
          <w:sz w:val="28"/>
          <w:szCs w:val="28"/>
          <w:lang w:val="uk-UA"/>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Існують такі основні </w:t>
      </w:r>
      <w:r w:rsidRPr="00037315">
        <w:rPr>
          <w:rFonts w:ascii="Times New Roman" w:hAnsi="Times New Roman" w:cs="Times New Roman"/>
          <w:i/>
          <w:iCs/>
          <w:sz w:val="28"/>
          <w:szCs w:val="28"/>
          <w:lang w:val="uk-UA"/>
        </w:rPr>
        <w:t>способи запису алгоритму</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1.</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Словесно-формульний опис</w:t>
      </w:r>
      <w:r w:rsidRPr="00037315">
        <w:rPr>
          <w:rFonts w:ascii="Times New Roman" w:hAnsi="Times New Roman" w:cs="Times New Roman"/>
          <w:sz w:val="28"/>
          <w:szCs w:val="28"/>
          <w:lang w:val="uk-UA"/>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2. </w:t>
      </w:r>
      <w:r w:rsidRPr="00037315">
        <w:rPr>
          <w:rFonts w:ascii="Times New Roman" w:hAnsi="Times New Roman" w:cs="Times New Roman"/>
          <w:sz w:val="28"/>
          <w:szCs w:val="28"/>
          <w:lang w:val="uk-UA"/>
        </w:rPr>
        <w:tab/>
      </w:r>
      <w:r w:rsidRPr="00037315">
        <w:rPr>
          <w:rFonts w:ascii="Times New Roman" w:hAnsi="Times New Roman" w:cs="Times New Roman"/>
          <w:i/>
          <w:iCs/>
          <w:sz w:val="28"/>
          <w:szCs w:val="28"/>
          <w:lang w:val="uk-UA"/>
        </w:rPr>
        <w:t>Графічний опис</w:t>
      </w:r>
      <w:r w:rsidRPr="00037315">
        <w:rPr>
          <w:rFonts w:ascii="Times New Roman" w:hAnsi="Times New Roman" w:cs="Times New Roman"/>
          <w:sz w:val="28"/>
          <w:szCs w:val="28"/>
          <w:lang w:val="uk-UA"/>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3.</w:t>
      </w:r>
      <w:r w:rsidRPr="00037315">
        <w:rPr>
          <w:rFonts w:ascii="Times New Roman" w:hAnsi="Times New Roman" w:cs="Times New Roman"/>
          <w:sz w:val="28"/>
          <w:szCs w:val="28"/>
          <w:lang w:val="uk-UA"/>
        </w:rPr>
        <w:tab/>
      </w:r>
      <w:r w:rsidRPr="00037315">
        <w:rPr>
          <w:rFonts w:ascii="Times New Roman" w:hAnsi="Times New Roman" w:cs="Times New Roman"/>
          <w:i/>
          <w:iCs/>
          <w:color w:val="333333"/>
          <w:sz w:val="28"/>
          <w:szCs w:val="28"/>
          <w:highlight w:val="white"/>
          <w:lang w:val="uk-UA"/>
        </w:rPr>
        <w:t>Алгоритмічною мовою або мовою програмування</w:t>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lang w:val="uk-UA"/>
        </w:rPr>
      </w:pPr>
      <w:r w:rsidRPr="00037315">
        <w:rPr>
          <w:rFonts w:ascii="Times New Roman" w:hAnsi="Times New Roman" w:cs="Times New Roman"/>
          <w:sz w:val="28"/>
          <w:szCs w:val="28"/>
          <w:lang w:val="uk-UA"/>
        </w:rPr>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lang w:val="uk-UA"/>
        </w:rPr>
      </w:pPr>
      <w:r w:rsidRPr="00037315">
        <w:rPr>
          <w:rFonts w:ascii="Calibri" w:hAnsi="Calibri" w:cs="Calibri"/>
          <w:noProof/>
          <w:lang w:val="uk-UA" w:eastAsia="uk-UA"/>
        </w:rPr>
        <w:lastRenderedPageBreak/>
        <w:drawing>
          <wp:inline distT="0" distB="0" distL="0" distR="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u w:val="single"/>
          <w:lang w:val="uk-UA"/>
        </w:rPr>
        <w:t>Важливою особливістю базових структур алгоритмів</w:t>
      </w:r>
      <w:r w:rsidRPr="00037315">
        <w:rPr>
          <w:rFonts w:ascii="Times New Roman" w:hAnsi="Times New Roman" w:cs="Times New Roman"/>
          <w:color w:val="333333"/>
          <w:sz w:val="28"/>
          <w:szCs w:val="28"/>
          <w:lang w:val="uk-UA"/>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lastRenderedPageBreak/>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lang w:val="uk-UA"/>
        </w:rPr>
      </w:pPr>
      <w:r w:rsidRPr="00037315">
        <w:rPr>
          <w:rFonts w:ascii="Times New Roman" w:hAnsi="Times New Roman" w:cs="Times New Roman"/>
          <w:b/>
          <w:bCs/>
          <w:i/>
          <w:iCs/>
          <w:color w:val="333333"/>
          <w:sz w:val="28"/>
          <w:szCs w:val="28"/>
          <w:highlight w:val="white"/>
          <w:lang w:val="uk-UA"/>
        </w:rPr>
        <w:t>Псевдокод</w:t>
      </w:r>
      <w:r w:rsidRPr="00037315">
        <w:rPr>
          <w:rFonts w:ascii="Times New Roman" w:hAnsi="Times New Roman" w:cs="Times New Roman"/>
          <w:color w:val="333333"/>
          <w:sz w:val="28"/>
          <w:szCs w:val="28"/>
          <w:highlight w:val="white"/>
          <w:lang w:val="uk-UA"/>
        </w:rPr>
        <w:t>. Комбінованим способом представлення алгоритму є написання псевдокоду. Псевдокодом будемо називати словесно-формульний засіб зображення структур керування й алгоритмів.</w:t>
      </w:r>
    </w:p>
    <w:p w:rsidR="00455A3C" w:rsidRPr="00037315" w:rsidRDefault="00AD33F4">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Наприклад</w:t>
      </w:r>
      <w:r w:rsidRPr="00037315">
        <w:rPr>
          <w:rFonts w:ascii="Times New Roman" w:hAnsi="Times New Roman" w:cs="Times New Roman"/>
          <w:b/>
          <w:bCs/>
          <w:color w:val="333333"/>
          <w:sz w:val="28"/>
          <w:szCs w:val="28"/>
          <w:lang w:val="uk-UA"/>
        </w:rPr>
        <w:t>, з</w:t>
      </w:r>
      <w:r w:rsidRPr="00037315">
        <w:rPr>
          <w:rFonts w:ascii="Times New Roman" w:hAnsi="Times New Roman" w:cs="Times New Roman"/>
          <w:color w:val="333333"/>
          <w:sz w:val="28"/>
          <w:szCs w:val="28"/>
          <w:lang w:val="uk-UA"/>
        </w:rPr>
        <w:t>апис алгоритму обчислення коренів квадратного рівняння за допомогою псевдокоду буде мати вигляд.</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введення (А, В, 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D := В</w:t>
      </w:r>
      <w:r w:rsidRPr="00037315">
        <w:rPr>
          <w:rFonts w:ascii="Courier New" w:hAnsi="Courier New" w:cs="Courier New"/>
          <w:color w:val="333333"/>
          <w:sz w:val="28"/>
          <w:szCs w:val="28"/>
          <w:vertAlign w:val="superscript"/>
          <w:lang w:val="uk-UA"/>
        </w:rPr>
        <w:t>2</w:t>
      </w:r>
      <w:r w:rsidRPr="00037315">
        <w:rPr>
          <w:rFonts w:ascii="Courier New" w:hAnsi="Courier New" w:cs="Courier New"/>
          <w:color w:val="333333"/>
          <w:sz w:val="28"/>
          <w:szCs w:val="28"/>
          <w:lang w:val="uk-UA"/>
        </w:rPr>
        <w:t> - 4 А*С.</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якщо D &lt;0</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то вивести ('Дійсних коренів немає')</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інакше</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початок</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xml:space="preserve">                       </w:t>
      </w:r>
      <w:r w:rsidR="008A27B3">
        <w:rPr>
          <w:rFonts w:ascii="Courier New" w:hAnsi="Courier New" w:cs="Courier New"/>
          <w:color w:val="333333"/>
          <w:sz w:val="28"/>
          <w:szCs w:val="28"/>
          <w:lang w:val="uk-UA"/>
        </w:rPr>
        <w:t>Х1</w:t>
      </w:r>
      <w:r w:rsidRPr="00037315">
        <w:rPr>
          <w:rFonts w:ascii="Courier New" w:hAnsi="Courier New" w:cs="Courier New"/>
          <w:color w:val="333333"/>
          <w:sz w:val="28"/>
          <w:szCs w:val="28"/>
          <w:lang w:val="uk-UA"/>
        </w:rPr>
        <w:t>: =</w:t>
      </w:r>
      <w:r w:rsidR="008A27B3">
        <w:rPr>
          <w:rFonts w:ascii="Courier New" w:hAnsi="Courier New" w:cs="Courier New"/>
          <w:color w:val="333333"/>
          <w:sz w:val="28"/>
          <w:szCs w:val="28"/>
          <w:lang w:val="uk-UA"/>
        </w:rPr>
        <w:t xml:space="preserve"> …</w:t>
      </w:r>
      <w:r w:rsidRPr="00037315">
        <w:rPr>
          <w:rFonts w:ascii="Courier New" w:hAnsi="Courier New" w:cs="Courier New"/>
          <w:color w:val="333333"/>
          <w:sz w:val="28"/>
          <w:szCs w:val="28"/>
          <w:lang w:val="uk-UA"/>
        </w:rPr>
        <w:t>;</w:t>
      </w:r>
      <w:r w:rsidR="008A27B3">
        <w:rPr>
          <w:rFonts w:ascii="Courier New" w:hAnsi="Courier New" w:cs="Courier New"/>
          <w:color w:val="333333"/>
          <w:sz w:val="28"/>
          <w:szCs w:val="28"/>
          <w:lang w:val="uk-UA"/>
        </w:rPr>
        <w:t>Х2=…;</w:t>
      </w:r>
    </w:p>
    <w:p w:rsidR="00455A3C"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вивести (Х1, Х2)</w:t>
      </w:r>
    </w:p>
    <w:p w:rsidR="00455A3C" w:rsidRPr="00037315" w:rsidRDefault="008A27B3">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Pr>
          <w:rFonts w:ascii="Courier New" w:hAnsi="Courier New" w:cs="Courier New"/>
          <w:color w:val="333333"/>
          <w:sz w:val="28"/>
          <w:szCs w:val="28"/>
          <w:lang w:val="uk-UA"/>
        </w:rPr>
        <w:t xml:space="preserve">   </w:t>
      </w:r>
      <w:r w:rsidR="00AD33F4"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lang w:val="uk-UA"/>
        </w:rPr>
      </w:pPr>
      <w:r w:rsidRPr="00037315">
        <w:rPr>
          <w:rFonts w:ascii="Courier New" w:hAnsi="Courier New" w:cs="Courier New"/>
          <w:color w:val="333333"/>
          <w:sz w:val="28"/>
          <w:szCs w:val="28"/>
          <w:lang w:val="uk-UA"/>
        </w:rPr>
        <w:t>   кінець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Програма</w:t>
      </w:r>
      <w:r w:rsidRPr="00037315">
        <w:rPr>
          <w:rFonts w:ascii="Times New Roman" w:hAnsi="Times New Roman" w:cs="Times New Roman"/>
          <w:sz w:val="28"/>
          <w:szCs w:val="28"/>
          <w:lang w:val="uk-UA"/>
        </w:rPr>
        <w:t xml:space="preserve"> </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опис</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алгоритму на якій-небудь мові програмування, тобто</w:t>
      </w:r>
      <w:r w:rsidRPr="00037315">
        <w:rPr>
          <w:rFonts w:ascii="Times New Roman" w:hAnsi="Times New Roman" w:cs="Times New Roman"/>
          <w:b/>
          <w:bCs/>
          <w:sz w:val="28"/>
          <w:szCs w:val="28"/>
          <w:lang w:val="uk-UA"/>
        </w:rPr>
        <w:t xml:space="preserve"> </w:t>
      </w:r>
      <w:r w:rsidRPr="00037315">
        <w:rPr>
          <w:rFonts w:ascii="Times New Roman" w:hAnsi="Times New Roman" w:cs="Times New Roman"/>
          <w:sz w:val="28"/>
          <w:szCs w:val="28"/>
          <w:lang w:val="uk-UA"/>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lang w:val="uk-UA"/>
        </w:rPr>
        <w:t>, записана мовою програмування, перетворюється на</w:t>
      </w:r>
      <w:r w:rsidRPr="00037315">
        <w:rPr>
          <w:rFonts w:ascii="Times New Roman" w:hAnsi="Times New Roman" w:cs="Times New Roman"/>
          <w:sz w:val="28"/>
          <w:szCs w:val="28"/>
          <w:lang w:val="uk-UA"/>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lang w:val="uk-UA"/>
        </w:rPr>
        <w:t>транслятор</w:t>
      </w:r>
      <w:r w:rsidRPr="00037315">
        <w:rPr>
          <w:rFonts w:ascii="Times New Roman" w:hAnsi="Times New Roman" w:cs="Times New Roman"/>
          <w:sz w:val="28"/>
          <w:szCs w:val="28"/>
          <w:lang w:val="uk-UA"/>
        </w:rPr>
        <w:t xml:space="preserve"> (англ</w:t>
      </w:r>
      <w:r w:rsidRPr="00037315">
        <w:rPr>
          <w:rFonts w:ascii="Times New Roman" w:hAnsi="Times New Roman" w:cs="Times New Roman"/>
          <w:i/>
          <w:iCs/>
          <w:sz w:val="28"/>
          <w:szCs w:val="28"/>
          <w:lang w:val="uk-UA"/>
        </w:rPr>
        <w:t>. translator</w:t>
      </w:r>
      <w:r w:rsidRPr="00037315">
        <w:rPr>
          <w:rFonts w:ascii="Times New Roman" w:hAnsi="Times New Roman" w:cs="Times New Roman"/>
          <w:sz w:val="28"/>
          <w:szCs w:val="28"/>
          <w:lang w:val="uk-UA"/>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аналізує транслюються програму</w:t>
      </w:r>
      <w:r w:rsidRPr="00037315">
        <w:rPr>
          <w:rFonts w:ascii="Times New Roman" w:hAnsi="Times New Roman" w:cs="Times New Roman"/>
          <w:sz w:val="28"/>
          <w:szCs w:val="28"/>
          <w:lang w:val="uk-UA"/>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генерує вихідну програму</w:t>
      </w:r>
      <w:r w:rsidRPr="00037315">
        <w:rPr>
          <w:rFonts w:ascii="Times New Roman" w:hAnsi="Times New Roman" w:cs="Times New Roman"/>
          <w:sz w:val="28"/>
          <w:szCs w:val="28"/>
          <w:lang w:val="uk-UA"/>
        </w:rPr>
        <w:t xml:space="preserve"> (її часто називають </w:t>
      </w:r>
      <w:r w:rsidRPr="00037315">
        <w:rPr>
          <w:rFonts w:ascii="Times New Roman" w:hAnsi="Times New Roman" w:cs="Times New Roman"/>
          <w:i/>
          <w:iCs/>
          <w:sz w:val="28"/>
          <w:szCs w:val="28"/>
          <w:lang w:val="uk-UA"/>
        </w:rPr>
        <w:t>об'єктною</w:t>
      </w:r>
      <w:r w:rsidRPr="00037315">
        <w:rPr>
          <w:rFonts w:ascii="Times New Roman" w:hAnsi="Times New Roman" w:cs="Times New Roman"/>
          <w:sz w:val="28"/>
          <w:szCs w:val="28"/>
          <w:lang w:val="uk-UA"/>
        </w:rPr>
        <w:t xml:space="preserve">, або </w:t>
      </w:r>
      <w:r w:rsidRPr="00037315">
        <w:rPr>
          <w:rFonts w:ascii="Times New Roman" w:hAnsi="Times New Roman" w:cs="Times New Roman"/>
          <w:i/>
          <w:iCs/>
          <w:sz w:val="28"/>
          <w:szCs w:val="28"/>
          <w:lang w:val="uk-UA"/>
        </w:rPr>
        <w:t>робочою</w:t>
      </w:r>
      <w:r w:rsidRPr="00037315">
        <w:rPr>
          <w:rFonts w:ascii="Times New Roman" w:hAnsi="Times New Roman" w:cs="Times New Roman"/>
          <w:sz w:val="28"/>
          <w:szCs w:val="28"/>
          <w:lang w:val="uk-UA"/>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 </w:t>
      </w:r>
      <w:r w:rsidRPr="00037315">
        <w:rPr>
          <w:rFonts w:ascii="Times New Roman" w:hAnsi="Times New Roman" w:cs="Times New Roman"/>
          <w:sz w:val="28"/>
          <w:szCs w:val="28"/>
          <w:u w:val="single"/>
          <w:lang w:val="uk-UA"/>
        </w:rPr>
        <w:t>розподіляє пам'ять</w:t>
      </w:r>
      <w:r w:rsidRPr="00037315">
        <w:rPr>
          <w:rFonts w:ascii="Times New Roman" w:hAnsi="Times New Roman" w:cs="Times New Roman"/>
          <w:sz w:val="28"/>
          <w:szCs w:val="28"/>
          <w:lang w:val="uk-UA"/>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Компілятор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compiler</w:t>
      </w:r>
      <w:r w:rsidRPr="00037315">
        <w:rPr>
          <w:rFonts w:ascii="Times New Roman" w:hAnsi="Times New Roman" w:cs="Times New Roman"/>
          <w:sz w:val="28"/>
          <w:szCs w:val="28"/>
          <w:lang w:val="uk-UA"/>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Інтерпретатор</w:t>
      </w:r>
      <w:r w:rsidRPr="00037315">
        <w:rPr>
          <w:rFonts w:ascii="Times New Roman" w:hAnsi="Times New Roman" w:cs="Times New Roman"/>
          <w:sz w:val="28"/>
          <w:szCs w:val="28"/>
          <w:lang w:val="uk-UA"/>
        </w:rPr>
        <w:t xml:space="preserve"> (англ. </w:t>
      </w:r>
      <w:r w:rsidRPr="00037315">
        <w:rPr>
          <w:rFonts w:ascii="Times New Roman" w:hAnsi="Times New Roman" w:cs="Times New Roman"/>
          <w:i/>
          <w:iCs/>
          <w:sz w:val="28"/>
          <w:szCs w:val="28"/>
          <w:lang w:val="uk-UA"/>
        </w:rPr>
        <w:t xml:space="preserve">interpreter </w:t>
      </w:r>
      <w:r w:rsidRPr="00037315">
        <w:rPr>
          <w:rFonts w:ascii="Times New Roman" w:hAnsi="Times New Roman" w:cs="Times New Roman"/>
          <w:sz w:val="28"/>
          <w:szCs w:val="28"/>
          <w:lang w:val="uk-UA"/>
        </w:rPr>
        <w:t xml:space="preserve">- тлумач, усний перекладач) перекладає і виконує програму </w:t>
      </w:r>
      <w:r w:rsidRPr="00037315">
        <w:rPr>
          <w:rFonts w:ascii="Times New Roman" w:hAnsi="Times New Roman" w:cs="Times New Roman"/>
          <w:i/>
          <w:iCs/>
          <w:sz w:val="28"/>
          <w:szCs w:val="28"/>
          <w:lang w:val="uk-UA"/>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w:t>
      </w:r>
      <w:r w:rsidRPr="00037315">
        <w:rPr>
          <w:rFonts w:ascii="Times New Roman" w:hAnsi="Times New Roman" w:cs="Times New Roman"/>
          <w:sz w:val="28"/>
          <w:szCs w:val="28"/>
          <w:lang w:val="uk-UA"/>
        </w:rPr>
        <w:lastRenderedPageBreak/>
        <w:t>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Відкомпілювалися</w:t>
      </w:r>
      <w:r w:rsidRPr="00037315">
        <w:rPr>
          <w:rFonts w:ascii="Times New Roman" w:hAnsi="Times New Roman" w:cs="Times New Roman"/>
          <w:sz w:val="28"/>
          <w:szCs w:val="28"/>
          <w:lang w:val="uk-UA"/>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Практичні аспекти застосування алгоритмів</w:t>
      </w:r>
      <w:r w:rsidRPr="00037315">
        <w:rPr>
          <w:rFonts w:ascii="Times New Roman" w:hAnsi="Times New Roman" w:cs="Times New Roman"/>
          <w:sz w:val="28"/>
          <w:szCs w:val="28"/>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lang w:val="uk-UA"/>
        </w:rPr>
      </w:pPr>
      <w:r w:rsidRPr="00037315">
        <w:rPr>
          <w:rFonts w:ascii="Times New Roman" w:hAnsi="Times New Roman" w:cs="Times New Roman"/>
          <w:i/>
          <w:iCs/>
          <w:sz w:val="28"/>
          <w:szCs w:val="28"/>
          <w:lang w:val="uk-UA"/>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Алгоритмізація</w:t>
      </w:r>
      <w:r w:rsidRPr="00037315">
        <w:rPr>
          <w:rFonts w:ascii="Times New Roman" w:hAnsi="Times New Roman" w:cs="Times New Roman"/>
          <w:sz w:val="28"/>
          <w:szCs w:val="28"/>
          <w:lang w:val="uk-UA"/>
        </w:rPr>
        <w:t xml:space="preserve"> - це процес побудови алгоритму розв'язання задачі</w:t>
      </w:r>
      <w:r w:rsidRPr="00037315">
        <w:rPr>
          <w:rFonts w:ascii="Calibri" w:hAnsi="Calibri" w:cs="Calibri"/>
          <w:lang w:val="uk-UA"/>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w:t>
      </w:r>
      <w:r w:rsidRPr="00037315">
        <w:rPr>
          <w:rFonts w:ascii="Times New Roman" w:hAnsi="Times New Roman" w:cs="Times New Roman"/>
          <w:sz w:val="28"/>
          <w:szCs w:val="28"/>
          <w:lang w:val="uk-UA"/>
        </w:rPr>
        <w:lastRenderedPageBreak/>
        <w:t>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b/>
          <w:bCs/>
          <w:sz w:val="28"/>
          <w:szCs w:val="28"/>
          <w:lang w:val="uk-UA"/>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така описова робота, яка дає уявлення про події, що 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 xml:space="preserve">В процесі розроблення алгоритмів використовують прийоми декомпозиції та інтеграції. Декомпозиція має на меті розкладання складної проблеми (задачі) на </w:t>
      </w:r>
      <w:r w:rsidRPr="00037315">
        <w:rPr>
          <w:rFonts w:ascii="Times New Roman" w:hAnsi="Times New Roman" w:cs="Times New Roman"/>
          <w:color w:val="333333"/>
          <w:sz w:val="28"/>
          <w:szCs w:val="28"/>
          <w:lang w:val="uk-UA"/>
        </w:rPr>
        <w:lastRenderedPageBreak/>
        <w:t>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lang w:val="uk-UA"/>
        </w:rPr>
      </w:pPr>
      <w:r w:rsidRPr="00037315">
        <w:rPr>
          <w:rFonts w:ascii="Times New Roman" w:hAnsi="Times New Roman" w:cs="Times New Roman"/>
          <w:color w:val="333333"/>
          <w:sz w:val="28"/>
          <w:szCs w:val="28"/>
          <w:lang w:val="uk-UA"/>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color w:val="333333"/>
          <w:sz w:val="28"/>
          <w:szCs w:val="28"/>
          <w:highlight w:val="white"/>
          <w:lang w:val="uk-UA"/>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lang w:val="uk-UA"/>
        </w:rPr>
        <w:t>зверху-вниз</w:t>
      </w:r>
      <w:r w:rsidRPr="00037315">
        <w:rPr>
          <w:rFonts w:ascii="Times New Roman" w:hAnsi="Times New Roman" w:cs="Times New Roman"/>
          <w:color w:val="333333"/>
          <w:sz w:val="28"/>
          <w:szCs w:val="28"/>
          <w:highlight w:val="white"/>
          <w:lang w:val="uk-UA"/>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lang w:val="uk-UA"/>
        </w:rPr>
        <w:t>знизу-вверх</w:t>
      </w:r>
      <w:r w:rsidRPr="00037315">
        <w:rPr>
          <w:rFonts w:ascii="Times New Roman" w:hAnsi="Times New Roman" w:cs="Times New Roman"/>
          <w:color w:val="333333"/>
          <w:sz w:val="28"/>
          <w:szCs w:val="28"/>
          <w:highlight w:val="white"/>
          <w:lang w:val="uk-UA"/>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lang w:val="uk-UA"/>
        </w:rPr>
        <w:t>розширення ядра</w:t>
      </w:r>
      <w:r w:rsidRPr="00037315">
        <w:rPr>
          <w:rFonts w:ascii="Times New Roman" w:hAnsi="Times New Roman" w:cs="Times New Roman"/>
          <w:color w:val="333333"/>
          <w:sz w:val="28"/>
          <w:szCs w:val="28"/>
          <w:highlight w:val="white"/>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ab/>
      </w:r>
      <w:r w:rsidRPr="00037315">
        <w:rPr>
          <w:rFonts w:ascii="Times New Roman" w:hAnsi="Times New Roman" w:cs="Times New Roman"/>
          <w:sz w:val="28"/>
          <w:szCs w:val="28"/>
          <w:lang w:val="uk-UA"/>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lastRenderedPageBreak/>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Лінійна</w:t>
      </w:r>
      <w:r w:rsidRPr="00037315">
        <w:rPr>
          <w:rFonts w:ascii="Times New Roman" w:hAnsi="Times New Roman" w:cs="Times New Roman"/>
          <w:sz w:val="28"/>
          <w:szCs w:val="28"/>
          <w:lang w:val="uk-UA"/>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Розгалуження</w:t>
      </w:r>
      <w:r w:rsidRPr="00037315">
        <w:rPr>
          <w:rFonts w:ascii="Times New Roman" w:hAnsi="Times New Roman" w:cs="Times New Roman"/>
          <w:sz w:val="28"/>
          <w:szCs w:val="28"/>
          <w:lang w:val="uk-UA"/>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Цикл</w:t>
      </w:r>
      <w:r w:rsidRPr="00037315">
        <w:rPr>
          <w:rFonts w:ascii="Times New Roman" w:hAnsi="Times New Roman" w:cs="Times New Roman"/>
          <w:sz w:val="28"/>
          <w:szCs w:val="28"/>
          <w:lang w:val="uk-UA"/>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i/>
          <w:iCs/>
          <w:sz w:val="28"/>
          <w:szCs w:val="28"/>
          <w:lang w:val="uk-UA"/>
        </w:rPr>
        <w:t>Змішаний</w:t>
      </w:r>
      <w:r w:rsidRPr="00037315">
        <w:rPr>
          <w:rFonts w:ascii="Times New Roman" w:hAnsi="Times New Roman" w:cs="Times New Roman"/>
          <w:sz w:val="28"/>
          <w:szCs w:val="28"/>
          <w:lang w:val="uk-UA"/>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lang w:val="uk-UA"/>
        </w:rPr>
      </w:pPr>
      <w:r w:rsidRPr="00037315">
        <w:rPr>
          <w:rFonts w:ascii="Times New Roman" w:hAnsi="Times New Roman" w:cs="Times New Roman"/>
          <w:b/>
          <w:bCs/>
          <w:sz w:val="28"/>
          <w:szCs w:val="28"/>
          <w:lang w:val="uk-UA"/>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w:t>
      </w:r>
      <w:r w:rsidRPr="00037315">
        <w:rPr>
          <w:rFonts w:ascii="Times New Roman" w:hAnsi="Times New Roman" w:cs="Times New Roman"/>
          <w:sz w:val="28"/>
          <w:szCs w:val="28"/>
          <w:lang w:val="uk-UA"/>
        </w:rPr>
        <w:lastRenderedPageBreak/>
        <w:t>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Важливе поняття – алгоритмізація навчання. Воно передбачає складання такої послідовності дій, яка допоможе навчити цільовий об'єкт (машину або людини) виконувати задані операції. В якості початкового етапу розглядається стан повної відсутності знань і уявлень про цільовому об'єкті. Алгоритм навчання повинен містити таку послідовність операцій, яка дозволить отримати об'єкту уявлення про процес, корисну інформацію, релевантну далі на практиці. Формулювання складних і ефективних алгоритмів навчання останнім часом стало особливою областю уваги в силу підвищення інтересу до штучного інтелекту і здатності до навчання машин.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r w:rsidRPr="00037315">
        <w:rPr>
          <w:rFonts w:ascii="Times New Roman" w:hAnsi="Times New Roman" w:cs="Times New Roman"/>
          <w:sz w:val="28"/>
          <w:szCs w:val="28"/>
          <w:lang w:val="uk-UA"/>
        </w:rPr>
        <w:t>Алгоритм навчання починається з розгляду найпростіших завдань. Якщо має бути робота з людьми, даються доручення, які дозволяють освоїти базові поняття і процеси системи. Поступово завдання ускладнюються, і в якийсь момент об'єкти алгоритму навчання можуть не просто з легкістю вирішувати поставлені перед ними завдання, але і вчити інших – особливо актуально це, звичайно, стосовно до людей.</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lang w:val="uk-UA"/>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037315">
        <w:rPr>
          <w:rFonts w:ascii="Times New Roman" w:hAnsi="Times New Roman" w:cs="Times New Roman"/>
          <w:sz w:val="28"/>
          <w:szCs w:val="28"/>
          <w:lang w:val="uk-UA"/>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lang w:val="uk-UA"/>
        </w:rPr>
      </w:pPr>
      <w:r w:rsidRPr="004D624F">
        <w:rPr>
          <w:rFonts w:ascii="Times New Roman" w:hAnsi="Times New Roman" w:cs="Times New Roman"/>
          <w:b/>
          <w:i/>
          <w:iCs/>
          <w:color w:val="000000"/>
          <w:sz w:val="28"/>
          <w:szCs w:val="28"/>
          <w:lang w:val="uk-UA"/>
        </w:rPr>
        <w:t>Контрольні запитання</w:t>
      </w:r>
      <w:r w:rsidRPr="004D624F">
        <w:rPr>
          <w:rFonts w:ascii="Times New Roman" w:hAnsi="Times New Roman" w:cs="Times New Roman"/>
          <w:b/>
          <w:color w:val="000000"/>
          <w:sz w:val="28"/>
          <w:szCs w:val="28"/>
          <w:lang w:val="uk-UA"/>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Коли застосовується інтеграція?</w:t>
      </w:r>
    </w:p>
    <w:p w:rsidR="00455A3C"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lang w:val="uk-UA"/>
        </w:rPr>
      </w:pPr>
      <w:r w:rsidRPr="00037315">
        <w:rPr>
          <w:rFonts w:ascii="Times New Roman" w:hAnsi="Times New Roman" w:cs="Times New Roman"/>
          <w:sz w:val="28"/>
          <w:szCs w:val="28"/>
          <w:lang w:val="uk-UA"/>
        </w:rPr>
        <w:t>Наведіть приклади алгоритму та алгоритмізації в повсякденному житті.</w:t>
      </w:r>
    </w:p>
    <w:p w:rsidR="00952E7E" w:rsidRDefault="00952E7E" w:rsidP="00952E7E">
      <w:pPr>
        <w:widowControl w:val="0"/>
        <w:autoSpaceDE w:val="0"/>
        <w:autoSpaceDN w:val="0"/>
        <w:adjustRightInd w:val="0"/>
        <w:spacing w:after="0" w:line="240" w:lineRule="auto"/>
        <w:rPr>
          <w:rFonts w:ascii="Times New Roman" w:hAnsi="Times New Roman" w:cs="Times New Roman"/>
          <w:sz w:val="28"/>
          <w:szCs w:val="28"/>
          <w:lang w:val="uk-UA"/>
        </w:rPr>
      </w:pPr>
    </w:p>
    <w:p w:rsidR="00952E7E" w:rsidRPr="004D624F" w:rsidRDefault="00952E7E" w:rsidP="00952E7E">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952E7E" w:rsidRPr="004D624F" w:rsidRDefault="00952E7E" w:rsidP="00952E7E">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 xml:space="preserve">Ковалюк Т. В. Алгоритмізація та програмування: Підручник. — Львів: «Магнолія </w:t>
      </w:r>
      <w:r w:rsidRPr="004D624F">
        <w:rPr>
          <w:rFonts w:ascii="Times New Roman" w:hAnsi="Times New Roman" w:cs="Times New Roman"/>
          <w:sz w:val="28"/>
          <w:szCs w:val="28"/>
          <w:lang w:val="ru-RU"/>
        </w:rPr>
        <w:lastRenderedPageBreak/>
        <w:t>2006», 2013. — 400 с., ил.</w:t>
      </w:r>
    </w:p>
    <w:p w:rsidR="00952E7E" w:rsidRPr="004D624F" w:rsidRDefault="00952E7E" w:rsidP="00952E7E">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952E7E" w:rsidRPr="004D624F" w:rsidRDefault="00952E7E" w:rsidP="00952E7E">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Куприянова Л.М. Программирование, алгоритмические языки и вычислительная математика: Учеб. пособие. — М.: Финансы и статистика, 1985. —223 с.</w:t>
      </w:r>
    </w:p>
    <w:p w:rsidR="00952E7E" w:rsidRPr="00037315" w:rsidRDefault="00952E7E" w:rsidP="00952E7E">
      <w:pPr>
        <w:widowControl w:val="0"/>
        <w:autoSpaceDE w:val="0"/>
        <w:autoSpaceDN w:val="0"/>
        <w:adjustRightInd w:val="0"/>
        <w:spacing w:after="0" w:line="240" w:lineRule="auto"/>
        <w:rPr>
          <w:rFonts w:ascii="Times New Roman" w:hAnsi="Times New Roman" w:cs="Times New Roman"/>
          <w:sz w:val="28"/>
          <w:szCs w:val="28"/>
          <w:lang w:val="uk-UA"/>
        </w:rPr>
      </w:pPr>
    </w:p>
    <w:sectPr w:rsidR="00952E7E" w:rsidRPr="00037315" w:rsidSect="003739D1">
      <w:headerReference w:type="default" r:id="rId9"/>
      <w:footerReference w:type="default" r:id="rId10"/>
      <w:pgSz w:w="12240" w:h="15840"/>
      <w:pgMar w:top="851" w:right="851" w:bottom="851" w:left="851" w:header="425" w:footer="40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6C4" w:rsidRDefault="008C16C4" w:rsidP="00917581">
      <w:pPr>
        <w:spacing w:after="0" w:line="240" w:lineRule="auto"/>
      </w:pPr>
      <w:r>
        <w:separator/>
      </w:r>
    </w:p>
  </w:endnote>
  <w:endnote w:type="continuationSeparator" w:id="0">
    <w:p w:rsidR="008C16C4" w:rsidRDefault="008C16C4" w:rsidP="0091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5"/>
      <w:docPartObj>
        <w:docPartGallery w:val="Page Numbers (Bottom of Page)"/>
        <w:docPartUnique/>
      </w:docPartObj>
    </w:sdtPr>
    <w:sdtEndPr/>
    <w:sdtContent>
      <w:p w:rsidR="00917581" w:rsidRPr="00917581" w:rsidRDefault="00497266" w:rsidP="00917581">
        <w:pPr>
          <w:pStyle w:val="a7"/>
          <w:jc w:val="right"/>
        </w:pPr>
        <w:r>
          <w:fldChar w:fldCharType="begin"/>
        </w:r>
        <w:r>
          <w:instrText xml:space="preserve"> PAGE   \* MERGEFORMAT </w:instrText>
        </w:r>
        <w:r>
          <w:fldChar w:fldCharType="separate"/>
        </w:r>
        <w:r w:rsidR="006E770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6C4" w:rsidRDefault="008C16C4" w:rsidP="00917581">
      <w:pPr>
        <w:spacing w:after="0" w:line="240" w:lineRule="auto"/>
      </w:pPr>
      <w:r>
        <w:separator/>
      </w:r>
    </w:p>
  </w:footnote>
  <w:footnote w:type="continuationSeparator" w:id="0">
    <w:p w:rsidR="008C16C4" w:rsidRDefault="008C16C4" w:rsidP="00917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81" w:rsidRPr="00BD37E7" w:rsidRDefault="00F84608">
    <w:pPr>
      <w:pStyle w:val="a5"/>
      <w:rPr>
        <w:rFonts w:ascii="Times New Roman" w:hAnsi="Times New Roman" w:cs="Times New Roman"/>
        <w:sz w:val="24"/>
        <w:szCs w:val="24"/>
        <w:lang w:val="uk-UA"/>
      </w:rPr>
    </w:pPr>
    <w:r w:rsidRPr="00BD37E7">
      <w:rPr>
        <w:rFonts w:ascii="Times New Roman" w:hAnsi="Times New Roman" w:cs="Times New Roman"/>
        <w:sz w:val="24"/>
        <w:szCs w:val="24"/>
        <w:lang w:val="uk-UA"/>
      </w:rPr>
      <w:t>ОП+АМ</w:t>
    </w:r>
    <w:r w:rsidR="00917581" w:rsidRPr="00BD37E7">
      <w:rPr>
        <w:rFonts w:ascii="Times New Roman" w:hAnsi="Times New Roman" w:cs="Times New Roman"/>
        <w:sz w:val="24"/>
        <w:szCs w:val="24"/>
        <w:lang w:val="uk-UA"/>
      </w:rPr>
      <w:t>. Лекція 0</w:t>
    </w:r>
    <w:r w:rsidRPr="00BD37E7">
      <w:rPr>
        <w:rFonts w:ascii="Times New Roman" w:hAnsi="Times New Roman" w:cs="Times New Roman"/>
        <w:sz w:val="24"/>
        <w:szCs w:val="24"/>
        <w:lang w:val="uk-UA"/>
      </w:rPr>
      <w:t>2</w:t>
    </w:r>
    <w:r w:rsidR="00917581" w:rsidRPr="00BD37E7">
      <w:rPr>
        <w:rFonts w:ascii="Times New Roman" w:hAnsi="Times New Roman" w:cs="Times New Roman"/>
        <w:sz w:val="24"/>
        <w:szCs w:val="24"/>
        <w:lang w:val="uk-UA"/>
      </w:rPr>
      <w:t>.</w:t>
    </w:r>
    <w:r w:rsidRPr="00BD37E7">
      <w:rPr>
        <w:rFonts w:ascii="Times New Roman" w:hAnsi="Times New Roman" w:cs="Times New Roman"/>
        <w:sz w:val="24"/>
        <w:szCs w:val="24"/>
        <w:lang w:val="uk-UA"/>
      </w:rPr>
      <w:t xml:space="preserve"> </w:t>
    </w:r>
    <w:r w:rsidRPr="00BD37E7">
      <w:rPr>
        <w:rFonts w:ascii="Times New Roman" w:hAnsi="Times New Roman" w:cs="Times New Roman"/>
        <w:bCs/>
        <w:sz w:val="24"/>
        <w:szCs w:val="24"/>
        <w:lang w:val="uk-UA"/>
      </w:rPr>
      <w:t>Алгоритми і алгоритмізація.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5E565995"/>
    <w:multiLevelType w:val="hybridMultilevel"/>
    <w:tmpl w:val="F570735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948"/>
    <w:rsid w:val="00003C92"/>
    <w:rsid w:val="00037315"/>
    <w:rsid w:val="000E4B6C"/>
    <w:rsid w:val="00267D62"/>
    <w:rsid w:val="00336F26"/>
    <w:rsid w:val="003739D1"/>
    <w:rsid w:val="003E62FC"/>
    <w:rsid w:val="004251D8"/>
    <w:rsid w:val="00446C84"/>
    <w:rsid w:val="00455A3C"/>
    <w:rsid w:val="0046134F"/>
    <w:rsid w:val="00497266"/>
    <w:rsid w:val="004D624F"/>
    <w:rsid w:val="005C5F37"/>
    <w:rsid w:val="005E3DBD"/>
    <w:rsid w:val="00602B94"/>
    <w:rsid w:val="00683A54"/>
    <w:rsid w:val="00694C45"/>
    <w:rsid w:val="006E770E"/>
    <w:rsid w:val="00734CF6"/>
    <w:rsid w:val="00751AC2"/>
    <w:rsid w:val="008A27B3"/>
    <w:rsid w:val="008C16C4"/>
    <w:rsid w:val="00917581"/>
    <w:rsid w:val="00952E7E"/>
    <w:rsid w:val="0097198F"/>
    <w:rsid w:val="009B3EAD"/>
    <w:rsid w:val="00A14497"/>
    <w:rsid w:val="00AD33F4"/>
    <w:rsid w:val="00B6533A"/>
    <w:rsid w:val="00BD37E7"/>
    <w:rsid w:val="00CA4789"/>
    <w:rsid w:val="00CF0948"/>
    <w:rsid w:val="00DF61A4"/>
    <w:rsid w:val="00E32530"/>
    <w:rsid w:val="00EE6F9C"/>
    <w:rsid w:val="00F846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E9C094"/>
  <w15:docId w15:val="{DF0547B5-6902-4F13-8608-26B6A786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A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18410</Words>
  <Characters>10495</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9</cp:revision>
  <dcterms:created xsi:type="dcterms:W3CDTF">2021-08-31T16:45:00Z</dcterms:created>
  <dcterms:modified xsi:type="dcterms:W3CDTF">2024-01-31T18:16:00Z</dcterms:modified>
</cp:coreProperties>
</file>