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1"/>
        <w:jc w:val="both"/>
        <w:rPr>
          <w:sz w:val="28"/>
          <w:szCs w:val="28"/>
        </w:rPr>
      </w:pPr>
      <w:bookmarkStart w:id="0" w:name="_Toc86696266"/>
      <w:r>
        <w:rPr>
          <w:sz w:val="28"/>
          <w:szCs w:val="28"/>
        </w:rPr>
        <w:t>,Практична робота №1</w:t>
      </w:r>
      <w:r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>.</w:t>
      </w:r>
      <w:bookmarkEnd w:id="0"/>
      <w:r>
        <w:rPr>
          <w:sz w:val="28"/>
          <w:szCs w:val="28"/>
        </w:rPr>
        <w:t xml:space="preserve"> Алгоритм бінарного пошуку. Застосування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бінарного пошуку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sz w:val="28"/>
          <w:szCs w:val="28"/>
        </w:rPr>
        <w:t>Мета і зміст роботи</w:t>
      </w:r>
      <w:r>
        <w:rPr>
          <w:b w:val="0"/>
          <w:sz w:val="28"/>
          <w:szCs w:val="28"/>
        </w:rPr>
        <w:t>: Застосування алгоритму лінійного (прямого) пошуку та</w:t>
      </w:r>
      <w:r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</w:rPr>
        <w:t>лінійного (прямого) пошуку з бар’єром, створення, налагодження та виконання</w:t>
      </w:r>
      <w:r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</w:rPr>
        <w:t>програм, що використовують ці алгоритми.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sz w:val="28"/>
          <w:szCs w:val="28"/>
        </w:rPr>
        <w:t>В результаті виконання роботи необхідно</w:t>
      </w:r>
      <w:r>
        <w:rPr>
          <w:b w:val="0"/>
          <w:sz w:val="28"/>
          <w:szCs w:val="28"/>
        </w:rPr>
        <w:t>: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• вміти застосовувати алгоритм лінійного пошуку при розв’язанні задач;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• вміти застосовувати алгоритм лінійного пошуку з бар’єром при</w:t>
      </w:r>
      <w:r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</w:rPr>
        <w:t>розв’язанні задач;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• вміти обирати оптимальний тип для представлення вхідних та вихідних</w:t>
      </w:r>
      <w:r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</w:rPr>
        <w:t>даних;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• вміти реалізовувати розроблені алгоритми на мові програмування;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• вміти виконувати тестування програми;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</w:rPr>
        <w:t>• вміти пояснювати хід виконання алгоритму та принцип роботи програми.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sz w:val="28"/>
          <w:szCs w:val="28"/>
        </w:rPr>
        <w:t>Завдання</w:t>
      </w:r>
      <w:r>
        <w:rPr>
          <w:b w:val="0"/>
          <w:sz w:val="28"/>
          <w:szCs w:val="28"/>
        </w:rPr>
        <w:t xml:space="preserve">: Задано двовимірний масив цілих чисел A[n, n]. Кількість елементів </w:t>
      </w:r>
      <w:r>
        <w:rPr>
          <w:b w:val="0"/>
          <w:sz w:val="28"/>
          <w:szCs w:val="28"/>
          <w:lang w:val="en-US"/>
        </w:rPr>
        <w:t>n</w:t>
      </w:r>
      <w:r>
        <w:rPr>
          <w:b w:val="0"/>
          <w:sz w:val="28"/>
          <w:szCs w:val="28"/>
        </w:rPr>
        <w:t xml:space="preserve"> задати самостійно, але не менше 20. На головній діагоналі знайти перший нульовий та останній від’ємний елементи.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Алгоритм виконання: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1. Початок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2. Вхід: розмірність масиву n, двовимірний масив A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3. проміжні змінні i, j, </w:t>
      </w:r>
      <w:proofErr w:type="spellStart"/>
      <w:r>
        <w:rPr>
          <w:b w:val="0"/>
          <w:sz w:val="28"/>
          <w:szCs w:val="28"/>
        </w:rPr>
        <w:t>numZero</w:t>
      </w:r>
      <w:proofErr w:type="spellEnd"/>
      <w:r>
        <w:rPr>
          <w:b w:val="0"/>
          <w:sz w:val="28"/>
          <w:szCs w:val="28"/>
        </w:rPr>
        <w:t xml:space="preserve">, </w:t>
      </w:r>
      <w:proofErr w:type="spellStart"/>
      <w:r>
        <w:rPr>
          <w:b w:val="0"/>
          <w:sz w:val="28"/>
          <w:szCs w:val="28"/>
        </w:rPr>
        <w:t>numNeg</w:t>
      </w:r>
      <w:proofErr w:type="spellEnd"/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4. для і від 0 до n виконати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5. для j від 0 до n виконати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6. A[i][j] = 5 - </w:t>
      </w:r>
      <w:proofErr w:type="spellStart"/>
      <w:r>
        <w:rPr>
          <w:b w:val="0"/>
          <w:sz w:val="28"/>
          <w:szCs w:val="28"/>
        </w:rPr>
        <w:t>rand</w:t>
      </w:r>
      <w:proofErr w:type="spellEnd"/>
      <w:r>
        <w:rPr>
          <w:b w:val="0"/>
          <w:sz w:val="28"/>
          <w:szCs w:val="28"/>
        </w:rPr>
        <w:t>()%11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7. кінець циклу по j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8. кінець циклу по і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9. для і від 0 до n виконати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10. якщо A[i][і] = 0 то </w:t>
      </w:r>
      <w:proofErr w:type="spellStart"/>
      <w:r>
        <w:rPr>
          <w:b w:val="0"/>
          <w:sz w:val="28"/>
          <w:szCs w:val="28"/>
        </w:rPr>
        <w:t>numZero</w:t>
      </w:r>
      <w:proofErr w:type="spellEnd"/>
      <w:r>
        <w:rPr>
          <w:b w:val="0"/>
          <w:sz w:val="28"/>
          <w:szCs w:val="28"/>
        </w:rPr>
        <w:t xml:space="preserve"> = i вихід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11. для і від 0 до n виконати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12. якщо A[i][і] &lt; 0 то </w:t>
      </w:r>
      <w:proofErr w:type="spellStart"/>
      <w:r>
        <w:rPr>
          <w:b w:val="0"/>
          <w:sz w:val="28"/>
          <w:szCs w:val="28"/>
        </w:rPr>
        <w:t>numNeg</w:t>
      </w:r>
      <w:proofErr w:type="spellEnd"/>
      <w:r>
        <w:rPr>
          <w:b w:val="0"/>
          <w:sz w:val="28"/>
          <w:szCs w:val="28"/>
        </w:rPr>
        <w:t xml:space="preserve"> = i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13. Вихід: </w:t>
      </w:r>
      <w:proofErr w:type="spellStart"/>
      <w:r>
        <w:rPr>
          <w:b w:val="0"/>
          <w:sz w:val="28"/>
          <w:szCs w:val="28"/>
        </w:rPr>
        <w:t>numZero</w:t>
      </w:r>
      <w:proofErr w:type="spellEnd"/>
      <w:r>
        <w:rPr>
          <w:b w:val="0"/>
          <w:sz w:val="28"/>
          <w:szCs w:val="28"/>
        </w:rPr>
        <w:t xml:space="preserve">, </w:t>
      </w:r>
      <w:proofErr w:type="spellStart"/>
      <w:r>
        <w:rPr>
          <w:b w:val="0"/>
          <w:sz w:val="28"/>
          <w:szCs w:val="28"/>
        </w:rPr>
        <w:t>numNeg</w:t>
      </w:r>
      <w:proofErr w:type="spellEnd"/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14. Кінець</w:t>
      </w:r>
    </w:p>
    <w:p>
      <w:pPr>
        <w:pStyle w:val="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Після цього на базі цього алгоритму та наданого нижче коду виконати індивідуальне завдання (див. наприкінці). Звіт до лабораторної роботи повинен містити розроблений алгоритм (за зразком вище), код програми, </w:t>
      </w:r>
      <w:proofErr w:type="spellStart"/>
      <w:r>
        <w:rPr>
          <w:b w:val="0"/>
          <w:sz w:val="28"/>
          <w:szCs w:val="28"/>
        </w:rPr>
        <w:t>скріншот</w:t>
      </w:r>
      <w:proofErr w:type="spellEnd"/>
      <w:r>
        <w:rPr>
          <w:b w:val="0"/>
          <w:sz w:val="28"/>
          <w:szCs w:val="28"/>
        </w:rPr>
        <w:t xml:space="preserve"> виконання. Здобувач повинен пояснювати хід виконання алгоритму, програми відповідати на питання щодо роботи алгоритму, програми, теми лабораторної роботи.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Style w:val="ad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7" w:history="1">
        <w:r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</w:rPr>
          <w:t>t.i.lumpova@gmail.com</w:t>
        </w:r>
      </w:hyperlink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Style w:val="ad"/>
          <w:rFonts w:ascii="Times New Roman" w:hAnsi="Times New Roman" w:cs="Times New Roman"/>
          <w:color w:val="000000" w:themeColor="text1"/>
          <w:sz w:val="28"/>
          <w:szCs w:val="28"/>
        </w:rPr>
        <w:t xml:space="preserve">у вигляді </w:t>
      </w:r>
      <w:proofErr w:type="spellStart"/>
      <w:r>
        <w:rPr>
          <w:rStyle w:val="ad"/>
          <w:rFonts w:ascii="Times New Roman" w:hAnsi="Times New Roman" w:cs="Times New Roman"/>
          <w:color w:val="000000" w:themeColor="text1"/>
          <w:sz w:val="28"/>
          <w:szCs w:val="28"/>
        </w:rPr>
        <w:t>cpp</w:t>
      </w:r>
      <w:proofErr w:type="spellEnd"/>
      <w:r>
        <w:rPr>
          <w:rStyle w:val="ad"/>
          <w:rFonts w:ascii="Times New Roman" w:hAnsi="Times New Roman" w:cs="Times New Roman"/>
          <w:color w:val="000000" w:themeColor="text1"/>
          <w:sz w:val="28"/>
          <w:szCs w:val="28"/>
        </w:rPr>
        <w:t>-файлу</w:t>
      </w:r>
      <w:r>
        <w:rPr>
          <w:rFonts w:ascii="Times New Roman" w:hAnsi="Times New Roman" w:cs="Times New Roman"/>
          <w:sz w:val="28"/>
          <w:szCs w:val="28"/>
        </w:rPr>
        <w:t xml:space="preserve"> з іменем у форматі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&lt;Номер групи&gt;&lt;Номер лабораторної&gt;&lt;</w:t>
      </w:r>
      <w:r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</w:p>
    <w:p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Наприклад, 31-15Ivanov.cpp. 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Реалізація на мові програмування наданого алгоритму (з підручника, це дороговказ,  а не інструкція):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#</w:t>
      </w:r>
      <w:proofErr w:type="spellStart"/>
      <w:r>
        <w:rPr>
          <w:b w:val="0"/>
          <w:sz w:val="28"/>
          <w:szCs w:val="28"/>
        </w:rPr>
        <w:t>include</w:t>
      </w:r>
      <w:proofErr w:type="spellEnd"/>
      <w:r>
        <w:rPr>
          <w:b w:val="0"/>
          <w:sz w:val="28"/>
          <w:szCs w:val="28"/>
        </w:rPr>
        <w:t xml:space="preserve"> &lt;</w:t>
      </w:r>
      <w:proofErr w:type="spellStart"/>
      <w:r>
        <w:rPr>
          <w:b w:val="0"/>
          <w:sz w:val="28"/>
          <w:szCs w:val="28"/>
        </w:rPr>
        <w:t>iostream</w:t>
      </w:r>
      <w:proofErr w:type="spellEnd"/>
      <w:r>
        <w:rPr>
          <w:b w:val="0"/>
          <w:sz w:val="28"/>
          <w:szCs w:val="28"/>
        </w:rPr>
        <w:t>&gt;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using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namespace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std</w:t>
      </w:r>
      <w:proofErr w:type="spellEnd"/>
      <w:r>
        <w:rPr>
          <w:b w:val="0"/>
          <w:sz w:val="28"/>
          <w:szCs w:val="28"/>
        </w:rPr>
        <w:t>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int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main</w:t>
      </w:r>
      <w:proofErr w:type="spellEnd"/>
      <w:r>
        <w:rPr>
          <w:b w:val="0"/>
          <w:sz w:val="28"/>
          <w:szCs w:val="28"/>
        </w:rPr>
        <w:t>()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{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const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int</w:t>
      </w:r>
      <w:proofErr w:type="spellEnd"/>
      <w:r>
        <w:rPr>
          <w:b w:val="0"/>
          <w:sz w:val="28"/>
          <w:szCs w:val="28"/>
        </w:rPr>
        <w:t xml:space="preserve"> n=20;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int</w:t>
      </w:r>
      <w:proofErr w:type="spellEnd"/>
      <w:r>
        <w:rPr>
          <w:b w:val="0"/>
          <w:sz w:val="28"/>
          <w:szCs w:val="28"/>
        </w:rPr>
        <w:t xml:space="preserve"> A[n][n];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for</w:t>
      </w:r>
      <w:proofErr w:type="spellEnd"/>
      <w:r>
        <w:rPr>
          <w:b w:val="0"/>
          <w:sz w:val="28"/>
          <w:szCs w:val="28"/>
        </w:rPr>
        <w:t xml:space="preserve"> (</w:t>
      </w:r>
      <w:proofErr w:type="spellStart"/>
      <w:r>
        <w:rPr>
          <w:b w:val="0"/>
          <w:sz w:val="28"/>
          <w:szCs w:val="28"/>
        </w:rPr>
        <w:t>int</w:t>
      </w:r>
      <w:proofErr w:type="spellEnd"/>
      <w:r>
        <w:rPr>
          <w:b w:val="0"/>
          <w:sz w:val="28"/>
          <w:szCs w:val="28"/>
        </w:rPr>
        <w:t xml:space="preserve"> i=0; i&lt;n; i++){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for</w:t>
      </w:r>
      <w:proofErr w:type="spellEnd"/>
      <w:r>
        <w:rPr>
          <w:b w:val="0"/>
          <w:sz w:val="28"/>
          <w:szCs w:val="28"/>
        </w:rPr>
        <w:t xml:space="preserve"> (</w:t>
      </w:r>
      <w:proofErr w:type="spellStart"/>
      <w:r>
        <w:rPr>
          <w:b w:val="0"/>
          <w:sz w:val="28"/>
          <w:szCs w:val="28"/>
        </w:rPr>
        <w:t>int</w:t>
      </w:r>
      <w:proofErr w:type="spellEnd"/>
      <w:r>
        <w:rPr>
          <w:b w:val="0"/>
          <w:sz w:val="28"/>
          <w:szCs w:val="28"/>
        </w:rPr>
        <w:t xml:space="preserve"> j=0; j&lt;n; j++){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A[i][j] = 5 - </w:t>
      </w:r>
      <w:proofErr w:type="spellStart"/>
      <w:r>
        <w:rPr>
          <w:b w:val="0"/>
          <w:sz w:val="28"/>
          <w:szCs w:val="28"/>
        </w:rPr>
        <w:t>rand</w:t>
      </w:r>
      <w:proofErr w:type="spellEnd"/>
      <w:r>
        <w:rPr>
          <w:b w:val="0"/>
          <w:sz w:val="28"/>
          <w:szCs w:val="28"/>
        </w:rPr>
        <w:t>()%11;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cout</w:t>
      </w:r>
      <w:proofErr w:type="spellEnd"/>
      <w:r>
        <w:rPr>
          <w:b w:val="0"/>
          <w:sz w:val="28"/>
          <w:szCs w:val="28"/>
        </w:rPr>
        <w:t>&lt;&lt;A[i][j]&lt;&lt;" ";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}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cout</w:t>
      </w:r>
      <w:proofErr w:type="spellEnd"/>
      <w:r>
        <w:rPr>
          <w:b w:val="0"/>
          <w:sz w:val="28"/>
          <w:szCs w:val="28"/>
        </w:rPr>
        <w:t>&lt;&lt;</w:t>
      </w:r>
      <w:proofErr w:type="spellStart"/>
      <w:r>
        <w:rPr>
          <w:b w:val="0"/>
          <w:sz w:val="28"/>
          <w:szCs w:val="28"/>
        </w:rPr>
        <w:t>endl</w:t>
      </w:r>
      <w:proofErr w:type="spellEnd"/>
      <w:r>
        <w:rPr>
          <w:b w:val="0"/>
          <w:sz w:val="28"/>
          <w:szCs w:val="28"/>
        </w:rPr>
        <w:t>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}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int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numZero</w:t>
      </w:r>
      <w:proofErr w:type="spellEnd"/>
      <w:r>
        <w:rPr>
          <w:b w:val="0"/>
          <w:sz w:val="28"/>
          <w:szCs w:val="28"/>
        </w:rPr>
        <w:t>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for</w:t>
      </w:r>
      <w:proofErr w:type="spellEnd"/>
      <w:r>
        <w:rPr>
          <w:b w:val="0"/>
          <w:sz w:val="28"/>
          <w:szCs w:val="28"/>
        </w:rPr>
        <w:t xml:space="preserve"> (</w:t>
      </w:r>
      <w:proofErr w:type="spellStart"/>
      <w:r>
        <w:rPr>
          <w:b w:val="0"/>
          <w:sz w:val="28"/>
          <w:szCs w:val="28"/>
        </w:rPr>
        <w:t>int</w:t>
      </w:r>
      <w:proofErr w:type="spellEnd"/>
      <w:r>
        <w:rPr>
          <w:b w:val="0"/>
          <w:sz w:val="28"/>
          <w:szCs w:val="28"/>
        </w:rPr>
        <w:t xml:space="preserve"> i=0; i&lt;n; i++){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if</w:t>
      </w:r>
      <w:proofErr w:type="spellEnd"/>
      <w:r>
        <w:rPr>
          <w:b w:val="0"/>
          <w:sz w:val="28"/>
          <w:szCs w:val="28"/>
        </w:rPr>
        <w:t xml:space="preserve"> (A[i][i]==0){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numZero</w:t>
      </w:r>
      <w:proofErr w:type="spellEnd"/>
      <w:r>
        <w:rPr>
          <w:b w:val="0"/>
          <w:sz w:val="28"/>
          <w:szCs w:val="28"/>
        </w:rPr>
        <w:t xml:space="preserve"> = i;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break</w:t>
      </w:r>
      <w:proofErr w:type="spellEnd"/>
      <w:r>
        <w:rPr>
          <w:b w:val="0"/>
          <w:sz w:val="28"/>
          <w:szCs w:val="28"/>
        </w:rPr>
        <w:t>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}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}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int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numLessZero</w:t>
      </w:r>
      <w:proofErr w:type="spellEnd"/>
      <w:r>
        <w:rPr>
          <w:b w:val="0"/>
          <w:sz w:val="28"/>
          <w:szCs w:val="28"/>
        </w:rPr>
        <w:t>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for</w:t>
      </w:r>
      <w:proofErr w:type="spellEnd"/>
      <w:r>
        <w:rPr>
          <w:b w:val="0"/>
          <w:sz w:val="28"/>
          <w:szCs w:val="28"/>
        </w:rPr>
        <w:t xml:space="preserve"> (</w:t>
      </w:r>
      <w:proofErr w:type="spellStart"/>
      <w:r>
        <w:rPr>
          <w:b w:val="0"/>
          <w:sz w:val="28"/>
          <w:szCs w:val="28"/>
        </w:rPr>
        <w:t>int</w:t>
      </w:r>
      <w:proofErr w:type="spellEnd"/>
      <w:r>
        <w:rPr>
          <w:b w:val="0"/>
          <w:sz w:val="28"/>
          <w:szCs w:val="28"/>
        </w:rPr>
        <w:t xml:space="preserve"> i=0; i&lt;n; i++){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if</w:t>
      </w:r>
      <w:proofErr w:type="spellEnd"/>
      <w:r>
        <w:rPr>
          <w:b w:val="0"/>
          <w:sz w:val="28"/>
          <w:szCs w:val="28"/>
        </w:rPr>
        <w:t xml:space="preserve"> (A[i][i]&lt;0){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numLessZero</w:t>
      </w:r>
      <w:proofErr w:type="spellEnd"/>
      <w:r>
        <w:rPr>
          <w:b w:val="0"/>
          <w:sz w:val="28"/>
          <w:szCs w:val="28"/>
        </w:rPr>
        <w:t xml:space="preserve"> = i;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}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}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A[</w:t>
      </w:r>
      <w:proofErr w:type="spellStart"/>
      <w:r>
        <w:rPr>
          <w:b w:val="0"/>
          <w:sz w:val="28"/>
          <w:szCs w:val="28"/>
        </w:rPr>
        <w:t>numZero</w:t>
      </w:r>
      <w:proofErr w:type="spellEnd"/>
      <w:r>
        <w:rPr>
          <w:b w:val="0"/>
          <w:sz w:val="28"/>
          <w:szCs w:val="28"/>
        </w:rPr>
        <w:t>][</w:t>
      </w:r>
      <w:proofErr w:type="spellStart"/>
      <w:r>
        <w:rPr>
          <w:b w:val="0"/>
          <w:sz w:val="28"/>
          <w:szCs w:val="28"/>
        </w:rPr>
        <w:t>numZero</w:t>
      </w:r>
      <w:proofErr w:type="spellEnd"/>
      <w:r>
        <w:rPr>
          <w:b w:val="0"/>
          <w:sz w:val="28"/>
          <w:szCs w:val="28"/>
        </w:rPr>
        <w:t>] = A[</w:t>
      </w:r>
      <w:proofErr w:type="spellStart"/>
      <w:r>
        <w:rPr>
          <w:b w:val="0"/>
          <w:sz w:val="28"/>
          <w:szCs w:val="28"/>
        </w:rPr>
        <w:t>numLessZero</w:t>
      </w:r>
      <w:proofErr w:type="spellEnd"/>
      <w:r>
        <w:rPr>
          <w:b w:val="0"/>
          <w:sz w:val="28"/>
          <w:szCs w:val="28"/>
        </w:rPr>
        <w:t>][</w:t>
      </w:r>
      <w:proofErr w:type="spellStart"/>
      <w:r>
        <w:rPr>
          <w:b w:val="0"/>
          <w:sz w:val="28"/>
          <w:szCs w:val="28"/>
        </w:rPr>
        <w:t>numLessZero</w:t>
      </w:r>
      <w:proofErr w:type="spellEnd"/>
      <w:r>
        <w:rPr>
          <w:b w:val="0"/>
          <w:sz w:val="28"/>
          <w:szCs w:val="28"/>
        </w:rPr>
        <w:t>];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A[</w:t>
      </w:r>
      <w:proofErr w:type="spellStart"/>
      <w:r>
        <w:rPr>
          <w:b w:val="0"/>
          <w:sz w:val="28"/>
          <w:szCs w:val="28"/>
        </w:rPr>
        <w:t>numLessZero</w:t>
      </w:r>
      <w:proofErr w:type="spellEnd"/>
      <w:r>
        <w:rPr>
          <w:b w:val="0"/>
          <w:sz w:val="28"/>
          <w:szCs w:val="28"/>
        </w:rPr>
        <w:t>][</w:t>
      </w:r>
      <w:proofErr w:type="spellStart"/>
      <w:r>
        <w:rPr>
          <w:b w:val="0"/>
          <w:sz w:val="28"/>
          <w:szCs w:val="28"/>
        </w:rPr>
        <w:t>numLessZero</w:t>
      </w:r>
      <w:proofErr w:type="spellEnd"/>
      <w:r>
        <w:rPr>
          <w:b w:val="0"/>
          <w:sz w:val="28"/>
          <w:szCs w:val="28"/>
        </w:rPr>
        <w:t>] = 0;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for</w:t>
      </w:r>
      <w:proofErr w:type="spellEnd"/>
      <w:r>
        <w:rPr>
          <w:b w:val="0"/>
          <w:sz w:val="28"/>
          <w:szCs w:val="28"/>
        </w:rPr>
        <w:t xml:space="preserve"> (</w:t>
      </w:r>
      <w:proofErr w:type="spellStart"/>
      <w:r>
        <w:rPr>
          <w:b w:val="0"/>
          <w:sz w:val="28"/>
          <w:szCs w:val="28"/>
        </w:rPr>
        <w:t>int</w:t>
      </w:r>
      <w:proofErr w:type="spellEnd"/>
      <w:r>
        <w:rPr>
          <w:b w:val="0"/>
          <w:sz w:val="28"/>
          <w:szCs w:val="28"/>
        </w:rPr>
        <w:t xml:space="preserve"> i=0; i&lt;n; i++){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for</w:t>
      </w:r>
      <w:proofErr w:type="spellEnd"/>
      <w:r>
        <w:rPr>
          <w:b w:val="0"/>
          <w:sz w:val="28"/>
          <w:szCs w:val="28"/>
        </w:rPr>
        <w:t xml:space="preserve"> (</w:t>
      </w:r>
      <w:proofErr w:type="spellStart"/>
      <w:r>
        <w:rPr>
          <w:b w:val="0"/>
          <w:sz w:val="28"/>
          <w:szCs w:val="28"/>
        </w:rPr>
        <w:t>int</w:t>
      </w:r>
      <w:proofErr w:type="spellEnd"/>
      <w:r>
        <w:rPr>
          <w:b w:val="0"/>
          <w:sz w:val="28"/>
          <w:szCs w:val="28"/>
        </w:rPr>
        <w:t xml:space="preserve"> j=0; j&lt;n; j++){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cout</w:t>
      </w:r>
      <w:proofErr w:type="spellEnd"/>
      <w:r>
        <w:rPr>
          <w:b w:val="0"/>
          <w:sz w:val="28"/>
          <w:szCs w:val="28"/>
        </w:rPr>
        <w:t>&lt;&lt;A[i][j]&lt;&lt;" ";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}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cout</w:t>
      </w:r>
      <w:proofErr w:type="spellEnd"/>
      <w:r>
        <w:rPr>
          <w:b w:val="0"/>
          <w:sz w:val="28"/>
          <w:szCs w:val="28"/>
        </w:rPr>
        <w:t>&lt;&lt;</w:t>
      </w:r>
      <w:proofErr w:type="spellStart"/>
      <w:r>
        <w:rPr>
          <w:b w:val="0"/>
          <w:sz w:val="28"/>
          <w:szCs w:val="28"/>
        </w:rPr>
        <w:t>endl</w:t>
      </w:r>
      <w:proofErr w:type="spellEnd"/>
      <w:r>
        <w:rPr>
          <w:b w:val="0"/>
          <w:sz w:val="28"/>
          <w:szCs w:val="28"/>
        </w:rPr>
        <w:t>;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}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return</w:t>
      </w:r>
      <w:proofErr w:type="spellEnd"/>
      <w:r>
        <w:rPr>
          <w:b w:val="0"/>
          <w:sz w:val="28"/>
          <w:szCs w:val="28"/>
        </w:rPr>
        <w:t xml:space="preserve"> 0;</w:t>
      </w:r>
      <w:bookmarkStart w:id="1" w:name="_GoBack"/>
      <w:bookmarkEnd w:id="1"/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}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Скрінщот</w:t>
      </w:r>
      <w:proofErr w:type="spellEnd"/>
      <w:r>
        <w:rPr>
          <w:b w:val="0"/>
          <w:sz w:val="28"/>
          <w:szCs w:val="28"/>
        </w:rPr>
        <w:t xml:space="preserve"> виконання </w:t>
      </w:r>
    </w:p>
    <w:p>
      <w:pPr>
        <w:pStyle w:val="1"/>
        <w:spacing w:before="0" w:beforeAutospacing="0" w:after="0" w:afterAutospacing="0"/>
        <w:jc w:val="both"/>
        <w:rPr>
          <w:b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550989" cy="2978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294" t="10394"/>
                    <a:stretch/>
                  </pic:blipFill>
                  <pic:spPr bwMode="auto">
                    <a:xfrm>
                      <a:off x="0" y="0"/>
                      <a:ext cx="5551874" cy="297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widowControl/>
        <w:ind w:left="425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Література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Лабораторний практикум з дисципліни «Алгоритми та структури даних» для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студентів спеціальності 122 Комп’ютерні науки [Електронний ресурс] /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Т.О.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Гришанович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>; ВНУ імені Лесі Українки. Електронні текстові данні (1 файл: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859 КБ). Луцьк : ВНУ імені Лесі Українки, 2021. – 50 с.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evnuir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vnu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bitstream</w:t>
      </w:r>
      <w:proofErr w:type="spellEnd"/>
      <w:r>
        <w:rPr>
          <w:rFonts w:ascii="Times New Roman" w:hAnsi="Times New Roman" w:cs="Times New Roman"/>
          <w:sz w:val="28"/>
          <w:szCs w:val="28"/>
        </w:rPr>
        <w:t>/123456789/20006/1/</w:t>
      </w:r>
      <w:r>
        <w:rPr>
          <w:rFonts w:ascii="Times New Roman" w:hAnsi="Times New Roman" w:cs="Times New Roman"/>
          <w:sz w:val="28"/>
          <w:szCs w:val="28"/>
          <w:lang w:val="en-US"/>
        </w:rPr>
        <w:t>LP</w:t>
      </w:r>
      <w:r>
        <w:rPr>
          <w:rFonts w:ascii="Times New Roman" w:hAnsi="Times New Roman" w:cs="Times New Roman"/>
          <w:sz w:val="28"/>
          <w:szCs w:val="28"/>
        </w:rPr>
        <w:t>122.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>
      <w:pPr>
        <w:rPr>
          <w:rFonts w:ascii="Times New Roman" w:hAnsi="Times New Roman" w:cs="Times New Roman"/>
          <w:sz w:val="28"/>
          <w:szCs w:val="28"/>
        </w:rPr>
        <w:sectPr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673" w:right="850" w:bottom="850" w:left="1417" w:header="284" w:footer="708" w:gutter="0"/>
          <w:cols w:space="708"/>
          <w:docGrid w:linePitch="360"/>
        </w:sectPr>
      </w:pPr>
    </w:p>
    <w:tbl>
      <w:tblPr>
        <w:tblStyle w:val="ae"/>
        <w:tblW w:w="15543" w:type="dxa"/>
        <w:tblLook w:val="04A0" w:firstRow="1" w:lastRow="0" w:firstColumn="1" w:lastColumn="0" w:noHBand="0" w:noVBand="1"/>
      </w:tblPr>
      <w:tblGrid>
        <w:gridCol w:w="846"/>
        <w:gridCol w:w="8318"/>
        <w:gridCol w:w="1945"/>
        <w:gridCol w:w="2089"/>
        <w:gridCol w:w="2345"/>
      </w:tblGrid>
      <w:tr>
        <w:trPr>
          <w:tblHeader/>
        </w:trPr>
        <w:tc>
          <w:tcPr>
            <w:tcW w:w="846" w:type="dxa"/>
            <w:vMerge w:val="restart"/>
          </w:tcPr>
          <w:p/>
        </w:tc>
        <w:tc>
          <w:tcPr>
            <w:tcW w:w="8318" w:type="dxa"/>
            <w:vMerge w:val="restart"/>
          </w:tcPr>
          <w:p>
            <w:r>
              <w:t>Завдання для індивідуального виконання</w:t>
            </w:r>
          </w:p>
        </w:tc>
        <w:tc>
          <w:tcPr>
            <w:tcW w:w="6379" w:type="dxa"/>
            <w:gridSpan w:val="3"/>
          </w:tcPr>
          <w:p>
            <w:r>
              <w:t>Прізвища студентів по групах</w:t>
            </w:r>
          </w:p>
        </w:tc>
      </w:tr>
      <w:tr>
        <w:trPr>
          <w:tblHeader/>
        </w:trPr>
        <w:tc>
          <w:tcPr>
            <w:tcW w:w="846" w:type="dxa"/>
            <w:vMerge/>
          </w:tcPr>
          <w:p/>
        </w:tc>
        <w:tc>
          <w:tcPr>
            <w:tcW w:w="8318" w:type="dxa"/>
            <w:vMerge/>
          </w:tcPr>
          <w:p/>
        </w:tc>
        <w:tc>
          <w:tcPr>
            <w:tcW w:w="1945" w:type="dxa"/>
          </w:tcPr>
          <w:p>
            <w:r>
              <w:t>ІПЗ-31</w:t>
            </w:r>
          </w:p>
        </w:tc>
        <w:tc>
          <w:tcPr>
            <w:tcW w:w="2089" w:type="dxa"/>
          </w:tcPr>
          <w:p>
            <w:r>
              <w:t>ІПЗ-32</w:t>
            </w:r>
          </w:p>
        </w:tc>
        <w:tc>
          <w:tcPr>
            <w:tcW w:w="2345" w:type="dxa"/>
          </w:tcPr>
          <w:p>
            <w:r>
              <w:t>ІПЗ-33</w:t>
            </w:r>
          </w:p>
        </w:tc>
      </w:tr>
      <w:tr>
        <w:tc>
          <w:tcPr>
            <w:tcW w:w="846" w:type="dxa"/>
          </w:tcPr>
          <w:p>
            <w:pPr>
              <w:pStyle w:val="a3"/>
              <w:widowControl/>
              <w:numPr>
                <w:ilvl w:val="0"/>
                <w:numId w:val="8"/>
              </w:numPr>
            </w:pPr>
          </w:p>
        </w:tc>
        <w:tc>
          <w:tcPr>
            <w:tcW w:w="8318" w:type="dxa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Задано </w:t>
            </w:r>
            <w:proofErr w:type="spellStart"/>
            <w:r>
              <w:rPr>
                <w:lang w:val="ru-RU"/>
              </w:rPr>
              <w:t>двовимірний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масив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цілих</w:t>
            </w:r>
            <w:proofErr w:type="spellEnd"/>
            <w:r>
              <w:rPr>
                <w:lang w:val="ru-RU"/>
              </w:rPr>
              <w:t xml:space="preserve"> чисел </w:t>
            </w:r>
            <w:proofErr w:type="gramStart"/>
            <w:r>
              <w:rPr>
                <w:lang w:val="ru-RU"/>
              </w:rPr>
              <w:t>A[</w:t>
            </w:r>
            <w:proofErr w:type="gramEnd"/>
            <w:r>
              <w:rPr>
                <w:lang w:val="ru-RU"/>
              </w:rPr>
              <w:t xml:space="preserve">n, n]. На </w:t>
            </w:r>
            <w:proofErr w:type="spellStart"/>
            <w:r>
              <w:rPr>
                <w:lang w:val="ru-RU"/>
              </w:rPr>
              <w:t>головній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діагоналі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знайти</w:t>
            </w:r>
            <w:proofErr w:type="spellEnd"/>
            <w:r>
              <w:rPr>
                <w:lang w:val="ru-RU"/>
              </w:rPr>
              <w:t xml:space="preserve"> перший </w:t>
            </w:r>
            <w:proofErr w:type="spellStart"/>
            <w:r>
              <w:rPr>
                <w:lang w:val="ru-RU"/>
              </w:rPr>
              <w:t>додатній</w:t>
            </w:r>
            <w:proofErr w:type="spellEnd"/>
            <w:r>
              <w:rPr>
                <w:lang w:val="ru-RU"/>
              </w:rPr>
              <w:t xml:space="preserve"> та </w:t>
            </w:r>
            <w:proofErr w:type="spellStart"/>
            <w:r>
              <w:rPr>
                <w:lang w:val="ru-RU"/>
              </w:rPr>
              <w:t>останній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від’ємний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елементи</w:t>
            </w:r>
            <w:proofErr w:type="spellEnd"/>
            <w:r>
              <w:rPr>
                <w:lang w:val="ru-RU"/>
              </w:rPr>
              <w:t xml:space="preserve"> та </w:t>
            </w:r>
            <w:proofErr w:type="spellStart"/>
            <w:r>
              <w:rPr>
                <w:lang w:val="ru-RU"/>
              </w:rPr>
              <w:t>поміняти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їх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місцями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1945" w:type="dxa"/>
          </w:tcPr>
          <w:p/>
        </w:tc>
        <w:tc>
          <w:tcPr>
            <w:tcW w:w="2089" w:type="dxa"/>
          </w:tcPr>
          <w:p/>
        </w:tc>
        <w:tc>
          <w:tcPr>
            <w:tcW w:w="2345" w:type="dxa"/>
            <w:vAlign w:val="center"/>
          </w:tcPr>
          <w:p>
            <w:proofErr w:type="spellStart"/>
            <w:r>
              <w:t>Бондарець</w:t>
            </w:r>
            <w:proofErr w:type="spellEnd"/>
            <w:r>
              <w:t xml:space="preserve"> Олександр Володимирович</w:t>
            </w:r>
          </w:p>
        </w:tc>
      </w:tr>
      <w:tr>
        <w:tc>
          <w:tcPr>
            <w:tcW w:w="846" w:type="dxa"/>
          </w:tcPr>
          <w:p>
            <w:pPr>
              <w:pStyle w:val="a3"/>
              <w:widowControl/>
              <w:numPr>
                <w:ilvl w:val="0"/>
                <w:numId w:val="8"/>
              </w:numPr>
            </w:pPr>
          </w:p>
        </w:tc>
        <w:tc>
          <w:tcPr>
            <w:tcW w:w="8318" w:type="dxa"/>
          </w:tcPr>
          <w:p>
            <w:r>
              <w:t>Задано двовимірний масив цілих чисел A[n, n]. При обході масиву по рядках зайти перший від’ємний елемент та його координати (номер рядка та номер стовпця).</w:t>
            </w:r>
          </w:p>
        </w:tc>
        <w:tc>
          <w:tcPr>
            <w:tcW w:w="1945" w:type="dxa"/>
            <w:vAlign w:val="center"/>
          </w:tcPr>
          <w:p>
            <w:proofErr w:type="spellStart"/>
            <w:r>
              <w:t>Балан</w:t>
            </w:r>
            <w:proofErr w:type="spellEnd"/>
            <w:r>
              <w:t xml:space="preserve"> Ілля Євгенійович </w:t>
            </w:r>
          </w:p>
        </w:tc>
        <w:tc>
          <w:tcPr>
            <w:tcW w:w="2089" w:type="dxa"/>
          </w:tcPr>
          <w:p/>
        </w:tc>
        <w:tc>
          <w:tcPr>
            <w:tcW w:w="2345" w:type="dxa"/>
            <w:vAlign w:val="center"/>
          </w:tcPr>
          <w:p>
            <w:proofErr w:type="spellStart"/>
            <w:r>
              <w:t>Бурлаченко</w:t>
            </w:r>
            <w:proofErr w:type="spellEnd"/>
            <w:r>
              <w:t xml:space="preserve"> Тимофій Андрійович</w:t>
            </w:r>
          </w:p>
        </w:tc>
      </w:tr>
      <w:tr>
        <w:tc>
          <w:tcPr>
            <w:tcW w:w="846" w:type="dxa"/>
          </w:tcPr>
          <w:p>
            <w:pPr>
              <w:pStyle w:val="a3"/>
              <w:widowControl/>
              <w:numPr>
                <w:ilvl w:val="0"/>
                <w:numId w:val="8"/>
              </w:numPr>
            </w:pPr>
          </w:p>
        </w:tc>
        <w:tc>
          <w:tcPr>
            <w:tcW w:w="8318" w:type="dxa"/>
          </w:tcPr>
          <w:p>
            <w:r>
              <w:t>Задано двовимірний масив цілих чисел A[n, n]. На бічній діагоналі знайти перший додатній та останній від’ємний елементи та поміняти їх місцями.</w:t>
            </w:r>
          </w:p>
        </w:tc>
        <w:tc>
          <w:tcPr>
            <w:tcW w:w="1945" w:type="dxa"/>
            <w:vAlign w:val="center"/>
          </w:tcPr>
          <w:p>
            <w:proofErr w:type="spellStart"/>
            <w:r>
              <w:t>Барбара</w:t>
            </w:r>
            <w:proofErr w:type="spellEnd"/>
            <w:r>
              <w:t xml:space="preserve"> Владислав Андрійович</w:t>
            </w:r>
          </w:p>
        </w:tc>
        <w:tc>
          <w:tcPr>
            <w:tcW w:w="2089" w:type="dxa"/>
            <w:vAlign w:val="center"/>
          </w:tcPr>
          <w:p>
            <w:r>
              <w:t>Воробйов Микита Тимурович</w:t>
            </w:r>
          </w:p>
        </w:tc>
        <w:tc>
          <w:tcPr>
            <w:tcW w:w="2345" w:type="dxa"/>
            <w:vAlign w:val="center"/>
          </w:tcPr>
          <w:p>
            <w:r>
              <w:t xml:space="preserve">Гуль </w:t>
            </w:r>
            <w:proofErr w:type="spellStart"/>
            <w:r>
              <w:t>Даніл</w:t>
            </w:r>
            <w:proofErr w:type="spellEnd"/>
            <w:r>
              <w:t xml:space="preserve"> Олександрович</w:t>
            </w:r>
          </w:p>
        </w:tc>
      </w:tr>
      <w:tr>
        <w:tc>
          <w:tcPr>
            <w:tcW w:w="846" w:type="dxa"/>
          </w:tcPr>
          <w:p>
            <w:pPr>
              <w:pStyle w:val="a3"/>
              <w:widowControl/>
              <w:numPr>
                <w:ilvl w:val="0"/>
                <w:numId w:val="8"/>
              </w:numPr>
            </w:pPr>
          </w:p>
        </w:tc>
        <w:tc>
          <w:tcPr>
            <w:tcW w:w="8318" w:type="dxa"/>
          </w:tcPr>
          <w:p>
            <w:r>
              <w:t>Задано двовимірний масив цілих чисел A[n, n]. При обході масиву по стовпцях зайти перший від’ємний елемент та його координати (номер рядка та номер стовпця)</w:t>
            </w:r>
          </w:p>
        </w:tc>
        <w:tc>
          <w:tcPr>
            <w:tcW w:w="1945" w:type="dxa"/>
            <w:vAlign w:val="center"/>
          </w:tcPr>
          <w:p>
            <w:r>
              <w:t>Богатирьов Олексій Русланович</w:t>
            </w:r>
          </w:p>
        </w:tc>
        <w:tc>
          <w:tcPr>
            <w:tcW w:w="2089" w:type="dxa"/>
            <w:vAlign w:val="center"/>
          </w:tcPr>
          <w:p>
            <w:r>
              <w:t>Глушко Анна Федорівна</w:t>
            </w:r>
          </w:p>
        </w:tc>
        <w:tc>
          <w:tcPr>
            <w:tcW w:w="2345" w:type="dxa"/>
            <w:vAlign w:val="center"/>
          </w:tcPr>
          <w:p>
            <w:r>
              <w:t>Дубовик Андрій Миколайович</w:t>
            </w:r>
          </w:p>
        </w:tc>
      </w:tr>
      <w:tr>
        <w:tc>
          <w:tcPr>
            <w:tcW w:w="846" w:type="dxa"/>
          </w:tcPr>
          <w:p>
            <w:pPr>
              <w:pStyle w:val="a3"/>
              <w:widowControl/>
              <w:numPr>
                <w:ilvl w:val="0"/>
                <w:numId w:val="8"/>
              </w:numPr>
            </w:pPr>
          </w:p>
        </w:tc>
        <w:tc>
          <w:tcPr>
            <w:tcW w:w="8318" w:type="dxa"/>
          </w:tcPr>
          <w:p>
            <w:r>
              <w:t>Задано двовимірний масив цілих чисел A[n, n]. При обході масиву по рядках зайти перший додатний елемент та його координати (номер рядка та номер стовпця).</w:t>
            </w:r>
          </w:p>
        </w:tc>
        <w:tc>
          <w:tcPr>
            <w:tcW w:w="1945" w:type="dxa"/>
            <w:vAlign w:val="center"/>
          </w:tcPr>
          <w:p>
            <w:r>
              <w:t>Буряк Вікторія Дмитрівна</w:t>
            </w:r>
          </w:p>
        </w:tc>
        <w:tc>
          <w:tcPr>
            <w:tcW w:w="2089" w:type="dxa"/>
            <w:vAlign w:val="center"/>
          </w:tcPr>
          <w:p>
            <w:proofErr w:type="spellStart"/>
            <w:r>
              <w:t>Жувак</w:t>
            </w:r>
            <w:proofErr w:type="spellEnd"/>
            <w:r>
              <w:t xml:space="preserve"> Матвій Дмитрович</w:t>
            </w:r>
          </w:p>
        </w:tc>
        <w:tc>
          <w:tcPr>
            <w:tcW w:w="2345" w:type="dxa"/>
            <w:vAlign w:val="center"/>
          </w:tcPr>
          <w:p>
            <w:r>
              <w:t>Завадський Олександр Костянтинович</w:t>
            </w:r>
          </w:p>
        </w:tc>
      </w:tr>
      <w:tr>
        <w:tc>
          <w:tcPr>
            <w:tcW w:w="846" w:type="dxa"/>
          </w:tcPr>
          <w:p>
            <w:pPr>
              <w:pStyle w:val="a3"/>
              <w:widowControl/>
              <w:numPr>
                <w:ilvl w:val="0"/>
                <w:numId w:val="8"/>
              </w:numPr>
            </w:pPr>
          </w:p>
        </w:tc>
        <w:tc>
          <w:tcPr>
            <w:tcW w:w="8318" w:type="dxa"/>
          </w:tcPr>
          <w:p>
            <w:r>
              <w:t>Задано двовимірний масив цілих чисел A[n, n]. При обході масиву по рядках зайти останній додатний елемент та його координати (номер рядка та номер стовпця).</w:t>
            </w:r>
          </w:p>
        </w:tc>
        <w:tc>
          <w:tcPr>
            <w:tcW w:w="1945" w:type="dxa"/>
            <w:vAlign w:val="center"/>
          </w:tcPr>
          <w:p>
            <w:proofErr w:type="spellStart"/>
            <w:r>
              <w:t>Возний</w:t>
            </w:r>
            <w:proofErr w:type="spellEnd"/>
            <w:r>
              <w:t xml:space="preserve"> Артем Вікторович</w:t>
            </w:r>
          </w:p>
        </w:tc>
        <w:tc>
          <w:tcPr>
            <w:tcW w:w="2089" w:type="dxa"/>
            <w:vAlign w:val="center"/>
          </w:tcPr>
          <w:p>
            <w:proofErr w:type="spellStart"/>
            <w:r>
              <w:t>Ігонов</w:t>
            </w:r>
            <w:proofErr w:type="spellEnd"/>
            <w:r>
              <w:t xml:space="preserve"> Артем Олександрович</w:t>
            </w:r>
          </w:p>
        </w:tc>
        <w:tc>
          <w:tcPr>
            <w:tcW w:w="2345" w:type="dxa"/>
            <w:vAlign w:val="center"/>
          </w:tcPr>
          <w:p>
            <w:proofErr w:type="spellStart"/>
            <w:r>
              <w:t>Капічніков</w:t>
            </w:r>
            <w:proofErr w:type="spellEnd"/>
            <w:r>
              <w:t xml:space="preserve"> Єгор Сергійович</w:t>
            </w:r>
          </w:p>
        </w:tc>
      </w:tr>
      <w:tr>
        <w:tc>
          <w:tcPr>
            <w:tcW w:w="846" w:type="dxa"/>
          </w:tcPr>
          <w:p>
            <w:pPr>
              <w:pStyle w:val="a3"/>
              <w:widowControl/>
              <w:numPr>
                <w:ilvl w:val="0"/>
                <w:numId w:val="8"/>
              </w:numPr>
            </w:pPr>
          </w:p>
        </w:tc>
        <w:tc>
          <w:tcPr>
            <w:tcW w:w="8318" w:type="dxa"/>
          </w:tcPr>
          <w:p>
            <w:r>
              <w:t>Задано двовимірний масив цілих чисел A[n, n]. При обході масиву по рядках зайти останній від’ємний елемент та його координати (номер рядка та номер стовпця).</w:t>
            </w:r>
          </w:p>
        </w:tc>
        <w:tc>
          <w:tcPr>
            <w:tcW w:w="1945" w:type="dxa"/>
            <w:vAlign w:val="center"/>
          </w:tcPr>
          <w:p>
            <w:proofErr w:type="spellStart"/>
            <w:r>
              <w:t>Войнов</w:t>
            </w:r>
            <w:proofErr w:type="spellEnd"/>
            <w:r>
              <w:t xml:space="preserve"> Денис Олегович</w:t>
            </w:r>
          </w:p>
        </w:tc>
        <w:tc>
          <w:tcPr>
            <w:tcW w:w="2089" w:type="dxa"/>
            <w:vAlign w:val="center"/>
          </w:tcPr>
          <w:p>
            <w:proofErr w:type="spellStart"/>
            <w:r>
              <w:t>Каламурза</w:t>
            </w:r>
            <w:proofErr w:type="spellEnd"/>
            <w:r>
              <w:t xml:space="preserve"> Георгій Олександрович</w:t>
            </w:r>
          </w:p>
        </w:tc>
        <w:tc>
          <w:tcPr>
            <w:tcW w:w="2345" w:type="dxa"/>
            <w:vAlign w:val="center"/>
          </w:tcPr>
          <w:p>
            <w:proofErr w:type="spellStart"/>
            <w:r>
              <w:t>Касаткіна</w:t>
            </w:r>
            <w:proofErr w:type="spellEnd"/>
            <w:r>
              <w:t xml:space="preserve"> Любов Олексіївна</w:t>
            </w:r>
          </w:p>
        </w:tc>
      </w:tr>
      <w:tr>
        <w:tc>
          <w:tcPr>
            <w:tcW w:w="846" w:type="dxa"/>
          </w:tcPr>
          <w:p>
            <w:pPr>
              <w:pStyle w:val="a3"/>
              <w:widowControl/>
              <w:numPr>
                <w:ilvl w:val="0"/>
                <w:numId w:val="8"/>
              </w:numPr>
            </w:pPr>
          </w:p>
        </w:tc>
        <w:tc>
          <w:tcPr>
            <w:tcW w:w="8318" w:type="dxa"/>
          </w:tcPr>
          <w:p>
            <w:r>
              <w:t>Задано двовимірний масив цілих чисел A[n, n]. При обході масиву по стовпцях зайти останній додатний елемент та його координати (номер рядка та номер стовпця)</w:t>
            </w:r>
          </w:p>
        </w:tc>
        <w:tc>
          <w:tcPr>
            <w:tcW w:w="1945" w:type="dxa"/>
            <w:vAlign w:val="center"/>
          </w:tcPr>
          <w:p>
            <w:proofErr w:type="spellStart"/>
            <w:r>
              <w:t>Герасімов</w:t>
            </w:r>
            <w:proofErr w:type="spellEnd"/>
            <w:r>
              <w:t xml:space="preserve"> Артем Богданович </w:t>
            </w:r>
          </w:p>
        </w:tc>
        <w:tc>
          <w:tcPr>
            <w:tcW w:w="2089" w:type="dxa"/>
            <w:vAlign w:val="center"/>
          </w:tcPr>
          <w:p>
            <w:r>
              <w:t>Козаченко Артем Олександрович</w:t>
            </w:r>
          </w:p>
        </w:tc>
        <w:tc>
          <w:tcPr>
            <w:tcW w:w="2345" w:type="dxa"/>
            <w:vAlign w:val="center"/>
          </w:tcPr>
          <w:p>
            <w:r>
              <w:t>Кириленко Тимур Сергійович</w:t>
            </w:r>
          </w:p>
        </w:tc>
      </w:tr>
      <w:tr>
        <w:tc>
          <w:tcPr>
            <w:tcW w:w="846" w:type="dxa"/>
          </w:tcPr>
          <w:p>
            <w:pPr>
              <w:pStyle w:val="a3"/>
              <w:widowControl/>
              <w:numPr>
                <w:ilvl w:val="0"/>
                <w:numId w:val="8"/>
              </w:numPr>
            </w:pPr>
          </w:p>
        </w:tc>
        <w:tc>
          <w:tcPr>
            <w:tcW w:w="8318" w:type="dxa"/>
          </w:tcPr>
          <w:p>
            <w:r>
              <w:t>Задано двовимірний масив цілих чисел A[n, n]. При обході масиву по стовпцях зайти останній від’ємний елемент та його координати (номер рядка та номер стовпця).</w:t>
            </w:r>
          </w:p>
        </w:tc>
        <w:tc>
          <w:tcPr>
            <w:tcW w:w="1945" w:type="dxa"/>
            <w:vAlign w:val="center"/>
          </w:tcPr>
          <w:p>
            <w:proofErr w:type="spellStart"/>
            <w:r>
              <w:t>Голубенко</w:t>
            </w:r>
            <w:proofErr w:type="spellEnd"/>
            <w:r>
              <w:t xml:space="preserve"> Захар Євгенійович</w:t>
            </w:r>
          </w:p>
        </w:tc>
        <w:tc>
          <w:tcPr>
            <w:tcW w:w="2089" w:type="dxa"/>
            <w:vAlign w:val="center"/>
          </w:tcPr>
          <w:p>
            <w:proofErr w:type="spellStart"/>
            <w:r>
              <w:t>Курбацький</w:t>
            </w:r>
            <w:proofErr w:type="spellEnd"/>
            <w:r>
              <w:t xml:space="preserve"> Владислав Дмитрович</w:t>
            </w:r>
          </w:p>
        </w:tc>
        <w:tc>
          <w:tcPr>
            <w:tcW w:w="2345" w:type="dxa"/>
            <w:vAlign w:val="center"/>
          </w:tcPr>
          <w:p>
            <w:r>
              <w:t>Ковальчук Ілля Дмитрович</w:t>
            </w:r>
          </w:p>
        </w:tc>
      </w:tr>
      <w:tr>
        <w:tc>
          <w:tcPr>
            <w:tcW w:w="846" w:type="dxa"/>
          </w:tcPr>
          <w:p>
            <w:pPr>
              <w:pStyle w:val="a3"/>
              <w:widowControl/>
              <w:numPr>
                <w:ilvl w:val="0"/>
                <w:numId w:val="8"/>
              </w:numPr>
            </w:pPr>
          </w:p>
        </w:tc>
        <w:tc>
          <w:tcPr>
            <w:tcW w:w="8318" w:type="dxa"/>
          </w:tcPr>
          <w:p>
            <w:r>
              <w:t>Задано двовимірний масив цілих чисел A[n, n]. При обході масиву по рядках зайти перший нульовий елемент та його координати (номер рядка та номер стовпця).</w:t>
            </w:r>
          </w:p>
        </w:tc>
        <w:tc>
          <w:tcPr>
            <w:tcW w:w="1945" w:type="dxa"/>
            <w:vAlign w:val="center"/>
          </w:tcPr>
          <w:p>
            <w:proofErr w:type="spellStart"/>
            <w:r>
              <w:t>Гуцаленко</w:t>
            </w:r>
            <w:proofErr w:type="spellEnd"/>
            <w:r>
              <w:t xml:space="preserve"> Андрій Олексійович</w:t>
            </w:r>
          </w:p>
        </w:tc>
        <w:tc>
          <w:tcPr>
            <w:tcW w:w="2089" w:type="dxa"/>
            <w:vAlign w:val="center"/>
          </w:tcPr>
          <w:p>
            <w:r>
              <w:t>Матяш Роман Ігорович</w:t>
            </w:r>
          </w:p>
        </w:tc>
        <w:tc>
          <w:tcPr>
            <w:tcW w:w="2345" w:type="dxa"/>
            <w:vAlign w:val="center"/>
          </w:tcPr>
          <w:p>
            <w:proofErr w:type="spellStart"/>
            <w:r>
              <w:t>Костенков</w:t>
            </w:r>
            <w:proofErr w:type="spellEnd"/>
            <w:r>
              <w:t xml:space="preserve"> </w:t>
            </w:r>
            <w:proofErr w:type="spellStart"/>
            <w:r>
              <w:t>Глєб</w:t>
            </w:r>
            <w:proofErr w:type="spellEnd"/>
            <w:r>
              <w:t xml:space="preserve"> Анатолійович</w:t>
            </w:r>
          </w:p>
        </w:tc>
      </w:tr>
      <w:tr>
        <w:tc>
          <w:tcPr>
            <w:tcW w:w="846" w:type="dxa"/>
          </w:tcPr>
          <w:p>
            <w:pPr>
              <w:pStyle w:val="a3"/>
              <w:widowControl/>
              <w:numPr>
                <w:ilvl w:val="0"/>
                <w:numId w:val="8"/>
              </w:numPr>
            </w:pPr>
          </w:p>
        </w:tc>
        <w:tc>
          <w:tcPr>
            <w:tcW w:w="8318" w:type="dxa"/>
          </w:tcPr>
          <w:p>
            <w:r>
              <w:t xml:space="preserve">Задано двовимірний масив цілих чисел A[n, n]. При обході масиву по рядках зайти останній додатний елемент та його </w:t>
            </w:r>
            <w:r>
              <w:lastRenderedPageBreak/>
              <w:t>координати (номер рядка та номер стовпця).</w:t>
            </w:r>
          </w:p>
        </w:tc>
        <w:tc>
          <w:tcPr>
            <w:tcW w:w="1945" w:type="dxa"/>
            <w:vAlign w:val="center"/>
          </w:tcPr>
          <w:p>
            <w:r>
              <w:lastRenderedPageBreak/>
              <w:t xml:space="preserve">Дзюбенко Олександр </w:t>
            </w:r>
            <w:r>
              <w:lastRenderedPageBreak/>
              <w:t>Дмитрович</w:t>
            </w:r>
          </w:p>
        </w:tc>
        <w:tc>
          <w:tcPr>
            <w:tcW w:w="2089" w:type="dxa"/>
            <w:vAlign w:val="center"/>
          </w:tcPr>
          <w:p>
            <w:r>
              <w:lastRenderedPageBreak/>
              <w:t>Панич Назарій Володимирович</w:t>
            </w:r>
          </w:p>
        </w:tc>
        <w:tc>
          <w:tcPr>
            <w:tcW w:w="2345" w:type="dxa"/>
            <w:vAlign w:val="center"/>
          </w:tcPr>
          <w:p>
            <w:proofErr w:type="spellStart"/>
            <w:r>
              <w:t>Неїзжалий</w:t>
            </w:r>
            <w:proofErr w:type="spellEnd"/>
            <w:r>
              <w:t xml:space="preserve"> Назар </w:t>
            </w:r>
            <w:r>
              <w:lastRenderedPageBreak/>
              <w:t>Вікторович</w:t>
            </w:r>
          </w:p>
        </w:tc>
      </w:tr>
      <w:tr>
        <w:tc>
          <w:tcPr>
            <w:tcW w:w="846" w:type="dxa"/>
          </w:tcPr>
          <w:p>
            <w:pPr>
              <w:pStyle w:val="a3"/>
              <w:widowControl/>
              <w:numPr>
                <w:ilvl w:val="0"/>
                <w:numId w:val="8"/>
              </w:numPr>
            </w:pPr>
          </w:p>
        </w:tc>
        <w:tc>
          <w:tcPr>
            <w:tcW w:w="8318" w:type="dxa"/>
          </w:tcPr>
          <w:p>
            <w:r>
              <w:t>Задано двовимірний масив цілих чисел A[n, n]. При обході масиву по рядках зайти перший від’ємний елемент та його координати (номер рядка та номер стовпця).</w:t>
            </w:r>
          </w:p>
        </w:tc>
        <w:tc>
          <w:tcPr>
            <w:tcW w:w="1945" w:type="dxa"/>
            <w:vAlign w:val="center"/>
          </w:tcPr>
          <w:p>
            <w:r>
              <w:t xml:space="preserve">Коротков </w:t>
            </w:r>
            <w:proofErr w:type="spellStart"/>
            <w:r>
              <w:t>Даніел</w:t>
            </w:r>
            <w:proofErr w:type="spellEnd"/>
            <w:r>
              <w:t xml:space="preserve"> Сергійович</w:t>
            </w:r>
          </w:p>
        </w:tc>
        <w:tc>
          <w:tcPr>
            <w:tcW w:w="2089" w:type="dxa"/>
            <w:vAlign w:val="center"/>
          </w:tcPr>
          <w:p>
            <w:proofErr w:type="spellStart"/>
            <w:r>
              <w:t>Пількевич</w:t>
            </w:r>
            <w:proofErr w:type="spellEnd"/>
            <w:r>
              <w:t xml:space="preserve"> Владислав Вікторович</w:t>
            </w:r>
          </w:p>
        </w:tc>
        <w:tc>
          <w:tcPr>
            <w:tcW w:w="2345" w:type="dxa"/>
            <w:vAlign w:val="center"/>
          </w:tcPr>
          <w:p>
            <w:proofErr w:type="spellStart"/>
            <w:r>
              <w:t>Онипченко</w:t>
            </w:r>
            <w:proofErr w:type="spellEnd"/>
            <w:r>
              <w:t xml:space="preserve"> Олег Олегович</w:t>
            </w:r>
          </w:p>
        </w:tc>
      </w:tr>
      <w:tr>
        <w:tc>
          <w:tcPr>
            <w:tcW w:w="846" w:type="dxa"/>
          </w:tcPr>
          <w:p>
            <w:pPr>
              <w:pStyle w:val="a3"/>
              <w:widowControl/>
              <w:numPr>
                <w:ilvl w:val="0"/>
                <w:numId w:val="8"/>
              </w:numPr>
            </w:pPr>
          </w:p>
        </w:tc>
        <w:tc>
          <w:tcPr>
            <w:tcW w:w="8318" w:type="dxa"/>
          </w:tcPr>
          <w:p>
            <w:r>
              <w:t>Задано двовимірний масив цілих чисел A[n, n]. При обході масиву по рядках зайти перший додатний елемент та його координати (номер рядка та номер стовпця)</w:t>
            </w:r>
          </w:p>
        </w:tc>
        <w:tc>
          <w:tcPr>
            <w:tcW w:w="1945" w:type="dxa"/>
            <w:vAlign w:val="center"/>
          </w:tcPr>
          <w:p>
            <w:r>
              <w:t>Логвиненко Роман Андрійович</w:t>
            </w:r>
          </w:p>
        </w:tc>
        <w:tc>
          <w:tcPr>
            <w:tcW w:w="2089" w:type="dxa"/>
            <w:vAlign w:val="center"/>
          </w:tcPr>
          <w:p>
            <w:proofErr w:type="spellStart"/>
            <w:r>
              <w:t>Ракоїд</w:t>
            </w:r>
            <w:proofErr w:type="spellEnd"/>
            <w:r>
              <w:t xml:space="preserve"> Андрій Ігорович</w:t>
            </w:r>
          </w:p>
        </w:tc>
        <w:tc>
          <w:tcPr>
            <w:tcW w:w="2345" w:type="dxa"/>
            <w:vAlign w:val="center"/>
          </w:tcPr>
          <w:p>
            <w:r>
              <w:t>Романенко Артемій Євгенович</w:t>
            </w:r>
          </w:p>
        </w:tc>
      </w:tr>
      <w:tr>
        <w:tc>
          <w:tcPr>
            <w:tcW w:w="846" w:type="dxa"/>
          </w:tcPr>
          <w:p>
            <w:pPr>
              <w:pStyle w:val="a3"/>
              <w:widowControl/>
              <w:numPr>
                <w:ilvl w:val="0"/>
                <w:numId w:val="8"/>
              </w:numPr>
            </w:pPr>
          </w:p>
        </w:tc>
        <w:tc>
          <w:tcPr>
            <w:tcW w:w="8318" w:type="dxa"/>
          </w:tcPr>
          <w:p>
            <w:r>
              <w:rPr>
                <w:lang w:val="ru-RU"/>
              </w:rPr>
              <w:t xml:space="preserve">Задано </w:t>
            </w:r>
            <w:proofErr w:type="spellStart"/>
            <w:r>
              <w:rPr>
                <w:lang w:val="ru-RU"/>
              </w:rPr>
              <w:t>двовимірний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масив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цілих</w:t>
            </w:r>
            <w:proofErr w:type="spellEnd"/>
            <w:r>
              <w:rPr>
                <w:lang w:val="ru-RU"/>
              </w:rPr>
              <w:t xml:space="preserve"> чисел </w:t>
            </w:r>
            <w:proofErr w:type="gramStart"/>
            <w:r>
              <w:rPr>
                <w:lang w:val="ru-RU"/>
              </w:rPr>
              <w:t>A[</w:t>
            </w:r>
            <w:proofErr w:type="gramEnd"/>
            <w:r>
              <w:rPr>
                <w:lang w:val="ru-RU"/>
              </w:rPr>
              <w:t xml:space="preserve">n, n]. На </w:t>
            </w:r>
            <w:proofErr w:type="spellStart"/>
            <w:r>
              <w:rPr>
                <w:lang w:val="ru-RU"/>
              </w:rPr>
              <w:t>головній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діагоналі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знайти</w:t>
            </w:r>
            <w:proofErr w:type="spellEnd"/>
            <w:r>
              <w:rPr>
                <w:lang w:val="ru-RU"/>
              </w:rPr>
              <w:t xml:space="preserve"> перший </w:t>
            </w:r>
            <w:proofErr w:type="spellStart"/>
            <w:r>
              <w:rPr>
                <w:lang w:val="ru-RU"/>
              </w:rPr>
              <w:t>додатній</w:t>
            </w:r>
            <w:proofErr w:type="spellEnd"/>
            <w:r>
              <w:rPr>
                <w:lang w:val="ru-RU"/>
              </w:rPr>
              <w:t xml:space="preserve"> та </w:t>
            </w:r>
            <w:proofErr w:type="spellStart"/>
            <w:r>
              <w:rPr>
                <w:lang w:val="ru-RU"/>
              </w:rPr>
              <w:t>останній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від’ємний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елементи</w:t>
            </w:r>
            <w:proofErr w:type="spellEnd"/>
            <w:r>
              <w:rPr>
                <w:lang w:val="ru-RU"/>
              </w:rPr>
              <w:t xml:space="preserve"> та </w:t>
            </w:r>
            <w:proofErr w:type="spellStart"/>
            <w:r>
              <w:rPr>
                <w:lang w:val="ru-RU"/>
              </w:rPr>
              <w:t>поміняти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їх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місцями</w:t>
            </w:r>
            <w:proofErr w:type="spellEnd"/>
          </w:p>
        </w:tc>
        <w:tc>
          <w:tcPr>
            <w:tcW w:w="1945" w:type="dxa"/>
            <w:vAlign w:val="center"/>
          </w:tcPr>
          <w:p>
            <w:proofErr w:type="spellStart"/>
            <w:r>
              <w:t>Подвойський</w:t>
            </w:r>
            <w:proofErr w:type="spellEnd"/>
            <w:r>
              <w:t xml:space="preserve"> Микита Сергійович</w:t>
            </w:r>
          </w:p>
        </w:tc>
        <w:tc>
          <w:tcPr>
            <w:tcW w:w="2089" w:type="dxa"/>
            <w:vAlign w:val="center"/>
          </w:tcPr>
          <w:p>
            <w:r>
              <w:t>Цюкало Володимир Володимирович</w:t>
            </w:r>
          </w:p>
        </w:tc>
        <w:tc>
          <w:tcPr>
            <w:tcW w:w="2345" w:type="dxa"/>
            <w:vAlign w:val="center"/>
          </w:tcPr>
          <w:p>
            <w:proofErr w:type="spellStart"/>
            <w:r>
              <w:t>Свідерок</w:t>
            </w:r>
            <w:proofErr w:type="spellEnd"/>
            <w:r>
              <w:t xml:space="preserve"> Олександр Олександрович</w:t>
            </w:r>
          </w:p>
        </w:tc>
      </w:tr>
      <w:tr>
        <w:tc>
          <w:tcPr>
            <w:tcW w:w="846" w:type="dxa"/>
          </w:tcPr>
          <w:p>
            <w:pPr>
              <w:pStyle w:val="a3"/>
              <w:widowControl/>
              <w:numPr>
                <w:ilvl w:val="0"/>
                <w:numId w:val="8"/>
              </w:numPr>
            </w:pPr>
          </w:p>
        </w:tc>
        <w:tc>
          <w:tcPr>
            <w:tcW w:w="8318" w:type="dxa"/>
          </w:tcPr>
          <w:p>
            <w:r>
              <w:t>Задано двовимірний масив цілих чисел A[n, n]. При обході масиву по стовпцях зайти останній додатний елемент та його координати (номер рядка та номер стовпця)</w:t>
            </w:r>
          </w:p>
        </w:tc>
        <w:tc>
          <w:tcPr>
            <w:tcW w:w="1945" w:type="dxa"/>
            <w:vAlign w:val="center"/>
          </w:tcPr>
          <w:p>
            <w:r>
              <w:t>Самойлюк Володимир Романович</w:t>
            </w:r>
          </w:p>
        </w:tc>
        <w:tc>
          <w:tcPr>
            <w:tcW w:w="2089" w:type="dxa"/>
            <w:vAlign w:val="center"/>
          </w:tcPr>
          <w:p>
            <w:r>
              <w:t>Шевченко Ростислав Андрійович</w:t>
            </w:r>
          </w:p>
        </w:tc>
        <w:tc>
          <w:tcPr>
            <w:tcW w:w="2345" w:type="dxa"/>
            <w:vAlign w:val="center"/>
          </w:tcPr>
          <w:p>
            <w:r>
              <w:t>Семенова Валерія Сергіївна</w:t>
            </w:r>
          </w:p>
        </w:tc>
      </w:tr>
      <w:tr>
        <w:tc>
          <w:tcPr>
            <w:tcW w:w="846" w:type="dxa"/>
          </w:tcPr>
          <w:p>
            <w:pPr>
              <w:pStyle w:val="a3"/>
              <w:widowControl/>
              <w:numPr>
                <w:ilvl w:val="0"/>
                <w:numId w:val="8"/>
              </w:numPr>
            </w:pPr>
          </w:p>
        </w:tc>
        <w:tc>
          <w:tcPr>
            <w:tcW w:w="8318" w:type="dxa"/>
          </w:tcPr>
          <w:p>
            <w:r>
              <w:t>Задано двовимірний масив цілих чисел A[n, n]. При обході масиву по стовпцях зайти перший від’ємний елемент та його координати (номер рядка та номер стовпця)</w:t>
            </w:r>
          </w:p>
        </w:tc>
        <w:tc>
          <w:tcPr>
            <w:tcW w:w="1945" w:type="dxa"/>
            <w:vAlign w:val="center"/>
          </w:tcPr>
          <w:p>
            <w:r>
              <w:t>Терещенко Ярина Тарасівна</w:t>
            </w:r>
          </w:p>
        </w:tc>
        <w:tc>
          <w:tcPr>
            <w:tcW w:w="2089" w:type="dxa"/>
            <w:vAlign w:val="center"/>
          </w:tcPr>
          <w:p>
            <w:r>
              <w:t>Шульга Матвій Максимович</w:t>
            </w:r>
          </w:p>
        </w:tc>
        <w:tc>
          <w:tcPr>
            <w:tcW w:w="2345" w:type="dxa"/>
            <w:vAlign w:val="center"/>
          </w:tcPr>
          <w:p>
            <w:proofErr w:type="spellStart"/>
            <w:r>
              <w:t>Стариченко</w:t>
            </w:r>
            <w:proofErr w:type="spellEnd"/>
            <w:r>
              <w:t xml:space="preserve"> Роман Андрійович</w:t>
            </w:r>
          </w:p>
        </w:tc>
      </w:tr>
      <w:tr>
        <w:tc>
          <w:tcPr>
            <w:tcW w:w="846" w:type="dxa"/>
          </w:tcPr>
          <w:p>
            <w:pPr>
              <w:pStyle w:val="a3"/>
              <w:widowControl/>
              <w:numPr>
                <w:ilvl w:val="0"/>
                <w:numId w:val="8"/>
              </w:numPr>
            </w:pPr>
          </w:p>
        </w:tc>
        <w:tc>
          <w:tcPr>
            <w:tcW w:w="8318" w:type="dxa"/>
          </w:tcPr>
          <w:p>
            <w:r>
              <w:t>Задано двовимірний масив цілих чисел A[n, n]. При обході масиву по рядках зайти перший нульовий елемент та його координати (номер рядка та номер стовпця).</w:t>
            </w:r>
          </w:p>
        </w:tc>
        <w:tc>
          <w:tcPr>
            <w:tcW w:w="1945" w:type="dxa"/>
            <w:vAlign w:val="center"/>
          </w:tcPr>
          <w:p>
            <w:proofErr w:type="spellStart"/>
            <w:r>
              <w:t>Чемер</w:t>
            </w:r>
            <w:proofErr w:type="spellEnd"/>
            <w:r>
              <w:t xml:space="preserve"> Антон </w:t>
            </w:r>
            <w:proofErr w:type="spellStart"/>
            <w:r>
              <w:t>Вячеславович</w:t>
            </w:r>
            <w:proofErr w:type="spellEnd"/>
          </w:p>
        </w:tc>
        <w:tc>
          <w:tcPr>
            <w:tcW w:w="2089" w:type="dxa"/>
            <w:vAlign w:val="center"/>
          </w:tcPr>
          <w:p>
            <w:r>
              <w:t>Ярошенко Вікторія Олександрівна</w:t>
            </w:r>
          </w:p>
        </w:tc>
        <w:tc>
          <w:tcPr>
            <w:tcW w:w="2345" w:type="dxa"/>
            <w:vAlign w:val="center"/>
          </w:tcPr>
          <w:p>
            <w:proofErr w:type="spellStart"/>
            <w:r>
              <w:t>Стешенко</w:t>
            </w:r>
            <w:proofErr w:type="spellEnd"/>
            <w:r>
              <w:t xml:space="preserve"> Анастасія Сергіївна</w:t>
            </w:r>
          </w:p>
        </w:tc>
      </w:tr>
      <w:tr>
        <w:tc>
          <w:tcPr>
            <w:tcW w:w="846" w:type="dxa"/>
          </w:tcPr>
          <w:p>
            <w:pPr>
              <w:pStyle w:val="a3"/>
              <w:widowControl/>
              <w:numPr>
                <w:ilvl w:val="0"/>
                <w:numId w:val="8"/>
              </w:numPr>
            </w:pPr>
          </w:p>
        </w:tc>
        <w:tc>
          <w:tcPr>
            <w:tcW w:w="8318" w:type="dxa"/>
          </w:tcPr>
          <w:p>
            <w:r>
              <w:t>Задано двовимірний масив цілих чисел A[n, n]. На бічній діагоналі знайти перший додатній та останній від’ємний елементи та поміняти їх місцями</w:t>
            </w:r>
          </w:p>
        </w:tc>
        <w:tc>
          <w:tcPr>
            <w:tcW w:w="1945" w:type="dxa"/>
          </w:tcPr>
          <w:p/>
        </w:tc>
        <w:tc>
          <w:tcPr>
            <w:tcW w:w="2089" w:type="dxa"/>
            <w:vAlign w:val="center"/>
          </w:tcPr>
          <w:p/>
        </w:tc>
        <w:tc>
          <w:tcPr>
            <w:tcW w:w="2345" w:type="dxa"/>
            <w:vAlign w:val="center"/>
          </w:tcPr>
          <w:p>
            <w:proofErr w:type="spellStart"/>
            <w:r>
              <w:t>Столбун</w:t>
            </w:r>
            <w:proofErr w:type="spellEnd"/>
            <w:r>
              <w:t xml:space="preserve"> Богдан Леонідович</w:t>
            </w:r>
          </w:p>
        </w:tc>
      </w:tr>
      <w:tr>
        <w:tc>
          <w:tcPr>
            <w:tcW w:w="846" w:type="dxa"/>
          </w:tcPr>
          <w:p>
            <w:pPr>
              <w:pStyle w:val="a3"/>
              <w:widowControl/>
              <w:numPr>
                <w:ilvl w:val="0"/>
                <w:numId w:val="8"/>
              </w:numPr>
            </w:pPr>
          </w:p>
        </w:tc>
        <w:tc>
          <w:tcPr>
            <w:tcW w:w="8318" w:type="dxa"/>
          </w:tcPr>
          <w:p>
            <w:r>
              <w:t>Задано двовимірний масив цілих чисел A[n, n]. При обході масиву по стовпцях зайти останній від’ємний елемент та його координати (номер рядка та номер стовпця).</w:t>
            </w:r>
          </w:p>
        </w:tc>
        <w:tc>
          <w:tcPr>
            <w:tcW w:w="1945" w:type="dxa"/>
          </w:tcPr>
          <w:p/>
        </w:tc>
        <w:tc>
          <w:tcPr>
            <w:tcW w:w="2089" w:type="dxa"/>
            <w:vAlign w:val="center"/>
          </w:tcPr>
          <w:p/>
        </w:tc>
        <w:tc>
          <w:tcPr>
            <w:tcW w:w="2345" w:type="dxa"/>
            <w:vAlign w:val="center"/>
          </w:tcPr>
          <w:p>
            <w:r>
              <w:t>Щур Діана Володимирівна</w:t>
            </w:r>
          </w:p>
        </w:tc>
      </w:tr>
      <w:tr>
        <w:tc>
          <w:tcPr>
            <w:tcW w:w="846" w:type="dxa"/>
          </w:tcPr>
          <w:p>
            <w:pPr>
              <w:pStyle w:val="a3"/>
              <w:widowControl/>
              <w:numPr>
                <w:ilvl w:val="0"/>
                <w:numId w:val="8"/>
              </w:numPr>
            </w:pPr>
          </w:p>
        </w:tc>
        <w:tc>
          <w:tcPr>
            <w:tcW w:w="8318" w:type="dxa"/>
          </w:tcPr>
          <w:p>
            <w:r>
              <w:t>Задано двовимірний масив цілих чисел A[n, n]. При обході масиву по рядках зайти перший від’ємний елемент та його координати (номер рядка та номер стовпця).</w:t>
            </w:r>
          </w:p>
        </w:tc>
        <w:tc>
          <w:tcPr>
            <w:tcW w:w="1945" w:type="dxa"/>
          </w:tcPr>
          <w:p/>
        </w:tc>
        <w:tc>
          <w:tcPr>
            <w:tcW w:w="2089" w:type="dxa"/>
          </w:tcPr>
          <w:p/>
        </w:tc>
        <w:tc>
          <w:tcPr>
            <w:tcW w:w="2345" w:type="dxa"/>
            <w:vAlign w:val="center"/>
          </w:tcPr>
          <w:p>
            <w:r>
              <w:t>Ющенко Михайло Олександрович</w:t>
            </w:r>
          </w:p>
        </w:tc>
      </w:tr>
      <w:tr>
        <w:tc>
          <w:tcPr>
            <w:tcW w:w="846" w:type="dxa"/>
          </w:tcPr>
          <w:p>
            <w:pPr>
              <w:pStyle w:val="a3"/>
              <w:widowControl/>
              <w:numPr>
                <w:ilvl w:val="0"/>
                <w:numId w:val="8"/>
              </w:numPr>
            </w:pPr>
          </w:p>
        </w:tc>
        <w:tc>
          <w:tcPr>
            <w:tcW w:w="8318" w:type="dxa"/>
          </w:tcPr>
          <w:p>
            <w:r>
              <w:t>Задано двовимірний масив цілих чисел A[n, n]. При обході масиву по стовпцях зайти перший від’ємний елемент та його координати (номер рядка та номер стовпця)</w:t>
            </w:r>
          </w:p>
        </w:tc>
        <w:tc>
          <w:tcPr>
            <w:tcW w:w="1945" w:type="dxa"/>
          </w:tcPr>
          <w:p/>
        </w:tc>
        <w:tc>
          <w:tcPr>
            <w:tcW w:w="2089" w:type="dxa"/>
          </w:tcPr>
          <w:p/>
        </w:tc>
        <w:tc>
          <w:tcPr>
            <w:tcW w:w="2345" w:type="dxa"/>
            <w:vAlign w:val="center"/>
          </w:tcPr>
          <w:p>
            <w:proofErr w:type="spellStart"/>
            <w:r>
              <w:t>Яткевич</w:t>
            </w:r>
            <w:proofErr w:type="spellEnd"/>
            <w:r>
              <w:t xml:space="preserve"> Максим Павлович</w:t>
            </w:r>
          </w:p>
        </w:tc>
      </w:tr>
    </w:tbl>
    <w:p/>
    <w:p>
      <w:pPr>
        <w:rPr>
          <w:rFonts w:ascii="Times New Roman" w:hAnsi="Times New Roman" w:cs="Times New Roman"/>
          <w:sz w:val="28"/>
          <w:szCs w:val="28"/>
        </w:rPr>
      </w:pPr>
    </w:p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  <w:r>
      <w:rPr>
        <w:rFonts w:ascii="Times New Roman" w:hAnsi="Times New Roman" w:cs="Times New Roman"/>
      </w:rPr>
      <w:t>ОП+АМ. ПР 1</w:t>
    </w:r>
    <w:r>
      <w:rPr>
        <w:rFonts w:ascii="Times New Roman" w:hAnsi="Times New Roman" w:cs="Times New Roman"/>
        <w:lang w:val="ru-RU"/>
      </w:rPr>
      <w:t>5</w:t>
    </w:r>
    <w:r>
      <w:rPr>
        <w:rFonts w:ascii="Times New Roman" w:hAnsi="Times New Roman" w:cs="Times New Roman"/>
      </w:rPr>
      <w:t>. Алгоритм бінарного пошуку. Застосування</w:t>
    </w:r>
    <w:r>
      <w:rPr>
        <w:rFonts w:ascii="Times New Roman" w:hAnsi="Times New Roman" w:cs="Times New Roman"/>
        <w:lang w:val="ru-RU"/>
      </w:rPr>
      <w:t xml:space="preserve"> </w:t>
    </w:r>
    <w:r>
      <w:rPr>
        <w:rFonts w:ascii="Times New Roman" w:hAnsi="Times New Roman" w:cs="Times New Roman"/>
      </w:rPr>
      <w:t>бінарного пошуку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7D1"/>
    <w:multiLevelType w:val="multilevel"/>
    <w:tmpl w:val="5130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A787F"/>
    <w:multiLevelType w:val="multilevel"/>
    <w:tmpl w:val="0192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B3A68"/>
    <w:multiLevelType w:val="hybridMultilevel"/>
    <w:tmpl w:val="B53684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2455F"/>
    <w:multiLevelType w:val="multilevel"/>
    <w:tmpl w:val="0826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752B6C"/>
    <w:multiLevelType w:val="hybridMultilevel"/>
    <w:tmpl w:val="09BA7F9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581FF0"/>
    <w:multiLevelType w:val="multilevel"/>
    <w:tmpl w:val="0A5268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16D3668"/>
    <w:multiLevelType w:val="multilevel"/>
    <w:tmpl w:val="FB0A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6448FD"/>
    <w:multiLevelType w:val="multilevel"/>
    <w:tmpl w:val="B9C6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98CCAB-F6CD-42B2-A0EA-8B2132B4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uk-UA"/>
    </w:r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rmal (Web)"/>
    <w:basedOn w:val="a"/>
    <w:uiPriority w:val="9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Pr>
      <w:rFonts w:ascii="Tahoma" w:eastAsia="Courier New" w:hAnsi="Tahoma" w:cs="Tahoma"/>
      <w:color w:val="000000"/>
      <w:sz w:val="16"/>
      <w:szCs w:val="16"/>
      <w:lang w:eastAsia="uk-UA"/>
    </w:rPr>
  </w:style>
  <w:style w:type="paragraph" w:styleId="a7">
    <w:name w:val="header"/>
    <w:basedOn w:val="a"/>
    <w:link w:val="a8"/>
    <w:uiPriority w:val="99"/>
    <w:unhideWhenUsed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link w:val="a7"/>
    <w:uiPriority w:val="99"/>
    <w:rPr>
      <w:rFonts w:ascii="Courier New" w:eastAsia="Courier New" w:hAnsi="Courier New" w:cs="Courier New"/>
      <w:color w:val="000000"/>
      <w:sz w:val="24"/>
      <w:szCs w:val="24"/>
      <w:lang w:eastAsia="uk-UA"/>
    </w:rPr>
  </w:style>
  <w:style w:type="paragraph" w:styleId="a9">
    <w:name w:val="footer"/>
    <w:basedOn w:val="a"/>
    <w:link w:val="aa"/>
    <w:uiPriority w:val="99"/>
    <w:unhideWhenUsed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link w:val="a9"/>
    <w:uiPriority w:val="99"/>
    <w:rPr>
      <w:rFonts w:ascii="Courier New" w:eastAsia="Courier New" w:hAnsi="Courier New" w:cs="Courier New"/>
      <w:color w:val="000000"/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uk-UA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Emphasis"/>
    <w:basedOn w:val="a0"/>
    <w:uiPriority w:val="20"/>
    <w:qFormat/>
    <w:rPr>
      <w:i/>
      <w:iCs/>
    </w:rPr>
  </w:style>
  <w:style w:type="character" w:styleId="ad">
    <w:name w:val="Hyperlink"/>
    <w:basedOn w:val="a0"/>
    <w:uiPriority w:val="99"/>
    <w:semiHidden/>
    <w:unhideWhenUsed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uk-UA"/>
    </w:rPr>
  </w:style>
  <w:style w:type="table" w:styleId="ae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9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4957</Words>
  <Characters>2826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8</cp:revision>
  <dcterms:created xsi:type="dcterms:W3CDTF">2024-11-19T19:30:00Z</dcterms:created>
  <dcterms:modified xsi:type="dcterms:W3CDTF">2024-11-21T15:23:00Z</dcterms:modified>
</cp:coreProperties>
</file>