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sz w:val="28"/>
          <w:szCs w:val="28"/>
        </w:rPr>
      </w:pPr>
      <w:proofErr w:type="spellStart"/>
      <w:r>
        <w:rPr>
          <w:rFonts w:ascii="Times New Roman" w:hAnsi="Times New Roman" w:cs="Times New Roman"/>
          <w:b/>
          <w:sz w:val="28"/>
          <w:szCs w:val="28"/>
          <w:lang w:val="ru-RU"/>
        </w:rPr>
        <w:t>Практич</w:t>
      </w:r>
      <w:proofErr w:type="spellEnd"/>
      <w:r>
        <w:rPr>
          <w:rFonts w:ascii="Times New Roman" w:hAnsi="Times New Roman" w:cs="Times New Roman"/>
          <w:b/>
          <w:sz w:val="28"/>
          <w:szCs w:val="28"/>
        </w:rPr>
        <w:t>на робота №</w:t>
      </w:r>
      <w:r>
        <w:rPr>
          <w:rFonts w:ascii="Times New Roman" w:hAnsi="Times New Roman" w:cs="Times New Roman"/>
          <w:b/>
          <w:sz w:val="28"/>
          <w:szCs w:val="28"/>
          <w:lang w:val="ru-RU"/>
        </w:rPr>
        <w:t>5</w:t>
      </w:r>
      <w:r>
        <w:rPr>
          <w:rFonts w:ascii="Times New Roman" w:hAnsi="Times New Roman" w:cs="Times New Roman"/>
          <w:b/>
          <w:sz w:val="28"/>
          <w:szCs w:val="28"/>
        </w:rPr>
        <w:t xml:space="preserve">. </w:t>
      </w:r>
      <w:r>
        <w:rPr>
          <w:rFonts w:ascii="Times New Roman" w:hAnsi="Times New Roman" w:cs="Times New Roman"/>
          <w:sz w:val="28"/>
          <w:szCs w:val="28"/>
        </w:rPr>
        <w:t>Розробка простої програми з операціями порівняння, використанням математичних формул та  операціями введення та виведення.</w:t>
      </w:r>
    </w:p>
    <w:p>
      <w:pPr>
        <w:jc w:val="both"/>
        <w:rPr>
          <w:rFonts w:ascii="Times New Roman" w:eastAsia="Times New Roman" w:hAnsi="Times New Roman" w:cs="Times New Roman"/>
          <w:iCs/>
          <w:sz w:val="28"/>
          <w:szCs w:val="28"/>
        </w:rPr>
      </w:pPr>
      <w:r>
        <w:rPr>
          <w:rFonts w:ascii="Times New Roman" w:eastAsia="Times New Roman" w:hAnsi="Times New Roman" w:cs="Times New Roman"/>
          <w:b/>
          <w:bCs/>
          <w:iCs/>
          <w:sz w:val="28"/>
          <w:szCs w:val="28"/>
        </w:rPr>
        <w:t>Мета:</w:t>
      </w:r>
      <w:r>
        <w:rPr>
          <w:rFonts w:ascii="Times New Roman" w:eastAsia="Times New Roman" w:hAnsi="Times New Roman" w:cs="Times New Roman"/>
          <w:iCs/>
          <w:sz w:val="28"/>
          <w:szCs w:val="28"/>
        </w:rPr>
        <w:t xml:space="preserve"> навчитись складати </w:t>
      </w:r>
      <w:r>
        <w:rPr>
          <w:rFonts w:ascii="Times New Roman" w:hAnsi="Times New Roman" w:cs="Times New Roman"/>
          <w:sz w:val="28"/>
          <w:szCs w:val="28"/>
        </w:rPr>
        <w:t>прості програми з операціями порівняння, використанням математичних формул та  операціями введення та виведення</w:t>
      </w:r>
      <w:r>
        <w:rPr>
          <w:rFonts w:ascii="Times New Roman" w:eastAsia="Times New Roman" w:hAnsi="Times New Roman" w:cs="Times New Roman"/>
          <w:iCs/>
          <w:sz w:val="28"/>
          <w:szCs w:val="28"/>
        </w:rPr>
        <w:t>.</w:t>
      </w:r>
    </w:p>
    <w:p>
      <w:pPr>
        <w:ind w:firstLine="360"/>
        <w:jc w:val="center"/>
        <w:rPr>
          <w:rFonts w:ascii="Times New Roman" w:hAnsi="Times New Roman" w:cs="Times New Roman"/>
          <w:b/>
          <w:sz w:val="28"/>
          <w:szCs w:val="28"/>
        </w:rPr>
      </w:pPr>
      <w:r>
        <w:rPr>
          <w:rFonts w:ascii="Times New Roman" w:hAnsi="Times New Roman" w:cs="Times New Roman"/>
          <w:b/>
          <w:sz w:val="28"/>
          <w:szCs w:val="28"/>
        </w:rPr>
        <w:t>Хід роботи</w:t>
      </w:r>
    </w:p>
    <w:p>
      <w:pPr>
        <w:pStyle w:val="a9"/>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Ознайомитися з теоретичними відомостями лекції №8.</w:t>
      </w:r>
    </w:p>
    <w:p>
      <w:pPr>
        <w:pStyle w:val="a9"/>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Запустити в Інтернет-браузері он-лайн компілятор C++</w:t>
      </w:r>
      <w:proofErr w:type="spellStart"/>
      <w:r>
        <w:rPr>
          <w:rFonts w:ascii="Times New Roman" w:hAnsi="Times New Roman" w:cs="Times New Roman"/>
          <w:sz w:val="28"/>
          <w:szCs w:val="28"/>
        </w:rPr>
        <w:t>Shel</w:t>
      </w:r>
      <w:proofErr w:type="spellEnd"/>
      <w:r>
        <w:rPr>
          <w:rFonts w:ascii="Times New Roman" w:hAnsi="Times New Roman" w:cs="Times New Roman"/>
          <w:sz w:val="28"/>
          <w:szCs w:val="28"/>
          <w:lang w:val="en-US"/>
        </w:rPr>
        <w:t>l</w:t>
      </w:r>
      <w:r>
        <w:rPr>
          <w:rFonts w:ascii="Times New Roman" w:hAnsi="Times New Roman" w:cs="Times New Roman"/>
          <w:sz w:val="28"/>
          <w:szCs w:val="28"/>
        </w:rPr>
        <w:t xml:space="preserve"> за посиланням </w:t>
      </w:r>
      <w:hyperlink r:id="rId7" w:history="1">
        <w:r>
          <w:rPr>
            <w:rStyle w:val="aa"/>
            <w:rFonts w:ascii="Times New Roman" w:hAnsi="Times New Roman" w:cs="Times New Roman"/>
            <w:sz w:val="28"/>
            <w:szCs w:val="28"/>
          </w:rPr>
          <w:t>http://cpp.sh/</w:t>
        </w:r>
      </w:hyperlink>
      <w:r>
        <w:rPr>
          <w:rFonts w:ascii="Times New Roman" w:hAnsi="Times New Roman" w:cs="Times New Roman"/>
          <w:sz w:val="28"/>
          <w:szCs w:val="28"/>
          <w:lang w:val="ru-RU"/>
        </w:rPr>
        <w:t xml:space="preserve"> </w:t>
      </w:r>
      <w:r>
        <w:rPr>
          <w:rFonts w:ascii="Times New Roman" w:hAnsi="Times New Roman" w:cs="Times New Roman"/>
          <w:sz w:val="28"/>
          <w:szCs w:val="28"/>
        </w:rPr>
        <w:t>або використати інший доступний вам компілятор С++</w:t>
      </w:r>
    </w:p>
    <w:p>
      <w:pPr>
        <w:pStyle w:val="a9"/>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Скласти програму, яка:</w:t>
      </w:r>
    </w:p>
    <w:p>
      <w:pPr>
        <w:pStyle w:val="a9"/>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містить глобальну змінну цілого типу. </w:t>
      </w:r>
    </w:p>
    <w:p>
      <w:pPr>
        <w:pStyle w:val="a9"/>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В головній функції оголошені 2 змінні: ціла (х) та дійсна; </w:t>
      </w:r>
    </w:p>
    <w:p>
      <w:pPr>
        <w:pStyle w:val="a9"/>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значення цілої вводиться с консолі, значення дійсної задається ініціалізацією. </w:t>
      </w:r>
    </w:p>
    <w:p>
      <w:pPr>
        <w:pStyle w:val="a9"/>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Дійсна змінна збільшується на значення, яке розраховується як квадратний корінь від різниці глобальної змінної та заданої в головній функції цілої змінної, якщо цей підсумок більше нуля, або за формулою</w:t>
      </w:r>
    </w:p>
    <w:p>
      <w:pPr>
        <w:pStyle w:val="a9"/>
        <w:spacing w:after="0" w:line="240" w:lineRule="auto"/>
        <w:ind w:left="1440"/>
        <w:rPr>
          <w:rFonts w:ascii="Times New Roman" w:hAnsi="Times New Roman" w:cs="Times New Roman"/>
          <w:b/>
          <w:sz w:val="28"/>
          <w:szCs w:val="28"/>
        </w:rPr>
      </w:pPr>
      <w:r>
        <w:rPr>
          <w:rFonts w:ascii="Times New Roman" w:hAnsi="Times New Roman" w:cs="Times New Roman"/>
          <w:noProof/>
          <w:sz w:val="28"/>
          <w:szCs w:val="28"/>
          <w:lang w:eastAsia="uk-UA"/>
        </w:rPr>
        <w:drawing>
          <wp:inline distT="0" distB="0" distL="0" distR="0">
            <wp:extent cx="2009775" cy="3810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9775" cy="381000"/>
                    </a:xfrm>
                    <a:prstGeom prst="rect">
                      <a:avLst/>
                    </a:prstGeom>
                  </pic:spPr>
                </pic:pic>
              </a:graphicData>
            </a:graphic>
          </wp:inline>
        </w:drawing>
      </w:r>
      <w:r>
        <w:rPr>
          <w:rFonts w:ascii="Times New Roman" w:hAnsi="Times New Roman" w:cs="Times New Roman"/>
          <w:sz w:val="28"/>
          <w:szCs w:val="28"/>
        </w:rPr>
        <w:t xml:space="preserve">, де α приймає значення глобальної змінної, а х – змінна, значення якої приймається з консолі. (використовуємо </w:t>
      </w:r>
      <w:proofErr w:type="spellStart"/>
      <w:r>
        <w:rPr>
          <w:rStyle w:val="ab"/>
          <w:rFonts w:ascii="Times New Roman" w:hAnsi="Times New Roman" w:cs="Times New Roman"/>
          <w:b w:val="0"/>
          <w:sz w:val="28"/>
          <w:szCs w:val="28"/>
        </w:rPr>
        <w:t>триарну</w:t>
      </w:r>
      <w:proofErr w:type="spellEnd"/>
      <w:r>
        <w:rPr>
          <w:rStyle w:val="ab"/>
          <w:rFonts w:ascii="Times New Roman" w:hAnsi="Times New Roman" w:cs="Times New Roman"/>
          <w:b w:val="0"/>
          <w:sz w:val="28"/>
          <w:szCs w:val="28"/>
        </w:rPr>
        <w:t xml:space="preserve"> операцію ?).</w:t>
      </w:r>
    </w:p>
    <w:p>
      <w:pPr>
        <w:pStyle w:val="a9"/>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Виводяться значення змінних до розрахунку  і після нього у вигляді </w:t>
      </w:r>
      <w:r>
        <w:rPr>
          <w:rFonts w:ascii="Times New Roman" w:hAnsi="Times New Roman" w:cs="Times New Roman"/>
          <w:sz w:val="28"/>
          <w:szCs w:val="28"/>
          <w:lang w:val="ru-RU"/>
        </w:rPr>
        <w:t>&lt;</w:t>
      </w:r>
      <w:proofErr w:type="spellStart"/>
      <w:r>
        <w:rPr>
          <w:rFonts w:ascii="Times New Roman" w:hAnsi="Times New Roman" w:cs="Times New Roman"/>
          <w:sz w:val="28"/>
          <w:szCs w:val="28"/>
          <w:lang w:val="ru-RU"/>
        </w:rPr>
        <w:t>ідентифікатор</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змінної</w:t>
      </w:r>
      <w:proofErr w:type="spellEnd"/>
      <w:r>
        <w:rPr>
          <w:rFonts w:ascii="Times New Roman" w:hAnsi="Times New Roman" w:cs="Times New Roman"/>
          <w:sz w:val="28"/>
          <w:szCs w:val="28"/>
          <w:lang w:val="ru-RU"/>
        </w:rPr>
        <w:t>&gt;=&lt;</w:t>
      </w:r>
      <w:proofErr w:type="spellStart"/>
      <w:r>
        <w:rPr>
          <w:rFonts w:ascii="Times New Roman" w:hAnsi="Times New Roman" w:cs="Times New Roman"/>
          <w:sz w:val="28"/>
          <w:szCs w:val="28"/>
          <w:lang w:val="ru-RU"/>
        </w:rPr>
        <w:t>значення</w:t>
      </w:r>
      <w:proofErr w:type="spellEnd"/>
      <w:r>
        <w:rPr>
          <w:rFonts w:ascii="Times New Roman" w:hAnsi="Times New Roman" w:cs="Times New Roman"/>
          <w:sz w:val="28"/>
          <w:szCs w:val="28"/>
          <w:lang w:val="ru-RU"/>
        </w:rPr>
        <w:t>&gt;</w:t>
      </w:r>
      <w:r>
        <w:rPr>
          <w:rFonts w:ascii="Times New Roman" w:hAnsi="Times New Roman" w:cs="Times New Roman"/>
          <w:sz w:val="28"/>
          <w:szCs w:val="28"/>
        </w:rPr>
        <w:t>. Значення відділяються комами.</w:t>
      </w:r>
    </w:p>
    <w:p>
      <w:pPr>
        <w:pStyle w:val="a9"/>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В цій же програмі далі виконується розрахунок значень z1</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z</w:t>
      </w:r>
      <w:r>
        <w:rPr>
          <w:rFonts w:ascii="Times New Roman" w:hAnsi="Times New Roman" w:cs="Times New Roman"/>
          <w:sz w:val="28"/>
          <w:szCs w:val="28"/>
          <w:lang w:val="ru-RU"/>
        </w:rPr>
        <w:t xml:space="preserve">2, </w:t>
      </w:r>
      <w:r>
        <w:rPr>
          <w:rFonts w:ascii="Times New Roman" w:hAnsi="Times New Roman" w:cs="Times New Roman"/>
          <w:sz w:val="28"/>
          <w:szCs w:val="28"/>
          <w:lang w:val="en-US"/>
        </w:rPr>
        <w:t>z</w:t>
      </w:r>
      <w:r>
        <w:rPr>
          <w:rFonts w:ascii="Times New Roman" w:hAnsi="Times New Roman" w:cs="Times New Roman"/>
          <w:sz w:val="28"/>
          <w:szCs w:val="28"/>
          <w:lang w:val="ru-RU"/>
        </w:rPr>
        <w:t xml:space="preserve">3 за </w:t>
      </w:r>
      <w:r>
        <w:rPr>
          <w:rFonts w:ascii="Times New Roman" w:hAnsi="Times New Roman" w:cs="Times New Roman"/>
          <w:sz w:val="28"/>
          <w:szCs w:val="28"/>
        </w:rPr>
        <w:t xml:space="preserve">відповідними формулами, розподіл яких по групах наданий наприкінці завдання, а також в ОП+АМ.ПР 05.Завдання..docx </w:t>
      </w:r>
    </w:p>
    <w:p>
      <w:pPr>
        <w:pStyle w:val="a9"/>
        <w:spacing w:after="0" w:line="240" w:lineRule="auto"/>
        <w:rPr>
          <w:rFonts w:ascii="Times New Roman" w:hAnsi="Times New Roman" w:cs="Times New Roman"/>
          <w:sz w:val="28"/>
          <w:szCs w:val="28"/>
        </w:rPr>
      </w:pPr>
      <w:r>
        <w:rPr>
          <w:rFonts w:ascii="Times New Roman" w:hAnsi="Times New Roman" w:cs="Times New Roman"/>
          <w:sz w:val="28"/>
          <w:szCs w:val="28"/>
        </w:rPr>
        <w:t>Результати розрахунку по кожній формулі зберігаються в окремій змінній (z1</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z</w:t>
      </w:r>
      <w:r>
        <w:rPr>
          <w:rFonts w:ascii="Times New Roman" w:hAnsi="Times New Roman" w:cs="Times New Roman"/>
          <w:sz w:val="28"/>
          <w:szCs w:val="28"/>
          <w:lang w:val="ru-RU"/>
        </w:rPr>
        <w:t xml:space="preserve">2, </w:t>
      </w:r>
      <w:r>
        <w:rPr>
          <w:rFonts w:ascii="Times New Roman" w:hAnsi="Times New Roman" w:cs="Times New Roman"/>
          <w:sz w:val="28"/>
          <w:szCs w:val="28"/>
          <w:lang w:val="en-US"/>
        </w:rPr>
        <w:t>z</w:t>
      </w:r>
      <w:r>
        <w:rPr>
          <w:rFonts w:ascii="Times New Roman" w:hAnsi="Times New Roman" w:cs="Times New Roman"/>
          <w:sz w:val="28"/>
          <w:szCs w:val="28"/>
          <w:lang w:val="ru-RU"/>
        </w:rPr>
        <w:t>3)</w:t>
      </w:r>
      <w:r>
        <w:rPr>
          <w:rFonts w:ascii="Times New Roman" w:hAnsi="Times New Roman" w:cs="Times New Roman"/>
          <w:sz w:val="28"/>
          <w:szCs w:val="28"/>
        </w:rPr>
        <w:t xml:space="preserve">. </w:t>
      </w:r>
    </w:p>
    <w:p>
      <w:pPr>
        <w:pStyle w:val="a9"/>
        <w:spacing w:after="0" w:line="240" w:lineRule="auto"/>
        <w:rPr>
          <w:rFonts w:ascii="Times New Roman" w:hAnsi="Times New Roman" w:cs="Times New Roman"/>
          <w:sz w:val="28"/>
          <w:szCs w:val="28"/>
        </w:rPr>
      </w:pPr>
      <w:r>
        <w:rPr>
          <w:rFonts w:ascii="Times New Roman" w:hAnsi="Times New Roman" w:cs="Times New Roman"/>
          <w:sz w:val="28"/>
          <w:szCs w:val="28"/>
        </w:rPr>
        <w:t>Вивести результати таким чином:</w:t>
      </w:r>
    </w:p>
    <w:p>
      <w:pPr>
        <w:pStyle w:val="a9"/>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Перший рядок заголовок</w:t>
      </w:r>
      <w:r>
        <w:rPr>
          <w:rFonts w:ascii="Times New Roman" w:hAnsi="Times New Roman" w:cs="Times New Roman"/>
          <w:sz w:val="28"/>
          <w:szCs w:val="28"/>
          <w:lang w:val="en-US"/>
        </w:rPr>
        <w:t>"Results"</w:t>
      </w:r>
      <w:r>
        <w:rPr>
          <w:rFonts w:ascii="Times New Roman" w:hAnsi="Times New Roman" w:cs="Times New Roman"/>
          <w:sz w:val="28"/>
          <w:szCs w:val="28"/>
        </w:rPr>
        <w:t>.</w:t>
      </w:r>
    </w:p>
    <w:p>
      <w:pPr>
        <w:pStyle w:val="a9"/>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Другий рядок через табуляцію виводяться номери формул (1, 2 3).</w:t>
      </w:r>
    </w:p>
    <w:p>
      <w:pPr>
        <w:pStyle w:val="a9"/>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Третій рядок - через табуляцію результати розрахунку з використанням маніпуляторів </w:t>
      </w:r>
      <w:proofErr w:type="spellStart"/>
      <w:r>
        <w:rPr>
          <w:rFonts w:ascii="Times New Roman" w:hAnsi="Times New Roman" w:cs="Times New Roman"/>
          <w:b/>
          <w:bCs/>
          <w:sz w:val="28"/>
          <w:szCs w:val="28"/>
        </w:rPr>
        <w:t>setw</w:t>
      </w:r>
      <w:proofErr w:type="spellEnd"/>
      <w:r>
        <w:rPr>
          <w:rFonts w:ascii="Times New Roman" w:hAnsi="Times New Roman" w:cs="Times New Roman"/>
          <w:b/>
          <w:bCs/>
          <w:sz w:val="28"/>
          <w:szCs w:val="28"/>
        </w:rPr>
        <w:t>(w)</w:t>
      </w:r>
      <w:r>
        <w:rPr>
          <w:rFonts w:ascii="Times New Roman" w:hAnsi="Times New Roman" w:cs="Times New Roman"/>
          <w:sz w:val="28"/>
          <w:szCs w:val="28"/>
        </w:rPr>
        <w:t xml:space="preserve"> та </w:t>
      </w:r>
      <w:proofErr w:type="spellStart"/>
      <w:r>
        <w:rPr>
          <w:rFonts w:ascii="Times New Roman" w:hAnsi="Times New Roman" w:cs="Times New Roman"/>
          <w:b/>
          <w:bCs/>
          <w:sz w:val="28"/>
          <w:szCs w:val="28"/>
        </w:rPr>
        <w:t>setprecision</w:t>
      </w:r>
      <w:proofErr w:type="spellEnd"/>
      <w:r>
        <w:rPr>
          <w:rFonts w:ascii="Times New Roman" w:hAnsi="Times New Roman" w:cs="Times New Roman"/>
          <w:b/>
          <w:bCs/>
          <w:sz w:val="28"/>
          <w:szCs w:val="28"/>
        </w:rPr>
        <w:t>(d</w:t>
      </w:r>
      <w:r>
        <w:rPr>
          <w:rFonts w:ascii="Times New Roman" w:hAnsi="Times New Roman" w:cs="Times New Roman"/>
          <w:bCs/>
          <w:sz w:val="28"/>
          <w:szCs w:val="28"/>
        </w:rPr>
        <w:t xml:space="preserve">), обравши довжину поля 7, </w:t>
      </w:r>
      <w:r>
        <w:rPr>
          <w:rFonts w:ascii="Times New Roman" w:hAnsi="Times New Roman" w:cs="Times New Roman"/>
          <w:sz w:val="28"/>
          <w:szCs w:val="28"/>
        </w:rPr>
        <w:t xml:space="preserve">кількість позицій у дробовій частині дійсних чисел – 2. </w:t>
      </w:r>
    </w:p>
    <w:p>
      <w:pPr>
        <w:pStyle w:val="a9"/>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Перший рядок програми повинен містити коментар з номером ЛР, номером групи та прізвищем студента.</w:t>
      </w:r>
    </w:p>
    <w:p>
      <w:pPr>
        <w:pStyle w:val="a9"/>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Значення змінних вводяться з консолі.</w:t>
      </w:r>
    </w:p>
    <w:p>
      <w:pPr>
        <w:pStyle w:val="a9"/>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Програма компілюється, результати перевіряються на правильність. Програму збережіть для подальшої роботи з удосконалення.</w:t>
      </w:r>
    </w:p>
    <w:p>
      <w:pPr>
        <w:pStyle w:val="a9"/>
        <w:numPr>
          <w:ilvl w:val="0"/>
          <w:numId w:val="1"/>
        </w:numPr>
        <w:spacing w:after="0" w:line="240" w:lineRule="auto"/>
        <w:rPr>
          <w:rFonts w:ascii="Times New Roman" w:hAnsi="Times New Roman" w:cs="Times New Roman"/>
          <w:sz w:val="28"/>
          <w:szCs w:val="28"/>
        </w:rPr>
      </w:pPr>
      <w:r>
        <w:rPr>
          <w:rStyle w:val="aa"/>
          <w:rFonts w:ascii="Times New Roman" w:hAnsi="Times New Roman" w:cs="Times New Roman"/>
          <w:color w:val="auto"/>
          <w:sz w:val="28"/>
          <w:szCs w:val="28"/>
          <w:u w:val="none"/>
        </w:rPr>
        <w:lastRenderedPageBreak/>
        <w:t xml:space="preserve">Результати (код програми, </w:t>
      </w:r>
      <w:proofErr w:type="spellStart"/>
      <w:r>
        <w:rPr>
          <w:rStyle w:val="aa"/>
          <w:rFonts w:ascii="Times New Roman" w:hAnsi="Times New Roman" w:cs="Times New Roman"/>
          <w:color w:val="auto"/>
          <w:sz w:val="28"/>
          <w:szCs w:val="28"/>
          <w:u w:val="none"/>
        </w:rPr>
        <w:t>скріншот</w:t>
      </w:r>
      <w:proofErr w:type="spellEnd"/>
      <w:r>
        <w:rPr>
          <w:rStyle w:val="aa"/>
          <w:rFonts w:ascii="Times New Roman" w:hAnsi="Times New Roman" w:cs="Times New Roman"/>
          <w:color w:val="auto"/>
          <w:sz w:val="28"/>
          <w:szCs w:val="28"/>
          <w:u w:val="none"/>
        </w:rPr>
        <w:t xml:space="preserve"> виконання) оформити, надавши титульний лист, завдання, та результати, а також окремо код програми у вигляді </w:t>
      </w:r>
      <w:proofErr w:type="spellStart"/>
      <w:r>
        <w:rPr>
          <w:rStyle w:val="aa"/>
          <w:rFonts w:ascii="Times New Roman" w:hAnsi="Times New Roman" w:cs="Times New Roman"/>
          <w:color w:val="auto"/>
          <w:sz w:val="28"/>
          <w:szCs w:val="28"/>
          <w:u w:val="none"/>
        </w:rPr>
        <w:t>cpp</w:t>
      </w:r>
      <w:proofErr w:type="spellEnd"/>
      <w:r>
        <w:rPr>
          <w:rStyle w:val="aa"/>
          <w:rFonts w:ascii="Times New Roman" w:hAnsi="Times New Roman" w:cs="Times New Roman"/>
          <w:color w:val="auto"/>
          <w:sz w:val="28"/>
          <w:szCs w:val="28"/>
          <w:u w:val="none"/>
        </w:rPr>
        <w:t>-файлу</w:t>
      </w:r>
      <w:r>
        <w:rPr>
          <w:rFonts w:ascii="Times New Roman" w:hAnsi="Times New Roman" w:cs="Times New Roman"/>
          <w:sz w:val="28"/>
          <w:szCs w:val="28"/>
          <w:lang w:eastAsia="uk-UA"/>
        </w:rPr>
        <w:t xml:space="preserve"> з іменем у форматі</w:t>
      </w:r>
    </w:p>
    <w:p>
      <w:pPr>
        <w:spacing w:after="0" w:line="240" w:lineRule="auto"/>
        <w:ind w:left="360"/>
        <w:rPr>
          <w:rFonts w:ascii="Times New Roman" w:hAnsi="Times New Roman" w:cs="Times New Roman"/>
          <w:sz w:val="28"/>
          <w:szCs w:val="28"/>
          <w:lang w:eastAsia="uk-UA"/>
        </w:rPr>
      </w:pPr>
      <w:r>
        <w:rPr>
          <w:rFonts w:ascii="Times New Roman" w:hAnsi="Times New Roman" w:cs="Times New Roman"/>
          <w:b/>
          <w:sz w:val="28"/>
          <w:szCs w:val="28"/>
          <w:lang w:eastAsia="uk-UA"/>
        </w:rPr>
        <w:t>&lt;Номер групи&gt;&lt;Номер лабораторної&gt;&lt;</w:t>
      </w:r>
      <w:r>
        <w:rPr>
          <w:rFonts w:ascii="Times New Roman" w:hAnsi="Times New Roman" w:cs="Times New Roman"/>
          <w:b/>
          <w:bCs/>
          <w:sz w:val="28"/>
          <w:szCs w:val="28"/>
          <w:lang w:eastAsia="uk-UA"/>
        </w:rPr>
        <w:t>Прізвище&gt;</w:t>
      </w:r>
    </w:p>
    <w:p>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 xml:space="preserve"> Наприклад, 23-04Ivanov.cpp </w:t>
      </w:r>
    </w:p>
    <w:p>
      <w:pPr>
        <w:pStyle w:val="a9"/>
        <w:spacing w:after="0" w:line="240" w:lineRule="auto"/>
        <w:rPr>
          <w:rFonts w:ascii="Times New Roman" w:hAnsi="Times New Roman" w:cs="Times New Roman"/>
          <w:sz w:val="28"/>
          <w:szCs w:val="28"/>
        </w:rPr>
      </w:pPr>
      <w:r>
        <w:rPr>
          <w:rStyle w:val="aa"/>
          <w:rFonts w:ascii="Times New Roman" w:hAnsi="Times New Roman" w:cs="Times New Roman"/>
          <w:color w:val="auto"/>
          <w:sz w:val="28"/>
          <w:szCs w:val="28"/>
          <w:u w:val="none"/>
        </w:rPr>
        <w:t xml:space="preserve">надсилати на електронну адресу викладача </w:t>
      </w:r>
      <w:hyperlink r:id="rId9" w:history="1">
        <w:r>
          <w:rPr>
            <w:rStyle w:val="aa"/>
            <w:rFonts w:ascii="Times New Roman" w:eastAsia="Times New Roman" w:hAnsi="Times New Roman" w:cs="Times New Roman"/>
            <w:b/>
            <w:color w:val="auto"/>
            <w:sz w:val="28"/>
            <w:szCs w:val="28"/>
            <w:u w:val="none"/>
            <w:lang w:eastAsia="uk-UA"/>
          </w:rPr>
          <w:t>t.i.lumpova@gmail.com</w:t>
        </w:r>
      </w:hyperlink>
      <w:r>
        <w:rPr>
          <w:rFonts w:ascii="Times New Roman" w:eastAsia="Times New Roman" w:hAnsi="Times New Roman" w:cs="Times New Roman"/>
          <w:b/>
          <w:sz w:val="28"/>
          <w:szCs w:val="28"/>
          <w:lang w:eastAsia="uk-UA"/>
        </w:rPr>
        <w:t xml:space="preserve"> </w:t>
      </w:r>
      <w:r>
        <w:rPr>
          <w:rStyle w:val="aa"/>
          <w:rFonts w:ascii="Times New Roman" w:hAnsi="Times New Roman" w:cs="Times New Roman"/>
          <w:color w:val="auto"/>
          <w:sz w:val="28"/>
          <w:szCs w:val="28"/>
          <w:u w:val="none"/>
        </w:rPr>
        <w:t xml:space="preserve">у вигляді </w:t>
      </w:r>
      <w:proofErr w:type="spellStart"/>
      <w:r>
        <w:rPr>
          <w:rStyle w:val="aa"/>
          <w:rFonts w:ascii="Times New Roman" w:hAnsi="Times New Roman" w:cs="Times New Roman"/>
          <w:color w:val="auto"/>
          <w:sz w:val="28"/>
          <w:szCs w:val="28"/>
          <w:u w:val="none"/>
        </w:rPr>
        <w:t>cpp</w:t>
      </w:r>
      <w:proofErr w:type="spellEnd"/>
      <w:r>
        <w:rPr>
          <w:rStyle w:val="aa"/>
          <w:rFonts w:ascii="Times New Roman" w:hAnsi="Times New Roman" w:cs="Times New Roman"/>
          <w:color w:val="auto"/>
          <w:sz w:val="28"/>
          <w:szCs w:val="28"/>
          <w:u w:val="none"/>
        </w:rPr>
        <w:t>-файлу</w:t>
      </w:r>
      <w:r>
        <w:rPr>
          <w:rFonts w:ascii="Times New Roman" w:hAnsi="Times New Roman" w:cs="Times New Roman"/>
          <w:sz w:val="28"/>
          <w:szCs w:val="28"/>
          <w:lang w:eastAsia="uk-UA"/>
        </w:rPr>
        <w:t xml:space="preserve"> з іменем у форматі</w:t>
      </w:r>
    </w:p>
    <w:p>
      <w:pPr>
        <w:spacing w:after="0" w:line="240" w:lineRule="auto"/>
        <w:ind w:left="360"/>
        <w:rPr>
          <w:rFonts w:ascii="Times New Roman" w:hAnsi="Times New Roman" w:cs="Times New Roman"/>
          <w:sz w:val="28"/>
          <w:szCs w:val="28"/>
          <w:lang w:eastAsia="uk-UA"/>
        </w:rPr>
      </w:pPr>
      <w:r>
        <w:rPr>
          <w:rFonts w:ascii="Times New Roman" w:hAnsi="Times New Roman" w:cs="Times New Roman"/>
          <w:b/>
          <w:sz w:val="28"/>
          <w:szCs w:val="28"/>
          <w:lang w:eastAsia="uk-UA"/>
        </w:rPr>
        <w:t>&lt;Номер групи&gt;&lt;Номер лабораторної&gt;&lt;</w:t>
      </w:r>
      <w:r>
        <w:rPr>
          <w:rFonts w:ascii="Times New Roman" w:hAnsi="Times New Roman" w:cs="Times New Roman"/>
          <w:b/>
          <w:bCs/>
          <w:sz w:val="28"/>
          <w:szCs w:val="28"/>
          <w:lang w:eastAsia="uk-UA"/>
        </w:rPr>
        <w:t>Прізвище&gt;</w:t>
      </w:r>
    </w:p>
    <w:p>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 xml:space="preserve"> Наприклад, 23-04Ivanov.cpp. </w:t>
      </w:r>
    </w:p>
    <w:p>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 xml:space="preserve">Іншим рішенням є надсилання поштою посилання на текст програми за </w:t>
      </w:r>
      <w:r>
        <w:rPr>
          <w:rFonts w:ascii="Times New Roman" w:hAnsi="Times New Roman" w:cs="Times New Roman"/>
          <w:sz w:val="28"/>
          <w:szCs w:val="28"/>
          <w:lang w:val="en-US" w:eastAsia="uk-UA"/>
        </w:rPr>
        <w:t>URL</w:t>
      </w:r>
      <w:r>
        <w:rPr>
          <w:rFonts w:ascii="Times New Roman" w:hAnsi="Times New Roman" w:cs="Times New Roman"/>
          <w:sz w:val="28"/>
          <w:szCs w:val="28"/>
          <w:lang w:eastAsia="uk-UA"/>
        </w:rPr>
        <w:t xml:space="preserve"> адреси, яку надає </w:t>
      </w:r>
      <w:r>
        <w:rPr>
          <w:rFonts w:ascii="Times New Roman" w:hAnsi="Times New Roman" w:cs="Times New Roman"/>
          <w:sz w:val="28"/>
          <w:szCs w:val="28"/>
        </w:rPr>
        <w:t>C++</w:t>
      </w:r>
      <w:proofErr w:type="spellStart"/>
      <w:r>
        <w:rPr>
          <w:rFonts w:ascii="Times New Roman" w:hAnsi="Times New Roman" w:cs="Times New Roman"/>
          <w:sz w:val="28"/>
          <w:szCs w:val="28"/>
        </w:rPr>
        <w:t>Shel</w:t>
      </w:r>
      <w:proofErr w:type="spellEnd"/>
      <w:r>
        <w:rPr>
          <w:rFonts w:ascii="Times New Roman" w:hAnsi="Times New Roman" w:cs="Times New Roman"/>
          <w:sz w:val="28"/>
          <w:szCs w:val="28"/>
          <w:lang w:val="en-US"/>
        </w:rPr>
        <w:t>l</w:t>
      </w:r>
      <w:r>
        <w:rPr>
          <w:rFonts w:ascii="Times New Roman" w:hAnsi="Times New Roman" w:cs="Times New Roman"/>
          <w:sz w:val="28"/>
          <w:szCs w:val="28"/>
        </w:rPr>
        <w:t>, вказавши в темі листа, номер групи прізвище студента та номер ЛР.</w:t>
      </w:r>
    </w:p>
    <w:p>
      <w:pPr>
        <w:spacing w:after="0" w:line="240" w:lineRule="auto"/>
        <w:ind w:left="360"/>
        <w:rPr>
          <w:rFonts w:ascii="Times New Roman" w:hAnsi="Times New Roman" w:cs="Times New Roman"/>
          <w:b/>
          <w:color w:val="FF0000"/>
          <w:sz w:val="28"/>
          <w:szCs w:val="28"/>
          <w:lang w:val="ru-RU" w:eastAsia="uk-UA"/>
        </w:rPr>
      </w:pPr>
      <w:r>
        <w:rPr>
          <w:rFonts w:ascii="Times New Roman" w:hAnsi="Times New Roman" w:cs="Times New Roman"/>
          <w:sz w:val="28"/>
          <w:szCs w:val="28"/>
          <w:lang w:eastAsia="uk-UA"/>
        </w:rPr>
        <w:tab/>
      </w:r>
      <w:r>
        <w:rPr>
          <w:rFonts w:ascii="Times New Roman" w:hAnsi="Times New Roman" w:cs="Times New Roman"/>
          <w:b/>
          <w:color w:val="FF0000"/>
          <w:sz w:val="28"/>
          <w:szCs w:val="28"/>
          <w:lang w:eastAsia="uk-UA"/>
        </w:rPr>
        <w:t>Строк відсилки ЛР для</w:t>
      </w:r>
      <w:r>
        <w:rPr>
          <w:rFonts w:ascii="Times New Roman" w:hAnsi="Times New Roman" w:cs="Times New Roman"/>
          <w:b/>
          <w:color w:val="FF0000"/>
          <w:sz w:val="28"/>
          <w:szCs w:val="28"/>
          <w:lang w:eastAsia="uk-UA"/>
        </w:rPr>
        <w:tab/>
        <w:t>ІПЗ-</w:t>
      </w:r>
      <w:r>
        <w:rPr>
          <w:rFonts w:ascii="Times New Roman" w:hAnsi="Times New Roman" w:cs="Times New Roman"/>
          <w:b/>
          <w:color w:val="FF0000"/>
          <w:sz w:val="28"/>
          <w:szCs w:val="28"/>
          <w:lang w:val="ru-RU" w:eastAsia="uk-UA"/>
        </w:rPr>
        <w:t>3</w:t>
      </w:r>
      <w:r>
        <w:rPr>
          <w:rFonts w:ascii="Times New Roman" w:hAnsi="Times New Roman" w:cs="Times New Roman"/>
          <w:b/>
          <w:color w:val="FF0000"/>
          <w:sz w:val="28"/>
          <w:szCs w:val="28"/>
          <w:lang w:eastAsia="uk-UA"/>
        </w:rPr>
        <w:t xml:space="preserve">1 </w:t>
      </w:r>
      <w:r>
        <w:rPr>
          <w:rFonts w:ascii="Times New Roman" w:hAnsi="Times New Roman" w:cs="Times New Roman"/>
          <w:b/>
          <w:color w:val="FF0000"/>
          <w:sz w:val="28"/>
          <w:szCs w:val="28"/>
          <w:lang w:val="ru-RU" w:eastAsia="uk-UA"/>
        </w:rPr>
        <w:t>19</w:t>
      </w:r>
      <w:r>
        <w:rPr>
          <w:rFonts w:ascii="Times New Roman" w:hAnsi="Times New Roman" w:cs="Times New Roman"/>
          <w:b/>
          <w:color w:val="FF0000"/>
          <w:sz w:val="28"/>
          <w:szCs w:val="28"/>
          <w:lang w:eastAsia="uk-UA"/>
        </w:rPr>
        <w:t>.</w:t>
      </w:r>
      <w:r>
        <w:rPr>
          <w:rFonts w:ascii="Times New Roman" w:hAnsi="Times New Roman" w:cs="Times New Roman"/>
          <w:b/>
          <w:color w:val="FF0000"/>
          <w:sz w:val="28"/>
          <w:szCs w:val="28"/>
          <w:lang w:val="ru-RU" w:eastAsia="uk-UA"/>
        </w:rPr>
        <w:t>09</w:t>
      </w:r>
      <w:r>
        <w:rPr>
          <w:rFonts w:ascii="Times New Roman" w:hAnsi="Times New Roman" w:cs="Times New Roman"/>
          <w:b/>
          <w:color w:val="FF0000"/>
          <w:sz w:val="28"/>
          <w:szCs w:val="28"/>
          <w:lang w:eastAsia="uk-UA"/>
        </w:rPr>
        <w:t>.202</w:t>
      </w:r>
      <w:r>
        <w:rPr>
          <w:rFonts w:ascii="Times New Roman" w:hAnsi="Times New Roman" w:cs="Times New Roman"/>
          <w:b/>
          <w:color w:val="FF0000"/>
          <w:sz w:val="28"/>
          <w:szCs w:val="28"/>
          <w:lang w:val="ru-RU" w:eastAsia="uk-UA"/>
        </w:rPr>
        <w:t>4</w:t>
      </w:r>
    </w:p>
    <w:p>
      <w:pPr>
        <w:spacing w:after="0" w:line="240" w:lineRule="auto"/>
        <w:ind w:left="360"/>
        <w:rPr>
          <w:rFonts w:ascii="Times New Roman" w:hAnsi="Times New Roman" w:cs="Times New Roman"/>
          <w:b/>
          <w:color w:val="FF0000"/>
          <w:sz w:val="28"/>
          <w:szCs w:val="28"/>
          <w:lang w:val="ru-RU" w:eastAsia="uk-UA"/>
        </w:rPr>
      </w:pP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t>ІПЗ-</w:t>
      </w:r>
      <w:r>
        <w:rPr>
          <w:rFonts w:ascii="Times New Roman" w:hAnsi="Times New Roman" w:cs="Times New Roman"/>
          <w:b/>
          <w:color w:val="FF0000"/>
          <w:sz w:val="28"/>
          <w:szCs w:val="28"/>
          <w:lang w:val="ru-RU" w:eastAsia="uk-UA"/>
        </w:rPr>
        <w:t>3</w:t>
      </w:r>
      <w:r>
        <w:rPr>
          <w:rFonts w:ascii="Times New Roman" w:hAnsi="Times New Roman" w:cs="Times New Roman"/>
          <w:b/>
          <w:color w:val="FF0000"/>
          <w:sz w:val="28"/>
          <w:szCs w:val="28"/>
          <w:lang w:eastAsia="uk-UA"/>
        </w:rPr>
        <w:t xml:space="preserve">2 </w:t>
      </w:r>
      <w:r>
        <w:rPr>
          <w:rFonts w:ascii="Times New Roman" w:hAnsi="Times New Roman" w:cs="Times New Roman"/>
          <w:b/>
          <w:color w:val="FF0000"/>
          <w:sz w:val="28"/>
          <w:szCs w:val="28"/>
          <w:lang w:val="ru-RU" w:eastAsia="uk-UA"/>
        </w:rPr>
        <w:t>21</w:t>
      </w:r>
      <w:r>
        <w:rPr>
          <w:rFonts w:ascii="Times New Roman" w:hAnsi="Times New Roman" w:cs="Times New Roman"/>
          <w:b/>
          <w:color w:val="FF0000"/>
          <w:sz w:val="28"/>
          <w:szCs w:val="28"/>
          <w:lang w:eastAsia="uk-UA"/>
        </w:rPr>
        <w:t>.</w:t>
      </w:r>
      <w:r>
        <w:rPr>
          <w:rFonts w:ascii="Times New Roman" w:hAnsi="Times New Roman" w:cs="Times New Roman"/>
          <w:b/>
          <w:color w:val="FF0000"/>
          <w:sz w:val="28"/>
          <w:szCs w:val="28"/>
          <w:lang w:val="ru-RU" w:eastAsia="uk-UA"/>
        </w:rPr>
        <w:t>09</w:t>
      </w:r>
      <w:r>
        <w:rPr>
          <w:rFonts w:ascii="Times New Roman" w:hAnsi="Times New Roman" w:cs="Times New Roman"/>
          <w:b/>
          <w:color w:val="FF0000"/>
          <w:sz w:val="28"/>
          <w:szCs w:val="28"/>
          <w:lang w:eastAsia="uk-UA"/>
        </w:rPr>
        <w:t>.202</w:t>
      </w:r>
      <w:r>
        <w:rPr>
          <w:rFonts w:ascii="Times New Roman" w:hAnsi="Times New Roman" w:cs="Times New Roman"/>
          <w:b/>
          <w:color w:val="FF0000"/>
          <w:sz w:val="28"/>
          <w:szCs w:val="28"/>
          <w:lang w:val="ru-RU" w:eastAsia="uk-UA"/>
        </w:rPr>
        <w:t>4</w:t>
      </w:r>
    </w:p>
    <w:p>
      <w:pPr>
        <w:spacing w:after="0" w:line="240" w:lineRule="auto"/>
        <w:ind w:left="360"/>
        <w:rPr>
          <w:rFonts w:ascii="Times New Roman" w:hAnsi="Times New Roman" w:cs="Times New Roman"/>
          <w:b/>
          <w:color w:val="FF0000"/>
          <w:sz w:val="28"/>
          <w:szCs w:val="28"/>
          <w:lang w:val="ru-RU" w:eastAsia="uk-UA"/>
        </w:rPr>
      </w:pP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t>ІПЗ-</w:t>
      </w:r>
      <w:r>
        <w:rPr>
          <w:rFonts w:ascii="Times New Roman" w:hAnsi="Times New Roman" w:cs="Times New Roman"/>
          <w:b/>
          <w:color w:val="FF0000"/>
          <w:sz w:val="28"/>
          <w:szCs w:val="28"/>
          <w:lang w:val="ru-RU" w:eastAsia="uk-UA"/>
        </w:rPr>
        <w:t>33</w:t>
      </w:r>
      <w:r>
        <w:rPr>
          <w:rFonts w:ascii="Times New Roman" w:hAnsi="Times New Roman" w:cs="Times New Roman"/>
          <w:b/>
          <w:color w:val="FF0000"/>
          <w:sz w:val="28"/>
          <w:szCs w:val="28"/>
          <w:lang w:eastAsia="uk-UA"/>
        </w:rPr>
        <w:t xml:space="preserve"> </w:t>
      </w:r>
      <w:r>
        <w:rPr>
          <w:rFonts w:ascii="Times New Roman" w:hAnsi="Times New Roman" w:cs="Times New Roman"/>
          <w:b/>
          <w:color w:val="FF0000"/>
          <w:sz w:val="28"/>
          <w:szCs w:val="28"/>
          <w:lang w:val="ru-RU" w:eastAsia="uk-UA"/>
        </w:rPr>
        <w:t>20</w:t>
      </w:r>
      <w:r>
        <w:rPr>
          <w:rFonts w:ascii="Times New Roman" w:hAnsi="Times New Roman" w:cs="Times New Roman"/>
          <w:b/>
          <w:color w:val="FF0000"/>
          <w:sz w:val="28"/>
          <w:szCs w:val="28"/>
          <w:lang w:eastAsia="uk-UA"/>
        </w:rPr>
        <w:t>.</w:t>
      </w:r>
      <w:r>
        <w:rPr>
          <w:rFonts w:ascii="Times New Roman" w:hAnsi="Times New Roman" w:cs="Times New Roman"/>
          <w:b/>
          <w:color w:val="FF0000"/>
          <w:sz w:val="28"/>
          <w:szCs w:val="28"/>
          <w:lang w:val="ru-RU" w:eastAsia="uk-UA"/>
        </w:rPr>
        <w:t>09</w:t>
      </w:r>
      <w:r>
        <w:rPr>
          <w:rFonts w:ascii="Times New Roman" w:hAnsi="Times New Roman" w:cs="Times New Roman"/>
          <w:b/>
          <w:color w:val="FF0000"/>
          <w:sz w:val="28"/>
          <w:szCs w:val="28"/>
          <w:lang w:eastAsia="uk-UA"/>
        </w:rPr>
        <w:t>.202</w:t>
      </w:r>
      <w:r>
        <w:rPr>
          <w:rFonts w:ascii="Times New Roman" w:hAnsi="Times New Roman" w:cs="Times New Roman"/>
          <w:b/>
          <w:color w:val="FF0000"/>
          <w:sz w:val="28"/>
          <w:szCs w:val="28"/>
          <w:lang w:val="ru-RU" w:eastAsia="uk-UA"/>
        </w:rPr>
        <w:t>4</w:t>
      </w:r>
    </w:p>
    <w:p>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 xml:space="preserve">Всі запитання, що виникнуть, надсилайте </w:t>
      </w:r>
      <w:r>
        <w:rPr>
          <w:rStyle w:val="aa"/>
          <w:rFonts w:ascii="Times New Roman" w:hAnsi="Times New Roman" w:cs="Times New Roman"/>
          <w:color w:val="auto"/>
          <w:sz w:val="28"/>
          <w:szCs w:val="28"/>
          <w:u w:val="none"/>
        </w:rPr>
        <w:t>на електронну адресу викладача.</w:t>
      </w:r>
      <w:r>
        <w:rPr>
          <w:rFonts w:ascii="Times New Roman" w:hAnsi="Times New Roman" w:cs="Times New Roman"/>
          <w:sz w:val="28"/>
          <w:szCs w:val="28"/>
          <w:lang w:eastAsia="uk-UA"/>
        </w:rPr>
        <w:t xml:space="preserve"> </w:t>
      </w: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В темі листа вказати, номер групи, прізвище студента та номер ПР як "ПР№5" В темі листа вказати, номер групи, прізвище студента, номер ПР та фразу "Запитання".</w:t>
      </w:r>
    </w:p>
    <w:p>
      <w:pPr>
        <w:spacing w:after="0" w:line="240" w:lineRule="auto"/>
        <w:ind w:left="360"/>
        <w:jc w:val="both"/>
        <w:rPr>
          <w:rStyle w:val="ab"/>
          <w:b w:val="0"/>
          <w:sz w:val="28"/>
          <w:szCs w:val="28"/>
        </w:rPr>
      </w:pPr>
    </w:p>
    <w:p>
      <w:pPr>
        <w:spacing w:after="0" w:line="240" w:lineRule="auto"/>
        <w:ind w:left="360"/>
        <w:jc w:val="center"/>
        <w:rPr>
          <w:rStyle w:val="ab"/>
          <w:rFonts w:ascii="Times New Roman" w:hAnsi="Times New Roman" w:cs="Times New Roman"/>
          <w:sz w:val="28"/>
          <w:szCs w:val="28"/>
        </w:rPr>
      </w:pPr>
      <w:r>
        <w:rPr>
          <w:rStyle w:val="ab"/>
          <w:rFonts w:ascii="Times New Roman" w:hAnsi="Times New Roman" w:cs="Times New Roman"/>
          <w:sz w:val="28"/>
          <w:szCs w:val="28"/>
        </w:rPr>
        <w:t xml:space="preserve">Порядок роботи з </w:t>
      </w:r>
      <w:r>
        <w:rPr>
          <w:rFonts w:ascii="Times New Roman" w:hAnsi="Times New Roman" w:cs="Times New Roman"/>
          <w:b/>
          <w:sz w:val="28"/>
          <w:szCs w:val="28"/>
        </w:rPr>
        <w:t>C++</w:t>
      </w:r>
      <w:proofErr w:type="spellStart"/>
      <w:r>
        <w:rPr>
          <w:rFonts w:ascii="Times New Roman" w:hAnsi="Times New Roman" w:cs="Times New Roman"/>
          <w:b/>
          <w:sz w:val="28"/>
          <w:szCs w:val="28"/>
        </w:rPr>
        <w:t>Shel</w:t>
      </w:r>
      <w:proofErr w:type="spellEnd"/>
      <w:r>
        <w:rPr>
          <w:rFonts w:ascii="Times New Roman" w:hAnsi="Times New Roman" w:cs="Times New Roman"/>
          <w:b/>
          <w:sz w:val="28"/>
          <w:szCs w:val="28"/>
          <w:lang w:val="en-US"/>
        </w:rPr>
        <w:t>l</w:t>
      </w:r>
    </w:p>
    <w:p>
      <w:pPr>
        <w:pStyle w:val="a9"/>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В браузері набрати //</w:t>
      </w:r>
      <w:r>
        <w:rPr>
          <w:lang w:val="ru-RU"/>
        </w:rPr>
        <w:t xml:space="preserve"> </w:t>
      </w:r>
      <w:hyperlink r:id="rId10" w:history="1">
        <w:r>
          <w:rPr>
            <w:rStyle w:val="aa"/>
            <w:rFonts w:ascii="Times New Roman" w:hAnsi="Times New Roman" w:cs="Times New Roman"/>
            <w:sz w:val="28"/>
            <w:szCs w:val="28"/>
          </w:rPr>
          <w:t>http://cpp.sh/</w:t>
        </w:r>
      </w:hyperlink>
      <w:r>
        <w:rPr>
          <w:rFonts w:ascii="Times New Roman" w:hAnsi="Times New Roman" w:cs="Times New Roman"/>
          <w:sz w:val="28"/>
          <w:szCs w:val="28"/>
        </w:rPr>
        <w:t xml:space="preserve"> для виклику он-лайн компілятору C</w:t>
      </w:r>
      <w:r>
        <w:rPr>
          <w:rFonts w:ascii="Times New Roman" w:hAnsi="Times New Roman" w:cs="Times New Roman"/>
          <w:sz w:val="28"/>
          <w:szCs w:val="28"/>
          <w:lang w:val="ru-RU"/>
        </w:rPr>
        <w:t>++</w:t>
      </w:r>
      <w:r>
        <w:rPr>
          <w:rFonts w:ascii="Times New Roman" w:hAnsi="Times New Roman" w:cs="Times New Roman"/>
          <w:sz w:val="28"/>
          <w:szCs w:val="28"/>
        </w:rPr>
        <w:t>SHELL, буде надане вікно (рис.1)</w:t>
      </w:r>
    </w:p>
    <w:p>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034213" cy="419501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21865" t="10000" r="2530" b="1356"/>
                    <a:stretch>
                      <a:fillRect/>
                    </a:stretch>
                  </pic:blipFill>
                  <pic:spPr bwMode="auto">
                    <a:xfrm>
                      <a:off x="0" y="0"/>
                      <a:ext cx="5034213" cy="4195010"/>
                    </a:xfrm>
                    <a:prstGeom prst="rect">
                      <a:avLst/>
                    </a:prstGeom>
                    <a:noFill/>
                    <a:ln w="9525">
                      <a:noFill/>
                      <a:miter lim="800000"/>
                      <a:headEnd/>
                      <a:tailEnd/>
                    </a:ln>
                  </pic:spPr>
                </pic:pic>
              </a:graphicData>
            </a:graphic>
          </wp:inline>
        </w:drawing>
      </w:r>
    </w:p>
    <w:p>
      <w:pPr>
        <w:spacing w:after="0" w:line="240" w:lineRule="auto"/>
        <w:rPr>
          <w:rFonts w:ascii="Times New Roman" w:hAnsi="Times New Roman" w:cs="Times New Roman"/>
          <w:sz w:val="28"/>
          <w:szCs w:val="28"/>
        </w:rPr>
      </w:pPr>
      <w:r>
        <w:rPr>
          <w:rFonts w:ascii="Times New Roman" w:hAnsi="Times New Roman" w:cs="Times New Roman"/>
          <w:sz w:val="28"/>
          <w:szCs w:val="28"/>
        </w:rPr>
        <w:tab/>
        <w:t>Рисунок 1 – вікно он-лайн компілятору C++SHELL</w:t>
      </w:r>
    </w:p>
    <w:p>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 </w:t>
      </w:r>
    </w:p>
    <w:p>
      <w:pPr>
        <w:pStyle w:val="a9"/>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В цьому вікні можна відкоригувати текст відповідно до наданого на рис.2, вказавши в першому рядку своє прізвище.</w:t>
      </w:r>
    </w:p>
    <w:p>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994107" cy="2044567"/>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l="22356" t="29153" r="23809" b="39830"/>
                    <a:stretch>
                      <a:fillRect/>
                    </a:stretch>
                  </pic:blipFill>
                  <pic:spPr bwMode="auto">
                    <a:xfrm>
                      <a:off x="0" y="0"/>
                      <a:ext cx="4994036" cy="2044538"/>
                    </a:xfrm>
                    <a:prstGeom prst="rect">
                      <a:avLst/>
                    </a:prstGeom>
                    <a:noFill/>
                    <a:ln w="9525">
                      <a:noFill/>
                      <a:miter lim="800000"/>
                      <a:headEnd/>
                      <a:tailEnd/>
                    </a:ln>
                  </pic:spPr>
                </pic:pic>
              </a:graphicData>
            </a:graphic>
          </wp:inline>
        </w:drawing>
      </w:r>
    </w:p>
    <w:p>
      <w:pPr>
        <w:spacing w:after="0" w:line="240" w:lineRule="auto"/>
        <w:rPr>
          <w:rFonts w:ascii="Times New Roman" w:hAnsi="Times New Roman" w:cs="Times New Roman"/>
          <w:sz w:val="28"/>
          <w:szCs w:val="28"/>
        </w:rPr>
      </w:pPr>
      <w:r>
        <w:rPr>
          <w:rFonts w:ascii="Times New Roman" w:hAnsi="Times New Roman" w:cs="Times New Roman"/>
          <w:sz w:val="28"/>
          <w:szCs w:val="28"/>
        </w:rPr>
        <w:tab/>
        <w:t>Рисунок 2 – текст зміненої програми</w:t>
      </w:r>
    </w:p>
    <w:p>
      <w:pPr>
        <w:spacing w:after="0" w:line="240" w:lineRule="auto"/>
        <w:rPr>
          <w:rFonts w:ascii="Times New Roman" w:hAnsi="Times New Roman" w:cs="Times New Roman"/>
          <w:sz w:val="28"/>
          <w:szCs w:val="28"/>
        </w:rPr>
      </w:pPr>
    </w:p>
    <w:p>
      <w:pPr>
        <w:pStyle w:val="a9"/>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Натиснути клавішу </w:t>
      </w:r>
      <w:proofErr w:type="spellStart"/>
      <w:r>
        <w:rPr>
          <w:rFonts w:ascii="Times New Roman" w:hAnsi="Times New Roman" w:cs="Times New Roman"/>
          <w:b/>
          <w:sz w:val="28"/>
          <w:szCs w:val="28"/>
        </w:rPr>
        <w:t>Run</w:t>
      </w:r>
      <w:proofErr w:type="spellEnd"/>
      <w:r>
        <w:rPr>
          <w:rFonts w:ascii="Times New Roman" w:hAnsi="Times New Roman" w:cs="Times New Roman"/>
          <w:sz w:val="28"/>
          <w:szCs w:val="28"/>
        </w:rPr>
        <w:t xml:space="preserve"> для запуску на виконання і у закладці </w:t>
      </w:r>
      <w:proofErr w:type="spellStart"/>
      <w:r>
        <w:rPr>
          <w:rFonts w:ascii="Times New Roman" w:hAnsi="Times New Roman" w:cs="Times New Roman"/>
          <w:b/>
          <w:sz w:val="28"/>
          <w:szCs w:val="28"/>
        </w:rPr>
        <w:t>execution</w:t>
      </w:r>
      <w:proofErr w:type="spellEnd"/>
      <w:r>
        <w:rPr>
          <w:rFonts w:ascii="Times New Roman" w:hAnsi="Times New Roman" w:cs="Times New Roman"/>
          <w:sz w:val="28"/>
          <w:szCs w:val="28"/>
          <w:lang w:val="ru-RU"/>
        </w:rPr>
        <w:t xml:space="preserve"> ввести </w:t>
      </w:r>
      <w:r>
        <w:rPr>
          <w:rFonts w:ascii="Times New Roman" w:hAnsi="Times New Roman" w:cs="Times New Roman"/>
          <w:sz w:val="28"/>
          <w:szCs w:val="28"/>
        </w:rPr>
        <w:t>ім’я за прикладом на рис.3.</w:t>
      </w:r>
    </w:p>
    <w:p>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395160" cy="198185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l="19078" t="56780" b="1342"/>
                    <a:stretch>
                      <a:fillRect/>
                    </a:stretch>
                  </pic:blipFill>
                  <pic:spPr bwMode="auto">
                    <a:xfrm>
                      <a:off x="0" y="0"/>
                      <a:ext cx="5395160" cy="1981859"/>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 </w:t>
      </w:r>
    </w:p>
    <w:p>
      <w:pPr>
        <w:spacing w:after="0" w:line="240" w:lineRule="auto"/>
        <w:rPr>
          <w:rFonts w:ascii="Times New Roman" w:hAnsi="Times New Roman" w:cs="Times New Roman"/>
          <w:sz w:val="28"/>
          <w:szCs w:val="28"/>
        </w:rPr>
      </w:pPr>
      <w:r>
        <w:rPr>
          <w:rFonts w:ascii="Times New Roman" w:hAnsi="Times New Roman" w:cs="Times New Roman"/>
          <w:sz w:val="28"/>
          <w:szCs w:val="28"/>
        </w:rPr>
        <w:tab/>
        <w:t>Рисунок 3 – виконання програми</w:t>
      </w:r>
    </w:p>
    <w:p>
      <w:pPr>
        <w:pStyle w:val="a9"/>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Натисніть клавішу </w:t>
      </w:r>
      <w:proofErr w:type="spellStart"/>
      <w:r>
        <w:rPr>
          <w:rFonts w:ascii="Times New Roman" w:hAnsi="Times New Roman" w:cs="Times New Roman"/>
          <w:b/>
          <w:sz w:val="28"/>
          <w:szCs w:val="28"/>
        </w:rPr>
        <w:t>Get</w:t>
      </w:r>
      <w:proofErr w:type="spellEnd"/>
      <w:r>
        <w:rPr>
          <w:rFonts w:ascii="Times New Roman" w:hAnsi="Times New Roman" w:cs="Times New Roman"/>
          <w:b/>
          <w:sz w:val="28"/>
          <w:szCs w:val="28"/>
        </w:rPr>
        <w:t xml:space="preserve"> URL, </w:t>
      </w:r>
      <w:r>
        <w:rPr>
          <w:rFonts w:ascii="Times New Roman" w:hAnsi="Times New Roman" w:cs="Times New Roman"/>
          <w:sz w:val="28"/>
          <w:szCs w:val="28"/>
        </w:rPr>
        <w:t xml:space="preserve">після тексту </w:t>
      </w:r>
      <w:proofErr w:type="spellStart"/>
      <w:r>
        <w:rPr>
          <w:rFonts w:ascii="Times New Roman" w:hAnsi="Times New Roman" w:cs="Times New Roman"/>
          <w:sz w:val="28"/>
          <w:szCs w:val="28"/>
        </w:rPr>
        <w:t>Short</w:t>
      </w:r>
      <w:proofErr w:type="spellEnd"/>
      <w:r>
        <w:rPr>
          <w:rFonts w:ascii="Times New Roman" w:hAnsi="Times New Roman" w:cs="Times New Roman"/>
          <w:sz w:val="28"/>
          <w:szCs w:val="28"/>
        </w:rPr>
        <w:t xml:space="preserve"> URL буде виведене посилання на створену програму (див. приклад на рис.1, це cpp.sh/). Скопіюйте URL – адресу, наприклад, до блокноту, і </w:t>
      </w:r>
      <w:proofErr w:type="spellStart"/>
      <w:r>
        <w:rPr>
          <w:rFonts w:ascii="Times New Roman" w:hAnsi="Times New Roman" w:cs="Times New Roman"/>
          <w:sz w:val="28"/>
          <w:szCs w:val="28"/>
        </w:rPr>
        <w:t>надішліть</w:t>
      </w:r>
      <w:proofErr w:type="spellEnd"/>
      <w:r>
        <w:rPr>
          <w:rFonts w:ascii="Times New Roman" w:hAnsi="Times New Roman" w:cs="Times New Roman"/>
          <w:sz w:val="28"/>
          <w:szCs w:val="28"/>
        </w:rPr>
        <w:t xml:space="preserve"> в разі потреби як результат виконання ПР..</w:t>
      </w:r>
    </w:p>
    <w:p>
      <w:pPr>
        <w:spacing w:after="0" w:line="240" w:lineRule="auto"/>
        <w:jc w:val="center"/>
        <w:rPr>
          <w:rFonts w:ascii="Times New Roman" w:hAnsi="Times New Roman" w:cs="Times New Roman"/>
          <w:b/>
          <w:sz w:val="28"/>
          <w:szCs w:val="28"/>
        </w:rPr>
      </w:pPr>
      <w:r>
        <w:rPr>
          <w:rStyle w:val="ab"/>
          <w:rFonts w:ascii="Times New Roman" w:hAnsi="Times New Roman" w:cs="Times New Roman"/>
          <w:sz w:val="28"/>
          <w:szCs w:val="28"/>
        </w:rPr>
        <w:t xml:space="preserve">Порядок роботи </w:t>
      </w:r>
      <w:r>
        <w:rPr>
          <w:rStyle w:val="ab"/>
          <w:rFonts w:ascii="Times New Roman" w:hAnsi="Times New Roman" w:cs="Times New Roman"/>
          <w:b w:val="0"/>
          <w:sz w:val="28"/>
          <w:szCs w:val="28"/>
        </w:rPr>
        <w:t xml:space="preserve">з </w:t>
      </w:r>
      <w:r>
        <w:rPr>
          <w:rFonts w:ascii="Times New Roman" w:hAnsi="Times New Roman" w:cs="Times New Roman"/>
          <w:b/>
          <w:sz w:val="28"/>
          <w:szCs w:val="28"/>
          <w:lang w:val="en-US"/>
        </w:rPr>
        <w:t>Dev</w:t>
      </w:r>
      <w:r>
        <w:rPr>
          <w:rFonts w:ascii="Times New Roman" w:hAnsi="Times New Roman" w:cs="Times New Roman"/>
          <w:b/>
          <w:sz w:val="28"/>
          <w:szCs w:val="28"/>
          <w:lang w:val="ru-RU"/>
        </w:rPr>
        <w:t>-</w:t>
      </w:r>
      <w:r>
        <w:rPr>
          <w:rFonts w:ascii="Times New Roman" w:hAnsi="Times New Roman" w:cs="Times New Roman"/>
          <w:b/>
          <w:sz w:val="28"/>
          <w:szCs w:val="28"/>
          <w:lang w:val="en-US"/>
        </w:rPr>
        <w:t>C</w:t>
      </w:r>
      <w:r>
        <w:rPr>
          <w:rFonts w:ascii="Times New Roman" w:hAnsi="Times New Roman" w:cs="Times New Roman"/>
          <w:b/>
          <w:sz w:val="28"/>
          <w:szCs w:val="28"/>
          <w:lang w:val="ru-RU"/>
        </w:rPr>
        <w:t>++</w:t>
      </w:r>
    </w:p>
    <w:p>
      <w:pPr>
        <w:spacing w:after="0" w:line="240" w:lineRule="auto"/>
        <w:ind w:firstLine="708"/>
        <w:rPr>
          <w:rFonts w:ascii="Times New Roman" w:eastAsia="Times New Roman" w:hAnsi="Times New Roman" w:cs="Times New Roman"/>
          <w:b/>
          <w:bCs/>
          <w:sz w:val="28"/>
          <w:szCs w:val="28"/>
          <w:lang w:eastAsia="uk-UA"/>
        </w:rPr>
      </w:pPr>
      <w:r>
        <w:rPr>
          <w:rFonts w:ascii="Times New Roman" w:hAnsi="Times New Roman" w:cs="Times New Roman"/>
          <w:sz w:val="28"/>
          <w:szCs w:val="28"/>
        </w:rPr>
        <w:t xml:space="preserve">Можна також використати безкоштовний компілятор </w:t>
      </w:r>
      <w:r>
        <w:rPr>
          <w:rFonts w:ascii="Times New Roman" w:hAnsi="Times New Roman" w:cs="Times New Roman"/>
          <w:sz w:val="28"/>
          <w:szCs w:val="28"/>
          <w:lang w:val="en-US"/>
        </w:rPr>
        <w:t>Dev</w:t>
      </w:r>
      <w:r>
        <w:rPr>
          <w:rFonts w:ascii="Times New Roman" w:hAnsi="Times New Roman" w:cs="Times New Roman"/>
          <w:sz w:val="28"/>
          <w:szCs w:val="28"/>
          <w:lang w:val="ru-RU"/>
        </w:rPr>
        <w:t>-</w:t>
      </w:r>
      <w:r>
        <w:rPr>
          <w:rFonts w:ascii="Times New Roman" w:hAnsi="Times New Roman" w:cs="Times New Roman"/>
          <w:sz w:val="28"/>
          <w:szCs w:val="28"/>
          <w:lang w:val="en-US"/>
        </w:rPr>
        <w:t>C</w:t>
      </w:r>
      <w:r>
        <w:rPr>
          <w:rFonts w:ascii="Times New Roman" w:hAnsi="Times New Roman" w:cs="Times New Roman"/>
          <w:sz w:val="28"/>
          <w:szCs w:val="28"/>
          <w:lang w:val="ru-RU"/>
        </w:rPr>
        <w:t xml:space="preserve">++, </w:t>
      </w:r>
      <w:r>
        <w:rPr>
          <w:rFonts w:ascii="Times New Roman" w:hAnsi="Times New Roman" w:cs="Times New Roman"/>
          <w:sz w:val="28"/>
          <w:szCs w:val="28"/>
        </w:rPr>
        <w:t>який потрібно встановити на ваш комп’ютер. Скачати його можна за посиланням:</w:t>
      </w:r>
    </w:p>
    <w:p>
      <w:pPr>
        <w:spacing w:after="0" w:line="240" w:lineRule="auto"/>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https://sourceforge.net/projects/orwelldevcpp/</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Інструкція по роботі з компілятором надається за посиланням (але там забагато реклами та іншого сміття):</w:t>
      </w:r>
    </w:p>
    <w:p>
      <w:pPr>
        <w:spacing w:after="0" w:line="240" w:lineRule="auto"/>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https://studopedia.ru/18_64672_pokrokove-vikonannya-programi.html</w:t>
      </w:r>
    </w:p>
    <w:p>
      <w:pPr>
        <w:spacing w:after="0" w:line="24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Інтерфейс програми представлено на рис.4.</w:t>
      </w:r>
    </w:p>
    <w:p>
      <w:pPr>
        <w:spacing w:after="0" w:line="240" w:lineRule="auto"/>
        <w:rPr>
          <w:rFonts w:ascii="Times New Roman" w:hAnsi="Times New Roman" w:cs="Times New Roman"/>
          <w:sz w:val="28"/>
          <w:szCs w:val="28"/>
        </w:rPr>
      </w:pPr>
      <w:r>
        <w:rPr>
          <w:rFonts w:ascii="Times New Roman" w:hAnsi="Times New Roman" w:cs="Times New Roman"/>
          <w:sz w:val="28"/>
          <w:szCs w:val="28"/>
        </w:rPr>
        <w:tab/>
        <w:t>Перед виконанням компіляції нової програми буде запит на її збереження на жорсткому диску. Можна створити файл для нової програми, натиснувши на відповідну піктограму (див. рис.4). Зазвичай результати роботи програми виводяться на чорний екран, щоб змінити фон на білий (див. рис.6) на рис.5 вказані оператори, які потрібно додати в свою програму.</w:t>
      </w:r>
    </w:p>
    <w:p>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lastRenderedPageBreak/>
        <mc:AlternateContent>
          <mc:Choice Requires="wps">
            <w:drawing>
              <wp:anchor distT="0" distB="0" distL="114300" distR="114300" simplePos="0" relativeHeight="251667456" behindDoc="0" locked="0" layoutInCell="1" allowOverlap="1">
                <wp:simplePos x="0" y="0"/>
                <wp:positionH relativeFrom="column">
                  <wp:posOffset>4079240</wp:posOffset>
                </wp:positionH>
                <wp:positionV relativeFrom="paragraph">
                  <wp:posOffset>3081020</wp:posOffset>
                </wp:positionV>
                <wp:extent cx="1563370" cy="620395"/>
                <wp:effectExtent l="6985" t="10795" r="10795" b="6985"/>
                <wp:wrapNone/>
                <wp:docPr id="2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620395"/>
                        </a:xfrm>
                        <a:prstGeom prst="rect">
                          <a:avLst/>
                        </a:prstGeom>
                        <a:solidFill>
                          <a:srgbClr val="FFFFFF"/>
                        </a:solidFill>
                        <a:ln w="9525">
                          <a:solidFill>
                            <a:srgbClr val="000000"/>
                          </a:solidFill>
                          <a:miter lim="800000"/>
                          <a:headEnd/>
                          <a:tailEnd/>
                        </a:ln>
                      </wps:spPr>
                      <wps:txbx>
                        <w:txbxContent>
                          <w:p>
                            <w:r>
                              <w:t>Для робот з "білим" екраном виконання</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321.2pt;margin-top:242.6pt;width:123.1pt;height:48.8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">
                <v:textbox style="mso-fit-shape-to-text:t">
                  <w:txbxContent>
                    <w:p>
                      <w:r>
                        <w:t>Для робот з "білим" екраном виконання</w:t>
                      </w:r>
                    </w:p>
                  </w:txbxContent>
                </v:textbox>
              </v:shape>
            </w:pict>
          </mc:Fallback>
        </mc:AlternateContent>
      </w:r>
      <w:r>
        <w:rPr>
          <w:rFonts w:ascii="Times New Roman" w:hAnsi="Times New Roman" w:cs="Times New Roman"/>
          <w:noProof/>
          <w:sz w:val="28"/>
          <w:szCs w:val="28"/>
          <w:lang w:eastAsia="uk-UA"/>
        </w:rPr>
        <mc:AlternateContent>
          <mc:Choice Requires="wps">
            <w:drawing>
              <wp:anchor distT="0" distB="0" distL="114300" distR="114300" simplePos="0" relativeHeight="251665408" behindDoc="0" locked="0" layoutInCell="1" allowOverlap="1">
                <wp:simplePos x="0" y="0"/>
                <wp:positionH relativeFrom="column">
                  <wp:posOffset>1810385</wp:posOffset>
                </wp:positionH>
                <wp:positionV relativeFrom="paragraph">
                  <wp:posOffset>1272540</wp:posOffset>
                </wp:positionV>
                <wp:extent cx="2268855" cy="2061210"/>
                <wp:effectExtent l="5080" t="13970" r="50165" b="48895"/>
                <wp:wrapNone/>
                <wp:docPr id="2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8855" cy="20612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142.55pt;margin-top:100.2pt;width:178.65pt;height:16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">
                <v:stroke endarrow="block"/>
              </v:shape>
            </w:pict>
          </mc:Fallback>
        </mc:AlternateContent>
      </w:r>
      <w:r>
        <w:rPr>
          <w:rFonts w:ascii="Times New Roman" w:hAnsi="Times New Roman" w:cs="Times New Roman"/>
          <w:noProof/>
          <w:sz w:val="28"/>
          <w:szCs w:val="28"/>
          <w:lang w:eastAsia="uk-UA"/>
        </w:rPr>
        <mc:AlternateContent>
          <mc:Choice Requires="wps">
            <w:drawing>
              <wp:anchor distT="0" distB="0" distL="114300" distR="114300" simplePos="0" relativeHeight="251666432" behindDoc="0" locked="0" layoutInCell="1" allowOverlap="1">
                <wp:simplePos x="0" y="0"/>
                <wp:positionH relativeFrom="column">
                  <wp:posOffset>2359025</wp:posOffset>
                </wp:positionH>
                <wp:positionV relativeFrom="paragraph">
                  <wp:posOffset>3126105</wp:posOffset>
                </wp:positionV>
                <wp:extent cx="1662430" cy="249555"/>
                <wp:effectExtent l="10795" t="10160" r="22225" b="54610"/>
                <wp:wrapNone/>
                <wp:docPr id="1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2430" cy="249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185.75pt;margin-top:246.15pt;width:130.9pt;height:1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">
                <v:stroke endarrow="block"/>
              </v:shape>
            </w:pict>
          </mc:Fallback>
        </mc:AlternateContent>
      </w:r>
      <w:r>
        <w:rPr>
          <w:rFonts w:ascii="Times New Roman" w:hAnsi="Times New Roman" w:cs="Times New Roman"/>
          <w:noProof/>
          <w:sz w:val="28"/>
          <w:szCs w:val="28"/>
          <w:lang w:eastAsia="uk-UA"/>
        </w:rPr>
        <mc:AlternateContent>
          <mc:Choice Requires="wps">
            <w:drawing>
              <wp:anchor distT="0" distB="0" distL="114300" distR="114300" simplePos="0" relativeHeight="251664384" behindDoc="0" locked="0" layoutInCell="1" allowOverlap="1">
                <wp:simplePos x="0" y="0"/>
                <wp:positionH relativeFrom="column">
                  <wp:posOffset>3231515</wp:posOffset>
                </wp:positionH>
                <wp:positionV relativeFrom="paragraph">
                  <wp:posOffset>441325</wp:posOffset>
                </wp:positionV>
                <wp:extent cx="1488440" cy="1218565"/>
                <wp:effectExtent l="6985" t="11430" r="47625" b="55880"/>
                <wp:wrapNone/>
                <wp:docPr id="18"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8440" cy="121856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254.45pt;margin-top:34.75pt;width:117.2pt;height:95.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" strokecolor="red">
                <v:stroke endarrow="block"/>
              </v:shape>
            </w:pict>
          </mc:Fallback>
        </mc:AlternateContent>
      </w:r>
      <w:r>
        <w:rPr>
          <w:rFonts w:ascii="Times New Roman" w:hAnsi="Times New Roman" w:cs="Times New Roman"/>
          <w:noProof/>
          <w:sz w:val="28"/>
          <w:szCs w:val="28"/>
          <w:lang w:eastAsia="uk-UA"/>
        </w:rPr>
        <mc:AlternateContent>
          <mc:Choice Requires="wps">
            <w:drawing>
              <wp:anchor distT="0" distB="0" distL="114300" distR="114300" simplePos="0" relativeHeight="251663360" behindDoc="0" locked="0" layoutInCell="1" allowOverlap="1">
                <wp:simplePos x="0" y="0"/>
                <wp:positionH relativeFrom="column">
                  <wp:posOffset>2898775</wp:posOffset>
                </wp:positionH>
                <wp:positionV relativeFrom="paragraph">
                  <wp:posOffset>499745</wp:posOffset>
                </wp:positionV>
                <wp:extent cx="0" cy="1421130"/>
                <wp:effectExtent l="55245" t="12700" r="59055" b="23495"/>
                <wp:wrapNone/>
                <wp:docPr id="1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113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228.25pt;margin-top:39.35pt;width:0;height:11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" strokecolor="red">
                <v:stroke endarrow="block"/>
              </v:shape>
            </w:pict>
          </mc:Fallback>
        </mc:AlternateContent>
      </w:r>
      <w:r>
        <w:rPr>
          <w:rFonts w:ascii="Times New Roman" w:hAnsi="Times New Roman" w:cs="Times New Roman"/>
          <w:noProof/>
          <w:sz w:val="28"/>
          <w:szCs w:val="28"/>
          <w:lang w:eastAsia="uk-UA"/>
        </w:rPr>
        <mc:AlternateContent>
          <mc:Choice Requires="wps">
            <w:drawing>
              <wp:anchor distT="0" distB="0" distL="114300" distR="114300" simplePos="0" relativeHeight="251662336" behindDoc="0" locked="0" layoutInCell="1" allowOverlap="1">
                <wp:simplePos x="0" y="0"/>
                <wp:positionH relativeFrom="column">
                  <wp:posOffset>4171315</wp:posOffset>
                </wp:positionH>
                <wp:positionV relativeFrom="paragraph">
                  <wp:posOffset>1654810</wp:posOffset>
                </wp:positionV>
                <wp:extent cx="1130935" cy="816610"/>
                <wp:effectExtent l="6985" t="8890" r="5080" b="12700"/>
                <wp:wrapNone/>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935" cy="816610"/>
                        </a:xfrm>
                        <a:prstGeom prst="rect">
                          <a:avLst/>
                        </a:prstGeom>
                        <a:solidFill>
                          <a:srgbClr val="FFFFFF"/>
                        </a:solidFill>
                        <a:ln w="9525">
                          <a:solidFill>
                            <a:srgbClr val="000000"/>
                          </a:solidFill>
                          <a:miter lim="800000"/>
                          <a:headEnd/>
                          <a:tailEnd/>
                        </a:ln>
                      </wps:spPr>
                      <wps:txbx>
                        <w:txbxContent>
                          <w:p>
                            <w:r>
                              <w:t>Натиснути для компіляції і виконання</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27" type="#_x0000_t202" style="position:absolute;margin-left:328.45pt;margin-top:130.3pt;width:89.05pt;height:64.3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">
                <v:textbox style="mso-fit-shape-to-text:t">
                  <w:txbxContent>
                    <w:p>
                      <w:r>
                        <w:t>Натиснути для компіляції і виконання</w:t>
                      </w:r>
                    </w:p>
                  </w:txbxContent>
                </v:textbox>
              </v:shape>
            </w:pict>
          </mc:Fallback>
        </mc:AlternateContent>
      </w:r>
      <w:r>
        <w:rPr>
          <w:rFonts w:ascii="Times New Roman" w:hAnsi="Times New Roman" w:cs="Times New Roman"/>
          <w:noProof/>
          <w:sz w:val="28"/>
          <w:szCs w:val="28"/>
          <w:lang w:eastAsia="uk-UA"/>
        </w:rPr>
        <mc:AlternateContent>
          <mc:Choice Requires="wps">
            <w:drawing>
              <wp:anchor distT="0" distB="0" distL="114300" distR="114300" simplePos="0" relativeHeight="251661312" behindDoc="0" locked="0" layoutInCell="1" allowOverlap="1">
                <wp:simplePos x="0" y="0"/>
                <wp:positionH relativeFrom="column">
                  <wp:posOffset>2766060</wp:posOffset>
                </wp:positionH>
                <wp:positionV relativeFrom="paragraph">
                  <wp:posOffset>1962150</wp:posOffset>
                </wp:positionV>
                <wp:extent cx="1130935" cy="620395"/>
                <wp:effectExtent l="10795" t="6985" r="10795" b="1079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935" cy="620395"/>
                        </a:xfrm>
                        <a:prstGeom prst="rect">
                          <a:avLst/>
                        </a:prstGeom>
                        <a:solidFill>
                          <a:srgbClr val="FFFFFF"/>
                        </a:solidFill>
                        <a:ln w="9525">
                          <a:solidFill>
                            <a:srgbClr val="000000"/>
                          </a:solidFill>
                          <a:miter lim="800000"/>
                          <a:headEnd/>
                          <a:tailEnd/>
                        </a:ln>
                      </wps:spPr>
                      <wps:txbx>
                        <w:txbxContent>
                          <w:p>
                            <w:r>
                              <w:t>Натиснути для компіляції</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 o:spid="_x0000_s1028" type="#_x0000_t202" style="position:absolute;margin-left:217.8pt;margin-top:154.5pt;width:89.05pt;height:48.8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">
                <v:textbox style="mso-fit-shape-to-text:t">
                  <w:txbxContent>
                    <w:p>
                      <w:r>
                        <w:t>Натиснути для компіляції</w:t>
                      </w:r>
                    </w:p>
                  </w:txbxContent>
                </v:textbox>
              </v:shape>
            </w:pict>
          </mc:Fallback>
        </mc:AlternateContent>
      </w:r>
      <w:r>
        <w:rPr>
          <w:rFonts w:ascii="Times New Roman" w:hAnsi="Times New Roman" w:cs="Times New Roman"/>
          <w:noProof/>
          <w:sz w:val="28"/>
          <w:szCs w:val="28"/>
          <w:lang w:eastAsia="uk-UA"/>
        </w:rPr>
        <mc:AlternateContent>
          <mc:Choice Requires="wps">
            <w:drawing>
              <wp:anchor distT="0" distB="0" distL="114300" distR="114300" simplePos="0" relativeHeight="251660288" behindDoc="0" locked="0" layoutInCell="1" allowOverlap="1">
                <wp:simplePos x="0" y="0"/>
                <wp:positionH relativeFrom="column">
                  <wp:posOffset>-66040</wp:posOffset>
                </wp:positionH>
                <wp:positionV relativeFrom="paragraph">
                  <wp:posOffset>1022985</wp:posOffset>
                </wp:positionV>
                <wp:extent cx="949960" cy="1012190"/>
                <wp:effectExtent l="10795" t="8890" r="10795" b="762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9960" cy="1012190"/>
                        </a:xfrm>
                        <a:prstGeom prst="rect">
                          <a:avLst/>
                        </a:prstGeom>
                        <a:solidFill>
                          <a:srgbClr val="FFFFFF"/>
                        </a:solidFill>
                        <a:ln w="9525">
                          <a:solidFill>
                            <a:srgbClr val="000000"/>
                          </a:solidFill>
                          <a:miter lim="800000"/>
                          <a:headEnd/>
                          <a:tailEnd/>
                        </a:ln>
                      </wps:spPr>
                      <wps:txbx>
                        <w:txbxContent>
                          <w:p>
                            <w:r>
                              <w:t>Натиснути для запису нової на диск</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 o:spid="_x0000_s1029" type="#_x0000_t202" style="position:absolute;margin-left:-5.2pt;margin-top:80.55pt;width:74.8pt;height:79.7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">
                <v:textbox style="mso-fit-shape-to-text:t">
                  <w:txbxContent>
                    <w:p>
                      <w:r>
                        <w:t>Натиснути для запису нової на диск</w:t>
                      </w:r>
                    </w:p>
                  </w:txbxContent>
                </v:textbox>
              </v:shape>
            </w:pict>
          </mc:Fallback>
        </mc:AlternateContent>
      </w:r>
      <w:r>
        <w:rPr>
          <w:rFonts w:ascii="Times New Roman" w:hAnsi="Times New Roman" w:cs="Times New Roman"/>
          <w:noProof/>
          <w:sz w:val="28"/>
          <w:szCs w:val="28"/>
          <w:lang w:eastAsia="uk-UA"/>
        </w:rPr>
        <mc:AlternateContent>
          <mc:Choice Requires="wps">
            <w:drawing>
              <wp:anchor distT="0" distB="0" distL="114300" distR="114300" simplePos="0" relativeHeight="251658240" behindDoc="0" locked="0" layoutInCell="1" allowOverlap="1">
                <wp:simplePos x="0" y="0"/>
                <wp:positionH relativeFrom="column">
                  <wp:posOffset>180340</wp:posOffset>
                </wp:positionH>
                <wp:positionV relativeFrom="paragraph">
                  <wp:posOffset>441325</wp:posOffset>
                </wp:positionV>
                <wp:extent cx="216535" cy="581660"/>
                <wp:effectExtent l="13335" t="11430" r="55880" b="35560"/>
                <wp:wrapNone/>
                <wp:docPr id="1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535" cy="58166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14.2pt;margin-top:34.75pt;width:17.05pt;height:4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" strokecolor="red">
                <v:stroke endarrow="block"/>
              </v:shape>
            </w:pict>
          </mc:Fallback>
        </mc:AlternateContent>
      </w:r>
      <w:r>
        <w:rPr>
          <w:rFonts w:ascii="Times New Roman" w:hAnsi="Times New Roman" w:cs="Times New Roman"/>
          <w:noProof/>
          <w:sz w:val="28"/>
          <w:szCs w:val="28"/>
          <w:lang w:eastAsia="uk-UA"/>
        </w:rPr>
        <w:drawing>
          <wp:inline distT="0" distB="0" distL="0" distR="0">
            <wp:extent cx="6120765" cy="4999529"/>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6120765" cy="4999529"/>
                    </a:xfrm>
                    <a:prstGeom prst="rect">
                      <a:avLst/>
                    </a:prstGeom>
                    <a:noFill/>
                    <a:ln w="9525">
                      <a:noFill/>
                      <a:miter lim="800000"/>
                      <a:headEnd/>
                      <a:tailEnd/>
                    </a:ln>
                  </pic:spPr>
                </pic:pic>
              </a:graphicData>
            </a:graphic>
          </wp:inline>
        </w:drawing>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4 – інтерфейс </w:t>
      </w:r>
      <w:r>
        <w:rPr>
          <w:rFonts w:ascii="Times New Roman" w:hAnsi="Times New Roman" w:cs="Times New Roman"/>
          <w:sz w:val="28"/>
          <w:szCs w:val="28"/>
          <w:lang w:val="en-US"/>
        </w:rPr>
        <w:t>Dev</w:t>
      </w:r>
      <w:r>
        <w:rPr>
          <w:rFonts w:ascii="Times New Roman" w:hAnsi="Times New Roman" w:cs="Times New Roman"/>
          <w:sz w:val="28"/>
          <w:szCs w:val="28"/>
          <w:lang w:val="ru-RU"/>
        </w:rPr>
        <w:t>-</w:t>
      </w:r>
      <w:r>
        <w:rPr>
          <w:rFonts w:ascii="Times New Roman" w:hAnsi="Times New Roman" w:cs="Times New Roman"/>
          <w:sz w:val="28"/>
          <w:szCs w:val="28"/>
          <w:lang w:val="en-US"/>
        </w:rPr>
        <w:t>C</w:t>
      </w:r>
      <w:r>
        <w:rPr>
          <w:rFonts w:ascii="Times New Roman" w:hAnsi="Times New Roman" w:cs="Times New Roman"/>
          <w:sz w:val="28"/>
          <w:szCs w:val="28"/>
          <w:lang w:val="ru-RU"/>
        </w:rPr>
        <w:t>++</w:t>
      </w:r>
    </w:p>
    <w:p>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120765" cy="2097207"/>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6120765" cy="2097207"/>
                    </a:xfrm>
                    <a:prstGeom prst="rect">
                      <a:avLst/>
                    </a:prstGeom>
                    <a:noFill/>
                    <a:ln w="9525">
                      <a:noFill/>
                      <a:miter lim="800000"/>
                      <a:headEnd/>
                      <a:tailEnd/>
                    </a:ln>
                  </pic:spPr>
                </pic:pic>
              </a:graphicData>
            </a:graphic>
          </wp:inline>
        </w:drawing>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5 – екран виконання</w:t>
      </w:r>
    </w:p>
    <w:p>
      <w:pPr>
        <w:rPr>
          <w:rFonts w:ascii="Times New Roman" w:hAnsi="Times New Roman" w:cs="Times New Roman"/>
          <w:b/>
          <w:sz w:val="28"/>
          <w:szCs w:val="28"/>
        </w:rPr>
      </w:pPr>
      <w:r>
        <w:rPr>
          <w:rFonts w:ascii="Times New Roman" w:hAnsi="Times New Roman" w:cs="Times New Roman"/>
          <w:b/>
          <w:sz w:val="28"/>
          <w:szCs w:val="28"/>
        </w:rPr>
        <w:br w:type="page"/>
      </w: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Теоретичні відомості</w:t>
      </w:r>
    </w:p>
    <w:p>
      <w:pPr>
        <w:rPr>
          <w:b/>
          <w:color w:val="FF0000"/>
          <w:sz w:val="28"/>
          <w:szCs w:val="28"/>
        </w:rPr>
      </w:pPr>
      <w:r>
        <w:rPr>
          <w:b/>
          <w:color w:val="FF0000"/>
          <w:sz w:val="28"/>
          <w:szCs w:val="28"/>
        </w:rPr>
        <w:t xml:space="preserve">Основні математичні функції C++ та класу </w:t>
      </w:r>
      <w:proofErr w:type="spellStart"/>
      <w:r>
        <w:rPr>
          <w:b/>
          <w:color w:val="FF0000"/>
          <w:sz w:val="28"/>
          <w:szCs w:val="28"/>
        </w:rPr>
        <w:t>Math</w:t>
      </w:r>
      <w:proofErr w:type="spellEnd"/>
      <w:r>
        <w:rPr>
          <w:b/>
          <w:color w:val="FF0000"/>
          <w:sz w:val="28"/>
          <w:szCs w:val="28"/>
        </w:rPr>
        <w:t xml:space="preserve"> </w:t>
      </w:r>
    </w:p>
    <w:p>
      <w:pPr>
        <w:spacing w:after="0" w:line="240" w:lineRule="auto"/>
        <w:ind w:left="-284"/>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eastAsia="uk-UA"/>
        </w:rPr>
        <w:drawing>
          <wp:inline distT="0" distB="0" distL="0" distR="0">
            <wp:extent cx="6659880" cy="5135245"/>
            <wp:effectExtent l="19050" t="0" r="7620" b="0"/>
            <wp:docPr id="3" name="Рисунок 0" descr="kF_bFKo8Ix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F_bFKo8Ixc.jpg"/>
                    <pic:cNvPicPr/>
                  </pic:nvPicPr>
                  <pic:blipFill>
                    <a:blip r:embed="rId16" cstate="print"/>
                    <a:stretch>
                      <a:fillRect/>
                    </a:stretch>
                  </pic:blipFill>
                  <pic:spPr>
                    <a:xfrm>
                      <a:off x="0" y="0"/>
                      <a:ext cx="6659880" cy="5135245"/>
                    </a:xfrm>
                    <a:prstGeom prst="rect">
                      <a:avLst/>
                    </a:prstGeom>
                  </pic:spPr>
                </pic:pic>
              </a:graphicData>
            </a:graphic>
          </wp:inline>
        </w:drawing>
      </w:r>
    </w:p>
    <w:p>
      <w:pPr>
        <w:spacing w:after="0" w:line="240" w:lineRule="auto"/>
        <w:jc w:val="cente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Правила запису математичних виразів</w:t>
      </w:r>
    </w:p>
    <w:p>
      <w:pPr>
        <w:numPr>
          <w:ilvl w:val="0"/>
          <w:numId w:val="15"/>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Кількість відкритих і закритих дужок у виразах повинна бути однаковою.</w:t>
      </w:r>
    </w:p>
    <w:p>
      <w:pPr>
        <w:numPr>
          <w:ilvl w:val="0"/>
          <w:numId w:val="15"/>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Усі елементи виразів (дроби, показник ступеню, індекси) записують у горизонтальному рядку.</w:t>
      </w:r>
    </w:p>
    <w:p>
      <w:pPr>
        <w:numPr>
          <w:ilvl w:val="0"/>
          <w:numId w:val="15"/>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Вирази можна записувати у декількох рядках. "Розривати” вирази можна, наприклад, після символу арифметичної операції. Власне символ дублювати не потрібно.</w:t>
      </w:r>
    </w:p>
    <w:p>
      <w:pPr>
        <w:numPr>
          <w:ilvl w:val="0"/>
          <w:numId w:val="15"/>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eastAsia="uk-UA"/>
        </w:rPr>
        <w:t>Операції ++ (</w:t>
      </w:r>
      <w:proofErr w:type="spellStart"/>
      <w:r>
        <w:rPr>
          <w:rFonts w:ascii="Times New Roman" w:eastAsia="Times New Roman" w:hAnsi="Times New Roman" w:cs="Times New Roman"/>
          <w:sz w:val="28"/>
          <w:szCs w:val="28"/>
          <w:lang w:eastAsia="uk-UA"/>
        </w:rPr>
        <w:t>інкремент</w:t>
      </w:r>
      <w:proofErr w:type="spellEnd"/>
      <w:r>
        <w:rPr>
          <w:rFonts w:ascii="Times New Roman" w:eastAsia="Times New Roman" w:hAnsi="Times New Roman" w:cs="Times New Roman"/>
          <w:sz w:val="28"/>
          <w:szCs w:val="28"/>
          <w:lang w:eastAsia="uk-UA"/>
        </w:rPr>
        <w:t>) та -- (</w:t>
      </w:r>
      <w:proofErr w:type="spellStart"/>
      <w:r>
        <w:rPr>
          <w:rFonts w:ascii="Times New Roman" w:eastAsia="Times New Roman" w:hAnsi="Times New Roman" w:cs="Times New Roman"/>
          <w:sz w:val="28"/>
          <w:szCs w:val="28"/>
          <w:lang w:eastAsia="uk-UA"/>
        </w:rPr>
        <w:t>декремент</w:t>
      </w:r>
      <w:proofErr w:type="spellEnd"/>
      <w:r>
        <w:rPr>
          <w:rFonts w:ascii="Times New Roman" w:eastAsia="Times New Roman" w:hAnsi="Times New Roman" w:cs="Times New Roman"/>
          <w:sz w:val="28"/>
          <w:szCs w:val="28"/>
          <w:lang w:eastAsia="uk-UA"/>
        </w:rPr>
        <w:t xml:space="preserve">) є </w:t>
      </w:r>
      <w:proofErr w:type="spellStart"/>
      <w:r>
        <w:rPr>
          <w:rFonts w:ascii="Times New Roman" w:eastAsia="Times New Roman" w:hAnsi="Times New Roman" w:cs="Times New Roman"/>
          <w:sz w:val="28"/>
          <w:szCs w:val="28"/>
          <w:lang w:eastAsia="uk-UA"/>
        </w:rPr>
        <w:t>унарними</w:t>
      </w:r>
      <w:proofErr w:type="spellEnd"/>
      <w:r>
        <w:rPr>
          <w:rFonts w:ascii="Times New Roman" w:eastAsia="Times New Roman" w:hAnsi="Times New Roman" w:cs="Times New Roman"/>
          <w:sz w:val="28"/>
          <w:szCs w:val="28"/>
          <w:lang w:eastAsia="uk-UA"/>
        </w:rPr>
        <w:t>, тобто мають лише один операнд.</w:t>
      </w:r>
    </w:p>
    <w:p>
      <w:pPr>
        <w:numPr>
          <w:ilvl w:val="0"/>
          <w:numId w:val="15"/>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eastAsia="uk-UA"/>
        </w:rPr>
        <w:t>  Операція ++ додає одиницю до операнду, операція -- віднімає одиницю від операнду.</w:t>
      </w:r>
    </w:p>
    <w:p>
      <w:pPr>
        <w:spacing w:after="0" w:line="240" w:lineRule="auto"/>
        <w:rPr>
          <w:rFonts w:ascii="Times New Roman" w:eastAsia="Times New Roman" w:hAnsi="Times New Roman" w:cs="Times New Roman"/>
          <w:sz w:val="24"/>
          <w:szCs w:val="24"/>
          <w:lang w:eastAsia="uk-UA"/>
        </w:rPr>
      </w:pPr>
    </w:p>
    <w:p>
      <w:pPr>
        <w:spacing w:after="0" w:line="240" w:lineRule="auto"/>
        <w:ind w:firstLine="360"/>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u w:val="single"/>
          <w:lang w:eastAsia="uk-UA"/>
        </w:rPr>
        <w:t>Обчислення в арифметичних виразах виконуються зліва направо згідно з  таким пріоритетом операцій</w:t>
      </w:r>
      <w:r>
        <w:rPr>
          <w:rFonts w:ascii="Times New Roman" w:eastAsia="Times New Roman" w:hAnsi="Times New Roman" w:cs="Times New Roman"/>
          <w:sz w:val="28"/>
          <w:szCs w:val="28"/>
          <w:lang w:eastAsia="uk-UA"/>
        </w:rPr>
        <w:t>: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1. стандартні функції, ++, --;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2. множення (*), ділення (/), остача від ділення (%);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3. додавання (+) та віднімання (–).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u w:val="single"/>
          <w:lang w:eastAsia="uk-UA"/>
        </w:rPr>
        <w:lastRenderedPageBreak/>
        <w:t>Для здобуття правильного результату слід дотримуватися таких правил записування арифметичних виразів в операторах С++</w:t>
      </w:r>
      <w:r>
        <w:rPr>
          <w:rFonts w:ascii="Times New Roman" w:eastAsia="Times New Roman" w:hAnsi="Times New Roman" w:cs="Times New Roman"/>
          <w:sz w:val="28"/>
          <w:szCs w:val="28"/>
          <w:lang w:eastAsia="uk-UA"/>
        </w:rPr>
        <w:t>:  </w:t>
      </w:r>
    </w:p>
    <w:p>
      <w:pPr>
        <w:pStyle w:val="a9"/>
        <w:numPr>
          <w:ilvl w:val="0"/>
          <w:numId w:val="16"/>
        </w:numPr>
        <w:spacing w:after="0" w:line="240" w:lineRule="auto"/>
        <w:rPr>
          <w:rFonts w:ascii="Times New Roman" w:hAnsi="Times New Roman" w:cs="Times New Roman"/>
          <w:sz w:val="28"/>
          <w:szCs w:val="28"/>
          <w:lang w:eastAsia="uk-UA"/>
        </w:rPr>
      </w:pPr>
      <w:r>
        <w:rPr>
          <w:rFonts w:ascii="Times New Roman" w:hAnsi="Times New Roman" w:cs="Times New Roman"/>
          <w:sz w:val="28"/>
          <w:szCs w:val="28"/>
          <w:lang w:eastAsia="uk-UA"/>
        </w:rPr>
        <w:t>кожна команда (інструкція) має завершуватись крапкою з комою (;)</w:t>
      </w:r>
    </w:p>
    <w:p>
      <w:pPr>
        <w:pStyle w:val="a9"/>
        <w:numPr>
          <w:ilvl w:val="0"/>
          <w:numId w:val="16"/>
        </w:numPr>
        <w:spacing w:after="0" w:line="240" w:lineRule="auto"/>
        <w:rPr>
          <w:rFonts w:ascii="Times New Roman" w:hAnsi="Times New Roman" w:cs="Times New Roman"/>
          <w:sz w:val="28"/>
          <w:szCs w:val="28"/>
          <w:lang w:eastAsia="uk-UA"/>
        </w:rPr>
      </w:pPr>
      <w:r>
        <w:rPr>
          <w:rFonts w:ascii="Times New Roman" w:hAnsi="Times New Roman" w:cs="Times New Roman"/>
          <w:sz w:val="28"/>
          <w:szCs w:val="28"/>
          <w:lang w:eastAsia="uk-UA"/>
        </w:rPr>
        <w:t>мова С++ є чутлива до регістру, тобто х та Х – це дві різні змінні; </w:t>
      </w:r>
    </w:p>
    <w:p>
      <w:pPr>
        <w:pStyle w:val="a9"/>
        <w:numPr>
          <w:ilvl w:val="0"/>
          <w:numId w:val="16"/>
        </w:numPr>
        <w:spacing w:after="0" w:line="240" w:lineRule="auto"/>
        <w:rPr>
          <w:rFonts w:ascii="Times New Roman" w:hAnsi="Times New Roman" w:cs="Times New Roman"/>
          <w:sz w:val="28"/>
          <w:szCs w:val="28"/>
          <w:lang w:eastAsia="uk-UA"/>
        </w:rPr>
      </w:pPr>
      <w:r>
        <w:rPr>
          <w:rFonts w:ascii="Times New Roman" w:hAnsi="Times New Roman" w:cs="Times New Roman"/>
          <w:sz w:val="28"/>
          <w:szCs w:val="28"/>
          <w:lang w:eastAsia="uk-UA"/>
        </w:rPr>
        <w:t>аргумент функції завжди записують у круглих дужках; </w:t>
      </w:r>
    </w:p>
    <w:p>
      <w:pPr>
        <w:pStyle w:val="a9"/>
        <w:numPr>
          <w:ilvl w:val="0"/>
          <w:numId w:val="16"/>
        </w:numPr>
        <w:spacing w:after="0" w:line="240" w:lineRule="auto"/>
        <w:rPr>
          <w:rFonts w:ascii="Times New Roman" w:hAnsi="Times New Roman" w:cs="Times New Roman"/>
          <w:sz w:val="28"/>
          <w:szCs w:val="28"/>
          <w:lang w:eastAsia="uk-UA"/>
        </w:rPr>
      </w:pPr>
      <w:r>
        <w:rPr>
          <w:rFonts w:ascii="Times New Roman" w:hAnsi="Times New Roman" w:cs="Times New Roman"/>
          <w:sz w:val="28"/>
          <w:szCs w:val="28"/>
          <w:lang w:eastAsia="uk-UA"/>
        </w:rPr>
        <w:t>знаки множення не можна пропускати (3ab  це  3*a*b);</w:t>
      </w:r>
    </w:p>
    <w:p>
      <w:pPr>
        <w:pStyle w:val="a9"/>
        <w:numPr>
          <w:ilvl w:val="0"/>
          <w:numId w:val="16"/>
        </w:numPr>
        <w:spacing w:after="0" w:line="240" w:lineRule="auto"/>
        <w:rPr>
          <w:rFonts w:ascii="Times New Roman" w:hAnsi="Times New Roman" w:cs="Times New Roman"/>
          <w:sz w:val="28"/>
          <w:szCs w:val="28"/>
          <w:lang w:eastAsia="uk-UA"/>
        </w:rPr>
      </w:pPr>
      <w:r>
        <w:rPr>
          <w:rFonts w:ascii="Times New Roman" w:hAnsi="Times New Roman" w:cs="Times New Roman"/>
          <w:sz w:val="28"/>
          <w:szCs w:val="28"/>
          <w:lang w:eastAsia="uk-UA"/>
        </w:rPr>
        <w:t>якщо знаменник або чисельник має операції (+, −, *, /), то його слід записувати у круглих дужках;  </w:t>
      </w:r>
    </w:p>
    <w:p>
      <w:pPr>
        <w:pStyle w:val="a9"/>
        <w:numPr>
          <w:ilvl w:val="0"/>
          <w:numId w:val="16"/>
        </w:numPr>
        <w:spacing w:after="0" w:line="240" w:lineRule="auto"/>
        <w:rPr>
          <w:rFonts w:ascii="Times New Roman" w:hAnsi="Times New Roman" w:cs="Times New Roman"/>
          <w:sz w:val="28"/>
          <w:szCs w:val="28"/>
          <w:lang w:eastAsia="uk-UA"/>
        </w:rPr>
      </w:pPr>
      <w:r>
        <w:rPr>
          <w:rFonts w:ascii="Times New Roman" w:hAnsi="Times New Roman" w:cs="Times New Roman"/>
          <w:sz w:val="28"/>
          <w:szCs w:val="28"/>
          <w:lang w:eastAsia="uk-UA"/>
        </w:rPr>
        <w:t xml:space="preserve">для записування раціональних </w:t>
      </w:r>
      <w:proofErr w:type="spellStart"/>
      <w:r>
        <w:rPr>
          <w:rFonts w:ascii="Times New Roman" w:hAnsi="Times New Roman" w:cs="Times New Roman"/>
          <w:sz w:val="28"/>
          <w:szCs w:val="28"/>
          <w:lang w:eastAsia="uk-UA"/>
        </w:rPr>
        <w:t>дробів</w:t>
      </w:r>
      <w:proofErr w:type="spellEnd"/>
      <w:r>
        <w:rPr>
          <w:rFonts w:ascii="Times New Roman" w:hAnsi="Times New Roman" w:cs="Times New Roman"/>
          <w:sz w:val="28"/>
          <w:szCs w:val="28"/>
          <w:lang w:eastAsia="uk-UA"/>
        </w:rPr>
        <w:t xml:space="preserve">, у чисельнику або знаменнику яких є числові константи, хоча б одну з цих констант слід записати як дійсне число із зазначенням десяткової крапки, наприклад, 2⁄ </w:t>
      </w:r>
      <w:r>
        <w:rPr>
          <w:rFonts w:ascii="Cambria Math" w:hAnsi="Cambria Math" w:cs="Cambria Math"/>
          <w:sz w:val="28"/>
          <w:szCs w:val="28"/>
          <w:lang w:eastAsia="uk-UA"/>
        </w:rPr>
        <w:t>𝑘</w:t>
      </w:r>
      <w:r>
        <w:rPr>
          <w:rFonts w:ascii="Times New Roman" w:hAnsi="Times New Roman" w:cs="Times New Roman"/>
          <w:sz w:val="28"/>
          <w:szCs w:val="28"/>
          <w:lang w:eastAsia="uk-UA"/>
        </w:rPr>
        <w:t xml:space="preserve">  записують як 2.0/k; </w:t>
      </w:r>
    </w:p>
    <w:p>
      <w:pPr>
        <w:pStyle w:val="a9"/>
        <w:numPr>
          <w:ilvl w:val="0"/>
          <w:numId w:val="16"/>
        </w:numPr>
        <w:spacing w:after="0" w:line="240" w:lineRule="auto"/>
        <w:rPr>
          <w:rFonts w:ascii="Times New Roman" w:hAnsi="Times New Roman" w:cs="Times New Roman"/>
          <w:sz w:val="28"/>
          <w:szCs w:val="28"/>
          <w:lang w:eastAsia="uk-UA"/>
        </w:rPr>
      </w:pPr>
      <w:r>
        <w:rPr>
          <w:rFonts w:ascii="Times New Roman" w:hAnsi="Times New Roman" w:cs="Times New Roman"/>
          <w:sz w:val="28"/>
          <w:szCs w:val="28"/>
          <w:lang w:eastAsia="uk-UA"/>
        </w:rPr>
        <w:t>радикали (тобто корінь кубічний і вище) замінюють на дробові степені, наприклад, кубічний корінь (</w:t>
      </w:r>
      <w:r>
        <w:rPr>
          <w:rFonts w:ascii="Cambria Math" w:hAnsi="Cambria Math" w:cs="Cambria Math"/>
          <w:sz w:val="28"/>
          <w:szCs w:val="28"/>
          <w:lang w:eastAsia="uk-UA"/>
        </w:rPr>
        <w:t>𝑥</w:t>
      </w:r>
      <w:r>
        <w:rPr>
          <w:rFonts w:ascii="Times New Roman" w:hAnsi="Times New Roman" w:cs="Times New Roman"/>
          <w:sz w:val="28"/>
          <w:szCs w:val="28"/>
          <w:lang w:eastAsia="uk-UA"/>
        </w:rPr>
        <w:t xml:space="preserve"> + 1) записують як  </w:t>
      </w:r>
      <w:proofErr w:type="spellStart"/>
      <w:r>
        <w:rPr>
          <w:rFonts w:ascii="Times New Roman" w:hAnsi="Times New Roman" w:cs="Times New Roman"/>
          <w:sz w:val="28"/>
          <w:szCs w:val="28"/>
          <w:lang w:eastAsia="uk-UA"/>
        </w:rPr>
        <w:t>pow</w:t>
      </w:r>
      <w:proofErr w:type="spellEnd"/>
      <w:r>
        <w:rPr>
          <w:rFonts w:ascii="Times New Roman" w:hAnsi="Times New Roman" w:cs="Times New Roman"/>
          <w:sz w:val="28"/>
          <w:szCs w:val="28"/>
          <w:lang w:eastAsia="uk-UA"/>
        </w:rPr>
        <w:t>(x+1, 1/3.0);</w:t>
      </w:r>
    </w:p>
    <w:p>
      <w:pPr>
        <w:pStyle w:val="a9"/>
        <w:numPr>
          <w:ilvl w:val="0"/>
          <w:numId w:val="16"/>
        </w:numPr>
        <w:spacing w:after="0" w:line="240" w:lineRule="auto"/>
        <w:rPr>
          <w:rFonts w:ascii="Times New Roman" w:hAnsi="Times New Roman" w:cs="Times New Roman"/>
          <w:sz w:val="28"/>
          <w:szCs w:val="28"/>
          <w:lang w:eastAsia="uk-UA"/>
        </w:rPr>
      </w:pPr>
      <w:r>
        <w:rPr>
          <w:rFonts w:ascii="Times New Roman" w:hAnsi="Times New Roman" w:cs="Times New Roman"/>
          <w:sz w:val="28"/>
          <w:szCs w:val="28"/>
          <w:lang w:eastAsia="uk-UA"/>
        </w:rPr>
        <w:t>слід враховувати правила зведення типів, оскільки в арифметичних виразах можуть брати участь різнотипні дані та відбувається зведення типів. </w:t>
      </w:r>
    </w:p>
    <w:p>
      <w:pPr>
        <w:spacing w:after="0" w:line="240" w:lineRule="auto"/>
        <w:ind w:left="360"/>
        <w:jc w:val="cente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Приклади запису математичних виразів</w:t>
      </w:r>
    </w:p>
    <w:p>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eastAsia="uk-UA"/>
        </w:rPr>
        <mc:AlternateContent>
          <mc:Choice Requires="wpg">
            <w:drawing>
              <wp:inline distT="0" distB="0" distL="0" distR="0">
                <wp:extent cx="6332220" cy="3451225"/>
                <wp:effectExtent l="0" t="0" r="0" b="0"/>
                <wp:docPr id="22" name="Группа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2220" cy="3451225"/>
                          <a:chOff x="569913" y="1600200"/>
                          <a:chExt cx="8105775" cy="4419600"/>
                        </a:xfrm>
                      </wpg:grpSpPr>
                      <wps:wsp>
                        <wps:cNvPr id="23" name="Rectangle 9"/>
                        <wps:cNvSpPr>
                          <a:spLocks noGrp="1" noChangeArrowheads="1"/>
                        </wps:cNvSpPr>
                        <wps:spPr bwMode="auto">
                          <a:xfrm>
                            <a:off x="4500563" y="1600200"/>
                            <a:ext cx="4175125" cy="4419600"/>
                          </a:xfrm>
                          <a:prstGeom prst="rect">
                            <a:avLst/>
                          </a:prstGeom>
                          <a:noFill/>
                          <a:ln w="9525">
                            <a:noFill/>
                            <a:miter lim="800000"/>
                            <a:headEnd/>
                            <a:tailEnd/>
                          </a:ln>
                        </wps:spPr>
                        <wps:txbx>
                          <w:txbxContent>
                            <w:p>
                              <w:pPr>
                                <w:pStyle w:val="ad"/>
                                <w:spacing w:before="96" w:beforeAutospacing="0" w:after="0" w:afterAutospacing="0" w:line="216" w:lineRule="auto"/>
                                <w:ind w:left="835" w:hanging="835"/>
                                <w:textAlignment w:val="baseline"/>
                                <w:rPr>
                                  <w:lang w:val="en-US"/>
                                </w:rPr>
                              </w:pPr>
                              <w:r>
                                <w:rPr>
                                  <w:rFonts w:asciiTheme="minorHAnsi" w:hAnsi="Calibri" w:cstheme="minorBidi"/>
                                  <w:color w:val="000000" w:themeColor="text1"/>
                                  <w:sz w:val="40"/>
                                  <w:szCs w:val="40"/>
                                  <w:lang w:val="en-US"/>
                                </w:rPr>
                                <w:t xml:space="preserve">1) </w:t>
                              </w:r>
                              <w:proofErr w:type="gramStart"/>
                              <w:r>
                                <w:rPr>
                                  <w:rFonts w:asciiTheme="minorHAnsi" w:hAnsi="Calibri" w:cstheme="minorBidi"/>
                                  <w:color w:val="000000" w:themeColor="text1"/>
                                  <w:sz w:val="40"/>
                                  <w:szCs w:val="40"/>
                                  <w:lang w:val="en-US"/>
                                </w:rPr>
                                <w:t>z</w:t>
                              </w:r>
                              <w:proofErr w:type="gramEnd"/>
                              <w:r>
                                <w:rPr>
                                  <w:rFonts w:asciiTheme="minorHAnsi" w:hAnsi="Calibri" w:cstheme="minorBidi"/>
                                  <w:color w:val="000000" w:themeColor="text1"/>
                                  <w:sz w:val="40"/>
                                  <w:szCs w:val="40"/>
                                  <w:lang w:val="en-US"/>
                                </w:rPr>
                                <w:t>=(</w:t>
                              </w:r>
                              <w:proofErr w:type="spellStart"/>
                              <w:r>
                                <w:rPr>
                                  <w:rFonts w:asciiTheme="minorHAnsi" w:hAnsi="Calibri" w:cstheme="minorBidi"/>
                                  <w:color w:val="000000" w:themeColor="text1"/>
                                  <w:sz w:val="40"/>
                                  <w:szCs w:val="40"/>
                                  <w:lang w:val="en-US"/>
                                </w:rPr>
                                <w:t>x+y</w:t>
                              </w:r>
                              <w:proofErr w:type="spellEnd"/>
                              <w:r>
                                <w:rPr>
                                  <w:rFonts w:asciiTheme="minorHAnsi" w:hAnsi="Calibri" w:cstheme="minorBidi"/>
                                  <w:color w:val="000000" w:themeColor="text1"/>
                                  <w:sz w:val="40"/>
                                  <w:szCs w:val="40"/>
                                  <w:lang w:val="en-US"/>
                                </w:rPr>
                                <w:t>)/3*7/(x-y);</w:t>
                              </w:r>
                            </w:p>
                            <w:p>
                              <w:pPr>
                                <w:pStyle w:val="ad"/>
                                <w:spacing w:before="96" w:beforeAutospacing="0" w:after="0" w:afterAutospacing="0" w:line="216" w:lineRule="auto"/>
                                <w:ind w:left="835" w:hanging="835"/>
                                <w:textAlignment w:val="baseline"/>
                                <w:rPr>
                                  <w:lang w:val="en-US"/>
                                </w:rPr>
                              </w:pPr>
                              <w:r>
                                <w:rPr>
                                  <w:rFonts w:asciiTheme="minorHAnsi" w:hAnsi="Calibri" w:cstheme="minorBidi"/>
                                  <w:color w:val="000000" w:themeColor="text1"/>
                                  <w:sz w:val="40"/>
                                  <w:szCs w:val="40"/>
                                  <w:lang w:val="en-US"/>
                                </w:rPr>
                                <w:t xml:space="preserve">2) </w:t>
                              </w:r>
                              <w:proofErr w:type="gramStart"/>
                              <w:r>
                                <w:rPr>
                                  <w:rFonts w:asciiTheme="minorHAnsi" w:hAnsi="Calibri" w:cstheme="minorBidi"/>
                                  <w:color w:val="000000" w:themeColor="text1"/>
                                  <w:sz w:val="40"/>
                                  <w:szCs w:val="40"/>
                                  <w:lang w:val="en-US"/>
                                </w:rPr>
                                <w:t>s</w:t>
                              </w:r>
                              <w:proofErr w:type="gramEnd"/>
                              <w:r>
                                <w:rPr>
                                  <w:rFonts w:asciiTheme="minorHAnsi" w:hAnsi="Calibri" w:cstheme="minorBidi"/>
                                  <w:color w:val="000000" w:themeColor="text1"/>
                                  <w:sz w:val="40"/>
                                  <w:szCs w:val="40"/>
                                  <w:lang w:val="en-US"/>
                                </w:rPr>
                                <w:t>=(-b+1/a)/(2/c);</w:t>
                              </w:r>
                            </w:p>
                            <w:p>
                              <w:pPr>
                                <w:pStyle w:val="ad"/>
                                <w:spacing w:before="96" w:beforeAutospacing="0" w:after="0" w:afterAutospacing="0" w:line="216" w:lineRule="auto"/>
                                <w:ind w:left="835" w:hanging="835"/>
                                <w:textAlignment w:val="baseline"/>
                                <w:rPr>
                                  <w:lang w:val="en-US"/>
                                </w:rPr>
                              </w:pPr>
                              <w:r>
                                <w:rPr>
                                  <w:rFonts w:asciiTheme="minorHAnsi" w:hAnsi="Calibri" w:cstheme="minorBidi"/>
                                  <w:color w:val="000000" w:themeColor="text1"/>
                                  <w:sz w:val="40"/>
                                  <w:szCs w:val="40"/>
                                  <w:lang w:val="en-US"/>
                                </w:rPr>
                                <w:t xml:space="preserve">3) </w:t>
                              </w:r>
                              <w:proofErr w:type="gramStart"/>
                              <w:r>
                                <w:rPr>
                                  <w:rFonts w:asciiTheme="minorHAnsi" w:hAnsi="Calibri" w:cstheme="minorBidi"/>
                                  <w:color w:val="000000" w:themeColor="text1"/>
                                  <w:sz w:val="40"/>
                                  <w:szCs w:val="40"/>
                                  <w:lang w:val="en-US"/>
                                </w:rPr>
                                <w:t>z1=</w:t>
                              </w:r>
                              <w:proofErr w:type="spellStart"/>
                              <w:proofErr w:type="gramEnd"/>
                              <w:r>
                                <w:rPr>
                                  <w:rFonts w:asciiTheme="minorHAnsi" w:hAnsi="Calibri" w:cstheme="minorBidi"/>
                                  <w:color w:val="000000" w:themeColor="text1"/>
                                  <w:sz w:val="40"/>
                                  <w:szCs w:val="40"/>
                                  <w:lang w:val="en-US"/>
                                </w:rPr>
                                <w:t>sqrt</w:t>
                              </w:r>
                              <w:proofErr w:type="spellEnd"/>
                              <w:r>
                                <w:rPr>
                                  <w:rFonts w:asciiTheme="minorHAnsi" w:hAnsi="Calibri" w:cstheme="minorBidi"/>
                                  <w:color w:val="000000" w:themeColor="text1"/>
                                  <w:sz w:val="40"/>
                                  <w:szCs w:val="40"/>
                                  <w:lang w:val="en-US"/>
                                </w:rPr>
                                <w:t>(2*b+2*</w:t>
                              </w:r>
                              <w:r>
                                <w:rPr>
                                  <w:rFonts w:asciiTheme="minorHAnsi" w:hAnsi="Calibri" w:cstheme="minorBidi"/>
                                  <w:color w:val="000000" w:themeColor="text1"/>
                                  <w:sz w:val="40"/>
                                  <w:szCs w:val="40"/>
                                  <w:lang w:val="en-US"/>
                                </w:rPr>
                                <w:br/>
                              </w:r>
                              <w:proofErr w:type="spellStart"/>
                              <w:r>
                                <w:rPr>
                                  <w:rFonts w:asciiTheme="minorHAnsi" w:hAnsi="Calibri" w:cstheme="minorBidi"/>
                                  <w:color w:val="000000" w:themeColor="text1"/>
                                  <w:sz w:val="40"/>
                                  <w:szCs w:val="40"/>
                                  <w:lang w:val="en-US"/>
                                </w:rPr>
                                <w:t>sqrt</w:t>
                              </w:r>
                              <w:proofErr w:type="spellEnd"/>
                              <w:r>
                                <w:rPr>
                                  <w:rFonts w:asciiTheme="minorHAnsi" w:hAnsi="Calibri" w:cstheme="minorBidi"/>
                                  <w:color w:val="000000" w:themeColor="text1"/>
                                  <w:sz w:val="40"/>
                                  <w:szCs w:val="40"/>
                                  <w:lang w:val="en-US"/>
                                </w:rPr>
                                <w:t>(b*b-4))/(</w:t>
                              </w:r>
                              <w:proofErr w:type="spellStart"/>
                              <w:r>
                                <w:rPr>
                                  <w:rFonts w:asciiTheme="minorHAnsi" w:hAnsi="Calibri" w:cstheme="minorBidi"/>
                                  <w:color w:val="000000" w:themeColor="text1"/>
                                  <w:sz w:val="40"/>
                                  <w:szCs w:val="40"/>
                                  <w:lang w:val="en-US"/>
                                </w:rPr>
                                <w:t>sqrt</w:t>
                              </w:r>
                              <w:proofErr w:type="spellEnd"/>
                              <w:r>
                                <w:rPr>
                                  <w:rFonts w:asciiTheme="minorHAnsi" w:hAnsi="Calibri" w:cstheme="minorBidi"/>
                                  <w:color w:val="000000" w:themeColor="text1"/>
                                  <w:sz w:val="40"/>
                                  <w:szCs w:val="40"/>
                                  <w:lang w:val="en-US"/>
                                </w:rPr>
                                <w:t>(b*b-4)+b+2);</w:t>
                              </w:r>
                              <w:r>
                                <w:rPr>
                                  <w:rFonts w:asciiTheme="minorHAnsi" w:hAnsi="Calibri" w:cstheme="minorBidi"/>
                                  <w:color w:val="000000" w:themeColor="text1"/>
                                  <w:sz w:val="40"/>
                                  <w:szCs w:val="40"/>
                                  <w:lang w:val="en-US"/>
                                </w:rPr>
                                <w:br/>
                                <w:t>z2=2/</w:t>
                              </w:r>
                              <w:proofErr w:type="spellStart"/>
                              <w:r>
                                <w:rPr>
                                  <w:rFonts w:asciiTheme="minorHAnsi" w:hAnsi="Calibri" w:cstheme="minorBidi"/>
                                  <w:color w:val="000000" w:themeColor="text1"/>
                                  <w:sz w:val="40"/>
                                  <w:szCs w:val="40"/>
                                  <w:lang w:val="en-US"/>
                                </w:rPr>
                                <w:t>sqrt</w:t>
                              </w:r>
                              <w:proofErr w:type="spellEnd"/>
                              <w:r>
                                <w:rPr>
                                  <w:rFonts w:asciiTheme="minorHAnsi" w:hAnsi="Calibri" w:cstheme="minorBidi"/>
                                  <w:color w:val="000000" w:themeColor="text1"/>
                                  <w:sz w:val="40"/>
                                  <w:szCs w:val="40"/>
                                  <w:lang w:val="en-US"/>
                                </w:rPr>
                                <w:t>(b+2);</w:t>
                              </w:r>
                            </w:p>
                            <w:p>
                              <w:pPr>
                                <w:pStyle w:val="ad"/>
                                <w:spacing w:before="96" w:beforeAutospacing="0" w:after="0" w:afterAutospacing="0" w:line="216" w:lineRule="auto"/>
                                <w:ind w:left="835" w:hanging="835"/>
                                <w:textAlignment w:val="baseline"/>
                                <w:rPr>
                                  <w:lang w:val="en-US"/>
                                </w:rPr>
                              </w:pPr>
                              <w:r>
                                <w:rPr>
                                  <w:rFonts w:asciiTheme="minorHAnsi" w:hAnsi="Calibri" w:cstheme="minorBidi"/>
                                  <w:color w:val="000000" w:themeColor="text1"/>
                                  <w:sz w:val="40"/>
                                  <w:szCs w:val="40"/>
                                  <w:lang w:val="en-US"/>
                                </w:rPr>
                                <w:t>4) z1=pow(cos(a)-cos(b),2)-</w:t>
                              </w:r>
                              <w:r>
                                <w:rPr>
                                  <w:rFonts w:asciiTheme="minorHAnsi" w:hAnsi="Calibri" w:cstheme="minorBidi"/>
                                  <w:color w:val="000000" w:themeColor="text1"/>
                                  <w:sz w:val="40"/>
                                  <w:szCs w:val="40"/>
                                  <w:lang w:val="en-US"/>
                                </w:rPr>
                                <w:br/>
                                <w:t>pow(sin(a)-sin(b),2);</w:t>
                              </w:r>
                              <w:r>
                                <w:rPr>
                                  <w:rFonts w:asciiTheme="minorHAnsi" w:hAnsi="Calibri" w:cstheme="minorBidi"/>
                                  <w:color w:val="000000" w:themeColor="text1"/>
                                  <w:sz w:val="40"/>
                                  <w:szCs w:val="40"/>
                                  <w:lang w:val="en-US"/>
                                </w:rPr>
                                <w:br/>
                                <w:t>z2=-4*pow(sin((a-b)/2),2)*</w:t>
                              </w:r>
                              <w:r>
                                <w:rPr>
                                  <w:rFonts w:asciiTheme="minorHAnsi" w:hAnsi="Calibri" w:cstheme="minorBidi"/>
                                  <w:color w:val="000000" w:themeColor="text1"/>
                                  <w:sz w:val="40"/>
                                  <w:szCs w:val="40"/>
                                  <w:lang w:val="en-US"/>
                                </w:rPr>
                                <w:br/>
                                <w:t>cos(</w:t>
                              </w:r>
                              <w:proofErr w:type="spellStart"/>
                              <w:r>
                                <w:rPr>
                                  <w:rFonts w:asciiTheme="minorHAnsi" w:hAnsi="Calibri" w:cstheme="minorBidi"/>
                                  <w:color w:val="000000" w:themeColor="text1"/>
                                  <w:sz w:val="40"/>
                                  <w:szCs w:val="40"/>
                                  <w:lang w:val="en-US"/>
                                </w:rPr>
                                <w:t>a+b</w:t>
                              </w:r>
                              <w:proofErr w:type="spellEnd"/>
                              <w:r>
                                <w:rPr>
                                  <w:rFonts w:asciiTheme="minorHAnsi" w:hAnsi="Calibri" w:cstheme="minorBidi"/>
                                  <w:color w:val="000000" w:themeColor="text1"/>
                                  <w:sz w:val="40"/>
                                  <w:szCs w:val="40"/>
                                  <w:lang w:val="en-US"/>
                                </w:rPr>
                                <w:t>);</w:t>
                              </w:r>
                            </w:p>
                          </w:txbxContent>
                        </wps:txbx>
                        <wps:bodyPr vert="horz" wrap="square" lIns="91440" tIns="45720" rIns="91440" bIns="45720" numCol="1" anchor="t" anchorCtr="0" compatLnSpc="1">
                          <a:prstTxWarp prst="textNoShape">
                            <a:avLst/>
                          </a:prstTxWarp>
                        </wps:bodyPr>
                      </wps:wsp>
                      <pic:pic xmlns:pic="http://schemas.openxmlformats.org/drawingml/2006/picture">
                        <pic:nvPicPr>
                          <pic:cNvPr id="24" name="Object 7"/>
                          <pic:cNvPicPr>
                            <a:picLocks noChangeAspect="1" noChangeArrowheads="1"/>
                          </pic:cNvPicPr>
                        </pic:nvPicPr>
                        <pic:blipFill>
                          <a:blip r:embed="rId17"/>
                          <a:srcRect/>
                          <a:stretch>
                            <a:fillRect/>
                          </a:stretch>
                        </pic:blipFill>
                        <pic:spPr bwMode="auto">
                          <a:xfrm>
                            <a:off x="569913" y="1698625"/>
                            <a:ext cx="3802062" cy="4035425"/>
                          </a:xfrm>
                          <a:prstGeom prst="rect">
                            <a:avLst/>
                          </a:prstGeom>
                          <a:noFill/>
                          <a:ln w="9525">
                            <a:noFill/>
                            <a:miter lim="800000"/>
                            <a:headEnd/>
                            <a:tailEnd/>
                          </a:ln>
                          <a:effectLst/>
                        </pic:spPr>
                      </pic:pic>
                    </wpg:wgp>
                  </a:graphicData>
                </a:graphic>
              </wp:inline>
            </w:drawing>
          </mc:Choice>
          <mc:Fallback>
            <w:pict>
              <v:group id="Группа 22" o:spid="_x0000_s1030" style="width:498.6pt;height:271.75pt;mso-position-horizontal-relative:char;mso-position-vertical-relative:line" coordorigin="5699,16002" coordsize="81057,44196"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7" o:spid="_x0000_s1032" type="#_x0000_t75" style="position:absolute;left:5699;top:16986;width:38020;height:40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">
                  <v:imagedata r:id="rId18" o:title=""/>
                </v:shape>
                <w10:anchorlock/>
              </v:group>
            </w:pict>
          </mc:Fallback>
        </mc:AlternateContent>
      </w:r>
    </w:p>
    <w:p>
      <w:pPr>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Для додаткового керування даними, що виводяться, використовують маніпулятори </w:t>
      </w:r>
      <w:proofErr w:type="spellStart"/>
      <w:r>
        <w:rPr>
          <w:rFonts w:ascii="Times New Roman" w:eastAsia="Times New Roman" w:hAnsi="Times New Roman" w:cs="Times New Roman"/>
          <w:b/>
          <w:bCs/>
          <w:sz w:val="28"/>
          <w:szCs w:val="28"/>
          <w:lang w:eastAsia="ru-RU"/>
        </w:rPr>
        <w:t>setw</w:t>
      </w:r>
      <w:proofErr w:type="spellEnd"/>
      <w:r>
        <w:rPr>
          <w:rFonts w:ascii="Times New Roman" w:eastAsia="Times New Roman" w:hAnsi="Times New Roman" w:cs="Times New Roman"/>
          <w:b/>
          <w:bCs/>
          <w:sz w:val="28"/>
          <w:szCs w:val="28"/>
          <w:lang w:eastAsia="ru-RU"/>
        </w:rPr>
        <w:t>(w)</w:t>
      </w:r>
      <w:r>
        <w:rPr>
          <w:rFonts w:ascii="Times New Roman" w:eastAsia="Times New Roman" w:hAnsi="Times New Roman" w:cs="Times New Roman"/>
          <w:sz w:val="28"/>
          <w:szCs w:val="28"/>
          <w:lang w:eastAsia="ru-RU"/>
        </w:rPr>
        <w:t xml:space="preserve"> та </w:t>
      </w:r>
      <w:proofErr w:type="spellStart"/>
      <w:r>
        <w:rPr>
          <w:rFonts w:ascii="Times New Roman" w:eastAsia="Times New Roman" w:hAnsi="Times New Roman" w:cs="Times New Roman"/>
          <w:b/>
          <w:bCs/>
          <w:sz w:val="28"/>
          <w:szCs w:val="28"/>
          <w:lang w:eastAsia="ru-RU"/>
        </w:rPr>
        <w:t>setprecision</w:t>
      </w:r>
      <w:proofErr w:type="spellEnd"/>
      <w:r>
        <w:rPr>
          <w:rFonts w:ascii="Times New Roman" w:eastAsia="Times New Roman" w:hAnsi="Times New Roman" w:cs="Times New Roman"/>
          <w:b/>
          <w:bCs/>
          <w:sz w:val="28"/>
          <w:szCs w:val="28"/>
          <w:lang w:eastAsia="ru-RU"/>
        </w:rPr>
        <w:t>(d)</w:t>
      </w:r>
      <w:r>
        <w:rPr>
          <w:rFonts w:ascii="Times New Roman" w:eastAsia="Times New Roman" w:hAnsi="Times New Roman" w:cs="Times New Roman"/>
          <w:sz w:val="28"/>
          <w:szCs w:val="28"/>
          <w:lang w:eastAsia="ru-RU"/>
        </w:rPr>
        <w:t xml:space="preserve">. Маніпулятор </w:t>
      </w:r>
      <w:proofErr w:type="spellStart"/>
      <w:r>
        <w:rPr>
          <w:rFonts w:ascii="Times New Roman" w:eastAsia="Times New Roman" w:hAnsi="Times New Roman" w:cs="Times New Roman"/>
          <w:b/>
          <w:bCs/>
          <w:sz w:val="28"/>
          <w:szCs w:val="28"/>
          <w:lang w:eastAsia="ru-RU"/>
        </w:rPr>
        <w:t>setw</w:t>
      </w:r>
      <w:proofErr w:type="spellEnd"/>
      <w:r>
        <w:rPr>
          <w:rFonts w:ascii="Times New Roman" w:eastAsia="Times New Roman" w:hAnsi="Times New Roman" w:cs="Times New Roman"/>
          <w:b/>
          <w:bCs/>
          <w:sz w:val="28"/>
          <w:szCs w:val="28"/>
          <w:lang w:eastAsia="ru-RU"/>
        </w:rPr>
        <w:t>(w)</w:t>
      </w:r>
      <w:r>
        <w:rPr>
          <w:rFonts w:ascii="Times New Roman" w:eastAsia="Times New Roman" w:hAnsi="Times New Roman" w:cs="Times New Roman"/>
          <w:sz w:val="28"/>
          <w:szCs w:val="28"/>
          <w:lang w:eastAsia="ru-RU"/>
        </w:rPr>
        <w:t>призначений для зазначення довжини поля, що виділяється для виведення даних (</w:t>
      </w:r>
      <w:r>
        <w:rPr>
          <w:rFonts w:ascii="Times New Roman" w:eastAsia="Times New Roman" w:hAnsi="Times New Roman" w:cs="Times New Roman"/>
          <w:b/>
          <w:bCs/>
          <w:sz w:val="28"/>
          <w:szCs w:val="28"/>
          <w:lang w:eastAsia="ru-RU"/>
        </w:rPr>
        <w:t>w</w:t>
      </w:r>
      <w:r>
        <w:rPr>
          <w:rFonts w:ascii="Times New Roman" w:eastAsia="Times New Roman" w:hAnsi="Times New Roman" w:cs="Times New Roman"/>
          <w:sz w:val="28"/>
          <w:szCs w:val="28"/>
          <w:lang w:eastAsia="ru-RU"/>
        </w:rPr>
        <w:t xml:space="preserve"> — кількість позицій). Маніпулятор </w:t>
      </w:r>
      <w:proofErr w:type="spellStart"/>
      <w:r>
        <w:rPr>
          <w:rFonts w:ascii="Times New Roman" w:eastAsia="Times New Roman" w:hAnsi="Times New Roman" w:cs="Times New Roman"/>
          <w:b/>
          <w:bCs/>
          <w:sz w:val="28"/>
          <w:szCs w:val="28"/>
          <w:lang w:eastAsia="ru-RU"/>
        </w:rPr>
        <w:t>setprecision</w:t>
      </w:r>
      <w:proofErr w:type="spellEnd"/>
      <w:r>
        <w:rPr>
          <w:rFonts w:ascii="Times New Roman" w:eastAsia="Times New Roman" w:hAnsi="Times New Roman" w:cs="Times New Roman"/>
          <w:b/>
          <w:bCs/>
          <w:sz w:val="28"/>
          <w:szCs w:val="28"/>
          <w:lang w:eastAsia="ru-RU"/>
        </w:rPr>
        <w:t>(d)</w:t>
      </w:r>
      <w:r>
        <w:rPr>
          <w:rFonts w:ascii="Times New Roman" w:eastAsia="Times New Roman" w:hAnsi="Times New Roman" w:cs="Times New Roman"/>
          <w:sz w:val="28"/>
          <w:szCs w:val="28"/>
          <w:lang w:eastAsia="ru-RU"/>
        </w:rPr>
        <w:t xml:space="preserve"> визначає кількість позицій у дробовій частині дійсних чисел.</w:t>
      </w:r>
    </w:p>
    <w:p>
      <w:pPr>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Маніпулятори змінюють вигляд деяких змінних в об’єкті </w:t>
      </w:r>
      <w:proofErr w:type="spellStart"/>
      <w:r>
        <w:rPr>
          <w:rFonts w:ascii="Times New Roman" w:eastAsia="Times New Roman" w:hAnsi="Times New Roman" w:cs="Times New Roman"/>
          <w:b/>
          <w:bCs/>
          <w:sz w:val="28"/>
          <w:szCs w:val="28"/>
          <w:lang w:eastAsia="ru-RU"/>
        </w:rPr>
        <w:t>cout</w:t>
      </w:r>
      <w:proofErr w:type="spellEnd"/>
      <w:r>
        <w:rPr>
          <w:rFonts w:ascii="Times New Roman" w:eastAsia="Times New Roman" w:hAnsi="Times New Roman" w:cs="Times New Roman"/>
          <w:sz w:val="28"/>
          <w:szCs w:val="28"/>
          <w:lang w:eastAsia="ru-RU"/>
        </w:rPr>
        <w:t xml:space="preserve">, що у потоці розташовані за ними. Ці маніпулятори називають </w:t>
      </w:r>
      <w:r>
        <w:rPr>
          <w:rFonts w:ascii="Times New Roman" w:eastAsia="Times New Roman" w:hAnsi="Times New Roman" w:cs="Times New Roman"/>
          <w:i/>
          <w:iCs/>
          <w:sz w:val="28"/>
          <w:szCs w:val="28"/>
          <w:lang w:eastAsia="ru-RU"/>
        </w:rPr>
        <w:t>прапорцями стану</w:t>
      </w:r>
      <w:r>
        <w:rPr>
          <w:rFonts w:ascii="Times New Roman" w:eastAsia="Times New Roman" w:hAnsi="Times New Roman" w:cs="Times New Roman"/>
          <w:sz w:val="28"/>
          <w:szCs w:val="28"/>
          <w:lang w:eastAsia="ru-RU"/>
        </w:rPr>
        <w:t>. Коли об’єкт посилає дані на екран, він перевіряє прапорці, щоб довідатися, як виконати завдання, наприклад, запис:</w:t>
      </w:r>
    </w:p>
    <w:p>
      <w:pPr>
        <w:spacing w:after="0" w:line="240" w:lineRule="auto"/>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b/>
          <w:bCs/>
          <w:sz w:val="28"/>
          <w:szCs w:val="28"/>
          <w:lang w:eastAsia="ru-RU"/>
        </w:rPr>
        <w:t>cout</w:t>
      </w:r>
      <w:proofErr w:type="spellEnd"/>
      <w:r>
        <w:rPr>
          <w:rFonts w:ascii="Times New Roman" w:eastAsia="Times New Roman" w:hAnsi="Times New Roman" w:cs="Times New Roman"/>
          <w:b/>
          <w:bCs/>
          <w:sz w:val="28"/>
          <w:szCs w:val="28"/>
          <w:lang w:eastAsia="ru-RU"/>
        </w:rPr>
        <w:t xml:space="preserve"> &lt;&lt; 456 &lt;&lt; 789 &lt;&lt; 123;</w:t>
      </w:r>
    </w:p>
    <w:p>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призводить до виведення значення у вигляді: </w:t>
      </w:r>
      <w:r>
        <w:rPr>
          <w:rFonts w:ascii="Times New Roman" w:eastAsia="Times New Roman" w:hAnsi="Times New Roman" w:cs="Times New Roman"/>
          <w:b/>
          <w:bCs/>
          <w:sz w:val="28"/>
          <w:szCs w:val="28"/>
          <w:lang w:eastAsia="ru-RU"/>
        </w:rPr>
        <w:t>456789123</w:t>
      </w:r>
      <w:r>
        <w:rPr>
          <w:rFonts w:ascii="Times New Roman" w:eastAsia="Times New Roman" w:hAnsi="Times New Roman" w:cs="Times New Roman"/>
          <w:sz w:val="28"/>
          <w:szCs w:val="28"/>
          <w:lang w:eastAsia="ru-RU"/>
        </w:rPr>
        <w:t>, що ускладнює визначення групи значень.</w:t>
      </w:r>
    </w:p>
    <w:p>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bCs/>
          <w:i/>
          <w:iCs/>
          <w:sz w:val="28"/>
          <w:szCs w:val="28"/>
          <w:lang w:eastAsia="ru-RU"/>
        </w:rPr>
        <w:t>Приклад</w:t>
      </w:r>
      <w:bookmarkStart w:id="0" w:name="_GoBack"/>
      <w:bookmarkEnd w:id="0"/>
      <w:r>
        <w:rPr>
          <w:rFonts w:ascii="Times New Roman" w:eastAsia="Times New Roman" w:hAnsi="Times New Roman" w:cs="Times New Roman"/>
          <w:b/>
          <w:bCs/>
          <w:i/>
          <w:iCs/>
          <w:sz w:val="28"/>
          <w:szCs w:val="28"/>
          <w:lang w:eastAsia="ru-RU"/>
        </w:rPr>
        <w:t>.</w:t>
      </w:r>
      <w:r>
        <w:rPr>
          <w:rFonts w:ascii="Times New Roman" w:eastAsia="Times New Roman" w:hAnsi="Times New Roman" w:cs="Times New Roman"/>
          <w:sz w:val="28"/>
          <w:szCs w:val="28"/>
          <w:lang w:eastAsia="ru-RU"/>
        </w:rPr>
        <w:t xml:space="preserve"> Написати програму, використовуючи маніпулятор </w:t>
      </w:r>
      <w:proofErr w:type="spellStart"/>
      <w:r>
        <w:rPr>
          <w:rFonts w:ascii="Times New Roman" w:eastAsia="Times New Roman" w:hAnsi="Times New Roman" w:cs="Times New Roman"/>
          <w:b/>
          <w:bCs/>
          <w:sz w:val="28"/>
          <w:szCs w:val="28"/>
          <w:lang w:eastAsia="ru-RU"/>
        </w:rPr>
        <w:t>setw</w:t>
      </w:r>
      <w:proofErr w:type="spellEnd"/>
      <w:r>
        <w:rPr>
          <w:rFonts w:ascii="Times New Roman" w:eastAsia="Times New Roman" w:hAnsi="Times New Roman" w:cs="Times New Roman"/>
          <w:b/>
          <w:bCs/>
          <w:sz w:val="28"/>
          <w:szCs w:val="28"/>
          <w:lang w:eastAsia="ru-RU"/>
        </w:rPr>
        <w:t>()</w:t>
      </w:r>
      <w:r>
        <w:rPr>
          <w:rFonts w:ascii="Times New Roman" w:eastAsia="Times New Roman" w:hAnsi="Times New Roman" w:cs="Times New Roman"/>
          <w:sz w:val="28"/>
          <w:szCs w:val="28"/>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w:t>
      </w:r>
      <w:proofErr w:type="spellStart"/>
      <w:r>
        <w:rPr>
          <w:rFonts w:ascii="Times New Roman" w:eastAsia="Times New Roman" w:hAnsi="Times New Roman" w:cs="Times New Roman"/>
          <w:b/>
          <w:bCs/>
          <w:sz w:val="28"/>
          <w:szCs w:val="28"/>
          <w:lang w:eastAsia="ru-RU"/>
        </w:rPr>
        <w:t>include</w:t>
      </w:r>
      <w:proofErr w:type="spellEnd"/>
      <w:r>
        <w:rPr>
          <w:rFonts w:ascii="Times New Roman" w:eastAsia="Times New Roman" w:hAnsi="Times New Roman" w:cs="Times New Roman"/>
          <w:b/>
          <w:bCs/>
          <w:sz w:val="28"/>
          <w:szCs w:val="28"/>
          <w:lang w:eastAsia="ru-RU"/>
        </w:rPr>
        <w:t xml:space="preserve"> &lt;</w:t>
      </w:r>
      <w:proofErr w:type="spellStart"/>
      <w:r>
        <w:rPr>
          <w:rFonts w:ascii="Times New Roman" w:eastAsia="Times New Roman" w:hAnsi="Times New Roman" w:cs="Times New Roman"/>
          <w:b/>
          <w:bCs/>
          <w:sz w:val="28"/>
          <w:szCs w:val="28"/>
          <w:lang w:eastAsia="ru-RU"/>
        </w:rPr>
        <w:t>iostream.h</w:t>
      </w:r>
      <w:proofErr w:type="spellEnd"/>
      <w:r>
        <w:rPr>
          <w:rFonts w:ascii="Times New Roman" w:eastAsia="Times New Roman" w:hAnsi="Times New Roman" w:cs="Times New Roman"/>
          <w:b/>
          <w:bCs/>
          <w:sz w:val="28"/>
          <w:szCs w:val="28"/>
          <w:lang w:eastAsia="ru-RU"/>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w:t>
      </w:r>
      <w:proofErr w:type="spellStart"/>
      <w:r>
        <w:rPr>
          <w:rFonts w:ascii="Times New Roman" w:eastAsia="Times New Roman" w:hAnsi="Times New Roman" w:cs="Times New Roman"/>
          <w:b/>
          <w:bCs/>
          <w:sz w:val="28"/>
          <w:szCs w:val="28"/>
          <w:lang w:eastAsia="ru-RU"/>
        </w:rPr>
        <w:t>include</w:t>
      </w:r>
      <w:proofErr w:type="spellEnd"/>
      <w:r>
        <w:rPr>
          <w:rFonts w:ascii="Times New Roman" w:eastAsia="Times New Roman" w:hAnsi="Times New Roman" w:cs="Times New Roman"/>
          <w:b/>
          <w:bCs/>
          <w:sz w:val="28"/>
          <w:szCs w:val="28"/>
          <w:lang w:eastAsia="ru-RU"/>
        </w:rPr>
        <w:t xml:space="preserve"> &lt;</w:t>
      </w:r>
      <w:proofErr w:type="spellStart"/>
      <w:r>
        <w:rPr>
          <w:rFonts w:ascii="Times New Roman" w:eastAsia="Times New Roman" w:hAnsi="Times New Roman" w:cs="Times New Roman"/>
          <w:b/>
          <w:bCs/>
          <w:sz w:val="28"/>
          <w:szCs w:val="28"/>
          <w:lang w:eastAsia="ru-RU"/>
        </w:rPr>
        <w:t>iomanip.h</w:t>
      </w:r>
      <w:proofErr w:type="spellEnd"/>
      <w:r>
        <w:rPr>
          <w:rFonts w:ascii="Times New Roman" w:eastAsia="Times New Roman" w:hAnsi="Times New Roman" w:cs="Times New Roman"/>
          <w:b/>
          <w:bCs/>
          <w:sz w:val="28"/>
          <w:szCs w:val="28"/>
          <w:lang w:eastAsia="ru-RU"/>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w:t>
      </w:r>
      <w:proofErr w:type="spellStart"/>
      <w:r>
        <w:rPr>
          <w:rFonts w:ascii="Times New Roman" w:eastAsia="Times New Roman" w:hAnsi="Times New Roman" w:cs="Times New Roman"/>
          <w:b/>
          <w:bCs/>
          <w:sz w:val="28"/>
          <w:szCs w:val="28"/>
          <w:lang w:eastAsia="ru-RU"/>
        </w:rPr>
        <w:t>include</w:t>
      </w:r>
      <w:proofErr w:type="spellEnd"/>
      <w:r>
        <w:rPr>
          <w:rFonts w:ascii="Times New Roman" w:eastAsia="Times New Roman" w:hAnsi="Times New Roman" w:cs="Times New Roman"/>
          <w:b/>
          <w:bCs/>
          <w:sz w:val="28"/>
          <w:szCs w:val="28"/>
          <w:lang w:eastAsia="ru-RU"/>
        </w:rPr>
        <w:t xml:space="preserve"> &lt;</w:t>
      </w:r>
      <w:proofErr w:type="spellStart"/>
      <w:r>
        <w:rPr>
          <w:rFonts w:ascii="Times New Roman" w:eastAsia="Times New Roman" w:hAnsi="Times New Roman" w:cs="Times New Roman"/>
          <w:b/>
          <w:bCs/>
          <w:sz w:val="28"/>
          <w:szCs w:val="28"/>
          <w:lang w:eastAsia="ru-RU"/>
        </w:rPr>
        <w:t>conio.h</w:t>
      </w:r>
      <w:proofErr w:type="spellEnd"/>
      <w:r>
        <w:rPr>
          <w:rFonts w:ascii="Times New Roman" w:eastAsia="Times New Roman" w:hAnsi="Times New Roman" w:cs="Times New Roman"/>
          <w:b/>
          <w:bCs/>
          <w:sz w:val="28"/>
          <w:szCs w:val="28"/>
          <w:lang w:eastAsia="ru-RU"/>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b/>
          <w:bCs/>
          <w:sz w:val="28"/>
          <w:szCs w:val="28"/>
          <w:lang w:eastAsia="ru-RU"/>
        </w:rPr>
        <w:t>main</w:t>
      </w:r>
      <w:proofErr w:type="spellEnd"/>
      <w:r>
        <w:rPr>
          <w:rFonts w:ascii="Times New Roman" w:eastAsia="Times New Roman" w:hAnsi="Times New Roman" w:cs="Times New Roman"/>
          <w:b/>
          <w:bCs/>
          <w:sz w:val="28"/>
          <w:szCs w:val="28"/>
          <w:lang w:eastAsia="ru-RU"/>
        </w:rPr>
        <w:t xml:space="preserve">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b/>
          <w:bCs/>
          <w:sz w:val="28"/>
          <w:szCs w:val="28"/>
          <w:lang w:eastAsia="ru-RU"/>
        </w:rPr>
        <w:t>cout</w:t>
      </w:r>
      <w:proofErr w:type="spellEnd"/>
      <w:r>
        <w:rPr>
          <w:rFonts w:ascii="Times New Roman" w:eastAsia="Times New Roman" w:hAnsi="Times New Roman" w:cs="Times New Roman"/>
          <w:b/>
          <w:bCs/>
          <w:sz w:val="28"/>
          <w:szCs w:val="28"/>
          <w:lang w:eastAsia="ru-RU"/>
        </w:rPr>
        <w:t xml:space="preserve"> &lt;&lt; 456 &lt;&lt; 789 &lt;&lt; 123 &lt;&lt; </w:t>
      </w:r>
      <w:proofErr w:type="spellStart"/>
      <w:r>
        <w:rPr>
          <w:rFonts w:ascii="Times New Roman" w:eastAsia="Times New Roman" w:hAnsi="Times New Roman" w:cs="Times New Roman"/>
          <w:b/>
          <w:bCs/>
          <w:sz w:val="28"/>
          <w:szCs w:val="28"/>
          <w:lang w:eastAsia="ru-RU"/>
        </w:rPr>
        <w:t>endl</w:t>
      </w:r>
      <w:proofErr w:type="spellEnd"/>
      <w:r>
        <w:rPr>
          <w:rFonts w:ascii="Times New Roman" w:eastAsia="Times New Roman" w:hAnsi="Times New Roman" w:cs="Times New Roman"/>
          <w:b/>
          <w:bCs/>
          <w:sz w:val="28"/>
          <w:szCs w:val="28"/>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b/>
          <w:bCs/>
          <w:sz w:val="28"/>
          <w:szCs w:val="28"/>
          <w:lang w:eastAsia="ru-RU"/>
        </w:rPr>
        <w:t>cout</w:t>
      </w:r>
      <w:proofErr w:type="spellEnd"/>
      <w:r>
        <w:rPr>
          <w:rFonts w:ascii="Times New Roman" w:eastAsia="Times New Roman" w:hAnsi="Times New Roman" w:cs="Times New Roman"/>
          <w:b/>
          <w:bCs/>
          <w:sz w:val="28"/>
          <w:szCs w:val="28"/>
          <w:lang w:eastAsia="ru-RU"/>
        </w:rPr>
        <w:t xml:space="preserve"> &lt;&lt; </w:t>
      </w:r>
      <w:proofErr w:type="spellStart"/>
      <w:r>
        <w:rPr>
          <w:rFonts w:ascii="Times New Roman" w:eastAsia="Times New Roman" w:hAnsi="Times New Roman" w:cs="Times New Roman"/>
          <w:b/>
          <w:bCs/>
          <w:sz w:val="28"/>
          <w:szCs w:val="28"/>
          <w:lang w:eastAsia="ru-RU"/>
        </w:rPr>
        <w:t>setw</w:t>
      </w:r>
      <w:proofErr w:type="spellEnd"/>
      <w:r>
        <w:rPr>
          <w:rFonts w:ascii="Times New Roman" w:eastAsia="Times New Roman" w:hAnsi="Times New Roman" w:cs="Times New Roman"/>
          <w:b/>
          <w:bCs/>
          <w:sz w:val="28"/>
          <w:szCs w:val="28"/>
          <w:lang w:eastAsia="ru-RU"/>
        </w:rPr>
        <w:t xml:space="preserve">(5) &lt;&lt; 456 &lt;&lt; </w:t>
      </w:r>
      <w:proofErr w:type="spellStart"/>
      <w:r>
        <w:rPr>
          <w:rFonts w:ascii="Times New Roman" w:eastAsia="Times New Roman" w:hAnsi="Times New Roman" w:cs="Times New Roman"/>
          <w:b/>
          <w:bCs/>
          <w:sz w:val="28"/>
          <w:szCs w:val="28"/>
          <w:lang w:eastAsia="ru-RU"/>
        </w:rPr>
        <w:t>setw</w:t>
      </w:r>
      <w:proofErr w:type="spellEnd"/>
      <w:r>
        <w:rPr>
          <w:rFonts w:ascii="Times New Roman" w:eastAsia="Times New Roman" w:hAnsi="Times New Roman" w:cs="Times New Roman"/>
          <w:b/>
          <w:bCs/>
          <w:sz w:val="28"/>
          <w:szCs w:val="28"/>
          <w:lang w:eastAsia="ru-RU"/>
        </w:rPr>
        <w:t xml:space="preserve">(5) &lt;&lt; 789 &lt;&lt; </w:t>
      </w:r>
      <w:proofErr w:type="spellStart"/>
      <w:r>
        <w:rPr>
          <w:rFonts w:ascii="Times New Roman" w:eastAsia="Times New Roman" w:hAnsi="Times New Roman" w:cs="Times New Roman"/>
          <w:b/>
          <w:bCs/>
          <w:sz w:val="28"/>
          <w:szCs w:val="28"/>
          <w:lang w:eastAsia="ru-RU"/>
        </w:rPr>
        <w:t>setw</w:t>
      </w:r>
      <w:proofErr w:type="spellEnd"/>
      <w:r>
        <w:rPr>
          <w:rFonts w:ascii="Times New Roman" w:eastAsia="Times New Roman" w:hAnsi="Times New Roman" w:cs="Times New Roman"/>
          <w:b/>
          <w:bCs/>
          <w:sz w:val="28"/>
          <w:szCs w:val="28"/>
          <w:lang w:eastAsia="ru-RU"/>
        </w:rPr>
        <w:t xml:space="preserve">(5) &lt;&lt; 123 &lt;&lt; </w:t>
      </w:r>
      <w:proofErr w:type="spellStart"/>
      <w:r>
        <w:rPr>
          <w:rFonts w:ascii="Times New Roman" w:eastAsia="Times New Roman" w:hAnsi="Times New Roman" w:cs="Times New Roman"/>
          <w:b/>
          <w:bCs/>
          <w:sz w:val="28"/>
          <w:szCs w:val="28"/>
          <w:lang w:eastAsia="ru-RU"/>
        </w:rPr>
        <w:t>endl</w:t>
      </w:r>
      <w:proofErr w:type="spellEnd"/>
      <w:r>
        <w:rPr>
          <w:rFonts w:ascii="Times New Roman" w:eastAsia="Times New Roman" w:hAnsi="Times New Roman" w:cs="Times New Roman"/>
          <w:b/>
          <w:bCs/>
          <w:sz w:val="28"/>
          <w:szCs w:val="28"/>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b/>
          <w:bCs/>
          <w:sz w:val="28"/>
          <w:szCs w:val="28"/>
          <w:lang w:eastAsia="ru-RU"/>
        </w:rPr>
        <w:t>cout</w:t>
      </w:r>
      <w:proofErr w:type="spellEnd"/>
      <w:r>
        <w:rPr>
          <w:rFonts w:ascii="Times New Roman" w:eastAsia="Times New Roman" w:hAnsi="Times New Roman" w:cs="Times New Roman"/>
          <w:b/>
          <w:bCs/>
          <w:sz w:val="28"/>
          <w:szCs w:val="28"/>
          <w:lang w:eastAsia="ru-RU"/>
        </w:rPr>
        <w:t xml:space="preserve"> &lt;&lt; </w:t>
      </w:r>
      <w:proofErr w:type="spellStart"/>
      <w:r>
        <w:rPr>
          <w:rFonts w:ascii="Times New Roman" w:eastAsia="Times New Roman" w:hAnsi="Times New Roman" w:cs="Times New Roman"/>
          <w:b/>
          <w:bCs/>
          <w:sz w:val="28"/>
          <w:szCs w:val="28"/>
          <w:lang w:eastAsia="ru-RU"/>
        </w:rPr>
        <w:t>setw</w:t>
      </w:r>
      <w:proofErr w:type="spellEnd"/>
      <w:r>
        <w:rPr>
          <w:rFonts w:ascii="Times New Roman" w:eastAsia="Times New Roman" w:hAnsi="Times New Roman" w:cs="Times New Roman"/>
          <w:b/>
          <w:bCs/>
          <w:sz w:val="28"/>
          <w:szCs w:val="28"/>
          <w:lang w:eastAsia="ru-RU"/>
        </w:rPr>
        <w:t xml:space="preserve">(7) &lt;&lt; 456 &lt;&lt; </w:t>
      </w:r>
      <w:proofErr w:type="spellStart"/>
      <w:r>
        <w:rPr>
          <w:rFonts w:ascii="Times New Roman" w:eastAsia="Times New Roman" w:hAnsi="Times New Roman" w:cs="Times New Roman"/>
          <w:b/>
          <w:bCs/>
          <w:sz w:val="28"/>
          <w:szCs w:val="28"/>
          <w:lang w:eastAsia="ru-RU"/>
        </w:rPr>
        <w:t>setw</w:t>
      </w:r>
      <w:proofErr w:type="spellEnd"/>
      <w:r>
        <w:rPr>
          <w:rFonts w:ascii="Times New Roman" w:eastAsia="Times New Roman" w:hAnsi="Times New Roman" w:cs="Times New Roman"/>
          <w:b/>
          <w:bCs/>
          <w:sz w:val="28"/>
          <w:szCs w:val="28"/>
          <w:lang w:eastAsia="ru-RU"/>
        </w:rPr>
        <w:t xml:space="preserve">(7) &lt;&lt; 789 &lt;&lt; </w:t>
      </w:r>
      <w:proofErr w:type="spellStart"/>
      <w:r>
        <w:rPr>
          <w:rFonts w:ascii="Times New Roman" w:eastAsia="Times New Roman" w:hAnsi="Times New Roman" w:cs="Times New Roman"/>
          <w:b/>
          <w:bCs/>
          <w:sz w:val="28"/>
          <w:szCs w:val="28"/>
          <w:lang w:eastAsia="ru-RU"/>
        </w:rPr>
        <w:t>setw</w:t>
      </w:r>
      <w:proofErr w:type="spellEnd"/>
      <w:r>
        <w:rPr>
          <w:rFonts w:ascii="Times New Roman" w:eastAsia="Times New Roman" w:hAnsi="Times New Roman" w:cs="Times New Roman"/>
          <w:b/>
          <w:bCs/>
          <w:sz w:val="28"/>
          <w:szCs w:val="28"/>
          <w:lang w:eastAsia="ru-RU"/>
        </w:rPr>
        <w:t xml:space="preserve">(7) &lt;&lt; 123 &lt;&lt; </w:t>
      </w:r>
      <w:proofErr w:type="spellStart"/>
      <w:r>
        <w:rPr>
          <w:rFonts w:ascii="Times New Roman" w:eastAsia="Times New Roman" w:hAnsi="Times New Roman" w:cs="Times New Roman"/>
          <w:b/>
          <w:bCs/>
          <w:sz w:val="28"/>
          <w:szCs w:val="28"/>
          <w:lang w:eastAsia="ru-RU"/>
        </w:rPr>
        <w:t>endl</w:t>
      </w:r>
      <w:proofErr w:type="spellEnd"/>
      <w:r>
        <w:rPr>
          <w:rFonts w:ascii="Times New Roman" w:eastAsia="Times New Roman" w:hAnsi="Times New Roman" w:cs="Times New Roman"/>
          <w:b/>
          <w:bCs/>
          <w:sz w:val="28"/>
          <w:szCs w:val="28"/>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b/>
          <w:bCs/>
          <w:sz w:val="28"/>
          <w:szCs w:val="28"/>
          <w:lang w:eastAsia="ru-RU"/>
        </w:rPr>
        <w:t>getch</w:t>
      </w:r>
      <w:proofErr w:type="spellEnd"/>
      <w:r>
        <w:rPr>
          <w:rFonts w:ascii="Times New Roman" w:eastAsia="Times New Roman" w:hAnsi="Times New Roman" w:cs="Times New Roman"/>
          <w:b/>
          <w:bCs/>
          <w:sz w:val="28"/>
          <w:szCs w:val="28"/>
          <w:lang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w:t>
      </w:r>
    </w:p>
    <w:p>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Результати виконання програми:</w:t>
      </w:r>
      <w:r>
        <w:rPr>
          <w:rFonts w:ascii="Times New Roman" w:eastAsia="Times New Roman" w:hAnsi="Times New Roman" w:cs="Times New Roman"/>
          <w:sz w:val="28"/>
          <w:szCs w:val="28"/>
          <w:lang w:eastAsia="ru-RU"/>
        </w:rPr>
        <w:br/>
      </w:r>
      <w:r>
        <w:rPr>
          <w:rFonts w:ascii="Times New Roman" w:eastAsia="Times New Roman" w:hAnsi="Times New Roman" w:cs="Times New Roman"/>
          <w:b/>
          <w:bCs/>
          <w:sz w:val="28"/>
          <w:szCs w:val="28"/>
          <w:lang w:eastAsia="ru-RU"/>
        </w:rPr>
        <w:t xml:space="preserve">456789123 </w:t>
      </w:r>
      <w:r>
        <w:rPr>
          <w:rFonts w:ascii="Times New Roman" w:eastAsia="Times New Roman" w:hAnsi="Times New Roman" w:cs="Times New Roman"/>
          <w:sz w:val="28"/>
          <w:szCs w:val="28"/>
          <w:lang w:eastAsia="ru-RU"/>
        </w:rPr>
        <w:br/>
      </w:r>
      <w:r>
        <w:rPr>
          <w:rFonts w:ascii="Times New Roman" w:eastAsia="Times New Roman" w:hAnsi="Times New Roman" w:cs="Times New Roman"/>
          <w:b/>
          <w:bCs/>
          <w:sz w:val="28"/>
          <w:szCs w:val="28"/>
          <w:lang w:eastAsia="ru-RU"/>
        </w:rPr>
        <w:t xml:space="preserve">    456     789     123 </w:t>
      </w:r>
      <w:r>
        <w:rPr>
          <w:rFonts w:ascii="Times New Roman" w:eastAsia="Times New Roman" w:hAnsi="Times New Roman" w:cs="Times New Roman"/>
          <w:sz w:val="28"/>
          <w:szCs w:val="28"/>
          <w:lang w:eastAsia="ru-RU"/>
        </w:rPr>
        <w:br/>
      </w:r>
      <w:r>
        <w:rPr>
          <w:rFonts w:ascii="Times New Roman" w:eastAsia="Times New Roman" w:hAnsi="Times New Roman" w:cs="Times New Roman"/>
          <w:b/>
          <w:bCs/>
          <w:sz w:val="28"/>
          <w:szCs w:val="28"/>
          <w:lang w:eastAsia="ru-RU"/>
        </w:rPr>
        <w:t>         456       789       123</w:t>
      </w:r>
    </w:p>
    <w:p>
      <w:pPr>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У цьому прикладі з’явився новий заголовний файл </w:t>
      </w:r>
      <w:proofErr w:type="spellStart"/>
      <w:r>
        <w:rPr>
          <w:rFonts w:ascii="Times New Roman" w:eastAsia="Times New Roman" w:hAnsi="Times New Roman" w:cs="Times New Roman"/>
          <w:b/>
          <w:bCs/>
          <w:sz w:val="28"/>
          <w:szCs w:val="28"/>
          <w:lang w:eastAsia="ru-RU"/>
        </w:rPr>
        <w:t>iomanip.h</w:t>
      </w:r>
      <w:proofErr w:type="spellEnd"/>
      <w:r>
        <w:rPr>
          <w:rFonts w:ascii="Times New Roman" w:eastAsia="Times New Roman" w:hAnsi="Times New Roman" w:cs="Times New Roman"/>
          <w:sz w:val="28"/>
          <w:szCs w:val="28"/>
          <w:lang w:eastAsia="ru-RU"/>
        </w:rPr>
        <w:t>, що дозволяє застосовувати функції маніпуляторів. При використанні функції </w:t>
      </w:r>
      <w:proofErr w:type="spellStart"/>
      <w:r>
        <w:rPr>
          <w:rFonts w:ascii="Times New Roman" w:eastAsia="Times New Roman" w:hAnsi="Times New Roman" w:cs="Times New Roman"/>
          <w:b/>
          <w:bCs/>
          <w:sz w:val="28"/>
          <w:szCs w:val="28"/>
          <w:lang w:eastAsia="ru-RU"/>
        </w:rPr>
        <w:t>setw</w:t>
      </w:r>
      <w:proofErr w:type="spellEnd"/>
      <w:r>
        <w:rPr>
          <w:rFonts w:ascii="Times New Roman" w:eastAsia="Times New Roman" w:hAnsi="Times New Roman" w:cs="Times New Roman"/>
          <w:b/>
          <w:bCs/>
          <w:sz w:val="28"/>
          <w:szCs w:val="28"/>
          <w:lang w:eastAsia="ru-RU"/>
        </w:rPr>
        <w:t>()</w:t>
      </w:r>
      <w:r>
        <w:rPr>
          <w:rFonts w:ascii="Times New Roman" w:eastAsia="Times New Roman" w:hAnsi="Times New Roman" w:cs="Times New Roman"/>
          <w:sz w:val="28"/>
          <w:szCs w:val="28"/>
          <w:lang w:eastAsia="ru-RU"/>
        </w:rPr>
        <w:t xml:space="preserve"> число вирівнюється вправо в межах заданої ширини поля виведення. Якщо ширина недостатня, то вказане значення ігнорується.</w:t>
      </w:r>
    </w:p>
    <w:p>
      <w:pPr>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Функція </w:t>
      </w:r>
      <w:proofErr w:type="spellStart"/>
      <w:r>
        <w:rPr>
          <w:rFonts w:ascii="Times New Roman" w:eastAsia="Times New Roman" w:hAnsi="Times New Roman" w:cs="Times New Roman"/>
          <w:b/>
          <w:bCs/>
          <w:sz w:val="28"/>
          <w:szCs w:val="28"/>
          <w:lang w:eastAsia="ru-RU"/>
        </w:rPr>
        <w:t>setprecision</w:t>
      </w:r>
      <w:proofErr w:type="spellEnd"/>
      <w:r>
        <w:rPr>
          <w:rFonts w:ascii="Times New Roman" w:eastAsia="Times New Roman" w:hAnsi="Times New Roman" w:cs="Times New Roman"/>
          <w:b/>
          <w:bCs/>
          <w:sz w:val="28"/>
          <w:szCs w:val="28"/>
          <w:lang w:eastAsia="ru-RU"/>
        </w:rPr>
        <w:t>(2)</w:t>
      </w:r>
      <w:r>
        <w:rPr>
          <w:rFonts w:ascii="Times New Roman" w:eastAsia="Times New Roman" w:hAnsi="Times New Roman" w:cs="Times New Roman"/>
          <w:sz w:val="28"/>
          <w:szCs w:val="28"/>
          <w:lang w:eastAsia="ru-RU"/>
        </w:rPr>
        <w:t xml:space="preserve"> повідомляє про те, що число з плаваючою крапкою виводиться з двома знаками після крапки з округленням дробової частини, наприклад, при виконанні операції</w:t>
      </w:r>
    </w:p>
    <w:p>
      <w:pPr>
        <w:spacing w:after="0" w:line="240" w:lineRule="auto"/>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b/>
          <w:bCs/>
          <w:sz w:val="28"/>
          <w:szCs w:val="28"/>
          <w:lang w:eastAsia="ru-RU"/>
        </w:rPr>
        <w:t>cout</w:t>
      </w:r>
      <w:proofErr w:type="spellEnd"/>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b/>
          <w:bCs/>
          <w:sz w:val="28"/>
          <w:szCs w:val="28"/>
          <w:lang w:eastAsia="ru-RU"/>
        </w:rPr>
        <w:t xml:space="preserve">&lt;&lt; </w:t>
      </w:r>
      <w:proofErr w:type="spellStart"/>
      <w:r>
        <w:rPr>
          <w:rFonts w:ascii="Times New Roman" w:eastAsia="Times New Roman" w:hAnsi="Times New Roman" w:cs="Times New Roman"/>
          <w:b/>
          <w:bCs/>
          <w:sz w:val="28"/>
          <w:szCs w:val="28"/>
          <w:lang w:eastAsia="ru-RU"/>
        </w:rPr>
        <w:t>setw</w:t>
      </w:r>
      <w:proofErr w:type="spellEnd"/>
      <w:r>
        <w:rPr>
          <w:rFonts w:ascii="Times New Roman" w:eastAsia="Times New Roman" w:hAnsi="Times New Roman" w:cs="Times New Roman"/>
          <w:b/>
          <w:bCs/>
          <w:sz w:val="28"/>
          <w:szCs w:val="28"/>
          <w:lang w:eastAsia="ru-RU"/>
        </w:rPr>
        <w:t xml:space="preserve">(7) &lt;&lt; </w:t>
      </w:r>
      <w:proofErr w:type="spellStart"/>
      <w:r>
        <w:rPr>
          <w:rFonts w:ascii="Times New Roman" w:eastAsia="Times New Roman" w:hAnsi="Times New Roman" w:cs="Times New Roman"/>
          <w:b/>
          <w:bCs/>
          <w:sz w:val="28"/>
          <w:szCs w:val="28"/>
          <w:lang w:eastAsia="ru-RU"/>
        </w:rPr>
        <w:t>setprecision</w:t>
      </w:r>
      <w:proofErr w:type="spellEnd"/>
      <w:r>
        <w:rPr>
          <w:rFonts w:ascii="Times New Roman" w:eastAsia="Times New Roman" w:hAnsi="Times New Roman" w:cs="Times New Roman"/>
          <w:b/>
          <w:bCs/>
          <w:sz w:val="28"/>
          <w:szCs w:val="28"/>
          <w:lang w:eastAsia="ru-RU"/>
        </w:rPr>
        <w:t>(2) &lt;&lt; 123.456789;</w:t>
      </w:r>
    </w:p>
    <w:p>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буде отримано такий результат: </w:t>
      </w:r>
      <w:r>
        <w:rPr>
          <w:rFonts w:ascii="Times New Roman" w:eastAsia="Times New Roman" w:hAnsi="Times New Roman" w:cs="Times New Roman"/>
          <w:b/>
          <w:bCs/>
          <w:sz w:val="28"/>
          <w:szCs w:val="28"/>
          <w:lang w:eastAsia="ru-RU"/>
        </w:rPr>
        <w:t>123.46.</w:t>
      </w:r>
    </w:p>
    <w:p>
      <w:pPr>
        <w:spacing w:after="0" w:line="24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Функції </w:t>
      </w:r>
      <w:proofErr w:type="spellStart"/>
      <w:r>
        <w:rPr>
          <w:rFonts w:ascii="Times New Roman" w:eastAsia="Times New Roman" w:hAnsi="Times New Roman" w:cs="Times New Roman"/>
          <w:b/>
          <w:bCs/>
          <w:sz w:val="28"/>
          <w:szCs w:val="28"/>
          <w:lang w:eastAsia="ru-RU"/>
        </w:rPr>
        <w:t>cout.width</w:t>
      </w:r>
      <w:proofErr w:type="spellEnd"/>
      <w:r>
        <w:rPr>
          <w:rFonts w:ascii="Times New Roman" w:eastAsia="Times New Roman" w:hAnsi="Times New Roman" w:cs="Times New Roman"/>
          <w:b/>
          <w:bCs/>
          <w:sz w:val="28"/>
          <w:szCs w:val="28"/>
          <w:lang w:eastAsia="ru-RU"/>
        </w:rPr>
        <w:t>(w)</w:t>
      </w:r>
      <w:r>
        <w:rPr>
          <w:rFonts w:ascii="Times New Roman" w:eastAsia="Times New Roman" w:hAnsi="Times New Roman" w:cs="Times New Roman"/>
          <w:sz w:val="28"/>
          <w:szCs w:val="28"/>
          <w:lang w:eastAsia="ru-RU"/>
        </w:rPr>
        <w:t xml:space="preserve"> та </w:t>
      </w:r>
      <w:proofErr w:type="spellStart"/>
      <w:r>
        <w:rPr>
          <w:rFonts w:ascii="Times New Roman" w:eastAsia="Times New Roman" w:hAnsi="Times New Roman" w:cs="Times New Roman"/>
          <w:b/>
          <w:bCs/>
          <w:sz w:val="28"/>
          <w:szCs w:val="28"/>
          <w:lang w:eastAsia="ru-RU"/>
        </w:rPr>
        <w:t>cout.precision</w:t>
      </w:r>
      <w:proofErr w:type="spellEnd"/>
      <w:r>
        <w:rPr>
          <w:rFonts w:ascii="Times New Roman" w:eastAsia="Times New Roman" w:hAnsi="Times New Roman" w:cs="Times New Roman"/>
          <w:b/>
          <w:bCs/>
          <w:sz w:val="28"/>
          <w:szCs w:val="28"/>
          <w:lang w:eastAsia="ru-RU"/>
        </w:rPr>
        <w:t>(d)</w:t>
      </w:r>
      <w:r>
        <w:rPr>
          <w:rFonts w:ascii="Times New Roman" w:eastAsia="Times New Roman" w:hAnsi="Times New Roman" w:cs="Times New Roman"/>
          <w:sz w:val="28"/>
          <w:szCs w:val="28"/>
          <w:lang w:eastAsia="ru-RU"/>
        </w:rPr>
        <w:t xml:space="preserve">, які потребують підключення тільки заголовного </w:t>
      </w:r>
      <w:proofErr w:type="spellStart"/>
      <w:r>
        <w:rPr>
          <w:rFonts w:ascii="Times New Roman" w:eastAsia="Times New Roman" w:hAnsi="Times New Roman" w:cs="Times New Roman"/>
          <w:sz w:val="28"/>
          <w:szCs w:val="28"/>
          <w:lang w:eastAsia="ru-RU"/>
        </w:rPr>
        <w:t>файла</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b/>
          <w:bCs/>
          <w:sz w:val="28"/>
          <w:szCs w:val="28"/>
          <w:lang w:eastAsia="ru-RU"/>
        </w:rPr>
        <w:t>iostream.h</w:t>
      </w:r>
      <w:proofErr w:type="spellEnd"/>
      <w:r>
        <w:rPr>
          <w:rFonts w:ascii="Times New Roman" w:eastAsia="Times New Roman" w:hAnsi="Times New Roman" w:cs="Times New Roman"/>
          <w:sz w:val="28"/>
          <w:szCs w:val="28"/>
          <w:lang w:eastAsia="ru-RU"/>
        </w:rPr>
        <w:t xml:space="preserve">, виконують дії, подібні тим, що і функції </w:t>
      </w:r>
      <w:proofErr w:type="spellStart"/>
      <w:r>
        <w:rPr>
          <w:rFonts w:ascii="Times New Roman" w:eastAsia="Times New Roman" w:hAnsi="Times New Roman" w:cs="Times New Roman"/>
          <w:b/>
          <w:bCs/>
          <w:sz w:val="28"/>
          <w:szCs w:val="28"/>
          <w:lang w:eastAsia="ru-RU"/>
        </w:rPr>
        <w:t>setw</w:t>
      </w:r>
      <w:proofErr w:type="spellEnd"/>
      <w:r>
        <w:rPr>
          <w:rFonts w:ascii="Times New Roman" w:eastAsia="Times New Roman" w:hAnsi="Times New Roman" w:cs="Times New Roman"/>
          <w:b/>
          <w:bCs/>
          <w:sz w:val="28"/>
          <w:szCs w:val="28"/>
          <w:lang w:eastAsia="ru-RU"/>
        </w:rPr>
        <w:t>(w)</w:t>
      </w:r>
      <w:r>
        <w:rPr>
          <w:rFonts w:ascii="Times New Roman" w:eastAsia="Times New Roman" w:hAnsi="Times New Roman" w:cs="Times New Roman"/>
          <w:sz w:val="28"/>
          <w:szCs w:val="28"/>
          <w:lang w:eastAsia="ru-RU"/>
        </w:rPr>
        <w:t xml:space="preserve"> та </w:t>
      </w:r>
      <w:proofErr w:type="spellStart"/>
      <w:r>
        <w:rPr>
          <w:rFonts w:ascii="Times New Roman" w:eastAsia="Times New Roman" w:hAnsi="Times New Roman" w:cs="Times New Roman"/>
          <w:b/>
          <w:bCs/>
          <w:sz w:val="28"/>
          <w:szCs w:val="28"/>
          <w:lang w:eastAsia="ru-RU"/>
        </w:rPr>
        <w:t>setprecision</w:t>
      </w:r>
      <w:proofErr w:type="spellEnd"/>
      <w:r>
        <w:rPr>
          <w:rFonts w:ascii="Times New Roman" w:eastAsia="Times New Roman" w:hAnsi="Times New Roman" w:cs="Times New Roman"/>
          <w:b/>
          <w:bCs/>
          <w:sz w:val="28"/>
          <w:szCs w:val="28"/>
          <w:lang w:eastAsia="ru-RU"/>
        </w:rPr>
        <w:t>(d)</w:t>
      </w:r>
      <w:r>
        <w:rPr>
          <w:rFonts w:ascii="Times New Roman" w:eastAsia="Times New Roman" w:hAnsi="Times New Roman" w:cs="Times New Roman"/>
          <w:sz w:val="28"/>
          <w:szCs w:val="28"/>
          <w:lang w:eastAsia="ru-RU"/>
        </w:rPr>
        <w:t>.</w:t>
      </w:r>
    </w:p>
    <w:p>
      <w:pPr>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Операція введення використовує ті ж самі маніпулятори, що й операція виведення. </w:t>
      </w:r>
    </w:p>
    <w:p>
      <w:pPr>
        <w:spacing w:after="0" w:line="240" w:lineRule="auto"/>
        <w:rPr>
          <w:rFonts w:ascii="Times New Roman" w:eastAsia="Times New Roman" w:hAnsi="Times New Roman" w:cs="Times New Roman"/>
          <w:b/>
          <w:sz w:val="28"/>
          <w:szCs w:val="28"/>
        </w:rPr>
      </w:pPr>
    </w:p>
    <w:p>
      <w:pPr>
        <w:spacing w:after="0" w:line="240" w:lineRule="auto"/>
        <w:jc w:val="center"/>
        <w:rPr>
          <w:rFonts w:ascii="Times New Roman" w:hAnsi="Times New Roman" w:cs="Times New Roman"/>
          <w:b/>
          <w:sz w:val="28"/>
          <w:szCs w:val="28"/>
        </w:rPr>
      </w:pPr>
    </w:p>
    <w:p>
      <w:pPr>
        <w:pStyle w:val="5"/>
        <w:spacing w:before="0" w:line="240" w:lineRule="auto"/>
        <w:rPr>
          <w:rFonts w:ascii="Times New Roman" w:hAnsi="Times New Roman" w:cs="Times New Roman"/>
          <w:b/>
          <w:i/>
          <w:sz w:val="28"/>
          <w:szCs w:val="28"/>
        </w:rPr>
      </w:pPr>
      <w:r>
        <w:rPr>
          <w:rFonts w:ascii="Times New Roman" w:hAnsi="Times New Roman" w:cs="Times New Roman"/>
          <w:b/>
          <w:i/>
          <w:sz w:val="28"/>
          <w:szCs w:val="28"/>
        </w:rPr>
        <w:t xml:space="preserve">Приведення типів в операціях </w:t>
      </w:r>
      <w:r>
        <w:rPr>
          <w:rFonts w:ascii="Times New Roman" w:hAnsi="Times New Roman" w:cs="Times New Roman"/>
          <w:b/>
          <w:i/>
          <w:color w:val="0000FF"/>
          <w:sz w:val="28"/>
          <w:szCs w:val="28"/>
        </w:rPr>
        <w:t>+</w:t>
      </w:r>
      <w:r>
        <w:rPr>
          <w:rFonts w:ascii="Times New Roman" w:hAnsi="Times New Roman" w:cs="Times New Roman"/>
          <w:b/>
          <w:i/>
          <w:sz w:val="28"/>
          <w:szCs w:val="28"/>
        </w:rPr>
        <w:t xml:space="preserve">, </w:t>
      </w:r>
      <w:r>
        <w:rPr>
          <w:rFonts w:ascii="Times New Roman" w:hAnsi="Times New Roman" w:cs="Times New Roman"/>
          <w:b/>
          <w:i/>
          <w:color w:val="0000FF"/>
          <w:sz w:val="28"/>
          <w:szCs w:val="28"/>
        </w:rPr>
        <w:t>–</w:t>
      </w:r>
      <w:r>
        <w:rPr>
          <w:rFonts w:ascii="Times New Roman" w:hAnsi="Times New Roman" w:cs="Times New Roman"/>
          <w:b/>
          <w:i/>
          <w:sz w:val="28"/>
          <w:szCs w:val="28"/>
        </w:rPr>
        <w:t xml:space="preserve">, </w:t>
      </w:r>
      <w:r>
        <w:rPr>
          <w:rFonts w:ascii="Times New Roman" w:hAnsi="Times New Roman" w:cs="Times New Roman"/>
          <w:b/>
          <w:i/>
          <w:color w:val="0000FF"/>
          <w:sz w:val="28"/>
          <w:szCs w:val="28"/>
        </w:rPr>
        <w:t>*</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виразах, в яких фігурують операції </w:t>
      </w:r>
      <w:r>
        <w:rPr>
          <w:rFonts w:ascii="Times New Roman" w:eastAsia="Times New Roman" w:hAnsi="Times New Roman" w:cs="Times New Roman"/>
          <w:b/>
          <w:bCs/>
          <w:color w:val="0000FF"/>
          <w:sz w:val="28"/>
          <w:szCs w:val="28"/>
          <w:lang w:eastAsia="uk-UA"/>
        </w:rPr>
        <w:t>+</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color w:val="0000FF"/>
          <w:sz w:val="28"/>
          <w:szCs w:val="28"/>
          <w:lang w:eastAsia="uk-UA"/>
        </w:rPr>
        <w:t>–</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color w:val="0000FF"/>
          <w:sz w:val="28"/>
          <w:szCs w:val="28"/>
          <w:lang w:eastAsia="uk-UA"/>
        </w:rPr>
        <w:t>*</w:t>
      </w:r>
      <w:r>
        <w:rPr>
          <w:rFonts w:ascii="Times New Roman" w:eastAsia="Times New Roman" w:hAnsi="Times New Roman" w:cs="Times New Roman"/>
          <w:sz w:val="28"/>
          <w:szCs w:val="28"/>
          <w:lang w:eastAsia="uk-UA"/>
        </w:rPr>
        <w:t xml:space="preserve"> діють такі правила приведення типу результату:</w:t>
      </w:r>
    </w:p>
    <w:p>
      <w:pPr>
        <w:numPr>
          <w:ilvl w:val="0"/>
          <w:numId w:val="7"/>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якщо обидва операнди мають цілий тип, то результат також буде цілого типу;</w:t>
      </w:r>
    </w:p>
    <w:p>
      <w:pPr>
        <w:numPr>
          <w:ilvl w:val="0"/>
          <w:numId w:val="7"/>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якщо хоча б один з операндів має дійсний (з плаваючою комою) тип а інший цілий тип, то результат також буде дійсного типу;</w:t>
      </w:r>
    </w:p>
    <w:p>
      <w:pPr>
        <w:numPr>
          <w:ilvl w:val="0"/>
          <w:numId w:val="7"/>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якщо один з операндів має тип </w:t>
      </w:r>
      <w:proofErr w:type="spellStart"/>
      <w:r>
        <w:rPr>
          <w:rFonts w:ascii="Times New Roman" w:eastAsia="Times New Roman" w:hAnsi="Times New Roman" w:cs="Times New Roman"/>
          <w:color w:val="0000FF"/>
          <w:sz w:val="28"/>
          <w:szCs w:val="28"/>
          <w:lang w:eastAsia="uk-UA"/>
        </w:rPr>
        <w:t>float</w:t>
      </w:r>
      <w:proofErr w:type="spellEnd"/>
      <w:r>
        <w:rPr>
          <w:rFonts w:ascii="Times New Roman" w:eastAsia="Times New Roman" w:hAnsi="Times New Roman" w:cs="Times New Roman"/>
          <w:sz w:val="28"/>
          <w:szCs w:val="28"/>
          <w:lang w:eastAsia="uk-UA"/>
        </w:rPr>
        <w:t xml:space="preserve">, а інший тип </w:t>
      </w:r>
      <w:proofErr w:type="spellStart"/>
      <w:r>
        <w:rPr>
          <w:rFonts w:ascii="Times New Roman" w:eastAsia="Times New Roman" w:hAnsi="Times New Roman" w:cs="Times New Roman"/>
          <w:color w:val="0000FF"/>
          <w:sz w:val="28"/>
          <w:szCs w:val="28"/>
          <w:lang w:eastAsia="uk-UA"/>
        </w:rPr>
        <w:t>double</w:t>
      </w:r>
      <w:proofErr w:type="spellEnd"/>
      <w:r>
        <w:rPr>
          <w:rFonts w:ascii="Times New Roman" w:eastAsia="Times New Roman" w:hAnsi="Times New Roman" w:cs="Times New Roman"/>
          <w:sz w:val="28"/>
          <w:szCs w:val="28"/>
          <w:lang w:eastAsia="uk-UA"/>
        </w:rPr>
        <w:t xml:space="preserve">, то результат буде типу </w:t>
      </w:r>
      <w:proofErr w:type="spellStart"/>
      <w:r>
        <w:rPr>
          <w:rFonts w:ascii="Times New Roman" w:eastAsia="Times New Roman" w:hAnsi="Times New Roman" w:cs="Times New Roman"/>
          <w:sz w:val="28"/>
          <w:szCs w:val="28"/>
          <w:lang w:eastAsia="uk-UA"/>
        </w:rPr>
        <w:t>double</w:t>
      </w:r>
      <w:proofErr w:type="spellEnd"/>
      <w:r>
        <w:rPr>
          <w:rFonts w:ascii="Times New Roman" w:eastAsia="Times New Roman" w:hAnsi="Times New Roman" w:cs="Times New Roman"/>
          <w:sz w:val="28"/>
          <w:szCs w:val="28"/>
          <w:lang w:eastAsia="uk-UA"/>
        </w:rPr>
        <w:t xml:space="preserve">. Це зв‘язано з тим, що тип </w:t>
      </w:r>
      <w:proofErr w:type="spellStart"/>
      <w:r>
        <w:rPr>
          <w:rFonts w:ascii="Times New Roman" w:eastAsia="Times New Roman" w:hAnsi="Times New Roman" w:cs="Times New Roman"/>
          <w:color w:val="0000FF"/>
          <w:sz w:val="28"/>
          <w:szCs w:val="28"/>
          <w:lang w:eastAsia="uk-UA"/>
        </w:rPr>
        <w:t>double</w:t>
      </w:r>
      <w:proofErr w:type="spellEnd"/>
      <w:r>
        <w:rPr>
          <w:rFonts w:ascii="Times New Roman" w:eastAsia="Times New Roman" w:hAnsi="Times New Roman" w:cs="Times New Roman"/>
          <w:sz w:val="28"/>
          <w:szCs w:val="28"/>
          <w:lang w:eastAsia="uk-UA"/>
        </w:rPr>
        <w:t xml:space="preserve"> потребує більше пам‘яті ніж тип </w:t>
      </w:r>
      <w:proofErr w:type="spellStart"/>
      <w:r>
        <w:rPr>
          <w:rFonts w:ascii="Times New Roman" w:eastAsia="Times New Roman" w:hAnsi="Times New Roman" w:cs="Times New Roman"/>
          <w:color w:val="0000FF"/>
          <w:sz w:val="28"/>
          <w:szCs w:val="28"/>
          <w:lang w:eastAsia="uk-UA"/>
        </w:rPr>
        <w:t>float</w:t>
      </w:r>
      <w:proofErr w:type="spellEnd"/>
      <w:r>
        <w:rPr>
          <w:rFonts w:ascii="Times New Roman" w:eastAsia="Times New Roman" w:hAnsi="Times New Roman" w:cs="Times New Roman"/>
          <w:color w:val="0000FF"/>
          <w:sz w:val="28"/>
          <w:szCs w:val="28"/>
          <w:lang w:eastAsia="uk-UA"/>
        </w:rPr>
        <w:t>.</w:t>
      </w:r>
      <w:r>
        <w:rPr>
          <w:rFonts w:ascii="Times New Roman" w:eastAsia="Times New Roman" w:hAnsi="Times New Roman" w:cs="Times New Roman"/>
          <w:sz w:val="28"/>
          <w:szCs w:val="28"/>
          <w:lang w:eastAsia="uk-UA"/>
        </w:rPr>
        <w:t xml:space="preserve"> У цьому випадку відбувається розширення типу </w:t>
      </w:r>
      <w:proofErr w:type="spellStart"/>
      <w:r>
        <w:rPr>
          <w:rFonts w:ascii="Times New Roman" w:eastAsia="Times New Roman" w:hAnsi="Times New Roman" w:cs="Times New Roman"/>
          <w:color w:val="0000FF"/>
          <w:sz w:val="28"/>
          <w:szCs w:val="28"/>
          <w:lang w:eastAsia="uk-UA"/>
        </w:rPr>
        <w:t>float</w:t>
      </w:r>
      <w:proofErr w:type="spellEnd"/>
      <w:r>
        <w:rPr>
          <w:rFonts w:ascii="Times New Roman" w:eastAsia="Times New Roman" w:hAnsi="Times New Roman" w:cs="Times New Roman"/>
          <w:sz w:val="28"/>
          <w:szCs w:val="28"/>
          <w:lang w:eastAsia="uk-UA"/>
        </w:rPr>
        <w:t xml:space="preserve"> до типу </w:t>
      </w:r>
      <w:proofErr w:type="spellStart"/>
      <w:r>
        <w:rPr>
          <w:rFonts w:ascii="Times New Roman" w:eastAsia="Times New Roman" w:hAnsi="Times New Roman" w:cs="Times New Roman"/>
          <w:color w:val="0000FF"/>
          <w:sz w:val="28"/>
          <w:szCs w:val="28"/>
          <w:lang w:eastAsia="uk-UA"/>
        </w:rPr>
        <w:t>double</w:t>
      </w:r>
      <w:proofErr w:type="spellEnd"/>
      <w:r>
        <w:rPr>
          <w:rFonts w:ascii="Times New Roman" w:eastAsia="Times New Roman" w:hAnsi="Times New Roman" w:cs="Times New Roman"/>
          <w:sz w:val="28"/>
          <w:szCs w:val="28"/>
          <w:lang w:eastAsia="uk-UA"/>
        </w:rPr>
        <w:t>.</w:t>
      </w:r>
    </w:p>
    <w:p>
      <w:pPr>
        <w:pStyle w:val="5"/>
        <w:spacing w:before="0" w:line="240" w:lineRule="auto"/>
        <w:rPr>
          <w:rFonts w:ascii="Times New Roman" w:hAnsi="Times New Roman" w:cs="Times New Roman"/>
          <w:b/>
          <w:i/>
          <w:sz w:val="28"/>
          <w:szCs w:val="28"/>
        </w:rPr>
      </w:pPr>
      <w:r>
        <w:rPr>
          <w:rFonts w:ascii="Times New Roman" w:hAnsi="Times New Roman" w:cs="Times New Roman"/>
          <w:b/>
          <w:i/>
          <w:sz w:val="28"/>
          <w:szCs w:val="28"/>
        </w:rPr>
        <w:lastRenderedPageBreak/>
        <w:t>Пріоритет та асоціативність арифметичних операцій</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Арифметичні операції мають пріоритет та асоціативність такі, як зображено в таблиці.</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9"/>
        <w:gridCol w:w="3209"/>
        <w:gridCol w:w="3221"/>
      </w:tblGrid>
      <w:tr>
        <w:trPr>
          <w:tblCellSpacing w:w="15" w:type="dxa"/>
        </w:trPr>
        <w:tc>
          <w:tcPr>
            <w:tcW w:w="3195" w:type="dxa"/>
            <w:vAlign w:val="center"/>
            <w:hideMark/>
          </w:tcPr>
          <w:p>
            <w:pPr>
              <w:spacing w:after="0"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Знаки операцій</w:t>
            </w:r>
          </w:p>
        </w:tc>
        <w:tc>
          <w:tcPr>
            <w:tcW w:w="3195" w:type="dxa"/>
            <w:vAlign w:val="center"/>
            <w:hideMark/>
          </w:tcPr>
          <w:p>
            <w:pPr>
              <w:spacing w:after="0"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Найменування</w:t>
            </w:r>
          </w:p>
        </w:tc>
        <w:tc>
          <w:tcPr>
            <w:tcW w:w="3195" w:type="dxa"/>
            <w:vAlign w:val="center"/>
            <w:hideMark/>
          </w:tcPr>
          <w:p>
            <w:pPr>
              <w:spacing w:after="0"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Асоціативність</w:t>
            </w:r>
          </w:p>
        </w:tc>
      </w:tr>
      <w:tr>
        <w:trPr>
          <w:tblCellSpacing w:w="15" w:type="dxa"/>
        </w:trPr>
        <w:tc>
          <w:tcPr>
            <w:tcW w:w="3195" w:type="dxa"/>
            <w:vAlign w:val="center"/>
            <w:hideMark/>
          </w:tcPr>
          <w:p>
            <w:pPr>
              <w:spacing w:after="0"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b/>
                <w:bCs/>
                <w:color w:val="0000FF"/>
                <w:sz w:val="28"/>
                <w:szCs w:val="28"/>
                <w:lang w:eastAsia="uk-UA"/>
              </w:rPr>
              <w:t>* / %</w:t>
            </w:r>
          </w:p>
        </w:tc>
        <w:tc>
          <w:tcPr>
            <w:tcW w:w="3195" w:type="dxa"/>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Бінарні, мультиплікативні</w:t>
            </w:r>
          </w:p>
        </w:tc>
        <w:tc>
          <w:tcPr>
            <w:tcW w:w="3195" w:type="dxa"/>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Зліва направо</w:t>
            </w:r>
          </w:p>
        </w:tc>
      </w:tr>
      <w:tr>
        <w:trPr>
          <w:tblCellSpacing w:w="15" w:type="dxa"/>
        </w:trPr>
        <w:tc>
          <w:tcPr>
            <w:tcW w:w="3195" w:type="dxa"/>
            <w:vAlign w:val="center"/>
            <w:hideMark/>
          </w:tcPr>
          <w:p>
            <w:pPr>
              <w:spacing w:after="0"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b/>
                <w:bCs/>
                <w:color w:val="0000FF"/>
                <w:sz w:val="28"/>
                <w:szCs w:val="28"/>
                <w:lang w:eastAsia="uk-UA"/>
              </w:rPr>
              <w:t>+ –</w:t>
            </w:r>
          </w:p>
        </w:tc>
        <w:tc>
          <w:tcPr>
            <w:tcW w:w="3195" w:type="dxa"/>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Бінарні, адитивні</w:t>
            </w:r>
          </w:p>
        </w:tc>
        <w:tc>
          <w:tcPr>
            <w:tcW w:w="3195" w:type="dxa"/>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Зліва направо</w:t>
            </w:r>
          </w:p>
        </w:tc>
      </w:tr>
    </w:tbl>
    <w:p>
      <w:pPr>
        <w:pStyle w:val="5"/>
        <w:spacing w:before="0" w:line="240" w:lineRule="auto"/>
        <w:rPr>
          <w:rFonts w:ascii="Times New Roman" w:hAnsi="Times New Roman" w:cs="Times New Roman"/>
          <w:sz w:val="28"/>
          <w:szCs w:val="28"/>
        </w:rPr>
      </w:pPr>
      <w:r>
        <w:rPr>
          <w:rFonts w:ascii="Times New Roman" w:hAnsi="Times New Roman" w:cs="Times New Roman"/>
          <w:sz w:val="28"/>
          <w:szCs w:val="28"/>
        </w:rPr>
        <w:t xml:space="preserve">відмінність між бінарними та </w:t>
      </w:r>
      <w:proofErr w:type="spellStart"/>
      <w:r>
        <w:rPr>
          <w:rFonts w:ascii="Times New Roman" w:hAnsi="Times New Roman" w:cs="Times New Roman"/>
          <w:sz w:val="28"/>
          <w:szCs w:val="28"/>
        </w:rPr>
        <w:t>унарними</w:t>
      </w:r>
      <w:proofErr w:type="spellEnd"/>
      <w:r>
        <w:rPr>
          <w:rFonts w:ascii="Times New Roman" w:hAnsi="Times New Roman" w:cs="Times New Roman"/>
          <w:sz w:val="28"/>
          <w:szCs w:val="28"/>
        </w:rPr>
        <w:t xml:space="preserve"> операціями додавання (</w:t>
      </w:r>
      <w:r>
        <w:rPr>
          <w:rFonts w:ascii="Times New Roman" w:hAnsi="Times New Roman" w:cs="Times New Roman"/>
          <w:color w:val="0000FF"/>
          <w:sz w:val="28"/>
          <w:szCs w:val="28"/>
        </w:rPr>
        <w:t>+</w:t>
      </w:r>
      <w:r>
        <w:rPr>
          <w:rFonts w:ascii="Times New Roman" w:hAnsi="Times New Roman" w:cs="Times New Roman"/>
          <w:sz w:val="28"/>
          <w:szCs w:val="28"/>
        </w:rPr>
        <w:t>) та віднімання (</w:t>
      </w:r>
      <w:r>
        <w:rPr>
          <w:rFonts w:ascii="Times New Roman" w:hAnsi="Times New Roman" w:cs="Times New Roman"/>
          <w:color w:val="0000FF"/>
          <w:sz w:val="28"/>
          <w:szCs w:val="28"/>
        </w:rPr>
        <w:t>–</w:t>
      </w:r>
      <w:r>
        <w:rPr>
          <w:rFonts w:ascii="Times New Roman" w:hAnsi="Times New Roman" w:cs="Times New Roman"/>
          <w:sz w:val="28"/>
          <w:szCs w:val="28"/>
        </w:rPr>
        <w:t>)</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Операції додавання (</w:t>
      </w:r>
      <w:r>
        <w:rPr>
          <w:rFonts w:ascii="Times New Roman" w:eastAsia="Times New Roman" w:hAnsi="Times New Roman" w:cs="Times New Roman"/>
          <w:b/>
          <w:bCs/>
          <w:color w:val="0000FF"/>
          <w:sz w:val="28"/>
          <w:szCs w:val="28"/>
          <w:lang w:eastAsia="uk-UA"/>
        </w:rPr>
        <w:t>+</w:t>
      </w:r>
      <w:r>
        <w:rPr>
          <w:rFonts w:ascii="Times New Roman" w:eastAsia="Times New Roman" w:hAnsi="Times New Roman" w:cs="Times New Roman"/>
          <w:sz w:val="28"/>
          <w:szCs w:val="28"/>
          <w:lang w:eastAsia="uk-UA"/>
        </w:rPr>
        <w:t>) та віднімання (</w:t>
      </w:r>
      <w:r>
        <w:rPr>
          <w:rFonts w:ascii="Times New Roman" w:eastAsia="Times New Roman" w:hAnsi="Times New Roman" w:cs="Times New Roman"/>
          <w:color w:val="0000FF"/>
          <w:sz w:val="28"/>
          <w:szCs w:val="28"/>
          <w:lang w:eastAsia="uk-UA"/>
        </w:rPr>
        <w:t>–</w:t>
      </w:r>
      <w:r>
        <w:rPr>
          <w:rFonts w:ascii="Times New Roman" w:eastAsia="Times New Roman" w:hAnsi="Times New Roman" w:cs="Times New Roman"/>
          <w:sz w:val="28"/>
          <w:szCs w:val="28"/>
          <w:lang w:eastAsia="uk-UA"/>
        </w:rPr>
        <w:t xml:space="preserve">) можуть бути як бінарними, так і </w:t>
      </w:r>
      <w:proofErr w:type="spellStart"/>
      <w:r>
        <w:rPr>
          <w:rFonts w:ascii="Times New Roman" w:eastAsia="Times New Roman" w:hAnsi="Times New Roman" w:cs="Times New Roman"/>
          <w:sz w:val="28"/>
          <w:szCs w:val="28"/>
          <w:lang w:eastAsia="uk-UA"/>
        </w:rPr>
        <w:t>унарними</w:t>
      </w:r>
      <w:proofErr w:type="spellEnd"/>
      <w:r>
        <w:rPr>
          <w:rFonts w:ascii="Times New Roman" w:eastAsia="Times New Roman" w:hAnsi="Times New Roman" w:cs="Times New Roman"/>
          <w:sz w:val="28"/>
          <w:szCs w:val="28"/>
          <w:lang w:eastAsia="uk-UA"/>
        </w:rPr>
        <w:t>.</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Бінарні операції </w:t>
      </w:r>
      <w:r>
        <w:rPr>
          <w:rFonts w:ascii="Times New Roman" w:eastAsia="Times New Roman" w:hAnsi="Times New Roman" w:cs="Times New Roman"/>
          <w:b/>
          <w:bCs/>
          <w:color w:val="0000FF"/>
          <w:sz w:val="28"/>
          <w:szCs w:val="28"/>
          <w:lang w:eastAsia="uk-UA"/>
        </w:rPr>
        <w:t>+</w:t>
      </w:r>
      <w:r>
        <w:rPr>
          <w:rFonts w:ascii="Times New Roman" w:eastAsia="Times New Roman" w:hAnsi="Times New Roman" w:cs="Times New Roman"/>
          <w:sz w:val="28"/>
          <w:szCs w:val="28"/>
          <w:lang w:eastAsia="uk-UA"/>
        </w:rPr>
        <w:t xml:space="preserve"> та </w:t>
      </w:r>
      <w:r>
        <w:rPr>
          <w:rFonts w:ascii="Times New Roman" w:eastAsia="Times New Roman" w:hAnsi="Times New Roman" w:cs="Times New Roman"/>
          <w:b/>
          <w:bCs/>
          <w:color w:val="0000FF"/>
          <w:sz w:val="28"/>
          <w:szCs w:val="28"/>
          <w:lang w:eastAsia="uk-UA"/>
        </w:rPr>
        <w:t>–</w:t>
      </w:r>
      <w:r>
        <w:rPr>
          <w:rFonts w:ascii="Times New Roman" w:eastAsia="Times New Roman" w:hAnsi="Times New Roman" w:cs="Times New Roman"/>
          <w:sz w:val="28"/>
          <w:szCs w:val="28"/>
          <w:lang w:eastAsia="uk-UA"/>
        </w:rPr>
        <w:t xml:space="preserve"> використовуються у виразах при проведенні обчислень.</w:t>
      </w:r>
    </w:p>
    <w:p>
      <w:p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Унарні</w:t>
      </w:r>
      <w:proofErr w:type="spellEnd"/>
      <w:r>
        <w:rPr>
          <w:rFonts w:ascii="Times New Roman" w:eastAsia="Times New Roman" w:hAnsi="Times New Roman" w:cs="Times New Roman"/>
          <w:sz w:val="28"/>
          <w:szCs w:val="28"/>
          <w:lang w:eastAsia="uk-UA"/>
        </w:rPr>
        <w:t xml:space="preserve"> операції </w:t>
      </w:r>
      <w:r>
        <w:rPr>
          <w:rFonts w:ascii="Times New Roman" w:eastAsia="Times New Roman" w:hAnsi="Times New Roman" w:cs="Times New Roman"/>
          <w:b/>
          <w:bCs/>
          <w:color w:val="0000FF"/>
          <w:sz w:val="28"/>
          <w:szCs w:val="28"/>
          <w:lang w:eastAsia="uk-UA"/>
        </w:rPr>
        <w:t>+</w:t>
      </w:r>
      <w:r>
        <w:rPr>
          <w:rFonts w:ascii="Times New Roman" w:eastAsia="Times New Roman" w:hAnsi="Times New Roman" w:cs="Times New Roman"/>
          <w:sz w:val="28"/>
          <w:szCs w:val="28"/>
          <w:lang w:eastAsia="uk-UA"/>
        </w:rPr>
        <w:t xml:space="preserve"> та </w:t>
      </w:r>
      <w:r>
        <w:rPr>
          <w:rFonts w:ascii="Times New Roman" w:eastAsia="Times New Roman" w:hAnsi="Times New Roman" w:cs="Times New Roman"/>
          <w:b/>
          <w:bCs/>
          <w:color w:val="0000FF"/>
          <w:sz w:val="28"/>
          <w:szCs w:val="28"/>
          <w:lang w:eastAsia="uk-UA"/>
        </w:rPr>
        <w:t>–</w:t>
      </w:r>
      <w:r>
        <w:rPr>
          <w:rFonts w:ascii="Times New Roman" w:eastAsia="Times New Roman" w:hAnsi="Times New Roman" w:cs="Times New Roman"/>
          <w:sz w:val="28"/>
          <w:szCs w:val="28"/>
          <w:lang w:eastAsia="uk-UA"/>
        </w:rPr>
        <w:t xml:space="preserve"> використовуються для позначення знаку числа (додатне число або від‘ємне число).</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Приклад.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color w:val="0000FF"/>
          <w:sz w:val="28"/>
          <w:szCs w:val="28"/>
          <w:lang w:eastAsia="uk-UA"/>
        </w:rPr>
        <w:t>int</w:t>
      </w:r>
      <w:proofErr w:type="spellEnd"/>
      <w:r>
        <w:rPr>
          <w:rFonts w:ascii="Times New Roman" w:eastAsia="Times New Roman" w:hAnsi="Times New Roman" w:cs="Times New Roman"/>
          <w:sz w:val="28"/>
          <w:szCs w:val="28"/>
          <w:lang w:eastAsia="uk-UA"/>
        </w:rPr>
        <w:t xml:space="preserve"> a, 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a = -8; </w:t>
      </w:r>
      <w:r>
        <w:rPr>
          <w:rFonts w:ascii="Times New Roman" w:eastAsia="Times New Roman" w:hAnsi="Times New Roman" w:cs="Times New Roman"/>
          <w:color w:val="008000"/>
          <w:sz w:val="28"/>
          <w:szCs w:val="28"/>
          <w:lang w:eastAsia="uk-UA"/>
        </w:rPr>
        <w:t xml:space="preserve">// </w:t>
      </w:r>
      <w:proofErr w:type="spellStart"/>
      <w:r>
        <w:rPr>
          <w:rFonts w:ascii="Times New Roman" w:eastAsia="Times New Roman" w:hAnsi="Times New Roman" w:cs="Times New Roman"/>
          <w:color w:val="008000"/>
          <w:sz w:val="28"/>
          <w:szCs w:val="28"/>
          <w:lang w:eastAsia="uk-UA"/>
        </w:rPr>
        <w:t>унарна</w:t>
      </w:r>
      <w:proofErr w:type="spellEnd"/>
      <w:r>
        <w:rPr>
          <w:rFonts w:ascii="Times New Roman" w:eastAsia="Times New Roman" w:hAnsi="Times New Roman" w:cs="Times New Roman"/>
          <w:color w:val="008000"/>
          <w:sz w:val="28"/>
          <w:szCs w:val="28"/>
          <w:lang w:eastAsia="uk-UA"/>
        </w:rPr>
        <w:t xml:space="preserve"> операція '-', позначає знак числа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b = +9; </w:t>
      </w:r>
      <w:r>
        <w:rPr>
          <w:rFonts w:ascii="Times New Roman" w:eastAsia="Times New Roman" w:hAnsi="Times New Roman" w:cs="Times New Roman"/>
          <w:color w:val="008000"/>
          <w:sz w:val="28"/>
          <w:szCs w:val="28"/>
          <w:lang w:eastAsia="uk-UA"/>
        </w:rPr>
        <w:t xml:space="preserve">// </w:t>
      </w:r>
      <w:proofErr w:type="spellStart"/>
      <w:r>
        <w:rPr>
          <w:rFonts w:ascii="Times New Roman" w:eastAsia="Times New Roman" w:hAnsi="Times New Roman" w:cs="Times New Roman"/>
          <w:color w:val="008000"/>
          <w:sz w:val="28"/>
          <w:szCs w:val="28"/>
          <w:lang w:eastAsia="uk-UA"/>
        </w:rPr>
        <w:t>унарна</w:t>
      </w:r>
      <w:proofErr w:type="spellEnd"/>
      <w:r>
        <w:rPr>
          <w:rFonts w:ascii="Times New Roman" w:eastAsia="Times New Roman" w:hAnsi="Times New Roman" w:cs="Times New Roman"/>
          <w:color w:val="008000"/>
          <w:sz w:val="28"/>
          <w:szCs w:val="28"/>
          <w:lang w:eastAsia="uk-UA"/>
        </w:rPr>
        <w:t xml:space="preserve"> операція '+', b = 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a = b - 5; </w:t>
      </w:r>
      <w:r>
        <w:rPr>
          <w:rFonts w:ascii="Times New Roman" w:eastAsia="Times New Roman" w:hAnsi="Times New Roman" w:cs="Times New Roman"/>
          <w:color w:val="008000"/>
          <w:sz w:val="28"/>
          <w:szCs w:val="28"/>
          <w:lang w:eastAsia="uk-UA"/>
        </w:rPr>
        <w:t>// бінарна операція '-', використовується у виразі для обчислення</w:t>
      </w:r>
    </w:p>
    <w:p>
      <w:pPr>
        <w:pStyle w:val="5"/>
        <w:spacing w:before="0" w:line="240" w:lineRule="auto"/>
        <w:rPr>
          <w:rFonts w:ascii="Times New Roman" w:hAnsi="Times New Roman" w:cs="Times New Roman"/>
          <w:sz w:val="28"/>
          <w:szCs w:val="28"/>
        </w:rPr>
      </w:pPr>
      <w:r>
        <w:rPr>
          <w:rFonts w:ascii="Times New Roman" w:hAnsi="Times New Roman" w:cs="Times New Roman"/>
          <w:sz w:val="28"/>
          <w:szCs w:val="28"/>
        </w:rPr>
        <w:t xml:space="preserve">особливості використання операції </w:t>
      </w:r>
      <w:r>
        <w:rPr>
          <w:rFonts w:ascii="Times New Roman" w:hAnsi="Times New Roman" w:cs="Times New Roman"/>
          <w:color w:val="0000FF"/>
          <w:sz w:val="28"/>
          <w:szCs w:val="28"/>
        </w:rPr>
        <w:t>%</w:t>
      </w:r>
      <w:r>
        <w:rPr>
          <w:rFonts w:ascii="Times New Roman" w:hAnsi="Times New Roman" w:cs="Times New Roman"/>
          <w:sz w:val="28"/>
          <w:szCs w:val="28"/>
        </w:rPr>
        <w:t xml:space="preserve"> (остача від ділення</w:t>
      </w:r>
    </w:p>
    <w:p>
      <w:pPr>
        <w:pStyle w:val="ad"/>
        <w:spacing w:before="0" w:beforeAutospacing="0" w:after="0" w:afterAutospacing="0"/>
        <w:rPr>
          <w:sz w:val="28"/>
          <w:szCs w:val="28"/>
        </w:rPr>
      </w:pPr>
      <w:proofErr w:type="spellStart"/>
      <w:r>
        <w:rPr>
          <w:sz w:val="28"/>
          <w:szCs w:val="28"/>
        </w:rPr>
        <w:t>Операція</w:t>
      </w:r>
      <w:proofErr w:type="spellEnd"/>
      <w:r>
        <w:rPr>
          <w:sz w:val="28"/>
          <w:szCs w:val="28"/>
        </w:rPr>
        <w:t xml:space="preserve"> </w:t>
      </w:r>
      <w:r>
        <w:rPr>
          <w:rStyle w:val="ab"/>
          <w:color w:val="0000FF"/>
          <w:sz w:val="28"/>
          <w:szCs w:val="28"/>
        </w:rPr>
        <w:t>%</w:t>
      </w:r>
      <w:r>
        <w:rPr>
          <w:sz w:val="28"/>
          <w:szCs w:val="28"/>
        </w:rPr>
        <w:t xml:space="preserve"> </w:t>
      </w:r>
      <w:proofErr w:type="spellStart"/>
      <w:r>
        <w:rPr>
          <w:sz w:val="28"/>
          <w:szCs w:val="28"/>
        </w:rPr>
        <w:t>використовується</w:t>
      </w:r>
      <w:proofErr w:type="spellEnd"/>
      <w:r>
        <w:rPr>
          <w:sz w:val="28"/>
          <w:szCs w:val="28"/>
        </w:rPr>
        <w:t xml:space="preserve"> над </w:t>
      </w:r>
      <w:proofErr w:type="spellStart"/>
      <w:r>
        <w:rPr>
          <w:sz w:val="28"/>
          <w:szCs w:val="28"/>
        </w:rPr>
        <w:t>цілими</w:t>
      </w:r>
      <w:proofErr w:type="spellEnd"/>
      <w:r>
        <w:rPr>
          <w:sz w:val="28"/>
          <w:szCs w:val="28"/>
        </w:rPr>
        <w:t xml:space="preserve"> операндами. </w:t>
      </w:r>
      <w:proofErr w:type="spellStart"/>
      <w:r>
        <w:rPr>
          <w:sz w:val="28"/>
          <w:szCs w:val="28"/>
        </w:rPr>
        <w:t>Операція</w:t>
      </w:r>
      <w:proofErr w:type="spellEnd"/>
      <w:r>
        <w:rPr>
          <w:sz w:val="28"/>
          <w:szCs w:val="28"/>
        </w:rPr>
        <w:t xml:space="preserve"> </w:t>
      </w:r>
      <w:r>
        <w:rPr>
          <w:rStyle w:val="ab"/>
          <w:color w:val="0000FF"/>
          <w:sz w:val="28"/>
          <w:szCs w:val="28"/>
        </w:rPr>
        <w:t>%</w:t>
      </w:r>
      <w:r>
        <w:rPr>
          <w:sz w:val="28"/>
          <w:szCs w:val="28"/>
        </w:rPr>
        <w:t xml:space="preserve"> </w:t>
      </w:r>
      <w:proofErr w:type="spellStart"/>
      <w:r>
        <w:rPr>
          <w:sz w:val="28"/>
          <w:szCs w:val="28"/>
        </w:rPr>
        <w:t>дозволяє</w:t>
      </w:r>
      <w:proofErr w:type="spellEnd"/>
      <w:r>
        <w:rPr>
          <w:sz w:val="28"/>
          <w:szCs w:val="28"/>
        </w:rPr>
        <w:t xml:space="preserve"> </w:t>
      </w:r>
      <w:proofErr w:type="spellStart"/>
      <w:r>
        <w:rPr>
          <w:sz w:val="28"/>
          <w:szCs w:val="28"/>
        </w:rPr>
        <w:t>отримати</w:t>
      </w:r>
      <w:proofErr w:type="spellEnd"/>
      <w:r>
        <w:rPr>
          <w:sz w:val="28"/>
          <w:szCs w:val="28"/>
        </w:rPr>
        <w:t xml:space="preserve"> </w:t>
      </w:r>
      <w:proofErr w:type="spellStart"/>
      <w:r>
        <w:rPr>
          <w:sz w:val="28"/>
          <w:szCs w:val="28"/>
        </w:rPr>
        <w:t>остачу</w:t>
      </w:r>
      <w:proofErr w:type="spellEnd"/>
      <w:r>
        <w:rPr>
          <w:sz w:val="28"/>
          <w:szCs w:val="28"/>
        </w:rPr>
        <w:t xml:space="preserve"> </w:t>
      </w:r>
      <w:proofErr w:type="spellStart"/>
      <w:r>
        <w:rPr>
          <w:sz w:val="28"/>
          <w:szCs w:val="28"/>
        </w:rPr>
        <w:t>від</w:t>
      </w:r>
      <w:proofErr w:type="spellEnd"/>
      <w:r>
        <w:rPr>
          <w:sz w:val="28"/>
          <w:szCs w:val="28"/>
        </w:rPr>
        <w:t xml:space="preserve"> </w:t>
      </w:r>
      <w:proofErr w:type="spellStart"/>
      <w:r>
        <w:rPr>
          <w:sz w:val="28"/>
          <w:szCs w:val="28"/>
        </w:rPr>
        <w:t>ділення</w:t>
      </w:r>
      <w:proofErr w:type="spellEnd"/>
      <w:r>
        <w:rPr>
          <w:sz w:val="28"/>
          <w:szCs w:val="28"/>
        </w:rPr>
        <w:t xml:space="preserve"> </w:t>
      </w:r>
      <w:proofErr w:type="spellStart"/>
      <w:r>
        <w:rPr>
          <w:sz w:val="28"/>
          <w:szCs w:val="28"/>
        </w:rPr>
        <w:t>цілих</w:t>
      </w:r>
      <w:proofErr w:type="spellEnd"/>
      <w:r>
        <w:rPr>
          <w:sz w:val="28"/>
          <w:szCs w:val="28"/>
        </w:rPr>
        <w:t xml:space="preserve"> </w:t>
      </w:r>
      <w:proofErr w:type="spellStart"/>
      <w:r>
        <w:rPr>
          <w:sz w:val="28"/>
          <w:szCs w:val="28"/>
        </w:rPr>
        <w:t>операндів</w:t>
      </w:r>
      <w:proofErr w:type="spellEnd"/>
      <w:r>
        <w:rPr>
          <w:sz w:val="28"/>
          <w:szCs w:val="28"/>
        </w:rPr>
        <w:t>.</w:t>
      </w:r>
    </w:p>
    <w:p>
      <w:pPr>
        <w:pStyle w:val="ad"/>
        <w:spacing w:before="0" w:beforeAutospacing="0" w:after="0" w:afterAutospacing="0"/>
        <w:rPr>
          <w:sz w:val="28"/>
          <w:szCs w:val="28"/>
        </w:rPr>
      </w:pPr>
      <w:r>
        <w:rPr>
          <w:rStyle w:val="ab"/>
          <w:sz w:val="28"/>
          <w:szCs w:val="28"/>
        </w:rPr>
        <w:t>Приклад.</w:t>
      </w:r>
    </w:p>
    <w:p>
      <w:pPr>
        <w:pStyle w:val="HTML"/>
        <w:rPr>
          <w:rFonts w:ascii="Times New Roman" w:hAnsi="Times New Roman" w:cs="Times New Roman"/>
          <w:sz w:val="28"/>
          <w:szCs w:val="28"/>
        </w:rPr>
      </w:pPr>
      <w:r>
        <w:rPr>
          <w:rFonts w:ascii="Times New Roman" w:hAnsi="Times New Roman" w:cs="Times New Roman"/>
          <w:color w:val="008000"/>
          <w:sz w:val="28"/>
          <w:szCs w:val="28"/>
        </w:rPr>
        <w:t>// Операція % - взяття остачі від ділення</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roofErr w:type="spellStart"/>
      <w:r>
        <w:rPr>
          <w:rFonts w:ascii="Times New Roman" w:eastAsia="Times New Roman" w:hAnsi="Times New Roman" w:cs="Times New Roman"/>
          <w:sz w:val="28"/>
          <w:szCs w:val="28"/>
          <w:lang w:eastAsia="uk-UA"/>
        </w:rPr>
        <w:t>include</w:t>
      </w:r>
      <w:proofErr w:type="spellEnd"/>
      <w:r>
        <w:rPr>
          <w:rFonts w:ascii="Times New Roman" w:eastAsia="Times New Roman" w:hAnsi="Times New Roman" w:cs="Times New Roman"/>
          <w:sz w:val="28"/>
          <w:szCs w:val="28"/>
          <w:lang w:eastAsia="uk-UA"/>
        </w:rPr>
        <w:t xml:space="preserve"> &lt;</w:t>
      </w:r>
      <w:proofErr w:type="spellStart"/>
      <w:r>
        <w:rPr>
          <w:rFonts w:ascii="Times New Roman" w:eastAsia="Times New Roman" w:hAnsi="Times New Roman" w:cs="Times New Roman"/>
          <w:sz w:val="28"/>
          <w:szCs w:val="28"/>
          <w:lang w:eastAsia="uk-UA"/>
        </w:rPr>
        <w:t>iostream</w:t>
      </w:r>
      <w:proofErr w:type="spellEnd"/>
      <w:r>
        <w:rPr>
          <w:rFonts w:ascii="Times New Roman" w:eastAsia="Times New Roman" w:hAnsi="Times New Roman" w:cs="Times New Roman"/>
          <w:sz w:val="28"/>
          <w:szCs w:val="28"/>
          <w:lang w:eastAsia="uk-UA"/>
        </w:rPr>
        <w:t>&gt;</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roofErr w:type="spellStart"/>
      <w:r>
        <w:rPr>
          <w:rFonts w:ascii="Times New Roman" w:eastAsia="Times New Roman" w:hAnsi="Times New Roman" w:cs="Times New Roman"/>
          <w:sz w:val="28"/>
          <w:szCs w:val="28"/>
          <w:lang w:eastAsia="uk-UA"/>
        </w:rPr>
        <w:t>include</w:t>
      </w:r>
      <w:proofErr w:type="spellEnd"/>
      <w:r>
        <w:rPr>
          <w:rFonts w:ascii="Times New Roman" w:eastAsia="Times New Roman" w:hAnsi="Times New Roman" w:cs="Times New Roman"/>
          <w:sz w:val="28"/>
          <w:szCs w:val="28"/>
          <w:lang w:eastAsia="uk-UA"/>
        </w:rPr>
        <w:t xml:space="preserve"> &lt;</w:t>
      </w:r>
      <w:proofErr w:type="spellStart"/>
      <w:r>
        <w:rPr>
          <w:rFonts w:ascii="Times New Roman" w:eastAsia="Times New Roman" w:hAnsi="Times New Roman" w:cs="Times New Roman"/>
          <w:sz w:val="28"/>
          <w:szCs w:val="28"/>
          <w:lang w:eastAsia="uk-UA"/>
        </w:rPr>
        <w:t>Windows.h</w:t>
      </w:r>
      <w:proofErr w:type="spellEnd"/>
      <w:r>
        <w:rPr>
          <w:rFonts w:ascii="Times New Roman" w:eastAsia="Times New Roman" w:hAnsi="Times New Roman" w:cs="Times New Roman"/>
          <w:sz w:val="28"/>
          <w:szCs w:val="28"/>
          <w:lang w:eastAsia="uk-UA"/>
        </w:rPr>
        <w:t xml:space="preserve">&gt;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roofErr w:type="spellStart"/>
      <w:r>
        <w:rPr>
          <w:rFonts w:ascii="Times New Roman" w:eastAsia="Times New Roman" w:hAnsi="Times New Roman" w:cs="Times New Roman"/>
          <w:sz w:val="28"/>
          <w:szCs w:val="28"/>
          <w:lang w:eastAsia="uk-UA"/>
        </w:rPr>
        <w:t>define</w:t>
      </w:r>
      <w:proofErr w:type="spellEnd"/>
      <w:r>
        <w:rPr>
          <w:rFonts w:ascii="Times New Roman" w:eastAsia="Times New Roman" w:hAnsi="Times New Roman" w:cs="Times New Roman"/>
          <w:sz w:val="28"/>
          <w:szCs w:val="28"/>
          <w:lang w:eastAsia="uk-UA"/>
        </w:rPr>
        <w:t xml:space="preserve"> _USE_MATH_DEFINES</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roofErr w:type="spellStart"/>
      <w:r>
        <w:rPr>
          <w:rFonts w:ascii="Times New Roman" w:eastAsia="Times New Roman" w:hAnsi="Times New Roman" w:cs="Times New Roman"/>
          <w:sz w:val="28"/>
          <w:szCs w:val="28"/>
          <w:lang w:eastAsia="uk-UA"/>
        </w:rPr>
        <w:t>include</w:t>
      </w:r>
      <w:proofErr w:type="spellEnd"/>
      <w:r>
        <w:rPr>
          <w:rFonts w:ascii="Times New Roman" w:eastAsia="Times New Roman" w:hAnsi="Times New Roman" w:cs="Times New Roman"/>
          <w:sz w:val="28"/>
          <w:szCs w:val="28"/>
          <w:lang w:eastAsia="uk-UA"/>
        </w:rPr>
        <w:t xml:space="preserve"> &lt;</w:t>
      </w:r>
      <w:proofErr w:type="spellStart"/>
      <w:r>
        <w:rPr>
          <w:rFonts w:ascii="Times New Roman" w:eastAsia="Times New Roman" w:hAnsi="Times New Roman" w:cs="Times New Roman"/>
          <w:sz w:val="28"/>
          <w:szCs w:val="28"/>
          <w:lang w:eastAsia="uk-UA"/>
        </w:rPr>
        <w:t>cmath</w:t>
      </w:r>
      <w:proofErr w:type="spellEnd"/>
      <w:r>
        <w:rPr>
          <w:rFonts w:ascii="Times New Roman" w:eastAsia="Times New Roman" w:hAnsi="Times New Roman" w:cs="Times New Roman"/>
          <w:sz w:val="28"/>
          <w:szCs w:val="28"/>
          <w:lang w:eastAsia="uk-UA"/>
        </w:rPr>
        <w:t>&gt;</w:t>
      </w:r>
    </w:p>
    <w:p>
      <w:p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using</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namespace</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std</w:t>
      </w:r>
      <w:proofErr w:type="spellEnd"/>
      <w:r>
        <w:rPr>
          <w:rFonts w:ascii="Times New Roman" w:eastAsia="Times New Roman" w:hAnsi="Times New Roman" w:cs="Times New Roman"/>
          <w:sz w:val="28"/>
          <w:szCs w:val="28"/>
          <w:lang w:eastAsia="uk-UA"/>
        </w:rPr>
        <w:t>;</w:t>
      </w:r>
    </w:p>
    <w:p>
      <w:p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int</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main</w:t>
      </w:r>
      <w:proofErr w:type="spellEnd"/>
      <w:r>
        <w:rPr>
          <w:rFonts w:ascii="Times New Roman" w:eastAsia="Times New Roman" w:hAnsi="Times New Roman" w:cs="Times New Roman"/>
          <w:sz w:val="28"/>
          <w:szCs w:val="28"/>
          <w:lang w:eastAsia="uk-UA"/>
        </w:rPr>
        <w:t>() {</w:t>
      </w:r>
    </w:p>
    <w:p>
      <w:p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system</w:t>
      </w:r>
      <w:proofErr w:type="spellEnd"/>
      <w:r>
        <w:rPr>
          <w:rFonts w:ascii="Times New Roman" w:eastAsia="Times New Roman" w:hAnsi="Times New Roman" w:cs="Times New Roman"/>
          <w:sz w:val="28"/>
          <w:szCs w:val="28"/>
          <w:lang w:eastAsia="uk-UA"/>
        </w:rPr>
        <w:t>("</w:t>
      </w:r>
      <w:proofErr w:type="spellStart"/>
      <w:r>
        <w:rPr>
          <w:rFonts w:ascii="Times New Roman" w:eastAsia="Times New Roman" w:hAnsi="Times New Roman" w:cs="Times New Roman"/>
          <w:sz w:val="28"/>
          <w:szCs w:val="28"/>
          <w:lang w:eastAsia="uk-UA"/>
        </w:rPr>
        <w:t>color</w:t>
      </w:r>
      <w:proofErr w:type="spellEnd"/>
      <w:r>
        <w:rPr>
          <w:rFonts w:ascii="Times New Roman" w:eastAsia="Times New Roman" w:hAnsi="Times New Roman" w:cs="Times New Roman"/>
          <w:sz w:val="28"/>
          <w:szCs w:val="28"/>
          <w:lang w:eastAsia="uk-UA"/>
        </w:rPr>
        <w:t xml:space="preserve"> F0"); </w:t>
      </w:r>
    </w:p>
    <w:p>
      <w:p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int</w:t>
      </w:r>
      <w:proofErr w:type="spellEnd"/>
      <w:r>
        <w:rPr>
          <w:rFonts w:ascii="Times New Roman" w:eastAsia="Times New Roman" w:hAnsi="Times New Roman" w:cs="Times New Roman"/>
          <w:sz w:val="28"/>
          <w:szCs w:val="28"/>
          <w:lang w:eastAsia="uk-UA"/>
        </w:rPr>
        <w:t xml:space="preserve"> a = 8;</w:t>
      </w:r>
    </w:p>
    <w:p>
      <w:p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int</w:t>
      </w:r>
      <w:proofErr w:type="spellEnd"/>
      <w:r>
        <w:rPr>
          <w:rFonts w:ascii="Times New Roman" w:eastAsia="Times New Roman" w:hAnsi="Times New Roman" w:cs="Times New Roman"/>
          <w:sz w:val="28"/>
          <w:szCs w:val="28"/>
          <w:lang w:eastAsia="uk-UA"/>
        </w:rPr>
        <w:t xml:space="preserve"> b = 4, c;</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c = a % b; // c = 0</w:t>
      </w:r>
    </w:p>
    <w:p>
      <w:p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cout</w:t>
      </w:r>
      <w:proofErr w:type="spellEnd"/>
      <w:r>
        <w:rPr>
          <w:rFonts w:ascii="Times New Roman" w:eastAsia="Times New Roman" w:hAnsi="Times New Roman" w:cs="Times New Roman"/>
          <w:sz w:val="28"/>
          <w:szCs w:val="28"/>
          <w:lang w:eastAsia="uk-UA"/>
        </w:rPr>
        <w:t xml:space="preserve"> &lt;&lt; c &lt;&lt;  </w:t>
      </w:r>
      <w:proofErr w:type="spellStart"/>
      <w:r>
        <w:rPr>
          <w:rFonts w:ascii="Times New Roman" w:eastAsia="Times New Roman" w:hAnsi="Times New Roman" w:cs="Times New Roman"/>
          <w:sz w:val="28"/>
          <w:szCs w:val="28"/>
          <w:lang w:eastAsia="uk-UA"/>
        </w:rPr>
        <w:t>endl</w:t>
      </w:r>
      <w:proofErr w:type="spellEnd"/>
      <w:r>
        <w:rPr>
          <w:rFonts w:ascii="Times New Roman" w:eastAsia="Times New Roman" w:hAnsi="Times New Roman" w:cs="Times New Roman"/>
          <w:sz w:val="28"/>
          <w:szCs w:val="28"/>
          <w:lang w:eastAsia="uk-UA"/>
        </w:rPr>
        <w:t>;</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c = 12 % 35; // c = 12</w:t>
      </w:r>
    </w:p>
    <w:p>
      <w:p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cout</w:t>
      </w:r>
      <w:proofErr w:type="spellEnd"/>
      <w:r>
        <w:rPr>
          <w:rFonts w:ascii="Times New Roman" w:eastAsia="Times New Roman" w:hAnsi="Times New Roman" w:cs="Times New Roman"/>
          <w:sz w:val="28"/>
          <w:szCs w:val="28"/>
          <w:lang w:eastAsia="uk-UA"/>
        </w:rPr>
        <w:t xml:space="preserve"> &lt;&lt; c &lt;&lt;  </w:t>
      </w:r>
      <w:proofErr w:type="spellStart"/>
      <w:r>
        <w:rPr>
          <w:rFonts w:ascii="Times New Roman" w:eastAsia="Times New Roman" w:hAnsi="Times New Roman" w:cs="Times New Roman"/>
          <w:sz w:val="28"/>
          <w:szCs w:val="28"/>
          <w:lang w:eastAsia="uk-UA"/>
        </w:rPr>
        <w:t>endl</w:t>
      </w:r>
      <w:proofErr w:type="spellEnd"/>
      <w:r>
        <w:rPr>
          <w:rFonts w:ascii="Times New Roman" w:eastAsia="Times New Roman" w:hAnsi="Times New Roman" w:cs="Times New Roman"/>
          <w:sz w:val="28"/>
          <w:szCs w:val="28"/>
          <w:lang w:eastAsia="uk-UA"/>
        </w:rPr>
        <w:t>;</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c = 35 % 12; // c = 11</w:t>
      </w:r>
    </w:p>
    <w:p>
      <w:p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cout</w:t>
      </w:r>
      <w:proofErr w:type="spellEnd"/>
      <w:r>
        <w:rPr>
          <w:rFonts w:ascii="Times New Roman" w:eastAsia="Times New Roman" w:hAnsi="Times New Roman" w:cs="Times New Roman"/>
          <w:sz w:val="28"/>
          <w:szCs w:val="28"/>
          <w:lang w:eastAsia="uk-UA"/>
        </w:rPr>
        <w:t xml:space="preserve"> &lt;&lt; c &lt;&lt;  </w:t>
      </w:r>
      <w:proofErr w:type="spellStart"/>
      <w:r>
        <w:rPr>
          <w:rFonts w:ascii="Times New Roman" w:eastAsia="Times New Roman" w:hAnsi="Times New Roman" w:cs="Times New Roman"/>
          <w:sz w:val="28"/>
          <w:szCs w:val="28"/>
          <w:lang w:eastAsia="uk-UA"/>
        </w:rPr>
        <w:t>endl</w:t>
      </w:r>
      <w:proofErr w:type="spellEnd"/>
      <w:r>
        <w:rPr>
          <w:rFonts w:ascii="Times New Roman" w:eastAsia="Times New Roman" w:hAnsi="Times New Roman" w:cs="Times New Roman"/>
          <w:sz w:val="28"/>
          <w:szCs w:val="28"/>
          <w:lang w:eastAsia="uk-UA"/>
        </w:rPr>
        <w:t>;</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c = -5 % -3; // c = -2</w:t>
      </w:r>
    </w:p>
    <w:p>
      <w:p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cout</w:t>
      </w:r>
      <w:proofErr w:type="spellEnd"/>
      <w:r>
        <w:rPr>
          <w:rFonts w:ascii="Times New Roman" w:eastAsia="Times New Roman" w:hAnsi="Times New Roman" w:cs="Times New Roman"/>
          <w:sz w:val="28"/>
          <w:szCs w:val="28"/>
          <w:lang w:eastAsia="uk-UA"/>
        </w:rPr>
        <w:t xml:space="preserve"> &lt;&lt; c &lt;&lt;  </w:t>
      </w:r>
      <w:proofErr w:type="spellStart"/>
      <w:r>
        <w:rPr>
          <w:rFonts w:ascii="Times New Roman" w:eastAsia="Times New Roman" w:hAnsi="Times New Roman" w:cs="Times New Roman"/>
          <w:sz w:val="28"/>
          <w:szCs w:val="28"/>
          <w:lang w:eastAsia="uk-UA"/>
        </w:rPr>
        <w:t>endl</w:t>
      </w:r>
      <w:proofErr w:type="spellEnd"/>
      <w:r>
        <w:rPr>
          <w:rFonts w:ascii="Times New Roman" w:eastAsia="Times New Roman" w:hAnsi="Times New Roman" w:cs="Times New Roman"/>
          <w:sz w:val="28"/>
          <w:szCs w:val="28"/>
          <w:lang w:eastAsia="uk-UA"/>
        </w:rPr>
        <w:t>;</w:t>
      </w:r>
    </w:p>
    <w:p>
      <w:p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return</w:t>
      </w:r>
      <w:proofErr w:type="spellEnd"/>
      <w:r>
        <w:rPr>
          <w:rFonts w:ascii="Times New Roman" w:eastAsia="Times New Roman" w:hAnsi="Times New Roman" w:cs="Times New Roman"/>
          <w:sz w:val="28"/>
          <w:szCs w:val="28"/>
          <w:lang w:eastAsia="uk-UA"/>
        </w:rPr>
        <w:t xml:space="preserve"> 0;</w:t>
      </w:r>
    </w:p>
    <w:p>
      <w:pPr>
        <w:spacing w:after="0" w:line="240" w:lineRule="auto"/>
        <w:rPr>
          <w:rFonts w:ascii="Times New Roman" w:hAnsi="Times New Roman" w:cs="Times New Roman"/>
          <w:sz w:val="28"/>
          <w:szCs w:val="28"/>
        </w:rPr>
      </w:pPr>
      <w:r>
        <w:rPr>
          <w:rFonts w:ascii="Times New Roman" w:eastAsia="Times New Roman" w:hAnsi="Times New Roman" w:cs="Times New Roman"/>
          <w:sz w:val="28"/>
          <w:szCs w:val="28"/>
          <w:lang w:eastAsia="uk-UA"/>
        </w:rPr>
        <w:t>}</w:t>
      </w:r>
    </w:p>
    <w:p>
      <w:pPr>
        <w:pStyle w:val="5"/>
        <w:spacing w:before="0" w:line="240" w:lineRule="auto"/>
        <w:rPr>
          <w:rFonts w:ascii="Times New Roman" w:hAnsi="Times New Roman" w:cs="Times New Roman"/>
          <w:b/>
          <w:i/>
          <w:sz w:val="28"/>
          <w:szCs w:val="28"/>
        </w:rPr>
      </w:pPr>
      <w:r>
        <w:rPr>
          <w:rFonts w:ascii="Times New Roman" w:hAnsi="Times New Roman" w:cs="Times New Roman"/>
          <w:b/>
          <w:i/>
          <w:sz w:val="28"/>
          <w:szCs w:val="28"/>
        </w:rPr>
        <w:t xml:space="preserve">Особливості використання операції </w:t>
      </w:r>
      <w:r>
        <w:rPr>
          <w:rFonts w:ascii="Times New Roman" w:hAnsi="Times New Roman" w:cs="Times New Roman"/>
          <w:b/>
          <w:i/>
          <w:color w:val="0000FF"/>
          <w:sz w:val="28"/>
          <w:szCs w:val="28"/>
        </w:rPr>
        <w:t>/</w:t>
      </w:r>
      <w:r>
        <w:rPr>
          <w:rFonts w:ascii="Times New Roman" w:hAnsi="Times New Roman" w:cs="Times New Roman"/>
          <w:b/>
          <w:i/>
          <w:sz w:val="28"/>
          <w:szCs w:val="28"/>
        </w:rPr>
        <w:t xml:space="preserve"> (ділення)</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Операція ділення має свої особливості, які полягають в наступному:</w:t>
      </w:r>
    </w:p>
    <w:p>
      <w:pPr>
        <w:numPr>
          <w:ilvl w:val="0"/>
          <w:numId w:val="8"/>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якщо два операнди мають </w:t>
      </w:r>
      <w:proofErr w:type="spellStart"/>
      <w:r>
        <w:rPr>
          <w:rFonts w:ascii="Times New Roman" w:eastAsia="Times New Roman" w:hAnsi="Times New Roman" w:cs="Times New Roman"/>
          <w:sz w:val="28"/>
          <w:szCs w:val="28"/>
          <w:lang w:eastAsia="uk-UA"/>
        </w:rPr>
        <w:t>цілочисельний</w:t>
      </w:r>
      <w:proofErr w:type="spellEnd"/>
      <w:r>
        <w:rPr>
          <w:rFonts w:ascii="Times New Roman" w:eastAsia="Times New Roman" w:hAnsi="Times New Roman" w:cs="Times New Roman"/>
          <w:sz w:val="28"/>
          <w:szCs w:val="28"/>
          <w:lang w:eastAsia="uk-UA"/>
        </w:rPr>
        <w:t xml:space="preserve"> тип, то результат повертається цілого типу. У цьому випадку відбувається ділення націло. Остача від ділення відкидається;</w:t>
      </w:r>
    </w:p>
    <w:p>
      <w:pPr>
        <w:numPr>
          <w:ilvl w:val="0"/>
          <w:numId w:val="8"/>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якщо один з операндів має тип з плаваючою комою, тоді результат має також тип з плаваючою комою.</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Приклад.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color w:val="008000"/>
          <w:sz w:val="28"/>
          <w:szCs w:val="28"/>
          <w:lang w:eastAsia="uk-UA"/>
        </w:rPr>
        <w:t>// Операція ділення</w:t>
      </w:r>
      <w:r>
        <w:rPr>
          <w:rFonts w:ascii="Times New Roman" w:eastAsia="Times New Roman" w:hAnsi="Times New Roman" w:cs="Times New Roman"/>
          <w:sz w:val="28"/>
          <w:szCs w:val="28"/>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color w:val="0000FF"/>
          <w:sz w:val="28"/>
          <w:szCs w:val="28"/>
          <w:lang w:eastAsia="uk-UA"/>
        </w:rPr>
        <w:t>int</w:t>
      </w:r>
      <w:proofErr w:type="spellEnd"/>
      <w:r>
        <w:rPr>
          <w:rFonts w:ascii="Times New Roman" w:eastAsia="Times New Roman" w:hAnsi="Times New Roman" w:cs="Times New Roman"/>
          <w:sz w:val="28"/>
          <w:szCs w:val="28"/>
          <w:lang w:eastAsia="uk-UA"/>
        </w:rPr>
        <w:t xml:space="preserve"> a, 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color w:val="0000FF"/>
          <w:sz w:val="28"/>
          <w:szCs w:val="28"/>
          <w:lang w:eastAsia="uk-UA"/>
        </w:rPr>
        <w:t>int</w:t>
      </w:r>
      <w:proofErr w:type="spellEnd"/>
      <w:r>
        <w:rPr>
          <w:rFonts w:ascii="Times New Roman" w:eastAsia="Times New Roman" w:hAnsi="Times New Roman" w:cs="Times New Roman"/>
          <w:sz w:val="28"/>
          <w:szCs w:val="28"/>
          <w:lang w:eastAsia="uk-UA"/>
        </w:rPr>
        <w:t xml:space="preserve"> 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color w:val="0000FF"/>
          <w:sz w:val="28"/>
          <w:szCs w:val="28"/>
          <w:lang w:eastAsia="uk-UA"/>
        </w:rPr>
        <w:t>float</w:t>
      </w:r>
      <w:proofErr w:type="spellEnd"/>
      <w:r>
        <w:rPr>
          <w:rFonts w:ascii="Times New Roman" w:eastAsia="Times New Roman" w:hAnsi="Times New Roman" w:cs="Times New Roman"/>
          <w:sz w:val="28"/>
          <w:szCs w:val="28"/>
          <w:lang w:eastAsia="uk-UA"/>
        </w:rPr>
        <w:t xml:space="preserve"> 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 = 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b =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c = a / b; </w:t>
      </w:r>
      <w:r>
        <w:rPr>
          <w:rFonts w:ascii="Times New Roman" w:eastAsia="Times New Roman" w:hAnsi="Times New Roman" w:cs="Times New Roman"/>
          <w:color w:val="008000"/>
          <w:sz w:val="28"/>
          <w:szCs w:val="28"/>
          <w:lang w:eastAsia="uk-UA"/>
        </w:rPr>
        <w:t>// c =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x = a / b; </w:t>
      </w:r>
      <w:r>
        <w:rPr>
          <w:rFonts w:ascii="Times New Roman" w:eastAsia="Times New Roman" w:hAnsi="Times New Roman" w:cs="Times New Roman"/>
          <w:color w:val="008000"/>
          <w:sz w:val="28"/>
          <w:szCs w:val="28"/>
          <w:lang w:eastAsia="uk-UA"/>
        </w:rPr>
        <w:t>// x = 2.0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x = a / (</w:t>
      </w:r>
      <w:proofErr w:type="spellStart"/>
      <w:r>
        <w:rPr>
          <w:rFonts w:ascii="Times New Roman" w:eastAsia="Times New Roman" w:hAnsi="Times New Roman" w:cs="Times New Roman"/>
          <w:color w:val="0000FF"/>
          <w:sz w:val="28"/>
          <w:szCs w:val="28"/>
          <w:lang w:eastAsia="uk-UA"/>
        </w:rPr>
        <w:t>float</w:t>
      </w:r>
      <w:proofErr w:type="spellEnd"/>
      <w:r>
        <w:rPr>
          <w:rFonts w:ascii="Times New Roman" w:eastAsia="Times New Roman" w:hAnsi="Times New Roman" w:cs="Times New Roman"/>
          <w:sz w:val="28"/>
          <w:szCs w:val="28"/>
          <w:lang w:eastAsia="uk-UA"/>
        </w:rPr>
        <w:t xml:space="preserve">)b; </w:t>
      </w:r>
      <w:r>
        <w:rPr>
          <w:rFonts w:ascii="Times New Roman" w:eastAsia="Times New Roman" w:hAnsi="Times New Roman" w:cs="Times New Roman"/>
          <w:color w:val="008000"/>
          <w:sz w:val="28"/>
          <w:szCs w:val="28"/>
          <w:lang w:eastAsia="uk-UA"/>
        </w:rPr>
        <w:t>// x = 2.666667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x = 17.0 / 3; </w:t>
      </w:r>
      <w:r>
        <w:rPr>
          <w:rFonts w:ascii="Times New Roman" w:eastAsia="Times New Roman" w:hAnsi="Times New Roman" w:cs="Times New Roman"/>
          <w:color w:val="008000"/>
          <w:sz w:val="28"/>
          <w:szCs w:val="28"/>
          <w:lang w:eastAsia="uk-UA"/>
        </w:rPr>
        <w:t>// x = 5.666667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x = 17 / 3; </w:t>
      </w:r>
      <w:r>
        <w:rPr>
          <w:rFonts w:ascii="Times New Roman" w:eastAsia="Times New Roman" w:hAnsi="Times New Roman" w:cs="Times New Roman"/>
          <w:color w:val="008000"/>
          <w:sz w:val="28"/>
          <w:szCs w:val="28"/>
          <w:lang w:eastAsia="uk-UA"/>
        </w:rPr>
        <w:t>// x = 5.0</w:t>
      </w:r>
    </w:p>
    <w:p>
      <w:pPr>
        <w:spacing w:after="0" w:line="240" w:lineRule="auto"/>
        <w:rPr>
          <w:rFonts w:ascii="Times New Roman" w:hAnsi="Times New Roman" w:cs="Times New Roman"/>
          <w:sz w:val="28"/>
          <w:szCs w:val="28"/>
        </w:rPr>
      </w:pPr>
    </w:p>
    <w:p>
      <w:pPr>
        <w:pStyle w:val="5"/>
        <w:spacing w:before="0" w:line="240" w:lineRule="auto"/>
        <w:rPr>
          <w:rFonts w:ascii="Times New Roman" w:hAnsi="Times New Roman" w:cs="Times New Roman"/>
          <w:b/>
          <w:i/>
          <w:sz w:val="28"/>
          <w:szCs w:val="28"/>
        </w:rPr>
      </w:pPr>
      <w:r>
        <w:rPr>
          <w:rFonts w:ascii="Times New Roman" w:hAnsi="Times New Roman" w:cs="Times New Roman"/>
          <w:b/>
          <w:i/>
          <w:sz w:val="28"/>
          <w:szCs w:val="28"/>
        </w:rPr>
        <w:t xml:space="preserve">Особливості використання операторів </w:t>
      </w:r>
      <w:proofErr w:type="spellStart"/>
      <w:r>
        <w:rPr>
          <w:rFonts w:ascii="Times New Roman" w:hAnsi="Times New Roman" w:cs="Times New Roman"/>
          <w:b/>
          <w:i/>
          <w:sz w:val="28"/>
          <w:szCs w:val="28"/>
        </w:rPr>
        <w:t>інкременту</w:t>
      </w:r>
      <w:proofErr w:type="spellEnd"/>
      <w:r>
        <w:rPr>
          <w:rFonts w:ascii="Times New Roman" w:hAnsi="Times New Roman" w:cs="Times New Roman"/>
          <w:b/>
          <w:i/>
          <w:sz w:val="28"/>
          <w:szCs w:val="28"/>
        </w:rPr>
        <w:t xml:space="preserve"> та </w:t>
      </w:r>
      <w:proofErr w:type="spellStart"/>
      <w:r>
        <w:rPr>
          <w:rFonts w:ascii="Times New Roman" w:hAnsi="Times New Roman" w:cs="Times New Roman"/>
          <w:b/>
          <w:i/>
          <w:sz w:val="28"/>
          <w:szCs w:val="28"/>
        </w:rPr>
        <w:t>декременту</w:t>
      </w:r>
      <w:proofErr w:type="spellEnd"/>
      <w:r>
        <w:rPr>
          <w:rFonts w:ascii="Times New Roman" w:hAnsi="Times New Roman" w:cs="Times New Roman"/>
          <w:b/>
          <w:i/>
          <w:sz w:val="28"/>
          <w:szCs w:val="28"/>
        </w:rPr>
        <w:t xml:space="preserve"> в програмах на C++</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мові C++ визначено два оператора, що здійснюють збільшення або зменшення </w:t>
      </w:r>
      <w:proofErr w:type="spellStart"/>
      <w:r>
        <w:rPr>
          <w:rFonts w:ascii="Times New Roman" w:eastAsia="Times New Roman" w:hAnsi="Times New Roman" w:cs="Times New Roman"/>
          <w:sz w:val="28"/>
          <w:szCs w:val="28"/>
          <w:lang w:eastAsia="uk-UA"/>
        </w:rPr>
        <w:t>цілочисельної</w:t>
      </w:r>
      <w:proofErr w:type="spellEnd"/>
      <w:r>
        <w:rPr>
          <w:rFonts w:ascii="Times New Roman" w:eastAsia="Times New Roman" w:hAnsi="Times New Roman" w:cs="Times New Roman"/>
          <w:sz w:val="28"/>
          <w:szCs w:val="28"/>
          <w:lang w:eastAsia="uk-UA"/>
        </w:rPr>
        <w:t xml:space="preserve"> величини на 1:</w:t>
      </w:r>
    </w:p>
    <w:p>
      <w:pPr>
        <w:numPr>
          <w:ilvl w:val="0"/>
          <w:numId w:val="9"/>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оператор </w:t>
      </w:r>
      <w:r>
        <w:rPr>
          <w:rFonts w:ascii="Times New Roman" w:eastAsia="Times New Roman" w:hAnsi="Times New Roman" w:cs="Times New Roman"/>
          <w:b/>
          <w:bCs/>
          <w:color w:val="0000FF"/>
          <w:sz w:val="28"/>
          <w:szCs w:val="28"/>
          <w:lang w:eastAsia="uk-UA"/>
        </w:rPr>
        <w:t>++</w:t>
      </w:r>
      <w:r>
        <w:rPr>
          <w:rFonts w:ascii="Times New Roman" w:eastAsia="Times New Roman" w:hAnsi="Times New Roman" w:cs="Times New Roman"/>
          <w:sz w:val="28"/>
          <w:szCs w:val="28"/>
          <w:lang w:eastAsia="uk-UA"/>
        </w:rPr>
        <w:t xml:space="preserve"> – </w:t>
      </w:r>
      <w:proofErr w:type="spellStart"/>
      <w:r>
        <w:rPr>
          <w:rFonts w:ascii="Times New Roman" w:eastAsia="Times New Roman" w:hAnsi="Times New Roman" w:cs="Times New Roman"/>
          <w:sz w:val="28"/>
          <w:szCs w:val="28"/>
          <w:lang w:eastAsia="uk-UA"/>
        </w:rPr>
        <w:t>інкремент</w:t>
      </w:r>
      <w:proofErr w:type="spellEnd"/>
      <w:r>
        <w:rPr>
          <w:rFonts w:ascii="Times New Roman" w:eastAsia="Times New Roman" w:hAnsi="Times New Roman" w:cs="Times New Roman"/>
          <w:sz w:val="28"/>
          <w:szCs w:val="28"/>
          <w:lang w:eastAsia="uk-UA"/>
        </w:rPr>
        <w:t>;</w:t>
      </w:r>
    </w:p>
    <w:p>
      <w:pPr>
        <w:numPr>
          <w:ilvl w:val="0"/>
          <w:numId w:val="9"/>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оператор </w:t>
      </w:r>
      <w:r>
        <w:rPr>
          <w:rFonts w:ascii="Times New Roman" w:eastAsia="Times New Roman" w:hAnsi="Times New Roman" w:cs="Times New Roman"/>
          <w:b/>
          <w:bCs/>
          <w:color w:val="0000FF"/>
          <w:sz w:val="28"/>
          <w:szCs w:val="28"/>
          <w:lang w:eastAsia="uk-UA"/>
        </w:rPr>
        <w:t>––</w:t>
      </w:r>
      <w:r>
        <w:rPr>
          <w:rFonts w:ascii="Times New Roman" w:eastAsia="Times New Roman" w:hAnsi="Times New Roman" w:cs="Times New Roman"/>
          <w:sz w:val="28"/>
          <w:szCs w:val="28"/>
          <w:lang w:eastAsia="uk-UA"/>
        </w:rPr>
        <w:t xml:space="preserve">  – </w:t>
      </w:r>
      <w:proofErr w:type="spellStart"/>
      <w:r>
        <w:rPr>
          <w:rFonts w:ascii="Times New Roman" w:eastAsia="Times New Roman" w:hAnsi="Times New Roman" w:cs="Times New Roman"/>
          <w:sz w:val="28"/>
          <w:szCs w:val="28"/>
          <w:lang w:eastAsia="uk-UA"/>
        </w:rPr>
        <w:t>декремент</w:t>
      </w:r>
      <w:proofErr w:type="spellEnd"/>
      <w:r>
        <w:rPr>
          <w:rFonts w:ascii="Times New Roman" w:eastAsia="Times New Roman" w:hAnsi="Times New Roman" w:cs="Times New Roman"/>
          <w:sz w:val="28"/>
          <w:szCs w:val="28"/>
          <w:lang w:eastAsia="uk-UA"/>
        </w:rPr>
        <w:t>.</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Ці оператори є </w:t>
      </w:r>
      <w:proofErr w:type="spellStart"/>
      <w:r>
        <w:rPr>
          <w:rFonts w:ascii="Times New Roman" w:eastAsia="Times New Roman" w:hAnsi="Times New Roman" w:cs="Times New Roman"/>
          <w:sz w:val="28"/>
          <w:szCs w:val="28"/>
          <w:lang w:eastAsia="uk-UA"/>
        </w:rPr>
        <w:t>унарними</w:t>
      </w:r>
      <w:proofErr w:type="spellEnd"/>
      <w:r>
        <w:rPr>
          <w:rFonts w:ascii="Times New Roman" w:eastAsia="Times New Roman" w:hAnsi="Times New Roman" w:cs="Times New Roman"/>
          <w:sz w:val="28"/>
          <w:szCs w:val="28"/>
          <w:lang w:eastAsia="uk-UA"/>
        </w:rPr>
        <w:t xml:space="preserve">. Вони вимагають одного </w:t>
      </w:r>
      <w:proofErr w:type="spellStart"/>
      <w:r>
        <w:rPr>
          <w:rFonts w:ascii="Times New Roman" w:eastAsia="Times New Roman" w:hAnsi="Times New Roman" w:cs="Times New Roman"/>
          <w:sz w:val="28"/>
          <w:szCs w:val="28"/>
          <w:lang w:eastAsia="uk-UA"/>
        </w:rPr>
        <w:t>операнда</w:t>
      </w:r>
      <w:proofErr w:type="spellEnd"/>
      <w:r>
        <w:rPr>
          <w:rFonts w:ascii="Times New Roman" w:eastAsia="Times New Roman" w:hAnsi="Times New Roman" w:cs="Times New Roman"/>
          <w:sz w:val="28"/>
          <w:szCs w:val="28"/>
          <w:lang w:eastAsia="uk-UA"/>
        </w:rPr>
        <w:t xml:space="preserve">. Ці оператори можуть розміщуватись до та після </w:t>
      </w:r>
      <w:proofErr w:type="spellStart"/>
      <w:r>
        <w:rPr>
          <w:rFonts w:ascii="Times New Roman" w:eastAsia="Times New Roman" w:hAnsi="Times New Roman" w:cs="Times New Roman"/>
          <w:sz w:val="28"/>
          <w:szCs w:val="28"/>
          <w:lang w:eastAsia="uk-UA"/>
        </w:rPr>
        <w:t>операнда</w:t>
      </w:r>
      <w:proofErr w:type="spellEnd"/>
      <w:r>
        <w:rPr>
          <w:rFonts w:ascii="Times New Roman" w:eastAsia="Times New Roman" w:hAnsi="Times New Roman" w:cs="Times New Roman"/>
          <w:sz w:val="28"/>
          <w:szCs w:val="28"/>
          <w:lang w:eastAsia="uk-UA"/>
        </w:rPr>
        <w:t>.</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 xml:space="preserve">Оператор </w:t>
      </w:r>
      <w:proofErr w:type="spellStart"/>
      <w:r>
        <w:rPr>
          <w:rFonts w:ascii="Times New Roman" w:eastAsia="Times New Roman" w:hAnsi="Times New Roman" w:cs="Times New Roman"/>
          <w:b/>
          <w:bCs/>
          <w:sz w:val="28"/>
          <w:szCs w:val="28"/>
          <w:lang w:eastAsia="uk-UA"/>
        </w:rPr>
        <w:t>інкременту</w:t>
      </w:r>
      <w:proofErr w:type="spellEnd"/>
      <w:r>
        <w:rPr>
          <w:rFonts w:ascii="Times New Roman" w:eastAsia="Times New Roman" w:hAnsi="Times New Roman" w:cs="Times New Roman"/>
          <w:b/>
          <w:bCs/>
          <w:sz w:val="28"/>
          <w:szCs w:val="28"/>
          <w:lang w:eastAsia="uk-UA"/>
        </w:rPr>
        <w:t xml:space="preserve"> </w:t>
      </w:r>
      <w:r>
        <w:rPr>
          <w:rFonts w:ascii="Times New Roman" w:eastAsia="Times New Roman" w:hAnsi="Times New Roman" w:cs="Times New Roman"/>
          <w:b/>
          <w:bCs/>
          <w:color w:val="0000FF"/>
          <w:sz w:val="28"/>
          <w:szCs w:val="28"/>
          <w:lang w:eastAsia="uk-UA"/>
        </w:rPr>
        <w:t>++</w:t>
      </w:r>
      <w:r>
        <w:rPr>
          <w:rFonts w:ascii="Times New Roman" w:eastAsia="Times New Roman" w:hAnsi="Times New Roman" w:cs="Times New Roman"/>
          <w:sz w:val="28"/>
          <w:szCs w:val="28"/>
          <w:lang w:eastAsia="uk-UA"/>
        </w:rPr>
        <w:t xml:space="preserve"> збільшує значення операнду на 1. Наприклад, рядок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x = x + 1;</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є аналогічний рядку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x++;</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або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++x;</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Так само, </w:t>
      </w:r>
      <w:r>
        <w:rPr>
          <w:rFonts w:ascii="Times New Roman" w:eastAsia="Times New Roman" w:hAnsi="Times New Roman" w:cs="Times New Roman"/>
          <w:b/>
          <w:bCs/>
          <w:sz w:val="28"/>
          <w:szCs w:val="28"/>
          <w:lang w:eastAsia="uk-UA"/>
        </w:rPr>
        <w:t xml:space="preserve">оператор </w:t>
      </w:r>
      <w:proofErr w:type="spellStart"/>
      <w:r>
        <w:rPr>
          <w:rFonts w:ascii="Times New Roman" w:eastAsia="Times New Roman" w:hAnsi="Times New Roman" w:cs="Times New Roman"/>
          <w:b/>
          <w:bCs/>
          <w:sz w:val="28"/>
          <w:szCs w:val="28"/>
          <w:lang w:eastAsia="uk-UA"/>
        </w:rPr>
        <w:t>декременту</w:t>
      </w:r>
      <w:proofErr w:type="spellEnd"/>
      <w:r>
        <w:rPr>
          <w:rFonts w:ascii="Times New Roman" w:eastAsia="Times New Roman" w:hAnsi="Times New Roman" w:cs="Times New Roman"/>
          <w:b/>
          <w:bCs/>
          <w:sz w:val="28"/>
          <w:szCs w:val="28"/>
          <w:lang w:eastAsia="uk-UA"/>
        </w:rPr>
        <w:t xml:space="preserve"> </w:t>
      </w:r>
      <w:r>
        <w:rPr>
          <w:rFonts w:ascii="Times New Roman" w:eastAsia="Times New Roman" w:hAnsi="Times New Roman" w:cs="Times New Roman"/>
          <w:b/>
          <w:bCs/>
          <w:color w:val="0000FF"/>
          <w:sz w:val="28"/>
          <w:szCs w:val="28"/>
          <w:lang w:eastAsia="uk-UA"/>
        </w:rPr>
        <w:t>—</w:t>
      </w:r>
      <w:r>
        <w:rPr>
          <w:rFonts w:ascii="Times New Roman" w:eastAsia="Times New Roman" w:hAnsi="Times New Roman" w:cs="Times New Roman"/>
          <w:sz w:val="28"/>
          <w:szCs w:val="28"/>
          <w:lang w:eastAsia="uk-UA"/>
        </w:rPr>
        <w:t xml:space="preserve"> зменшує значення операнду на 1. Наприклад, рядок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x = x – 1;</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можна записати</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x--;</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або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--x;</w:t>
      </w:r>
    </w:p>
    <w:p>
      <w:pPr>
        <w:spacing w:after="0" w:line="240" w:lineRule="auto"/>
        <w:rPr>
          <w:rFonts w:ascii="Times New Roman" w:hAnsi="Times New Roman" w:cs="Times New Roman"/>
          <w:sz w:val="28"/>
          <w:szCs w:val="28"/>
        </w:rPr>
      </w:pPr>
    </w:p>
    <w:p>
      <w:pPr>
        <w:pStyle w:val="5"/>
        <w:spacing w:before="0" w:line="240" w:lineRule="auto"/>
        <w:rPr>
          <w:rFonts w:ascii="Times New Roman" w:hAnsi="Times New Roman" w:cs="Times New Roman"/>
          <w:b/>
          <w:i/>
          <w:sz w:val="28"/>
          <w:szCs w:val="28"/>
        </w:rPr>
      </w:pPr>
      <w:r>
        <w:rPr>
          <w:rFonts w:ascii="Times New Roman" w:hAnsi="Times New Roman" w:cs="Times New Roman"/>
          <w:b/>
          <w:i/>
          <w:sz w:val="28"/>
          <w:szCs w:val="28"/>
        </w:rPr>
        <w:t xml:space="preserve">Приклади застосування операторів </w:t>
      </w:r>
      <w:proofErr w:type="spellStart"/>
      <w:r>
        <w:rPr>
          <w:rFonts w:ascii="Times New Roman" w:hAnsi="Times New Roman" w:cs="Times New Roman"/>
          <w:b/>
          <w:i/>
          <w:sz w:val="28"/>
          <w:szCs w:val="28"/>
        </w:rPr>
        <w:t>інкременту</w:t>
      </w:r>
      <w:proofErr w:type="spellEnd"/>
      <w:r>
        <w:rPr>
          <w:rFonts w:ascii="Times New Roman" w:hAnsi="Times New Roman" w:cs="Times New Roman"/>
          <w:b/>
          <w:i/>
          <w:sz w:val="28"/>
          <w:szCs w:val="28"/>
        </w:rPr>
        <w:t xml:space="preserve"> (</w:t>
      </w:r>
      <w:r>
        <w:rPr>
          <w:rFonts w:ascii="Times New Roman" w:hAnsi="Times New Roman" w:cs="Times New Roman"/>
          <w:b/>
          <w:i/>
          <w:color w:val="0000FF"/>
          <w:sz w:val="28"/>
          <w:szCs w:val="28"/>
        </w:rPr>
        <w:t>++</w:t>
      </w:r>
      <w:r>
        <w:rPr>
          <w:rFonts w:ascii="Times New Roman" w:hAnsi="Times New Roman" w:cs="Times New Roman"/>
          <w:b/>
          <w:i/>
          <w:sz w:val="28"/>
          <w:szCs w:val="28"/>
        </w:rPr>
        <w:t xml:space="preserve">) та </w:t>
      </w:r>
      <w:proofErr w:type="spellStart"/>
      <w:r>
        <w:rPr>
          <w:rFonts w:ascii="Times New Roman" w:hAnsi="Times New Roman" w:cs="Times New Roman"/>
          <w:b/>
          <w:i/>
          <w:sz w:val="28"/>
          <w:szCs w:val="28"/>
        </w:rPr>
        <w:t>декременту</w:t>
      </w:r>
      <w:proofErr w:type="spellEnd"/>
      <w:r>
        <w:rPr>
          <w:rFonts w:ascii="Times New Roman" w:hAnsi="Times New Roman" w:cs="Times New Roman"/>
          <w:b/>
          <w:i/>
          <w:sz w:val="28"/>
          <w:szCs w:val="28"/>
        </w:rPr>
        <w:t xml:space="preserve"> (</w:t>
      </w:r>
      <w:r>
        <w:rPr>
          <w:rFonts w:ascii="Times New Roman" w:hAnsi="Times New Roman" w:cs="Times New Roman"/>
          <w:b/>
          <w:i/>
          <w:color w:val="0000FF"/>
          <w:sz w:val="28"/>
          <w:szCs w:val="28"/>
        </w:rPr>
        <w:t>––</w:t>
      </w:r>
      <w:r>
        <w:rPr>
          <w:rFonts w:ascii="Times New Roman" w:hAnsi="Times New Roman" w:cs="Times New Roman"/>
          <w:b/>
          <w:i/>
          <w:sz w:val="28"/>
          <w:szCs w:val="28"/>
        </w:rPr>
        <w:t>)</w:t>
      </w:r>
    </w:p>
    <w:p>
      <w:pPr>
        <w:pStyle w:val="ad"/>
        <w:spacing w:before="0" w:beforeAutospacing="0" w:after="0" w:afterAutospacing="0"/>
        <w:rPr>
          <w:sz w:val="28"/>
          <w:szCs w:val="28"/>
        </w:rPr>
      </w:pPr>
      <w:r>
        <w:rPr>
          <w:sz w:val="28"/>
          <w:szCs w:val="28"/>
        </w:rPr>
        <w:t xml:space="preserve">Фрагмент коду, </w:t>
      </w:r>
      <w:proofErr w:type="spellStart"/>
      <w:r>
        <w:rPr>
          <w:sz w:val="28"/>
          <w:szCs w:val="28"/>
        </w:rPr>
        <w:t>що</w:t>
      </w:r>
      <w:proofErr w:type="spellEnd"/>
      <w:r>
        <w:rPr>
          <w:sz w:val="28"/>
          <w:szCs w:val="28"/>
        </w:rPr>
        <w:t xml:space="preserve"> </w:t>
      </w:r>
      <w:proofErr w:type="spellStart"/>
      <w:r>
        <w:rPr>
          <w:sz w:val="28"/>
          <w:szCs w:val="28"/>
        </w:rPr>
        <w:t>пояснює</w:t>
      </w:r>
      <w:proofErr w:type="spellEnd"/>
      <w:r>
        <w:rPr>
          <w:sz w:val="28"/>
          <w:szCs w:val="28"/>
        </w:rPr>
        <w:t xml:space="preserve"> роботу </w:t>
      </w:r>
      <w:proofErr w:type="spellStart"/>
      <w:r>
        <w:rPr>
          <w:sz w:val="28"/>
          <w:szCs w:val="28"/>
        </w:rPr>
        <w:t>операторів</w:t>
      </w:r>
      <w:proofErr w:type="spellEnd"/>
      <w:r>
        <w:rPr>
          <w:sz w:val="28"/>
          <w:szCs w:val="28"/>
        </w:rPr>
        <w:t xml:space="preserve"> </w:t>
      </w:r>
      <w:r>
        <w:rPr>
          <w:rStyle w:val="ab"/>
          <w:color w:val="0000FF"/>
          <w:sz w:val="28"/>
          <w:szCs w:val="28"/>
        </w:rPr>
        <w:t>++</w:t>
      </w:r>
      <w:r>
        <w:rPr>
          <w:color w:val="0000FF"/>
          <w:sz w:val="28"/>
          <w:szCs w:val="28"/>
        </w:rPr>
        <w:t xml:space="preserve"> </w:t>
      </w:r>
      <w:r>
        <w:rPr>
          <w:sz w:val="28"/>
          <w:szCs w:val="28"/>
        </w:rPr>
        <w:t xml:space="preserve">та </w:t>
      </w:r>
      <w:r>
        <w:rPr>
          <w:rStyle w:val="ab"/>
          <w:color w:val="0000FF"/>
          <w:sz w:val="28"/>
          <w:szCs w:val="28"/>
        </w:rPr>
        <w:t>––</w:t>
      </w:r>
      <w:r>
        <w:rPr>
          <w:sz w:val="28"/>
          <w:szCs w:val="28"/>
        </w:rPr>
        <w:t>.</w:t>
      </w:r>
    </w:p>
    <w:p>
      <w:pPr>
        <w:pStyle w:val="HTML"/>
        <w:rPr>
          <w:rFonts w:ascii="Times New Roman" w:hAnsi="Times New Roman" w:cs="Times New Roman"/>
          <w:sz w:val="28"/>
          <w:szCs w:val="28"/>
        </w:rPr>
      </w:pPr>
      <w:r>
        <w:rPr>
          <w:rFonts w:ascii="Times New Roman" w:hAnsi="Times New Roman" w:cs="Times New Roman"/>
          <w:color w:val="008000"/>
          <w:sz w:val="28"/>
          <w:szCs w:val="28"/>
        </w:rPr>
        <w:t xml:space="preserve">// оператори </w:t>
      </w:r>
      <w:proofErr w:type="spellStart"/>
      <w:r>
        <w:rPr>
          <w:rFonts w:ascii="Times New Roman" w:hAnsi="Times New Roman" w:cs="Times New Roman"/>
          <w:color w:val="008000"/>
          <w:sz w:val="28"/>
          <w:szCs w:val="28"/>
        </w:rPr>
        <w:t>інкременту</w:t>
      </w:r>
      <w:proofErr w:type="spellEnd"/>
      <w:r>
        <w:rPr>
          <w:rFonts w:ascii="Times New Roman" w:hAnsi="Times New Roman" w:cs="Times New Roman"/>
          <w:color w:val="008000"/>
          <w:sz w:val="28"/>
          <w:szCs w:val="28"/>
        </w:rPr>
        <w:t xml:space="preserve"> (++) та </w:t>
      </w:r>
      <w:proofErr w:type="spellStart"/>
      <w:r>
        <w:rPr>
          <w:rFonts w:ascii="Times New Roman" w:hAnsi="Times New Roman" w:cs="Times New Roman"/>
          <w:color w:val="008000"/>
          <w:sz w:val="28"/>
          <w:szCs w:val="28"/>
        </w:rPr>
        <w:t>декременту</w:t>
      </w:r>
      <w:proofErr w:type="spellEnd"/>
      <w:r>
        <w:rPr>
          <w:rFonts w:ascii="Times New Roman" w:hAnsi="Times New Roman" w:cs="Times New Roman"/>
          <w:color w:val="008000"/>
          <w:sz w:val="28"/>
          <w:szCs w:val="28"/>
        </w:rPr>
        <w:t xml:space="preserve"> (--)</w:t>
      </w:r>
    </w:p>
    <w:p>
      <w:pPr>
        <w:pStyle w:val="HTML"/>
        <w:rPr>
          <w:rFonts w:ascii="Times New Roman" w:hAnsi="Times New Roman" w:cs="Times New Roman"/>
          <w:sz w:val="28"/>
          <w:szCs w:val="28"/>
        </w:rPr>
      </w:pPr>
      <w:proofErr w:type="spellStart"/>
      <w:r>
        <w:rPr>
          <w:rFonts w:ascii="Times New Roman" w:hAnsi="Times New Roman" w:cs="Times New Roman"/>
          <w:color w:val="0000FF"/>
          <w:sz w:val="28"/>
          <w:szCs w:val="28"/>
        </w:rPr>
        <w:t>int</w:t>
      </w:r>
      <w:proofErr w:type="spellEnd"/>
      <w:r>
        <w:rPr>
          <w:rFonts w:ascii="Times New Roman" w:hAnsi="Times New Roman" w:cs="Times New Roman"/>
          <w:sz w:val="28"/>
          <w:szCs w:val="28"/>
        </w:rPr>
        <w:t xml:space="preserve"> a, b;</w:t>
      </w:r>
    </w:p>
    <w:p>
      <w:pPr>
        <w:pStyle w:val="HTML"/>
        <w:rPr>
          <w:rFonts w:ascii="Times New Roman" w:hAnsi="Times New Roman" w:cs="Times New Roman"/>
          <w:sz w:val="28"/>
          <w:szCs w:val="28"/>
        </w:rPr>
      </w:pPr>
    </w:p>
    <w:p>
      <w:pPr>
        <w:pStyle w:val="HTML"/>
        <w:rPr>
          <w:rFonts w:ascii="Times New Roman" w:hAnsi="Times New Roman" w:cs="Times New Roman"/>
          <w:sz w:val="28"/>
          <w:szCs w:val="28"/>
        </w:rPr>
      </w:pPr>
      <w:r>
        <w:rPr>
          <w:rFonts w:ascii="Times New Roman" w:hAnsi="Times New Roman" w:cs="Times New Roman"/>
          <w:sz w:val="28"/>
          <w:szCs w:val="28"/>
        </w:rPr>
        <w:t>a = 10;</w:t>
      </w:r>
    </w:p>
    <w:p>
      <w:pPr>
        <w:pStyle w:val="HTML"/>
        <w:rPr>
          <w:rFonts w:ascii="Times New Roman" w:hAnsi="Times New Roman" w:cs="Times New Roman"/>
          <w:sz w:val="28"/>
          <w:szCs w:val="28"/>
        </w:rPr>
      </w:pPr>
      <w:r>
        <w:rPr>
          <w:rFonts w:ascii="Times New Roman" w:hAnsi="Times New Roman" w:cs="Times New Roman"/>
          <w:sz w:val="28"/>
          <w:szCs w:val="28"/>
        </w:rPr>
        <w:t xml:space="preserve">b = a++; </w:t>
      </w:r>
      <w:r>
        <w:rPr>
          <w:rFonts w:ascii="Times New Roman" w:hAnsi="Times New Roman" w:cs="Times New Roman"/>
          <w:color w:val="008000"/>
          <w:sz w:val="28"/>
          <w:szCs w:val="28"/>
        </w:rPr>
        <w:t>// b = 10; a = 11</w:t>
      </w:r>
    </w:p>
    <w:p>
      <w:pPr>
        <w:pStyle w:val="HTML"/>
        <w:rPr>
          <w:rFonts w:ascii="Times New Roman" w:hAnsi="Times New Roman" w:cs="Times New Roman"/>
          <w:sz w:val="28"/>
          <w:szCs w:val="28"/>
        </w:rPr>
      </w:pPr>
    </w:p>
    <w:p>
      <w:pPr>
        <w:pStyle w:val="HTML"/>
        <w:rPr>
          <w:rFonts w:ascii="Times New Roman" w:hAnsi="Times New Roman" w:cs="Times New Roman"/>
          <w:sz w:val="28"/>
          <w:szCs w:val="28"/>
        </w:rPr>
      </w:pPr>
      <w:r>
        <w:rPr>
          <w:rFonts w:ascii="Times New Roman" w:hAnsi="Times New Roman" w:cs="Times New Roman"/>
          <w:sz w:val="28"/>
          <w:szCs w:val="28"/>
        </w:rPr>
        <w:t>a = 10;</w:t>
      </w:r>
    </w:p>
    <w:p>
      <w:pPr>
        <w:pStyle w:val="HTML"/>
        <w:rPr>
          <w:rFonts w:ascii="Times New Roman" w:hAnsi="Times New Roman" w:cs="Times New Roman"/>
          <w:sz w:val="28"/>
          <w:szCs w:val="28"/>
        </w:rPr>
      </w:pPr>
      <w:r>
        <w:rPr>
          <w:rFonts w:ascii="Times New Roman" w:hAnsi="Times New Roman" w:cs="Times New Roman"/>
          <w:sz w:val="28"/>
          <w:szCs w:val="28"/>
        </w:rPr>
        <w:t xml:space="preserve">b = ++a; </w:t>
      </w:r>
      <w:r>
        <w:rPr>
          <w:rFonts w:ascii="Times New Roman" w:hAnsi="Times New Roman" w:cs="Times New Roman"/>
          <w:color w:val="008000"/>
          <w:sz w:val="28"/>
          <w:szCs w:val="28"/>
        </w:rPr>
        <w:t>// b = 11; a = 11</w:t>
      </w:r>
    </w:p>
    <w:p>
      <w:pPr>
        <w:pStyle w:val="HTML"/>
        <w:rPr>
          <w:rFonts w:ascii="Times New Roman" w:hAnsi="Times New Roman" w:cs="Times New Roman"/>
          <w:sz w:val="28"/>
          <w:szCs w:val="28"/>
        </w:rPr>
      </w:pPr>
    </w:p>
    <w:p>
      <w:pPr>
        <w:pStyle w:val="HTML"/>
        <w:rPr>
          <w:rFonts w:ascii="Times New Roman" w:hAnsi="Times New Roman" w:cs="Times New Roman"/>
          <w:sz w:val="28"/>
          <w:szCs w:val="28"/>
        </w:rPr>
      </w:pPr>
      <w:r>
        <w:rPr>
          <w:rFonts w:ascii="Times New Roman" w:hAnsi="Times New Roman" w:cs="Times New Roman"/>
          <w:sz w:val="28"/>
          <w:szCs w:val="28"/>
        </w:rPr>
        <w:t>a = 10;</w:t>
      </w:r>
    </w:p>
    <w:p>
      <w:pPr>
        <w:pStyle w:val="HTML"/>
        <w:rPr>
          <w:rFonts w:ascii="Times New Roman" w:hAnsi="Times New Roman" w:cs="Times New Roman"/>
          <w:sz w:val="28"/>
          <w:szCs w:val="28"/>
        </w:rPr>
      </w:pPr>
      <w:r>
        <w:rPr>
          <w:rFonts w:ascii="Times New Roman" w:hAnsi="Times New Roman" w:cs="Times New Roman"/>
          <w:sz w:val="28"/>
          <w:szCs w:val="28"/>
        </w:rPr>
        <w:t xml:space="preserve">b = a--; </w:t>
      </w:r>
      <w:r>
        <w:rPr>
          <w:rFonts w:ascii="Times New Roman" w:hAnsi="Times New Roman" w:cs="Times New Roman"/>
          <w:color w:val="008000"/>
          <w:sz w:val="28"/>
          <w:szCs w:val="28"/>
        </w:rPr>
        <w:t>// b = 10; a = 9</w:t>
      </w:r>
    </w:p>
    <w:p>
      <w:pPr>
        <w:pStyle w:val="HTML"/>
        <w:rPr>
          <w:rFonts w:ascii="Times New Roman" w:hAnsi="Times New Roman" w:cs="Times New Roman"/>
          <w:sz w:val="28"/>
          <w:szCs w:val="28"/>
        </w:rPr>
      </w:pPr>
    </w:p>
    <w:p>
      <w:pPr>
        <w:pStyle w:val="HTML"/>
        <w:rPr>
          <w:rFonts w:ascii="Times New Roman" w:hAnsi="Times New Roman" w:cs="Times New Roman"/>
          <w:sz w:val="28"/>
          <w:szCs w:val="28"/>
        </w:rPr>
      </w:pPr>
      <w:r>
        <w:rPr>
          <w:rFonts w:ascii="Times New Roman" w:hAnsi="Times New Roman" w:cs="Times New Roman"/>
          <w:sz w:val="28"/>
          <w:szCs w:val="28"/>
        </w:rPr>
        <w:t>a = 10;</w:t>
      </w:r>
    </w:p>
    <w:p>
      <w:pPr>
        <w:pStyle w:val="HTML"/>
        <w:rPr>
          <w:rFonts w:ascii="Times New Roman" w:hAnsi="Times New Roman" w:cs="Times New Roman"/>
          <w:sz w:val="28"/>
          <w:szCs w:val="28"/>
        </w:rPr>
      </w:pPr>
      <w:r>
        <w:rPr>
          <w:rFonts w:ascii="Times New Roman" w:hAnsi="Times New Roman" w:cs="Times New Roman"/>
          <w:sz w:val="28"/>
          <w:szCs w:val="28"/>
        </w:rPr>
        <w:t xml:space="preserve">b = --a; </w:t>
      </w:r>
      <w:r>
        <w:rPr>
          <w:rFonts w:ascii="Times New Roman" w:hAnsi="Times New Roman" w:cs="Times New Roman"/>
          <w:color w:val="008000"/>
          <w:sz w:val="28"/>
          <w:szCs w:val="28"/>
        </w:rPr>
        <w:t>// b = 9; a = 9</w:t>
      </w:r>
    </w:p>
    <w:p>
      <w:pPr>
        <w:pStyle w:val="5"/>
        <w:spacing w:before="0" w:line="240" w:lineRule="auto"/>
        <w:rPr>
          <w:rFonts w:ascii="Times New Roman" w:hAnsi="Times New Roman" w:cs="Times New Roman"/>
          <w:b/>
          <w:i/>
          <w:sz w:val="28"/>
          <w:szCs w:val="28"/>
        </w:rPr>
      </w:pPr>
      <w:r>
        <w:rPr>
          <w:rFonts w:ascii="Times New Roman" w:hAnsi="Times New Roman" w:cs="Times New Roman"/>
          <w:b/>
          <w:i/>
          <w:sz w:val="28"/>
          <w:szCs w:val="28"/>
        </w:rPr>
        <w:t xml:space="preserve">Відмінність між виразом </w:t>
      </w:r>
      <w:r>
        <w:rPr>
          <w:rFonts w:ascii="Times New Roman" w:hAnsi="Times New Roman" w:cs="Times New Roman"/>
          <w:b/>
          <w:i/>
          <w:color w:val="0000FF"/>
          <w:sz w:val="28"/>
          <w:szCs w:val="28"/>
        </w:rPr>
        <w:t>++</w:t>
      </w:r>
      <w:r>
        <w:rPr>
          <w:rFonts w:ascii="Times New Roman" w:hAnsi="Times New Roman" w:cs="Times New Roman"/>
          <w:b/>
          <w:i/>
          <w:sz w:val="28"/>
          <w:szCs w:val="28"/>
        </w:rPr>
        <w:t>x (</w:t>
      </w:r>
      <w:hyperlink r:id="rId19" w:anchor="q02" w:history="1">
        <w:r>
          <w:rPr>
            <w:rStyle w:val="ab"/>
            <w:rFonts w:ascii="Times New Roman" w:hAnsi="Times New Roman" w:cs="Times New Roman"/>
            <w:i/>
            <w:color w:val="0000FF"/>
            <w:sz w:val="28"/>
            <w:szCs w:val="28"/>
            <w:u w:val="single"/>
          </w:rPr>
          <w:t>––</w:t>
        </w:r>
      </w:hyperlink>
      <w:r>
        <w:rPr>
          <w:rFonts w:ascii="Times New Roman" w:hAnsi="Times New Roman" w:cs="Times New Roman"/>
          <w:b/>
          <w:i/>
          <w:sz w:val="28"/>
          <w:szCs w:val="28"/>
        </w:rPr>
        <w:t>x) та виразом x</w:t>
      </w:r>
      <w:r>
        <w:rPr>
          <w:rFonts w:ascii="Times New Roman" w:hAnsi="Times New Roman" w:cs="Times New Roman"/>
          <w:b/>
          <w:i/>
          <w:color w:val="0000FF"/>
          <w:sz w:val="28"/>
          <w:szCs w:val="28"/>
        </w:rPr>
        <w:t>++</w:t>
      </w:r>
      <w:r>
        <w:rPr>
          <w:rFonts w:ascii="Times New Roman" w:hAnsi="Times New Roman" w:cs="Times New Roman"/>
          <w:b/>
          <w:i/>
          <w:sz w:val="28"/>
          <w:szCs w:val="28"/>
        </w:rPr>
        <w:t xml:space="preserve"> (x</w:t>
      </w:r>
      <w:hyperlink r:id="rId20" w:anchor="q02" w:history="1">
        <w:r>
          <w:rPr>
            <w:rStyle w:val="ab"/>
            <w:rFonts w:ascii="Times New Roman" w:hAnsi="Times New Roman" w:cs="Times New Roman"/>
            <w:i/>
            <w:color w:val="0000FF"/>
            <w:sz w:val="28"/>
            <w:szCs w:val="28"/>
            <w:u w:val="single"/>
          </w:rPr>
          <w:t>––</w:t>
        </w:r>
      </w:hyperlink>
      <w:r>
        <w:rPr>
          <w:rFonts w:ascii="Times New Roman" w:hAnsi="Times New Roman" w:cs="Times New Roman"/>
          <w:b/>
          <w:i/>
          <w:sz w:val="28"/>
          <w:szCs w:val="28"/>
        </w:rPr>
        <w:t>)</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Відмінність між </w:t>
      </w:r>
      <w:proofErr w:type="spellStart"/>
      <w:r>
        <w:rPr>
          <w:rFonts w:ascii="Times New Roman" w:eastAsia="Times New Roman" w:hAnsi="Times New Roman" w:cs="Times New Roman"/>
          <w:sz w:val="28"/>
          <w:szCs w:val="28"/>
          <w:lang w:eastAsia="uk-UA"/>
        </w:rPr>
        <w:t>префіксною</w:t>
      </w:r>
      <w:proofErr w:type="spellEnd"/>
      <w:r>
        <w:rPr>
          <w:rFonts w:ascii="Times New Roman" w:eastAsia="Times New Roman" w:hAnsi="Times New Roman" w:cs="Times New Roman"/>
          <w:sz w:val="28"/>
          <w:szCs w:val="28"/>
          <w:lang w:eastAsia="uk-UA"/>
        </w:rPr>
        <w:t xml:space="preserve"> та постфіксною формами операторів </w:t>
      </w:r>
      <w:proofErr w:type="spellStart"/>
      <w:r>
        <w:rPr>
          <w:rFonts w:ascii="Times New Roman" w:eastAsia="Times New Roman" w:hAnsi="Times New Roman" w:cs="Times New Roman"/>
          <w:sz w:val="28"/>
          <w:szCs w:val="28"/>
          <w:lang w:eastAsia="uk-UA"/>
        </w:rPr>
        <w:t>інкременту</w:t>
      </w:r>
      <w:proofErr w:type="spellEnd"/>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color w:val="0000FF"/>
          <w:sz w:val="28"/>
          <w:szCs w:val="28"/>
          <w:lang w:eastAsia="uk-UA"/>
        </w:rPr>
        <w:t>++</w:t>
      </w:r>
      <w:r>
        <w:rPr>
          <w:rFonts w:ascii="Times New Roman" w:eastAsia="Times New Roman" w:hAnsi="Times New Roman" w:cs="Times New Roman"/>
          <w:sz w:val="28"/>
          <w:szCs w:val="28"/>
          <w:lang w:eastAsia="uk-UA"/>
        </w:rPr>
        <w:t xml:space="preserve">) та </w:t>
      </w:r>
      <w:proofErr w:type="spellStart"/>
      <w:r>
        <w:rPr>
          <w:rFonts w:ascii="Times New Roman" w:eastAsia="Times New Roman" w:hAnsi="Times New Roman" w:cs="Times New Roman"/>
          <w:sz w:val="28"/>
          <w:szCs w:val="28"/>
          <w:lang w:eastAsia="uk-UA"/>
        </w:rPr>
        <w:t>декременту</w:t>
      </w:r>
      <w:proofErr w:type="spellEnd"/>
      <w:r>
        <w:rPr>
          <w:rFonts w:ascii="Times New Roman" w:eastAsia="Times New Roman" w:hAnsi="Times New Roman" w:cs="Times New Roman"/>
          <w:sz w:val="28"/>
          <w:szCs w:val="28"/>
          <w:lang w:eastAsia="uk-UA"/>
        </w:rPr>
        <w:t xml:space="preserve"> (</w:t>
      </w:r>
      <w:hyperlink r:id="rId21" w:anchor="q02" w:history="1">
        <w:r>
          <w:rPr>
            <w:rFonts w:ascii="Times New Roman" w:eastAsia="Times New Roman" w:hAnsi="Times New Roman" w:cs="Times New Roman"/>
            <w:b/>
            <w:bCs/>
            <w:color w:val="0000FF"/>
            <w:sz w:val="28"/>
            <w:szCs w:val="28"/>
            <w:u w:val="single"/>
            <w:lang w:eastAsia="uk-UA"/>
          </w:rPr>
          <w:t>––</w:t>
        </w:r>
      </w:hyperlink>
      <w:r>
        <w:rPr>
          <w:rFonts w:ascii="Times New Roman" w:eastAsia="Times New Roman" w:hAnsi="Times New Roman" w:cs="Times New Roman"/>
          <w:sz w:val="28"/>
          <w:szCs w:val="28"/>
          <w:lang w:eastAsia="uk-UA"/>
        </w:rPr>
        <w:t>) проявляється, коли ці оператори беруть участь в операції присвоювання.</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Якщо вираз </w:t>
      </w:r>
      <w:r>
        <w:rPr>
          <w:rFonts w:ascii="Times New Roman" w:eastAsia="Times New Roman" w:hAnsi="Times New Roman" w:cs="Times New Roman"/>
          <w:b/>
          <w:bCs/>
          <w:color w:val="0000FF"/>
          <w:sz w:val="28"/>
          <w:szCs w:val="28"/>
          <w:lang w:eastAsia="uk-UA"/>
        </w:rPr>
        <w:t>++x</w:t>
      </w:r>
      <w:r>
        <w:rPr>
          <w:rFonts w:ascii="Times New Roman" w:eastAsia="Times New Roman" w:hAnsi="Times New Roman" w:cs="Times New Roman"/>
          <w:sz w:val="28"/>
          <w:szCs w:val="28"/>
          <w:lang w:eastAsia="uk-UA"/>
        </w:rPr>
        <w:t xml:space="preserve"> використовується в операторі присвоєння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y = ++x;</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то він працює у такому порядку:</w:t>
      </w:r>
    </w:p>
    <w:p>
      <w:pPr>
        <w:numPr>
          <w:ilvl w:val="0"/>
          <w:numId w:val="10"/>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спочатку значення </w:t>
      </w:r>
      <w:r>
        <w:rPr>
          <w:rFonts w:ascii="Times New Roman" w:eastAsia="Times New Roman" w:hAnsi="Times New Roman" w:cs="Times New Roman"/>
          <w:color w:val="0000FF"/>
          <w:sz w:val="28"/>
          <w:szCs w:val="28"/>
          <w:lang w:eastAsia="uk-UA"/>
        </w:rPr>
        <w:t>x</w:t>
      </w:r>
      <w:r>
        <w:rPr>
          <w:rFonts w:ascii="Times New Roman" w:eastAsia="Times New Roman" w:hAnsi="Times New Roman" w:cs="Times New Roman"/>
          <w:sz w:val="28"/>
          <w:szCs w:val="28"/>
          <w:lang w:eastAsia="uk-UA"/>
        </w:rPr>
        <w:t xml:space="preserve"> збільшується на 1, а потім результуюче значення присвоюється змінній </w:t>
      </w:r>
      <w:r>
        <w:rPr>
          <w:rFonts w:ascii="Times New Roman" w:eastAsia="Times New Roman" w:hAnsi="Times New Roman" w:cs="Times New Roman"/>
          <w:color w:val="0000FF"/>
          <w:sz w:val="28"/>
          <w:szCs w:val="28"/>
          <w:lang w:eastAsia="uk-UA"/>
        </w:rPr>
        <w:t>y</w:t>
      </w:r>
      <w:r>
        <w:rPr>
          <w:rFonts w:ascii="Times New Roman" w:eastAsia="Times New Roman" w:hAnsi="Times New Roman" w:cs="Times New Roman"/>
          <w:sz w:val="28"/>
          <w:szCs w:val="28"/>
          <w:lang w:eastAsia="uk-UA"/>
        </w:rPr>
        <w:t>.</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Якщо виконати вираз</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y = x++;</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то він працює у такому порядку:</w:t>
      </w:r>
    </w:p>
    <w:p>
      <w:pPr>
        <w:numPr>
          <w:ilvl w:val="0"/>
          <w:numId w:val="11"/>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спочатку змінній </w:t>
      </w:r>
      <w:r>
        <w:rPr>
          <w:rFonts w:ascii="Times New Roman" w:eastAsia="Times New Roman" w:hAnsi="Times New Roman" w:cs="Times New Roman"/>
          <w:color w:val="0000FF"/>
          <w:sz w:val="28"/>
          <w:szCs w:val="28"/>
          <w:lang w:eastAsia="uk-UA"/>
        </w:rPr>
        <w:t>y</w:t>
      </w:r>
      <w:r>
        <w:rPr>
          <w:rFonts w:ascii="Times New Roman" w:eastAsia="Times New Roman" w:hAnsi="Times New Roman" w:cs="Times New Roman"/>
          <w:sz w:val="28"/>
          <w:szCs w:val="28"/>
          <w:lang w:eastAsia="uk-UA"/>
        </w:rPr>
        <w:t xml:space="preserve"> присвоюється значення </w:t>
      </w:r>
      <w:r>
        <w:rPr>
          <w:rFonts w:ascii="Times New Roman" w:eastAsia="Times New Roman" w:hAnsi="Times New Roman" w:cs="Times New Roman"/>
          <w:color w:val="0000FF"/>
          <w:sz w:val="28"/>
          <w:szCs w:val="28"/>
          <w:lang w:eastAsia="uk-UA"/>
        </w:rPr>
        <w:t>x</w:t>
      </w:r>
      <w:r>
        <w:rPr>
          <w:rFonts w:ascii="Times New Roman" w:eastAsia="Times New Roman" w:hAnsi="Times New Roman" w:cs="Times New Roman"/>
          <w:sz w:val="28"/>
          <w:szCs w:val="28"/>
          <w:lang w:eastAsia="uk-UA"/>
        </w:rPr>
        <w:t xml:space="preserve">, а потім значення </w:t>
      </w:r>
      <w:r>
        <w:rPr>
          <w:rFonts w:ascii="Times New Roman" w:eastAsia="Times New Roman" w:hAnsi="Times New Roman" w:cs="Times New Roman"/>
          <w:color w:val="0000FF"/>
          <w:sz w:val="28"/>
          <w:szCs w:val="28"/>
          <w:lang w:eastAsia="uk-UA"/>
        </w:rPr>
        <w:t>x</w:t>
      </w:r>
      <w:r>
        <w:rPr>
          <w:rFonts w:ascii="Times New Roman" w:eastAsia="Times New Roman" w:hAnsi="Times New Roman" w:cs="Times New Roman"/>
          <w:sz w:val="28"/>
          <w:szCs w:val="28"/>
          <w:lang w:eastAsia="uk-UA"/>
        </w:rPr>
        <w:t xml:space="preserve"> збільшується на 1.</w:t>
      </w:r>
    </w:p>
    <w:p>
      <w:pPr>
        <w:pStyle w:val="5"/>
        <w:spacing w:before="0" w:line="240" w:lineRule="auto"/>
        <w:rPr>
          <w:rFonts w:ascii="Times New Roman" w:hAnsi="Times New Roman" w:cs="Times New Roman"/>
          <w:b/>
          <w:i/>
          <w:sz w:val="28"/>
          <w:szCs w:val="28"/>
        </w:rPr>
      </w:pPr>
      <w:r>
        <w:rPr>
          <w:rFonts w:ascii="Times New Roman" w:hAnsi="Times New Roman" w:cs="Times New Roman"/>
          <w:b/>
          <w:i/>
          <w:sz w:val="28"/>
          <w:szCs w:val="28"/>
        </w:rPr>
        <w:t>Складені оператори присвоювання, що використовуються в C++</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 мові C++ можна використовувати складені оператори присвоювання. Ці оператори є зручними, коли в програмі використовуються довгі імена змінних. У цьому випадку відпадає необхідність зайвий раз вводити довге ім’я змінної.</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Загальний вигляд</w:t>
      </w:r>
      <w:r>
        <w:rPr>
          <w:rFonts w:ascii="Times New Roman" w:eastAsia="Times New Roman" w:hAnsi="Times New Roman" w:cs="Times New Roman"/>
          <w:sz w:val="28"/>
          <w:szCs w:val="28"/>
          <w:lang w:eastAsia="uk-UA"/>
        </w:rPr>
        <w:t xml:space="preserve"> складеного оператора присвоювання наступний: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ім‘я_змінної</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b/>
          <w:bCs/>
          <w:i/>
          <w:iCs/>
          <w:color w:val="0000FF"/>
          <w:sz w:val="28"/>
          <w:szCs w:val="28"/>
          <w:lang w:eastAsia="uk-UA"/>
        </w:rPr>
        <w:t>operation</w:t>
      </w:r>
      <w:proofErr w:type="spellEnd"/>
      <w:r>
        <w:rPr>
          <w:rFonts w:ascii="Times New Roman" w:eastAsia="Times New Roman" w:hAnsi="Times New Roman" w:cs="Times New Roman"/>
          <w:sz w:val="28"/>
          <w:szCs w:val="28"/>
          <w:lang w:eastAsia="uk-UA"/>
        </w:rPr>
        <w:t>= вираз;</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де</w:t>
      </w:r>
    </w:p>
    <w:p>
      <w:pPr>
        <w:numPr>
          <w:ilvl w:val="0"/>
          <w:numId w:val="12"/>
        </w:num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i/>
          <w:iCs/>
          <w:color w:val="0000FF"/>
          <w:sz w:val="28"/>
          <w:szCs w:val="28"/>
          <w:lang w:eastAsia="uk-UA"/>
        </w:rPr>
        <w:t>ім‘я_змінної</w:t>
      </w:r>
      <w:proofErr w:type="spellEnd"/>
      <w:r>
        <w:rPr>
          <w:rFonts w:ascii="Times New Roman" w:eastAsia="Times New Roman" w:hAnsi="Times New Roman" w:cs="Times New Roman"/>
          <w:sz w:val="28"/>
          <w:szCs w:val="28"/>
          <w:lang w:eastAsia="uk-UA"/>
        </w:rPr>
        <w:t xml:space="preserve"> – безпосередньо ім‘я змінної, якій присвоюється значення;</w:t>
      </w:r>
    </w:p>
    <w:p>
      <w:pPr>
        <w:numPr>
          <w:ilvl w:val="0"/>
          <w:numId w:val="12"/>
        </w:num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b/>
          <w:bCs/>
          <w:i/>
          <w:iCs/>
          <w:color w:val="0000FF"/>
          <w:sz w:val="28"/>
          <w:szCs w:val="28"/>
          <w:lang w:eastAsia="uk-UA"/>
        </w:rPr>
        <w:t>operation</w:t>
      </w:r>
      <w:proofErr w:type="spellEnd"/>
      <w:r>
        <w:rPr>
          <w:rFonts w:ascii="Times New Roman" w:eastAsia="Times New Roman" w:hAnsi="Times New Roman" w:cs="Times New Roman"/>
          <w:sz w:val="28"/>
          <w:szCs w:val="28"/>
          <w:lang w:eastAsia="uk-UA"/>
        </w:rPr>
        <w:t xml:space="preserve"> – одна з операцій </w:t>
      </w:r>
      <w:r>
        <w:rPr>
          <w:rFonts w:ascii="Times New Roman" w:eastAsia="Times New Roman" w:hAnsi="Times New Roman" w:cs="Times New Roman"/>
          <w:b/>
          <w:bCs/>
          <w:color w:val="0000FF"/>
          <w:sz w:val="28"/>
          <w:szCs w:val="28"/>
          <w:lang w:eastAsia="uk-UA"/>
        </w:rPr>
        <w:t>+</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color w:val="0000FF"/>
          <w:sz w:val="28"/>
          <w:szCs w:val="28"/>
          <w:lang w:eastAsia="uk-UA"/>
        </w:rPr>
        <w:t>–</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color w:val="0000FF"/>
          <w:sz w:val="28"/>
          <w:szCs w:val="28"/>
          <w:lang w:eastAsia="uk-UA"/>
        </w:rPr>
        <w:t>*</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color w:val="0000FF"/>
          <w:sz w:val="28"/>
          <w:szCs w:val="28"/>
          <w:lang w:eastAsia="uk-UA"/>
        </w:rPr>
        <w:t>/</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color w:val="0000FF"/>
          <w:sz w:val="28"/>
          <w:szCs w:val="28"/>
          <w:lang w:eastAsia="uk-UA"/>
        </w:rPr>
        <w:t>%</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Мова C++ підтримує такі складені оператори присвоювання: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color w:val="0000FF"/>
          <w:sz w:val="28"/>
          <w:szCs w:val="28"/>
          <w:lang w:eastAsia="uk-UA"/>
        </w:rPr>
        <w:t>+=</w:t>
      </w:r>
      <w:r>
        <w:rPr>
          <w:rFonts w:ascii="Times New Roman" w:eastAsia="Times New Roman" w:hAnsi="Times New Roman" w:cs="Times New Roman"/>
          <w:color w:val="0000FF"/>
          <w:sz w:val="28"/>
          <w:szCs w:val="28"/>
          <w:lang w:eastAsia="uk-UA"/>
        </w:rPr>
        <w:t xml:space="preserve">, </w:t>
      </w:r>
      <w:r>
        <w:rPr>
          <w:rFonts w:ascii="Times New Roman" w:eastAsia="Times New Roman" w:hAnsi="Times New Roman" w:cs="Times New Roman"/>
          <w:b/>
          <w:bCs/>
          <w:color w:val="0000FF"/>
          <w:sz w:val="28"/>
          <w:szCs w:val="28"/>
          <w:lang w:eastAsia="uk-UA"/>
        </w:rPr>
        <w:t>-=</w:t>
      </w:r>
      <w:r>
        <w:rPr>
          <w:rFonts w:ascii="Times New Roman" w:eastAsia="Times New Roman" w:hAnsi="Times New Roman" w:cs="Times New Roman"/>
          <w:color w:val="0000FF"/>
          <w:sz w:val="28"/>
          <w:szCs w:val="28"/>
          <w:lang w:eastAsia="uk-UA"/>
        </w:rPr>
        <w:t xml:space="preserve">, </w:t>
      </w:r>
      <w:r>
        <w:rPr>
          <w:rFonts w:ascii="Times New Roman" w:eastAsia="Times New Roman" w:hAnsi="Times New Roman" w:cs="Times New Roman"/>
          <w:b/>
          <w:bCs/>
          <w:color w:val="0000FF"/>
          <w:sz w:val="28"/>
          <w:szCs w:val="28"/>
          <w:lang w:eastAsia="uk-UA"/>
        </w:rPr>
        <w:t>*=</w:t>
      </w:r>
      <w:r>
        <w:rPr>
          <w:rFonts w:ascii="Times New Roman" w:eastAsia="Times New Roman" w:hAnsi="Times New Roman" w:cs="Times New Roman"/>
          <w:color w:val="0000FF"/>
          <w:sz w:val="28"/>
          <w:szCs w:val="28"/>
          <w:lang w:eastAsia="uk-UA"/>
        </w:rPr>
        <w:t xml:space="preserve">, </w:t>
      </w:r>
      <w:r>
        <w:rPr>
          <w:rFonts w:ascii="Times New Roman" w:eastAsia="Times New Roman" w:hAnsi="Times New Roman" w:cs="Times New Roman"/>
          <w:b/>
          <w:bCs/>
          <w:color w:val="0000FF"/>
          <w:sz w:val="28"/>
          <w:szCs w:val="28"/>
          <w:lang w:eastAsia="uk-UA"/>
        </w:rPr>
        <w:t>/=</w:t>
      </w:r>
      <w:r>
        <w:rPr>
          <w:rFonts w:ascii="Times New Roman" w:eastAsia="Times New Roman" w:hAnsi="Times New Roman" w:cs="Times New Roman"/>
          <w:color w:val="0000FF"/>
          <w:sz w:val="28"/>
          <w:szCs w:val="28"/>
          <w:lang w:eastAsia="uk-UA"/>
        </w:rPr>
        <w:t xml:space="preserve">, </w:t>
      </w:r>
      <w:r>
        <w:rPr>
          <w:rFonts w:ascii="Times New Roman" w:eastAsia="Times New Roman" w:hAnsi="Times New Roman" w:cs="Times New Roman"/>
          <w:b/>
          <w:bCs/>
          <w:color w:val="0000FF"/>
          <w:sz w:val="28"/>
          <w:szCs w:val="28"/>
          <w:lang w:eastAsia="uk-UA"/>
        </w:rPr>
        <w:t>%=</w:t>
      </w:r>
    </w:p>
    <w:p>
      <w:pPr>
        <w:pStyle w:val="5"/>
        <w:spacing w:before="0" w:line="240" w:lineRule="auto"/>
        <w:rPr>
          <w:rFonts w:ascii="Times New Roman" w:hAnsi="Times New Roman" w:cs="Times New Roman"/>
          <w:sz w:val="28"/>
          <w:szCs w:val="28"/>
        </w:rPr>
      </w:pPr>
      <w:r>
        <w:rPr>
          <w:rFonts w:ascii="Times New Roman" w:hAnsi="Times New Roman" w:cs="Times New Roman"/>
          <w:sz w:val="28"/>
          <w:szCs w:val="28"/>
        </w:rPr>
        <w:t>Приклади використання складених операторів присвоювання</w:t>
      </w:r>
    </w:p>
    <w:p>
      <w:pPr>
        <w:pStyle w:val="HTML"/>
        <w:rPr>
          <w:rFonts w:ascii="Times New Roman" w:hAnsi="Times New Roman" w:cs="Times New Roman"/>
          <w:sz w:val="28"/>
          <w:szCs w:val="28"/>
        </w:rPr>
      </w:pPr>
      <w:r>
        <w:rPr>
          <w:rFonts w:ascii="Times New Roman" w:hAnsi="Times New Roman" w:cs="Times New Roman"/>
          <w:color w:val="008000"/>
          <w:sz w:val="28"/>
          <w:szCs w:val="28"/>
        </w:rPr>
        <w:t>// складені оператори присвоювання</w:t>
      </w:r>
    </w:p>
    <w:p>
      <w:pPr>
        <w:pStyle w:val="HTML"/>
        <w:rPr>
          <w:rFonts w:ascii="Times New Roman" w:hAnsi="Times New Roman" w:cs="Times New Roman"/>
          <w:sz w:val="28"/>
          <w:szCs w:val="28"/>
        </w:rPr>
      </w:pPr>
      <w:proofErr w:type="spellStart"/>
      <w:r>
        <w:rPr>
          <w:rFonts w:ascii="Times New Roman" w:hAnsi="Times New Roman" w:cs="Times New Roman"/>
          <w:color w:val="0000FF"/>
          <w:sz w:val="28"/>
          <w:szCs w:val="28"/>
        </w:rPr>
        <w:t>float</w:t>
      </w:r>
      <w:proofErr w:type="spellEnd"/>
      <w:r>
        <w:rPr>
          <w:rFonts w:ascii="Times New Roman" w:hAnsi="Times New Roman" w:cs="Times New Roman"/>
          <w:sz w:val="28"/>
          <w:szCs w:val="28"/>
        </w:rPr>
        <w:t xml:space="preserve"> x, y;</w:t>
      </w:r>
    </w:p>
    <w:p>
      <w:pPr>
        <w:pStyle w:val="HTML"/>
        <w:rPr>
          <w:rFonts w:ascii="Times New Roman" w:hAnsi="Times New Roman" w:cs="Times New Roman"/>
          <w:sz w:val="28"/>
          <w:szCs w:val="28"/>
        </w:rPr>
      </w:pPr>
      <w:proofErr w:type="spellStart"/>
      <w:r>
        <w:rPr>
          <w:rFonts w:ascii="Times New Roman" w:hAnsi="Times New Roman" w:cs="Times New Roman"/>
          <w:color w:val="0000FF"/>
          <w:sz w:val="28"/>
          <w:szCs w:val="28"/>
        </w:rPr>
        <w:t>int</w:t>
      </w:r>
      <w:proofErr w:type="spellEnd"/>
      <w:r>
        <w:rPr>
          <w:rFonts w:ascii="Times New Roman" w:hAnsi="Times New Roman" w:cs="Times New Roman"/>
          <w:sz w:val="28"/>
          <w:szCs w:val="28"/>
        </w:rPr>
        <w:t xml:space="preserve"> a, b;</w:t>
      </w:r>
    </w:p>
    <w:p>
      <w:pPr>
        <w:pStyle w:val="HTML"/>
        <w:rPr>
          <w:rFonts w:ascii="Times New Roman" w:hAnsi="Times New Roman" w:cs="Times New Roman"/>
          <w:sz w:val="28"/>
          <w:szCs w:val="28"/>
        </w:rPr>
      </w:pPr>
    </w:p>
    <w:p>
      <w:pPr>
        <w:pStyle w:val="HTML"/>
        <w:rPr>
          <w:rFonts w:ascii="Times New Roman" w:hAnsi="Times New Roman" w:cs="Times New Roman"/>
          <w:sz w:val="28"/>
          <w:szCs w:val="28"/>
        </w:rPr>
      </w:pPr>
      <w:r>
        <w:rPr>
          <w:rFonts w:ascii="Times New Roman" w:hAnsi="Times New Roman" w:cs="Times New Roman"/>
          <w:color w:val="008000"/>
          <w:sz w:val="28"/>
          <w:szCs w:val="28"/>
        </w:rPr>
        <w:t>// +=, -=</w:t>
      </w:r>
    </w:p>
    <w:p>
      <w:pPr>
        <w:pStyle w:val="HTML"/>
        <w:rPr>
          <w:rFonts w:ascii="Times New Roman" w:hAnsi="Times New Roman" w:cs="Times New Roman"/>
          <w:sz w:val="28"/>
          <w:szCs w:val="28"/>
        </w:rPr>
      </w:pPr>
      <w:r>
        <w:rPr>
          <w:rFonts w:ascii="Times New Roman" w:hAnsi="Times New Roman" w:cs="Times New Roman"/>
          <w:sz w:val="28"/>
          <w:szCs w:val="28"/>
        </w:rPr>
        <w:t>a = 8;</w:t>
      </w:r>
    </w:p>
    <w:p>
      <w:pPr>
        <w:pStyle w:val="HTML"/>
        <w:rPr>
          <w:rFonts w:ascii="Times New Roman" w:hAnsi="Times New Roman" w:cs="Times New Roman"/>
          <w:sz w:val="28"/>
          <w:szCs w:val="28"/>
        </w:rPr>
      </w:pPr>
      <w:r>
        <w:rPr>
          <w:rFonts w:ascii="Times New Roman" w:hAnsi="Times New Roman" w:cs="Times New Roman"/>
          <w:sz w:val="28"/>
          <w:szCs w:val="28"/>
        </w:rPr>
        <w:t>b = 5;</w:t>
      </w:r>
    </w:p>
    <w:p>
      <w:pPr>
        <w:pStyle w:val="HTML"/>
        <w:rPr>
          <w:rFonts w:ascii="Times New Roman" w:hAnsi="Times New Roman" w:cs="Times New Roman"/>
          <w:sz w:val="28"/>
          <w:szCs w:val="28"/>
        </w:rPr>
      </w:pPr>
      <w:r>
        <w:rPr>
          <w:rFonts w:ascii="Times New Roman" w:hAnsi="Times New Roman" w:cs="Times New Roman"/>
          <w:sz w:val="28"/>
          <w:szCs w:val="28"/>
        </w:rPr>
        <w:t xml:space="preserve">a += b; </w:t>
      </w:r>
      <w:r>
        <w:rPr>
          <w:rFonts w:ascii="Times New Roman" w:hAnsi="Times New Roman" w:cs="Times New Roman"/>
          <w:color w:val="008000"/>
          <w:sz w:val="28"/>
          <w:szCs w:val="28"/>
        </w:rPr>
        <w:t>// a = a + b = 13</w:t>
      </w:r>
    </w:p>
    <w:p>
      <w:pPr>
        <w:pStyle w:val="HTML"/>
        <w:rPr>
          <w:rFonts w:ascii="Times New Roman" w:hAnsi="Times New Roman" w:cs="Times New Roman"/>
          <w:sz w:val="28"/>
          <w:szCs w:val="28"/>
        </w:rPr>
      </w:pPr>
      <w:r>
        <w:rPr>
          <w:rFonts w:ascii="Times New Roman" w:hAnsi="Times New Roman" w:cs="Times New Roman"/>
          <w:sz w:val="28"/>
          <w:szCs w:val="28"/>
        </w:rPr>
        <w:lastRenderedPageBreak/>
        <w:t xml:space="preserve">b -= 4; </w:t>
      </w:r>
      <w:r>
        <w:rPr>
          <w:rFonts w:ascii="Times New Roman" w:hAnsi="Times New Roman" w:cs="Times New Roman"/>
          <w:color w:val="008000"/>
          <w:sz w:val="28"/>
          <w:szCs w:val="28"/>
        </w:rPr>
        <w:t>// b = b - 4 = 1</w:t>
      </w:r>
    </w:p>
    <w:p>
      <w:pPr>
        <w:pStyle w:val="HTML"/>
        <w:rPr>
          <w:rFonts w:ascii="Times New Roman" w:hAnsi="Times New Roman" w:cs="Times New Roman"/>
          <w:sz w:val="28"/>
          <w:szCs w:val="28"/>
        </w:rPr>
      </w:pPr>
    </w:p>
    <w:p>
      <w:pPr>
        <w:pStyle w:val="HTML"/>
        <w:rPr>
          <w:rFonts w:ascii="Times New Roman" w:hAnsi="Times New Roman" w:cs="Times New Roman"/>
          <w:sz w:val="28"/>
          <w:szCs w:val="28"/>
        </w:rPr>
      </w:pPr>
      <w:r>
        <w:rPr>
          <w:rFonts w:ascii="Times New Roman" w:hAnsi="Times New Roman" w:cs="Times New Roman"/>
          <w:color w:val="008000"/>
          <w:sz w:val="28"/>
          <w:szCs w:val="28"/>
        </w:rPr>
        <w:t>// *=, /=</w:t>
      </w:r>
    </w:p>
    <w:p>
      <w:pPr>
        <w:pStyle w:val="HTML"/>
        <w:rPr>
          <w:rFonts w:ascii="Times New Roman" w:hAnsi="Times New Roman" w:cs="Times New Roman"/>
          <w:sz w:val="28"/>
          <w:szCs w:val="28"/>
        </w:rPr>
      </w:pPr>
      <w:r>
        <w:rPr>
          <w:rFonts w:ascii="Times New Roman" w:hAnsi="Times New Roman" w:cs="Times New Roman"/>
          <w:sz w:val="28"/>
          <w:szCs w:val="28"/>
        </w:rPr>
        <w:t>x = 4;</w:t>
      </w:r>
    </w:p>
    <w:p>
      <w:pPr>
        <w:pStyle w:val="HTML"/>
        <w:rPr>
          <w:rFonts w:ascii="Times New Roman" w:hAnsi="Times New Roman" w:cs="Times New Roman"/>
          <w:sz w:val="28"/>
          <w:szCs w:val="28"/>
        </w:rPr>
      </w:pPr>
      <w:r>
        <w:rPr>
          <w:rFonts w:ascii="Times New Roman" w:hAnsi="Times New Roman" w:cs="Times New Roman"/>
          <w:sz w:val="28"/>
          <w:szCs w:val="28"/>
        </w:rPr>
        <w:t>y = 5;</w:t>
      </w:r>
    </w:p>
    <w:p>
      <w:pPr>
        <w:pStyle w:val="HTML"/>
        <w:rPr>
          <w:rFonts w:ascii="Times New Roman" w:hAnsi="Times New Roman" w:cs="Times New Roman"/>
          <w:sz w:val="28"/>
          <w:szCs w:val="28"/>
        </w:rPr>
      </w:pPr>
      <w:r>
        <w:rPr>
          <w:rFonts w:ascii="Times New Roman" w:hAnsi="Times New Roman" w:cs="Times New Roman"/>
          <w:sz w:val="28"/>
          <w:szCs w:val="28"/>
        </w:rPr>
        <w:t xml:space="preserve">x *= y; </w:t>
      </w:r>
      <w:r>
        <w:rPr>
          <w:rFonts w:ascii="Times New Roman" w:hAnsi="Times New Roman" w:cs="Times New Roman"/>
          <w:color w:val="008000"/>
          <w:sz w:val="28"/>
          <w:szCs w:val="28"/>
        </w:rPr>
        <w:t>// x = x * y = 4 * 5 = 20</w:t>
      </w:r>
    </w:p>
    <w:p>
      <w:pPr>
        <w:pStyle w:val="HTML"/>
        <w:rPr>
          <w:rFonts w:ascii="Times New Roman" w:hAnsi="Times New Roman" w:cs="Times New Roman"/>
          <w:sz w:val="28"/>
          <w:szCs w:val="28"/>
        </w:rPr>
      </w:pPr>
      <w:r>
        <w:rPr>
          <w:rFonts w:ascii="Times New Roman" w:hAnsi="Times New Roman" w:cs="Times New Roman"/>
          <w:sz w:val="28"/>
          <w:szCs w:val="28"/>
        </w:rPr>
        <w:t xml:space="preserve">y /= 2.5; </w:t>
      </w:r>
      <w:r>
        <w:rPr>
          <w:rFonts w:ascii="Times New Roman" w:hAnsi="Times New Roman" w:cs="Times New Roman"/>
          <w:color w:val="008000"/>
          <w:sz w:val="28"/>
          <w:szCs w:val="28"/>
        </w:rPr>
        <w:t>// y = y / 2.5 = 2.0</w:t>
      </w:r>
    </w:p>
    <w:p>
      <w:pPr>
        <w:pStyle w:val="HTML"/>
        <w:rPr>
          <w:rFonts w:ascii="Times New Roman" w:hAnsi="Times New Roman" w:cs="Times New Roman"/>
          <w:sz w:val="28"/>
          <w:szCs w:val="28"/>
        </w:rPr>
      </w:pPr>
    </w:p>
    <w:p>
      <w:pPr>
        <w:pStyle w:val="HTML"/>
        <w:rPr>
          <w:rFonts w:ascii="Times New Roman" w:hAnsi="Times New Roman" w:cs="Times New Roman"/>
          <w:sz w:val="28"/>
          <w:szCs w:val="28"/>
        </w:rPr>
      </w:pPr>
      <w:r>
        <w:rPr>
          <w:rFonts w:ascii="Times New Roman" w:hAnsi="Times New Roman" w:cs="Times New Roman"/>
          <w:color w:val="008000"/>
          <w:sz w:val="28"/>
          <w:szCs w:val="28"/>
        </w:rPr>
        <w:t>// %=</w:t>
      </w:r>
    </w:p>
    <w:p>
      <w:pPr>
        <w:pStyle w:val="HTML"/>
        <w:rPr>
          <w:rFonts w:ascii="Times New Roman" w:hAnsi="Times New Roman" w:cs="Times New Roman"/>
          <w:sz w:val="28"/>
          <w:szCs w:val="28"/>
        </w:rPr>
      </w:pPr>
      <w:r>
        <w:rPr>
          <w:rFonts w:ascii="Times New Roman" w:hAnsi="Times New Roman" w:cs="Times New Roman"/>
          <w:sz w:val="28"/>
          <w:szCs w:val="28"/>
        </w:rPr>
        <w:t>b = 15;</w:t>
      </w:r>
    </w:p>
    <w:p>
      <w:pPr>
        <w:pStyle w:val="HTML"/>
        <w:rPr>
          <w:rFonts w:ascii="Times New Roman" w:hAnsi="Times New Roman" w:cs="Times New Roman"/>
          <w:sz w:val="28"/>
          <w:szCs w:val="28"/>
        </w:rPr>
      </w:pPr>
      <w:r>
        <w:rPr>
          <w:rFonts w:ascii="Times New Roman" w:hAnsi="Times New Roman" w:cs="Times New Roman"/>
          <w:sz w:val="28"/>
          <w:szCs w:val="28"/>
        </w:rPr>
        <w:t xml:space="preserve">b %= 6; </w:t>
      </w:r>
      <w:r>
        <w:rPr>
          <w:rFonts w:ascii="Times New Roman" w:hAnsi="Times New Roman" w:cs="Times New Roman"/>
          <w:color w:val="008000"/>
          <w:sz w:val="28"/>
          <w:szCs w:val="28"/>
        </w:rPr>
        <w:t>// b = b % 6 = 3</w:t>
      </w:r>
    </w:p>
    <w:p>
      <w:pPr>
        <w:pStyle w:val="5"/>
        <w:spacing w:before="0" w:line="240" w:lineRule="auto"/>
        <w:rPr>
          <w:rFonts w:ascii="Times New Roman" w:hAnsi="Times New Roman" w:cs="Times New Roman"/>
          <w:b/>
          <w:i/>
          <w:sz w:val="28"/>
          <w:szCs w:val="28"/>
        </w:rPr>
      </w:pPr>
      <w:proofErr w:type="spellStart"/>
      <w:r>
        <w:rPr>
          <w:rFonts w:ascii="Times New Roman" w:hAnsi="Times New Roman" w:cs="Times New Roman"/>
          <w:b/>
          <w:i/>
          <w:sz w:val="28"/>
          <w:szCs w:val="28"/>
        </w:rPr>
        <w:t>Застосовання</w:t>
      </w:r>
      <w:proofErr w:type="spellEnd"/>
      <w:r>
        <w:rPr>
          <w:rFonts w:ascii="Times New Roman" w:hAnsi="Times New Roman" w:cs="Times New Roman"/>
          <w:b/>
          <w:i/>
          <w:sz w:val="28"/>
          <w:szCs w:val="28"/>
        </w:rPr>
        <w:t xml:space="preserve"> операцій </w:t>
      </w:r>
      <w:proofErr w:type="spellStart"/>
      <w:r>
        <w:rPr>
          <w:rFonts w:ascii="Times New Roman" w:hAnsi="Times New Roman" w:cs="Times New Roman"/>
          <w:b/>
          <w:i/>
          <w:sz w:val="28"/>
          <w:szCs w:val="28"/>
        </w:rPr>
        <w:t>інкременту</w:t>
      </w:r>
      <w:proofErr w:type="spellEnd"/>
      <w:r>
        <w:rPr>
          <w:rFonts w:ascii="Times New Roman" w:hAnsi="Times New Roman" w:cs="Times New Roman"/>
          <w:b/>
          <w:i/>
          <w:sz w:val="28"/>
          <w:szCs w:val="28"/>
        </w:rPr>
        <w:t xml:space="preserve"> та </w:t>
      </w:r>
      <w:proofErr w:type="spellStart"/>
      <w:r>
        <w:rPr>
          <w:rFonts w:ascii="Times New Roman" w:hAnsi="Times New Roman" w:cs="Times New Roman"/>
          <w:b/>
          <w:i/>
          <w:sz w:val="28"/>
          <w:szCs w:val="28"/>
        </w:rPr>
        <w:t>декременту</w:t>
      </w:r>
      <w:proofErr w:type="spellEnd"/>
      <w:r>
        <w:rPr>
          <w:rFonts w:ascii="Times New Roman" w:hAnsi="Times New Roman" w:cs="Times New Roman"/>
          <w:b/>
          <w:i/>
          <w:sz w:val="28"/>
          <w:szCs w:val="28"/>
        </w:rPr>
        <w:t xml:space="preserve"> до типів з плаваючою комою (</w:t>
      </w:r>
      <w:proofErr w:type="spellStart"/>
      <w:r>
        <w:rPr>
          <w:rFonts w:ascii="Times New Roman" w:hAnsi="Times New Roman" w:cs="Times New Roman"/>
          <w:b/>
          <w:i/>
          <w:color w:val="0000FF"/>
          <w:sz w:val="28"/>
          <w:szCs w:val="28"/>
        </w:rPr>
        <w:t>float</w:t>
      </w:r>
      <w:proofErr w:type="spellEnd"/>
      <w:r>
        <w:rPr>
          <w:rFonts w:ascii="Times New Roman" w:hAnsi="Times New Roman" w:cs="Times New Roman"/>
          <w:b/>
          <w:i/>
          <w:sz w:val="28"/>
          <w:szCs w:val="28"/>
        </w:rPr>
        <w:t xml:space="preserve">, </w:t>
      </w:r>
      <w:proofErr w:type="spellStart"/>
      <w:r>
        <w:rPr>
          <w:rFonts w:ascii="Times New Roman" w:hAnsi="Times New Roman" w:cs="Times New Roman"/>
          <w:b/>
          <w:i/>
          <w:color w:val="0000FF"/>
          <w:sz w:val="28"/>
          <w:szCs w:val="28"/>
        </w:rPr>
        <w:t>double</w:t>
      </w:r>
      <w:proofErr w:type="spellEnd"/>
      <w:r>
        <w:rPr>
          <w:rFonts w:ascii="Times New Roman" w:hAnsi="Times New Roman" w:cs="Times New Roman"/>
          <w:b/>
          <w:i/>
          <w:sz w:val="28"/>
          <w:szCs w:val="28"/>
        </w:rPr>
        <w:t xml:space="preserve">, </w:t>
      </w:r>
      <w:proofErr w:type="spellStart"/>
      <w:r>
        <w:rPr>
          <w:rFonts w:ascii="Times New Roman" w:hAnsi="Times New Roman" w:cs="Times New Roman"/>
          <w:b/>
          <w:i/>
          <w:color w:val="0000FF"/>
          <w:sz w:val="28"/>
          <w:szCs w:val="28"/>
        </w:rPr>
        <w:t>long</w:t>
      </w:r>
      <w:proofErr w:type="spellEnd"/>
      <w:r>
        <w:rPr>
          <w:rFonts w:ascii="Times New Roman" w:hAnsi="Times New Roman" w:cs="Times New Roman"/>
          <w:b/>
          <w:i/>
          <w:color w:val="0000FF"/>
          <w:sz w:val="28"/>
          <w:szCs w:val="28"/>
        </w:rPr>
        <w:t xml:space="preserve"> </w:t>
      </w:r>
      <w:proofErr w:type="spellStart"/>
      <w:r>
        <w:rPr>
          <w:rFonts w:ascii="Times New Roman" w:hAnsi="Times New Roman" w:cs="Times New Roman"/>
          <w:b/>
          <w:i/>
          <w:color w:val="0000FF"/>
          <w:sz w:val="28"/>
          <w:szCs w:val="28"/>
        </w:rPr>
        <w:t>double</w:t>
      </w:r>
      <w:proofErr w:type="spellEnd"/>
      <w:r>
        <w:rPr>
          <w:rFonts w:ascii="Times New Roman" w:hAnsi="Times New Roman" w:cs="Times New Roman"/>
          <w:b/>
          <w:i/>
          <w:sz w:val="28"/>
          <w:szCs w:val="28"/>
        </w:rPr>
        <w:t>)</w:t>
      </w:r>
    </w:p>
    <w:p>
      <w:pPr>
        <w:pStyle w:val="ad"/>
        <w:spacing w:before="0" w:beforeAutospacing="0" w:after="0" w:afterAutospacing="0"/>
        <w:rPr>
          <w:sz w:val="28"/>
          <w:szCs w:val="28"/>
          <w:lang w:val="uk-UA"/>
        </w:rPr>
      </w:pPr>
      <w:r>
        <w:rPr>
          <w:sz w:val="28"/>
          <w:szCs w:val="28"/>
          <w:lang w:val="uk-UA"/>
        </w:rPr>
        <w:t xml:space="preserve">Зі змінними типів з плаваючою комою операції </w:t>
      </w:r>
      <w:proofErr w:type="spellStart"/>
      <w:r>
        <w:rPr>
          <w:sz w:val="28"/>
          <w:szCs w:val="28"/>
          <w:lang w:val="uk-UA"/>
        </w:rPr>
        <w:t>інкременту</w:t>
      </w:r>
      <w:proofErr w:type="spellEnd"/>
      <w:r>
        <w:rPr>
          <w:sz w:val="28"/>
          <w:szCs w:val="28"/>
          <w:lang w:val="uk-UA"/>
        </w:rPr>
        <w:t xml:space="preserve"> та </w:t>
      </w:r>
      <w:proofErr w:type="spellStart"/>
      <w:r>
        <w:rPr>
          <w:sz w:val="28"/>
          <w:szCs w:val="28"/>
          <w:lang w:val="uk-UA"/>
        </w:rPr>
        <w:t>декременту</w:t>
      </w:r>
      <w:proofErr w:type="spellEnd"/>
      <w:r>
        <w:rPr>
          <w:sz w:val="28"/>
          <w:szCs w:val="28"/>
          <w:lang w:val="uk-UA"/>
        </w:rPr>
        <w:t xml:space="preserve"> працюють так само, як і зі змінними цілого типу.</w:t>
      </w:r>
    </w:p>
    <w:p>
      <w:pPr>
        <w:pStyle w:val="ad"/>
        <w:spacing w:before="0" w:beforeAutospacing="0" w:after="0" w:afterAutospacing="0"/>
        <w:rPr>
          <w:sz w:val="28"/>
          <w:szCs w:val="28"/>
        </w:rPr>
      </w:pPr>
      <w:r>
        <w:rPr>
          <w:rStyle w:val="ab"/>
          <w:sz w:val="28"/>
          <w:szCs w:val="28"/>
        </w:rPr>
        <w:t>Приклад.</w:t>
      </w:r>
    </w:p>
    <w:p>
      <w:pPr>
        <w:pStyle w:val="HTML"/>
        <w:rPr>
          <w:rFonts w:ascii="Times New Roman" w:hAnsi="Times New Roman" w:cs="Times New Roman"/>
          <w:sz w:val="28"/>
          <w:szCs w:val="28"/>
        </w:rPr>
      </w:pPr>
      <w:proofErr w:type="spellStart"/>
      <w:r>
        <w:rPr>
          <w:rFonts w:ascii="Times New Roman" w:hAnsi="Times New Roman" w:cs="Times New Roman"/>
          <w:color w:val="0000FF"/>
          <w:sz w:val="28"/>
          <w:szCs w:val="28"/>
        </w:rPr>
        <w:t>float</w:t>
      </w:r>
      <w:proofErr w:type="spellEnd"/>
      <w:r>
        <w:rPr>
          <w:rFonts w:ascii="Times New Roman" w:hAnsi="Times New Roman" w:cs="Times New Roman"/>
          <w:sz w:val="28"/>
          <w:szCs w:val="28"/>
        </w:rPr>
        <w:t xml:space="preserve"> x;</w:t>
      </w:r>
    </w:p>
    <w:p>
      <w:pPr>
        <w:pStyle w:val="HTML"/>
        <w:rPr>
          <w:rFonts w:ascii="Times New Roman" w:hAnsi="Times New Roman" w:cs="Times New Roman"/>
          <w:sz w:val="28"/>
          <w:szCs w:val="28"/>
        </w:rPr>
      </w:pPr>
      <w:r>
        <w:rPr>
          <w:rFonts w:ascii="Times New Roman" w:hAnsi="Times New Roman" w:cs="Times New Roman"/>
          <w:sz w:val="28"/>
          <w:szCs w:val="28"/>
        </w:rPr>
        <w:t>x = 24.5;</w:t>
      </w:r>
    </w:p>
    <w:p>
      <w:pPr>
        <w:pStyle w:val="HTML"/>
        <w:rPr>
          <w:rFonts w:ascii="Times New Roman" w:hAnsi="Times New Roman" w:cs="Times New Roman"/>
          <w:sz w:val="28"/>
          <w:szCs w:val="28"/>
        </w:rPr>
      </w:pPr>
      <w:r>
        <w:rPr>
          <w:rFonts w:ascii="Times New Roman" w:hAnsi="Times New Roman" w:cs="Times New Roman"/>
          <w:sz w:val="28"/>
          <w:szCs w:val="28"/>
        </w:rPr>
        <w:t xml:space="preserve">x--; </w:t>
      </w:r>
      <w:r>
        <w:rPr>
          <w:rFonts w:ascii="Times New Roman" w:hAnsi="Times New Roman" w:cs="Times New Roman"/>
          <w:color w:val="008000"/>
          <w:sz w:val="28"/>
          <w:szCs w:val="28"/>
        </w:rPr>
        <w:t>// x = 23.5</w:t>
      </w:r>
    </w:p>
    <w:p>
      <w:pPr>
        <w:pStyle w:val="5"/>
        <w:spacing w:before="0" w:line="240" w:lineRule="auto"/>
        <w:rPr>
          <w:rFonts w:ascii="Times New Roman" w:hAnsi="Times New Roman" w:cs="Times New Roman"/>
          <w:sz w:val="28"/>
          <w:szCs w:val="28"/>
        </w:rPr>
      </w:pPr>
      <w:r>
        <w:rPr>
          <w:rFonts w:ascii="Times New Roman" w:hAnsi="Times New Roman" w:cs="Times New Roman"/>
          <w:sz w:val="28"/>
          <w:szCs w:val="28"/>
        </w:rPr>
        <w:t xml:space="preserve">застосовувати операції </w:t>
      </w:r>
      <w:proofErr w:type="spellStart"/>
      <w:r>
        <w:rPr>
          <w:rFonts w:ascii="Times New Roman" w:hAnsi="Times New Roman" w:cs="Times New Roman"/>
          <w:sz w:val="28"/>
          <w:szCs w:val="28"/>
        </w:rPr>
        <w:t>інкременту</w:t>
      </w:r>
      <w:proofErr w:type="spellEnd"/>
      <w:r>
        <w:rPr>
          <w:rFonts w:ascii="Times New Roman" w:hAnsi="Times New Roman" w:cs="Times New Roman"/>
          <w:sz w:val="28"/>
          <w:szCs w:val="28"/>
        </w:rPr>
        <w:t xml:space="preserve"> та </w:t>
      </w:r>
      <w:proofErr w:type="spellStart"/>
      <w:r>
        <w:rPr>
          <w:rFonts w:ascii="Times New Roman" w:hAnsi="Times New Roman" w:cs="Times New Roman"/>
          <w:sz w:val="28"/>
          <w:szCs w:val="28"/>
        </w:rPr>
        <w:t>декременту</w:t>
      </w:r>
      <w:proofErr w:type="spellEnd"/>
      <w:r>
        <w:rPr>
          <w:rFonts w:ascii="Times New Roman" w:hAnsi="Times New Roman" w:cs="Times New Roman"/>
          <w:sz w:val="28"/>
          <w:szCs w:val="28"/>
        </w:rPr>
        <w:t xml:space="preserve"> до символьного типу (</w:t>
      </w:r>
      <w:proofErr w:type="spellStart"/>
      <w:r>
        <w:rPr>
          <w:rFonts w:ascii="Times New Roman" w:hAnsi="Times New Roman" w:cs="Times New Roman"/>
          <w:color w:val="0000FF"/>
          <w:sz w:val="28"/>
          <w:szCs w:val="28"/>
        </w:rPr>
        <w:t>char</w:t>
      </w:r>
      <w:proofErr w:type="spellEnd"/>
      <w:r>
        <w:rPr>
          <w:rFonts w:ascii="Times New Roman" w:hAnsi="Times New Roman" w:cs="Times New Roman"/>
          <w:sz w:val="28"/>
          <w:szCs w:val="28"/>
        </w:rPr>
        <w:t>)</w:t>
      </w:r>
    </w:p>
    <w:p>
      <w:pPr>
        <w:pStyle w:val="ad"/>
        <w:spacing w:before="0" w:beforeAutospacing="0" w:after="0" w:afterAutospacing="0"/>
        <w:rPr>
          <w:sz w:val="28"/>
          <w:szCs w:val="28"/>
        </w:rPr>
      </w:pPr>
      <w:proofErr w:type="spellStart"/>
      <w:r>
        <w:rPr>
          <w:sz w:val="28"/>
          <w:szCs w:val="28"/>
        </w:rPr>
        <w:t>Оскільки</w:t>
      </w:r>
      <w:proofErr w:type="spellEnd"/>
      <w:r>
        <w:rPr>
          <w:sz w:val="28"/>
          <w:szCs w:val="28"/>
        </w:rPr>
        <w:t xml:space="preserve">, </w:t>
      </w:r>
      <w:proofErr w:type="spellStart"/>
      <w:r>
        <w:rPr>
          <w:sz w:val="28"/>
          <w:szCs w:val="28"/>
        </w:rPr>
        <w:t>символьний</w:t>
      </w:r>
      <w:proofErr w:type="spellEnd"/>
      <w:r>
        <w:rPr>
          <w:sz w:val="28"/>
          <w:szCs w:val="28"/>
        </w:rPr>
        <w:t xml:space="preserve"> тип </w:t>
      </w:r>
      <w:proofErr w:type="spellStart"/>
      <w:r>
        <w:rPr>
          <w:color w:val="0000FF"/>
          <w:sz w:val="28"/>
          <w:szCs w:val="28"/>
        </w:rPr>
        <w:t>char</w:t>
      </w:r>
      <w:proofErr w:type="spellEnd"/>
      <w:r>
        <w:rPr>
          <w:sz w:val="28"/>
          <w:szCs w:val="28"/>
        </w:rPr>
        <w:t xml:space="preserve"> неявно </w:t>
      </w:r>
      <w:proofErr w:type="spellStart"/>
      <w:r>
        <w:rPr>
          <w:sz w:val="28"/>
          <w:szCs w:val="28"/>
        </w:rPr>
        <w:t>відноситься</w:t>
      </w:r>
      <w:proofErr w:type="spellEnd"/>
      <w:r>
        <w:rPr>
          <w:sz w:val="28"/>
          <w:szCs w:val="28"/>
        </w:rPr>
        <w:t xml:space="preserve"> до </w:t>
      </w:r>
      <w:proofErr w:type="spellStart"/>
      <w:r>
        <w:rPr>
          <w:sz w:val="28"/>
          <w:szCs w:val="28"/>
        </w:rPr>
        <w:t>цілочисельних</w:t>
      </w:r>
      <w:proofErr w:type="spellEnd"/>
      <w:r>
        <w:rPr>
          <w:sz w:val="28"/>
          <w:szCs w:val="28"/>
        </w:rPr>
        <w:t xml:space="preserve"> </w:t>
      </w:r>
      <w:proofErr w:type="spellStart"/>
      <w:r>
        <w:rPr>
          <w:sz w:val="28"/>
          <w:szCs w:val="28"/>
        </w:rPr>
        <w:t>типів</w:t>
      </w:r>
      <w:proofErr w:type="spellEnd"/>
      <w:r>
        <w:rPr>
          <w:sz w:val="28"/>
          <w:szCs w:val="28"/>
        </w:rPr>
        <w:t xml:space="preserve">, то до </w:t>
      </w:r>
      <w:proofErr w:type="spellStart"/>
      <w:r>
        <w:rPr>
          <w:sz w:val="28"/>
          <w:szCs w:val="28"/>
        </w:rPr>
        <w:t>змінних</w:t>
      </w:r>
      <w:proofErr w:type="spellEnd"/>
      <w:r>
        <w:rPr>
          <w:sz w:val="28"/>
          <w:szCs w:val="28"/>
        </w:rPr>
        <w:t xml:space="preserve"> символьного типу </w:t>
      </w:r>
      <w:proofErr w:type="spellStart"/>
      <w:r>
        <w:rPr>
          <w:sz w:val="28"/>
          <w:szCs w:val="28"/>
        </w:rPr>
        <w:t>можна</w:t>
      </w:r>
      <w:proofErr w:type="spellEnd"/>
      <w:r>
        <w:rPr>
          <w:sz w:val="28"/>
          <w:szCs w:val="28"/>
        </w:rPr>
        <w:t xml:space="preserve"> </w:t>
      </w:r>
      <w:proofErr w:type="spellStart"/>
      <w:r>
        <w:rPr>
          <w:sz w:val="28"/>
          <w:szCs w:val="28"/>
        </w:rPr>
        <w:t>застосовувати</w:t>
      </w:r>
      <w:proofErr w:type="spellEnd"/>
      <w:r>
        <w:rPr>
          <w:sz w:val="28"/>
          <w:szCs w:val="28"/>
        </w:rPr>
        <w:t xml:space="preserve"> </w:t>
      </w:r>
      <w:proofErr w:type="spellStart"/>
      <w:r>
        <w:rPr>
          <w:sz w:val="28"/>
          <w:szCs w:val="28"/>
        </w:rPr>
        <w:t>операції</w:t>
      </w:r>
      <w:proofErr w:type="spellEnd"/>
      <w:r>
        <w:rPr>
          <w:sz w:val="28"/>
          <w:szCs w:val="28"/>
        </w:rPr>
        <w:t xml:space="preserve"> </w:t>
      </w:r>
      <w:proofErr w:type="spellStart"/>
      <w:r>
        <w:rPr>
          <w:sz w:val="28"/>
          <w:szCs w:val="28"/>
        </w:rPr>
        <w:t>інкременту</w:t>
      </w:r>
      <w:proofErr w:type="spellEnd"/>
      <w:r>
        <w:rPr>
          <w:sz w:val="28"/>
          <w:szCs w:val="28"/>
        </w:rPr>
        <w:t xml:space="preserve"> та декременту.</w:t>
      </w:r>
    </w:p>
    <w:p>
      <w:pPr>
        <w:pStyle w:val="ad"/>
        <w:spacing w:before="0" w:beforeAutospacing="0" w:after="0" w:afterAutospacing="0"/>
        <w:rPr>
          <w:sz w:val="28"/>
          <w:szCs w:val="28"/>
        </w:rPr>
      </w:pPr>
      <w:r>
        <w:rPr>
          <w:rStyle w:val="ab"/>
          <w:sz w:val="28"/>
          <w:szCs w:val="28"/>
        </w:rPr>
        <w:t>Приклад.</w:t>
      </w:r>
    </w:p>
    <w:p>
      <w:pPr>
        <w:pStyle w:val="HTML"/>
        <w:rPr>
          <w:rFonts w:ascii="Times New Roman" w:hAnsi="Times New Roman" w:cs="Times New Roman"/>
          <w:sz w:val="28"/>
          <w:szCs w:val="28"/>
        </w:rPr>
      </w:pPr>
      <w:proofErr w:type="spellStart"/>
      <w:r>
        <w:rPr>
          <w:rFonts w:ascii="Times New Roman" w:hAnsi="Times New Roman" w:cs="Times New Roman"/>
          <w:color w:val="0000FF"/>
          <w:sz w:val="28"/>
          <w:szCs w:val="28"/>
        </w:rPr>
        <w:t>char</w:t>
      </w:r>
      <w:proofErr w:type="spellEnd"/>
      <w:r>
        <w:rPr>
          <w:rFonts w:ascii="Times New Roman" w:hAnsi="Times New Roman" w:cs="Times New Roman"/>
          <w:sz w:val="28"/>
          <w:szCs w:val="28"/>
        </w:rPr>
        <w:t xml:space="preserve"> c;</w:t>
      </w:r>
    </w:p>
    <w:p>
      <w:pPr>
        <w:pStyle w:val="HTML"/>
        <w:rPr>
          <w:rFonts w:ascii="Times New Roman" w:hAnsi="Times New Roman" w:cs="Times New Roman"/>
          <w:sz w:val="28"/>
          <w:szCs w:val="28"/>
        </w:rPr>
      </w:pPr>
    </w:p>
    <w:p>
      <w:pPr>
        <w:pStyle w:val="HTML"/>
        <w:rPr>
          <w:rFonts w:ascii="Times New Roman" w:hAnsi="Times New Roman" w:cs="Times New Roman"/>
          <w:sz w:val="28"/>
          <w:szCs w:val="28"/>
        </w:rPr>
      </w:pPr>
      <w:r>
        <w:rPr>
          <w:rFonts w:ascii="Times New Roman" w:hAnsi="Times New Roman" w:cs="Times New Roman"/>
          <w:sz w:val="28"/>
          <w:szCs w:val="28"/>
        </w:rPr>
        <w:t xml:space="preserve">c = </w:t>
      </w:r>
      <w:r>
        <w:rPr>
          <w:rFonts w:ascii="Times New Roman" w:hAnsi="Times New Roman" w:cs="Times New Roman"/>
          <w:color w:val="800000"/>
          <w:sz w:val="28"/>
          <w:szCs w:val="28"/>
        </w:rPr>
        <w:t>'x'</w:t>
      </w:r>
      <w:r>
        <w:rPr>
          <w:rFonts w:ascii="Times New Roman" w:hAnsi="Times New Roman" w:cs="Times New Roman"/>
          <w:sz w:val="28"/>
          <w:szCs w:val="28"/>
        </w:rPr>
        <w:t>;</w:t>
      </w:r>
    </w:p>
    <w:p>
      <w:pPr>
        <w:pStyle w:val="HTML"/>
        <w:rPr>
          <w:rFonts w:ascii="Times New Roman" w:hAnsi="Times New Roman" w:cs="Times New Roman"/>
          <w:sz w:val="28"/>
          <w:szCs w:val="28"/>
        </w:rPr>
      </w:pPr>
      <w:r>
        <w:rPr>
          <w:rFonts w:ascii="Times New Roman" w:hAnsi="Times New Roman" w:cs="Times New Roman"/>
          <w:sz w:val="28"/>
          <w:szCs w:val="28"/>
        </w:rPr>
        <w:t xml:space="preserve">c++; </w:t>
      </w:r>
      <w:r>
        <w:rPr>
          <w:rFonts w:ascii="Times New Roman" w:hAnsi="Times New Roman" w:cs="Times New Roman"/>
          <w:color w:val="008000"/>
          <w:sz w:val="28"/>
          <w:szCs w:val="28"/>
        </w:rPr>
        <w:t>// c = 'y'</w:t>
      </w:r>
    </w:p>
    <w:p>
      <w:pPr>
        <w:pStyle w:val="HTML"/>
        <w:rPr>
          <w:rFonts w:ascii="Times New Roman" w:hAnsi="Times New Roman" w:cs="Times New Roman"/>
          <w:sz w:val="28"/>
          <w:szCs w:val="28"/>
        </w:rPr>
      </w:pPr>
      <w:r>
        <w:rPr>
          <w:rFonts w:ascii="Times New Roman" w:hAnsi="Times New Roman" w:cs="Times New Roman"/>
          <w:sz w:val="28"/>
          <w:szCs w:val="28"/>
        </w:rPr>
        <w:t xml:space="preserve">c = </w:t>
      </w:r>
      <w:r>
        <w:rPr>
          <w:rFonts w:ascii="Times New Roman" w:hAnsi="Times New Roman" w:cs="Times New Roman"/>
          <w:color w:val="800000"/>
          <w:sz w:val="28"/>
          <w:szCs w:val="28"/>
        </w:rPr>
        <w:t>'6'</w:t>
      </w:r>
      <w:r>
        <w:rPr>
          <w:rFonts w:ascii="Times New Roman" w:hAnsi="Times New Roman" w:cs="Times New Roman"/>
          <w:sz w:val="28"/>
          <w:szCs w:val="28"/>
        </w:rPr>
        <w:t>;</w:t>
      </w:r>
    </w:p>
    <w:p>
      <w:pPr>
        <w:pStyle w:val="HTML"/>
        <w:rPr>
          <w:rFonts w:ascii="Times New Roman" w:hAnsi="Times New Roman" w:cs="Times New Roman"/>
          <w:sz w:val="28"/>
          <w:szCs w:val="28"/>
        </w:rPr>
      </w:pPr>
      <w:r>
        <w:rPr>
          <w:rFonts w:ascii="Times New Roman" w:hAnsi="Times New Roman" w:cs="Times New Roman"/>
          <w:sz w:val="28"/>
          <w:szCs w:val="28"/>
        </w:rPr>
        <w:t xml:space="preserve">--c; </w:t>
      </w:r>
      <w:r>
        <w:rPr>
          <w:rFonts w:ascii="Times New Roman" w:hAnsi="Times New Roman" w:cs="Times New Roman"/>
          <w:color w:val="008000"/>
          <w:sz w:val="28"/>
          <w:szCs w:val="28"/>
        </w:rPr>
        <w:t>// c = '5'</w:t>
      </w:r>
    </w:p>
    <w:p>
      <w:pPr>
        <w:pStyle w:val="5"/>
        <w:spacing w:before="0" w:line="240" w:lineRule="auto"/>
        <w:rPr>
          <w:rFonts w:ascii="Times New Roman" w:hAnsi="Times New Roman" w:cs="Times New Roman"/>
          <w:b/>
          <w:i/>
          <w:sz w:val="28"/>
          <w:szCs w:val="28"/>
        </w:rPr>
      </w:pPr>
      <w:r>
        <w:rPr>
          <w:rFonts w:ascii="Times New Roman" w:hAnsi="Times New Roman" w:cs="Times New Roman"/>
          <w:b/>
          <w:i/>
          <w:sz w:val="28"/>
          <w:szCs w:val="28"/>
        </w:rPr>
        <w:t xml:space="preserve">Призначення у програмі на C++ операції </w:t>
      </w:r>
      <w:proofErr w:type="spellStart"/>
      <w:r>
        <w:rPr>
          <w:rFonts w:ascii="Times New Roman" w:hAnsi="Times New Roman" w:cs="Times New Roman"/>
          <w:b/>
          <w:i/>
          <w:color w:val="0000FF"/>
          <w:sz w:val="28"/>
          <w:szCs w:val="28"/>
        </w:rPr>
        <w:t>sizeof</w:t>
      </w:r>
      <w:proofErr w:type="spellEnd"/>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Операція </w:t>
      </w:r>
      <w:proofErr w:type="spellStart"/>
      <w:r>
        <w:rPr>
          <w:rFonts w:ascii="Times New Roman" w:hAnsi="Times New Roman" w:cs="Times New Roman"/>
          <w:color w:val="0000FF"/>
          <w:sz w:val="28"/>
          <w:szCs w:val="28"/>
        </w:rPr>
        <w:t>sizeof</w:t>
      </w:r>
      <w:proofErr w:type="spellEnd"/>
      <w:r>
        <w:rPr>
          <w:rFonts w:ascii="Times New Roman" w:hAnsi="Times New Roman" w:cs="Times New Roman"/>
          <w:sz w:val="28"/>
          <w:szCs w:val="28"/>
        </w:rPr>
        <w:t xml:space="preserve"> призначена для визначення розміру типу даних, змінної базового типу, змінної структурного типу, числового значення, рядкового значення тощо.</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Загальний вигляд операції </w:t>
      </w:r>
      <w:proofErr w:type="spellStart"/>
      <w:r>
        <w:rPr>
          <w:rFonts w:ascii="Times New Roman" w:eastAsia="Times New Roman" w:hAnsi="Times New Roman" w:cs="Times New Roman"/>
          <w:color w:val="0000FF"/>
          <w:sz w:val="28"/>
          <w:szCs w:val="28"/>
          <w:lang w:eastAsia="uk-UA"/>
        </w:rPr>
        <w:t>sizeof</w:t>
      </w:r>
      <w:proofErr w:type="spellEnd"/>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color w:val="0000FF"/>
          <w:sz w:val="28"/>
          <w:szCs w:val="28"/>
          <w:lang w:eastAsia="uk-UA"/>
        </w:rPr>
        <w:t>sizeof</w:t>
      </w:r>
      <w:proofErr w:type="spellEnd"/>
      <w:r>
        <w:rPr>
          <w:rFonts w:ascii="Times New Roman" w:eastAsia="Times New Roman" w:hAnsi="Times New Roman" w:cs="Times New Roman"/>
          <w:sz w:val="28"/>
          <w:szCs w:val="28"/>
          <w:lang w:eastAsia="uk-UA"/>
        </w:rPr>
        <w:t>(</w:t>
      </w:r>
      <w:proofErr w:type="spellStart"/>
      <w:r>
        <w:rPr>
          <w:rFonts w:ascii="Times New Roman" w:eastAsia="Times New Roman" w:hAnsi="Times New Roman" w:cs="Times New Roman"/>
          <w:i/>
          <w:iCs/>
          <w:sz w:val="28"/>
          <w:szCs w:val="28"/>
          <w:lang w:eastAsia="uk-UA"/>
        </w:rPr>
        <w:t>тип_або_змінна</w:t>
      </w:r>
      <w:proofErr w:type="spellEnd"/>
      <w:r>
        <w:rPr>
          <w:rFonts w:ascii="Times New Roman" w:eastAsia="Times New Roman" w:hAnsi="Times New Roman" w:cs="Times New Roman"/>
          <w:sz w:val="28"/>
          <w:szCs w:val="28"/>
          <w:lang w:eastAsia="uk-UA"/>
        </w:rPr>
        <w:t>)</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де</w:t>
      </w:r>
    </w:p>
    <w:p>
      <w:pPr>
        <w:numPr>
          <w:ilvl w:val="0"/>
          <w:numId w:val="13"/>
        </w:num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i/>
          <w:iCs/>
          <w:color w:val="0000FF"/>
          <w:sz w:val="28"/>
          <w:szCs w:val="28"/>
          <w:lang w:eastAsia="uk-UA"/>
        </w:rPr>
        <w:t>тип_або_змінна</w:t>
      </w:r>
      <w:proofErr w:type="spellEnd"/>
      <w:r>
        <w:rPr>
          <w:rFonts w:ascii="Times New Roman" w:eastAsia="Times New Roman" w:hAnsi="Times New Roman" w:cs="Times New Roman"/>
          <w:sz w:val="28"/>
          <w:szCs w:val="28"/>
          <w:lang w:eastAsia="uk-UA"/>
        </w:rPr>
        <w:t xml:space="preserve"> – назва типу даних або змінної (об‘єкту), що використовується на даний момент в програмі.</w:t>
      </w:r>
    </w:p>
    <w:p>
      <w:pPr>
        <w:pStyle w:val="5"/>
        <w:spacing w:before="0" w:line="240" w:lineRule="auto"/>
        <w:rPr>
          <w:rFonts w:ascii="Times New Roman" w:hAnsi="Times New Roman" w:cs="Times New Roman"/>
          <w:b/>
          <w:i/>
          <w:sz w:val="28"/>
          <w:szCs w:val="28"/>
        </w:rPr>
      </w:pPr>
      <w:r>
        <w:rPr>
          <w:rFonts w:ascii="Times New Roman" w:hAnsi="Times New Roman" w:cs="Times New Roman"/>
          <w:b/>
          <w:i/>
          <w:sz w:val="28"/>
          <w:szCs w:val="28"/>
        </w:rPr>
        <w:t xml:space="preserve">Приклади використання операції </w:t>
      </w:r>
      <w:proofErr w:type="spellStart"/>
      <w:r>
        <w:rPr>
          <w:rFonts w:ascii="Times New Roman" w:hAnsi="Times New Roman" w:cs="Times New Roman"/>
          <w:b/>
          <w:i/>
          <w:color w:val="0000FF"/>
          <w:sz w:val="28"/>
          <w:szCs w:val="28"/>
        </w:rPr>
        <w:t>sizeof</w:t>
      </w:r>
      <w:proofErr w:type="spellEnd"/>
      <w:r>
        <w:rPr>
          <w:rFonts w:ascii="Times New Roman" w:hAnsi="Times New Roman" w:cs="Times New Roman"/>
          <w:b/>
          <w:i/>
          <w:color w:val="0000FF"/>
          <w:sz w:val="28"/>
          <w:szCs w:val="28"/>
        </w:rPr>
        <w:t xml:space="preserve"> </w:t>
      </w:r>
      <w:r>
        <w:rPr>
          <w:rFonts w:ascii="Times New Roman" w:hAnsi="Times New Roman" w:cs="Times New Roman"/>
          <w:b/>
          <w:i/>
          <w:sz w:val="28"/>
          <w:szCs w:val="28"/>
        </w:rPr>
        <w:t>для базових типів та числових значень</w:t>
      </w:r>
    </w:p>
    <w:p>
      <w:pPr>
        <w:pStyle w:val="ad"/>
        <w:spacing w:before="0" w:beforeAutospacing="0" w:after="0" w:afterAutospacing="0"/>
        <w:rPr>
          <w:sz w:val="28"/>
          <w:szCs w:val="28"/>
        </w:rPr>
      </w:pPr>
      <w:r>
        <w:rPr>
          <w:sz w:val="28"/>
          <w:szCs w:val="28"/>
        </w:rPr>
        <w:t xml:space="preserve">У </w:t>
      </w:r>
      <w:proofErr w:type="spellStart"/>
      <w:r>
        <w:rPr>
          <w:sz w:val="28"/>
          <w:szCs w:val="28"/>
        </w:rPr>
        <w:t>наведеному</w:t>
      </w:r>
      <w:proofErr w:type="spellEnd"/>
      <w:r>
        <w:rPr>
          <w:sz w:val="28"/>
          <w:szCs w:val="28"/>
        </w:rPr>
        <w:t xml:space="preserve"> </w:t>
      </w:r>
      <w:proofErr w:type="spellStart"/>
      <w:r>
        <w:rPr>
          <w:sz w:val="28"/>
          <w:szCs w:val="28"/>
        </w:rPr>
        <w:t>нижче</w:t>
      </w:r>
      <w:proofErr w:type="spellEnd"/>
      <w:r>
        <w:rPr>
          <w:sz w:val="28"/>
          <w:szCs w:val="28"/>
        </w:rPr>
        <w:t xml:space="preserve"> </w:t>
      </w:r>
      <w:proofErr w:type="spellStart"/>
      <w:r>
        <w:rPr>
          <w:sz w:val="28"/>
          <w:szCs w:val="28"/>
        </w:rPr>
        <w:t>фрагменті</w:t>
      </w:r>
      <w:proofErr w:type="spellEnd"/>
      <w:r>
        <w:rPr>
          <w:sz w:val="28"/>
          <w:szCs w:val="28"/>
        </w:rPr>
        <w:t xml:space="preserve"> коду наведено приклад </w:t>
      </w:r>
      <w:proofErr w:type="spellStart"/>
      <w:r>
        <w:rPr>
          <w:sz w:val="28"/>
          <w:szCs w:val="28"/>
        </w:rPr>
        <w:t>визначення</w:t>
      </w:r>
      <w:proofErr w:type="spellEnd"/>
      <w:r>
        <w:rPr>
          <w:sz w:val="28"/>
          <w:szCs w:val="28"/>
        </w:rPr>
        <w:t xml:space="preserve"> </w:t>
      </w:r>
      <w:proofErr w:type="spellStart"/>
      <w:r>
        <w:rPr>
          <w:sz w:val="28"/>
          <w:szCs w:val="28"/>
        </w:rPr>
        <w:t>розміру</w:t>
      </w:r>
      <w:proofErr w:type="spellEnd"/>
      <w:r>
        <w:rPr>
          <w:sz w:val="28"/>
          <w:szCs w:val="28"/>
        </w:rPr>
        <w:t xml:space="preserve"> </w:t>
      </w:r>
      <w:proofErr w:type="spellStart"/>
      <w:r>
        <w:rPr>
          <w:sz w:val="28"/>
          <w:szCs w:val="28"/>
        </w:rPr>
        <w:t>змінної</w:t>
      </w:r>
      <w:proofErr w:type="spellEnd"/>
      <w:r>
        <w:rPr>
          <w:sz w:val="28"/>
          <w:szCs w:val="28"/>
        </w:rPr>
        <w:t xml:space="preserve"> базового типу, числового </w:t>
      </w:r>
      <w:proofErr w:type="spellStart"/>
      <w:r>
        <w:rPr>
          <w:sz w:val="28"/>
          <w:szCs w:val="28"/>
        </w:rPr>
        <w:t>значення</w:t>
      </w:r>
      <w:proofErr w:type="spellEnd"/>
      <w:r>
        <w:rPr>
          <w:sz w:val="28"/>
          <w:szCs w:val="28"/>
        </w:rPr>
        <w:t xml:space="preserve">, рядкового </w:t>
      </w:r>
      <w:proofErr w:type="spellStart"/>
      <w:r>
        <w:rPr>
          <w:sz w:val="28"/>
          <w:szCs w:val="28"/>
        </w:rPr>
        <w:t>значення</w:t>
      </w:r>
      <w:proofErr w:type="spellEnd"/>
      <w:r>
        <w:rPr>
          <w:sz w:val="28"/>
          <w:szCs w:val="28"/>
        </w:rPr>
        <w:t xml:space="preserve"> </w:t>
      </w:r>
      <w:proofErr w:type="spellStart"/>
      <w:r>
        <w:rPr>
          <w:sz w:val="28"/>
          <w:szCs w:val="28"/>
        </w:rPr>
        <w:t>або</w:t>
      </w:r>
      <w:proofErr w:type="spellEnd"/>
      <w:r>
        <w:rPr>
          <w:sz w:val="28"/>
          <w:szCs w:val="28"/>
        </w:rPr>
        <w:t xml:space="preserve"> результату </w:t>
      </w:r>
      <w:proofErr w:type="spellStart"/>
      <w:r>
        <w:rPr>
          <w:sz w:val="28"/>
          <w:szCs w:val="28"/>
        </w:rPr>
        <w:t>виразу</w:t>
      </w:r>
      <w:proofErr w:type="spellEnd"/>
      <w:r>
        <w:rPr>
          <w:sz w:val="28"/>
          <w:szCs w:val="28"/>
        </w:rPr>
        <w:t>.</w:t>
      </w:r>
    </w:p>
    <w:p>
      <w:pPr>
        <w:pStyle w:val="HTML"/>
        <w:rPr>
          <w:rFonts w:ascii="Times New Roman" w:hAnsi="Times New Roman" w:cs="Times New Roman"/>
          <w:sz w:val="28"/>
          <w:szCs w:val="28"/>
        </w:rPr>
      </w:pPr>
      <w:r>
        <w:rPr>
          <w:rFonts w:ascii="Times New Roman" w:hAnsi="Times New Roman" w:cs="Times New Roman"/>
          <w:color w:val="008000"/>
          <w:sz w:val="28"/>
          <w:szCs w:val="28"/>
        </w:rPr>
        <w:t xml:space="preserve">// операція </w:t>
      </w:r>
      <w:proofErr w:type="spellStart"/>
      <w:r>
        <w:rPr>
          <w:rFonts w:ascii="Times New Roman" w:hAnsi="Times New Roman" w:cs="Times New Roman"/>
          <w:color w:val="008000"/>
          <w:sz w:val="28"/>
          <w:szCs w:val="28"/>
        </w:rPr>
        <w:t>sizeof</w:t>
      </w:r>
      <w:proofErr w:type="spellEnd"/>
    </w:p>
    <w:p>
      <w:pPr>
        <w:pStyle w:val="HTML"/>
        <w:rPr>
          <w:rFonts w:ascii="Times New Roman" w:hAnsi="Times New Roman" w:cs="Times New Roman"/>
          <w:sz w:val="28"/>
          <w:szCs w:val="28"/>
        </w:rPr>
      </w:pPr>
      <w:proofErr w:type="spellStart"/>
      <w:r>
        <w:rPr>
          <w:rFonts w:ascii="Times New Roman" w:hAnsi="Times New Roman" w:cs="Times New Roman"/>
          <w:color w:val="0000FF"/>
          <w:sz w:val="28"/>
          <w:szCs w:val="28"/>
        </w:rPr>
        <w:t>int</w:t>
      </w:r>
      <w:proofErr w:type="spellEnd"/>
      <w:r>
        <w:rPr>
          <w:rFonts w:ascii="Times New Roman" w:hAnsi="Times New Roman" w:cs="Times New Roman"/>
          <w:sz w:val="28"/>
          <w:szCs w:val="28"/>
        </w:rPr>
        <w:t xml:space="preserve"> a;</w:t>
      </w:r>
    </w:p>
    <w:p>
      <w:pPr>
        <w:pStyle w:val="HTML"/>
        <w:rPr>
          <w:rFonts w:ascii="Times New Roman" w:hAnsi="Times New Roman" w:cs="Times New Roman"/>
          <w:sz w:val="28"/>
          <w:szCs w:val="28"/>
        </w:rPr>
      </w:pPr>
      <w:proofErr w:type="spellStart"/>
      <w:r>
        <w:rPr>
          <w:rFonts w:ascii="Times New Roman" w:hAnsi="Times New Roman" w:cs="Times New Roman"/>
          <w:color w:val="0000FF"/>
          <w:sz w:val="28"/>
          <w:szCs w:val="28"/>
        </w:rPr>
        <w:lastRenderedPageBreak/>
        <w:t>short</w:t>
      </w:r>
      <w:proofErr w:type="spellEnd"/>
      <w:r>
        <w:rPr>
          <w:rFonts w:ascii="Times New Roman" w:hAnsi="Times New Roman" w:cs="Times New Roman"/>
          <w:color w:val="0000FF"/>
          <w:sz w:val="28"/>
          <w:szCs w:val="28"/>
        </w:rPr>
        <w:t xml:space="preserve"> </w:t>
      </w:r>
      <w:proofErr w:type="spellStart"/>
      <w:r>
        <w:rPr>
          <w:rFonts w:ascii="Times New Roman" w:hAnsi="Times New Roman" w:cs="Times New Roman"/>
          <w:color w:val="0000FF"/>
          <w:sz w:val="28"/>
          <w:szCs w:val="28"/>
        </w:rPr>
        <w:t>int</w:t>
      </w:r>
      <w:proofErr w:type="spellEnd"/>
      <w:r>
        <w:rPr>
          <w:rFonts w:ascii="Times New Roman" w:hAnsi="Times New Roman" w:cs="Times New Roman"/>
          <w:sz w:val="28"/>
          <w:szCs w:val="28"/>
        </w:rPr>
        <w:t xml:space="preserve"> b;</w:t>
      </w:r>
    </w:p>
    <w:p>
      <w:pPr>
        <w:pStyle w:val="HTML"/>
        <w:rPr>
          <w:rFonts w:ascii="Times New Roman" w:hAnsi="Times New Roman" w:cs="Times New Roman"/>
          <w:sz w:val="28"/>
          <w:szCs w:val="28"/>
        </w:rPr>
      </w:pPr>
      <w:proofErr w:type="spellStart"/>
      <w:r>
        <w:rPr>
          <w:rFonts w:ascii="Times New Roman" w:hAnsi="Times New Roman" w:cs="Times New Roman"/>
          <w:color w:val="0000FF"/>
          <w:sz w:val="28"/>
          <w:szCs w:val="28"/>
        </w:rPr>
        <w:t>float</w:t>
      </w:r>
      <w:proofErr w:type="spellEnd"/>
      <w:r>
        <w:rPr>
          <w:rFonts w:ascii="Times New Roman" w:hAnsi="Times New Roman" w:cs="Times New Roman"/>
          <w:sz w:val="28"/>
          <w:szCs w:val="28"/>
        </w:rPr>
        <w:t xml:space="preserve"> x;</w:t>
      </w:r>
    </w:p>
    <w:p>
      <w:pPr>
        <w:pStyle w:val="HTML"/>
        <w:rPr>
          <w:rFonts w:ascii="Times New Roman" w:hAnsi="Times New Roman" w:cs="Times New Roman"/>
          <w:sz w:val="28"/>
          <w:szCs w:val="28"/>
        </w:rPr>
      </w:pPr>
      <w:proofErr w:type="spellStart"/>
      <w:r>
        <w:rPr>
          <w:rFonts w:ascii="Times New Roman" w:hAnsi="Times New Roman" w:cs="Times New Roman"/>
          <w:color w:val="0000FF"/>
          <w:sz w:val="28"/>
          <w:szCs w:val="28"/>
        </w:rPr>
        <w:t>double</w:t>
      </w:r>
      <w:proofErr w:type="spellEnd"/>
      <w:r>
        <w:rPr>
          <w:rFonts w:ascii="Times New Roman" w:hAnsi="Times New Roman" w:cs="Times New Roman"/>
          <w:sz w:val="28"/>
          <w:szCs w:val="28"/>
        </w:rPr>
        <w:t xml:space="preserve"> y;</w:t>
      </w:r>
    </w:p>
    <w:p>
      <w:pPr>
        <w:pStyle w:val="HTML"/>
        <w:rPr>
          <w:rFonts w:ascii="Times New Roman" w:hAnsi="Times New Roman" w:cs="Times New Roman"/>
          <w:sz w:val="28"/>
          <w:szCs w:val="28"/>
        </w:rPr>
      </w:pPr>
      <w:proofErr w:type="spellStart"/>
      <w:r>
        <w:rPr>
          <w:rFonts w:ascii="Times New Roman" w:hAnsi="Times New Roman" w:cs="Times New Roman"/>
          <w:color w:val="0000FF"/>
          <w:sz w:val="28"/>
          <w:szCs w:val="28"/>
        </w:rPr>
        <w:t>long</w:t>
      </w:r>
      <w:proofErr w:type="spellEnd"/>
      <w:r>
        <w:rPr>
          <w:rFonts w:ascii="Times New Roman" w:hAnsi="Times New Roman" w:cs="Times New Roman"/>
          <w:color w:val="0000FF"/>
          <w:sz w:val="28"/>
          <w:szCs w:val="28"/>
        </w:rPr>
        <w:t xml:space="preserve"> </w:t>
      </w:r>
      <w:proofErr w:type="spellStart"/>
      <w:r>
        <w:rPr>
          <w:rFonts w:ascii="Times New Roman" w:hAnsi="Times New Roman" w:cs="Times New Roman"/>
          <w:color w:val="0000FF"/>
          <w:sz w:val="28"/>
          <w:szCs w:val="28"/>
        </w:rPr>
        <w:t>double</w:t>
      </w:r>
      <w:proofErr w:type="spellEnd"/>
      <w:r>
        <w:rPr>
          <w:rFonts w:ascii="Times New Roman" w:hAnsi="Times New Roman" w:cs="Times New Roman"/>
          <w:sz w:val="28"/>
          <w:szCs w:val="28"/>
        </w:rPr>
        <w:t xml:space="preserve"> z;</w:t>
      </w:r>
    </w:p>
    <w:p>
      <w:pPr>
        <w:pStyle w:val="HTML"/>
        <w:rPr>
          <w:rFonts w:ascii="Times New Roman" w:hAnsi="Times New Roman" w:cs="Times New Roman"/>
          <w:sz w:val="28"/>
          <w:szCs w:val="28"/>
        </w:rPr>
      </w:pPr>
      <w:proofErr w:type="spellStart"/>
      <w:r>
        <w:rPr>
          <w:rFonts w:ascii="Times New Roman" w:hAnsi="Times New Roman" w:cs="Times New Roman"/>
          <w:color w:val="0000FF"/>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size</w:t>
      </w:r>
      <w:proofErr w:type="spellEnd"/>
      <w:r>
        <w:rPr>
          <w:rFonts w:ascii="Times New Roman" w:hAnsi="Times New Roman" w:cs="Times New Roman"/>
          <w:sz w:val="28"/>
          <w:szCs w:val="28"/>
        </w:rPr>
        <w:t>;</w:t>
      </w:r>
    </w:p>
    <w:p>
      <w:pPr>
        <w:pStyle w:val="HTML"/>
        <w:rPr>
          <w:rFonts w:ascii="Times New Roman" w:hAnsi="Times New Roman" w:cs="Times New Roman"/>
          <w:sz w:val="28"/>
          <w:szCs w:val="28"/>
        </w:rPr>
      </w:pPr>
    </w:p>
    <w:p>
      <w:pPr>
        <w:pStyle w:val="HTML"/>
        <w:rPr>
          <w:rFonts w:ascii="Times New Roman" w:hAnsi="Times New Roman" w:cs="Times New Roman"/>
          <w:sz w:val="28"/>
          <w:szCs w:val="28"/>
        </w:rPr>
      </w:pPr>
      <w:proofErr w:type="spellStart"/>
      <w:r>
        <w:rPr>
          <w:rFonts w:ascii="Times New Roman" w:hAnsi="Times New Roman" w:cs="Times New Roman"/>
          <w:sz w:val="28"/>
          <w:szCs w:val="28"/>
        </w:rPr>
        <w:t>size</w:t>
      </w:r>
      <w:proofErr w:type="spellEnd"/>
      <w:r>
        <w:rPr>
          <w:rFonts w:ascii="Times New Roman" w:hAnsi="Times New Roman" w:cs="Times New Roman"/>
          <w:sz w:val="28"/>
          <w:szCs w:val="28"/>
        </w:rPr>
        <w:t xml:space="preserve"> = </w:t>
      </w:r>
      <w:proofErr w:type="spellStart"/>
      <w:r>
        <w:rPr>
          <w:rFonts w:ascii="Times New Roman" w:hAnsi="Times New Roman" w:cs="Times New Roman"/>
          <w:color w:val="0000FF"/>
          <w:sz w:val="28"/>
          <w:szCs w:val="28"/>
        </w:rPr>
        <w:t>sizeof</w:t>
      </w:r>
      <w:proofErr w:type="spellEnd"/>
      <w:r>
        <w:rPr>
          <w:rFonts w:ascii="Times New Roman" w:hAnsi="Times New Roman" w:cs="Times New Roman"/>
          <w:sz w:val="28"/>
          <w:szCs w:val="28"/>
        </w:rPr>
        <w:t xml:space="preserve">(b); </w:t>
      </w:r>
      <w:r>
        <w:rPr>
          <w:rFonts w:ascii="Times New Roman" w:hAnsi="Times New Roman" w:cs="Times New Roman"/>
          <w:color w:val="008000"/>
          <w:sz w:val="28"/>
          <w:szCs w:val="28"/>
        </w:rPr>
        <w:t xml:space="preserve">// </w:t>
      </w:r>
      <w:proofErr w:type="spellStart"/>
      <w:r>
        <w:rPr>
          <w:rFonts w:ascii="Times New Roman" w:hAnsi="Times New Roman" w:cs="Times New Roman"/>
          <w:color w:val="008000"/>
          <w:sz w:val="28"/>
          <w:szCs w:val="28"/>
        </w:rPr>
        <w:t>size</w:t>
      </w:r>
      <w:proofErr w:type="spellEnd"/>
      <w:r>
        <w:rPr>
          <w:rFonts w:ascii="Times New Roman" w:hAnsi="Times New Roman" w:cs="Times New Roman"/>
          <w:color w:val="008000"/>
          <w:sz w:val="28"/>
          <w:szCs w:val="28"/>
        </w:rPr>
        <w:t xml:space="preserve"> = 2</w:t>
      </w:r>
    </w:p>
    <w:p>
      <w:pPr>
        <w:pStyle w:val="HTML"/>
        <w:rPr>
          <w:rFonts w:ascii="Times New Roman" w:hAnsi="Times New Roman" w:cs="Times New Roman"/>
          <w:sz w:val="28"/>
          <w:szCs w:val="28"/>
        </w:rPr>
      </w:pPr>
      <w:proofErr w:type="spellStart"/>
      <w:r>
        <w:rPr>
          <w:rFonts w:ascii="Times New Roman" w:hAnsi="Times New Roman" w:cs="Times New Roman"/>
          <w:sz w:val="28"/>
          <w:szCs w:val="28"/>
        </w:rPr>
        <w:t>size</w:t>
      </w:r>
      <w:proofErr w:type="spellEnd"/>
      <w:r>
        <w:rPr>
          <w:rFonts w:ascii="Times New Roman" w:hAnsi="Times New Roman" w:cs="Times New Roman"/>
          <w:sz w:val="28"/>
          <w:szCs w:val="28"/>
        </w:rPr>
        <w:t xml:space="preserve"> = </w:t>
      </w:r>
      <w:proofErr w:type="spellStart"/>
      <w:r>
        <w:rPr>
          <w:rFonts w:ascii="Times New Roman" w:hAnsi="Times New Roman" w:cs="Times New Roman"/>
          <w:color w:val="0000FF"/>
          <w:sz w:val="28"/>
          <w:szCs w:val="28"/>
        </w:rPr>
        <w:t>sizeof</w:t>
      </w:r>
      <w:proofErr w:type="spellEnd"/>
      <w:r>
        <w:rPr>
          <w:rFonts w:ascii="Times New Roman" w:hAnsi="Times New Roman" w:cs="Times New Roman"/>
          <w:sz w:val="28"/>
          <w:szCs w:val="28"/>
        </w:rPr>
        <w:t>(</w:t>
      </w:r>
      <w:proofErr w:type="spellStart"/>
      <w:r>
        <w:rPr>
          <w:rFonts w:ascii="Times New Roman" w:hAnsi="Times New Roman" w:cs="Times New Roman"/>
          <w:color w:val="0000FF"/>
          <w:sz w:val="28"/>
          <w:szCs w:val="28"/>
        </w:rPr>
        <w:t>int</w:t>
      </w:r>
      <w:proofErr w:type="spellEnd"/>
      <w:r>
        <w:rPr>
          <w:rFonts w:ascii="Times New Roman" w:hAnsi="Times New Roman" w:cs="Times New Roman"/>
          <w:sz w:val="28"/>
          <w:szCs w:val="28"/>
        </w:rPr>
        <w:t xml:space="preserve">); </w:t>
      </w:r>
      <w:r>
        <w:rPr>
          <w:rFonts w:ascii="Times New Roman" w:hAnsi="Times New Roman" w:cs="Times New Roman"/>
          <w:color w:val="008000"/>
          <w:sz w:val="28"/>
          <w:szCs w:val="28"/>
        </w:rPr>
        <w:t xml:space="preserve">// </w:t>
      </w:r>
      <w:proofErr w:type="spellStart"/>
      <w:r>
        <w:rPr>
          <w:rFonts w:ascii="Times New Roman" w:hAnsi="Times New Roman" w:cs="Times New Roman"/>
          <w:color w:val="008000"/>
          <w:sz w:val="28"/>
          <w:szCs w:val="28"/>
        </w:rPr>
        <w:t>size</w:t>
      </w:r>
      <w:proofErr w:type="spellEnd"/>
      <w:r>
        <w:rPr>
          <w:rFonts w:ascii="Times New Roman" w:hAnsi="Times New Roman" w:cs="Times New Roman"/>
          <w:color w:val="008000"/>
          <w:sz w:val="28"/>
          <w:szCs w:val="28"/>
        </w:rPr>
        <w:t xml:space="preserve"> = 4</w:t>
      </w:r>
    </w:p>
    <w:p>
      <w:pPr>
        <w:pStyle w:val="HTML"/>
        <w:rPr>
          <w:rFonts w:ascii="Times New Roman" w:hAnsi="Times New Roman" w:cs="Times New Roman"/>
          <w:sz w:val="28"/>
          <w:szCs w:val="28"/>
        </w:rPr>
      </w:pPr>
      <w:proofErr w:type="spellStart"/>
      <w:r>
        <w:rPr>
          <w:rFonts w:ascii="Times New Roman" w:hAnsi="Times New Roman" w:cs="Times New Roman"/>
          <w:sz w:val="28"/>
          <w:szCs w:val="28"/>
        </w:rPr>
        <w:t>size</w:t>
      </w:r>
      <w:proofErr w:type="spellEnd"/>
      <w:r>
        <w:rPr>
          <w:rFonts w:ascii="Times New Roman" w:hAnsi="Times New Roman" w:cs="Times New Roman"/>
          <w:sz w:val="28"/>
          <w:szCs w:val="28"/>
        </w:rPr>
        <w:t xml:space="preserve"> = </w:t>
      </w:r>
      <w:proofErr w:type="spellStart"/>
      <w:r>
        <w:rPr>
          <w:rFonts w:ascii="Times New Roman" w:hAnsi="Times New Roman" w:cs="Times New Roman"/>
          <w:color w:val="0000FF"/>
          <w:sz w:val="28"/>
          <w:szCs w:val="28"/>
        </w:rPr>
        <w:t>sizeof</w:t>
      </w:r>
      <w:proofErr w:type="spellEnd"/>
      <w:r>
        <w:rPr>
          <w:rFonts w:ascii="Times New Roman" w:hAnsi="Times New Roman" w:cs="Times New Roman"/>
          <w:sz w:val="28"/>
          <w:szCs w:val="28"/>
        </w:rPr>
        <w:t xml:space="preserve">(a); </w:t>
      </w:r>
      <w:r>
        <w:rPr>
          <w:rFonts w:ascii="Times New Roman" w:hAnsi="Times New Roman" w:cs="Times New Roman"/>
          <w:color w:val="008000"/>
          <w:sz w:val="28"/>
          <w:szCs w:val="28"/>
        </w:rPr>
        <w:t xml:space="preserve">// </w:t>
      </w:r>
      <w:proofErr w:type="spellStart"/>
      <w:r>
        <w:rPr>
          <w:rFonts w:ascii="Times New Roman" w:hAnsi="Times New Roman" w:cs="Times New Roman"/>
          <w:color w:val="008000"/>
          <w:sz w:val="28"/>
          <w:szCs w:val="28"/>
        </w:rPr>
        <w:t>size</w:t>
      </w:r>
      <w:proofErr w:type="spellEnd"/>
      <w:r>
        <w:rPr>
          <w:rFonts w:ascii="Times New Roman" w:hAnsi="Times New Roman" w:cs="Times New Roman"/>
          <w:color w:val="008000"/>
          <w:sz w:val="28"/>
          <w:szCs w:val="28"/>
        </w:rPr>
        <w:t xml:space="preserve"> = 4</w:t>
      </w:r>
    </w:p>
    <w:p>
      <w:pPr>
        <w:pStyle w:val="HTML"/>
        <w:rPr>
          <w:rFonts w:ascii="Times New Roman" w:hAnsi="Times New Roman" w:cs="Times New Roman"/>
          <w:sz w:val="28"/>
          <w:szCs w:val="28"/>
        </w:rPr>
      </w:pPr>
      <w:proofErr w:type="spellStart"/>
      <w:r>
        <w:rPr>
          <w:rFonts w:ascii="Times New Roman" w:hAnsi="Times New Roman" w:cs="Times New Roman"/>
          <w:sz w:val="28"/>
          <w:szCs w:val="28"/>
        </w:rPr>
        <w:t>size</w:t>
      </w:r>
      <w:proofErr w:type="spellEnd"/>
      <w:r>
        <w:rPr>
          <w:rFonts w:ascii="Times New Roman" w:hAnsi="Times New Roman" w:cs="Times New Roman"/>
          <w:sz w:val="28"/>
          <w:szCs w:val="28"/>
        </w:rPr>
        <w:t xml:space="preserve"> = </w:t>
      </w:r>
      <w:proofErr w:type="spellStart"/>
      <w:r>
        <w:rPr>
          <w:rFonts w:ascii="Times New Roman" w:hAnsi="Times New Roman" w:cs="Times New Roman"/>
          <w:color w:val="0000FF"/>
          <w:sz w:val="28"/>
          <w:szCs w:val="28"/>
        </w:rPr>
        <w:t>sizeof</w:t>
      </w:r>
      <w:proofErr w:type="spellEnd"/>
      <w:r>
        <w:rPr>
          <w:rFonts w:ascii="Times New Roman" w:hAnsi="Times New Roman" w:cs="Times New Roman"/>
          <w:sz w:val="28"/>
          <w:szCs w:val="28"/>
        </w:rPr>
        <w:t xml:space="preserve">(x); </w:t>
      </w:r>
      <w:r>
        <w:rPr>
          <w:rFonts w:ascii="Times New Roman" w:hAnsi="Times New Roman" w:cs="Times New Roman"/>
          <w:color w:val="008000"/>
          <w:sz w:val="28"/>
          <w:szCs w:val="28"/>
        </w:rPr>
        <w:t xml:space="preserve">// </w:t>
      </w:r>
      <w:proofErr w:type="spellStart"/>
      <w:r>
        <w:rPr>
          <w:rFonts w:ascii="Times New Roman" w:hAnsi="Times New Roman" w:cs="Times New Roman"/>
          <w:color w:val="008000"/>
          <w:sz w:val="28"/>
          <w:szCs w:val="28"/>
        </w:rPr>
        <w:t>size</w:t>
      </w:r>
      <w:proofErr w:type="spellEnd"/>
      <w:r>
        <w:rPr>
          <w:rFonts w:ascii="Times New Roman" w:hAnsi="Times New Roman" w:cs="Times New Roman"/>
          <w:color w:val="008000"/>
          <w:sz w:val="28"/>
          <w:szCs w:val="28"/>
        </w:rPr>
        <w:t xml:space="preserve"> = 4</w:t>
      </w:r>
    </w:p>
    <w:p>
      <w:pPr>
        <w:pStyle w:val="HTML"/>
        <w:rPr>
          <w:rFonts w:ascii="Times New Roman" w:hAnsi="Times New Roman" w:cs="Times New Roman"/>
          <w:sz w:val="28"/>
          <w:szCs w:val="28"/>
        </w:rPr>
      </w:pPr>
      <w:proofErr w:type="spellStart"/>
      <w:r>
        <w:rPr>
          <w:rFonts w:ascii="Times New Roman" w:hAnsi="Times New Roman" w:cs="Times New Roman"/>
          <w:sz w:val="28"/>
          <w:szCs w:val="28"/>
        </w:rPr>
        <w:t>size</w:t>
      </w:r>
      <w:proofErr w:type="spellEnd"/>
      <w:r>
        <w:rPr>
          <w:rFonts w:ascii="Times New Roman" w:hAnsi="Times New Roman" w:cs="Times New Roman"/>
          <w:sz w:val="28"/>
          <w:szCs w:val="28"/>
        </w:rPr>
        <w:t xml:space="preserve"> = </w:t>
      </w:r>
      <w:proofErr w:type="spellStart"/>
      <w:r>
        <w:rPr>
          <w:rFonts w:ascii="Times New Roman" w:hAnsi="Times New Roman" w:cs="Times New Roman"/>
          <w:color w:val="0000FF"/>
          <w:sz w:val="28"/>
          <w:szCs w:val="28"/>
        </w:rPr>
        <w:t>sizeof</w:t>
      </w:r>
      <w:proofErr w:type="spellEnd"/>
      <w:r>
        <w:rPr>
          <w:rFonts w:ascii="Times New Roman" w:hAnsi="Times New Roman" w:cs="Times New Roman"/>
          <w:sz w:val="28"/>
          <w:szCs w:val="28"/>
        </w:rPr>
        <w:t>(</w:t>
      </w:r>
      <w:proofErr w:type="spellStart"/>
      <w:r>
        <w:rPr>
          <w:rFonts w:ascii="Times New Roman" w:hAnsi="Times New Roman" w:cs="Times New Roman"/>
          <w:color w:val="0000FF"/>
          <w:sz w:val="28"/>
          <w:szCs w:val="28"/>
        </w:rPr>
        <w:t>double</w:t>
      </w:r>
      <w:proofErr w:type="spellEnd"/>
      <w:r>
        <w:rPr>
          <w:rFonts w:ascii="Times New Roman" w:hAnsi="Times New Roman" w:cs="Times New Roman"/>
          <w:sz w:val="28"/>
          <w:szCs w:val="28"/>
        </w:rPr>
        <w:t xml:space="preserve">); </w:t>
      </w:r>
      <w:r>
        <w:rPr>
          <w:rFonts w:ascii="Times New Roman" w:hAnsi="Times New Roman" w:cs="Times New Roman"/>
          <w:color w:val="008000"/>
          <w:sz w:val="28"/>
          <w:szCs w:val="28"/>
        </w:rPr>
        <w:t xml:space="preserve">// </w:t>
      </w:r>
      <w:proofErr w:type="spellStart"/>
      <w:r>
        <w:rPr>
          <w:rFonts w:ascii="Times New Roman" w:hAnsi="Times New Roman" w:cs="Times New Roman"/>
          <w:color w:val="008000"/>
          <w:sz w:val="28"/>
          <w:szCs w:val="28"/>
        </w:rPr>
        <w:t>size</w:t>
      </w:r>
      <w:proofErr w:type="spellEnd"/>
      <w:r>
        <w:rPr>
          <w:rFonts w:ascii="Times New Roman" w:hAnsi="Times New Roman" w:cs="Times New Roman"/>
          <w:color w:val="008000"/>
          <w:sz w:val="28"/>
          <w:szCs w:val="28"/>
        </w:rPr>
        <w:t xml:space="preserve"> = 8</w:t>
      </w:r>
    </w:p>
    <w:p>
      <w:pPr>
        <w:pStyle w:val="HTML"/>
        <w:rPr>
          <w:rFonts w:ascii="Times New Roman" w:hAnsi="Times New Roman" w:cs="Times New Roman"/>
          <w:sz w:val="28"/>
          <w:szCs w:val="28"/>
        </w:rPr>
      </w:pPr>
      <w:proofErr w:type="spellStart"/>
      <w:r>
        <w:rPr>
          <w:rFonts w:ascii="Times New Roman" w:hAnsi="Times New Roman" w:cs="Times New Roman"/>
          <w:sz w:val="28"/>
          <w:szCs w:val="28"/>
        </w:rPr>
        <w:t>size</w:t>
      </w:r>
      <w:proofErr w:type="spellEnd"/>
      <w:r>
        <w:rPr>
          <w:rFonts w:ascii="Times New Roman" w:hAnsi="Times New Roman" w:cs="Times New Roman"/>
          <w:sz w:val="28"/>
          <w:szCs w:val="28"/>
        </w:rPr>
        <w:t xml:space="preserve"> = </w:t>
      </w:r>
      <w:proofErr w:type="spellStart"/>
      <w:r>
        <w:rPr>
          <w:rFonts w:ascii="Times New Roman" w:hAnsi="Times New Roman" w:cs="Times New Roman"/>
          <w:color w:val="0000FF"/>
          <w:sz w:val="28"/>
          <w:szCs w:val="28"/>
        </w:rPr>
        <w:t>sizeof</w:t>
      </w:r>
      <w:proofErr w:type="spellEnd"/>
      <w:r>
        <w:rPr>
          <w:rFonts w:ascii="Times New Roman" w:hAnsi="Times New Roman" w:cs="Times New Roman"/>
          <w:sz w:val="28"/>
          <w:szCs w:val="28"/>
        </w:rPr>
        <w:t xml:space="preserve">(z); </w:t>
      </w:r>
      <w:r>
        <w:rPr>
          <w:rFonts w:ascii="Times New Roman" w:hAnsi="Times New Roman" w:cs="Times New Roman"/>
          <w:color w:val="008000"/>
          <w:sz w:val="28"/>
          <w:szCs w:val="28"/>
        </w:rPr>
        <w:t xml:space="preserve">// </w:t>
      </w:r>
      <w:proofErr w:type="spellStart"/>
      <w:r>
        <w:rPr>
          <w:rFonts w:ascii="Times New Roman" w:hAnsi="Times New Roman" w:cs="Times New Roman"/>
          <w:color w:val="008000"/>
          <w:sz w:val="28"/>
          <w:szCs w:val="28"/>
        </w:rPr>
        <w:t>size</w:t>
      </w:r>
      <w:proofErr w:type="spellEnd"/>
      <w:r>
        <w:rPr>
          <w:rFonts w:ascii="Times New Roman" w:hAnsi="Times New Roman" w:cs="Times New Roman"/>
          <w:color w:val="008000"/>
          <w:sz w:val="28"/>
          <w:szCs w:val="28"/>
        </w:rPr>
        <w:t xml:space="preserve"> = 8</w:t>
      </w:r>
    </w:p>
    <w:p>
      <w:pPr>
        <w:pStyle w:val="HTML"/>
        <w:rPr>
          <w:rFonts w:ascii="Times New Roman" w:hAnsi="Times New Roman" w:cs="Times New Roman"/>
          <w:sz w:val="28"/>
          <w:szCs w:val="28"/>
        </w:rPr>
      </w:pPr>
      <w:proofErr w:type="spellStart"/>
      <w:r>
        <w:rPr>
          <w:rFonts w:ascii="Times New Roman" w:hAnsi="Times New Roman" w:cs="Times New Roman"/>
          <w:sz w:val="28"/>
          <w:szCs w:val="28"/>
        </w:rPr>
        <w:t>size</w:t>
      </w:r>
      <w:proofErr w:type="spellEnd"/>
      <w:r>
        <w:rPr>
          <w:rFonts w:ascii="Times New Roman" w:hAnsi="Times New Roman" w:cs="Times New Roman"/>
          <w:sz w:val="28"/>
          <w:szCs w:val="28"/>
        </w:rPr>
        <w:t xml:space="preserve"> = </w:t>
      </w:r>
      <w:proofErr w:type="spellStart"/>
      <w:r>
        <w:rPr>
          <w:rFonts w:ascii="Times New Roman" w:hAnsi="Times New Roman" w:cs="Times New Roman"/>
          <w:color w:val="0000FF"/>
          <w:sz w:val="28"/>
          <w:szCs w:val="28"/>
        </w:rPr>
        <w:t>sizeof</w:t>
      </w:r>
      <w:proofErr w:type="spellEnd"/>
      <w:r>
        <w:rPr>
          <w:rFonts w:ascii="Times New Roman" w:hAnsi="Times New Roman" w:cs="Times New Roman"/>
          <w:sz w:val="28"/>
          <w:szCs w:val="28"/>
        </w:rPr>
        <w:t>(</w:t>
      </w:r>
      <w:proofErr w:type="spellStart"/>
      <w:r>
        <w:rPr>
          <w:rFonts w:ascii="Times New Roman" w:hAnsi="Times New Roman" w:cs="Times New Roman"/>
          <w:color w:val="0000FF"/>
          <w:sz w:val="28"/>
          <w:szCs w:val="28"/>
        </w:rPr>
        <w:t>long</w:t>
      </w:r>
      <w:proofErr w:type="spellEnd"/>
      <w:r>
        <w:rPr>
          <w:rFonts w:ascii="Times New Roman" w:hAnsi="Times New Roman" w:cs="Times New Roman"/>
          <w:color w:val="0000FF"/>
          <w:sz w:val="28"/>
          <w:szCs w:val="28"/>
        </w:rPr>
        <w:t xml:space="preserve"> </w:t>
      </w:r>
      <w:proofErr w:type="spellStart"/>
      <w:r>
        <w:rPr>
          <w:rFonts w:ascii="Times New Roman" w:hAnsi="Times New Roman" w:cs="Times New Roman"/>
          <w:color w:val="0000FF"/>
          <w:sz w:val="28"/>
          <w:szCs w:val="28"/>
        </w:rPr>
        <w:t>double</w:t>
      </w:r>
      <w:proofErr w:type="spellEnd"/>
      <w:r>
        <w:rPr>
          <w:rFonts w:ascii="Times New Roman" w:hAnsi="Times New Roman" w:cs="Times New Roman"/>
          <w:sz w:val="28"/>
          <w:szCs w:val="28"/>
        </w:rPr>
        <w:t>);</w:t>
      </w:r>
    </w:p>
    <w:p>
      <w:pPr>
        <w:pStyle w:val="HTML"/>
        <w:rPr>
          <w:rFonts w:ascii="Times New Roman" w:hAnsi="Times New Roman" w:cs="Times New Roman"/>
          <w:sz w:val="28"/>
          <w:szCs w:val="28"/>
        </w:rPr>
      </w:pPr>
      <w:proofErr w:type="spellStart"/>
      <w:r>
        <w:rPr>
          <w:rFonts w:ascii="Times New Roman" w:hAnsi="Times New Roman" w:cs="Times New Roman"/>
          <w:sz w:val="28"/>
          <w:szCs w:val="28"/>
        </w:rPr>
        <w:t>size</w:t>
      </w:r>
      <w:proofErr w:type="spellEnd"/>
      <w:r>
        <w:rPr>
          <w:rFonts w:ascii="Times New Roman" w:hAnsi="Times New Roman" w:cs="Times New Roman"/>
          <w:sz w:val="28"/>
          <w:szCs w:val="28"/>
        </w:rPr>
        <w:t xml:space="preserve"> = </w:t>
      </w:r>
      <w:proofErr w:type="spellStart"/>
      <w:r>
        <w:rPr>
          <w:rFonts w:ascii="Times New Roman" w:hAnsi="Times New Roman" w:cs="Times New Roman"/>
          <w:color w:val="0000FF"/>
          <w:sz w:val="28"/>
          <w:szCs w:val="28"/>
        </w:rPr>
        <w:t>sizeof</w:t>
      </w:r>
      <w:proofErr w:type="spellEnd"/>
      <w:r>
        <w:rPr>
          <w:rFonts w:ascii="Times New Roman" w:hAnsi="Times New Roman" w:cs="Times New Roman"/>
          <w:sz w:val="28"/>
          <w:szCs w:val="28"/>
        </w:rPr>
        <w:t>(</w:t>
      </w:r>
      <w:proofErr w:type="spellStart"/>
      <w:r>
        <w:rPr>
          <w:rFonts w:ascii="Times New Roman" w:hAnsi="Times New Roman" w:cs="Times New Roman"/>
          <w:color w:val="0000FF"/>
          <w:sz w:val="28"/>
          <w:szCs w:val="28"/>
        </w:rPr>
        <w:t>bool</w:t>
      </w:r>
      <w:proofErr w:type="spellEnd"/>
      <w:r>
        <w:rPr>
          <w:rFonts w:ascii="Times New Roman" w:hAnsi="Times New Roman" w:cs="Times New Roman"/>
          <w:sz w:val="28"/>
          <w:szCs w:val="28"/>
        </w:rPr>
        <w:t xml:space="preserve">); </w:t>
      </w:r>
      <w:r>
        <w:rPr>
          <w:rFonts w:ascii="Times New Roman" w:hAnsi="Times New Roman" w:cs="Times New Roman"/>
          <w:color w:val="008000"/>
          <w:sz w:val="28"/>
          <w:szCs w:val="28"/>
        </w:rPr>
        <w:t xml:space="preserve">// </w:t>
      </w:r>
      <w:proofErr w:type="spellStart"/>
      <w:r>
        <w:rPr>
          <w:rFonts w:ascii="Times New Roman" w:hAnsi="Times New Roman" w:cs="Times New Roman"/>
          <w:color w:val="008000"/>
          <w:sz w:val="28"/>
          <w:szCs w:val="28"/>
        </w:rPr>
        <w:t>size</w:t>
      </w:r>
      <w:proofErr w:type="spellEnd"/>
      <w:r>
        <w:rPr>
          <w:rFonts w:ascii="Times New Roman" w:hAnsi="Times New Roman" w:cs="Times New Roman"/>
          <w:color w:val="008000"/>
          <w:sz w:val="28"/>
          <w:szCs w:val="28"/>
        </w:rPr>
        <w:t xml:space="preserve"> = 1</w:t>
      </w:r>
    </w:p>
    <w:p>
      <w:pPr>
        <w:pStyle w:val="HTML"/>
        <w:rPr>
          <w:rFonts w:ascii="Times New Roman" w:hAnsi="Times New Roman" w:cs="Times New Roman"/>
          <w:sz w:val="28"/>
          <w:szCs w:val="28"/>
        </w:rPr>
      </w:pPr>
      <w:proofErr w:type="spellStart"/>
      <w:r>
        <w:rPr>
          <w:rFonts w:ascii="Times New Roman" w:hAnsi="Times New Roman" w:cs="Times New Roman"/>
          <w:sz w:val="28"/>
          <w:szCs w:val="28"/>
        </w:rPr>
        <w:t>size</w:t>
      </w:r>
      <w:proofErr w:type="spellEnd"/>
      <w:r>
        <w:rPr>
          <w:rFonts w:ascii="Times New Roman" w:hAnsi="Times New Roman" w:cs="Times New Roman"/>
          <w:sz w:val="28"/>
          <w:szCs w:val="28"/>
        </w:rPr>
        <w:t xml:space="preserve"> = </w:t>
      </w:r>
      <w:proofErr w:type="spellStart"/>
      <w:r>
        <w:rPr>
          <w:rFonts w:ascii="Times New Roman" w:hAnsi="Times New Roman" w:cs="Times New Roman"/>
          <w:color w:val="0000FF"/>
          <w:sz w:val="28"/>
          <w:szCs w:val="28"/>
        </w:rPr>
        <w:t>sizeof</w:t>
      </w:r>
      <w:proofErr w:type="spellEnd"/>
      <w:r>
        <w:rPr>
          <w:rFonts w:ascii="Times New Roman" w:hAnsi="Times New Roman" w:cs="Times New Roman"/>
          <w:sz w:val="28"/>
          <w:szCs w:val="28"/>
        </w:rPr>
        <w:t>(</w:t>
      </w:r>
      <w:proofErr w:type="spellStart"/>
      <w:r>
        <w:rPr>
          <w:rFonts w:ascii="Times New Roman" w:hAnsi="Times New Roman" w:cs="Times New Roman"/>
          <w:color w:val="0000FF"/>
          <w:sz w:val="28"/>
          <w:szCs w:val="28"/>
        </w:rPr>
        <w:t>true</w:t>
      </w:r>
      <w:proofErr w:type="spellEnd"/>
      <w:r>
        <w:rPr>
          <w:rFonts w:ascii="Times New Roman" w:hAnsi="Times New Roman" w:cs="Times New Roman"/>
          <w:sz w:val="28"/>
          <w:szCs w:val="28"/>
        </w:rPr>
        <w:t xml:space="preserve">); </w:t>
      </w:r>
      <w:r>
        <w:rPr>
          <w:rFonts w:ascii="Times New Roman" w:hAnsi="Times New Roman" w:cs="Times New Roman"/>
          <w:color w:val="008000"/>
          <w:sz w:val="28"/>
          <w:szCs w:val="28"/>
        </w:rPr>
        <w:t xml:space="preserve">// </w:t>
      </w:r>
      <w:proofErr w:type="spellStart"/>
      <w:r>
        <w:rPr>
          <w:rFonts w:ascii="Times New Roman" w:hAnsi="Times New Roman" w:cs="Times New Roman"/>
          <w:color w:val="008000"/>
          <w:sz w:val="28"/>
          <w:szCs w:val="28"/>
        </w:rPr>
        <w:t>size</w:t>
      </w:r>
      <w:proofErr w:type="spellEnd"/>
      <w:r>
        <w:rPr>
          <w:rFonts w:ascii="Times New Roman" w:hAnsi="Times New Roman" w:cs="Times New Roman"/>
          <w:color w:val="008000"/>
          <w:sz w:val="28"/>
          <w:szCs w:val="28"/>
        </w:rPr>
        <w:t xml:space="preserve"> = 1</w:t>
      </w:r>
    </w:p>
    <w:p>
      <w:pPr>
        <w:pStyle w:val="HTML"/>
        <w:rPr>
          <w:rFonts w:ascii="Times New Roman" w:hAnsi="Times New Roman" w:cs="Times New Roman"/>
          <w:sz w:val="28"/>
          <w:szCs w:val="28"/>
        </w:rPr>
      </w:pPr>
      <w:proofErr w:type="spellStart"/>
      <w:r>
        <w:rPr>
          <w:rFonts w:ascii="Times New Roman" w:hAnsi="Times New Roman" w:cs="Times New Roman"/>
          <w:sz w:val="28"/>
          <w:szCs w:val="28"/>
        </w:rPr>
        <w:t>size</w:t>
      </w:r>
      <w:proofErr w:type="spellEnd"/>
      <w:r>
        <w:rPr>
          <w:rFonts w:ascii="Times New Roman" w:hAnsi="Times New Roman" w:cs="Times New Roman"/>
          <w:sz w:val="28"/>
          <w:szCs w:val="28"/>
        </w:rPr>
        <w:t xml:space="preserve"> = </w:t>
      </w:r>
      <w:proofErr w:type="spellStart"/>
      <w:r>
        <w:rPr>
          <w:rFonts w:ascii="Times New Roman" w:hAnsi="Times New Roman" w:cs="Times New Roman"/>
          <w:color w:val="0000FF"/>
          <w:sz w:val="28"/>
          <w:szCs w:val="28"/>
        </w:rPr>
        <w:t>sizeof</w:t>
      </w:r>
      <w:proofErr w:type="spellEnd"/>
      <w:r>
        <w:rPr>
          <w:rFonts w:ascii="Times New Roman" w:hAnsi="Times New Roman" w:cs="Times New Roman"/>
          <w:sz w:val="28"/>
          <w:szCs w:val="28"/>
        </w:rPr>
        <w:t xml:space="preserve">(28); </w:t>
      </w:r>
      <w:r>
        <w:rPr>
          <w:rFonts w:ascii="Times New Roman" w:hAnsi="Times New Roman" w:cs="Times New Roman"/>
          <w:color w:val="008000"/>
          <w:sz w:val="28"/>
          <w:szCs w:val="28"/>
        </w:rPr>
        <w:t xml:space="preserve">// </w:t>
      </w:r>
      <w:proofErr w:type="spellStart"/>
      <w:r>
        <w:rPr>
          <w:rFonts w:ascii="Times New Roman" w:hAnsi="Times New Roman" w:cs="Times New Roman"/>
          <w:color w:val="008000"/>
          <w:sz w:val="28"/>
          <w:szCs w:val="28"/>
        </w:rPr>
        <w:t>size</w:t>
      </w:r>
      <w:proofErr w:type="spellEnd"/>
      <w:r>
        <w:rPr>
          <w:rFonts w:ascii="Times New Roman" w:hAnsi="Times New Roman" w:cs="Times New Roman"/>
          <w:color w:val="008000"/>
          <w:sz w:val="28"/>
          <w:szCs w:val="28"/>
        </w:rPr>
        <w:t xml:space="preserve"> = 4 - як тип </w:t>
      </w:r>
      <w:proofErr w:type="spellStart"/>
      <w:r>
        <w:rPr>
          <w:rFonts w:ascii="Times New Roman" w:hAnsi="Times New Roman" w:cs="Times New Roman"/>
          <w:color w:val="008000"/>
          <w:sz w:val="28"/>
          <w:szCs w:val="28"/>
        </w:rPr>
        <w:t>int</w:t>
      </w:r>
      <w:proofErr w:type="spellEnd"/>
    </w:p>
    <w:p>
      <w:pPr>
        <w:pStyle w:val="HTML"/>
        <w:rPr>
          <w:rFonts w:ascii="Times New Roman" w:hAnsi="Times New Roman" w:cs="Times New Roman"/>
          <w:sz w:val="28"/>
          <w:szCs w:val="28"/>
        </w:rPr>
      </w:pPr>
      <w:proofErr w:type="spellStart"/>
      <w:r>
        <w:rPr>
          <w:rFonts w:ascii="Times New Roman" w:hAnsi="Times New Roman" w:cs="Times New Roman"/>
          <w:sz w:val="28"/>
          <w:szCs w:val="28"/>
        </w:rPr>
        <w:t>size</w:t>
      </w:r>
      <w:proofErr w:type="spellEnd"/>
      <w:r>
        <w:rPr>
          <w:rFonts w:ascii="Times New Roman" w:hAnsi="Times New Roman" w:cs="Times New Roman"/>
          <w:sz w:val="28"/>
          <w:szCs w:val="28"/>
        </w:rPr>
        <w:t xml:space="preserve"> = </w:t>
      </w:r>
      <w:proofErr w:type="spellStart"/>
      <w:r>
        <w:rPr>
          <w:rFonts w:ascii="Times New Roman" w:hAnsi="Times New Roman" w:cs="Times New Roman"/>
          <w:color w:val="0000FF"/>
          <w:sz w:val="28"/>
          <w:szCs w:val="28"/>
        </w:rPr>
        <w:t>sizeof</w:t>
      </w:r>
      <w:proofErr w:type="spellEnd"/>
      <w:r>
        <w:rPr>
          <w:rFonts w:ascii="Times New Roman" w:hAnsi="Times New Roman" w:cs="Times New Roman"/>
          <w:sz w:val="28"/>
          <w:szCs w:val="28"/>
        </w:rPr>
        <w:t xml:space="preserve">(9.8 + 5); </w:t>
      </w:r>
      <w:r>
        <w:rPr>
          <w:rFonts w:ascii="Times New Roman" w:hAnsi="Times New Roman" w:cs="Times New Roman"/>
          <w:color w:val="008000"/>
          <w:sz w:val="28"/>
          <w:szCs w:val="28"/>
        </w:rPr>
        <w:t xml:space="preserve">// </w:t>
      </w:r>
      <w:proofErr w:type="spellStart"/>
      <w:r>
        <w:rPr>
          <w:rFonts w:ascii="Times New Roman" w:hAnsi="Times New Roman" w:cs="Times New Roman"/>
          <w:color w:val="008000"/>
          <w:sz w:val="28"/>
          <w:szCs w:val="28"/>
        </w:rPr>
        <w:t>size</w:t>
      </w:r>
      <w:proofErr w:type="spellEnd"/>
      <w:r>
        <w:rPr>
          <w:rFonts w:ascii="Times New Roman" w:hAnsi="Times New Roman" w:cs="Times New Roman"/>
          <w:color w:val="008000"/>
          <w:sz w:val="28"/>
          <w:szCs w:val="28"/>
        </w:rPr>
        <w:t xml:space="preserve"> = 8 - як тип </w:t>
      </w:r>
      <w:proofErr w:type="spellStart"/>
      <w:r>
        <w:rPr>
          <w:rFonts w:ascii="Times New Roman" w:hAnsi="Times New Roman" w:cs="Times New Roman"/>
          <w:color w:val="008000"/>
          <w:sz w:val="28"/>
          <w:szCs w:val="28"/>
        </w:rPr>
        <w:t>double</w:t>
      </w:r>
      <w:proofErr w:type="spellEnd"/>
    </w:p>
    <w:p>
      <w:pPr>
        <w:pStyle w:val="HTML"/>
        <w:rPr>
          <w:rFonts w:ascii="Times New Roman" w:hAnsi="Times New Roman" w:cs="Times New Roman"/>
          <w:sz w:val="28"/>
          <w:szCs w:val="28"/>
        </w:rPr>
      </w:pPr>
      <w:proofErr w:type="spellStart"/>
      <w:r>
        <w:rPr>
          <w:rFonts w:ascii="Times New Roman" w:hAnsi="Times New Roman" w:cs="Times New Roman"/>
          <w:sz w:val="28"/>
          <w:szCs w:val="28"/>
        </w:rPr>
        <w:t>size</w:t>
      </w:r>
      <w:proofErr w:type="spellEnd"/>
      <w:r>
        <w:rPr>
          <w:rFonts w:ascii="Times New Roman" w:hAnsi="Times New Roman" w:cs="Times New Roman"/>
          <w:sz w:val="28"/>
          <w:szCs w:val="28"/>
        </w:rPr>
        <w:t xml:space="preserve"> = </w:t>
      </w:r>
      <w:proofErr w:type="spellStart"/>
      <w:r>
        <w:rPr>
          <w:rFonts w:ascii="Times New Roman" w:hAnsi="Times New Roman" w:cs="Times New Roman"/>
          <w:color w:val="0000FF"/>
          <w:sz w:val="28"/>
          <w:szCs w:val="28"/>
        </w:rPr>
        <w:t>sizeof</w:t>
      </w:r>
      <w:proofErr w:type="spellEnd"/>
      <w:r>
        <w:rPr>
          <w:rFonts w:ascii="Times New Roman" w:hAnsi="Times New Roman" w:cs="Times New Roman"/>
          <w:sz w:val="28"/>
          <w:szCs w:val="28"/>
        </w:rPr>
        <w:t>(</w:t>
      </w:r>
      <w:r>
        <w:rPr>
          <w:rFonts w:ascii="Times New Roman" w:hAnsi="Times New Roman" w:cs="Times New Roman"/>
          <w:color w:val="800000"/>
          <w:sz w:val="28"/>
          <w:szCs w:val="28"/>
        </w:rPr>
        <w:t>"</w:t>
      </w:r>
      <w:proofErr w:type="spellStart"/>
      <w:r>
        <w:rPr>
          <w:rFonts w:ascii="Times New Roman" w:hAnsi="Times New Roman" w:cs="Times New Roman"/>
          <w:color w:val="800000"/>
          <w:sz w:val="28"/>
          <w:szCs w:val="28"/>
        </w:rPr>
        <w:t>Hello</w:t>
      </w:r>
      <w:proofErr w:type="spellEnd"/>
      <w:r>
        <w:rPr>
          <w:rFonts w:ascii="Times New Roman" w:hAnsi="Times New Roman" w:cs="Times New Roman"/>
          <w:color w:val="800000"/>
          <w:sz w:val="28"/>
          <w:szCs w:val="28"/>
        </w:rPr>
        <w:t xml:space="preserve"> </w:t>
      </w:r>
      <w:proofErr w:type="spellStart"/>
      <w:r>
        <w:rPr>
          <w:rFonts w:ascii="Times New Roman" w:hAnsi="Times New Roman" w:cs="Times New Roman"/>
          <w:color w:val="800000"/>
          <w:sz w:val="28"/>
          <w:szCs w:val="28"/>
        </w:rPr>
        <w:t>world</w:t>
      </w:r>
      <w:proofErr w:type="spellEnd"/>
      <w:r>
        <w:rPr>
          <w:rFonts w:ascii="Times New Roman" w:hAnsi="Times New Roman" w:cs="Times New Roman"/>
          <w:color w:val="800000"/>
          <w:sz w:val="28"/>
          <w:szCs w:val="28"/>
        </w:rPr>
        <w:t>!"</w:t>
      </w:r>
      <w:r>
        <w:rPr>
          <w:rFonts w:ascii="Times New Roman" w:hAnsi="Times New Roman" w:cs="Times New Roman"/>
          <w:sz w:val="28"/>
          <w:szCs w:val="28"/>
        </w:rPr>
        <w:t xml:space="preserve">); </w:t>
      </w:r>
      <w:r>
        <w:rPr>
          <w:rFonts w:ascii="Times New Roman" w:hAnsi="Times New Roman" w:cs="Times New Roman"/>
          <w:color w:val="008000"/>
          <w:sz w:val="28"/>
          <w:szCs w:val="28"/>
        </w:rPr>
        <w:t xml:space="preserve">// </w:t>
      </w:r>
      <w:proofErr w:type="spellStart"/>
      <w:r>
        <w:rPr>
          <w:rFonts w:ascii="Times New Roman" w:hAnsi="Times New Roman" w:cs="Times New Roman"/>
          <w:color w:val="008000"/>
          <w:sz w:val="28"/>
          <w:szCs w:val="28"/>
        </w:rPr>
        <w:t>size</w:t>
      </w:r>
      <w:proofErr w:type="spellEnd"/>
      <w:r>
        <w:rPr>
          <w:rFonts w:ascii="Times New Roman" w:hAnsi="Times New Roman" w:cs="Times New Roman"/>
          <w:color w:val="008000"/>
          <w:sz w:val="28"/>
          <w:szCs w:val="28"/>
        </w:rPr>
        <w:t xml:space="preserve"> = 13</w:t>
      </w:r>
    </w:p>
    <w:p>
      <w:pPr>
        <w:pStyle w:val="HTML"/>
        <w:rPr>
          <w:rFonts w:ascii="Times New Roman" w:hAnsi="Times New Roman" w:cs="Times New Roman"/>
          <w:sz w:val="28"/>
          <w:szCs w:val="28"/>
        </w:rPr>
      </w:pPr>
      <w:proofErr w:type="spellStart"/>
      <w:r>
        <w:rPr>
          <w:rFonts w:ascii="Times New Roman" w:hAnsi="Times New Roman" w:cs="Times New Roman"/>
          <w:sz w:val="28"/>
          <w:szCs w:val="28"/>
        </w:rPr>
        <w:t>size</w:t>
      </w:r>
      <w:proofErr w:type="spellEnd"/>
      <w:r>
        <w:rPr>
          <w:rFonts w:ascii="Times New Roman" w:hAnsi="Times New Roman" w:cs="Times New Roman"/>
          <w:sz w:val="28"/>
          <w:szCs w:val="28"/>
        </w:rPr>
        <w:t xml:space="preserve"> = </w:t>
      </w:r>
      <w:proofErr w:type="spellStart"/>
      <w:r>
        <w:rPr>
          <w:rFonts w:ascii="Times New Roman" w:hAnsi="Times New Roman" w:cs="Times New Roman"/>
          <w:color w:val="0000FF"/>
          <w:sz w:val="28"/>
          <w:szCs w:val="28"/>
        </w:rPr>
        <w:t>sizeof</w:t>
      </w:r>
      <w:proofErr w:type="spellEnd"/>
      <w:r>
        <w:rPr>
          <w:rFonts w:ascii="Times New Roman" w:hAnsi="Times New Roman" w:cs="Times New Roman"/>
          <w:sz w:val="28"/>
          <w:szCs w:val="28"/>
        </w:rPr>
        <w:t>(</w:t>
      </w:r>
      <w:r>
        <w:rPr>
          <w:rFonts w:ascii="Times New Roman" w:hAnsi="Times New Roman" w:cs="Times New Roman"/>
          <w:color w:val="800000"/>
          <w:sz w:val="28"/>
          <w:szCs w:val="28"/>
        </w:rPr>
        <w:t>'\n'</w:t>
      </w:r>
      <w:r>
        <w:rPr>
          <w:rFonts w:ascii="Times New Roman" w:hAnsi="Times New Roman" w:cs="Times New Roman"/>
          <w:sz w:val="28"/>
          <w:szCs w:val="28"/>
        </w:rPr>
        <w:t xml:space="preserve">); </w:t>
      </w:r>
      <w:r>
        <w:rPr>
          <w:rFonts w:ascii="Times New Roman" w:hAnsi="Times New Roman" w:cs="Times New Roman"/>
          <w:color w:val="008000"/>
          <w:sz w:val="28"/>
          <w:szCs w:val="28"/>
        </w:rPr>
        <w:t xml:space="preserve">// </w:t>
      </w:r>
      <w:proofErr w:type="spellStart"/>
      <w:r>
        <w:rPr>
          <w:rFonts w:ascii="Times New Roman" w:hAnsi="Times New Roman" w:cs="Times New Roman"/>
          <w:color w:val="008000"/>
          <w:sz w:val="28"/>
          <w:szCs w:val="28"/>
        </w:rPr>
        <w:t>size</w:t>
      </w:r>
      <w:proofErr w:type="spellEnd"/>
      <w:r>
        <w:rPr>
          <w:rFonts w:ascii="Times New Roman" w:hAnsi="Times New Roman" w:cs="Times New Roman"/>
          <w:color w:val="008000"/>
          <w:sz w:val="28"/>
          <w:szCs w:val="28"/>
        </w:rPr>
        <w:t xml:space="preserve"> = 1</w:t>
      </w:r>
    </w:p>
    <w:p>
      <w:pPr>
        <w:pStyle w:val="5"/>
        <w:spacing w:before="0" w:line="240" w:lineRule="auto"/>
        <w:rPr>
          <w:rFonts w:ascii="Times New Roman" w:hAnsi="Times New Roman" w:cs="Times New Roman"/>
          <w:b/>
          <w:i/>
          <w:sz w:val="28"/>
          <w:szCs w:val="28"/>
        </w:rPr>
      </w:pPr>
      <w:proofErr w:type="spellStart"/>
      <w:r>
        <w:rPr>
          <w:rFonts w:ascii="Times New Roman" w:hAnsi="Times New Roman" w:cs="Times New Roman"/>
          <w:b/>
          <w:i/>
          <w:sz w:val="28"/>
          <w:szCs w:val="28"/>
        </w:rPr>
        <w:t>Тернарна</w:t>
      </w:r>
      <w:proofErr w:type="spellEnd"/>
      <w:r>
        <w:rPr>
          <w:rFonts w:ascii="Times New Roman" w:hAnsi="Times New Roman" w:cs="Times New Roman"/>
          <w:b/>
          <w:i/>
          <w:sz w:val="28"/>
          <w:szCs w:val="28"/>
        </w:rPr>
        <w:t xml:space="preserve"> операція </w:t>
      </w:r>
      <w:r>
        <w:rPr>
          <w:rFonts w:ascii="Times New Roman" w:hAnsi="Times New Roman" w:cs="Times New Roman"/>
          <w:b/>
          <w:i/>
          <w:color w:val="0000FF"/>
          <w:sz w:val="28"/>
          <w:szCs w:val="28"/>
        </w:rPr>
        <w:t>? :</w:t>
      </w:r>
      <w:r>
        <w:rPr>
          <w:rFonts w:ascii="Times New Roman" w:hAnsi="Times New Roman" w:cs="Times New Roman"/>
          <w:b/>
          <w:i/>
          <w:sz w:val="28"/>
          <w:szCs w:val="28"/>
        </w:rPr>
        <w:t xml:space="preserve"> </w:t>
      </w:r>
    </w:p>
    <w:p>
      <w:p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Тернарна</w:t>
      </w:r>
      <w:proofErr w:type="spellEnd"/>
      <w:r>
        <w:rPr>
          <w:rFonts w:ascii="Times New Roman" w:eastAsia="Times New Roman" w:hAnsi="Times New Roman" w:cs="Times New Roman"/>
          <w:sz w:val="28"/>
          <w:szCs w:val="28"/>
          <w:lang w:eastAsia="uk-UA"/>
        </w:rPr>
        <w:t xml:space="preserve"> операція </w:t>
      </w:r>
      <w:r>
        <w:rPr>
          <w:rFonts w:ascii="Times New Roman" w:eastAsia="Times New Roman" w:hAnsi="Times New Roman" w:cs="Times New Roman"/>
          <w:b/>
          <w:bCs/>
          <w:color w:val="0000FF"/>
          <w:sz w:val="28"/>
          <w:szCs w:val="28"/>
          <w:lang w:eastAsia="uk-UA"/>
        </w:rPr>
        <w:t>? :</w:t>
      </w:r>
      <w:r>
        <w:rPr>
          <w:rFonts w:ascii="Times New Roman" w:eastAsia="Times New Roman" w:hAnsi="Times New Roman" w:cs="Times New Roman"/>
          <w:sz w:val="28"/>
          <w:szCs w:val="28"/>
          <w:lang w:eastAsia="uk-UA"/>
        </w:rPr>
        <w:t xml:space="preserve"> може замінювати оператор </w:t>
      </w:r>
      <w:hyperlink r:id="rId22" w:tgtFrame="_blank" w:history="1">
        <w:r>
          <w:rPr>
            <w:rFonts w:ascii="Times New Roman" w:eastAsia="Times New Roman" w:hAnsi="Times New Roman" w:cs="Times New Roman"/>
            <w:b/>
            <w:bCs/>
            <w:color w:val="333300"/>
            <w:sz w:val="28"/>
            <w:szCs w:val="28"/>
            <w:u w:val="single"/>
            <w:lang w:eastAsia="uk-UA"/>
          </w:rPr>
          <w:t xml:space="preserve">умовного переходу </w:t>
        </w:r>
        <w:proofErr w:type="spellStart"/>
        <w:r>
          <w:rPr>
            <w:rFonts w:ascii="Times New Roman" w:eastAsia="Times New Roman" w:hAnsi="Times New Roman" w:cs="Times New Roman"/>
            <w:b/>
            <w:bCs/>
            <w:color w:val="333300"/>
            <w:sz w:val="28"/>
            <w:szCs w:val="28"/>
            <w:u w:val="single"/>
            <w:lang w:eastAsia="uk-UA"/>
          </w:rPr>
          <w:t>if</w:t>
        </w:r>
        <w:proofErr w:type="spellEnd"/>
        <w:r>
          <w:rPr>
            <w:rFonts w:ascii="Times New Roman" w:eastAsia="Times New Roman" w:hAnsi="Times New Roman" w:cs="Times New Roman"/>
            <w:b/>
            <w:bCs/>
            <w:color w:val="333300"/>
            <w:sz w:val="28"/>
            <w:szCs w:val="28"/>
            <w:u w:val="single"/>
            <w:lang w:eastAsia="uk-UA"/>
          </w:rPr>
          <w:t xml:space="preserve"> … </w:t>
        </w:r>
        <w:proofErr w:type="spellStart"/>
        <w:r>
          <w:rPr>
            <w:rFonts w:ascii="Times New Roman" w:eastAsia="Times New Roman" w:hAnsi="Times New Roman" w:cs="Times New Roman"/>
            <w:b/>
            <w:bCs/>
            <w:color w:val="333300"/>
            <w:sz w:val="28"/>
            <w:szCs w:val="28"/>
            <w:u w:val="single"/>
            <w:lang w:eastAsia="uk-UA"/>
          </w:rPr>
          <w:t>else</w:t>
        </w:r>
        <w:proofErr w:type="spellEnd"/>
      </w:hyperlink>
      <w:r>
        <w:rPr>
          <w:rFonts w:ascii="Times New Roman" w:eastAsia="Times New Roman" w:hAnsi="Times New Roman" w:cs="Times New Roman"/>
          <w:sz w:val="28"/>
          <w:szCs w:val="28"/>
          <w:lang w:eastAsia="uk-UA"/>
        </w:rPr>
        <w:t xml:space="preserve">. Загальний вигляд операції </w:t>
      </w:r>
      <w:r>
        <w:rPr>
          <w:rFonts w:ascii="Times New Roman" w:eastAsia="Times New Roman" w:hAnsi="Times New Roman" w:cs="Times New Roman"/>
          <w:color w:val="0000FF"/>
          <w:sz w:val="28"/>
          <w:szCs w:val="28"/>
          <w:lang w:eastAsia="uk-UA"/>
        </w:rPr>
        <w:t>? :</w:t>
      </w:r>
      <w:r>
        <w:rPr>
          <w:rFonts w:ascii="Times New Roman" w:eastAsia="Times New Roman" w:hAnsi="Times New Roman" w:cs="Times New Roman"/>
          <w:sz w:val="28"/>
          <w:szCs w:val="28"/>
          <w:lang w:eastAsia="uk-UA"/>
        </w:rPr>
        <w:t xml:space="preserve"> наступний: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i/>
          <w:iCs/>
          <w:color w:val="0000FF"/>
          <w:sz w:val="28"/>
          <w:szCs w:val="28"/>
          <w:lang w:eastAsia="uk-UA"/>
        </w:rPr>
        <w:t>вираз1</w:t>
      </w:r>
      <w:r>
        <w:rPr>
          <w:rFonts w:ascii="Times New Roman" w:eastAsia="Times New Roman" w:hAnsi="Times New Roman" w:cs="Times New Roman"/>
          <w:b/>
          <w:bCs/>
          <w:sz w:val="28"/>
          <w:szCs w:val="28"/>
          <w:lang w:eastAsia="uk-UA"/>
        </w:rPr>
        <w:t xml:space="preserve"> ? </w:t>
      </w:r>
      <w:r>
        <w:rPr>
          <w:rFonts w:ascii="Times New Roman" w:eastAsia="Times New Roman" w:hAnsi="Times New Roman" w:cs="Times New Roman"/>
          <w:b/>
          <w:bCs/>
          <w:i/>
          <w:iCs/>
          <w:color w:val="0000FF"/>
          <w:sz w:val="28"/>
          <w:szCs w:val="28"/>
          <w:lang w:eastAsia="uk-UA"/>
        </w:rPr>
        <w:t>вираз2</w:t>
      </w:r>
      <w:r>
        <w:rPr>
          <w:rFonts w:ascii="Times New Roman" w:eastAsia="Times New Roman" w:hAnsi="Times New Roman" w:cs="Times New Roman"/>
          <w:b/>
          <w:bCs/>
          <w:sz w:val="28"/>
          <w:szCs w:val="28"/>
          <w:lang w:eastAsia="uk-UA"/>
        </w:rPr>
        <w:t xml:space="preserve"> : </w:t>
      </w:r>
      <w:r>
        <w:rPr>
          <w:rFonts w:ascii="Times New Roman" w:eastAsia="Times New Roman" w:hAnsi="Times New Roman" w:cs="Times New Roman"/>
          <w:b/>
          <w:bCs/>
          <w:i/>
          <w:iCs/>
          <w:color w:val="0000FF"/>
          <w:sz w:val="28"/>
          <w:szCs w:val="28"/>
          <w:lang w:eastAsia="uk-UA"/>
        </w:rPr>
        <w:t>вираз3</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де</w:t>
      </w:r>
    </w:p>
    <w:p>
      <w:pPr>
        <w:numPr>
          <w:ilvl w:val="0"/>
          <w:numId w:val="14"/>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i/>
          <w:iCs/>
          <w:color w:val="0000FF"/>
          <w:sz w:val="28"/>
          <w:szCs w:val="28"/>
          <w:lang w:eastAsia="uk-UA"/>
        </w:rPr>
        <w:t>вираз1</w:t>
      </w:r>
      <w:r>
        <w:rPr>
          <w:rFonts w:ascii="Times New Roman" w:eastAsia="Times New Roman" w:hAnsi="Times New Roman" w:cs="Times New Roman"/>
          <w:sz w:val="28"/>
          <w:szCs w:val="28"/>
          <w:lang w:eastAsia="uk-UA"/>
        </w:rPr>
        <w:t xml:space="preserve"> – будь-який логічний вираз, результатом якого є значення </w:t>
      </w:r>
      <w:proofErr w:type="spellStart"/>
      <w:r>
        <w:rPr>
          <w:rFonts w:ascii="Times New Roman" w:eastAsia="Times New Roman" w:hAnsi="Times New Roman" w:cs="Times New Roman"/>
          <w:color w:val="0000FF"/>
          <w:sz w:val="28"/>
          <w:szCs w:val="28"/>
          <w:lang w:eastAsia="uk-UA"/>
        </w:rPr>
        <w:t>true</w:t>
      </w:r>
      <w:proofErr w:type="spellEnd"/>
      <w:r>
        <w:rPr>
          <w:rFonts w:ascii="Times New Roman" w:eastAsia="Times New Roman" w:hAnsi="Times New Roman" w:cs="Times New Roman"/>
          <w:sz w:val="28"/>
          <w:szCs w:val="28"/>
          <w:lang w:eastAsia="uk-UA"/>
        </w:rPr>
        <w:t xml:space="preserve"> або </w:t>
      </w:r>
      <w:proofErr w:type="spellStart"/>
      <w:r>
        <w:rPr>
          <w:rFonts w:ascii="Times New Roman" w:eastAsia="Times New Roman" w:hAnsi="Times New Roman" w:cs="Times New Roman"/>
          <w:color w:val="0000FF"/>
          <w:sz w:val="28"/>
          <w:szCs w:val="28"/>
          <w:lang w:eastAsia="uk-UA"/>
        </w:rPr>
        <w:t>false</w:t>
      </w:r>
      <w:proofErr w:type="spellEnd"/>
      <w:r>
        <w:rPr>
          <w:rFonts w:ascii="Times New Roman" w:eastAsia="Times New Roman" w:hAnsi="Times New Roman" w:cs="Times New Roman"/>
          <w:sz w:val="28"/>
          <w:szCs w:val="28"/>
          <w:lang w:eastAsia="uk-UA"/>
        </w:rPr>
        <w:t>;</w:t>
      </w:r>
    </w:p>
    <w:p>
      <w:pPr>
        <w:numPr>
          <w:ilvl w:val="0"/>
          <w:numId w:val="14"/>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i/>
          <w:iCs/>
          <w:color w:val="0000FF"/>
          <w:sz w:val="28"/>
          <w:szCs w:val="28"/>
          <w:lang w:eastAsia="uk-UA"/>
        </w:rPr>
        <w:t>вираз2</w:t>
      </w:r>
      <w:r>
        <w:rPr>
          <w:rFonts w:ascii="Times New Roman" w:eastAsia="Times New Roman" w:hAnsi="Times New Roman" w:cs="Times New Roman"/>
          <w:color w:val="0000FF"/>
          <w:sz w:val="28"/>
          <w:szCs w:val="28"/>
          <w:lang w:eastAsia="uk-UA"/>
        </w:rPr>
        <w:t xml:space="preserve"> </w:t>
      </w:r>
      <w:r>
        <w:rPr>
          <w:rFonts w:ascii="Times New Roman" w:eastAsia="Times New Roman" w:hAnsi="Times New Roman" w:cs="Times New Roman"/>
          <w:sz w:val="28"/>
          <w:szCs w:val="28"/>
          <w:lang w:eastAsia="uk-UA"/>
        </w:rPr>
        <w:t xml:space="preserve">– вираз, що буде обчислений, якщо значення </w:t>
      </w:r>
      <w:r>
        <w:rPr>
          <w:rFonts w:ascii="Times New Roman" w:eastAsia="Times New Roman" w:hAnsi="Times New Roman" w:cs="Times New Roman"/>
          <w:i/>
          <w:iCs/>
          <w:color w:val="0000FF"/>
          <w:sz w:val="28"/>
          <w:szCs w:val="28"/>
          <w:lang w:eastAsia="uk-UA"/>
        </w:rPr>
        <w:t>вираз1</w:t>
      </w:r>
      <w:r>
        <w:rPr>
          <w:rFonts w:ascii="Times New Roman" w:eastAsia="Times New Roman" w:hAnsi="Times New Roman" w:cs="Times New Roman"/>
          <w:sz w:val="28"/>
          <w:szCs w:val="28"/>
          <w:lang w:eastAsia="uk-UA"/>
        </w:rPr>
        <w:t xml:space="preserve"> = </w:t>
      </w:r>
      <w:proofErr w:type="spellStart"/>
      <w:r>
        <w:rPr>
          <w:rFonts w:ascii="Times New Roman" w:eastAsia="Times New Roman" w:hAnsi="Times New Roman" w:cs="Times New Roman"/>
          <w:color w:val="0000FF"/>
          <w:sz w:val="28"/>
          <w:szCs w:val="28"/>
          <w:lang w:eastAsia="uk-UA"/>
        </w:rPr>
        <w:t>true</w:t>
      </w:r>
      <w:proofErr w:type="spellEnd"/>
      <w:r>
        <w:rPr>
          <w:rFonts w:ascii="Times New Roman" w:eastAsia="Times New Roman" w:hAnsi="Times New Roman" w:cs="Times New Roman"/>
          <w:sz w:val="28"/>
          <w:szCs w:val="28"/>
          <w:lang w:eastAsia="uk-UA"/>
        </w:rPr>
        <w:t>;</w:t>
      </w:r>
    </w:p>
    <w:p>
      <w:pPr>
        <w:numPr>
          <w:ilvl w:val="0"/>
          <w:numId w:val="14"/>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i/>
          <w:iCs/>
          <w:color w:val="0000FF"/>
          <w:sz w:val="28"/>
          <w:szCs w:val="28"/>
          <w:lang w:eastAsia="uk-UA"/>
        </w:rPr>
        <w:t>вираз3</w:t>
      </w:r>
      <w:r>
        <w:rPr>
          <w:rFonts w:ascii="Times New Roman" w:eastAsia="Times New Roman" w:hAnsi="Times New Roman" w:cs="Times New Roman"/>
          <w:sz w:val="28"/>
          <w:szCs w:val="28"/>
          <w:lang w:eastAsia="uk-UA"/>
        </w:rPr>
        <w:t xml:space="preserve"> – вираз, що буде обчислений, якщо значення </w:t>
      </w:r>
      <w:r>
        <w:rPr>
          <w:rFonts w:ascii="Times New Roman" w:eastAsia="Times New Roman" w:hAnsi="Times New Roman" w:cs="Times New Roman"/>
          <w:i/>
          <w:iCs/>
          <w:color w:val="0000FF"/>
          <w:sz w:val="28"/>
          <w:szCs w:val="28"/>
          <w:lang w:eastAsia="uk-UA"/>
        </w:rPr>
        <w:t>вираз1</w:t>
      </w:r>
      <w:r>
        <w:rPr>
          <w:rFonts w:ascii="Times New Roman" w:eastAsia="Times New Roman" w:hAnsi="Times New Roman" w:cs="Times New Roman"/>
          <w:sz w:val="28"/>
          <w:szCs w:val="28"/>
          <w:lang w:eastAsia="uk-UA"/>
        </w:rPr>
        <w:t xml:space="preserve"> = </w:t>
      </w:r>
      <w:proofErr w:type="spellStart"/>
      <w:r>
        <w:rPr>
          <w:rFonts w:ascii="Times New Roman" w:eastAsia="Times New Roman" w:hAnsi="Times New Roman" w:cs="Times New Roman"/>
          <w:color w:val="0000FF"/>
          <w:sz w:val="28"/>
          <w:szCs w:val="28"/>
          <w:lang w:eastAsia="uk-UA"/>
        </w:rPr>
        <w:t>false</w:t>
      </w:r>
      <w:proofErr w:type="spellEnd"/>
      <w:r>
        <w:rPr>
          <w:rFonts w:ascii="Times New Roman" w:eastAsia="Times New Roman" w:hAnsi="Times New Roman" w:cs="Times New Roman"/>
          <w:color w:val="0000FF"/>
          <w:sz w:val="28"/>
          <w:szCs w:val="28"/>
          <w:lang w:eastAsia="uk-UA"/>
        </w:rPr>
        <w:t>.</w:t>
      </w:r>
    </w:p>
    <w:p>
      <w:pPr>
        <w:pStyle w:val="5"/>
        <w:spacing w:before="0" w:line="240" w:lineRule="auto"/>
        <w:rPr>
          <w:rFonts w:ascii="Times New Roman" w:hAnsi="Times New Roman" w:cs="Times New Roman"/>
          <w:sz w:val="28"/>
          <w:szCs w:val="28"/>
        </w:rPr>
      </w:pPr>
      <w:r>
        <w:rPr>
          <w:rFonts w:ascii="Times New Roman" w:hAnsi="Times New Roman" w:cs="Times New Roman"/>
          <w:sz w:val="28"/>
          <w:szCs w:val="28"/>
        </w:rPr>
        <w:t xml:space="preserve">Приклади використання операції </w:t>
      </w:r>
      <w:r>
        <w:rPr>
          <w:rFonts w:ascii="Times New Roman" w:hAnsi="Times New Roman" w:cs="Times New Roman"/>
          <w:color w:val="0000FF"/>
          <w:sz w:val="28"/>
          <w:szCs w:val="28"/>
        </w:rPr>
        <w:t>? :</w:t>
      </w:r>
    </w:p>
    <w:p>
      <w:pPr>
        <w:pStyle w:val="ad"/>
        <w:spacing w:before="0" w:beforeAutospacing="0" w:after="0" w:afterAutospacing="0"/>
        <w:rPr>
          <w:sz w:val="28"/>
          <w:szCs w:val="28"/>
        </w:rPr>
      </w:pPr>
      <w:r>
        <w:rPr>
          <w:sz w:val="28"/>
          <w:szCs w:val="28"/>
        </w:rPr>
        <w:t xml:space="preserve">У </w:t>
      </w:r>
      <w:proofErr w:type="spellStart"/>
      <w:r>
        <w:rPr>
          <w:sz w:val="28"/>
          <w:szCs w:val="28"/>
        </w:rPr>
        <w:t>нижченаведеному</w:t>
      </w:r>
      <w:proofErr w:type="spellEnd"/>
      <w:r>
        <w:rPr>
          <w:sz w:val="28"/>
          <w:szCs w:val="28"/>
        </w:rPr>
        <w:t xml:space="preserve"> </w:t>
      </w:r>
      <w:proofErr w:type="spellStart"/>
      <w:r>
        <w:rPr>
          <w:sz w:val="28"/>
          <w:szCs w:val="28"/>
        </w:rPr>
        <w:t>фрагменті</w:t>
      </w:r>
      <w:proofErr w:type="spellEnd"/>
      <w:r>
        <w:rPr>
          <w:sz w:val="28"/>
          <w:szCs w:val="28"/>
        </w:rPr>
        <w:t xml:space="preserve"> коду </w:t>
      </w:r>
      <w:proofErr w:type="spellStart"/>
      <w:r>
        <w:rPr>
          <w:sz w:val="28"/>
          <w:szCs w:val="28"/>
        </w:rPr>
        <w:t>обчислюється</w:t>
      </w:r>
      <w:proofErr w:type="spellEnd"/>
      <w:r>
        <w:rPr>
          <w:sz w:val="28"/>
          <w:szCs w:val="28"/>
        </w:rPr>
        <w:t xml:space="preserve"> </w:t>
      </w:r>
      <w:proofErr w:type="spellStart"/>
      <w:r>
        <w:rPr>
          <w:sz w:val="28"/>
          <w:szCs w:val="28"/>
        </w:rPr>
        <w:t>мінімальне</w:t>
      </w:r>
      <w:proofErr w:type="spellEnd"/>
      <w:r>
        <w:rPr>
          <w:sz w:val="28"/>
          <w:szCs w:val="28"/>
        </w:rPr>
        <w:t xml:space="preserve"> </w:t>
      </w:r>
      <w:proofErr w:type="spellStart"/>
      <w:r>
        <w:rPr>
          <w:sz w:val="28"/>
          <w:szCs w:val="28"/>
        </w:rPr>
        <w:t>значення</w:t>
      </w:r>
      <w:proofErr w:type="spellEnd"/>
      <w:r>
        <w:rPr>
          <w:sz w:val="28"/>
          <w:szCs w:val="28"/>
        </w:rPr>
        <w:t xml:space="preserve"> </w:t>
      </w:r>
      <w:proofErr w:type="spellStart"/>
      <w:r>
        <w:rPr>
          <w:sz w:val="28"/>
          <w:szCs w:val="28"/>
        </w:rPr>
        <w:t>між</w:t>
      </w:r>
      <w:proofErr w:type="spellEnd"/>
      <w:r>
        <w:rPr>
          <w:sz w:val="28"/>
          <w:szCs w:val="28"/>
        </w:rPr>
        <w:t xml:space="preserve"> </w:t>
      </w:r>
      <w:proofErr w:type="spellStart"/>
      <w:r>
        <w:rPr>
          <w:sz w:val="28"/>
          <w:szCs w:val="28"/>
        </w:rPr>
        <w:t>двома</w:t>
      </w:r>
      <w:proofErr w:type="spellEnd"/>
      <w:r>
        <w:rPr>
          <w:sz w:val="28"/>
          <w:szCs w:val="28"/>
        </w:rPr>
        <w:t xml:space="preserve"> </w:t>
      </w:r>
      <w:proofErr w:type="spellStart"/>
      <w:r>
        <w:rPr>
          <w:sz w:val="28"/>
          <w:szCs w:val="28"/>
        </w:rPr>
        <w:t>змінними</w:t>
      </w:r>
      <w:proofErr w:type="spellEnd"/>
      <w:r>
        <w:rPr>
          <w:sz w:val="28"/>
          <w:szCs w:val="28"/>
        </w:rPr>
        <w:t xml:space="preserve"> </w:t>
      </w:r>
      <w:r>
        <w:rPr>
          <w:color w:val="0000FF"/>
          <w:sz w:val="28"/>
          <w:szCs w:val="28"/>
        </w:rPr>
        <w:t>a</w:t>
      </w:r>
      <w:r>
        <w:rPr>
          <w:sz w:val="28"/>
          <w:szCs w:val="28"/>
        </w:rPr>
        <w:t xml:space="preserve"> та </w:t>
      </w:r>
      <w:r>
        <w:rPr>
          <w:color w:val="0000FF"/>
          <w:sz w:val="28"/>
          <w:szCs w:val="28"/>
        </w:rPr>
        <w:t>b</w:t>
      </w:r>
      <w:r>
        <w:rPr>
          <w:sz w:val="28"/>
          <w:szCs w:val="28"/>
        </w:rPr>
        <w:t>:</w:t>
      </w:r>
    </w:p>
    <w:p>
      <w:pPr>
        <w:pStyle w:val="HTML"/>
        <w:rPr>
          <w:rFonts w:ascii="Times New Roman" w:hAnsi="Times New Roman" w:cs="Times New Roman"/>
          <w:sz w:val="28"/>
          <w:szCs w:val="28"/>
        </w:rPr>
      </w:pPr>
      <w:r>
        <w:rPr>
          <w:rFonts w:ascii="Times New Roman" w:hAnsi="Times New Roman" w:cs="Times New Roman"/>
          <w:color w:val="008000"/>
          <w:sz w:val="28"/>
          <w:szCs w:val="28"/>
        </w:rPr>
        <w:t>// операція ? :</w:t>
      </w:r>
    </w:p>
    <w:p>
      <w:pPr>
        <w:pStyle w:val="HTML"/>
        <w:rPr>
          <w:rFonts w:ascii="Times New Roman" w:hAnsi="Times New Roman" w:cs="Times New Roman"/>
          <w:sz w:val="28"/>
          <w:szCs w:val="28"/>
        </w:rPr>
      </w:pPr>
      <w:r>
        <w:rPr>
          <w:rFonts w:ascii="Times New Roman" w:hAnsi="Times New Roman" w:cs="Times New Roman"/>
          <w:color w:val="008000"/>
          <w:sz w:val="28"/>
          <w:szCs w:val="28"/>
        </w:rPr>
        <w:t>// мінімальне значення між двома числами</w:t>
      </w:r>
    </w:p>
    <w:p>
      <w:pPr>
        <w:pStyle w:val="HTML"/>
        <w:rPr>
          <w:rFonts w:ascii="Times New Roman" w:hAnsi="Times New Roman" w:cs="Times New Roman"/>
          <w:sz w:val="28"/>
          <w:szCs w:val="28"/>
        </w:rPr>
      </w:pPr>
      <w:proofErr w:type="spellStart"/>
      <w:r>
        <w:rPr>
          <w:rFonts w:ascii="Times New Roman" w:hAnsi="Times New Roman" w:cs="Times New Roman"/>
          <w:color w:val="0000FF"/>
          <w:sz w:val="28"/>
          <w:szCs w:val="28"/>
        </w:rPr>
        <w:t>int</w:t>
      </w:r>
      <w:proofErr w:type="spellEnd"/>
      <w:r>
        <w:rPr>
          <w:rFonts w:ascii="Times New Roman" w:hAnsi="Times New Roman" w:cs="Times New Roman"/>
          <w:sz w:val="28"/>
          <w:szCs w:val="28"/>
        </w:rPr>
        <w:t xml:space="preserve"> a, b;</w:t>
      </w:r>
    </w:p>
    <w:p>
      <w:pPr>
        <w:pStyle w:val="HTML"/>
        <w:rPr>
          <w:rFonts w:ascii="Times New Roman" w:hAnsi="Times New Roman" w:cs="Times New Roman"/>
          <w:sz w:val="28"/>
          <w:szCs w:val="28"/>
        </w:rPr>
      </w:pPr>
      <w:proofErr w:type="spellStart"/>
      <w:r>
        <w:rPr>
          <w:rFonts w:ascii="Times New Roman" w:hAnsi="Times New Roman" w:cs="Times New Roman"/>
          <w:color w:val="0000FF"/>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min</w:t>
      </w:r>
      <w:proofErr w:type="spellEnd"/>
      <w:r>
        <w:rPr>
          <w:rFonts w:ascii="Times New Roman" w:hAnsi="Times New Roman" w:cs="Times New Roman"/>
          <w:sz w:val="28"/>
          <w:szCs w:val="28"/>
        </w:rPr>
        <w:t>;</w:t>
      </w:r>
    </w:p>
    <w:p>
      <w:pPr>
        <w:pStyle w:val="HTML"/>
        <w:rPr>
          <w:rFonts w:ascii="Times New Roman" w:hAnsi="Times New Roman" w:cs="Times New Roman"/>
          <w:sz w:val="28"/>
          <w:szCs w:val="28"/>
        </w:rPr>
      </w:pPr>
    </w:p>
    <w:p>
      <w:pPr>
        <w:pStyle w:val="HTML"/>
        <w:rPr>
          <w:rFonts w:ascii="Times New Roman" w:hAnsi="Times New Roman" w:cs="Times New Roman"/>
          <w:sz w:val="28"/>
          <w:szCs w:val="28"/>
        </w:rPr>
      </w:pPr>
      <w:r>
        <w:rPr>
          <w:rFonts w:ascii="Times New Roman" w:hAnsi="Times New Roman" w:cs="Times New Roman"/>
          <w:sz w:val="28"/>
          <w:szCs w:val="28"/>
        </w:rPr>
        <w:t>a = 15;</w:t>
      </w:r>
    </w:p>
    <w:p>
      <w:pPr>
        <w:pStyle w:val="HTML"/>
        <w:rPr>
          <w:rFonts w:ascii="Times New Roman" w:hAnsi="Times New Roman" w:cs="Times New Roman"/>
          <w:sz w:val="28"/>
          <w:szCs w:val="28"/>
        </w:rPr>
      </w:pPr>
      <w:r>
        <w:rPr>
          <w:rFonts w:ascii="Times New Roman" w:hAnsi="Times New Roman" w:cs="Times New Roman"/>
          <w:sz w:val="28"/>
          <w:szCs w:val="28"/>
        </w:rPr>
        <w:t>b = 8;</w:t>
      </w:r>
    </w:p>
    <w:p>
      <w:pPr>
        <w:pStyle w:val="HTML"/>
        <w:rPr>
          <w:rFonts w:ascii="Times New Roman" w:hAnsi="Times New Roman" w:cs="Times New Roman"/>
          <w:sz w:val="28"/>
          <w:szCs w:val="28"/>
        </w:rPr>
      </w:pPr>
      <w:proofErr w:type="spellStart"/>
      <w:r>
        <w:rPr>
          <w:rFonts w:ascii="Times New Roman" w:hAnsi="Times New Roman" w:cs="Times New Roman"/>
          <w:sz w:val="28"/>
          <w:szCs w:val="28"/>
        </w:rPr>
        <w:t>min</w:t>
      </w:r>
      <w:proofErr w:type="spellEnd"/>
      <w:r>
        <w:rPr>
          <w:rFonts w:ascii="Times New Roman" w:hAnsi="Times New Roman" w:cs="Times New Roman"/>
          <w:sz w:val="28"/>
          <w:szCs w:val="28"/>
        </w:rPr>
        <w:t xml:space="preserve"> = a &gt; b ? b : a; </w:t>
      </w:r>
      <w:r>
        <w:rPr>
          <w:rFonts w:ascii="Times New Roman" w:hAnsi="Times New Roman" w:cs="Times New Roman"/>
          <w:color w:val="008000"/>
          <w:sz w:val="28"/>
          <w:szCs w:val="28"/>
        </w:rPr>
        <w:t xml:space="preserve">// </w:t>
      </w:r>
      <w:proofErr w:type="spellStart"/>
      <w:r>
        <w:rPr>
          <w:rFonts w:ascii="Times New Roman" w:hAnsi="Times New Roman" w:cs="Times New Roman"/>
          <w:color w:val="008000"/>
          <w:sz w:val="28"/>
          <w:szCs w:val="28"/>
        </w:rPr>
        <w:t>min</w:t>
      </w:r>
      <w:proofErr w:type="spellEnd"/>
      <w:r>
        <w:rPr>
          <w:rFonts w:ascii="Times New Roman" w:hAnsi="Times New Roman" w:cs="Times New Roman"/>
          <w:color w:val="008000"/>
          <w:sz w:val="28"/>
          <w:szCs w:val="28"/>
        </w:rPr>
        <w:t xml:space="preserve"> = 8</w:t>
      </w:r>
    </w:p>
    <w:p>
      <w:pPr>
        <w:spacing w:after="0" w:line="240" w:lineRule="auto"/>
        <w:rPr>
          <w:rFonts w:ascii="Times New Roman" w:hAnsi="Times New Roman" w:cs="Times New Roman"/>
          <w:sz w:val="28"/>
          <w:szCs w:val="28"/>
        </w:rPr>
      </w:pPr>
    </w:p>
    <w:p>
      <w:pPr>
        <w:spacing w:after="0" w:line="240" w:lineRule="auto"/>
        <w:ind w:firstLine="708"/>
        <w:jc w:val="both"/>
        <w:rPr>
          <w:rFonts w:ascii="Times New Roman" w:eastAsia="Times New Roman" w:hAnsi="Times New Roman" w:cs="Times New Roman"/>
          <w:b/>
          <w:sz w:val="28"/>
          <w:szCs w:val="28"/>
          <w:lang w:eastAsia="ru-RU"/>
        </w:rPr>
      </w:pPr>
    </w:p>
    <w:p>
      <w:pPr>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Директиви підключення ресурсів</w:t>
      </w:r>
      <w:r>
        <w:rPr>
          <w:rFonts w:ascii="Times New Roman" w:eastAsia="Times New Roman" w:hAnsi="Times New Roman" w:cs="Times New Roman"/>
          <w:sz w:val="28"/>
          <w:szCs w:val="28"/>
          <w:lang w:eastAsia="ru-RU"/>
        </w:rPr>
        <w:t xml:space="preserve">. </w:t>
      </w:r>
    </w:p>
    <w:p>
      <w:pPr>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Служать для підключення до тексту програми текстів </w:t>
      </w:r>
      <w:r>
        <w:rPr>
          <w:rFonts w:ascii="Times New Roman" w:eastAsia="Times New Roman" w:hAnsi="Times New Roman" w:cs="Times New Roman"/>
          <w:i/>
          <w:iCs/>
          <w:sz w:val="28"/>
          <w:szCs w:val="28"/>
          <w:lang w:eastAsia="ru-RU"/>
        </w:rPr>
        <w:t xml:space="preserve">заголовних файлів </w:t>
      </w:r>
      <w:r>
        <w:rPr>
          <w:rFonts w:ascii="Times New Roman" w:eastAsia="Times New Roman" w:hAnsi="Times New Roman" w:cs="Times New Roman"/>
          <w:sz w:val="28"/>
          <w:szCs w:val="28"/>
          <w:lang w:eastAsia="ru-RU"/>
        </w:rPr>
        <w:t>(мають стандартне розширення .h).</w:t>
      </w:r>
      <w:r>
        <w:rPr>
          <w:rFonts w:ascii="Times New Roman" w:eastAsia="Times New Roman" w:hAnsi="Times New Roman" w:cs="Times New Roman"/>
          <w:b/>
          <w:bCs/>
          <w:i/>
          <w:iCs/>
          <w:sz w:val="28"/>
          <w:szCs w:val="28"/>
          <w:lang w:eastAsia="ru-RU"/>
        </w:rPr>
        <w:t xml:space="preserve"> Заголовний файл</w:t>
      </w:r>
      <w:r>
        <w:rPr>
          <w:rFonts w:ascii="Times New Roman" w:eastAsia="Times New Roman" w:hAnsi="Times New Roman" w:cs="Times New Roman"/>
          <w:sz w:val="28"/>
          <w:szCs w:val="28"/>
          <w:lang w:eastAsia="ru-RU"/>
        </w:rPr>
        <w:t xml:space="preserve"> – це файл, що містить описи деяких функцій та оголошення типів даних і констант, які </w:t>
      </w:r>
      <w:r>
        <w:rPr>
          <w:rFonts w:ascii="Times New Roman" w:eastAsia="Times New Roman" w:hAnsi="Times New Roman" w:cs="Times New Roman"/>
          <w:sz w:val="28"/>
          <w:szCs w:val="28"/>
          <w:lang w:eastAsia="ru-RU"/>
        </w:rPr>
        <w:lastRenderedPageBreak/>
        <w:t>використовуються цими функціями. Список заголовних файлів визначається стандартом мови.</w:t>
      </w:r>
    </w:p>
    <w:p>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Існують два способи підключення директиви #</w:t>
      </w:r>
      <w:proofErr w:type="spellStart"/>
      <w:r>
        <w:rPr>
          <w:rFonts w:ascii="Times New Roman" w:eastAsia="Times New Roman" w:hAnsi="Times New Roman" w:cs="Times New Roman"/>
          <w:sz w:val="28"/>
          <w:szCs w:val="28"/>
          <w:lang w:eastAsia="ru-RU"/>
        </w:rPr>
        <w:t>include</w:t>
      </w:r>
      <w:proofErr w:type="spellEnd"/>
      <w:r>
        <w:rPr>
          <w:rFonts w:ascii="Times New Roman" w:eastAsia="Times New Roman" w:hAnsi="Times New Roman" w:cs="Times New Roman"/>
          <w:sz w:val="28"/>
          <w:szCs w:val="28"/>
          <w:lang w:eastAsia="ru-RU"/>
        </w:rPr>
        <w:t>:</w:t>
      </w:r>
    </w:p>
    <w:p>
      <w:pPr>
        <w:numPr>
          <w:ilvl w:val="0"/>
          <w:numId w:val="2"/>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include</w:t>
      </w:r>
      <w:proofErr w:type="spellEnd"/>
      <w:r>
        <w:rPr>
          <w:rFonts w:ascii="Times New Roman" w:eastAsia="Times New Roman" w:hAnsi="Times New Roman" w:cs="Times New Roman"/>
          <w:sz w:val="28"/>
          <w:szCs w:val="28"/>
          <w:lang w:eastAsia="ru-RU"/>
        </w:rPr>
        <w:t xml:space="preserve"> &lt;ім'я&gt; - підключення стандартних заголовних файлів;</w:t>
      </w:r>
    </w:p>
    <w:p>
      <w:pPr>
        <w:numPr>
          <w:ilvl w:val="0"/>
          <w:numId w:val="2"/>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include</w:t>
      </w:r>
      <w:proofErr w:type="spellEnd"/>
      <w:r>
        <w:rPr>
          <w:rFonts w:ascii="Times New Roman" w:eastAsia="Times New Roman" w:hAnsi="Times New Roman" w:cs="Times New Roman"/>
          <w:sz w:val="28"/>
          <w:szCs w:val="28"/>
          <w:lang w:eastAsia="ru-RU"/>
        </w:rPr>
        <w:t xml:space="preserve"> “ім'я” - підключення заголовних файлів користувача.</w:t>
      </w:r>
    </w:p>
    <w:p>
      <w:pPr>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Різниця між ними полягає в тому, де препроцесор буде шукати файли-ресурси, які необхідно підключити для повної підготовки коду програми до компіляції: якщо ім’я файлу взяте в кутові дужки &lt;…&gt;, то пошук буде вестись в наперед визначених каталогах; якщо ім’я взяте в лапки, то препроцесор шукає його в поточному каталозі, де міститься і основний файл компілювання. </w:t>
      </w:r>
    </w:p>
    <w:p>
      <w:pPr>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Слід зазначити, що багато стандартних заголовних файлів має порожнє розширення, для решти - традиційно використовують розширення h. Наприклад,</w:t>
      </w:r>
    </w:p>
    <w:p>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proofErr w:type="spellStart"/>
      <w:r>
        <w:rPr>
          <w:rFonts w:ascii="Times New Roman" w:eastAsia="Times New Roman" w:hAnsi="Times New Roman" w:cs="Times New Roman"/>
          <w:sz w:val="28"/>
          <w:szCs w:val="28"/>
          <w:lang w:eastAsia="ru-RU"/>
        </w:rPr>
        <w:t>include</w:t>
      </w:r>
      <w:proofErr w:type="spellEnd"/>
      <w:r>
        <w:rPr>
          <w:rFonts w:ascii="Times New Roman" w:eastAsia="Times New Roman" w:hAnsi="Times New Roman" w:cs="Times New Roman"/>
          <w:sz w:val="28"/>
          <w:szCs w:val="28"/>
          <w:lang w:eastAsia="ru-RU"/>
        </w:rPr>
        <w:t xml:space="preserve"> &lt;</w:t>
      </w:r>
      <w:proofErr w:type="spellStart"/>
      <w:r>
        <w:rPr>
          <w:rFonts w:ascii="Times New Roman" w:eastAsia="Times New Roman" w:hAnsi="Times New Roman" w:cs="Times New Roman"/>
          <w:sz w:val="28"/>
          <w:szCs w:val="28"/>
          <w:lang w:eastAsia="ru-RU"/>
        </w:rPr>
        <w:t>iostream</w:t>
      </w:r>
      <w:proofErr w:type="spellEnd"/>
      <w:r>
        <w:rPr>
          <w:rFonts w:ascii="Times New Roman" w:eastAsia="Times New Roman" w:hAnsi="Times New Roman" w:cs="Times New Roman"/>
          <w:sz w:val="28"/>
          <w:szCs w:val="28"/>
          <w:lang w:eastAsia="ru-RU"/>
        </w:rPr>
        <w:t xml:space="preserve">&gt; </w:t>
      </w:r>
      <w:r>
        <w:rPr>
          <w:rFonts w:ascii="Times New Roman" w:eastAsia="Times New Roman" w:hAnsi="Times New Roman" w:cs="Times New Roman"/>
          <w:i/>
          <w:iCs/>
          <w:sz w:val="28"/>
          <w:szCs w:val="28"/>
          <w:lang w:eastAsia="ru-RU"/>
        </w:rPr>
        <w:t xml:space="preserve">// підключення засобів потокового введення-виведення </w:t>
      </w:r>
    </w:p>
    <w:p>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proofErr w:type="spellStart"/>
      <w:r>
        <w:rPr>
          <w:rFonts w:ascii="Times New Roman" w:eastAsia="Times New Roman" w:hAnsi="Times New Roman" w:cs="Times New Roman"/>
          <w:sz w:val="28"/>
          <w:szCs w:val="28"/>
          <w:lang w:eastAsia="ru-RU"/>
        </w:rPr>
        <w:t>include</w:t>
      </w:r>
      <w:proofErr w:type="spellEnd"/>
      <w:r>
        <w:rPr>
          <w:rFonts w:ascii="Times New Roman" w:eastAsia="Times New Roman" w:hAnsi="Times New Roman" w:cs="Times New Roman"/>
          <w:sz w:val="28"/>
          <w:szCs w:val="28"/>
          <w:lang w:eastAsia="ru-RU"/>
        </w:rPr>
        <w:t xml:space="preserve"> &lt; </w:t>
      </w:r>
      <w:proofErr w:type="spellStart"/>
      <w:r>
        <w:rPr>
          <w:rFonts w:ascii="Times New Roman" w:eastAsia="Times New Roman" w:hAnsi="Times New Roman" w:cs="Times New Roman"/>
          <w:sz w:val="28"/>
          <w:szCs w:val="28"/>
          <w:lang w:eastAsia="ru-RU"/>
        </w:rPr>
        <w:t>stdio.h</w:t>
      </w:r>
      <w:proofErr w:type="spellEnd"/>
      <w:r>
        <w:rPr>
          <w:rFonts w:ascii="Times New Roman" w:eastAsia="Times New Roman" w:hAnsi="Times New Roman" w:cs="Times New Roman"/>
          <w:sz w:val="28"/>
          <w:szCs w:val="28"/>
          <w:lang w:eastAsia="ru-RU"/>
        </w:rPr>
        <w:t xml:space="preserve">&gt; </w:t>
      </w:r>
      <w:r>
        <w:rPr>
          <w:rFonts w:ascii="Times New Roman" w:eastAsia="Times New Roman" w:hAnsi="Times New Roman" w:cs="Times New Roman"/>
          <w:i/>
          <w:iCs/>
          <w:sz w:val="28"/>
          <w:szCs w:val="28"/>
          <w:lang w:eastAsia="ru-RU"/>
        </w:rPr>
        <w:t xml:space="preserve">// підключення засобів </w:t>
      </w:r>
      <w:proofErr w:type="spellStart"/>
      <w:r>
        <w:rPr>
          <w:rFonts w:ascii="Times New Roman" w:eastAsia="Times New Roman" w:hAnsi="Times New Roman" w:cs="Times New Roman"/>
          <w:i/>
          <w:iCs/>
          <w:sz w:val="28"/>
          <w:szCs w:val="28"/>
          <w:lang w:eastAsia="ru-RU"/>
        </w:rPr>
        <w:t>форматованого</w:t>
      </w:r>
      <w:proofErr w:type="spellEnd"/>
      <w:r>
        <w:rPr>
          <w:rFonts w:ascii="Times New Roman" w:eastAsia="Times New Roman" w:hAnsi="Times New Roman" w:cs="Times New Roman"/>
          <w:i/>
          <w:iCs/>
          <w:sz w:val="28"/>
          <w:szCs w:val="28"/>
          <w:lang w:eastAsia="ru-RU"/>
        </w:rPr>
        <w:t xml:space="preserve"> введення-виведення</w:t>
      </w:r>
      <w:r>
        <w:rPr>
          <w:rFonts w:ascii="Times New Roman" w:eastAsia="Times New Roman" w:hAnsi="Times New Roman" w:cs="Times New Roman"/>
          <w:sz w:val="28"/>
          <w:szCs w:val="28"/>
          <w:lang w:eastAsia="ru-RU"/>
        </w:rPr>
        <w:t xml:space="preserve"> </w:t>
      </w:r>
    </w:p>
    <w:p>
      <w:pPr>
        <w:spacing w:after="0" w:line="24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Основні заголовні файли, які входять до складу стандартної бібліотеки, подані в табл.1.</w:t>
      </w:r>
    </w:p>
    <w:p>
      <w:pPr>
        <w:spacing w:after="0"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Таблиця 1. Основні заголовні файли стандартної бібліотеки С/С++</w:t>
      </w:r>
    </w:p>
    <w:tbl>
      <w:tblPr>
        <w:tblW w:w="10048"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584"/>
        <w:gridCol w:w="8464"/>
      </w:tblGrid>
      <w:tr>
        <w:trPr>
          <w:tblHeader/>
          <w:tblCellSpacing w:w="0" w:type="dxa"/>
          <w:jc w:val="center"/>
        </w:trPr>
        <w:tc>
          <w:tcPr>
            <w:tcW w:w="1564" w:type="dxa"/>
            <w:vAlign w:val="center"/>
            <w:hideMark/>
          </w:tcPr>
          <w:p>
            <w:pPr>
              <w:spacing w:after="0" w:line="240" w:lineRule="auto"/>
              <w:ind w:left="55" w:hanging="55"/>
              <w:jc w:val="center"/>
              <w:rPr>
                <w:rFonts w:ascii="Times New Roman" w:eastAsia="Times New Roman" w:hAnsi="Times New Roman" w:cs="Times New Roman"/>
                <w:sz w:val="28"/>
                <w:szCs w:val="28"/>
                <w:lang w:eastAsia="ru-RU"/>
              </w:rPr>
            </w:pPr>
            <w:r>
              <w:rPr>
                <w:rFonts w:ascii="Times New Roman" w:eastAsia="Times New Roman" w:hAnsi="Times New Roman" w:cs="Times New Roman"/>
                <w:i/>
                <w:iCs/>
                <w:sz w:val="28"/>
                <w:szCs w:val="28"/>
                <w:lang w:eastAsia="ru-RU"/>
              </w:rPr>
              <w:t>Заголовний файл</w:t>
            </w:r>
          </w:p>
        </w:tc>
        <w:tc>
          <w:tcPr>
            <w:tcW w:w="8484" w:type="dxa"/>
            <w:hideMark/>
          </w:tcPr>
          <w:p>
            <w:pPr>
              <w:spacing w:after="0" w:line="240" w:lineRule="auto"/>
              <w:ind w:left="55" w:hanging="55"/>
              <w:jc w:val="center"/>
              <w:rPr>
                <w:rFonts w:ascii="Times New Roman" w:eastAsia="Times New Roman" w:hAnsi="Times New Roman" w:cs="Times New Roman"/>
                <w:sz w:val="28"/>
                <w:szCs w:val="28"/>
                <w:lang w:eastAsia="ru-RU"/>
              </w:rPr>
            </w:pPr>
            <w:r>
              <w:rPr>
                <w:rFonts w:ascii="Times New Roman" w:eastAsia="Times New Roman" w:hAnsi="Times New Roman" w:cs="Times New Roman"/>
                <w:i/>
                <w:iCs/>
                <w:sz w:val="28"/>
                <w:szCs w:val="28"/>
                <w:lang w:eastAsia="ru-RU"/>
              </w:rPr>
              <w:t>Вміст</w:t>
            </w:r>
          </w:p>
        </w:tc>
      </w:tr>
      <w:tr>
        <w:trPr>
          <w:tblCellSpacing w:w="0" w:type="dxa"/>
          <w:jc w:val="center"/>
        </w:trPr>
        <w:tc>
          <w:tcPr>
            <w:tcW w:w="1564" w:type="dxa"/>
            <w:vAlign w:val="center"/>
            <w:hideMark/>
          </w:tcPr>
          <w:p>
            <w:pPr>
              <w:spacing w:after="0" w:line="240" w:lineRule="auto"/>
              <w:ind w:left="55" w:hanging="5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&lt;</w:t>
            </w:r>
            <w:proofErr w:type="spellStart"/>
            <w:r>
              <w:rPr>
                <w:rFonts w:ascii="Times New Roman" w:eastAsia="Times New Roman" w:hAnsi="Times New Roman" w:cs="Times New Roman"/>
                <w:sz w:val="28"/>
                <w:szCs w:val="28"/>
                <w:lang w:eastAsia="ru-RU"/>
              </w:rPr>
              <w:t>iosream.h</w:t>
            </w:r>
            <w:proofErr w:type="spellEnd"/>
            <w:r>
              <w:rPr>
                <w:rFonts w:ascii="Times New Roman" w:eastAsia="Times New Roman" w:hAnsi="Times New Roman" w:cs="Times New Roman"/>
                <w:sz w:val="28"/>
                <w:szCs w:val="28"/>
                <w:lang w:eastAsia="ru-RU"/>
              </w:rPr>
              <w:t>&gt;</w:t>
            </w:r>
          </w:p>
        </w:tc>
        <w:tc>
          <w:tcPr>
            <w:tcW w:w="8484" w:type="dxa"/>
            <w:hideMark/>
          </w:tcPr>
          <w:p>
            <w:pPr>
              <w:spacing w:after="0" w:line="240" w:lineRule="auto"/>
              <w:ind w:left="55" w:hanging="5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прототипи для функцій стандартних вхідних і вихідних потоків</w:t>
            </w:r>
          </w:p>
        </w:tc>
      </w:tr>
      <w:tr>
        <w:trPr>
          <w:tblCellSpacing w:w="0" w:type="dxa"/>
          <w:jc w:val="center"/>
        </w:trPr>
        <w:tc>
          <w:tcPr>
            <w:tcW w:w="1564" w:type="dxa"/>
            <w:vAlign w:val="center"/>
            <w:hideMark/>
          </w:tcPr>
          <w:p>
            <w:pPr>
              <w:spacing w:after="0" w:line="240" w:lineRule="auto"/>
              <w:ind w:left="55" w:hanging="5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&lt;</w:t>
            </w:r>
            <w:proofErr w:type="spellStart"/>
            <w:r>
              <w:rPr>
                <w:rFonts w:ascii="Times New Roman" w:eastAsia="Times New Roman" w:hAnsi="Times New Roman" w:cs="Times New Roman"/>
                <w:sz w:val="28"/>
                <w:szCs w:val="28"/>
                <w:lang w:eastAsia="ru-RU"/>
              </w:rPr>
              <w:t>iomanip.h</w:t>
            </w:r>
            <w:proofErr w:type="spellEnd"/>
            <w:r>
              <w:rPr>
                <w:rFonts w:ascii="Times New Roman" w:eastAsia="Times New Roman" w:hAnsi="Times New Roman" w:cs="Times New Roman"/>
                <w:sz w:val="28"/>
                <w:szCs w:val="28"/>
                <w:lang w:eastAsia="ru-RU"/>
              </w:rPr>
              <w:t>&gt;</w:t>
            </w:r>
          </w:p>
        </w:tc>
        <w:tc>
          <w:tcPr>
            <w:tcW w:w="8484" w:type="dxa"/>
            <w:hideMark/>
          </w:tcPr>
          <w:p>
            <w:pPr>
              <w:spacing w:after="0" w:line="240" w:lineRule="auto"/>
              <w:ind w:left="55" w:hanging="5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прототипи функцій для маніпуляторів, що дозволяють форматувати потоки даних</w:t>
            </w:r>
          </w:p>
        </w:tc>
      </w:tr>
      <w:tr>
        <w:trPr>
          <w:tblCellSpacing w:w="0" w:type="dxa"/>
          <w:jc w:val="center"/>
        </w:trPr>
        <w:tc>
          <w:tcPr>
            <w:tcW w:w="1564" w:type="dxa"/>
            <w:vAlign w:val="center"/>
            <w:hideMark/>
          </w:tcPr>
          <w:p>
            <w:pPr>
              <w:spacing w:after="0" w:line="240" w:lineRule="auto"/>
              <w:ind w:left="55" w:hanging="5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&lt;</w:t>
            </w:r>
            <w:proofErr w:type="spellStart"/>
            <w:r>
              <w:rPr>
                <w:rFonts w:ascii="Times New Roman" w:eastAsia="Times New Roman" w:hAnsi="Times New Roman" w:cs="Times New Roman"/>
                <w:sz w:val="28"/>
                <w:szCs w:val="28"/>
                <w:lang w:eastAsia="ru-RU"/>
              </w:rPr>
              <w:t>math.h</w:t>
            </w:r>
            <w:proofErr w:type="spellEnd"/>
            <w:r>
              <w:rPr>
                <w:rFonts w:ascii="Times New Roman" w:eastAsia="Times New Roman" w:hAnsi="Times New Roman" w:cs="Times New Roman"/>
                <w:sz w:val="28"/>
                <w:szCs w:val="28"/>
                <w:lang w:eastAsia="ru-RU"/>
              </w:rPr>
              <w:t>&gt;</w:t>
            </w:r>
          </w:p>
        </w:tc>
        <w:tc>
          <w:tcPr>
            <w:tcW w:w="8484" w:type="dxa"/>
            <w:hideMark/>
          </w:tcPr>
          <w:p>
            <w:pPr>
              <w:spacing w:after="0" w:line="240" w:lineRule="auto"/>
              <w:ind w:left="55" w:hanging="5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прототипи функцій математичної бібліотеки</w:t>
            </w:r>
          </w:p>
        </w:tc>
      </w:tr>
      <w:tr>
        <w:trPr>
          <w:tblCellSpacing w:w="0" w:type="dxa"/>
          <w:jc w:val="center"/>
        </w:trPr>
        <w:tc>
          <w:tcPr>
            <w:tcW w:w="1564" w:type="dxa"/>
            <w:vAlign w:val="center"/>
            <w:hideMark/>
          </w:tcPr>
          <w:p>
            <w:pPr>
              <w:spacing w:after="0" w:line="240" w:lineRule="auto"/>
              <w:ind w:left="55" w:hanging="5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&lt;</w:t>
            </w:r>
            <w:proofErr w:type="spellStart"/>
            <w:r>
              <w:rPr>
                <w:rFonts w:ascii="Times New Roman" w:eastAsia="Times New Roman" w:hAnsi="Times New Roman" w:cs="Times New Roman"/>
                <w:sz w:val="28"/>
                <w:szCs w:val="28"/>
                <w:lang w:eastAsia="ru-RU"/>
              </w:rPr>
              <w:t>stddef.h</w:t>
            </w:r>
            <w:proofErr w:type="spellEnd"/>
            <w:r>
              <w:rPr>
                <w:rFonts w:ascii="Times New Roman" w:eastAsia="Times New Roman" w:hAnsi="Times New Roman" w:cs="Times New Roman"/>
                <w:sz w:val="28"/>
                <w:szCs w:val="28"/>
                <w:lang w:eastAsia="ru-RU"/>
              </w:rPr>
              <w:t>&gt;</w:t>
            </w:r>
          </w:p>
        </w:tc>
        <w:tc>
          <w:tcPr>
            <w:tcW w:w="8484" w:type="dxa"/>
            <w:hideMark/>
          </w:tcPr>
          <w:p>
            <w:pPr>
              <w:spacing w:after="0" w:line="240" w:lineRule="auto"/>
              <w:ind w:left="55" w:hanging="5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загальні визначення типів, що використовуються в С/С++ для виконання деяких обчислень</w:t>
            </w:r>
          </w:p>
        </w:tc>
      </w:tr>
      <w:tr>
        <w:trPr>
          <w:tblCellSpacing w:w="0" w:type="dxa"/>
          <w:jc w:val="center"/>
        </w:trPr>
        <w:tc>
          <w:tcPr>
            <w:tcW w:w="1564" w:type="dxa"/>
            <w:vAlign w:val="center"/>
            <w:hideMark/>
          </w:tcPr>
          <w:p>
            <w:pPr>
              <w:spacing w:after="0" w:line="240" w:lineRule="auto"/>
              <w:ind w:left="55" w:hanging="5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&lt;</w:t>
            </w:r>
            <w:proofErr w:type="spellStart"/>
            <w:r>
              <w:rPr>
                <w:rFonts w:ascii="Times New Roman" w:eastAsia="Times New Roman" w:hAnsi="Times New Roman" w:cs="Times New Roman"/>
                <w:sz w:val="28"/>
                <w:szCs w:val="28"/>
                <w:lang w:eastAsia="ru-RU"/>
              </w:rPr>
              <w:t>stdio.h</w:t>
            </w:r>
            <w:proofErr w:type="spellEnd"/>
            <w:r>
              <w:rPr>
                <w:rFonts w:ascii="Times New Roman" w:eastAsia="Times New Roman" w:hAnsi="Times New Roman" w:cs="Times New Roman"/>
                <w:sz w:val="28"/>
                <w:szCs w:val="28"/>
                <w:lang w:eastAsia="ru-RU"/>
              </w:rPr>
              <w:t>&gt;</w:t>
            </w:r>
          </w:p>
        </w:tc>
        <w:tc>
          <w:tcPr>
            <w:tcW w:w="8484" w:type="dxa"/>
            <w:hideMark/>
          </w:tcPr>
          <w:p>
            <w:pPr>
              <w:spacing w:after="0" w:line="240" w:lineRule="auto"/>
              <w:ind w:left="55" w:hanging="5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прототипи для функцій вводу/виводу стандартної бібліотеки і інформація, що ними використовується</w:t>
            </w:r>
          </w:p>
        </w:tc>
      </w:tr>
      <w:tr>
        <w:trPr>
          <w:tblCellSpacing w:w="0" w:type="dxa"/>
          <w:jc w:val="center"/>
        </w:trPr>
        <w:tc>
          <w:tcPr>
            <w:tcW w:w="1564" w:type="dxa"/>
            <w:vAlign w:val="center"/>
            <w:hideMark/>
          </w:tcPr>
          <w:p>
            <w:pPr>
              <w:spacing w:after="0" w:line="240" w:lineRule="auto"/>
              <w:ind w:left="55" w:hanging="5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&lt;</w:t>
            </w:r>
            <w:proofErr w:type="spellStart"/>
            <w:r>
              <w:rPr>
                <w:rFonts w:ascii="Times New Roman" w:eastAsia="Times New Roman" w:hAnsi="Times New Roman" w:cs="Times New Roman"/>
                <w:sz w:val="28"/>
                <w:szCs w:val="28"/>
                <w:lang w:eastAsia="ru-RU"/>
              </w:rPr>
              <w:t>stdlib.h</w:t>
            </w:r>
            <w:proofErr w:type="spellEnd"/>
            <w:r>
              <w:rPr>
                <w:rFonts w:ascii="Times New Roman" w:eastAsia="Times New Roman" w:hAnsi="Times New Roman" w:cs="Times New Roman"/>
                <w:sz w:val="28"/>
                <w:szCs w:val="28"/>
                <w:lang w:eastAsia="ru-RU"/>
              </w:rPr>
              <w:t>&gt;</w:t>
            </w:r>
          </w:p>
        </w:tc>
        <w:tc>
          <w:tcPr>
            <w:tcW w:w="8484" w:type="dxa"/>
            <w:hideMark/>
          </w:tcPr>
          <w:p>
            <w:pPr>
              <w:spacing w:after="0" w:line="240" w:lineRule="auto"/>
              <w:ind w:left="55" w:hanging="5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прототипи функцій для перетворення чисел в текст і тексту в числа, прототипи функцій розміщення в пам’яті, генерації випадкових чисел і інших сервісних функцій</w:t>
            </w:r>
          </w:p>
        </w:tc>
      </w:tr>
      <w:tr>
        <w:trPr>
          <w:tblCellSpacing w:w="0" w:type="dxa"/>
          <w:jc w:val="center"/>
        </w:trPr>
        <w:tc>
          <w:tcPr>
            <w:tcW w:w="1564" w:type="dxa"/>
            <w:vAlign w:val="center"/>
            <w:hideMark/>
          </w:tcPr>
          <w:p>
            <w:pPr>
              <w:spacing w:after="0" w:line="240" w:lineRule="auto"/>
              <w:ind w:left="55" w:hanging="5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&lt;</w:t>
            </w:r>
            <w:proofErr w:type="spellStart"/>
            <w:r>
              <w:rPr>
                <w:rFonts w:ascii="Times New Roman" w:eastAsia="Times New Roman" w:hAnsi="Times New Roman" w:cs="Times New Roman"/>
                <w:sz w:val="28"/>
                <w:szCs w:val="28"/>
                <w:lang w:eastAsia="ru-RU"/>
              </w:rPr>
              <w:t>time.h</w:t>
            </w:r>
            <w:proofErr w:type="spellEnd"/>
            <w:r>
              <w:rPr>
                <w:rFonts w:ascii="Times New Roman" w:eastAsia="Times New Roman" w:hAnsi="Times New Roman" w:cs="Times New Roman"/>
                <w:sz w:val="28"/>
                <w:szCs w:val="28"/>
                <w:lang w:eastAsia="ru-RU"/>
              </w:rPr>
              <w:t>&gt;</w:t>
            </w:r>
          </w:p>
        </w:tc>
        <w:tc>
          <w:tcPr>
            <w:tcW w:w="8484" w:type="dxa"/>
            <w:hideMark/>
          </w:tcPr>
          <w:p>
            <w:pPr>
              <w:spacing w:after="0" w:line="240" w:lineRule="auto"/>
              <w:ind w:left="55" w:hanging="5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прототипи функцій і типи для функцій управління часом і датою</w:t>
            </w:r>
          </w:p>
        </w:tc>
      </w:tr>
    </w:tbl>
    <w:p>
      <w:pPr>
        <w:pStyle w:val="ad"/>
        <w:spacing w:before="0" w:beforeAutospacing="0" w:after="0" w:afterAutospacing="0"/>
        <w:ind w:firstLine="708"/>
        <w:rPr>
          <w:sz w:val="28"/>
          <w:szCs w:val="28"/>
          <w:lang w:val="uk-UA"/>
        </w:rPr>
      </w:pPr>
      <w:r>
        <w:rPr>
          <w:sz w:val="28"/>
          <w:szCs w:val="28"/>
          <w:lang w:val="uk-UA"/>
        </w:rPr>
        <w:t>Розглянемо найпростіший приклад програми на C/</w:t>
      </w:r>
      <w:r>
        <w:rPr>
          <w:i/>
          <w:iCs/>
          <w:sz w:val="28"/>
          <w:szCs w:val="28"/>
          <w:lang w:val="uk-UA"/>
        </w:rPr>
        <w:t xml:space="preserve">С++ </w:t>
      </w:r>
      <w:r>
        <w:rPr>
          <w:sz w:val="28"/>
          <w:szCs w:val="28"/>
          <w:lang w:val="uk-UA"/>
        </w:rPr>
        <w:t>:</w:t>
      </w:r>
    </w:p>
    <w:p>
      <w:pPr>
        <w:pStyle w:val="ad"/>
        <w:spacing w:before="0" w:beforeAutospacing="0" w:after="0" w:afterAutospacing="0"/>
        <w:rPr>
          <w:rFonts w:ascii="Courier New" w:hAnsi="Courier New" w:cs="Courier New"/>
          <w:b/>
          <w:sz w:val="28"/>
          <w:szCs w:val="28"/>
          <w:lang w:val="uk-UA"/>
        </w:rPr>
      </w:pPr>
      <w:r>
        <w:rPr>
          <w:rFonts w:ascii="Courier New" w:hAnsi="Courier New" w:cs="Courier New"/>
          <w:b/>
          <w:sz w:val="28"/>
          <w:szCs w:val="28"/>
          <w:lang w:val="uk-UA"/>
        </w:rPr>
        <w:t>#</w:t>
      </w:r>
      <w:proofErr w:type="spellStart"/>
      <w:r>
        <w:rPr>
          <w:rFonts w:ascii="Courier New" w:hAnsi="Courier New" w:cs="Courier New"/>
          <w:b/>
          <w:sz w:val="28"/>
          <w:szCs w:val="28"/>
          <w:lang w:val="uk-UA"/>
        </w:rPr>
        <w:t>include</w:t>
      </w:r>
      <w:proofErr w:type="spellEnd"/>
      <w:r>
        <w:rPr>
          <w:rFonts w:ascii="Courier New" w:hAnsi="Courier New" w:cs="Courier New"/>
          <w:b/>
          <w:sz w:val="28"/>
          <w:szCs w:val="28"/>
          <w:lang w:val="uk-UA"/>
        </w:rPr>
        <w:t xml:space="preserve"> &lt;</w:t>
      </w:r>
      <w:proofErr w:type="spellStart"/>
      <w:r>
        <w:rPr>
          <w:rFonts w:ascii="Courier New" w:hAnsi="Courier New" w:cs="Courier New"/>
          <w:b/>
          <w:sz w:val="28"/>
          <w:szCs w:val="28"/>
          <w:lang w:val="uk-UA"/>
        </w:rPr>
        <w:t>iostream</w:t>
      </w:r>
      <w:proofErr w:type="spellEnd"/>
      <w:r>
        <w:rPr>
          <w:rFonts w:ascii="Courier New" w:hAnsi="Courier New" w:cs="Courier New"/>
          <w:b/>
          <w:sz w:val="28"/>
          <w:szCs w:val="28"/>
          <w:lang w:val="uk-UA"/>
        </w:rPr>
        <w:t xml:space="preserve">&gt; </w:t>
      </w:r>
      <w:r>
        <w:rPr>
          <w:rFonts w:ascii="Courier New" w:hAnsi="Courier New" w:cs="Courier New"/>
          <w:b/>
          <w:i/>
          <w:iCs/>
          <w:sz w:val="28"/>
          <w:szCs w:val="28"/>
          <w:lang w:val="uk-UA"/>
        </w:rPr>
        <w:t>// директива препроцесора</w:t>
      </w:r>
    </w:p>
    <w:p>
      <w:pPr>
        <w:pStyle w:val="ad"/>
        <w:spacing w:before="0" w:beforeAutospacing="0" w:after="0" w:afterAutospacing="0"/>
        <w:rPr>
          <w:rFonts w:ascii="Courier New" w:hAnsi="Courier New" w:cs="Courier New"/>
          <w:b/>
          <w:sz w:val="28"/>
          <w:szCs w:val="28"/>
          <w:lang w:val="uk-UA"/>
        </w:rPr>
      </w:pPr>
      <w:proofErr w:type="spellStart"/>
      <w:r>
        <w:rPr>
          <w:rFonts w:ascii="Courier New" w:hAnsi="Courier New" w:cs="Courier New"/>
          <w:b/>
          <w:sz w:val="28"/>
          <w:szCs w:val="28"/>
          <w:lang w:val="uk-UA"/>
        </w:rPr>
        <w:t>using</w:t>
      </w:r>
      <w:proofErr w:type="spellEnd"/>
      <w:r>
        <w:rPr>
          <w:rFonts w:ascii="Courier New" w:hAnsi="Courier New" w:cs="Courier New"/>
          <w:b/>
          <w:sz w:val="28"/>
          <w:szCs w:val="28"/>
          <w:lang w:val="uk-UA"/>
        </w:rPr>
        <w:t xml:space="preserve"> </w:t>
      </w:r>
      <w:proofErr w:type="spellStart"/>
      <w:r>
        <w:rPr>
          <w:rFonts w:ascii="Courier New" w:hAnsi="Courier New" w:cs="Courier New"/>
          <w:b/>
          <w:sz w:val="28"/>
          <w:szCs w:val="28"/>
          <w:lang w:val="uk-UA"/>
        </w:rPr>
        <w:t>namespace</w:t>
      </w:r>
      <w:proofErr w:type="spellEnd"/>
      <w:r>
        <w:rPr>
          <w:rFonts w:ascii="Courier New" w:hAnsi="Courier New" w:cs="Courier New"/>
          <w:b/>
          <w:sz w:val="28"/>
          <w:szCs w:val="28"/>
          <w:lang w:val="uk-UA"/>
        </w:rPr>
        <w:t xml:space="preserve"> </w:t>
      </w:r>
      <w:proofErr w:type="spellStart"/>
      <w:r>
        <w:rPr>
          <w:rFonts w:ascii="Courier New" w:hAnsi="Courier New" w:cs="Courier New"/>
          <w:b/>
          <w:sz w:val="28"/>
          <w:szCs w:val="28"/>
          <w:lang w:val="uk-UA"/>
        </w:rPr>
        <w:t>std</w:t>
      </w:r>
      <w:proofErr w:type="spellEnd"/>
      <w:r>
        <w:rPr>
          <w:rFonts w:ascii="Courier New" w:hAnsi="Courier New" w:cs="Courier New"/>
          <w:b/>
          <w:sz w:val="28"/>
          <w:szCs w:val="28"/>
          <w:lang w:val="uk-UA"/>
        </w:rPr>
        <w:t xml:space="preserve">; </w:t>
      </w:r>
      <w:r>
        <w:rPr>
          <w:rFonts w:ascii="Courier New" w:hAnsi="Courier New" w:cs="Courier New"/>
          <w:b/>
          <w:i/>
          <w:iCs/>
          <w:sz w:val="28"/>
          <w:szCs w:val="28"/>
          <w:lang w:val="uk-UA"/>
        </w:rPr>
        <w:t>// простір імен</w:t>
      </w:r>
    </w:p>
    <w:p>
      <w:pPr>
        <w:pStyle w:val="ad"/>
        <w:spacing w:before="0" w:beforeAutospacing="0" w:after="0" w:afterAutospacing="0"/>
        <w:rPr>
          <w:rFonts w:ascii="Courier New" w:hAnsi="Courier New" w:cs="Courier New"/>
          <w:b/>
          <w:sz w:val="28"/>
          <w:szCs w:val="28"/>
          <w:lang w:val="uk-UA"/>
        </w:rPr>
      </w:pPr>
      <w:proofErr w:type="spellStart"/>
      <w:r>
        <w:rPr>
          <w:rFonts w:ascii="Courier New" w:hAnsi="Courier New" w:cs="Courier New"/>
          <w:b/>
          <w:sz w:val="28"/>
          <w:szCs w:val="28"/>
          <w:lang w:val="uk-UA"/>
        </w:rPr>
        <w:t>int</w:t>
      </w:r>
      <w:proofErr w:type="spellEnd"/>
      <w:r>
        <w:rPr>
          <w:rFonts w:ascii="Courier New" w:hAnsi="Courier New" w:cs="Courier New"/>
          <w:b/>
          <w:sz w:val="28"/>
          <w:szCs w:val="28"/>
          <w:lang w:val="uk-UA"/>
        </w:rPr>
        <w:t xml:space="preserve"> </w:t>
      </w:r>
      <w:proofErr w:type="spellStart"/>
      <w:r>
        <w:rPr>
          <w:rFonts w:ascii="Courier New" w:hAnsi="Courier New" w:cs="Courier New"/>
          <w:b/>
          <w:sz w:val="28"/>
          <w:szCs w:val="28"/>
          <w:lang w:val="uk-UA"/>
        </w:rPr>
        <w:t>main</w:t>
      </w:r>
      <w:proofErr w:type="spellEnd"/>
      <w:r>
        <w:rPr>
          <w:rFonts w:ascii="Courier New" w:hAnsi="Courier New" w:cs="Courier New"/>
          <w:b/>
          <w:sz w:val="28"/>
          <w:szCs w:val="28"/>
          <w:lang w:val="uk-UA"/>
        </w:rPr>
        <w:t xml:space="preserve">() </w:t>
      </w:r>
      <w:r>
        <w:rPr>
          <w:rFonts w:ascii="Courier New" w:hAnsi="Courier New" w:cs="Courier New"/>
          <w:b/>
          <w:i/>
          <w:iCs/>
          <w:sz w:val="28"/>
          <w:szCs w:val="28"/>
          <w:lang w:val="uk-UA"/>
        </w:rPr>
        <w:t xml:space="preserve">// головна функція </w:t>
      </w:r>
    </w:p>
    <w:p>
      <w:pPr>
        <w:pStyle w:val="ad"/>
        <w:spacing w:before="0" w:beforeAutospacing="0" w:after="0" w:afterAutospacing="0"/>
        <w:rPr>
          <w:rFonts w:ascii="Courier New" w:hAnsi="Courier New" w:cs="Courier New"/>
          <w:b/>
          <w:sz w:val="28"/>
          <w:szCs w:val="28"/>
          <w:lang w:val="uk-UA"/>
        </w:rPr>
      </w:pPr>
      <w:r>
        <w:rPr>
          <w:rFonts w:ascii="Courier New" w:hAnsi="Courier New" w:cs="Courier New"/>
          <w:b/>
          <w:sz w:val="28"/>
          <w:szCs w:val="28"/>
          <w:lang w:val="uk-UA"/>
        </w:rPr>
        <w:t xml:space="preserve">{ </w:t>
      </w:r>
      <w:proofErr w:type="spellStart"/>
      <w:r>
        <w:rPr>
          <w:rFonts w:ascii="Courier New" w:hAnsi="Courier New" w:cs="Courier New"/>
          <w:b/>
          <w:sz w:val="28"/>
          <w:szCs w:val="28"/>
          <w:lang w:val="uk-UA"/>
        </w:rPr>
        <w:t>cout</w:t>
      </w:r>
      <w:proofErr w:type="spellEnd"/>
      <w:r>
        <w:rPr>
          <w:rFonts w:ascii="Courier New" w:hAnsi="Courier New" w:cs="Courier New"/>
          <w:b/>
          <w:sz w:val="28"/>
          <w:szCs w:val="28"/>
          <w:lang w:val="uk-UA"/>
        </w:rPr>
        <w:t xml:space="preserve"> &lt;&lt; "</w:t>
      </w:r>
      <w:proofErr w:type="spellStart"/>
      <w:r>
        <w:rPr>
          <w:rFonts w:ascii="Courier New" w:hAnsi="Courier New" w:cs="Courier New"/>
          <w:b/>
          <w:sz w:val="28"/>
          <w:szCs w:val="28"/>
          <w:lang w:val="uk-UA"/>
        </w:rPr>
        <w:t>Hello,world</w:t>
      </w:r>
      <w:proofErr w:type="spellEnd"/>
      <w:r>
        <w:rPr>
          <w:rFonts w:ascii="Courier New" w:hAnsi="Courier New" w:cs="Courier New"/>
          <w:b/>
          <w:sz w:val="28"/>
          <w:szCs w:val="28"/>
          <w:lang w:val="uk-UA"/>
        </w:rPr>
        <w:t xml:space="preserve">\n"; </w:t>
      </w:r>
      <w:r>
        <w:rPr>
          <w:rFonts w:ascii="Courier New" w:hAnsi="Courier New" w:cs="Courier New"/>
          <w:b/>
          <w:i/>
          <w:iCs/>
          <w:sz w:val="28"/>
          <w:szCs w:val="28"/>
          <w:lang w:val="uk-UA"/>
        </w:rPr>
        <w:t>// виведення повідомлення на екран</w:t>
      </w:r>
    </w:p>
    <w:p>
      <w:pPr>
        <w:pStyle w:val="ad"/>
        <w:spacing w:before="0" w:beforeAutospacing="0" w:after="0" w:afterAutospacing="0"/>
        <w:rPr>
          <w:rFonts w:ascii="Courier New" w:hAnsi="Courier New" w:cs="Courier New"/>
          <w:b/>
          <w:sz w:val="28"/>
          <w:szCs w:val="28"/>
          <w:lang w:val="uk-UA"/>
        </w:rPr>
      </w:pPr>
      <w:proofErr w:type="spellStart"/>
      <w:r>
        <w:rPr>
          <w:rFonts w:ascii="Courier New" w:hAnsi="Courier New" w:cs="Courier New"/>
          <w:b/>
          <w:sz w:val="28"/>
          <w:szCs w:val="28"/>
          <w:lang w:val="uk-UA"/>
        </w:rPr>
        <w:t>system</w:t>
      </w:r>
      <w:proofErr w:type="spellEnd"/>
      <w:r>
        <w:rPr>
          <w:rFonts w:ascii="Courier New" w:hAnsi="Courier New" w:cs="Courier New"/>
          <w:b/>
          <w:sz w:val="28"/>
          <w:szCs w:val="28"/>
          <w:lang w:val="uk-UA"/>
        </w:rPr>
        <w:t>("</w:t>
      </w:r>
      <w:proofErr w:type="spellStart"/>
      <w:r>
        <w:rPr>
          <w:rFonts w:ascii="Courier New" w:hAnsi="Courier New" w:cs="Courier New"/>
          <w:b/>
          <w:sz w:val="28"/>
          <w:szCs w:val="28"/>
          <w:lang w:val="uk-UA"/>
        </w:rPr>
        <w:t>pause</w:t>
      </w:r>
      <w:proofErr w:type="spellEnd"/>
      <w:r>
        <w:rPr>
          <w:rFonts w:ascii="Courier New" w:hAnsi="Courier New" w:cs="Courier New"/>
          <w:b/>
          <w:sz w:val="28"/>
          <w:szCs w:val="28"/>
          <w:lang w:val="uk-UA"/>
        </w:rPr>
        <w:t xml:space="preserve">"); </w:t>
      </w:r>
      <w:r>
        <w:rPr>
          <w:rFonts w:ascii="Courier New" w:hAnsi="Courier New" w:cs="Courier New"/>
          <w:b/>
          <w:i/>
          <w:iCs/>
          <w:sz w:val="28"/>
          <w:szCs w:val="28"/>
          <w:lang w:val="uk-UA"/>
        </w:rPr>
        <w:t>// пауза</w:t>
      </w:r>
    </w:p>
    <w:p>
      <w:pPr>
        <w:pStyle w:val="ad"/>
        <w:spacing w:before="0" w:beforeAutospacing="0" w:after="0" w:afterAutospacing="0"/>
        <w:rPr>
          <w:rFonts w:ascii="Courier New" w:hAnsi="Courier New" w:cs="Courier New"/>
          <w:b/>
          <w:sz w:val="28"/>
          <w:szCs w:val="28"/>
          <w:lang w:val="uk-UA"/>
        </w:rPr>
      </w:pPr>
      <w:proofErr w:type="spellStart"/>
      <w:r>
        <w:rPr>
          <w:rFonts w:ascii="Courier New" w:hAnsi="Courier New" w:cs="Courier New"/>
          <w:b/>
          <w:sz w:val="28"/>
          <w:szCs w:val="28"/>
          <w:lang w:val="uk-UA"/>
        </w:rPr>
        <w:t>return</w:t>
      </w:r>
      <w:proofErr w:type="spellEnd"/>
      <w:r>
        <w:rPr>
          <w:rFonts w:ascii="Courier New" w:hAnsi="Courier New" w:cs="Courier New"/>
          <w:b/>
          <w:sz w:val="28"/>
          <w:szCs w:val="28"/>
          <w:lang w:val="uk-UA"/>
        </w:rPr>
        <w:t xml:space="preserve"> 0; </w:t>
      </w:r>
      <w:r>
        <w:rPr>
          <w:rFonts w:ascii="Courier New" w:hAnsi="Courier New" w:cs="Courier New"/>
          <w:b/>
          <w:i/>
          <w:iCs/>
          <w:sz w:val="28"/>
          <w:szCs w:val="28"/>
          <w:lang w:val="uk-UA"/>
        </w:rPr>
        <w:t>// повернення результату (вихід із функції)</w:t>
      </w:r>
    </w:p>
    <w:p>
      <w:pPr>
        <w:pStyle w:val="ad"/>
        <w:spacing w:before="0" w:beforeAutospacing="0" w:after="0" w:afterAutospacing="0"/>
        <w:rPr>
          <w:rFonts w:ascii="Courier New" w:hAnsi="Courier New" w:cs="Courier New"/>
          <w:b/>
          <w:sz w:val="28"/>
          <w:szCs w:val="28"/>
          <w:lang w:val="uk-UA"/>
        </w:rPr>
      </w:pPr>
      <w:r>
        <w:rPr>
          <w:rFonts w:ascii="Courier New" w:hAnsi="Courier New" w:cs="Courier New"/>
          <w:b/>
          <w:sz w:val="28"/>
          <w:szCs w:val="28"/>
          <w:lang w:val="uk-UA"/>
        </w:rPr>
        <w:t xml:space="preserve">} </w:t>
      </w:r>
    </w:p>
    <w:p>
      <w:pPr>
        <w:pStyle w:val="ad"/>
        <w:spacing w:before="0" w:beforeAutospacing="0" w:after="0" w:afterAutospacing="0"/>
        <w:ind w:firstLine="708"/>
        <w:jc w:val="both"/>
        <w:rPr>
          <w:sz w:val="28"/>
          <w:szCs w:val="28"/>
          <w:lang w:val="uk-UA"/>
        </w:rPr>
      </w:pPr>
      <w:r>
        <w:rPr>
          <w:sz w:val="28"/>
          <w:szCs w:val="28"/>
          <w:lang w:val="uk-UA"/>
        </w:rPr>
        <w:t>Рядок #</w:t>
      </w:r>
      <w:proofErr w:type="spellStart"/>
      <w:r>
        <w:rPr>
          <w:sz w:val="28"/>
          <w:szCs w:val="28"/>
          <w:lang w:val="uk-UA"/>
        </w:rPr>
        <w:t>include</w:t>
      </w:r>
      <w:proofErr w:type="spellEnd"/>
      <w:r>
        <w:rPr>
          <w:sz w:val="28"/>
          <w:szCs w:val="28"/>
          <w:lang w:val="uk-UA"/>
        </w:rPr>
        <w:t xml:space="preserve"> (включити) означає, що препроцесор перед компіляцією програми має включити в неї вміст заголовного файлу </w:t>
      </w:r>
      <w:proofErr w:type="spellStart"/>
      <w:r>
        <w:rPr>
          <w:sz w:val="28"/>
          <w:szCs w:val="28"/>
          <w:lang w:val="uk-UA"/>
        </w:rPr>
        <w:t>iostream.h</w:t>
      </w:r>
      <w:proofErr w:type="spellEnd"/>
      <w:r>
        <w:rPr>
          <w:sz w:val="28"/>
          <w:szCs w:val="28"/>
          <w:lang w:val="uk-UA"/>
        </w:rPr>
        <w:t xml:space="preserve">. У цьому файлі </w:t>
      </w:r>
      <w:r>
        <w:rPr>
          <w:sz w:val="28"/>
          <w:szCs w:val="28"/>
          <w:lang w:val="uk-UA"/>
        </w:rPr>
        <w:lastRenderedPageBreak/>
        <w:t xml:space="preserve">оголошено засоби потокового введення та виведення. Без включення цього файлу ім’я </w:t>
      </w:r>
      <w:proofErr w:type="spellStart"/>
      <w:r>
        <w:rPr>
          <w:sz w:val="28"/>
          <w:szCs w:val="28"/>
          <w:lang w:val="uk-UA"/>
        </w:rPr>
        <w:t>cout</w:t>
      </w:r>
      <w:proofErr w:type="spellEnd"/>
      <w:r>
        <w:rPr>
          <w:sz w:val="28"/>
          <w:szCs w:val="28"/>
          <w:lang w:val="uk-UA"/>
        </w:rPr>
        <w:t xml:space="preserve"> буде невизначеним і компілятор повідомить про цю помилку.</w:t>
      </w:r>
    </w:p>
    <w:p>
      <w:pPr>
        <w:pStyle w:val="ad"/>
        <w:spacing w:before="0" w:beforeAutospacing="0" w:after="0" w:afterAutospacing="0"/>
        <w:ind w:firstLine="708"/>
        <w:jc w:val="both"/>
        <w:rPr>
          <w:sz w:val="28"/>
          <w:szCs w:val="28"/>
          <w:lang w:val="uk-UA"/>
        </w:rPr>
      </w:pPr>
      <w:r>
        <w:rPr>
          <w:sz w:val="28"/>
          <w:szCs w:val="28"/>
          <w:lang w:val="uk-UA"/>
        </w:rPr>
        <w:t xml:space="preserve">У другому рядку розташовано інструкцію компілятору «використати простір імен </w:t>
      </w:r>
      <w:proofErr w:type="spellStart"/>
      <w:r>
        <w:rPr>
          <w:sz w:val="28"/>
          <w:szCs w:val="28"/>
          <w:lang w:val="uk-UA"/>
        </w:rPr>
        <w:t>std</w:t>
      </w:r>
      <w:proofErr w:type="spellEnd"/>
      <w:r>
        <w:rPr>
          <w:sz w:val="28"/>
          <w:szCs w:val="28"/>
          <w:lang w:val="uk-UA"/>
        </w:rPr>
        <w:t xml:space="preserve">». Не пояснюючи значення слів «простір імен», скажемо лише, що простір імен </w:t>
      </w:r>
      <w:proofErr w:type="spellStart"/>
      <w:r>
        <w:rPr>
          <w:sz w:val="28"/>
          <w:szCs w:val="28"/>
          <w:lang w:val="uk-UA"/>
        </w:rPr>
        <w:t>std</w:t>
      </w:r>
      <w:proofErr w:type="spellEnd"/>
      <w:r>
        <w:rPr>
          <w:sz w:val="28"/>
          <w:szCs w:val="28"/>
          <w:lang w:val="uk-UA"/>
        </w:rPr>
        <w:t xml:space="preserve"> є стандартним. У сучасних системах програмування мовою С++ у ньому описано всі бібліотечні засоби «останнього покоління». Проте не всі компілятори розуміють цю інструкцію, тому її можна писати не завжди. </w:t>
      </w:r>
    </w:p>
    <w:p>
      <w:pPr>
        <w:pStyle w:val="ad"/>
        <w:spacing w:before="0" w:beforeAutospacing="0" w:after="0" w:afterAutospacing="0"/>
        <w:rPr>
          <w:sz w:val="28"/>
          <w:szCs w:val="28"/>
          <w:lang w:val="uk-UA"/>
        </w:rPr>
      </w:pPr>
      <w:r>
        <w:rPr>
          <w:sz w:val="28"/>
          <w:szCs w:val="28"/>
          <w:lang w:val="uk-UA"/>
        </w:rPr>
        <w:t xml:space="preserve">Частина програми </w:t>
      </w:r>
    </w:p>
    <w:p>
      <w:pPr>
        <w:pStyle w:val="ad"/>
        <w:spacing w:before="0" w:beforeAutospacing="0" w:after="0" w:afterAutospacing="0"/>
        <w:ind w:left="2552"/>
        <w:rPr>
          <w:rFonts w:ascii="Courier New" w:hAnsi="Courier New" w:cs="Courier New"/>
          <w:b/>
          <w:sz w:val="28"/>
          <w:szCs w:val="28"/>
          <w:lang w:val="uk-UA"/>
        </w:rPr>
      </w:pPr>
      <w:proofErr w:type="spellStart"/>
      <w:r>
        <w:rPr>
          <w:rFonts w:ascii="Courier New" w:hAnsi="Courier New" w:cs="Courier New"/>
          <w:b/>
          <w:sz w:val="28"/>
          <w:szCs w:val="28"/>
          <w:lang w:val="uk-UA"/>
        </w:rPr>
        <w:t>int</w:t>
      </w:r>
      <w:proofErr w:type="spellEnd"/>
      <w:r>
        <w:rPr>
          <w:rFonts w:ascii="Courier New" w:hAnsi="Courier New" w:cs="Courier New"/>
          <w:b/>
          <w:sz w:val="28"/>
          <w:szCs w:val="28"/>
          <w:lang w:val="uk-UA"/>
        </w:rPr>
        <w:t xml:space="preserve"> </w:t>
      </w:r>
      <w:proofErr w:type="spellStart"/>
      <w:r>
        <w:rPr>
          <w:rFonts w:ascii="Courier New" w:hAnsi="Courier New" w:cs="Courier New"/>
          <w:b/>
          <w:sz w:val="28"/>
          <w:szCs w:val="28"/>
          <w:lang w:val="uk-UA"/>
        </w:rPr>
        <w:t>main</w:t>
      </w:r>
      <w:proofErr w:type="spellEnd"/>
      <w:r>
        <w:rPr>
          <w:rFonts w:ascii="Courier New" w:hAnsi="Courier New" w:cs="Courier New"/>
          <w:b/>
          <w:sz w:val="28"/>
          <w:szCs w:val="28"/>
          <w:lang w:val="uk-UA"/>
        </w:rPr>
        <w:t xml:space="preserve">() </w:t>
      </w:r>
    </w:p>
    <w:p>
      <w:pPr>
        <w:pStyle w:val="ad"/>
        <w:spacing w:before="0" w:beforeAutospacing="0" w:after="0" w:afterAutospacing="0"/>
        <w:ind w:left="2552"/>
        <w:rPr>
          <w:rFonts w:ascii="Courier New" w:hAnsi="Courier New" w:cs="Courier New"/>
          <w:b/>
          <w:sz w:val="28"/>
          <w:szCs w:val="28"/>
          <w:lang w:val="uk-UA"/>
        </w:rPr>
      </w:pPr>
      <w:r>
        <w:rPr>
          <w:rFonts w:ascii="Courier New" w:hAnsi="Courier New" w:cs="Courier New"/>
          <w:b/>
          <w:sz w:val="28"/>
          <w:szCs w:val="28"/>
          <w:lang w:val="uk-UA"/>
        </w:rPr>
        <w:t xml:space="preserve">{ ... </w:t>
      </w:r>
    </w:p>
    <w:p>
      <w:pPr>
        <w:pStyle w:val="ad"/>
        <w:spacing w:before="0" w:beforeAutospacing="0" w:after="0" w:afterAutospacing="0"/>
        <w:ind w:left="2552"/>
        <w:rPr>
          <w:rFonts w:ascii="Courier New" w:hAnsi="Courier New" w:cs="Courier New"/>
          <w:b/>
          <w:sz w:val="28"/>
          <w:szCs w:val="28"/>
          <w:lang w:val="uk-UA"/>
        </w:rPr>
      </w:pPr>
      <w:r>
        <w:rPr>
          <w:rFonts w:ascii="Courier New" w:hAnsi="Courier New" w:cs="Courier New"/>
          <w:b/>
          <w:sz w:val="28"/>
          <w:szCs w:val="28"/>
          <w:lang w:val="uk-UA"/>
        </w:rPr>
        <w:t>}</w:t>
      </w:r>
    </w:p>
    <w:p>
      <w:pPr>
        <w:pStyle w:val="ad"/>
        <w:spacing w:before="0" w:beforeAutospacing="0" w:after="0" w:afterAutospacing="0"/>
        <w:rPr>
          <w:sz w:val="28"/>
          <w:szCs w:val="28"/>
          <w:lang w:val="uk-UA"/>
        </w:rPr>
      </w:pPr>
      <w:r>
        <w:rPr>
          <w:sz w:val="28"/>
          <w:szCs w:val="28"/>
          <w:lang w:val="uk-UA"/>
        </w:rPr>
        <w:t xml:space="preserve">визначає головну функцію </w:t>
      </w:r>
      <w:proofErr w:type="spellStart"/>
      <w:r>
        <w:rPr>
          <w:sz w:val="28"/>
          <w:szCs w:val="28"/>
          <w:lang w:val="uk-UA"/>
        </w:rPr>
        <w:t>main</w:t>
      </w:r>
      <w:proofErr w:type="spellEnd"/>
      <w:r>
        <w:rPr>
          <w:sz w:val="28"/>
          <w:szCs w:val="28"/>
          <w:lang w:val="uk-UA"/>
        </w:rPr>
        <w:t xml:space="preserve">. </w:t>
      </w:r>
    </w:p>
    <w:p>
      <w:pPr>
        <w:pStyle w:val="ad"/>
        <w:spacing w:before="0" w:beforeAutospacing="0" w:after="0" w:afterAutospacing="0"/>
        <w:ind w:firstLine="708"/>
        <w:jc w:val="both"/>
        <w:rPr>
          <w:sz w:val="28"/>
          <w:szCs w:val="28"/>
          <w:lang w:val="uk-UA"/>
        </w:rPr>
      </w:pPr>
      <w:r>
        <w:rPr>
          <w:sz w:val="28"/>
          <w:szCs w:val="28"/>
          <w:lang w:val="uk-UA"/>
        </w:rPr>
        <w:t>Операція &lt;&lt; ("помістити в") пише свій перший аргумент у другий (рядок "</w:t>
      </w:r>
      <w:proofErr w:type="spellStart"/>
      <w:r>
        <w:rPr>
          <w:sz w:val="28"/>
          <w:szCs w:val="28"/>
          <w:lang w:val="uk-UA"/>
        </w:rPr>
        <w:t>Hello,world</w:t>
      </w:r>
      <w:proofErr w:type="spellEnd"/>
      <w:r>
        <w:rPr>
          <w:sz w:val="28"/>
          <w:szCs w:val="28"/>
          <w:lang w:val="uk-UA"/>
        </w:rPr>
        <w:t xml:space="preserve">\n" у стандартний потік виведення </w:t>
      </w:r>
      <w:proofErr w:type="spellStart"/>
      <w:r>
        <w:rPr>
          <w:sz w:val="28"/>
          <w:szCs w:val="28"/>
          <w:lang w:val="uk-UA"/>
        </w:rPr>
        <w:t>cout</w:t>
      </w:r>
      <w:proofErr w:type="spellEnd"/>
      <w:r>
        <w:rPr>
          <w:sz w:val="28"/>
          <w:szCs w:val="28"/>
          <w:lang w:val="uk-UA"/>
        </w:rPr>
        <w:t xml:space="preserve">). У даному рядку символ “\n“ є управляючим символом переходу на новий рядок. </w:t>
      </w:r>
    </w:p>
    <w:p>
      <w:pPr>
        <w:pStyle w:val="ad"/>
        <w:spacing w:before="0" w:beforeAutospacing="0" w:after="0" w:afterAutospacing="0"/>
        <w:ind w:firstLine="708"/>
        <w:jc w:val="both"/>
        <w:rPr>
          <w:sz w:val="28"/>
          <w:szCs w:val="28"/>
          <w:lang w:val="uk-UA"/>
        </w:rPr>
      </w:pPr>
      <w:r>
        <w:rPr>
          <w:sz w:val="28"/>
          <w:szCs w:val="28"/>
          <w:lang w:val="uk-UA"/>
        </w:rPr>
        <w:t xml:space="preserve">За інструкцією </w:t>
      </w:r>
      <w:proofErr w:type="spellStart"/>
      <w:r>
        <w:rPr>
          <w:sz w:val="28"/>
          <w:szCs w:val="28"/>
          <w:lang w:val="uk-UA"/>
        </w:rPr>
        <w:t>system</w:t>
      </w:r>
      <w:proofErr w:type="spellEnd"/>
      <w:r>
        <w:rPr>
          <w:sz w:val="28"/>
          <w:szCs w:val="28"/>
          <w:lang w:val="uk-UA"/>
        </w:rPr>
        <w:t>("</w:t>
      </w:r>
      <w:proofErr w:type="spellStart"/>
      <w:r>
        <w:rPr>
          <w:sz w:val="28"/>
          <w:szCs w:val="28"/>
          <w:lang w:val="uk-UA"/>
        </w:rPr>
        <w:t>pause</w:t>
      </w:r>
      <w:proofErr w:type="spellEnd"/>
      <w:r>
        <w:rPr>
          <w:sz w:val="28"/>
          <w:szCs w:val="28"/>
          <w:lang w:val="uk-UA"/>
        </w:rPr>
        <w:t xml:space="preserve">"); виконання програми призупиняється і на екрані з’являється повідомлення, що треба натиснути будь-яку клавішу. Після її натискання програма завершується. Завдяки використанню управляючого символу “\n“, повідомлення виводиться в новому рядку. Якби його не було, повідомлення з’являлося б відразу після слів </w:t>
      </w:r>
      <w:proofErr w:type="spellStart"/>
      <w:r>
        <w:rPr>
          <w:sz w:val="28"/>
          <w:szCs w:val="28"/>
          <w:lang w:val="uk-UA"/>
        </w:rPr>
        <w:t>Hello</w:t>
      </w:r>
      <w:proofErr w:type="spellEnd"/>
      <w:r>
        <w:rPr>
          <w:sz w:val="28"/>
          <w:szCs w:val="28"/>
          <w:lang w:val="uk-UA"/>
        </w:rPr>
        <w:t xml:space="preserve">, </w:t>
      </w:r>
      <w:proofErr w:type="spellStart"/>
      <w:r>
        <w:rPr>
          <w:sz w:val="28"/>
          <w:szCs w:val="28"/>
          <w:lang w:val="uk-UA"/>
        </w:rPr>
        <w:t>world</w:t>
      </w:r>
      <w:proofErr w:type="spellEnd"/>
      <w:r>
        <w:rPr>
          <w:sz w:val="28"/>
          <w:szCs w:val="28"/>
          <w:lang w:val="uk-UA"/>
        </w:rPr>
        <w:t xml:space="preserve">!. </w:t>
      </w:r>
    </w:p>
    <w:p>
      <w:pPr>
        <w:pStyle w:val="ad"/>
        <w:spacing w:before="0" w:beforeAutospacing="0" w:after="0" w:afterAutospacing="0"/>
        <w:ind w:firstLine="708"/>
        <w:jc w:val="both"/>
        <w:rPr>
          <w:sz w:val="28"/>
          <w:szCs w:val="28"/>
          <w:lang w:val="uk-UA"/>
        </w:rPr>
      </w:pPr>
    </w:p>
    <w:p>
      <w:pPr>
        <w:pStyle w:val="ad"/>
        <w:spacing w:before="0" w:beforeAutospacing="0" w:after="0" w:afterAutospacing="0"/>
        <w:ind w:firstLine="708"/>
        <w:jc w:val="both"/>
        <w:rPr>
          <w:b/>
          <w:sz w:val="28"/>
          <w:szCs w:val="28"/>
          <w:lang w:val="uk-UA"/>
        </w:rPr>
      </w:pPr>
      <w:r>
        <w:rPr>
          <w:b/>
          <w:sz w:val="28"/>
          <w:szCs w:val="28"/>
          <w:lang w:val="uk-UA"/>
        </w:rPr>
        <w:t>Розподіл завдань між студентами</w:t>
      </w:r>
    </w:p>
    <w:tbl>
      <w:tblPr>
        <w:tblStyle w:val="ae"/>
        <w:tblW w:w="0" w:type="auto"/>
        <w:tblLook w:val="04A0" w:firstRow="1" w:lastRow="0" w:firstColumn="1" w:lastColumn="0" w:noHBand="0" w:noVBand="1"/>
      </w:tblPr>
      <w:tblGrid>
        <w:gridCol w:w="704"/>
        <w:gridCol w:w="2706"/>
        <w:gridCol w:w="1842"/>
        <w:gridCol w:w="1842"/>
        <w:gridCol w:w="1842"/>
      </w:tblGrid>
      <w:tr>
        <w:trPr>
          <w:tblHeader/>
        </w:trPr>
        <w:tc>
          <w:tcPr>
            <w:tcW w:w="704" w:type="dxa"/>
            <w:vMerge w:val="restart"/>
          </w:tcPr>
          <w:p/>
        </w:tc>
        <w:tc>
          <w:tcPr>
            <w:tcW w:w="2706" w:type="dxa"/>
            <w:vMerge w:val="restart"/>
          </w:tcPr>
          <w:p>
            <w:r>
              <w:t>Формули</w:t>
            </w:r>
          </w:p>
        </w:tc>
        <w:tc>
          <w:tcPr>
            <w:tcW w:w="5526" w:type="dxa"/>
            <w:gridSpan w:val="3"/>
          </w:tcPr>
          <w:p>
            <w:r>
              <w:t>Прізвища студентів по групах</w:t>
            </w:r>
          </w:p>
        </w:tc>
      </w:tr>
      <w:tr>
        <w:trPr>
          <w:tblHeader/>
        </w:trPr>
        <w:tc>
          <w:tcPr>
            <w:tcW w:w="704" w:type="dxa"/>
            <w:vMerge/>
          </w:tcPr>
          <w:p/>
        </w:tc>
        <w:tc>
          <w:tcPr>
            <w:tcW w:w="2706" w:type="dxa"/>
            <w:vMerge/>
          </w:tcPr>
          <w:p/>
        </w:tc>
        <w:tc>
          <w:tcPr>
            <w:tcW w:w="1842" w:type="dxa"/>
          </w:tcPr>
          <w:p>
            <w:r>
              <w:t>ІПЗ-31</w:t>
            </w:r>
          </w:p>
        </w:tc>
        <w:tc>
          <w:tcPr>
            <w:tcW w:w="1842" w:type="dxa"/>
          </w:tcPr>
          <w:p>
            <w:r>
              <w:t>ІПЗ-32</w:t>
            </w:r>
          </w:p>
        </w:tc>
        <w:tc>
          <w:tcPr>
            <w:tcW w:w="1842" w:type="dxa"/>
          </w:tcPr>
          <w:p>
            <w:r>
              <w:t>ІПЗ-33</w:t>
            </w:r>
          </w:p>
        </w:tc>
      </w:tr>
      <w:tr>
        <w:tc>
          <w:tcPr>
            <w:tcW w:w="704" w:type="dxa"/>
          </w:tcPr>
          <w:p>
            <w:pPr>
              <w:pStyle w:val="a9"/>
              <w:numPr>
                <w:ilvl w:val="0"/>
                <w:numId w:val="17"/>
              </w:numPr>
            </w:pPr>
          </w:p>
        </w:tc>
        <w:tc>
          <w:tcPr>
            <w:tcW w:w="2706" w:type="dxa"/>
          </w:tcPr>
          <w:p>
            <w:r>
              <w:object w:dxaOrig="1605" w:dyaOrig="2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5pt;height:107.25pt" o:ole="">
                  <v:imagedata r:id="rId23" o:title=""/>
                </v:shape>
                <o:OLEObject Type="Embed" ProgID="PBrush" ShapeID="_x0000_i1025" DrawAspect="Content" ObjectID="_1787941783" r:id="rId24"/>
              </w:object>
            </w:r>
          </w:p>
        </w:tc>
        <w:tc>
          <w:tcPr>
            <w:tcW w:w="1842" w:type="dxa"/>
          </w:tcPr>
          <w:p/>
        </w:tc>
        <w:tc>
          <w:tcPr>
            <w:tcW w:w="1842" w:type="dxa"/>
          </w:tcPr>
          <w:p/>
        </w:tc>
        <w:tc>
          <w:tcPr>
            <w:tcW w:w="1842" w:type="dxa"/>
            <w:vAlign w:val="center"/>
          </w:tcPr>
          <w:p>
            <w:pPr>
              <w:rPr>
                <w:color w:val="000000"/>
              </w:rPr>
            </w:pPr>
            <w:proofErr w:type="spellStart"/>
            <w:r>
              <w:rPr>
                <w:color w:val="000000"/>
              </w:rPr>
              <w:t>Бондарець</w:t>
            </w:r>
            <w:proofErr w:type="spellEnd"/>
            <w:r>
              <w:rPr>
                <w:color w:val="000000"/>
              </w:rPr>
              <w:t xml:space="preserve"> Олександр Володимирович</w:t>
            </w:r>
          </w:p>
        </w:tc>
      </w:tr>
      <w:tr>
        <w:tc>
          <w:tcPr>
            <w:tcW w:w="704" w:type="dxa"/>
          </w:tcPr>
          <w:p>
            <w:pPr>
              <w:pStyle w:val="a9"/>
              <w:numPr>
                <w:ilvl w:val="0"/>
                <w:numId w:val="17"/>
              </w:numPr>
            </w:pPr>
          </w:p>
        </w:tc>
        <w:tc>
          <w:tcPr>
            <w:tcW w:w="2706" w:type="dxa"/>
          </w:tcPr>
          <w:p>
            <w:r>
              <w:object w:dxaOrig="2280" w:dyaOrig="2325">
                <v:shape id="_x0000_i1026" type="#_x0000_t75" style="width:114pt;height:116.25pt" o:ole="">
                  <v:imagedata r:id="rId25" o:title=""/>
                </v:shape>
                <o:OLEObject Type="Embed" ProgID="PBrush" ShapeID="_x0000_i1026" DrawAspect="Content" ObjectID="_1787941784" r:id="rId26"/>
              </w:object>
            </w:r>
          </w:p>
        </w:tc>
        <w:tc>
          <w:tcPr>
            <w:tcW w:w="1842" w:type="dxa"/>
            <w:vAlign w:val="center"/>
          </w:tcPr>
          <w:p>
            <w:pPr>
              <w:rPr>
                <w:color w:val="000000"/>
              </w:rPr>
            </w:pPr>
            <w:proofErr w:type="spellStart"/>
            <w:r>
              <w:rPr>
                <w:color w:val="000000"/>
              </w:rPr>
              <w:t>Балан</w:t>
            </w:r>
            <w:proofErr w:type="spellEnd"/>
            <w:r>
              <w:rPr>
                <w:color w:val="000000"/>
              </w:rPr>
              <w:t xml:space="preserve"> Ілля Євгенійович </w:t>
            </w:r>
          </w:p>
        </w:tc>
        <w:tc>
          <w:tcPr>
            <w:tcW w:w="1842" w:type="dxa"/>
          </w:tcPr>
          <w:p/>
        </w:tc>
        <w:tc>
          <w:tcPr>
            <w:tcW w:w="1842" w:type="dxa"/>
            <w:vAlign w:val="center"/>
          </w:tcPr>
          <w:p>
            <w:pPr>
              <w:rPr>
                <w:color w:val="000000"/>
              </w:rPr>
            </w:pPr>
            <w:proofErr w:type="spellStart"/>
            <w:r>
              <w:rPr>
                <w:color w:val="000000"/>
              </w:rPr>
              <w:t>Бурлаченко</w:t>
            </w:r>
            <w:proofErr w:type="spellEnd"/>
            <w:r>
              <w:rPr>
                <w:color w:val="000000"/>
              </w:rPr>
              <w:t xml:space="preserve"> Тимофій Андрійович</w:t>
            </w:r>
          </w:p>
        </w:tc>
      </w:tr>
      <w:tr>
        <w:tc>
          <w:tcPr>
            <w:tcW w:w="704" w:type="dxa"/>
          </w:tcPr>
          <w:p>
            <w:pPr>
              <w:pStyle w:val="a9"/>
              <w:numPr>
                <w:ilvl w:val="0"/>
                <w:numId w:val="17"/>
              </w:numPr>
            </w:pPr>
          </w:p>
        </w:tc>
        <w:tc>
          <w:tcPr>
            <w:tcW w:w="2706" w:type="dxa"/>
          </w:tcPr>
          <w:p>
            <w:r>
              <w:object w:dxaOrig="1710" w:dyaOrig="2520">
                <v:shape id="_x0000_i1027" type="#_x0000_t75" style="width:85.5pt;height:126pt" o:ole="">
                  <v:imagedata r:id="rId27" o:title=""/>
                </v:shape>
                <o:OLEObject Type="Embed" ProgID="PBrush" ShapeID="_x0000_i1027" DrawAspect="Content" ObjectID="_1787941785" r:id="rId28"/>
              </w:object>
            </w:r>
          </w:p>
        </w:tc>
        <w:tc>
          <w:tcPr>
            <w:tcW w:w="1842" w:type="dxa"/>
            <w:vAlign w:val="center"/>
          </w:tcPr>
          <w:p>
            <w:pPr>
              <w:rPr>
                <w:color w:val="000000"/>
              </w:rPr>
            </w:pPr>
            <w:proofErr w:type="spellStart"/>
            <w:r>
              <w:rPr>
                <w:color w:val="000000"/>
              </w:rPr>
              <w:t>Барбара</w:t>
            </w:r>
            <w:proofErr w:type="spellEnd"/>
            <w:r>
              <w:rPr>
                <w:color w:val="000000"/>
              </w:rPr>
              <w:t xml:space="preserve"> Владислав Андрійович</w:t>
            </w:r>
          </w:p>
        </w:tc>
        <w:tc>
          <w:tcPr>
            <w:tcW w:w="1842" w:type="dxa"/>
            <w:vAlign w:val="center"/>
          </w:tcPr>
          <w:p>
            <w:pPr>
              <w:rPr>
                <w:color w:val="000000"/>
              </w:rPr>
            </w:pPr>
            <w:r>
              <w:rPr>
                <w:color w:val="000000"/>
              </w:rPr>
              <w:t>Воробйов Микита Тимурович</w:t>
            </w:r>
          </w:p>
        </w:tc>
        <w:tc>
          <w:tcPr>
            <w:tcW w:w="1842" w:type="dxa"/>
            <w:vAlign w:val="center"/>
          </w:tcPr>
          <w:p>
            <w:pPr>
              <w:rPr>
                <w:color w:val="000000"/>
              </w:rPr>
            </w:pPr>
            <w:r>
              <w:rPr>
                <w:color w:val="000000"/>
              </w:rPr>
              <w:t xml:space="preserve">Гуль </w:t>
            </w:r>
            <w:proofErr w:type="spellStart"/>
            <w:r>
              <w:rPr>
                <w:color w:val="000000"/>
              </w:rPr>
              <w:t>Даніл</w:t>
            </w:r>
            <w:proofErr w:type="spellEnd"/>
            <w:r>
              <w:rPr>
                <w:color w:val="000000"/>
              </w:rPr>
              <w:t xml:space="preserve"> Олександрович</w:t>
            </w:r>
          </w:p>
        </w:tc>
      </w:tr>
      <w:tr>
        <w:tc>
          <w:tcPr>
            <w:tcW w:w="704" w:type="dxa"/>
          </w:tcPr>
          <w:p>
            <w:pPr>
              <w:pStyle w:val="a9"/>
              <w:numPr>
                <w:ilvl w:val="0"/>
                <w:numId w:val="17"/>
              </w:numPr>
            </w:pPr>
          </w:p>
        </w:tc>
        <w:tc>
          <w:tcPr>
            <w:tcW w:w="2706" w:type="dxa"/>
          </w:tcPr>
          <w:p>
            <w:r>
              <w:object w:dxaOrig="2490" w:dyaOrig="1605">
                <v:shape id="_x0000_i1028" type="#_x0000_t75" style="width:124.5pt;height:80.25pt" o:ole="">
                  <v:imagedata r:id="rId29" o:title=""/>
                </v:shape>
                <o:OLEObject Type="Embed" ProgID="PBrush" ShapeID="_x0000_i1028" DrawAspect="Content" ObjectID="_1787941786" r:id="rId30"/>
              </w:object>
            </w:r>
          </w:p>
        </w:tc>
        <w:tc>
          <w:tcPr>
            <w:tcW w:w="1842" w:type="dxa"/>
            <w:vAlign w:val="center"/>
          </w:tcPr>
          <w:p>
            <w:pPr>
              <w:rPr>
                <w:color w:val="000000"/>
              </w:rPr>
            </w:pPr>
            <w:r>
              <w:rPr>
                <w:color w:val="000000"/>
              </w:rPr>
              <w:t>Богатирьов Олексій Русланович</w:t>
            </w:r>
          </w:p>
        </w:tc>
        <w:tc>
          <w:tcPr>
            <w:tcW w:w="1842" w:type="dxa"/>
            <w:vAlign w:val="center"/>
          </w:tcPr>
          <w:p>
            <w:pPr>
              <w:rPr>
                <w:color w:val="000000"/>
              </w:rPr>
            </w:pPr>
            <w:r>
              <w:rPr>
                <w:color w:val="000000"/>
              </w:rPr>
              <w:t>Глушко Анна Федорівна</w:t>
            </w:r>
          </w:p>
        </w:tc>
        <w:tc>
          <w:tcPr>
            <w:tcW w:w="1842" w:type="dxa"/>
            <w:vAlign w:val="center"/>
          </w:tcPr>
          <w:p>
            <w:pPr>
              <w:rPr>
                <w:color w:val="000000"/>
              </w:rPr>
            </w:pPr>
            <w:r>
              <w:rPr>
                <w:color w:val="000000"/>
              </w:rPr>
              <w:t>Дубовик Андрій Миколайович</w:t>
            </w:r>
          </w:p>
        </w:tc>
      </w:tr>
      <w:tr>
        <w:tc>
          <w:tcPr>
            <w:tcW w:w="704" w:type="dxa"/>
          </w:tcPr>
          <w:p>
            <w:pPr>
              <w:pStyle w:val="a9"/>
              <w:numPr>
                <w:ilvl w:val="0"/>
                <w:numId w:val="17"/>
              </w:numPr>
            </w:pPr>
          </w:p>
        </w:tc>
        <w:tc>
          <w:tcPr>
            <w:tcW w:w="2706" w:type="dxa"/>
          </w:tcPr>
          <w:p>
            <w:r>
              <w:object w:dxaOrig="1530" w:dyaOrig="2055">
                <v:shape id="_x0000_i1029" type="#_x0000_t75" style="width:76.5pt;height:102.75pt" o:ole="">
                  <v:imagedata r:id="rId31" o:title=""/>
                </v:shape>
                <o:OLEObject Type="Embed" ProgID="PBrush" ShapeID="_x0000_i1029" DrawAspect="Content" ObjectID="_1787941787" r:id="rId32"/>
              </w:object>
            </w:r>
          </w:p>
        </w:tc>
        <w:tc>
          <w:tcPr>
            <w:tcW w:w="1842" w:type="dxa"/>
            <w:vAlign w:val="center"/>
          </w:tcPr>
          <w:p>
            <w:pPr>
              <w:rPr>
                <w:color w:val="000000"/>
              </w:rPr>
            </w:pPr>
            <w:r>
              <w:rPr>
                <w:color w:val="000000"/>
              </w:rPr>
              <w:t>Буряк Вікторія Дмитрівна</w:t>
            </w:r>
          </w:p>
        </w:tc>
        <w:tc>
          <w:tcPr>
            <w:tcW w:w="1842" w:type="dxa"/>
            <w:vAlign w:val="center"/>
          </w:tcPr>
          <w:p>
            <w:pPr>
              <w:rPr>
                <w:color w:val="000000"/>
              </w:rPr>
            </w:pPr>
            <w:proofErr w:type="spellStart"/>
            <w:r>
              <w:rPr>
                <w:color w:val="000000"/>
              </w:rPr>
              <w:t>Жувак</w:t>
            </w:r>
            <w:proofErr w:type="spellEnd"/>
            <w:r>
              <w:rPr>
                <w:color w:val="000000"/>
              </w:rPr>
              <w:t xml:space="preserve"> Матвій Дмитрович</w:t>
            </w:r>
          </w:p>
        </w:tc>
        <w:tc>
          <w:tcPr>
            <w:tcW w:w="1842" w:type="dxa"/>
            <w:vAlign w:val="center"/>
          </w:tcPr>
          <w:p>
            <w:pPr>
              <w:rPr>
                <w:color w:val="000000"/>
              </w:rPr>
            </w:pPr>
            <w:r>
              <w:rPr>
                <w:color w:val="000000"/>
              </w:rPr>
              <w:t>Завадський Олександр Костянтинович</w:t>
            </w:r>
          </w:p>
        </w:tc>
      </w:tr>
      <w:tr>
        <w:tc>
          <w:tcPr>
            <w:tcW w:w="704" w:type="dxa"/>
          </w:tcPr>
          <w:p>
            <w:pPr>
              <w:pStyle w:val="a9"/>
              <w:numPr>
                <w:ilvl w:val="0"/>
                <w:numId w:val="17"/>
              </w:numPr>
            </w:pPr>
          </w:p>
        </w:tc>
        <w:tc>
          <w:tcPr>
            <w:tcW w:w="2706" w:type="dxa"/>
          </w:tcPr>
          <w:p>
            <w:r>
              <w:object w:dxaOrig="2370" w:dyaOrig="1950">
                <v:shape id="_x0000_i1030" type="#_x0000_t75" style="width:118.5pt;height:97.5pt" o:ole="">
                  <v:imagedata r:id="rId33" o:title=""/>
                </v:shape>
                <o:OLEObject Type="Embed" ProgID="PBrush" ShapeID="_x0000_i1030" DrawAspect="Content" ObjectID="_1787941788" r:id="rId34"/>
              </w:object>
            </w:r>
          </w:p>
        </w:tc>
        <w:tc>
          <w:tcPr>
            <w:tcW w:w="1842" w:type="dxa"/>
            <w:vAlign w:val="center"/>
          </w:tcPr>
          <w:p>
            <w:pPr>
              <w:rPr>
                <w:color w:val="000000"/>
              </w:rPr>
            </w:pPr>
            <w:proofErr w:type="spellStart"/>
            <w:r>
              <w:rPr>
                <w:color w:val="000000"/>
              </w:rPr>
              <w:t>Возний</w:t>
            </w:r>
            <w:proofErr w:type="spellEnd"/>
            <w:r>
              <w:rPr>
                <w:color w:val="000000"/>
              </w:rPr>
              <w:t xml:space="preserve"> Артем Вікторович</w:t>
            </w:r>
          </w:p>
        </w:tc>
        <w:tc>
          <w:tcPr>
            <w:tcW w:w="1842" w:type="dxa"/>
            <w:vAlign w:val="center"/>
          </w:tcPr>
          <w:p>
            <w:pPr>
              <w:rPr>
                <w:color w:val="000000"/>
              </w:rPr>
            </w:pPr>
            <w:proofErr w:type="spellStart"/>
            <w:r>
              <w:rPr>
                <w:color w:val="000000"/>
              </w:rPr>
              <w:t>Ігонов</w:t>
            </w:r>
            <w:proofErr w:type="spellEnd"/>
            <w:r>
              <w:rPr>
                <w:color w:val="000000"/>
              </w:rPr>
              <w:t xml:space="preserve"> Артем Олександрович</w:t>
            </w:r>
          </w:p>
        </w:tc>
        <w:tc>
          <w:tcPr>
            <w:tcW w:w="1842" w:type="dxa"/>
            <w:vAlign w:val="center"/>
          </w:tcPr>
          <w:p>
            <w:pPr>
              <w:rPr>
                <w:color w:val="000000"/>
              </w:rPr>
            </w:pPr>
            <w:proofErr w:type="spellStart"/>
            <w:r>
              <w:rPr>
                <w:color w:val="000000"/>
              </w:rPr>
              <w:t>Капічніков</w:t>
            </w:r>
            <w:proofErr w:type="spellEnd"/>
            <w:r>
              <w:rPr>
                <w:color w:val="000000"/>
              </w:rPr>
              <w:t xml:space="preserve"> Єгор Сергійович</w:t>
            </w:r>
          </w:p>
        </w:tc>
      </w:tr>
      <w:tr>
        <w:tc>
          <w:tcPr>
            <w:tcW w:w="704" w:type="dxa"/>
          </w:tcPr>
          <w:p>
            <w:pPr>
              <w:pStyle w:val="a9"/>
              <w:numPr>
                <w:ilvl w:val="0"/>
                <w:numId w:val="17"/>
              </w:numPr>
            </w:pPr>
          </w:p>
        </w:tc>
        <w:tc>
          <w:tcPr>
            <w:tcW w:w="2706" w:type="dxa"/>
          </w:tcPr>
          <w:p>
            <w:r>
              <w:object w:dxaOrig="1365" w:dyaOrig="1650">
                <v:shape id="_x0000_i1031" type="#_x0000_t75" style="width:68.25pt;height:82.5pt" o:ole="">
                  <v:imagedata r:id="rId35" o:title=""/>
                </v:shape>
                <o:OLEObject Type="Embed" ProgID="PBrush" ShapeID="_x0000_i1031" DrawAspect="Content" ObjectID="_1787941789" r:id="rId36"/>
              </w:object>
            </w:r>
          </w:p>
        </w:tc>
        <w:tc>
          <w:tcPr>
            <w:tcW w:w="1842" w:type="dxa"/>
            <w:vAlign w:val="center"/>
          </w:tcPr>
          <w:p>
            <w:pPr>
              <w:rPr>
                <w:color w:val="000000"/>
              </w:rPr>
            </w:pPr>
            <w:proofErr w:type="spellStart"/>
            <w:r>
              <w:rPr>
                <w:color w:val="000000"/>
              </w:rPr>
              <w:t>Войнов</w:t>
            </w:r>
            <w:proofErr w:type="spellEnd"/>
            <w:r>
              <w:rPr>
                <w:color w:val="000000"/>
              </w:rPr>
              <w:t xml:space="preserve"> Денис Олегович</w:t>
            </w:r>
          </w:p>
        </w:tc>
        <w:tc>
          <w:tcPr>
            <w:tcW w:w="1842" w:type="dxa"/>
            <w:vAlign w:val="center"/>
          </w:tcPr>
          <w:p>
            <w:pPr>
              <w:rPr>
                <w:color w:val="000000"/>
              </w:rPr>
            </w:pPr>
            <w:proofErr w:type="spellStart"/>
            <w:r>
              <w:rPr>
                <w:color w:val="000000"/>
              </w:rPr>
              <w:t>Каламурза</w:t>
            </w:r>
            <w:proofErr w:type="spellEnd"/>
            <w:r>
              <w:rPr>
                <w:color w:val="000000"/>
              </w:rPr>
              <w:t xml:space="preserve"> Георгій Олександрович</w:t>
            </w:r>
          </w:p>
        </w:tc>
        <w:tc>
          <w:tcPr>
            <w:tcW w:w="1842" w:type="dxa"/>
            <w:vAlign w:val="center"/>
          </w:tcPr>
          <w:p>
            <w:pPr>
              <w:rPr>
                <w:color w:val="000000"/>
              </w:rPr>
            </w:pPr>
            <w:proofErr w:type="spellStart"/>
            <w:r>
              <w:rPr>
                <w:color w:val="000000"/>
              </w:rPr>
              <w:t>Касаткіна</w:t>
            </w:r>
            <w:proofErr w:type="spellEnd"/>
            <w:r>
              <w:rPr>
                <w:color w:val="000000"/>
              </w:rPr>
              <w:t xml:space="preserve"> Любов Олексіївна</w:t>
            </w:r>
          </w:p>
        </w:tc>
      </w:tr>
      <w:tr>
        <w:tc>
          <w:tcPr>
            <w:tcW w:w="704" w:type="dxa"/>
          </w:tcPr>
          <w:p>
            <w:pPr>
              <w:pStyle w:val="a9"/>
              <w:numPr>
                <w:ilvl w:val="0"/>
                <w:numId w:val="17"/>
              </w:numPr>
            </w:pPr>
          </w:p>
        </w:tc>
        <w:tc>
          <w:tcPr>
            <w:tcW w:w="2706" w:type="dxa"/>
          </w:tcPr>
          <w:p>
            <w:r>
              <w:object w:dxaOrig="1485" w:dyaOrig="1650">
                <v:shape id="_x0000_i1032" type="#_x0000_t75" style="width:74.25pt;height:82.5pt" o:ole="">
                  <v:imagedata r:id="rId37" o:title=""/>
                </v:shape>
                <o:OLEObject Type="Embed" ProgID="PBrush" ShapeID="_x0000_i1032" DrawAspect="Content" ObjectID="_1787941790" r:id="rId38"/>
              </w:object>
            </w:r>
          </w:p>
        </w:tc>
        <w:tc>
          <w:tcPr>
            <w:tcW w:w="1842" w:type="dxa"/>
            <w:vAlign w:val="center"/>
          </w:tcPr>
          <w:p>
            <w:pPr>
              <w:rPr>
                <w:color w:val="000000"/>
              </w:rPr>
            </w:pPr>
            <w:proofErr w:type="spellStart"/>
            <w:r>
              <w:rPr>
                <w:color w:val="000000"/>
              </w:rPr>
              <w:t>Герасімов</w:t>
            </w:r>
            <w:proofErr w:type="spellEnd"/>
            <w:r>
              <w:rPr>
                <w:color w:val="000000"/>
              </w:rPr>
              <w:t xml:space="preserve"> Артем Богданович </w:t>
            </w:r>
          </w:p>
        </w:tc>
        <w:tc>
          <w:tcPr>
            <w:tcW w:w="1842" w:type="dxa"/>
            <w:vAlign w:val="center"/>
          </w:tcPr>
          <w:p>
            <w:pPr>
              <w:rPr>
                <w:color w:val="000000"/>
              </w:rPr>
            </w:pPr>
            <w:r>
              <w:rPr>
                <w:color w:val="000000"/>
              </w:rPr>
              <w:t>Козаченко Артем Олександрович</w:t>
            </w:r>
          </w:p>
        </w:tc>
        <w:tc>
          <w:tcPr>
            <w:tcW w:w="1842" w:type="dxa"/>
            <w:vAlign w:val="center"/>
          </w:tcPr>
          <w:p>
            <w:pPr>
              <w:rPr>
                <w:color w:val="000000"/>
              </w:rPr>
            </w:pPr>
            <w:r>
              <w:rPr>
                <w:color w:val="000000"/>
              </w:rPr>
              <w:t>Кириленко Тимур Сергійович</w:t>
            </w:r>
          </w:p>
        </w:tc>
      </w:tr>
      <w:tr>
        <w:tc>
          <w:tcPr>
            <w:tcW w:w="704" w:type="dxa"/>
          </w:tcPr>
          <w:p>
            <w:pPr>
              <w:pStyle w:val="a9"/>
              <w:numPr>
                <w:ilvl w:val="0"/>
                <w:numId w:val="17"/>
              </w:numPr>
            </w:pPr>
          </w:p>
        </w:tc>
        <w:tc>
          <w:tcPr>
            <w:tcW w:w="2706" w:type="dxa"/>
          </w:tcPr>
          <w:p>
            <w:r>
              <w:object w:dxaOrig="1380" w:dyaOrig="1410">
                <v:shape id="_x0000_i1033" type="#_x0000_t75" style="width:69pt;height:70.5pt" o:ole="">
                  <v:imagedata r:id="rId39" o:title=""/>
                </v:shape>
                <o:OLEObject Type="Embed" ProgID="PBrush" ShapeID="_x0000_i1033" DrawAspect="Content" ObjectID="_1787941791" r:id="rId40"/>
              </w:object>
            </w:r>
          </w:p>
        </w:tc>
        <w:tc>
          <w:tcPr>
            <w:tcW w:w="1842" w:type="dxa"/>
            <w:vAlign w:val="center"/>
          </w:tcPr>
          <w:p>
            <w:pPr>
              <w:rPr>
                <w:color w:val="000000"/>
              </w:rPr>
            </w:pPr>
            <w:proofErr w:type="spellStart"/>
            <w:r>
              <w:rPr>
                <w:color w:val="000000"/>
              </w:rPr>
              <w:t>Голубенко</w:t>
            </w:r>
            <w:proofErr w:type="spellEnd"/>
            <w:r>
              <w:rPr>
                <w:color w:val="000000"/>
              </w:rPr>
              <w:t xml:space="preserve"> Захар Євгенійович</w:t>
            </w:r>
          </w:p>
        </w:tc>
        <w:tc>
          <w:tcPr>
            <w:tcW w:w="1842" w:type="dxa"/>
            <w:vAlign w:val="center"/>
          </w:tcPr>
          <w:p>
            <w:pPr>
              <w:rPr>
                <w:color w:val="000000"/>
              </w:rPr>
            </w:pPr>
            <w:proofErr w:type="spellStart"/>
            <w:r>
              <w:rPr>
                <w:color w:val="000000"/>
              </w:rPr>
              <w:t>Курбацький</w:t>
            </w:r>
            <w:proofErr w:type="spellEnd"/>
            <w:r>
              <w:rPr>
                <w:color w:val="000000"/>
              </w:rPr>
              <w:t xml:space="preserve"> Владислав Дмитрович</w:t>
            </w:r>
          </w:p>
        </w:tc>
        <w:tc>
          <w:tcPr>
            <w:tcW w:w="1842" w:type="dxa"/>
            <w:vAlign w:val="center"/>
          </w:tcPr>
          <w:p>
            <w:pPr>
              <w:rPr>
                <w:color w:val="000000"/>
              </w:rPr>
            </w:pPr>
            <w:r>
              <w:rPr>
                <w:color w:val="000000"/>
              </w:rPr>
              <w:t>Ковальчук Ілля Дмитрович</w:t>
            </w:r>
          </w:p>
        </w:tc>
      </w:tr>
      <w:tr>
        <w:tc>
          <w:tcPr>
            <w:tcW w:w="704" w:type="dxa"/>
          </w:tcPr>
          <w:p>
            <w:pPr>
              <w:pStyle w:val="a9"/>
              <w:numPr>
                <w:ilvl w:val="0"/>
                <w:numId w:val="17"/>
              </w:numPr>
            </w:pPr>
          </w:p>
        </w:tc>
        <w:tc>
          <w:tcPr>
            <w:tcW w:w="2706" w:type="dxa"/>
          </w:tcPr>
          <w:p>
            <w:r>
              <w:object w:dxaOrig="1470" w:dyaOrig="1455">
                <v:shape id="_x0000_i1034" type="#_x0000_t75" style="width:73.5pt;height:72.75pt" o:ole="">
                  <v:imagedata r:id="rId41" o:title=""/>
                </v:shape>
                <o:OLEObject Type="Embed" ProgID="PBrush" ShapeID="_x0000_i1034" DrawAspect="Content" ObjectID="_1787941792" r:id="rId42"/>
              </w:object>
            </w:r>
          </w:p>
        </w:tc>
        <w:tc>
          <w:tcPr>
            <w:tcW w:w="1842" w:type="dxa"/>
            <w:vAlign w:val="center"/>
          </w:tcPr>
          <w:p>
            <w:pPr>
              <w:rPr>
                <w:color w:val="000000"/>
              </w:rPr>
            </w:pPr>
            <w:proofErr w:type="spellStart"/>
            <w:r>
              <w:rPr>
                <w:color w:val="000000"/>
              </w:rPr>
              <w:t>Гуцаленко</w:t>
            </w:r>
            <w:proofErr w:type="spellEnd"/>
            <w:r>
              <w:rPr>
                <w:color w:val="000000"/>
              </w:rPr>
              <w:t xml:space="preserve"> Андрій Олексійович</w:t>
            </w:r>
          </w:p>
        </w:tc>
        <w:tc>
          <w:tcPr>
            <w:tcW w:w="1842" w:type="dxa"/>
            <w:vAlign w:val="center"/>
          </w:tcPr>
          <w:p>
            <w:pPr>
              <w:rPr>
                <w:color w:val="000000"/>
              </w:rPr>
            </w:pPr>
            <w:r>
              <w:rPr>
                <w:color w:val="000000"/>
              </w:rPr>
              <w:t>Матяш Роман Ігорович</w:t>
            </w:r>
          </w:p>
        </w:tc>
        <w:tc>
          <w:tcPr>
            <w:tcW w:w="1842" w:type="dxa"/>
            <w:vAlign w:val="center"/>
          </w:tcPr>
          <w:p>
            <w:pPr>
              <w:rPr>
                <w:color w:val="000000"/>
              </w:rPr>
            </w:pPr>
            <w:proofErr w:type="spellStart"/>
            <w:r>
              <w:rPr>
                <w:color w:val="000000"/>
              </w:rPr>
              <w:t>Костенков</w:t>
            </w:r>
            <w:proofErr w:type="spellEnd"/>
            <w:r>
              <w:rPr>
                <w:color w:val="000000"/>
              </w:rPr>
              <w:t xml:space="preserve"> </w:t>
            </w:r>
            <w:proofErr w:type="spellStart"/>
            <w:r>
              <w:rPr>
                <w:color w:val="000000"/>
              </w:rPr>
              <w:t>Глєб</w:t>
            </w:r>
            <w:proofErr w:type="spellEnd"/>
            <w:r>
              <w:rPr>
                <w:color w:val="000000"/>
              </w:rPr>
              <w:t xml:space="preserve"> Анатолійович</w:t>
            </w:r>
          </w:p>
        </w:tc>
      </w:tr>
      <w:tr>
        <w:tc>
          <w:tcPr>
            <w:tcW w:w="704" w:type="dxa"/>
          </w:tcPr>
          <w:p>
            <w:pPr>
              <w:pStyle w:val="a9"/>
              <w:numPr>
                <w:ilvl w:val="0"/>
                <w:numId w:val="17"/>
              </w:numPr>
            </w:pPr>
          </w:p>
        </w:tc>
        <w:tc>
          <w:tcPr>
            <w:tcW w:w="2706" w:type="dxa"/>
          </w:tcPr>
          <w:p>
            <w:r>
              <w:object w:dxaOrig="1305" w:dyaOrig="1575">
                <v:shape id="_x0000_i1035" type="#_x0000_t75" style="width:65.25pt;height:78.75pt" o:ole="">
                  <v:imagedata r:id="rId43" o:title=""/>
                </v:shape>
                <o:OLEObject Type="Embed" ProgID="PBrush" ShapeID="_x0000_i1035" DrawAspect="Content" ObjectID="_1787941793" r:id="rId44"/>
              </w:object>
            </w:r>
          </w:p>
        </w:tc>
        <w:tc>
          <w:tcPr>
            <w:tcW w:w="1842" w:type="dxa"/>
            <w:vAlign w:val="center"/>
          </w:tcPr>
          <w:p>
            <w:pPr>
              <w:rPr>
                <w:color w:val="000000"/>
              </w:rPr>
            </w:pPr>
            <w:r>
              <w:rPr>
                <w:color w:val="000000"/>
              </w:rPr>
              <w:t>Дзюбенко Олександр Дмитрович</w:t>
            </w:r>
          </w:p>
        </w:tc>
        <w:tc>
          <w:tcPr>
            <w:tcW w:w="1842" w:type="dxa"/>
            <w:vAlign w:val="center"/>
          </w:tcPr>
          <w:p>
            <w:pPr>
              <w:rPr>
                <w:color w:val="000000"/>
              </w:rPr>
            </w:pPr>
            <w:r>
              <w:rPr>
                <w:color w:val="000000"/>
              </w:rPr>
              <w:t>Панич Назарій Володимирович</w:t>
            </w:r>
          </w:p>
        </w:tc>
        <w:tc>
          <w:tcPr>
            <w:tcW w:w="1842" w:type="dxa"/>
            <w:vAlign w:val="center"/>
          </w:tcPr>
          <w:p>
            <w:pPr>
              <w:rPr>
                <w:color w:val="000000"/>
              </w:rPr>
            </w:pPr>
            <w:proofErr w:type="spellStart"/>
            <w:r>
              <w:rPr>
                <w:color w:val="000000"/>
              </w:rPr>
              <w:t>Неїзжалий</w:t>
            </w:r>
            <w:proofErr w:type="spellEnd"/>
            <w:r>
              <w:rPr>
                <w:color w:val="000000"/>
              </w:rPr>
              <w:t xml:space="preserve"> Назар Вікторович</w:t>
            </w:r>
          </w:p>
        </w:tc>
      </w:tr>
      <w:tr>
        <w:tc>
          <w:tcPr>
            <w:tcW w:w="704" w:type="dxa"/>
          </w:tcPr>
          <w:p>
            <w:pPr>
              <w:pStyle w:val="a9"/>
              <w:numPr>
                <w:ilvl w:val="0"/>
                <w:numId w:val="17"/>
              </w:numPr>
            </w:pPr>
          </w:p>
        </w:tc>
        <w:tc>
          <w:tcPr>
            <w:tcW w:w="2706" w:type="dxa"/>
          </w:tcPr>
          <w:p>
            <w:r>
              <w:object w:dxaOrig="1365" w:dyaOrig="1920">
                <v:shape id="_x0000_i1036" type="#_x0000_t75" style="width:68.25pt;height:96pt" o:ole="">
                  <v:imagedata r:id="rId45" o:title=""/>
                </v:shape>
                <o:OLEObject Type="Embed" ProgID="PBrush" ShapeID="_x0000_i1036" DrawAspect="Content" ObjectID="_1787941794" r:id="rId46"/>
              </w:object>
            </w:r>
          </w:p>
        </w:tc>
        <w:tc>
          <w:tcPr>
            <w:tcW w:w="1842" w:type="dxa"/>
            <w:vAlign w:val="center"/>
          </w:tcPr>
          <w:p>
            <w:pPr>
              <w:rPr>
                <w:color w:val="000000"/>
              </w:rPr>
            </w:pPr>
            <w:r>
              <w:rPr>
                <w:color w:val="000000"/>
              </w:rPr>
              <w:t xml:space="preserve">Коротков </w:t>
            </w:r>
            <w:proofErr w:type="spellStart"/>
            <w:r>
              <w:rPr>
                <w:color w:val="000000"/>
              </w:rPr>
              <w:t>Даніел</w:t>
            </w:r>
            <w:proofErr w:type="spellEnd"/>
            <w:r>
              <w:rPr>
                <w:color w:val="000000"/>
              </w:rPr>
              <w:t xml:space="preserve"> Сергійович</w:t>
            </w:r>
          </w:p>
        </w:tc>
        <w:tc>
          <w:tcPr>
            <w:tcW w:w="1842" w:type="dxa"/>
            <w:vAlign w:val="center"/>
          </w:tcPr>
          <w:p>
            <w:pPr>
              <w:rPr>
                <w:color w:val="000000"/>
                <w:sz w:val="24"/>
                <w:szCs w:val="24"/>
              </w:rPr>
            </w:pPr>
            <w:proofErr w:type="spellStart"/>
            <w:r>
              <w:rPr>
                <w:color w:val="000000"/>
              </w:rPr>
              <w:t>Пількевич</w:t>
            </w:r>
            <w:proofErr w:type="spellEnd"/>
            <w:r>
              <w:rPr>
                <w:color w:val="000000"/>
              </w:rPr>
              <w:t xml:space="preserve"> Владислав Вікторович</w:t>
            </w:r>
          </w:p>
        </w:tc>
        <w:tc>
          <w:tcPr>
            <w:tcW w:w="1842" w:type="dxa"/>
            <w:vAlign w:val="center"/>
          </w:tcPr>
          <w:p>
            <w:pPr>
              <w:rPr>
                <w:color w:val="000000"/>
              </w:rPr>
            </w:pPr>
            <w:proofErr w:type="spellStart"/>
            <w:r>
              <w:rPr>
                <w:color w:val="000000"/>
              </w:rPr>
              <w:t>Онипченко</w:t>
            </w:r>
            <w:proofErr w:type="spellEnd"/>
            <w:r>
              <w:rPr>
                <w:color w:val="000000"/>
              </w:rPr>
              <w:t xml:space="preserve"> Олег Олегович</w:t>
            </w:r>
          </w:p>
        </w:tc>
      </w:tr>
      <w:tr>
        <w:tc>
          <w:tcPr>
            <w:tcW w:w="704" w:type="dxa"/>
          </w:tcPr>
          <w:p>
            <w:pPr>
              <w:pStyle w:val="a9"/>
              <w:numPr>
                <w:ilvl w:val="0"/>
                <w:numId w:val="17"/>
              </w:numPr>
            </w:pPr>
          </w:p>
        </w:tc>
        <w:tc>
          <w:tcPr>
            <w:tcW w:w="2706" w:type="dxa"/>
          </w:tcPr>
          <w:p>
            <w:r>
              <w:object w:dxaOrig="1515" w:dyaOrig="1860">
                <v:shape id="_x0000_i1037" type="#_x0000_t75" style="width:75.75pt;height:93pt" o:ole="">
                  <v:imagedata r:id="rId47" o:title=""/>
                </v:shape>
                <o:OLEObject Type="Embed" ProgID="PBrush" ShapeID="_x0000_i1037" DrawAspect="Content" ObjectID="_1787941795" r:id="rId48"/>
              </w:object>
            </w:r>
          </w:p>
        </w:tc>
        <w:tc>
          <w:tcPr>
            <w:tcW w:w="1842" w:type="dxa"/>
            <w:vAlign w:val="center"/>
          </w:tcPr>
          <w:p>
            <w:pPr>
              <w:rPr>
                <w:color w:val="000000"/>
              </w:rPr>
            </w:pPr>
            <w:r>
              <w:rPr>
                <w:color w:val="000000"/>
              </w:rPr>
              <w:t>Логвиненко Роман Андрійович</w:t>
            </w:r>
          </w:p>
        </w:tc>
        <w:tc>
          <w:tcPr>
            <w:tcW w:w="1842" w:type="dxa"/>
            <w:vAlign w:val="center"/>
          </w:tcPr>
          <w:p>
            <w:pPr>
              <w:rPr>
                <w:color w:val="000000"/>
              </w:rPr>
            </w:pPr>
            <w:proofErr w:type="spellStart"/>
            <w:r>
              <w:rPr>
                <w:color w:val="000000"/>
              </w:rPr>
              <w:t>Ракоїд</w:t>
            </w:r>
            <w:proofErr w:type="spellEnd"/>
            <w:r>
              <w:rPr>
                <w:color w:val="000000"/>
              </w:rPr>
              <w:t xml:space="preserve"> Андрій Ігорович</w:t>
            </w:r>
          </w:p>
        </w:tc>
        <w:tc>
          <w:tcPr>
            <w:tcW w:w="1842" w:type="dxa"/>
            <w:vAlign w:val="center"/>
          </w:tcPr>
          <w:p>
            <w:pPr>
              <w:rPr>
                <w:color w:val="000000"/>
              </w:rPr>
            </w:pPr>
            <w:r>
              <w:rPr>
                <w:color w:val="000000"/>
              </w:rPr>
              <w:t>Романенко Артемій Євгенович</w:t>
            </w:r>
          </w:p>
        </w:tc>
      </w:tr>
      <w:tr>
        <w:tc>
          <w:tcPr>
            <w:tcW w:w="704" w:type="dxa"/>
          </w:tcPr>
          <w:p>
            <w:pPr>
              <w:pStyle w:val="a9"/>
              <w:numPr>
                <w:ilvl w:val="0"/>
                <w:numId w:val="17"/>
              </w:numPr>
            </w:pPr>
          </w:p>
        </w:tc>
        <w:tc>
          <w:tcPr>
            <w:tcW w:w="2706" w:type="dxa"/>
          </w:tcPr>
          <w:p>
            <w:r>
              <w:object w:dxaOrig="1455" w:dyaOrig="1695">
                <v:shape id="_x0000_i1038" type="#_x0000_t75" style="width:72.75pt;height:84.75pt" o:ole="">
                  <v:imagedata r:id="rId49" o:title=""/>
                </v:shape>
                <o:OLEObject Type="Embed" ProgID="PBrush" ShapeID="_x0000_i1038" DrawAspect="Content" ObjectID="_1787941796" r:id="rId50"/>
              </w:object>
            </w:r>
          </w:p>
        </w:tc>
        <w:tc>
          <w:tcPr>
            <w:tcW w:w="1842" w:type="dxa"/>
            <w:vAlign w:val="center"/>
          </w:tcPr>
          <w:p>
            <w:pPr>
              <w:rPr>
                <w:color w:val="000000"/>
              </w:rPr>
            </w:pPr>
            <w:proofErr w:type="spellStart"/>
            <w:r>
              <w:rPr>
                <w:color w:val="000000"/>
              </w:rPr>
              <w:t>Подвойський</w:t>
            </w:r>
            <w:proofErr w:type="spellEnd"/>
            <w:r>
              <w:rPr>
                <w:color w:val="000000"/>
              </w:rPr>
              <w:t xml:space="preserve"> Микита Сергійович</w:t>
            </w:r>
          </w:p>
        </w:tc>
        <w:tc>
          <w:tcPr>
            <w:tcW w:w="1842" w:type="dxa"/>
            <w:vAlign w:val="center"/>
          </w:tcPr>
          <w:p>
            <w:pPr>
              <w:rPr>
                <w:color w:val="000000"/>
              </w:rPr>
            </w:pPr>
            <w:r>
              <w:rPr>
                <w:color w:val="000000"/>
              </w:rPr>
              <w:t>Цюкало Володимир Володимирович</w:t>
            </w:r>
          </w:p>
        </w:tc>
        <w:tc>
          <w:tcPr>
            <w:tcW w:w="1842" w:type="dxa"/>
            <w:vAlign w:val="center"/>
          </w:tcPr>
          <w:p>
            <w:pPr>
              <w:rPr>
                <w:color w:val="000000"/>
              </w:rPr>
            </w:pPr>
            <w:proofErr w:type="spellStart"/>
            <w:r>
              <w:rPr>
                <w:color w:val="000000"/>
              </w:rPr>
              <w:t>Свідерок</w:t>
            </w:r>
            <w:proofErr w:type="spellEnd"/>
            <w:r>
              <w:rPr>
                <w:color w:val="000000"/>
              </w:rPr>
              <w:t xml:space="preserve"> Олександр Олександрович</w:t>
            </w:r>
          </w:p>
        </w:tc>
      </w:tr>
      <w:tr>
        <w:tc>
          <w:tcPr>
            <w:tcW w:w="704" w:type="dxa"/>
          </w:tcPr>
          <w:p>
            <w:pPr>
              <w:pStyle w:val="a9"/>
              <w:numPr>
                <w:ilvl w:val="0"/>
                <w:numId w:val="17"/>
              </w:numPr>
            </w:pPr>
          </w:p>
        </w:tc>
        <w:tc>
          <w:tcPr>
            <w:tcW w:w="2706" w:type="dxa"/>
          </w:tcPr>
          <w:p>
            <w:r>
              <w:object w:dxaOrig="2490" w:dyaOrig="1605">
                <v:shape id="_x0000_i1039" type="#_x0000_t75" style="width:124.5pt;height:80.25pt" o:ole="">
                  <v:imagedata r:id="rId29" o:title=""/>
                </v:shape>
                <o:OLEObject Type="Embed" ProgID="PBrush" ShapeID="_x0000_i1039" DrawAspect="Content" ObjectID="_1787941797" r:id="rId51"/>
              </w:object>
            </w:r>
          </w:p>
        </w:tc>
        <w:tc>
          <w:tcPr>
            <w:tcW w:w="1842" w:type="dxa"/>
            <w:vAlign w:val="center"/>
          </w:tcPr>
          <w:p>
            <w:pPr>
              <w:rPr>
                <w:color w:val="000000"/>
              </w:rPr>
            </w:pPr>
            <w:r>
              <w:rPr>
                <w:color w:val="000000"/>
              </w:rPr>
              <w:t>Самойлюк Володимир Романович</w:t>
            </w:r>
          </w:p>
        </w:tc>
        <w:tc>
          <w:tcPr>
            <w:tcW w:w="1842" w:type="dxa"/>
            <w:vAlign w:val="center"/>
          </w:tcPr>
          <w:p>
            <w:pPr>
              <w:rPr>
                <w:color w:val="000000"/>
              </w:rPr>
            </w:pPr>
            <w:r>
              <w:rPr>
                <w:color w:val="000000"/>
              </w:rPr>
              <w:t>Шевченко Ростислав Андрійович</w:t>
            </w:r>
          </w:p>
        </w:tc>
        <w:tc>
          <w:tcPr>
            <w:tcW w:w="1842" w:type="dxa"/>
            <w:vAlign w:val="center"/>
          </w:tcPr>
          <w:p>
            <w:pPr>
              <w:rPr>
                <w:color w:val="000000"/>
              </w:rPr>
            </w:pPr>
            <w:r>
              <w:rPr>
                <w:color w:val="000000"/>
              </w:rPr>
              <w:t>Семенова Валерія Сергіївна</w:t>
            </w:r>
          </w:p>
        </w:tc>
      </w:tr>
      <w:tr>
        <w:tc>
          <w:tcPr>
            <w:tcW w:w="704" w:type="dxa"/>
          </w:tcPr>
          <w:p>
            <w:pPr>
              <w:pStyle w:val="a9"/>
              <w:numPr>
                <w:ilvl w:val="0"/>
                <w:numId w:val="17"/>
              </w:numPr>
            </w:pPr>
          </w:p>
        </w:tc>
        <w:tc>
          <w:tcPr>
            <w:tcW w:w="2706" w:type="dxa"/>
          </w:tcPr>
          <w:p>
            <w:r>
              <w:object w:dxaOrig="1470" w:dyaOrig="1650">
                <v:shape id="_x0000_i1040" type="#_x0000_t75" style="width:73.5pt;height:82.5pt" o:ole="">
                  <v:imagedata r:id="rId52" o:title=""/>
                </v:shape>
                <o:OLEObject Type="Embed" ProgID="PBrush" ShapeID="_x0000_i1040" DrawAspect="Content" ObjectID="_1787941798" r:id="rId53"/>
              </w:object>
            </w:r>
          </w:p>
        </w:tc>
        <w:tc>
          <w:tcPr>
            <w:tcW w:w="1842" w:type="dxa"/>
            <w:vAlign w:val="center"/>
          </w:tcPr>
          <w:p>
            <w:pPr>
              <w:rPr>
                <w:color w:val="000000"/>
              </w:rPr>
            </w:pPr>
            <w:r>
              <w:rPr>
                <w:color w:val="000000"/>
              </w:rPr>
              <w:t>Терещенко Ярина Тарасівна</w:t>
            </w:r>
          </w:p>
        </w:tc>
        <w:tc>
          <w:tcPr>
            <w:tcW w:w="1842" w:type="dxa"/>
            <w:vAlign w:val="center"/>
          </w:tcPr>
          <w:p>
            <w:pPr>
              <w:rPr>
                <w:color w:val="000000"/>
              </w:rPr>
            </w:pPr>
            <w:r>
              <w:rPr>
                <w:color w:val="000000"/>
              </w:rPr>
              <w:t>Шульга Матвій Максимович</w:t>
            </w:r>
          </w:p>
        </w:tc>
        <w:tc>
          <w:tcPr>
            <w:tcW w:w="1842" w:type="dxa"/>
            <w:vAlign w:val="center"/>
          </w:tcPr>
          <w:p>
            <w:pPr>
              <w:rPr>
                <w:color w:val="000000"/>
              </w:rPr>
            </w:pPr>
            <w:proofErr w:type="spellStart"/>
            <w:r>
              <w:rPr>
                <w:color w:val="000000"/>
              </w:rPr>
              <w:t>Стариченко</w:t>
            </w:r>
            <w:proofErr w:type="spellEnd"/>
            <w:r>
              <w:rPr>
                <w:color w:val="000000"/>
              </w:rPr>
              <w:t xml:space="preserve"> Роман Андрійович</w:t>
            </w:r>
          </w:p>
        </w:tc>
      </w:tr>
      <w:tr>
        <w:tc>
          <w:tcPr>
            <w:tcW w:w="704" w:type="dxa"/>
          </w:tcPr>
          <w:p>
            <w:pPr>
              <w:pStyle w:val="a9"/>
              <w:numPr>
                <w:ilvl w:val="0"/>
                <w:numId w:val="17"/>
              </w:numPr>
            </w:pPr>
          </w:p>
        </w:tc>
        <w:tc>
          <w:tcPr>
            <w:tcW w:w="2706" w:type="dxa"/>
          </w:tcPr>
          <w:p>
            <w:r>
              <w:object w:dxaOrig="1590" w:dyaOrig="2100">
                <v:shape id="_x0000_i1041" type="#_x0000_t75" style="width:79.5pt;height:105pt" o:ole="">
                  <v:imagedata r:id="rId54" o:title=""/>
                </v:shape>
                <o:OLEObject Type="Embed" ProgID="PBrush" ShapeID="_x0000_i1041" DrawAspect="Content" ObjectID="_1787941799" r:id="rId55"/>
              </w:object>
            </w:r>
          </w:p>
        </w:tc>
        <w:tc>
          <w:tcPr>
            <w:tcW w:w="1842" w:type="dxa"/>
            <w:vAlign w:val="center"/>
          </w:tcPr>
          <w:p>
            <w:pPr>
              <w:rPr>
                <w:color w:val="000000"/>
              </w:rPr>
            </w:pPr>
            <w:proofErr w:type="spellStart"/>
            <w:r>
              <w:rPr>
                <w:color w:val="000000"/>
              </w:rPr>
              <w:t>Чемер</w:t>
            </w:r>
            <w:proofErr w:type="spellEnd"/>
            <w:r>
              <w:rPr>
                <w:color w:val="000000"/>
              </w:rPr>
              <w:t xml:space="preserve"> Антон </w:t>
            </w:r>
            <w:proofErr w:type="spellStart"/>
            <w:r>
              <w:rPr>
                <w:color w:val="000000"/>
              </w:rPr>
              <w:t>Вячеславович</w:t>
            </w:r>
            <w:proofErr w:type="spellEnd"/>
          </w:p>
        </w:tc>
        <w:tc>
          <w:tcPr>
            <w:tcW w:w="1842" w:type="dxa"/>
            <w:vAlign w:val="center"/>
          </w:tcPr>
          <w:p>
            <w:pPr>
              <w:rPr>
                <w:color w:val="000000"/>
              </w:rPr>
            </w:pPr>
            <w:r>
              <w:rPr>
                <w:color w:val="000000"/>
              </w:rPr>
              <w:t>Ярошенко Вікторія Олександрівна</w:t>
            </w:r>
          </w:p>
        </w:tc>
        <w:tc>
          <w:tcPr>
            <w:tcW w:w="1842" w:type="dxa"/>
            <w:vAlign w:val="center"/>
          </w:tcPr>
          <w:p>
            <w:pPr>
              <w:rPr>
                <w:color w:val="000000"/>
              </w:rPr>
            </w:pPr>
            <w:proofErr w:type="spellStart"/>
            <w:r>
              <w:rPr>
                <w:color w:val="000000"/>
              </w:rPr>
              <w:t>Стешенко</w:t>
            </w:r>
            <w:proofErr w:type="spellEnd"/>
            <w:r>
              <w:rPr>
                <w:color w:val="000000"/>
              </w:rPr>
              <w:t xml:space="preserve"> Анастасія Сергіївна</w:t>
            </w:r>
          </w:p>
        </w:tc>
      </w:tr>
      <w:tr>
        <w:tc>
          <w:tcPr>
            <w:tcW w:w="704" w:type="dxa"/>
          </w:tcPr>
          <w:p>
            <w:pPr>
              <w:pStyle w:val="a9"/>
              <w:numPr>
                <w:ilvl w:val="0"/>
                <w:numId w:val="17"/>
              </w:numPr>
            </w:pPr>
          </w:p>
        </w:tc>
        <w:tc>
          <w:tcPr>
            <w:tcW w:w="2706" w:type="dxa"/>
          </w:tcPr>
          <w:p>
            <w:r>
              <w:object w:dxaOrig="1020" w:dyaOrig="1965">
                <v:shape id="_x0000_i1042" type="#_x0000_t75" style="width:51pt;height:98.25pt" o:ole="">
                  <v:imagedata r:id="rId56" o:title=""/>
                </v:shape>
                <o:OLEObject Type="Embed" ProgID="PBrush" ShapeID="_x0000_i1042" DrawAspect="Content" ObjectID="_1787941800" r:id="rId57"/>
              </w:object>
            </w:r>
          </w:p>
        </w:tc>
        <w:tc>
          <w:tcPr>
            <w:tcW w:w="1842" w:type="dxa"/>
          </w:tcPr>
          <w:p/>
        </w:tc>
        <w:tc>
          <w:tcPr>
            <w:tcW w:w="1842" w:type="dxa"/>
            <w:vAlign w:val="center"/>
          </w:tcPr>
          <w:p>
            <w:pPr>
              <w:rPr>
                <w:color w:val="000000"/>
              </w:rPr>
            </w:pPr>
          </w:p>
        </w:tc>
        <w:tc>
          <w:tcPr>
            <w:tcW w:w="1842" w:type="dxa"/>
            <w:vAlign w:val="center"/>
          </w:tcPr>
          <w:p>
            <w:pPr>
              <w:rPr>
                <w:color w:val="000000"/>
              </w:rPr>
            </w:pPr>
            <w:proofErr w:type="spellStart"/>
            <w:r>
              <w:rPr>
                <w:color w:val="000000"/>
              </w:rPr>
              <w:t>Столбун</w:t>
            </w:r>
            <w:proofErr w:type="spellEnd"/>
            <w:r>
              <w:rPr>
                <w:color w:val="000000"/>
              </w:rPr>
              <w:t xml:space="preserve"> Богдан Леонідович</w:t>
            </w:r>
          </w:p>
        </w:tc>
      </w:tr>
      <w:tr>
        <w:tc>
          <w:tcPr>
            <w:tcW w:w="704" w:type="dxa"/>
          </w:tcPr>
          <w:p>
            <w:pPr>
              <w:pStyle w:val="a9"/>
              <w:numPr>
                <w:ilvl w:val="0"/>
                <w:numId w:val="17"/>
              </w:numPr>
            </w:pPr>
          </w:p>
        </w:tc>
        <w:tc>
          <w:tcPr>
            <w:tcW w:w="2706" w:type="dxa"/>
          </w:tcPr>
          <w:p>
            <w:r>
              <w:object w:dxaOrig="1365" w:dyaOrig="1650">
                <v:shape id="_x0000_i1043" type="#_x0000_t75" style="width:68.25pt;height:82.5pt" o:ole="">
                  <v:imagedata r:id="rId35" o:title=""/>
                </v:shape>
                <o:OLEObject Type="Embed" ProgID="PBrush" ShapeID="_x0000_i1043" DrawAspect="Content" ObjectID="_1787941801" r:id="rId58"/>
              </w:object>
            </w:r>
          </w:p>
        </w:tc>
        <w:tc>
          <w:tcPr>
            <w:tcW w:w="1842" w:type="dxa"/>
          </w:tcPr>
          <w:p/>
        </w:tc>
        <w:tc>
          <w:tcPr>
            <w:tcW w:w="1842" w:type="dxa"/>
            <w:vAlign w:val="center"/>
          </w:tcPr>
          <w:p>
            <w:pPr>
              <w:rPr>
                <w:color w:val="000000"/>
              </w:rPr>
            </w:pPr>
          </w:p>
        </w:tc>
        <w:tc>
          <w:tcPr>
            <w:tcW w:w="1842" w:type="dxa"/>
            <w:vAlign w:val="center"/>
          </w:tcPr>
          <w:p>
            <w:pPr>
              <w:rPr>
                <w:color w:val="000000"/>
              </w:rPr>
            </w:pPr>
            <w:r>
              <w:rPr>
                <w:color w:val="000000"/>
              </w:rPr>
              <w:t>Щур Діана Володимирівна</w:t>
            </w:r>
          </w:p>
        </w:tc>
      </w:tr>
      <w:tr>
        <w:tc>
          <w:tcPr>
            <w:tcW w:w="704" w:type="dxa"/>
          </w:tcPr>
          <w:p>
            <w:pPr>
              <w:pStyle w:val="a9"/>
              <w:numPr>
                <w:ilvl w:val="0"/>
                <w:numId w:val="17"/>
              </w:numPr>
            </w:pPr>
          </w:p>
        </w:tc>
        <w:tc>
          <w:tcPr>
            <w:tcW w:w="2706" w:type="dxa"/>
          </w:tcPr>
          <w:p>
            <w:r>
              <w:object w:dxaOrig="1755" w:dyaOrig="2220">
                <v:shape id="_x0000_i1044" type="#_x0000_t75" style="width:87.75pt;height:111pt" o:ole="">
                  <v:imagedata r:id="rId59" o:title=""/>
                </v:shape>
                <o:OLEObject Type="Embed" ProgID="PBrush" ShapeID="_x0000_i1044" DrawAspect="Content" ObjectID="_1787941802" r:id="rId60"/>
              </w:object>
            </w:r>
          </w:p>
        </w:tc>
        <w:tc>
          <w:tcPr>
            <w:tcW w:w="1842" w:type="dxa"/>
          </w:tcPr>
          <w:p/>
        </w:tc>
        <w:tc>
          <w:tcPr>
            <w:tcW w:w="1842" w:type="dxa"/>
          </w:tcPr>
          <w:p/>
        </w:tc>
        <w:tc>
          <w:tcPr>
            <w:tcW w:w="1842" w:type="dxa"/>
            <w:vAlign w:val="center"/>
          </w:tcPr>
          <w:p>
            <w:pPr>
              <w:rPr>
                <w:color w:val="000000"/>
              </w:rPr>
            </w:pPr>
            <w:r>
              <w:rPr>
                <w:color w:val="000000"/>
              </w:rPr>
              <w:t>Ющенко Михайло Олександрович</w:t>
            </w:r>
          </w:p>
        </w:tc>
      </w:tr>
      <w:tr>
        <w:tc>
          <w:tcPr>
            <w:tcW w:w="704" w:type="dxa"/>
          </w:tcPr>
          <w:p>
            <w:pPr>
              <w:pStyle w:val="a9"/>
              <w:numPr>
                <w:ilvl w:val="0"/>
                <w:numId w:val="17"/>
              </w:numPr>
            </w:pPr>
          </w:p>
        </w:tc>
        <w:tc>
          <w:tcPr>
            <w:tcW w:w="2706" w:type="dxa"/>
          </w:tcPr>
          <w:p>
            <w:r>
              <w:object w:dxaOrig="1740" w:dyaOrig="2205">
                <v:shape id="_x0000_i1045" type="#_x0000_t75" style="width:86.8pt;height:110.45pt" o:ole="">
                  <v:imagedata r:id="rId61" o:title=""/>
                </v:shape>
                <o:OLEObject Type="Embed" ProgID="PBrush" ShapeID="_x0000_i1045" DrawAspect="Content" ObjectID="_1787941803" r:id="rId62"/>
              </w:object>
            </w:r>
          </w:p>
        </w:tc>
        <w:tc>
          <w:tcPr>
            <w:tcW w:w="1842" w:type="dxa"/>
          </w:tcPr>
          <w:p/>
        </w:tc>
        <w:tc>
          <w:tcPr>
            <w:tcW w:w="1842" w:type="dxa"/>
          </w:tcPr>
          <w:p/>
        </w:tc>
        <w:tc>
          <w:tcPr>
            <w:tcW w:w="1842" w:type="dxa"/>
            <w:vAlign w:val="center"/>
          </w:tcPr>
          <w:p>
            <w:pPr>
              <w:rPr>
                <w:color w:val="000000"/>
              </w:rPr>
            </w:pPr>
            <w:proofErr w:type="spellStart"/>
            <w:r>
              <w:rPr>
                <w:color w:val="000000"/>
              </w:rPr>
              <w:t>Яткевич</w:t>
            </w:r>
            <w:proofErr w:type="spellEnd"/>
            <w:r>
              <w:rPr>
                <w:color w:val="000000"/>
              </w:rPr>
              <w:t xml:space="preserve"> Максим Павлович</w:t>
            </w:r>
          </w:p>
        </w:tc>
      </w:tr>
    </w:tbl>
    <w:p/>
    <w:p>
      <w:pPr>
        <w:pStyle w:val="ad"/>
        <w:spacing w:before="0" w:beforeAutospacing="0" w:after="0" w:afterAutospacing="0"/>
        <w:ind w:firstLine="708"/>
        <w:jc w:val="both"/>
        <w:rPr>
          <w:sz w:val="28"/>
          <w:szCs w:val="28"/>
          <w:lang w:val="uk-UA"/>
        </w:rPr>
      </w:pPr>
    </w:p>
    <w:sectPr>
      <w:headerReference w:type="default" r:id="rId63"/>
      <w:pgSz w:w="11906" w:h="16838"/>
      <w:pgMar w:top="850" w:right="850" w:bottom="850" w:left="141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rPr>
        <w:sz w:val="24"/>
        <w:szCs w:val="24"/>
      </w:rPr>
    </w:pPr>
    <w:r>
      <w:rPr>
        <w:rFonts w:ascii="Times New Roman" w:hAnsi="Times New Roman" w:cs="Times New Roman"/>
        <w:sz w:val="24"/>
        <w:szCs w:val="24"/>
      </w:rPr>
      <w:t xml:space="preserve">ОП+АМ </w:t>
    </w:r>
    <w:r>
      <w:rPr>
        <w:rFonts w:ascii="Times New Roman" w:hAnsi="Times New Roman" w:cs="Times New Roman"/>
        <w:sz w:val="24"/>
        <w:szCs w:val="24"/>
        <w:lang w:val="ru-RU"/>
      </w:rPr>
      <w:t>П</w:t>
    </w:r>
    <w:r>
      <w:rPr>
        <w:rFonts w:ascii="Times New Roman" w:hAnsi="Times New Roman" w:cs="Times New Roman"/>
        <w:sz w:val="24"/>
        <w:szCs w:val="24"/>
      </w:rPr>
      <w:t>Р0</w:t>
    </w:r>
    <w:r>
      <w:rPr>
        <w:rFonts w:ascii="Times New Roman" w:hAnsi="Times New Roman" w:cs="Times New Roman"/>
        <w:sz w:val="24"/>
        <w:szCs w:val="24"/>
        <w:lang w:val="ru-RU"/>
      </w:rPr>
      <w:t>5</w:t>
    </w:r>
    <w:r>
      <w:rPr>
        <w:rFonts w:ascii="Times New Roman" w:hAnsi="Times New Roman" w:cs="Times New Roman"/>
        <w:sz w:val="24"/>
        <w:szCs w:val="24"/>
      </w:rPr>
      <w:t xml:space="preserve"> </w:t>
    </w:r>
    <w:r>
      <w:rPr>
        <w:rFonts w:ascii="Times New Roman" w:hAnsi="Times New Roman" w:cs="Times New Roman"/>
        <w:sz w:val="28"/>
        <w:szCs w:val="28"/>
      </w:rPr>
      <w:t>Розробка простої програми з операціями порівняння, використанням математичних формул та  операціями введення та виведення.</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62D6F"/>
    <w:multiLevelType w:val="hybridMultilevel"/>
    <w:tmpl w:val="294808E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D352F73"/>
    <w:multiLevelType w:val="multilevel"/>
    <w:tmpl w:val="034C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84D2B"/>
    <w:multiLevelType w:val="multilevel"/>
    <w:tmpl w:val="6F66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51176"/>
    <w:multiLevelType w:val="multilevel"/>
    <w:tmpl w:val="FFE2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60E4E"/>
    <w:multiLevelType w:val="multilevel"/>
    <w:tmpl w:val="08AC2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51332D"/>
    <w:multiLevelType w:val="hybridMultilevel"/>
    <w:tmpl w:val="ACA818E6"/>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 w15:restartNumberingAfterBreak="0">
    <w:nsid w:val="36673C9B"/>
    <w:multiLevelType w:val="hybridMultilevel"/>
    <w:tmpl w:val="8FEA900E"/>
    <w:lvl w:ilvl="0" w:tplc="11DA5030">
      <w:start w:val="1"/>
      <w:numFmt w:val="bullet"/>
      <w:lvlText w:val=""/>
      <w:lvlJc w:val="left"/>
      <w:pPr>
        <w:tabs>
          <w:tab w:val="num" w:pos="360"/>
        </w:tabs>
        <w:ind w:left="360" w:hanging="360"/>
      </w:pPr>
      <w:rPr>
        <w:rFonts w:ascii="Wingdings" w:hAnsi="Wingdings" w:hint="default"/>
      </w:rPr>
    </w:lvl>
    <w:lvl w:ilvl="1" w:tplc="B69E6CD8" w:tentative="1">
      <w:start w:val="1"/>
      <w:numFmt w:val="bullet"/>
      <w:lvlText w:val=""/>
      <w:lvlJc w:val="left"/>
      <w:pPr>
        <w:tabs>
          <w:tab w:val="num" w:pos="1080"/>
        </w:tabs>
        <w:ind w:left="1080" w:hanging="360"/>
      </w:pPr>
      <w:rPr>
        <w:rFonts w:ascii="Wingdings" w:hAnsi="Wingdings" w:hint="default"/>
      </w:rPr>
    </w:lvl>
    <w:lvl w:ilvl="2" w:tplc="3AF6758C" w:tentative="1">
      <w:start w:val="1"/>
      <w:numFmt w:val="bullet"/>
      <w:lvlText w:val=""/>
      <w:lvlJc w:val="left"/>
      <w:pPr>
        <w:tabs>
          <w:tab w:val="num" w:pos="1800"/>
        </w:tabs>
        <w:ind w:left="1800" w:hanging="360"/>
      </w:pPr>
      <w:rPr>
        <w:rFonts w:ascii="Wingdings" w:hAnsi="Wingdings" w:hint="default"/>
      </w:rPr>
    </w:lvl>
    <w:lvl w:ilvl="3" w:tplc="F1CCC658" w:tentative="1">
      <w:start w:val="1"/>
      <w:numFmt w:val="bullet"/>
      <w:lvlText w:val=""/>
      <w:lvlJc w:val="left"/>
      <w:pPr>
        <w:tabs>
          <w:tab w:val="num" w:pos="2520"/>
        </w:tabs>
        <w:ind w:left="2520" w:hanging="360"/>
      </w:pPr>
      <w:rPr>
        <w:rFonts w:ascii="Wingdings" w:hAnsi="Wingdings" w:hint="default"/>
      </w:rPr>
    </w:lvl>
    <w:lvl w:ilvl="4" w:tplc="BA7CDD56" w:tentative="1">
      <w:start w:val="1"/>
      <w:numFmt w:val="bullet"/>
      <w:lvlText w:val=""/>
      <w:lvlJc w:val="left"/>
      <w:pPr>
        <w:tabs>
          <w:tab w:val="num" w:pos="3240"/>
        </w:tabs>
        <w:ind w:left="3240" w:hanging="360"/>
      </w:pPr>
      <w:rPr>
        <w:rFonts w:ascii="Wingdings" w:hAnsi="Wingdings" w:hint="default"/>
      </w:rPr>
    </w:lvl>
    <w:lvl w:ilvl="5" w:tplc="E16C8212" w:tentative="1">
      <w:start w:val="1"/>
      <w:numFmt w:val="bullet"/>
      <w:lvlText w:val=""/>
      <w:lvlJc w:val="left"/>
      <w:pPr>
        <w:tabs>
          <w:tab w:val="num" w:pos="3960"/>
        </w:tabs>
        <w:ind w:left="3960" w:hanging="360"/>
      </w:pPr>
      <w:rPr>
        <w:rFonts w:ascii="Wingdings" w:hAnsi="Wingdings" w:hint="default"/>
      </w:rPr>
    </w:lvl>
    <w:lvl w:ilvl="6" w:tplc="7C60CB2A" w:tentative="1">
      <w:start w:val="1"/>
      <w:numFmt w:val="bullet"/>
      <w:lvlText w:val=""/>
      <w:lvlJc w:val="left"/>
      <w:pPr>
        <w:tabs>
          <w:tab w:val="num" w:pos="4680"/>
        </w:tabs>
        <w:ind w:left="4680" w:hanging="360"/>
      </w:pPr>
      <w:rPr>
        <w:rFonts w:ascii="Wingdings" w:hAnsi="Wingdings" w:hint="default"/>
      </w:rPr>
    </w:lvl>
    <w:lvl w:ilvl="7" w:tplc="C46C010C" w:tentative="1">
      <w:start w:val="1"/>
      <w:numFmt w:val="bullet"/>
      <w:lvlText w:val=""/>
      <w:lvlJc w:val="left"/>
      <w:pPr>
        <w:tabs>
          <w:tab w:val="num" w:pos="5400"/>
        </w:tabs>
        <w:ind w:left="5400" w:hanging="360"/>
      </w:pPr>
      <w:rPr>
        <w:rFonts w:ascii="Wingdings" w:hAnsi="Wingdings" w:hint="default"/>
      </w:rPr>
    </w:lvl>
    <w:lvl w:ilvl="8" w:tplc="8A08E678"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DF51C3C"/>
    <w:multiLevelType w:val="multilevel"/>
    <w:tmpl w:val="B822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B3A68"/>
    <w:multiLevelType w:val="hybridMultilevel"/>
    <w:tmpl w:val="B53684E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4CC30C73"/>
    <w:multiLevelType w:val="multilevel"/>
    <w:tmpl w:val="B100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FA42CE"/>
    <w:multiLevelType w:val="multilevel"/>
    <w:tmpl w:val="159A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747C05"/>
    <w:multiLevelType w:val="multilevel"/>
    <w:tmpl w:val="53E0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D822B2"/>
    <w:multiLevelType w:val="multilevel"/>
    <w:tmpl w:val="A468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21080"/>
    <w:multiLevelType w:val="hybridMultilevel"/>
    <w:tmpl w:val="5CEC62B0"/>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4" w15:restartNumberingAfterBreak="0">
    <w:nsid w:val="5CB66EC6"/>
    <w:multiLevelType w:val="hybridMultilevel"/>
    <w:tmpl w:val="F052035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68BB2612"/>
    <w:multiLevelType w:val="hybridMultilevel"/>
    <w:tmpl w:val="B1B020D4"/>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8CD5CDF"/>
    <w:multiLevelType w:val="multilevel"/>
    <w:tmpl w:val="1DDE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1"/>
  </w:num>
  <w:num w:numId="4">
    <w:abstractNumId w:val="5"/>
  </w:num>
  <w:num w:numId="5">
    <w:abstractNumId w:val="0"/>
  </w:num>
  <w:num w:numId="6">
    <w:abstractNumId w:val="13"/>
  </w:num>
  <w:num w:numId="7">
    <w:abstractNumId w:val="3"/>
  </w:num>
  <w:num w:numId="8">
    <w:abstractNumId w:val="11"/>
  </w:num>
  <w:num w:numId="9">
    <w:abstractNumId w:val="7"/>
  </w:num>
  <w:num w:numId="10">
    <w:abstractNumId w:val="10"/>
  </w:num>
  <w:num w:numId="11">
    <w:abstractNumId w:val="16"/>
  </w:num>
  <w:num w:numId="12">
    <w:abstractNumId w:val="12"/>
  </w:num>
  <w:num w:numId="13">
    <w:abstractNumId w:val="9"/>
  </w:num>
  <w:num w:numId="14">
    <w:abstractNumId w:val="2"/>
  </w:num>
  <w:num w:numId="15">
    <w:abstractNumId w:val="6"/>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53E542-A9B3-48DF-9172-46873D6C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5">
    <w:name w:val="heading 5"/>
    <w:basedOn w:val="a"/>
    <w:next w:val="a"/>
    <w:link w:val="50"/>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List Paragraph"/>
    <w:basedOn w:val="a"/>
    <w:uiPriority w:val="34"/>
    <w:qFormat/>
    <w:pPr>
      <w:ind w:left="720"/>
      <w:contextualSpacing/>
    </w:pPr>
  </w:style>
  <w:style w:type="character" w:styleId="aa">
    <w:name w:val="Hyperlink"/>
    <w:basedOn w:val="a0"/>
    <w:uiPriority w:val="99"/>
    <w:unhideWhenUsed/>
    <w:rPr>
      <w:color w:val="0000FF" w:themeColor="hyperlink"/>
      <w:u w:val="single"/>
    </w:rPr>
  </w:style>
  <w:style w:type="character" w:customStyle="1" w:styleId="10">
    <w:name w:val="Заголовок 1 Знак"/>
    <w:basedOn w:val="a0"/>
    <w:link w:val="1"/>
    <w:uiPriority w:val="9"/>
    <w:rPr>
      <w:rFonts w:ascii="Times New Roman" w:eastAsia="Times New Roman" w:hAnsi="Times New Roman" w:cs="Times New Roman"/>
      <w:b/>
      <w:bCs/>
      <w:kern w:val="36"/>
      <w:sz w:val="48"/>
      <w:szCs w:val="48"/>
      <w:lang w:eastAsia="uk-UA"/>
    </w:rPr>
  </w:style>
  <w:style w:type="paragraph" w:customStyle="1" w:styleId="zfr3q">
    <w:name w:val="zfr3q"/>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Strong"/>
    <w:basedOn w:val="a0"/>
    <w:uiPriority w:val="22"/>
    <w:qFormat/>
    <w:rPr>
      <w:b/>
      <w:bCs/>
    </w:rPr>
  </w:style>
  <w:style w:type="character" w:styleId="ac">
    <w:name w:val="Emphasis"/>
    <w:basedOn w:val="a0"/>
    <w:uiPriority w:val="20"/>
    <w:qFormat/>
    <w:rPr>
      <w:i/>
      <w:iCs/>
    </w:rPr>
  </w:style>
  <w:style w:type="paragraph" w:styleId="ad">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9pt8">
    <w:name w:val="9pt8"/>
    <w:basedOn w:val="a0"/>
  </w:style>
  <w:style w:type="character" w:customStyle="1" w:styleId="50">
    <w:name w:val="Заголовок 5 Знак"/>
    <w:basedOn w:val="a0"/>
    <w:link w:val="5"/>
    <w:uiPriority w:val="9"/>
    <w:semiHidden/>
    <w:rPr>
      <w:rFonts w:asciiTheme="majorHAnsi" w:eastAsiaTheme="majorEastAsia" w:hAnsiTheme="majorHAnsi" w:cstheme="majorBidi"/>
      <w:color w:val="243F60" w:themeColor="accent1" w:themeShade="7F"/>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Pr>
      <w:rFonts w:ascii="Courier New" w:eastAsia="Times New Roman" w:hAnsi="Courier New" w:cs="Courier New"/>
      <w:sz w:val="20"/>
      <w:szCs w:val="20"/>
      <w:lang w:eastAsia="uk-UA"/>
    </w:rPr>
  </w:style>
  <w:style w:type="table" w:styleId="ae">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8500425">
      <w:bodyDiv w:val="1"/>
      <w:marLeft w:val="0"/>
      <w:marRight w:val="0"/>
      <w:marTop w:val="0"/>
      <w:marBottom w:val="0"/>
      <w:divBdr>
        <w:top w:val="none" w:sz="0" w:space="0" w:color="auto"/>
        <w:left w:val="none" w:sz="0" w:space="0" w:color="auto"/>
        <w:bottom w:val="none" w:sz="0" w:space="0" w:color="auto"/>
        <w:right w:val="none" w:sz="0" w:space="0" w:color="auto"/>
      </w:divBdr>
      <w:divsChild>
        <w:div w:id="1799371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wmf"/><Relationship Id="rId26" Type="http://schemas.openxmlformats.org/officeDocument/2006/relationships/oleObject" Target="embeddings/oleObject2.bin"/><Relationship Id="rId39" Type="http://schemas.openxmlformats.org/officeDocument/2006/relationships/image" Target="media/image17.png"/><Relationship Id="rId21" Type="http://schemas.openxmlformats.org/officeDocument/2006/relationships/hyperlink" Target="https://www.bestprog.net/uk/2017/10/13/operators-of-increment-and-decrement-the-complex-assignment-operators_ua/" TargetMode="External"/><Relationship Id="rId34" Type="http://schemas.openxmlformats.org/officeDocument/2006/relationships/oleObject" Target="embeddings/oleObject6.bin"/><Relationship Id="rId42" Type="http://schemas.openxmlformats.org/officeDocument/2006/relationships/oleObject" Target="embeddings/oleObject10.bin"/><Relationship Id="rId47" Type="http://schemas.openxmlformats.org/officeDocument/2006/relationships/image" Target="media/image21.png"/><Relationship Id="rId50" Type="http://schemas.openxmlformats.org/officeDocument/2006/relationships/oleObject" Target="embeddings/oleObject14.bin"/><Relationship Id="rId55" Type="http://schemas.openxmlformats.org/officeDocument/2006/relationships/oleObject" Target="embeddings/oleObject17.bin"/><Relationship Id="rId63" Type="http://schemas.openxmlformats.org/officeDocument/2006/relationships/header" Target="header1.xml"/><Relationship Id="rId7" Type="http://schemas.openxmlformats.org/officeDocument/2006/relationships/hyperlink" Target="http://cpp.sh/"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www.bestprog.net/uk/2017/10/13/operators-of-increment-and-decrement-the-complex-assignment-operators_ua/" TargetMode="External"/><Relationship Id="rId29" Type="http://schemas.openxmlformats.org/officeDocument/2006/relationships/image" Target="media/image12.png"/><Relationship Id="rId41" Type="http://schemas.openxmlformats.org/officeDocument/2006/relationships/image" Target="media/image18.png"/><Relationship Id="rId54" Type="http://schemas.openxmlformats.org/officeDocument/2006/relationships/image" Target="media/image24.png"/><Relationship Id="rId62" Type="http://schemas.openxmlformats.org/officeDocument/2006/relationships/oleObject" Target="embeddings/oleObject2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image" Target="media/image16.png"/><Relationship Id="rId40" Type="http://schemas.openxmlformats.org/officeDocument/2006/relationships/oleObject" Target="embeddings/oleObject9.bin"/><Relationship Id="rId45" Type="http://schemas.openxmlformats.org/officeDocument/2006/relationships/image" Target="media/image20.png"/><Relationship Id="rId53" Type="http://schemas.openxmlformats.org/officeDocument/2006/relationships/oleObject" Target="embeddings/oleObject16.bin"/><Relationship Id="rId58" Type="http://schemas.openxmlformats.org/officeDocument/2006/relationships/oleObject" Target="embeddings/oleObject19.bin"/><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oleObject" Target="embeddings/oleObject3.bin"/><Relationship Id="rId36" Type="http://schemas.openxmlformats.org/officeDocument/2006/relationships/oleObject" Target="embeddings/oleObject7.bin"/><Relationship Id="rId49" Type="http://schemas.openxmlformats.org/officeDocument/2006/relationships/image" Target="media/image22.png"/><Relationship Id="rId57" Type="http://schemas.openxmlformats.org/officeDocument/2006/relationships/oleObject" Target="embeddings/oleObject18.bin"/><Relationship Id="rId61" Type="http://schemas.openxmlformats.org/officeDocument/2006/relationships/image" Target="media/image27.png"/><Relationship Id="rId10" Type="http://schemas.openxmlformats.org/officeDocument/2006/relationships/hyperlink" Target="http://cpp.sh/" TargetMode="External"/><Relationship Id="rId19" Type="http://schemas.openxmlformats.org/officeDocument/2006/relationships/hyperlink" Target="https://www.bestprog.net/uk/2017/10/13/operators-of-increment-and-decrement-the-complex-assignment-operators_ua/" TargetMode="External"/><Relationship Id="rId31" Type="http://schemas.openxmlformats.org/officeDocument/2006/relationships/image" Target="media/image13.png"/><Relationship Id="rId44" Type="http://schemas.openxmlformats.org/officeDocument/2006/relationships/oleObject" Target="embeddings/oleObject11.bin"/><Relationship Id="rId52" Type="http://schemas.openxmlformats.org/officeDocument/2006/relationships/image" Target="media/image23.png"/><Relationship Id="rId60" Type="http://schemas.openxmlformats.org/officeDocument/2006/relationships/oleObject" Target="embeddings/oleObject20.bin"/><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t.i.lumpova@gmail.com" TargetMode="External"/><Relationship Id="rId14" Type="http://schemas.openxmlformats.org/officeDocument/2006/relationships/image" Target="media/image5.png"/><Relationship Id="rId22" Type="http://schemas.openxmlformats.org/officeDocument/2006/relationships/hyperlink" Target="https://www.bestprog.net/uk/2017/08/02/conditional-jump-operator-if-2_ua/" TargetMode="External"/><Relationship Id="rId27" Type="http://schemas.openxmlformats.org/officeDocument/2006/relationships/image" Target="media/image11.png"/><Relationship Id="rId30" Type="http://schemas.openxmlformats.org/officeDocument/2006/relationships/oleObject" Target="embeddings/oleObject4.bin"/><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oleObject" Target="embeddings/oleObject13.bin"/><Relationship Id="rId56" Type="http://schemas.openxmlformats.org/officeDocument/2006/relationships/image" Target="media/image25.png"/><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oleObject" Target="embeddings/oleObject15.bin"/><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wmf"/><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oleObject" Target="embeddings/oleObject8.bin"/><Relationship Id="rId46" Type="http://schemas.openxmlformats.org/officeDocument/2006/relationships/oleObject" Target="embeddings/oleObject12.bin"/><Relationship Id="rId59"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17</Pages>
  <Words>13724</Words>
  <Characters>7823</Characters>
  <Application>Microsoft Office Word</Application>
  <DocSecurity>0</DocSecurity>
  <Lines>65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6</cp:revision>
  <cp:lastPrinted>2024-09-15T18:11:00Z</cp:lastPrinted>
  <dcterms:created xsi:type="dcterms:W3CDTF">2024-09-15T17:16:00Z</dcterms:created>
  <dcterms:modified xsi:type="dcterms:W3CDTF">2024-09-15T18:38:00Z</dcterms:modified>
</cp:coreProperties>
</file>