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№9.Написання програм з використанням символьних та рядкових величин</w:t>
      </w:r>
    </w:p>
    <w:p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символьних та рядкових величин, структур та масивів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Style w:val="a9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</w:pPr>
      <w:r>
        <w:t xml:space="preserve">Прочитати (повторити) основні теоретичні відомості. Переглянути лекцію </w:t>
      </w:r>
      <w:r>
        <w:rPr>
          <w:szCs w:val="28"/>
        </w:rPr>
        <w:t>№12-13 "Покажчики, символьні та рядкові величини</w:t>
      </w:r>
      <w:r>
        <w:t xml:space="preserve"> </w:t>
      </w:r>
    </w:p>
    <w:p>
      <w:pPr>
        <w:pStyle w:val="aa"/>
        <w:numPr>
          <w:ilvl w:val="0"/>
          <w:numId w:val="1"/>
        </w:numPr>
        <w:jc w:val="both"/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Записати програму, що виконує 3 завдання з пп.4.1-4.3. В першому рядку кожної програми записати</w:t>
      </w:r>
    </w:p>
    <w:p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>
        <w:t>Як і в попередніх ЛР,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>
        <w:rPr>
          <w:bCs/>
          <w:szCs w:val="28"/>
        </w:rPr>
        <w:t xml:space="preserve"> </w:t>
      </w:r>
    </w:p>
    <w:p>
      <w:pPr>
        <w:pStyle w:val="aa"/>
        <w:tabs>
          <w:tab w:val="left" w:pos="709"/>
        </w:tabs>
        <w:ind w:left="0" w:firstLine="709"/>
        <w:jc w:val="both"/>
        <w:rPr>
          <w:rFonts w:cs="TimesNewRoman"/>
          <w:szCs w:val="28"/>
        </w:rPr>
      </w:pPr>
      <w:r>
        <w:rPr>
          <w:bCs/>
          <w:szCs w:val="28"/>
        </w:rPr>
        <w:t>Вхідні дані ввести, а результати вивести</w:t>
      </w:r>
      <w:r>
        <w:t xml:space="preserve">, використовуючи </w:t>
      </w:r>
      <w:r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</w:t>
      </w:r>
      <w:r>
        <w:rPr>
          <w:rFonts w:cs="TimesNewRoman"/>
          <w:szCs w:val="28"/>
        </w:rPr>
        <w:t xml:space="preserve">введення-виведення даних. </w:t>
      </w:r>
    </w:p>
    <w:p>
      <w:pPr>
        <w:pStyle w:val="aa"/>
        <w:numPr>
          <w:ilvl w:val="0"/>
          <w:numId w:val="1"/>
        </w:numPr>
        <w:jc w:val="both"/>
      </w:pPr>
      <w:r>
        <w:t>Завдання:</w:t>
      </w:r>
    </w:p>
    <w:p>
      <w:pPr>
        <w:pStyle w:val="aa"/>
        <w:numPr>
          <w:ilvl w:val="1"/>
          <w:numId w:val="1"/>
        </w:numPr>
        <w:jc w:val="both"/>
      </w:pPr>
      <w:r>
        <w:t xml:space="preserve"> </w:t>
      </w:r>
      <w:r>
        <w:rPr>
          <w:szCs w:val="28"/>
        </w:rPr>
        <w:t xml:space="preserve">Написати програму, яка питає ім`я, порівнює з тими, що вона має як елементи символьного масиву (рядки типу </w:t>
      </w:r>
      <w:r>
        <w:rPr>
          <w:szCs w:val="28"/>
          <w:lang w:val="en-US"/>
        </w:rPr>
        <w:t>string</w:t>
      </w:r>
      <w:r>
        <w:rPr>
          <w:szCs w:val="28"/>
          <w:lang w:val="ru-RU"/>
        </w:rPr>
        <w:t xml:space="preserve">) </w:t>
      </w:r>
      <w:r>
        <w:rPr>
          <w:szCs w:val="28"/>
        </w:rPr>
        <w:t>та вітає або повідомляє, що “не знайома”.</w:t>
      </w:r>
    </w:p>
    <w:p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 (див. приклад в кінці теоретичних відомостей).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aa"/>
        <w:numPr>
          <w:ilvl w:val="1"/>
          <w:numId w:val="1"/>
        </w:numPr>
        <w:jc w:val="both"/>
      </w:pPr>
      <w:r>
        <w:rPr>
          <w:szCs w:val="28"/>
        </w:rPr>
        <w:t xml:space="preserve"> В заданому рядку "</w:t>
      </w:r>
      <w:r>
        <w:rPr>
          <w:bCs/>
          <w:color w:val="000000"/>
          <w:szCs w:val="28"/>
          <w:lang w:val="en-US"/>
        </w:rPr>
        <w:t>Don</w:t>
      </w:r>
      <w:r>
        <w:rPr>
          <w:bCs/>
          <w:color w:val="000000"/>
          <w:szCs w:val="28"/>
        </w:rPr>
        <w:t>’</w:t>
      </w:r>
      <w:r>
        <w:rPr>
          <w:bCs/>
          <w:color w:val="000000"/>
          <w:szCs w:val="28"/>
          <w:lang w:val="en-US"/>
        </w:rPr>
        <w:t>t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cut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the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bough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you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are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sitting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on</w:t>
      </w:r>
      <w:r>
        <w:rPr>
          <w:bCs/>
          <w:color w:val="000000"/>
          <w:szCs w:val="28"/>
        </w:rPr>
        <w:t>.</w:t>
      </w:r>
      <w:r>
        <w:rPr>
          <w:szCs w:val="28"/>
        </w:rPr>
        <w:t xml:space="preserve">" знайти і вивести найкоротше і найдовше слово, вказати номери позицій, з яких вони починаються. </w:t>
      </w:r>
      <w:r>
        <w:rPr>
          <w:b/>
          <w:i/>
          <w:szCs w:val="28"/>
        </w:rPr>
        <w:t>В</w:t>
      </w:r>
      <w:r>
        <w:rPr>
          <w:b/>
          <w:bCs/>
          <w:i/>
          <w:iCs/>
          <w:szCs w:val="28"/>
        </w:rPr>
        <w:t xml:space="preserve">казівки: </w:t>
      </w:r>
      <w:r>
        <w:rPr>
          <w:bCs/>
          <w:iCs/>
          <w:szCs w:val="28"/>
        </w:rPr>
        <w:t xml:space="preserve">перегляньте потрібні функції (пошук символу, виділення </w:t>
      </w:r>
      <w:proofErr w:type="spellStart"/>
      <w:r>
        <w:rPr>
          <w:bCs/>
          <w:iCs/>
          <w:szCs w:val="28"/>
        </w:rPr>
        <w:t>підрядка</w:t>
      </w:r>
      <w:proofErr w:type="spellEnd"/>
      <w:r>
        <w:rPr>
          <w:bCs/>
          <w:iCs/>
          <w:szCs w:val="28"/>
        </w:rPr>
        <w:t xml:space="preserve">, знаходження довжини рядкової змінної). Вам може буди потрібно ввести проміжні  рядкові зміні, а для організації перегляду в циклі </w:t>
      </w:r>
      <w:proofErr w:type="spellStart"/>
      <w:r>
        <w:rPr>
          <w:bCs/>
          <w:iCs/>
          <w:szCs w:val="28"/>
        </w:rPr>
        <w:t>булеву</w:t>
      </w:r>
      <w:proofErr w:type="spellEnd"/>
      <w:r>
        <w:rPr>
          <w:bCs/>
          <w:iCs/>
          <w:szCs w:val="28"/>
        </w:rPr>
        <w:t xml:space="preserve"> змінну. Продумайте алгоритм.</w:t>
      </w:r>
    </w:p>
    <w:p>
      <w:pPr>
        <w:pStyle w:val="aa"/>
        <w:numPr>
          <w:ilvl w:val="1"/>
          <w:numId w:val="1"/>
        </w:numPr>
        <w:jc w:val="both"/>
      </w:pPr>
      <w:r>
        <w:rPr>
          <w:szCs w:val="28"/>
        </w:rPr>
        <w:t>Розробити програму, яка запитує текстовий рядок, і  в текстовому рядку замінює будь-яку кількість однакових символів, що йдуть один за одним підряд на один такий же символ та цифру, яка відповідає кількості видалених символів  (Наприклад: ‘</w:t>
      </w:r>
      <w:r>
        <w:rPr>
          <w:i/>
          <w:iCs/>
          <w:szCs w:val="28"/>
        </w:rPr>
        <w:t>1CABk3KKK111DeFf0100fk0cccccc</w:t>
      </w:r>
      <w:r>
        <w:rPr>
          <w:szCs w:val="28"/>
        </w:rPr>
        <w:t>’=</w:t>
      </w:r>
      <w:r>
        <w:rPr>
          <w:i/>
          <w:iCs/>
          <w:szCs w:val="28"/>
        </w:rPr>
        <w:t>’1CABk3K</w:t>
      </w:r>
      <w:r>
        <w:rPr>
          <w:i/>
          <w:iCs/>
          <w:color w:val="FF0000"/>
          <w:szCs w:val="28"/>
        </w:rPr>
        <w:t>2</w:t>
      </w:r>
      <w:r>
        <w:rPr>
          <w:i/>
          <w:iCs/>
          <w:szCs w:val="28"/>
        </w:rPr>
        <w:t>1</w:t>
      </w:r>
      <w:r>
        <w:rPr>
          <w:i/>
          <w:iCs/>
          <w:color w:val="FF0000"/>
          <w:szCs w:val="28"/>
        </w:rPr>
        <w:t>2</w:t>
      </w:r>
      <w:r>
        <w:rPr>
          <w:i/>
          <w:iCs/>
          <w:szCs w:val="28"/>
        </w:rPr>
        <w:t>DeFf010</w:t>
      </w:r>
      <w:r>
        <w:rPr>
          <w:i/>
          <w:iCs/>
          <w:color w:val="FF0000"/>
          <w:szCs w:val="28"/>
        </w:rPr>
        <w:t>1</w:t>
      </w:r>
      <w:r>
        <w:rPr>
          <w:i/>
          <w:iCs/>
          <w:szCs w:val="28"/>
        </w:rPr>
        <w:t>fk0с</w:t>
      </w:r>
      <w:r>
        <w:rPr>
          <w:i/>
          <w:iCs/>
          <w:color w:val="FF0000"/>
          <w:szCs w:val="28"/>
        </w:rPr>
        <w:t>5</w:t>
      </w:r>
      <w:r>
        <w:rPr>
          <w:szCs w:val="28"/>
        </w:rPr>
        <w:t xml:space="preserve">’). </w:t>
      </w:r>
      <w:r>
        <w:rPr>
          <w:b/>
          <w:i/>
          <w:szCs w:val="28"/>
        </w:rPr>
        <w:t>В</w:t>
      </w:r>
      <w:r>
        <w:rPr>
          <w:b/>
          <w:bCs/>
          <w:i/>
          <w:iCs/>
          <w:szCs w:val="28"/>
        </w:rPr>
        <w:t xml:space="preserve">казівки: </w:t>
      </w:r>
      <w:r>
        <w:rPr>
          <w:szCs w:val="28"/>
        </w:rPr>
        <w:t>початковий рядок вводити з клавіатури або визначається ініціалізацією; отриманий рядок виводити під початковим рядком.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proofErr w:type="spellStart"/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cpp</w:t>
      </w:r>
      <w:proofErr w:type="spellEnd"/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"ПР№9".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  <w:u w:val="none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теоретичні відомості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Рядок – це послідовність символів, яка закінчується нульовим байтом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 лапках.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Послідовності в С++ представляються масивами або покажчиками, тому стандартно програми мовою C++ зберігають рядки як масиви типу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оголошення строкової змінної  необхідно всередині програми оголосити масив типу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 кількістю елементів, достатньою для зберігання необхідного рядка символів.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Головна відмінність між символьними рядками та іншими типами масивів полягає в тому, що C++ визначає останній елемент масиву. Програми мовою C++ представляють кінець символьного рядка за допомогою символу NULL, який в C++ зображується як спеціальний символ '\0', або нульовий байт.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str2[10]="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стандартної роботи з символьними рядками в стилі С++ призначена бібліотека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яка містить наступні основні функції: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кінець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n); </w:t>
      </w:r>
      <w:r>
        <w:rPr>
          <w:rFonts w:ascii="Times New Roman" w:hAnsi="Times New Roman" w:cs="Times New Roman"/>
          <w:sz w:val="28"/>
          <w:szCs w:val="28"/>
        </w:rPr>
        <w:t xml:space="preserve">– дописує не більше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(або весь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якщо його довжина менше) у кінець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рядку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 символ не знайдено;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рядку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 символ не знайдено;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*str1,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*str2);</w:t>
      </w:r>
      <w:r>
        <w:rPr>
          <w:rFonts w:ascii="Times New Roman" w:hAnsi="Times New Roman" w:cs="Times New Roman"/>
          <w:sz w:val="28"/>
          <w:szCs w:val="28"/>
        </w:rPr>
        <w:t xml:space="preserve"> – лексикографічне порівняння рядків;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*str1,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*str2,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n);</w:t>
      </w:r>
      <w:r>
        <w:rPr>
          <w:rFonts w:ascii="Times New Roman" w:hAnsi="Times New Roman" w:cs="Times New Roman"/>
          <w:sz w:val="28"/>
          <w:szCs w:val="28"/>
        </w:rPr>
        <w:t xml:space="preserve"> – лексикографічне порівняння перших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байтів рядків;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n); </w:t>
      </w:r>
      <w:r>
        <w:rPr>
          <w:rFonts w:ascii="Times New Roman" w:hAnsi="Times New Roman" w:cs="Times New Roman"/>
          <w:sz w:val="28"/>
          <w:szCs w:val="28"/>
        </w:rPr>
        <w:t xml:space="preserve">– копіює до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байт рядку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визначає максимальну довжину початкового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складається виключно з байтів, перерахованих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знаходить перше входження будь-якого символу, перерахованого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– знаходить перше входження рядка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pstr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 окрім розглянутого вище стандартного способу роботи з символьними рядками в бібліотеці STL С++ є ще одна бібліотека для роботи з </w:t>
      </w:r>
      <w:r>
        <w:rPr>
          <w:rFonts w:ascii="Times New Roman" w:hAnsi="Times New Roman" w:cs="Times New Roman"/>
          <w:sz w:val="28"/>
          <w:szCs w:val="28"/>
        </w:rPr>
        <w:lastRenderedPageBreak/>
        <w:t>рядками. Вона дозволяє легко вирішувати наступні задачі з високою ефективністю: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створювати, присвоювати, копіювати і видаляти рядки;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виконувати перетворення типів символьних змінних;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порівнювати рядки;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поєднувати рядки;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визначати довжину рядка;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знаходити і заміщати потрібний фрагмент у рядку.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використання даної бібліотеки необхідно підключити заголовний файл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&gt;. Після цього операція створення нового рядка виявиться настільки ж простою, як і створення змінної будь-якого базового типу.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greetings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=””;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Рядковим змінним можна присвоювати значення, як і змінним будь-яких інших типів: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цьому всі операції розподілу пам'яті будуть виконані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Операції + (конкатенація), операція порівняння (==, &gt; тощо) дозволяють легко виконувати відповідні дії над рядками.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Приклад програми з використанням масиву рядкових величин.  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F0");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b/>
          <w:sz w:val="28"/>
          <w:szCs w:val="28"/>
        </w:rPr>
        <w:t>[5]={"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april</w:t>
      </w:r>
      <w:proofErr w:type="spellEnd"/>
      <w:r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may</w:t>
      </w:r>
      <w:proofErr w:type="spellEnd"/>
      <w:r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june</w:t>
      </w:r>
      <w:proofErr w:type="spellEnd"/>
      <w:r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july</w:t>
      </w:r>
      <w:proofErr w:type="spellEnd"/>
      <w:r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august</w:t>
      </w:r>
      <w:proofErr w:type="spellEnd"/>
      <w:r>
        <w:rPr>
          <w:rFonts w:ascii="Courier New" w:hAnsi="Courier New" w:cs="Courier New"/>
          <w:b/>
          <w:sz w:val="28"/>
          <w:szCs w:val="28"/>
        </w:rPr>
        <w:t>"};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What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b/>
          <w:sz w:val="28"/>
          <w:szCs w:val="28"/>
        </w:rPr>
        <w:t>? ";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&gt;&gt;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i=0;i&lt;5;i++)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==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b/>
          <w:sz w:val="28"/>
          <w:szCs w:val="28"/>
        </w:rPr>
        <w:t>[i])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" &lt;&lt;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"!\n";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true</w:t>
      </w:r>
      <w:proofErr w:type="spellEnd"/>
      <w:r>
        <w:rPr>
          <w:rFonts w:ascii="Courier New" w:hAnsi="Courier New" w:cs="Courier New"/>
          <w:b/>
          <w:sz w:val="28"/>
          <w:szCs w:val="28"/>
        </w:rPr>
        <w:t>;}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)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" &lt;&lt;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");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0;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768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Деякі зауваження щодо роботи з символьним типом даних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</w:p>
    <w:p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Тип даних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Змінна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займає 1 байт. Однак, замість конвертації значення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в ціле число, воно інтерпретується як ASCII-символ.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ASCII</w:t>
      </w:r>
      <w:r>
        <w:rPr>
          <w:sz w:val="28"/>
          <w:szCs w:val="28"/>
        </w:rPr>
        <w:t xml:space="preserve"> (від 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>. “</w:t>
      </w:r>
      <w:proofErr w:type="spellStart"/>
      <w:r>
        <w:rPr>
          <w:rStyle w:val="a9"/>
          <w:sz w:val="28"/>
          <w:szCs w:val="28"/>
        </w:rPr>
        <w:t>A</w:t>
      </w:r>
      <w:r>
        <w:rPr>
          <w:sz w:val="28"/>
          <w:szCs w:val="28"/>
        </w:rPr>
        <w:t>merican</w:t>
      </w:r>
      <w:proofErr w:type="spellEnd"/>
      <w:r>
        <w:rPr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S</w:t>
      </w:r>
      <w:r>
        <w:rPr>
          <w:sz w:val="28"/>
          <w:szCs w:val="28"/>
        </w:rPr>
        <w:t xml:space="preserve">tandard </w:t>
      </w:r>
      <w:proofErr w:type="spellStart"/>
      <w:r>
        <w:rPr>
          <w:rStyle w:val="a9"/>
          <w:sz w:val="28"/>
          <w:szCs w:val="28"/>
        </w:rPr>
        <w:t>C</w:t>
      </w:r>
      <w:r>
        <w:rPr>
          <w:sz w:val="28"/>
          <w:szCs w:val="28"/>
        </w:rPr>
        <w:t>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a9"/>
          <w:sz w:val="28"/>
          <w:szCs w:val="28"/>
        </w:rPr>
        <w:t>I</w:t>
      </w:r>
      <w:r>
        <w:rPr>
          <w:sz w:val="28"/>
          <w:szCs w:val="28"/>
        </w:rPr>
        <w:t>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a9"/>
          <w:sz w:val="28"/>
          <w:szCs w:val="28"/>
        </w:rPr>
        <w:t>I</w:t>
      </w:r>
      <w:r>
        <w:rPr>
          <w:sz w:val="28"/>
          <w:szCs w:val="28"/>
        </w:rPr>
        <w:t>nterchange</w:t>
      </w:r>
      <w:proofErr w:type="spellEnd"/>
      <w:r>
        <w:rPr>
          <w:sz w:val="28"/>
          <w:szCs w:val="28"/>
        </w:rPr>
        <w:t xml:space="preserve">”) — це американський стандартний код для обміну інформацією, який визначає спосіб представлення символів англійської мови (+ декілька інших) у вигляді чисел від 0 до 127. Наприклад: код букви </w:t>
      </w:r>
      <w:r>
        <w:rPr>
          <w:rStyle w:val="HTML"/>
          <w:rFonts w:ascii="Times New Roman" w:hAnsi="Times New Roman" w:cs="Times New Roman"/>
          <w:sz w:val="28"/>
          <w:szCs w:val="28"/>
        </w:rPr>
        <w:t>'а'</w:t>
      </w:r>
      <w:r>
        <w:rPr>
          <w:sz w:val="28"/>
          <w:szCs w:val="28"/>
        </w:rPr>
        <w:t xml:space="preserve"> — 97, код букви </w:t>
      </w:r>
      <w:r>
        <w:rPr>
          <w:rStyle w:val="HTML"/>
          <w:rFonts w:ascii="Times New Roman" w:hAnsi="Times New Roman" w:cs="Times New Roman"/>
          <w:sz w:val="28"/>
          <w:szCs w:val="28"/>
        </w:rPr>
        <w:t>'b'</w:t>
      </w:r>
      <w:r>
        <w:rPr>
          <w:sz w:val="28"/>
          <w:szCs w:val="28"/>
        </w:rPr>
        <w:t xml:space="preserve"> — 98. Символи завжди поміщаються в одинарні лапки.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Символи від 0 до 31 в основному використовуються для форматування виводу.  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Наступні два оператори виконують однакові дії - присвоюють змінним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ціле число </w:t>
      </w:r>
      <w:r>
        <w:rPr>
          <w:rStyle w:val="HTML"/>
          <w:rFonts w:ascii="Times New Roman" w:hAnsi="Times New Roman" w:cs="Times New Roman"/>
          <w:sz w:val="28"/>
          <w:szCs w:val="28"/>
        </w:rPr>
        <w:t>97</w:t>
      </w:r>
      <w:r>
        <w:rPr>
          <w:sz w:val="28"/>
          <w:szCs w:val="28"/>
        </w:rPr>
        <w:t>: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ch1(97);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цілим числом 97</w:t>
      </w:r>
    </w:p>
    <w:p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ch2('a');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>
        <w:rPr>
          <w:rFonts w:ascii="Courier New" w:eastAsia="Times New Roman" w:hAnsi="Courier New" w:cs="Courier New"/>
          <w:lang w:eastAsia="uk-UA"/>
        </w:rPr>
        <w:t xml:space="preserve">ініціалізація змінної типу </w:t>
      </w:r>
      <w:proofErr w:type="spellStart"/>
      <w:r>
        <w:rPr>
          <w:rFonts w:ascii="Courier New" w:eastAsia="Times New Roman" w:hAnsi="Courier New" w:cs="Courier New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lang w:eastAsia="uk-UA"/>
        </w:rPr>
        <w:t xml:space="preserve"> символом 'a' (97)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використанні фактичних чисел для представлення символів (з таблиці ASCII) потрібна уважність. Наступні два оператори виконують різні дії: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(5);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ініціалізація змінної типу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цілим числом 5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('5');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lang w:eastAsia="uk-UA"/>
        </w:rPr>
        <w:t xml:space="preserve">// ініціалізація змінної типу </w:t>
      </w:r>
      <w:proofErr w:type="spellStart"/>
      <w:r>
        <w:rPr>
          <w:rFonts w:ascii="Courier New" w:eastAsia="Times New Roman" w:hAnsi="Courier New" w:cs="Courier New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lang w:eastAsia="uk-UA"/>
        </w:rPr>
        <w:t xml:space="preserve"> символом '5' (53)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Оператор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static_cast</w:t>
      </w:r>
      <w:proofErr w:type="spellEnd"/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виводити змінні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в вигляді </w:t>
      </w:r>
      <w:proofErr w:type="spellStart"/>
      <w:r>
        <w:rPr>
          <w:sz w:val="28"/>
          <w:szCs w:val="28"/>
        </w:rPr>
        <w:t>цілочисельних</w:t>
      </w:r>
      <w:proofErr w:type="spellEnd"/>
      <w:r>
        <w:rPr>
          <w:sz w:val="28"/>
          <w:szCs w:val="28"/>
        </w:rPr>
        <w:t xml:space="preserve"> значень. Можна присвоїти змінній типу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змінну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і вивести її, але це не дуже хороший спосіб: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(97);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</w:t>
      </w:r>
      <w:r>
        <w:rPr>
          <w:rFonts w:ascii="Courier New" w:eastAsia="Times New Roman" w:hAnsi="Courier New" w:cs="Courier New"/>
          <w:b/>
          <w:lang w:eastAsia="uk-UA"/>
        </w:rPr>
        <w:t xml:space="preserve">// присвоюємо значенням змінної </w:t>
      </w:r>
      <w:proofErr w:type="spellStart"/>
      <w:r>
        <w:rPr>
          <w:rFonts w:ascii="Courier New" w:eastAsia="Times New Roman" w:hAnsi="Courier New" w:cs="Courier New"/>
          <w:b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lang w:eastAsia="uk-UA"/>
        </w:rPr>
        <w:t xml:space="preserve"> змінній типу </w:t>
      </w:r>
      <w:proofErr w:type="spellStart"/>
      <w:r>
        <w:rPr>
          <w:rFonts w:ascii="Courier New" w:eastAsia="Times New Roman" w:hAnsi="Courier New" w:cs="Courier New"/>
          <w:b/>
          <w:lang w:eastAsia="uk-UA"/>
        </w:rPr>
        <w:t>int</w:t>
      </w:r>
      <w:proofErr w:type="spellEnd"/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i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>
        <w:rPr>
          <w:rFonts w:ascii="Courier New" w:eastAsia="Times New Roman" w:hAnsi="Courier New" w:cs="Courier New"/>
          <w:b/>
          <w:lang w:eastAsia="uk-UA"/>
        </w:rPr>
        <w:t xml:space="preserve">// виводимо значення змінної типу </w:t>
      </w:r>
      <w:proofErr w:type="spellStart"/>
      <w:r>
        <w:rPr>
          <w:rFonts w:ascii="Courier New" w:eastAsia="Times New Roman" w:hAnsi="Courier New" w:cs="Courier New"/>
          <w:b/>
          <w:lang w:eastAsia="uk-UA"/>
        </w:rPr>
        <w:t>int</w:t>
      </w:r>
      <w:proofErr w:type="spellEnd"/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Результат</w:t>
      </w:r>
      <w:r>
        <w:rPr>
          <w:sz w:val="28"/>
          <w:szCs w:val="28"/>
        </w:rPr>
        <w:t>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97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>
        <w:rPr>
          <w:rStyle w:val="a9"/>
          <w:b w:val="0"/>
          <w:sz w:val="28"/>
          <w:szCs w:val="28"/>
        </w:rPr>
        <w:t>оператора</w:t>
      </w:r>
      <w:r>
        <w:rPr>
          <w:rStyle w:val="a9"/>
          <w:sz w:val="28"/>
          <w:szCs w:val="28"/>
        </w:rPr>
        <w:t xml:space="preserve"> </w:t>
      </w:r>
      <w:proofErr w:type="spellStart"/>
      <w:r>
        <w:rPr>
          <w:rStyle w:val="a9"/>
          <w:sz w:val="28"/>
          <w:szCs w:val="28"/>
        </w:rPr>
        <w:t>static_cast</w:t>
      </w:r>
      <w:proofErr w:type="spellEnd"/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rStyle w:val="a9"/>
          <w:b w:val="0"/>
          <w:sz w:val="28"/>
          <w:szCs w:val="28"/>
        </w:rPr>
        <w:t>Синтаксис</w:t>
      </w:r>
      <w:r>
        <w:rPr>
          <w:b/>
          <w:sz w:val="28"/>
          <w:szCs w:val="28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proofErr w:type="spellEnd"/>
      <w:r>
        <w:rPr>
          <w:b/>
          <w:sz w:val="28"/>
          <w:szCs w:val="28"/>
        </w:rPr>
        <w:t xml:space="preserve"> </w:t>
      </w:r>
      <w:r>
        <w:rPr>
          <w:rStyle w:val="a9"/>
          <w:b w:val="0"/>
          <w:sz w:val="28"/>
          <w:szCs w:val="28"/>
        </w:rPr>
        <w:t>виглядає наступним чином</w:t>
      </w:r>
      <w:r>
        <w:rPr>
          <w:b/>
          <w:sz w:val="28"/>
          <w:szCs w:val="28"/>
        </w:rPr>
        <w:t>:</w:t>
      </w:r>
    </w:p>
    <w:p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lastRenderedPageBreak/>
        <w:t>static_cast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новий_тип_даних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&gt;(вираз)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>
        <w:rPr>
          <w:sz w:val="28"/>
          <w:szCs w:val="28"/>
        </w:rPr>
        <w:t xml:space="preserve"> приймає значення з </w:t>
      </w:r>
      <w:r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>
        <w:rPr>
          <w:sz w:val="28"/>
          <w:szCs w:val="28"/>
        </w:rPr>
        <w:t xml:space="preserve"> в якості вхідних даних і конвертує його у вказаний вами </w:t>
      </w:r>
      <w:r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новий_тип_даних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&gt;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Приклад використання оператора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>
        <w:rPr>
          <w:sz w:val="28"/>
          <w:szCs w:val="28"/>
        </w:rPr>
        <w:t xml:space="preserve"> для конвертації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в тип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(97);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Результат виконання програми</w:t>
      </w:r>
      <w:r>
        <w:rPr>
          <w:sz w:val="28"/>
          <w:szCs w:val="28"/>
        </w:rPr>
        <w:t>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a</w:t>
      </w:r>
      <w:r>
        <w:rPr>
          <w:sz w:val="28"/>
          <w:szCs w:val="28"/>
        </w:rPr>
        <w:br/>
      </w:r>
      <w:r>
        <w:rPr>
          <w:rStyle w:val="HTML"/>
          <w:rFonts w:ascii="Times New Roman" w:hAnsi="Times New Roman" w:cs="Times New Roman"/>
          <w:sz w:val="28"/>
          <w:szCs w:val="28"/>
        </w:rPr>
        <w:t>97</w:t>
      </w:r>
      <w:r>
        <w:rPr>
          <w:sz w:val="28"/>
          <w:szCs w:val="28"/>
        </w:rPr>
        <w:br/>
      </w:r>
      <w:r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proofErr w:type="spellEnd"/>
      <w:r>
        <w:rPr>
          <w:sz w:val="28"/>
          <w:szCs w:val="28"/>
        </w:rPr>
        <w:t xml:space="preserve"> приймає </w:t>
      </w:r>
      <w:r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>
        <w:rPr>
          <w:sz w:val="28"/>
          <w:szCs w:val="28"/>
        </w:rPr>
        <w:t xml:space="preserve"> в якості вхідних даних. Якщо ми використовуємо змінну </w:t>
      </w:r>
      <w:r>
        <w:rPr>
          <w:rStyle w:val="HTML"/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 xml:space="preserve">в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виразі)</w:t>
      </w:r>
      <w:r>
        <w:rPr>
          <w:sz w:val="28"/>
          <w:szCs w:val="28"/>
        </w:rPr>
        <w:t xml:space="preserve">, то ця змінна змінює свій тип тільки в інструкції з оператором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 залишається змінною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з колишнім значенням, чому є підтвердженням останній оператор з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proofErr w:type="spellEnd"/>
      <w:r>
        <w:rPr>
          <w:sz w:val="28"/>
          <w:szCs w:val="28"/>
        </w:rPr>
        <w:t xml:space="preserve"> немає ніякої перевірки діапазону, тому при  використанні занадто великих або занадто маленьких чисел для конвертованого типу, то відбудеться </w:t>
      </w:r>
      <w:r>
        <w:rPr>
          <w:rStyle w:val="a9"/>
          <w:b w:val="0"/>
          <w:sz w:val="28"/>
          <w:szCs w:val="28"/>
        </w:rPr>
        <w:t>переповнення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keyboard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character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has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ASCII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Результат виконання програми</w:t>
      </w:r>
      <w:r>
        <w:rPr>
          <w:sz w:val="28"/>
          <w:szCs w:val="28"/>
        </w:rPr>
        <w:t>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keyboard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: q</w:t>
      </w:r>
      <w:r>
        <w:rPr>
          <w:sz w:val="28"/>
          <w:szCs w:val="28"/>
        </w:rPr>
        <w:br/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113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Зверніть увагу, що навіть якщо </w:t>
      </w: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дозволить вам ввести декілька символів, змінна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>
        <w:rPr>
          <w:sz w:val="28"/>
          <w:szCs w:val="28"/>
          <w:u w:val="single"/>
        </w:rPr>
        <w:t xml:space="preserve">Інша частина користувацького введення залишиться у вхідному буфері, </w:t>
      </w:r>
      <w:r>
        <w:rPr>
          <w:sz w:val="28"/>
          <w:szCs w:val="28"/>
          <w:u w:val="single"/>
        </w:rPr>
        <w:lastRenderedPageBreak/>
        <w:t xml:space="preserve">який використовує </w:t>
      </w:r>
      <w:proofErr w:type="spellStart"/>
      <w:r>
        <w:rPr>
          <w:sz w:val="28"/>
          <w:szCs w:val="28"/>
          <w:u w:val="single"/>
        </w:rPr>
        <w:t>cin</w:t>
      </w:r>
      <w:proofErr w:type="spellEnd"/>
      <w:r>
        <w:rPr>
          <w:sz w:val="28"/>
          <w:szCs w:val="28"/>
          <w:u w:val="single"/>
        </w:rPr>
        <w:t xml:space="preserve"> і буде доступна для використання наступним викликам </w:t>
      </w:r>
      <w:proofErr w:type="spellStart"/>
      <w:r>
        <w:rPr>
          <w:sz w:val="28"/>
          <w:szCs w:val="28"/>
          <w:u w:val="single"/>
        </w:rPr>
        <w:t>cin</w:t>
      </w:r>
      <w:proofErr w:type="spellEnd"/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keyboard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character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";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abcd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"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'a',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bcd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залишається у вхідному буфері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has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ASCII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Звернуть увагу, що наступний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не просить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користувача що-небудь ввести, дані підтягуються з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вхідного буферу!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'b', "cd" залишається в буфері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has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ASCII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static_cast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&lt;&lt;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Результат виконання програми</w:t>
      </w:r>
      <w:r>
        <w:rPr>
          <w:sz w:val="28"/>
          <w:szCs w:val="28"/>
        </w:rPr>
        <w:t>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keyboard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abcd</w:t>
      </w:r>
      <w:proofErr w:type="spellEnd"/>
      <w:r>
        <w:rPr>
          <w:sz w:val="28"/>
          <w:szCs w:val="28"/>
        </w:rPr>
        <w:br/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97</w:t>
      </w:r>
      <w:r>
        <w:rPr>
          <w:sz w:val="28"/>
          <w:szCs w:val="28"/>
        </w:rPr>
        <w:br/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98</w:t>
      </w:r>
      <w:bookmarkStart w:id="0" w:name="toc-4"/>
      <w:bookmarkEnd w:id="0"/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Розмір, діапазон і знак типу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сhar</w:t>
      </w:r>
      <w:proofErr w:type="spellEnd"/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С++ для змінних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завжди виділяється 1 байт. За замовчуванням,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може бути як </w:t>
      </w:r>
      <w:proofErr w:type="spellStart"/>
      <w:r>
        <w:rPr>
          <w:rStyle w:val="a9"/>
          <w:b w:val="0"/>
          <w:sz w:val="28"/>
          <w:szCs w:val="28"/>
        </w:rPr>
        <w:t>signed</w:t>
      </w:r>
      <w:proofErr w:type="spellEnd"/>
      <w:r>
        <w:rPr>
          <w:rStyle w:val="a9"/>
          <w:b w:val="0"/>
          <w:sz w:val="28"/>
          <w:szCs w:val="28"/>
        </w:rPr>
        <w:t xml:space="preserve">, так і </w:t>
      </w:r>
      <w:proofErr w:type="spellStart"/>
      <w:r>
        <w:rPr>
          <w:rStyle w:val="a9"/>
          <w:b w:val="0"/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(хоча зазвичай </w:t>
      </w:r>
      <w:proofErr w:type="spellStart"/>
      <w:r>
        <w:rPr>
          <w:sz w:val="28"/>
          <w:szCs w:val="28"/>
        </w:rPr>
        <w:t>signed</w:t>
      </w:r>
      <w:proofErr w:type="spellEnd"/>
      <w:r>
        <w:rPr>
          <w:sz w:val="28"/>
          <w:szCs w:val="28"/>
        </w:rPr>
        <w:t xml:space="preserve">). Якщо ви використовуєте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для зберігання ASCII-символів, то вам не потрібно вказувати знак змінної (так як і </w:t>
      </w:r>
      <w:proofErr w:type="spellStart"/>
      <w:r>
        <w:rPr>
          <w:sz w:val="28"/>
          <w:szCs w:val="28"/>
        </w:rPr>
        <w:t>signed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можуть містити значення від </w:t>
      </w:r>
      <w:r>
        <w:rPr>
          <w:rStyle w:val="HTML"/>
          <w:rFonts w:ascii="Times New Roman" w:hAnsi="Times New Roman" w:cs="Times New Roman"/>
          <w:sz w:val="28"/>
          <w:szCs w:val="28"/>
        </w:rPr>
        <w:t>0</w:t>
      </w:r>
      <w:r>
        <w:rPr>
          <w:sz w:val="28"/>
          <w:szCs w:val="28"/>
        </w:rPr>
        <w:t xml:space="preserve"> до </w:t>
      </w:r>
      <w:r>
        <w:rPr>
          <w:rStyle w:val="HTML"/>
          <w:rFonts w:ascii="Times New Roman" w:hAnsi="Times New Roman" w:cs="Times New Roman"/>
          <w:sz w:val="28"/>
          <w:szCs w:val="28"/>
        </w:rPr>
        <w:t>127</w:t>
      </w:r>
      <w:r>
        <w:rPr>
          <w:sz w:val="28"/>
          <w:szCs w:val="28"/>
        </w:rPr>
        <w:t>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Але якщо ви використовуєте тип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для зберігання невеликих цілих чисел, то тоді слід уточнити знак. Змінна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signed</w:t>
      </w:r>
      <w:proofErr w:type="spellEnd"/>
      <w:r>
        <w:rPr>
          <w:sz w:val="28"/>
          <w:szCs w:val="28"/>
        </w:rPr>
        <w:t xml:space="preserve"> може зберігати числа від </w:t>
      </w:r>
      <w:r>
        <w:rPr>
          <w:rStyle w:val="HTML"/>
          <w:rFonts w:ascii="Times New Roman" w:hAnsi="Times New Roman" w:cs="Times New Roman"/>
          <w:sz w:val="28"/>
          <w:szCs w:val="28"/>
        </w:rPr>
        <w:t>-128</w:t>
      </w:r>
      <w:r>
        <w:rPr>
          <w:sz w:val="28"/>
          <w:szCs w:val="28"/>
        </w:rPr>
        <w:t xml:space="preserve"> до </w:t>
      </w:r>
      <w:r>
        <w:rPr>
          <w:rStyle w:val="HTML"/>
          <w:rFonts w:ascii="Times New Roman" w:hAnsi="Times New Roman" w:cs="Times New Roman"/>
          <w:sz w:val="28"/>
          <w:szCs w:val="28"/>
        </w:rPr>
        <w:t>127</w:t>
      </w:r>
      <w:r>
        <w:rPr>
          <w:sz w:val="28"/>
          <w:szCs w:val="28"/>
        </w:rPr>
        <w:t xml:space="preserve">. Змінна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має діапазон від </w:t>
      </w:r>
      <w:r>
        <w:rPr>
          <w:rStyle w:val="HTML"/>
          <w:rFonts w:ascii="Times New Roman" w:hAnsi="Times New Roman" w:cs="Times New Roman"/>
          <w:sz w:val="28"/>
          <w:szCs w:val="28"/>
        </w:rPr>
        <w:t>0</w:t>
      </w:r>
      <w:r>
        <w:rPr>
          <w:sz w:val="28"/>
          <w:szCs w:val="28"/>
        </w:rPr>
        <w:t xml:space="preserve"> до </w:t>
      </w:r>
      <w:r>
        <w:rPr>
          <w:rStyle w:val="HTML"/>
          <w:rFonts w:ascii="Times New Roman" w:hAnsi="Times New Roman" w:cs="Times New Roman"/>
          <w:sz w:val="28"/>
          <w:szCs w:val="28"/>
        </w:rPr>
        <w:t>255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)?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використанні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, дані для виведення можуть поміщатися в буфер, тобто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може не відправляти дані відразу ж на виведення. Замість цього він може залишити їх при собі на деякий час. Це робиться в цілях підвищення продуктивності.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І </w:t>
      </w:r>
      <w:r>
        <w:rPr>
          <w:rStyle w:val="HTML"/>
          <w:rFonts w:ascii="Times New Roman" w:hAnsi="Times New Roman" w:cs="Times New Roman"/>
          <w:sz w:val="28"/>
          <w:szCs w:val="28"/>
        </w:rPr>
        <w:t>'\n'</w:t>
      </w:r>
      <w:r>
        <w:rPr>
          <w:sz w:val="28"/>
          <w:szCs w:val="28"/>
        </w:rPr>
        <w:t xml:space="preserve">, і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sz w:val="28"/>
          <w:szCs w:val="28"/>
        </w:rPr>
        <w:t xml:space="preserve"> обидва </w:t>
      </w:r>
      <w:proofErr w:type="spellStart"/>
      <w:r>
        <w:rPr>
          <w:sz w:val="28"/>
          <w:szCs w:val="28"/>
        </w:rPr>
        <w:t>переносять</w:t>
      </w:r>
      <w:proofErr w:type="spellEnd"/>
      <w:r>
        <w:rPr>
          <w:sz w:val="28"/>
          <w:szCs w:val="28"/>
        </w:rPr>
        <w:t xml:space="preserve"> курсор на наступний рядок. Тільки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Коли використовувати </w:t>
      </w:r>
      <w:r>
        <w:rPr>
          <w:rStyle w:val="HTML"/>
          <w:rFonts w:ascii="Times New Roman" w:hAnsi="Times New Roman" w:cs="Times New Roman"/>
          <w:sz w:val="28"/>
          <w:szCs w:val="28"/>
        </w:rPr>
        <w:t>'\n'</w:t>
      </w:r>
      <w:r>
        <w:rPr>
          <w:sz w:val="28"/>
          <w:szCs w:val="28"/>
        </w:rPr>
        <w:t xml:space="preserve">, а коли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sz w:val="28"/>
          <w:szCs w:val="28"/>
        </w:rPr>
        <w:t>?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Використовуйте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sz w:val="28"/>
          <w:szCs w:val="28"/>
        </w:rPr>
        <w:t xml:space="preserve"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зниження </w:t>
      </w:r>
      <w:r>
        <w:rPr>
          <w:sz w:val="28"/>
          <w:szCs w:val="28"/>
        </w:rPr>
        <w:lastRenderedPageBreak/>
        <w:t>продуктивності, особливо якщо запис на пристрій відбувається повільно (наприклад, запис файлу на диск).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Використовуйте </w:t>
      </w:r>
      <w:r>
        <w:rPr>
          <w:rStyle w:val="HTML"/>
          <w:rFonts w:ascii="Times New Roman" w:hAnsi="Times New Roman" w:cs="Times New Roman"/>
          <w:sz w:val="28"/>
          <w:szCs w:val="28"/>
        </w:rPr>
        <w:t>'\n'</w:t>
      </w:r>
      <w:r>
        <w:rPr>
          <w:sz w:val="28"/>
          <w:szCs w:val="28"/>
        </w:rPr>
        <w:t xml:space="preserve"> у всіх інших випадках.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Символи завжди поміщаються в одинарні лапки (наприклад, </w:t>
      </w:r>
      <w:r>
        <w:rPr>
          <w:rStyle w:val="HTML"/>
          <w:rFonts w:ascii="Times New Roman" w:hAnsi="Times New Roman" w:cs="Times New Roman"/>
          <w:sz w:val="28"/>
          <w:szCs w:val="28"/>
        </w:rPr>
        <w:t>'а'</w:t>
      </w:r>
      <w:r>
        <w:rPr>
          <w:sz w:val="28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sz w:val="28"/>
          <w:szCs w:val="28"/>
        </w:rPr>
        <w:t>'+'</w:t>
      </w:r>
      <w:r>
        <w:rPr>
          <w:sz w:val="28"/>
          <w:szCs w:val="28"/>
        </w:rPr>
        <w:t xml:space="preserve"> чи </w:t>
      </w:r>
      <w:r>
        <w:rPr>
          <w:rStyle w:val="HTML"/>
          <w:rFonts w:ascii="Times New Roman" w:hAnsi="Times New Roman" w:cs="Times New Roman"/>
          <w:sz w:val="28"/>
          <w:szCs w:val="28"/>
        </w:rPr>
        <w:t>'5'</w:t>
      </w:r>
      <w:r>
        <w:rPr>
          <w:sz w:val="28"/>
          <w:szCs w:val="28"/>
        </w:rPr>
        <w:t xml:space="preserve">). Змінна типу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представляє тільки один символ (наприклад, літеру </w:t>
      </w:r>
      <w:r>
        <w:rPr>
          <w:rStyle w:val="HTML"/>
          <w:rFonts w:ascii="Times New Roman" w:hAnsi="Times New Roman" w:cs="Times New Roman"/>
          <w:sz w:val="28"/>
          <w:szCs w:val="28"/>
        </w:rPr>
        <w:t>а</w:t>
      </w:r>
      <w:r>
        <w:rPr>
          <w:sz w:val="28"/>
          <w:szCs w:val="28"/>
        </w:rPr>
        <w:t xml:space="preserve">, символ </w:t>
      </w:r>
      <w:r>
        <w:rPr>
          <w:rStyle w:val="HTML"/>
          <w:rFonts w:ascii="Times New Roman" w:hAnsi="Times New Roman" w:cs="Times New Roman"/>
          <w:sz w:val="28"/>
          <w:szCs w:val="28"/>
        </w:rPr>
        <w:t>+</w:t>
      </w:r>
      <w:r>
        <w:rPr>
          <w:sz w:val="28"/>
          <w:szCs w:val="28"/>
        </w:rPr>
        <w:t xml:space="preserve"> чи число </w:t>
      </w:r>
      <w:r>
        <w:rPr>
          <w:rStyle w:val="HTML"/>
          <w:rFonts w:ascii="Times New Roman" w:hAnsi="Times New Roman" w:cs="Times New Roman"/>
          <w:sz w:val="28"/>
          <w:szCs w:val="28"/>
        </w:rPr>
        <w:t>5</w:t>
      </w:r>
      <w:r>
        <w:rPr>
          <w:sz w:val="28"/>
          <w:szCs w:val="28"/>
        </w:rPr>
        <w:t>). Некоректним записом буде: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('56'); 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// змінна типу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char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може містити тільки 1 символ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Текст, який знаходиться в подвійних лапках, називається рядком (наприклад, </w:t>
      </w:r>
      <w:r>
        <w:rPr>
          <w:rStyle w:val="HTML"/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>!"</w:t>
      </w:r>
      <w:r>
        <w:rPr>
          <w:sz w:val="28"/>
          <w:szCs w:val="28"/>
        </w:rPr>
        <w:t xml:space="preserve">). </w:t>
      </w:r>
      <w:r>
        <w:rPr>
          <w:rStyle w:val="a9"/>
          <w:sz w:val="28"/>
          <w:szCs w:val="28"/>
        </w:rPr>
        <w:t>Рядок</w:t>
      </w:r>
      <w:r>
        <w:rPr>
          <w:sz w:val="28"/>
          <w:szCs w:val="28"/>
        </w:rPr>
        <w:t xml:space="preserve"> (</w:t>
      </w:r>
      <w:r>
        <w:rPr>
          <w:rStyle w:val="a9"/>
          <w:sz w:val="28"/>
          <w:szCs w:val="28"/>
        </w:rPr>
        <w:t xml:space="preserve">тип </w:t>
      </w:r>
      <w:proofErr w:type="spellStart"/>
      <w:r>
        <w:rPr>
          <w:rStyle w:val="a9"/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це набір послідовних символів.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Ви можете використовувати літерали типу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в коді: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!";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!" - це літерал типу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Покажчики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9"/>
          <w:sz w:val="28"/>
          <w:szCs w:val="28"/>
        </w:rPr>
        <w:t>Покажчики</w:t>
      </w:r>
      <w:r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>
        <w:rPr>
          <w:sz w:val="28"/>
          <w:szCs w:val="28"/>
          <w:u w:val="dotted"/>
        </w:rPr>
        <w:t>тип даних</w:t>
      </w:r>
      <w:r>
        <w:rPr>
          <w:sz w:val="28"/>
          <w:szCs w:val="28"/>
        </w:rPr>
        <w:t xml:space="preserve">, адресу яких буде містити змінна, та </w:t>
      </w:r>
      <w:r>
        <w:rPr>
          <w:sz w:val="28"/>
          <w:szCs w:val="28"/>
          <w:u w:val="dotted"/>
        </w:rPr>
        <w:t>ім’я покажчика з символом «*».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Загальний формат опису покажчика має вигляд:</w:t>
      </w:r>
    </w:p>
    <w:p>
      <w:pPr>
        <w:spacing w:after="0" w:line="240" w:lineRule="auto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t>тип *ім’я;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rStyle w:val="a9"/>
          <w:sz w:val="28"/>
          <w:szCs w:val="28"/>
        </w:rPr>
        <w:t>тип</w:t>
      </w:r>
      <w:r>
        <w:rPr>
          <w:sz w:val="28"/>
          <w:szCs w:val="28"/>
        </w:rPr>
        <w:t xml:space="preserve"> — тип значень, на який вказує покажчик;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ім’я</w:t>
      </w:r>
      <w:r>
        <w:rPr>
          <w:sz w:val="28"/>
          <w:szCs w:val="28"/>
        </w:rPr>
        <w:t xml:space="preserve"> — ім’я змінної-покажчика;</w:t>
      </w:r>
      <w:r>
        <w:rPr>
          <w:sz w:val="28"/>
          <w:szCs w:val="28"/>
        </w:rPr>
        <w:br/>
        <w:t xml:space="preserve">«*» — операція над типом, що </w:t>
      </w:r>
      <w:proofErr w:type="spellStart"/>
      <w:r>
        <w:rPr>
          <w:sz w:val="28"/>
          <w:szCs w:val="28"/>
        </w:rPr>
        <w:t>читається</w:t>
      </w:r>
      <w:proofErr w:type="spellEnd"/>
      <w:r>
        <w:rPr>
          <w:sz w:val="28"/>
          <w:szCs w:val="28"/>
        </w:rPr>
        <w:t xml:space="preserve"> «покажчик на тип».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рn</w:t>
      </w:r>
      <w:proofErr w:type="spellEnd"/>
      <w:r>
        <w:rPr>
          <w:sz w:val="28"/>
          <w:szCs w:val="28"/>
        </w:rPr>
        <w:t xml:space="preserve"> – покажчик на ціле значення;</w:t>
      </w:r>
      <w:r>
        <w:rPr>
          <w:sz w:val="28"/>
          <w:szCs w:val="28"/>
        </w:rPr>
        <w:br/>
      </w:r>
      <w:proofErr w:type="spellStart"/>
      <w:r>
        <w:rPr>
          <w:rStyle w:val="a9"/>
          <w:sz w:val="28"/>
          <w:szCs w:val="28"/>
        </w:rPr>
        <w:t>float</w:t>
      </w:r>
      <w:proofErr w:type="spellEnd"/>
      <w:r>
        <w:rPr>
          <w:rStyle w:val="a9"/>
          <w:sz w:val="28"/>
          <w:szCs w:val="28"/>
        </w:rPr>
        <w:t xml:space="preserve"> *pf1, *pf2;</w:t>
      </w:r>
      <w:r>
        <w:rPr>
          <w:sz w:val="28"/>
          <w:szCs w:val="28"/>
        </w:rPr>
        <w:t xml:space="preserve"> — два покажчики на дійсні значення.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>
        <w:rPr>
          <w:rStyle w:val="a9"/>
          <w:sz w:val="28"/>
          <w:szCs w:val="28"/>
        </w:rPr>
        <w:t>NULL</w:t>
      </w:r>
      <w:r>
        <w:rPr>
          <w:sz w:val="28"/>
          <w:szCs w:val="28"/>
        </w:rPr>
        <w:t>, що означає порожню адресу.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Мова C++ налічує лише дві операції, які стосуються адрес змінних, а саме: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«&amp;»</w:t>
      </w:r>
      <w:r>
        <w:rPr>
          <w:sz w:val="28"/>
          <w:szCs w:val="28"/>
        </w:rPr>
        <w:t xml:space="preserve"> — </w:t>
      </w:r>
      <w:r>
        <w:rPr>
          <w:rStyle w:val="ab"/>
          <w:b/>
          <w:bCs/>
          <w:sz w:val="28"/>
          <w:szCs w:val="28"/>
        </w:rPr>
        <w:t>операція взяття адреси</w:t>
      </w:r>
      <w:r>
        <w:rPr>
          <w:sz w:val="28"/>
          <w:szCs w:val="28"/>
        </w:rPr>
        <w:t xml:space="preserve"> («адреса значення»);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«*»</w:t>
      </w:r>
      <w:r>
        <w:rPr>
          <w:sz w:val="28"/>
          <w:szCs w:val="28"/>
        </w:rPr>
        <w:t xml:space="preserve"> — </w:t>
      </w:r>
      <w:r>
        <w:rPr>
          <w:rStyle w:val="ab"/>
          <w:b/>
          <w:bCs/>
          <w:sz w:val="28"/>
          <w:szCs w:val="28"/>
        </w:rPr>
        <w:t xml:space="preserve">операція </w:t>
      </w:r>
      <w:proofErr w:type="spellStart"/>
      <w:r>
        <w:rPr>
          <w:rStyle w:val="ab"/>
          <w:b/>
          <w:bCs/>
          <w:sz w:val="28"/>
          <w:szCs w:val="28"/>
        </w:rPr>
        <w:t>розіменування</w:t>
      </w:r>
      <w:proofErr w:type="spellEnd"/>
      <w:r>
        <w:rPr>
          <w:sz w:val="28"/>
          <w:szCs w:val="28"/>
        </w:rPr>
        <w:t xml:space="preserve"> («значення за </w:t>
      </w:r>
      <w:proofErr w:type="spellStart"/>
      <w:r>
        <w:rPr>
          <w:sz w:val="28"/>
          <w:szCs w:val="28"/>
        </w:rPr>
        <w:t>адресою</w:t>
      </w:r>
      <w:proofErr w:type="spellEnd"/>
      <w:r>
        <w:rPr>
          <w:sz w:val="28"/>
          <w:szCs w:val="28"/>
        </w:rPr>
        <w:t>»).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Операція взяття адреси </w:t>
      </w:r>
      <w:r>
        <w:rPr>
          <w:rStyle w:val="a9"/>
          <w:sz w:val="28"/>
          <w:szCs w:val="28"/>
        </w:rPr>
        <w:t>«&amp;»</w:t>
      </w:r>
      <w:r>
        <w:rPr>
          <w:sz w:val="28"/>
          <w:szCs w:val="28"/>
        </w:rPr>
        <w:t xml:space="preserve"> застосовується разом зі змінною і повертає адресу цієї змінної. Операція </w:t>
      </w:r>
      <w:proofErr w:type="spellStart"/>
      <w:r>
        <w:rPr>
          <w:sz w:val="28"/>
          <w:szCs w:val="28"/>
        </w:rPr>
        <w:t>розіменування</w:t>
      </w:r>
      <w:proofErr w:type="spellEnd"/>
      <w:r>
        <w:rPr>
          <w:sz w:val="28"/>
          <w:szCs w:val="28"/>
        </w:rPr>
        <w:t xml:space="preserve"> «*» використовується разом з покажчиками і бере значення, на яке вказує змінна-покажчик, розташована безпосередньо після символу «*».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Оголошення покажчиків можна здійснити одним з таких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&lt;тип&gt; *</w:t>
      </w:r>
      <w:proofErr w:type="spellStart"/>
      <w:r>
        <w:rPr>
          <w:rStyle w:val="a9"/>
          <w:sz w:val="28"/>
          <w:szCs w:val="28"/>
        </w:rPr>
        <w:t>ptr</w:t>
      </w:r>
      <w:proofErr w:type="spellEnd"/>
      <w:r>
        <w:rPr>
          <w:rStyle w:val="a9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&lt;тип&gt; *</w:t>
      </w:r>
      <w:proofErr w:type="spellStart"/>
      <w:r>
        <w:rPr>
          <w:rStyle w:val="a9"/>
          <w:sz w:val="28"/>
          <w:szCs w:val="28"/>
        </w:rPr>
        <w:t>ptr</w:t>
      </w:r>
      <w:proofErr w:type="spellEnd"/>
      <w:r>
        <w:rPr>
          <w:rStyle w:val="a9"/>
          <w:sz w:val="28"/>
          <w:szCs w:val="28"/>
        </w:rPr>
        <w:t xml:space="preserve"> = &lt;змінна-покажчик&gt;;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&lt;тип&gt; *</w:t>
      </w:r>
      <w:proofErr w:type="spellStart"/>
      <w:r>
        <w:rPr>
          <w:rStyle w:val="a9"/>
          <w:sz w:val="28"/>
          <w:szCs w:val="28"/>
        </w:rPr>
        <w:t>ptr</w:t>
      </w:r>
      <w:proofErr w:type="spellEnd"/>
      <w:r>
        <w:rPr>
          <w:rStyle w:val="a9"/>
          <w:sz w:val="28"/>
          <w:szCs w:val="28"/>
        </w:rPr>
        <w:t xml:space="preserve"> = &amp;&lt;ім’я змінної&gt;;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Наприклад:</w:t>
      </w:r>
      <w:r>
        <w:rPr>
          <w:sz w:val="28"/>
          <w:szCs w:val="28"/>
        </w:rPr>
        <w:br/>
      </w: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ptx</w:t>
      </w:r>
      <w:proofErr w:type="spellEnd"/>
      <w:r>
        <w:rPr>
          <w:rStyle w:val="a9"/>
          <w:sz w:val="28"/>
          <w:szCs w:val="28"/>
        </w:rPr>
        <w:t xml:space="preserve">, b; </w:t>
      </w:r>
      <w:proofErr w:type="spellStart"/>
      <w:r>
        <w:rPr>
          <w:rStyle w:val="a9"/>
          <w:sz w:val="28"/>
          <w:szCs w:val="28"/>
        </w:rPr>
        <w:t>float</w:t>
      </w:r>
      <w:proofErr w:type="spellEnd"/>
      <w:r>
        <w:rPr>
          <w:rStyle w:val="a9"/>
          <w:sz w:val="28"/>
          <w:szCs w:val="28"/>
        </w:rPr>
        <w:t xml:space="preserve"> у;</w:t>
      </w:r>
      <w:r>
        <w:rPr>
          <w:sz w:val="28"/>
          <w:szCs w:val="28"/>
        </w:rPr>
        <w:t xml:space="preserve"> — оголошені змінна-покажчик </w:t>
      </w:r>
      <w:proofErr w:type="spellStart"/>
      <w:r>
        <w:rPr>
          <w:rStyle w:val="a9"/>
          <w:sz w:val="28"/>
          <w:szCs w:val="28"/>
        </w:rPr>
        <w:t>ptx</w:t>
      </w:r>
      <w:proofErr w:type="spellEnd"/>
      <w:r>
        <w:rPr>
          <w:sz w:val="28"/>
          <w:szCs w:val="28"/>
        </w:rPr>
        <w:t xml:space="preserve"> та змінні </w:t>
      </w:r>
      <w:r>
        <w:rPr>
          <w:rStyle w:val="a9"/>
          <w:sz w:val="28"/>
          <w:szCs w:val="28"/>
        </w:rPr>
        <w:t>b і у</w:t>
      </w:r>
      <w:r>
        <w:rPr>
          <w:sz w:val="28"/>
          <w:szCs w:val="28"/>
        </w:rPr>
        <w:t>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float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sp</w:t>
      </w:r>
      <w:proofErr w:type="spellEnd"/>
      <w:r>
        <w:rPr>
          <w:rStyle w:val="a9"/>
          <w:sz w:val="28"/>
          <w:szCs w:val="28"/>
        </w:rPr>
        <w:t xml:space="preserve"> = &amp;у;</w:t>
      </w:r>
      <w:r>
        <w:rPr>
          <w:sz w:val="28"/>
          <w:szCs w:val="28"/>
        </w:rPr>
        <w:t xml:space="preserve"> — покажчику </w:t>
      </w:r>
      <w:proofErr w:type="spellStart"/>
      <w:r>
        <w:rPr>
          <w:rStyle w:val="a9"/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присвоюється адреса змінної </w:t>
      </w:r>
      <w:r>
        <w:rPr>
          <w:rStyle w:val="a9"/>
          <w:sz w:val="28"/>
          <w:szCs w:val="28"/>
        </w:rPr>
        <w:t>у</w:t>
      </w:r>
      <w:r>
        <w:rPr>
          <w:sz w:val="28"/>
          <w:szCs w:val="28"/>
        </w:rPr>
        <w:t>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float</w:t>
      </w:r>
      <w:proofErr w:type="spellEnd"/>
      <w:r>
        <w:rPr>
          <w:rStyle w:val="a9"/>
          <w:sz w:val="28"/>
          <w:szCs w:val="28"/>
        </w:rPr>
        <w:t xml:space="preserve"> *р = </w:t>
      </w:r>
      <w:proofErr w:type="spellStart"/>
      <w:r>
        <w:rPr>
          <w:rStyle w:val="a9"/>
          <w:sz w:val="28"/>
          <w:szCs w:val="28"/>
        </w:rPr>
        <w:t>sp</w:t>
      </w:r>
      <w:proofErr w:type="spellEnd"/>
      <w:r>
        <w:rPr>
          <w:rStyle w:val="a9"/>
          <w:sz w:val="28"/>
          <w:szCs w:val="28"/>
        </w:rPr>
        <w:t>;</w:t>
      </w:r>
      <w:r>
        <w:rPr>
          <w:sz w:val="28"/>
          <w:szCs w:val="28"/>
        </w:rPr>
        <w:t xml:space="preserve"> — покажчику </w:t>
      </w:r>
      <w:r>
        <w:rPr>
          <w:rStyle w:val="a9"/>
          <w:sz w:val="28"/>
          <w:szCs w:val="28"/>
        </w:rPr>
        <w:t>р</w:t>
      </w:r>
      <w:r>
        <w:rPr>
          <w:sz w:val="28"/>
          <w:szCs w:val="28"/>
        </w:rPr>
        <w:t xml:space="preserve"> присвоюється значення (адреса значення), яке міститься в змінній </w:t>
      </w:r>
      <w:proofErr w:type="spellStart"/>
      <w:r>
        <w:rPr>
          <w:rStyle w:val="a9"/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, тобто адреса змінної </w:t>
      </w:r>
      <w:r>
        <w:rPr>
          <w:rStyle w:val="a9"/>
          <w:sz w:val="28"/>
          <w:szCs w:val="28"/>
        </w:rPr>
        <w:t>у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оголошенні покажчиків символ «*» </w:t>
      </w:r>
      <w:r>
        <w:rPr>
          <w:sz w:val="28"/>
          <w:szCs w:val="28"/>
          <w:u w:val="dotted"/>
        </w:rPr>
        <w:t>може знаходитися</w:t>
      </w:r>
      <w:r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long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pt</w:t>
      </w:r>
      <w:proofErr w:type="spellEnd"/>
      <w:r>
        <w:rPr>
          <w:rStyle w:val="a9"/>
          <w:sz w:val="28"/>
          <w:szCs w:val="28"/>
        </w:rPr>
        <w:t xml:space="preserve">;   </w:t>
      </w:r>
      <w:proofErr w:type="spellStart"/>
      <w:r>
        <w:rPr>
          <w:rStyle w:val="a9"/>
          <w:sz w:val="28"/>
          <w:szCs w:val="28"/>
        </w:rPr>
        <w:t>long</w:t>
      </w:r>
      <w:proofErr w:type="spellEnd"/>
      <w:r>
        <w:rPr>
          <w:rStyle w:val="a9"/>
          <w:sz w:val="28"/>
          <w:szCs w:val="28"/>
        </w:rPr>
        <w:t>*</w:t>
      </w:r>
      <w:proofErr w:type="spellStart"/>
      <w:r>
        <w:rPr>
          <w:rStyle w:val="a9"/>
          <w:sz w:val="28"/>
          <w:szCs w:val="28"/>
        </w:rPr>
        <w:t>Uk</w:t>
      </w:r>
      <w:proofErr w:type="spellEnd"/>
      <w:r>
        <w:rPr>
          <w:rStyle w:val="a9"/>
          <w:sz w:val="28"/>
          <w:szCs w:val="28"/>
        </w:rPr>
        <w:t xml:space="preserve">;   </w:t>
      </w: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rStyle w:val="a9"/>
          <w:sz w:val="28"/>
          <w:szCs w:val="28"/>
        </w:rPr>
        <w:t xml:space="preserve">* </w:t>
      </w:r>
      <w:proofErr w:type="spellStart"/>
      <w:r>
        <w:rPr>
          <w:rStyle w:val="a9"/>
          <w:sz w:val="28"/>
          <w:szCs w:val="28"/>
        </w:rPr>
        <w:t>ki</w:t>
      </w:r>
      <w:proofErr w:type="spellEnd"/>
      <w:r>
        <w:rPr>
          <w:rStyle w:val="a9"/>
          <w:sz w:val="28"/>
          <w:szCs w:val="28"/>
        </w:rPr>
        <w:t xml:space="preserve">, x, h; </w:t>
      </w:r>
      <w:r>
        <w:rPr>
          <w:sz w:val="28"/>
          <w:szCs w:val="28"/>
        </w:rPr>
        <w:t>— оголошення описів.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proofErr w:type="spellStart"/>
      <w:r>
        <w:rPr>
          <w:rStyle w:val="a9"/>
          <w:sz w:val="28"/>
          <w:szCs w:val="28"/>
        </w:rPr>
        <w:t>void</w:t>
      </w:r>
      <w:proofErr w:type="spellEnd"/>
      <w:r>
        <w:rPr>
          <w:sz w:val="28"/>
          <w:szCs w:val="28"/>
        </w:rPr>
        <w:t>, а саме: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void</w:t>
      </w:r>
      <w:proofErr w:type="spellEnd"/>
      <w:r>
        <w:rPr>
          <w:rStyle w:val="a9"/>
          <w:sz w:val="28"/>
          <w:szCs w:val="28"/>
        </w:rPr>
        <w:t xml:space="preserve"> *р, *</w:t>
      </w:r>
      <w:proofErr w:type="spellStart"/>
      <w:r>
        <w:rPr>
          <w:rStyle w:val="a9"/>
          <w:sz w:val="28"/>
          <w:szCs w:val="28"/>
        </w:rPr>
        <w:t>pt</w:t>
      </w:r>
      <w:proofErr w:type="spellEnd"/>
      <w:r>
        <w:rPr>
          <w:rStyle w:val="a9"/>
          <w:sz w:val="28"/>
          <w:szCs w:val="28"/>
        </w:rPr>
        <w:t>;</w:t>
      </w:r>
      <w:r>
        <w:rPr>
          <w:sz w:val="28"/>
          <w:szCs w:val="28"/>
        </w:rPr>
        <w:t xml:space="preserve"> — опис двох покажчиків на довільний тип даних.</w:t>
      </w:r>
    </w:p>
    <w:p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b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</w:t>
      </w:r>
      <w:proofErr w:type="spellStart"/>
      <w:r>
        <w:rPr>
          <w:sz w:val="28"/>
          <w:szCs w:val="28"/>
        </w:rPr>
        <w:t>розіменування</w:t>
      </w:r>
      <w:proofErr w:type="spellEnd"/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Розглянемо фрагмент програми з поясненнями: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rStyle w:val="a9"/>
          <w:sz w:val="28"/>
          <w:szCs w:val="28"/>
        </w:rPr>
        <w:t xml:space="preserve"> *р, *р1; </w:t>
      </w:r>
      <w:r>
        <w:rPr>
          <w:rStyle w:val="a9"/>
          <w:sz w:val="28"/>
          <w:szCs w:val="28"/>
        </w:rPr>
        <w:tab/>
      </w:r>
      <w:r>
        <w:rPr>
          <w:rStyle w:val="a9"/>
          <w:sz w:val="28"/>
          <w:szCs w:val="28"/>
        </w:rPr>
        <w:tab/>
      </w:r>
      <w:r>
        <w:rPr>
          <w:sz w:val="28"/>
          <w:szCs w:val="28"/>
        </w:rPr>
        <w:t xml:space="preserve">— оголошені два покажчики на комірку пам’яті типу </w:t>
      </w: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sz w:val="28"/>
          <w:szCs w:val="28"/>
        </w:rPr>
        <w:t>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  <w:highlight w:val="yellow"/>
        </w:rPr>
        <w:t>int</w:t>
      </w:r>
      <w:proofErr w:type="spellEnd"/>
      <w:r>
        <w:rPr>
          <w:rStyle w:val="a9"/>
          <w:sz w:val="28"/>
          <w:szCs w:val="28"/>
          <w:highlight w:val="yellow"/>
        </w:rPr>
        <w:t xml:space="preserve"> х = 12, у = 5, m[7];</w:t>
      </w:r>
      <w:r>
        <w:rPr>
          <w:rStyle w:val="a9"/>
          <w:sz w:val="28"/>
          <w:szCs w:val="28"/>
        </w:rPr>
        <w:tab/>
      </w:r>
      <w:r>
        <w:rPr>
          <w:sz w:val="28"/>
          <w:szCs w:val="28"/>
        </w:rPr>
        <w:t xml:space="preserve">— оголошені змінні </w:t>
      </w:r>
      <w:r>
        <w:rPr>
          <w:rStyle w:val="a9"/>
          <w:sz w:val="28"/>
          <w:szCs w:val="28"/>
        </w:rPr>
        <w:t>х</w:t>
      </w:r>
      <w:r>
        <w:rPr>
          <w:sz w:val="28"/>
          <w:szCs w:val="28"/>
        </w:rPr>
        <w:t xml:space="preserve">, </w:t>
      </w:r>
      <w:r>
        <w:rPr>
          <w:rStyle w:val="a9"/>
          <w:sz w:val="28"/>
          <w:szCs w:val="28"/>
        </w:rPr>
        <w:t>у</w:t>
      </w:r>
      <w:r>
        <w:rPr>
          <w:sz w:val="28"/>
          <w:szCs w:val="28"/>
        </w:rPr>
        <w:t xml:space="preserve"> і масив </w:t>
      </w:r>
      <w:r>
        <w:rPr>
          <w:rStyle w:val="a9"/>
          <w:sz w:val="28"/>
          <w:szCs w:val="28"/>
        </w:rPr>
        <w:t>m</w:t>
      </w:r>
      <w:r>
        <w:rPr>
          <w:sz w:val="28"/>
          <w:szCs w:val="28"/>
        </w:rPr>
        <w:t>, змінні ініційовані;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9"/>
          <w:sz w:val="28"/>
          <w:szCs w:val="28"/>
          <w:highlight w:val="yellow"/>
        </w:rPr>
        <w:t>р = &amp;у; </w:t>
      </w:r>
      <w:r>
        <w:rPr>
          <w:sz w:val="28"/>
          <w:szCs w:val="28"/>
          <w:highlight w:val="yellow"/>
        </w:rPr>
        <w:t xml:space="preserve">     </w:t>
      </w:r>
      <w:r>
        <w:rPr>
          <w:rStyle w:val="ab"/>
          <w:sz w:val="28"/>
          <w:szCs w:val="28"/>
          <w:highlight w:val="yellow"/>
        </w:rPr>
        <w:t>// р (&amp;у);</w:t>
      </w:r>
      <w:r>
        <w:rPr>
          <w:sz w:val="28"/>
          <w:szCs w:val="28"/>
        </w:rPr>
        <w:tab/>
        <w:t xml:space="preserve">— покажчику </w:t>
      </w:r>
      <w:r>
        <w:rPr>
          <w:rStyle w:val="a9"/>
          <w:sz w:val="28"/>
          <w:szCs w:val="28"/>
        </w:rPr>
        <w:t>р</w:t>
      </w:r>
      <w:r>
        <w:rPr>
          <w:sz w:val="28"/>
          <w:szCs w:val="28"/>
        </w:rPr>
        <w:t xml:space="preserve"> присвоєна адреса змінної </w:t>
      </w:r>
      <w:r>
        <w:rPr>
          <w:rStyle w:val="a9"/>
          <w:sz w:val="28"/>
          <w:szCs w:val="28"/>
        </w:rPr>
        <w:t>у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cout</w:t>
      </w:r>
      <w:proofErr w:type="spellEnd"/>
      <w:r>
        <w:rPr>
          <w:rStyle w:val="a9"/>
          <w:sz w:val="28"/>
          <w:szCs w:val="28"/>
        </w:rPr>
        <w:t xml:space="preserve"> &lt;&lt; “Адреса р ” &lt;&lt; р &lt;&lt; “Значення за цією </w:t>
      </w:r>
      <w:proofErr w:type="spellStart"/>
      <w:r>
        <w:rPr>
          <w:rStyle w:val="a9"/>
          <w:sz w:val="28"/>
          <w:szCs w:val="28"/>
        </w:rPr>
        <w:t>адресою</w:t>
      </w:r>
      <w:proofErr w:type="spellEnd"/>
      <w:r>
        <w:rPr>
          <w:rStyle w:val="a9"/>
          <w:sz w:val="28"/>
          <w:szCs w:val="28"/>
        </w:rPr>
        <w:t xml:space="preserve"> = ” &lt;&lt; *р; ,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Виведеться адреса комірки пам’яті, де записана змінна</w:t>
      </w:r>
      <w:r>
        <w:rPr>
          <w:rStyle w:val="a9"/>
          <w:sz w:val="28"/>
          <w:szCs w:val="28"/>
        </w:rPr>
        <w:t xml:space="preserve"> у</w:t>
      </w:r>
      <w:r>
        <w:rPr>
          <w:sz w:val="28"/>
          <w:szCs w:val="28"/>
        </w:rPr>
        <w:t xml:space="preserve"> і значення цієї змінної (</w:t>
      </w:r>
      <w:r>
        <w:rPr>
          <w:rStyle w:val="ab"/>
          <w:b/>
          <w:bCs/>
          <w:sz w:val="28"/>
          <w:szCs w:val="28"/>
        </w:rPr>
        <w:t>тобто 5</w:t>
      </w:r>
      <w:r>
        <w:rPr>
          <w:sz w:val="28"/>
          <w:szCs w:val="28"/>
        </w:rPr>
        <w:t>).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Використовуючи запис</w:t>
      </w:r>
      <w:r>
        <w:rPr>
          <w:rStyle w:val="a9"/>
          <w:sz w:val="28"/>
          <w:szCs w:val="28"/>
        </w:rPr>
        <w:t xml:space="preserve"> </w:t>
      </w:r>
      <w:r>
        <w:rPr>
          <w:rStyle w:val="a9"/>
          <w:sz w:val="28"/>
          <w:szCs w:val="28"/>
          <w:highlight w:val="yellow"/>
        </w:rPr>
        <w:t>х = *р</w:t>
      </w:r>
      <w:r>
        <w:rPr>
          <w:rStyle w:val="a9"/>
          <w:sz w:val="28"/>
          <w:szCs w:val="28"/>
        </w:rPr>
        <w:t>;</w:t>
      </w:r>
      <w:r>
        <w:rPr>
          <w:sz w:val="28"/>
          <w:szCs w:val="28"/>
        </w:rPr>
        <w:t xml:space="preserve">, одержимо </w:t>
      </w:r>
      <w:r>
        <w:rPr>
          <w:rStyle w:val="a9"/>
          <w:sz w:val="28"/>
          <w:szCs w:val="28"/>
        </w:rPr>
        <w:t>х = 5</w:t>
      </w:r>
      <w:r>
        <w:rPr>
          <w:sz w:val="28"/>
          <w:szCs w:val="28"/>
        </w:rPr>
        <w:t xml:space="preserve"> тому, що </w:t>
      </w:r>
      <w:r>
        <w:rPr>
          <w:rStyle w:val="a9"/>
          <w:sz w:val="28"/>
          <w:szCs w:val="28"/>
        </w:rPr>
        <w:t>*р = у = 5;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Змінити величину параметра </w:t>
      </w:r>
      <w:r>
        <w:rPr>
          <w:rStyle w:val="a9"/>
          <w:sz w:val="28"/>
          <w:szCs w:val="28"/>
        </w:rPr>
        <w:t>у</w:t>
      </w:r>
      <w:r>
        <w:rPr>
          <w:sz w:val="28"/>
          <w:szCs w:val="28"/>
        </w:rPr>
        <w:t xml:space="preserve"> можна так: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  <w:highlight w:val="yellow"/>
        </w:rPr>
        <w:t>у = 10;</w:t>
      </w:r>
      <w:r>
        <w:rPr>
          <w:rStyle w:val="a9"/>
          <w:sz w:val="28"/>
          <w:szCs w:val="28"/>
        </w:rPr>
        <w:t> </w:t>
      </w:r>
      <w:r>
        <w:rPr>
          <w:sz w:val="28"/>
          <w:szCs w:val="28"/>
        </w:rPr>
        <w:t>        </w:t>
      </w:r>
      <w:r>
        <w:rPr>
          <w:rStyle w:val="ab"/>
          <w:sz w:val="28"/>
          <w:szCs w:val="28"/>
        </w:rPr>
        <w:t xml:space="preserve"> // *р=</w:t>
      </w:r>
      <w:r>
        <w:rPr>
          <w:sz w:val="28"/>
          <w:szCs w:val="28"/>
        </w:rPr>
        <w:t xml:space="preserve"> </w:t>
      </w:r>
      <w:r>
        <w:rPr>
          <w:rStyle w:val="ab"/>
          <w:sz w:val="28"/>
          <w:szCs w:val="28"/>
        </w:rPr>
        <w:t>10;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  <w:highlight w:val="yellow"/>
        </w:rPr>
        <w:t>*р = *р+5;</w:t>
      </w:r>
      <w:r>
        <w:rPr>
          <w:sz w:val="28"/>
          <w:szCs w:val="28"/>
        </w:rPr>
        <w:t>    </w:t>
      </w:r>
      <w:r>
        <w:rPr>
          <w:rStyle w:val="ab"/>
          <w:sz w:val="28"/>
          <w:szCs w:val="28"/>
        </w:rPr>
        <w:t>//у +=5;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>
        <w:rPr>
          <w:rStyle w:val="a9"/>
          <w:sz w:val="28"/>
          <w:szCs w:val="28"/>
        </w:rPr>
        <w:t>5</w:t>
      </w:r>
      <w:r>
        <w:rPr>
          <w:sz w:val="28"/>
          <w:szCs w:val="28"/>
        </w:rPr>
        <w:t xml:space="preserve">, тобто </w:t>
      </w:r>
      <w:r>
        <w:rPr>
          <w:rStyle w:val="a9"/>
          <w:sz w:val="28"/>
          <w:szCs w:val="28"/>
        </w:rPr>
        <w:t>у= 15</w:t>
      </w:r>
      <w:r>
        <w:rPr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</w:rPr>
        <w:t>int</w:t>
      </w:r>
      <w:proofErr w:type="spellEnd"/>
      <w:r>
        <w:rPr>
          <w:rStyle w:val="a9"/>
          <w:sz w:val="28"/>
          <w:szCs w:val="28"/>
        </w:rPr>
        <w:t xml:space="preserve"> *</w:t>
      </w:r>
      <w:proofErr w:type="spellStart"/>
      <w:r>
        <w:rPr>
          <w:rStyle w:val="a9"/>
          <w:sz w:val="28"/>
          <w:szCs w:val="28"/>
        </w:rPr>
        <w:t>pt</w:t>
      </w:r>
      <w:proofErr w:type="spellEnd"/>
      <w:r>
        <w:rPr>
          <w:rStyle w:val="a9"/>
          <w:sz w:val="28"/>
          <w:szCs w:val="28"/>
        </w:rPr>
        <w:t xml:space="preserve"> = (</w:t>
      </w:r>
      <w:proofErr w:type="spellStart"/>
      <w:r>
        <w:rPr>
          <w:rStyle w:val="a9"/>
          <w:sz w:val="28"/>
          <w:szCs w:val="28"/>
        </w:rPr>
        <w:t>char</w:t>
      </w:r>
      <w:proofErr w:type="spellEnd"/>
      <w:r>
        <w:rPr>
          <w:rStyle w:val="a9"/>
          <w:sz w:val="28"/>
          <w:szCs w:val="28"/>
        </w:rPr>
        <w:t xml:space="preserve"> *) 0x00147;</w:t>
      </w:r>
      <w:r>
        <w:rPr>
          <w:sz w:val="28"/>
          <w:szCs w:val="28"/>
        </w:rPr>
        <w:t xml:space="preserve"> — присвоюється адреса комірки;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  <w:highlight w:val="cyan"/>
        </w:rPr>
        <w:t>int</w:t>
      </w:r>
      <w:proofErr w:type="spellEnd"/>
      <w:r>
        <w:rPr>
          <w:rStyle w:val="a9"/>
          <w:sz w:val="28"/>
          <w:szCs w:val="28"/>
          <w:highlight w:val="cyan"/>
        </w:rPr>
        <w:t xml:space="preserve"> *</w:t>
      </w:r>
      <w:proofErr w:type="spellStart"/>
      <w:r>
        <w:rPr>
          <w:rStyle w:val="a9"/>
          <w:sz w:val="28"/>
          <w:szCs w:val="28"/>
          <w:highlight w:val="cyan"/>
        </w:rPr>
        <w:t>arrpt</w:t>
      </w:r>
      <w:proofErr w:type="spellEnd"/>
      <w:r>
        <w:rPr>
          <w:rStyle w:val="a9"/>
          <w:sz w:val="28"/>
          <w:szCs w:val="28"/>
          <w:highlight w:val="cyan"/>
        </w:rPr>
        <w:t xml:space="preserve"> = </w:t>
      </w:r>
      <w:proofErr w:type="spellStart"/>
      <w:r>
        <w:rPr>
          <w:rStyle w:val="a9"/>
          <w:sz w:val="28"/>
          <w:szCs w:val="28"/>
        </w:rPr>
        <w:t>new</w:t>
      </w:r>
      <w:proofErr w:type="spellEnd"/>
      <w:r>
        <w:rPr>
          <w:rStyle w:val="a9"/>
          <w:sz w:val="28"/>
          <w:szCs w:val="28"/>
          <w:highlight w:val="cyan"/>
        </w:rPr>
        <w:t xml:space="preserve"> </w:t>
      </w:r>
      <w:proofErr w:type="spellStart"/>
      <w:r>
        <w:rPr>
          <w:rStyle w:val="a9"/>
          <w:sz w:val="28"/>
          <w:szCs w:val="28"/>
          <w:highlight w:val="cyan"/>
        </w:rPr>
        <w:t>int</w:t>
      </w:r>
      <w:proofErr w:type="spellEnd"/>
      <w:r>
        <w:rPr>
          <w:rStyle w:val="a9"/>
          <w:sz w:val="28"/>
          <w:szCs w:val="28"/>
          <w:highlight w:val="cyan"/>
        </w:rPr>
        <w:t xml:space="preserve"> [10];</w:t>
      </w:r>
      <w:r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</w:rPr>
        <w:t>— визначається початкова адреса розміщення динамічного масиву;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rStyle w:val="a9"/>
          <w:sz w:val="28"/>
          <w:szCs w:val="28"/>
          <w:highlight w:val="cyan"/>
        </w:rPr>
        <w:t>char</w:t>
      </w:r>
      <w:proofErr w:type="spellEnd"/>
      <w:r>
        <w:rPr>
          <w:rStyle w:val="a9"/>
          <w:sz w:val="28"/>
          <w:szCs w:val="28"/>
          <w:highlight w:val="cyan"/>
        </w:rPr>
        <w:t xml:space="preserve"> *р = 0; </w:t>
      </w:r>
      <w:r>
        <w:rPr>
          <w:sz w:val="28"/>
          <w:szCs w:val="28"/>
        </w:rPr>
        <w:t>— здійснюється ініціювання нулем.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символу «*», тобто без розкриття посилання, наприклад:</w:t>
      </w:r>
    </w:p>
    <w:p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proofErr w:type="spellStart"/>
      <w:r>
        <w:rPr>
          <w:rStyle w:val="a9"/>
          <w:sz w:val="28"/>
          <w:szCs w:val="28"/>
          <w:highlight w:val="yellow"/>
        </w:rPr>
        <w:t>float</w:t>
      </w:r>
      <w:proofErr w:type="spellEnd"/>
      <w:r>
        <w:rPr>
          <w:rStyle w:val="a9"/>
          <w:sz w:val="28"/>
          <w:szCs w:val="28"/>
          <w:highlight w:val="yellow"/>
        </w:rPr>
        <w:t xml:space="preserve"> *pt1, *pt2, х=15, m[5];</w:t>
      </w:r>
    </w:p>
    <w:p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>
        <w:rPr>
          <w:rStyle w:val="a9"/>
          <w:sz w:val="28"/>
          <w:szCs w:val="28"/>
          <w:highlight w:val="yellow"/>
        </w:rPr>
        <w:t>pt1 = &amp;x; </w:t>
      </w:r>
    </w:p>
    <w:p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>
        <w:rPr>
          <w:rStyle w:val="a9"/>
          <w:sz w:val="28"/>
          <w:szCs w:val="28"/>
          <w:highlight w:val="yellow"/>
        </w:rPr>
        <w:t>pt2 = pt1;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  <w:highlight w:val="yellow"/>
        </w:rPr>
        <w:t>pt1 = m</w:t>
      </w:r>
      <w:r>
        <w:rPr>
          <w:sz w:val="28"/>
          <w:szCs w:val="28"/>
          <w:highlight w:val="yellow"/>
        </w:rPr>
        <w:t xml:space="preserve">;         </w:t>
      </w:r>
      <w:r>
        <w:rPr>
          <w:rStyle w:val="ab"/>
          <w:sz w:val="28"/>
          <w:szCs w:val="28"/>
          <w:highlight w:val="yellow"/>
        </w:rPr>
        <w:t>//pt1 = &amp;m[0];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rStyle w:val="a9"/>
          <w:sz w:val="28"/>
          <w:szCs w:val="28"/>
        </w:rPr>
        <w:t>m</w:t>
      </w:r>
      <w:r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>
      <w:pPr>
        <w:pStyle w:val="ad"/>
        <w:spacing w:before="0" w:beforeAutospacing="0" w:after="0" w:afterAutospacing="0"/>
      </w:pPr>
      <w:r>
        <w:rPr>
          <w:rStyle w:val="a9"/>
        </w:rPr>
        <w:t xml:space="preserve">Приклад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Windows.h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using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std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 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{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system("color F0");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x = 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(&amp;x); 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//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&amp;x;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"x =" &lt;&lt; x &lt;&lt;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=" &lt;&lt; 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//x=x*2;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New value </w:t>
      </w:r>
      <w:r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" &lt;&lt; 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b/>
          <w:sz w:val="28"/>
          <w:szCs w:val="28"/>
        </w:rPr>
        <w:t>;*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>*</w:t>
      </w:r>
      <w:proofErr w:type="spellStart"/>
      <w:r>
        <w:rPr>
          <w:rFonts w:ascii="Courier New" w:hAnsi="Courier New" w:cs="Courier New"/>
          <w:b/>
          <w:sz w:val="28"/>
          <w:szCs w:val="28"/>
          <w:highlight w:val="yellow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+= 2;</w:t>
      </w: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// 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>=*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+ 2;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&lt;&lt; "</w:t>
      </w:r>
      <w:r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x = " &lt;&lt; x &lt;&lt;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");   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rPr>
          <w:rStyle w:val="a9"/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80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 xml:space="preserve"> *pt1, *pt2;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pt1 =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*) &amp;pt2;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покажчику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пам’ятi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 розташована змінна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= &amp;345;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= &amp;(x + y);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розіменування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«*»;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«++»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декремент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 –-»;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[20];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[0]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[2]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[i];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+ 2)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+ і)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 [20];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 *ptr1;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ptr1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    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//ptr1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= &amp;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[0];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тут вирази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[0]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[1]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 = &amp;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[0];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р++;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цьому з урахуванням типу масиву і відведеної кількості байтів для кожного його елемента автоматично виконується операція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збiльшення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адреси, тобто: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адреса х[і] = адреса х[0] + i*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sizeof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 (тип);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якого на вказане число елементів більше або менше вихідного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Тобто, якщо до покажчика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Що таке масив та які існують різновиди масивів?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здійснюється звернення до елементів масивів?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Що таке рядки та значення елементів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Що являє собою масив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здійснюється введення символьних даних?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виконується порівняння даних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визначити кількість символів у рядку?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описуються дані типу структура?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типи полів може містити структура?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Назвіть функції визначення довжини рядка. 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Назвіть функції додавання одного рядка або його частини до іншого рядка.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Яка функція використовується для включення рядка в рядок.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Яка функція використовується для вилучення символів із рядка.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Яким чином можна замінити частини рядка або увесь рядок?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 обміняти зміст двох рядків?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 здійснити пошук позиції входження </w:t>
      </w:r>
      <w:proofErr w:type="spellStart"/>
      <w:r>
        <w:rPr>
          <w:bCs/>
          <w:iCs/>
          <w:sz w:val="28"/>
          <w:szCs w:val="28"/>
        </w:rPr>
        <w:t>підрядка</w:t>
      </w:r>
      <w:proofErr w:type="spellEnd"/>
      <w:r>
        <w:rPr>
          <w:bCs/>
          <w:iCs/>
          <w:sz w:val="28"/>
          <w:szCs w:val="28"/>
        </w:rPr>
        <w:t xml:space="preserve"> в рядок?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r>
        <w:rPr>
          <w:bCs/>
          <w:iCs/>
          <w:sz w:val="28"/>
          <w:szCs w:val="28"/>
        </w:rPr>
        <w:t>порівняти  рядки або їхні частини?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Яка функція виконує перетворення рядка типу </w:t>
      </w:r>
      <w:proofErr w:type="spellStart"/>
      <w:r>
        <w:rPr>
          <w:bCs/>
          <w:iCs/>
          <w:sz w:val="28"/>
          <w:szCs w:val="28"/>
        </w:rPr>
        <w:t>string</w:t>
      </w:r>
      <w:proofErr w:type="spellEnd"/>
      <w:r>
        <w:rPr>
          <w:bCs/>
          <w:iCs/>
          <w:sz w:val="28"/>
          <w:szCs w:val="28"/>
        </w:rPr>
        <w:t xml:space="preserve"> у рядок типу </w:t>
      </w:r>
      <w:proofErr w:type="spellStart"/>
      <w:r>
        <w:rPr>
          <w:bCs/>
          <w:iCs/>
          <w:sz w:val="28"/>
          <w:szCs w:val="28"/>
        </w:rPr>
        <w:t>char</w:t>
      </w:r>
      <w:proofErr w:type="spellEnd"/>
      <w:r>
        <w:rPr>
          <w:bCs/>
          <w:iCs/>
          <w:sz w:val="28"/>
          <w:szCs w:val="28"/>
        </w:rPr>
        <w:t>?</w:t>
      </w:r>
    </w:p>
    <w:sectPr>
      <w:headerReference w:type="default" r:id="rId10"/>
      <w:footerReference w:type="default" r:id="rId11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9765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Практична робота 09. Написання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02CF5-BA6C-42EE-B4E8-A6EF1726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e">
    <w:name w:val="crayon-e"/>
    <w:basedOn w:val="a0"/>
  </w:style>
  <w:style w:type="character" w:customStyle="1" w:styleId="crayon-sy">
    <w:name w:val="crayon-sy"/>
    <w:basedOn w:val="a0"/>
  </w:style>
  <w:style w:type="character" w:customStyle="1" w:styleId="crayon-cn">
    <w:name w:val="crayon-cn"/>
    <w:basedOn w:val="a0"/>
  </w:style>
  <w:style w:type="character" w:customStyle="1" w:styleId="crayon-c">
    <w:name w:val="crayon-c"/>
    <w:basedOn w:val="a0"/>
  </w:style>
  <w:style w:type="character" w:customStyle="1" w:styleId="crayon-s">
    <w:name w:val="crayon-s"/>
    <w:basedOn w:val="a0"/>
  </w:style>
  <w:style w:type="character" w:customStyle="1" w:styleId="crayon-p">
    <w:name w:val="crayon-p"/>
    <w:basedOn w:val="a0"/>
  </w:style>
  <w:style w:type="character" w:customStyle="1" w:styleId="crayon-v">
    <w:name w:val="crayon-v"/>
    <w:basedOn w:val="a0"/>
  </w:style>
  <w:style w:type="character" w:customStyle="1" w:styleId="crayon-o">
    <w:name w:val="crayon-o"/>
    <w:basedOn w:val="a0"/>
  </w:style>
  <w:style w:type="character" w:customStyle="1" w:styleId="crayon-st">
    <w:name w:val="crayon-s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13510</Words>
  <Characters>7702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</cp:revision>
  <dcterms:created xsi:type="dcterms:W3CDTF">2024-10-22T16:04:00Z</dcterms:created>
  <dcterms:modified xsi:type="dcterms:W3CDTF">2024-10-22T16:20:00Z</dcterms:modified>
</cp:coreProperties>
</file>