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A3C" w:rsidRPr="00F25F9B" w:rsidRDefault="00AD33F4">
      <w:pPr>
        <w:widowControl w:val="0"/>
        <w:autoSpaceDE w:val="0"/>
        <w:autoSpaceDN w:val="0"/>
        <w:adjustRightInd w:val="0"/>
        <w:spacing w:after="0" w:line="240" w:lineRule="auto"/>
        <w:ind w:firstLine="708"/>
        <w:jc w:val="both"/>
        <w:rPr>
          <w:rFonts w:ascii="Times New Roman" w:hAnsi="Times New Roman" w:cs="Times New Roman"/>
          <w:b/>
          <w:bCs/>
          <w:sz w:val="28"/>
          <w:szCs w:val="28"/>
          <w:lang w:val="uk-UA"/>
        </w:rPr>
      </w:pPr>
      <w:r w:rsidRPr="00D16635">
        <w:rPr>
          <w:rFonts w:ascii="Times New Roman" w:hAnsi="Times New Roman" w:cs="Times New Roman"/>
          <w:b/>
          <w:bCs/>
          <w:sz w:val="28"/>
          <w:szCs w:val="28"/>
          <w:lang w:val="uk-UA"/>
        </w:rPr>
        <w:t xml:space="preserve">Лекція </w:t>
      </w:r>
      <w:r w:rsidR="00D16635" w:rsidRPr="00D16635">
        <w:rPr>
          <w:rFonts w:ascii="Times New Roman" w:hAnsi="Times New Roman" w:cs="Times New Roman"/>
          <w:b/>
          <w:bCs/>
          <w:sz w:val="28"/>
          <w:szCs w:val="28"/>
          <w:lang w:val="uk-UA"/>
        </w:rPr>
        <w:t>3</w:t>
      </w:r>
      <w:r w:rsidRPr="00D16635">
        <w:rPr>
          <w:rFonts w:ascii="Times New Roman" w:hAnsi="Times New Roman" w:cs="Times New Roman"/>
          <w:b/>
          <w:bCs/>
          <w:sz w:val="28"/>
          <w:szCs w:val="28"/>
          <w:lang w:val="uk-UA"/>
        </w:rPr>
        <w:t xml:space="preserve">. </w:t>
      </w:r>
      <w:r w:rsidR="00D16635" w:rsidRPr="00D16635">
        <w:rPr>
          <w:rFonts w:ascii="Times New Roman" w:hAnsi="Times New Roman" w:cs="Times New Roman"/>
          <w:b/>
          <w:sz w:val="28"/>
          <w:szCs w:val="28"/>
          <w:lang w:val="uk-UA"/>
        </w:rPr>
        <w:t xml:space="preserve">Основи алгоритмізації обчислювальних процесів. </w:t>
      </w:r>
      <w:r w:rsidR="00D16635" w:rsidRPr="00F25F9B">
        <w:rPr>
          <w:rFonts w:ascii="Times New Roman" w:eastAsia="TimesNewRomanPSMT" w:hAnsi="Times New Roman" w:cs="Times New Roman"/>
          <w:b/>
          <w:sz w:val="28"/>
          <w:szCs w:val="28"/>
          <w:lang w:val="uk-UA"/>
        </w:rPr>
        <w:t>Технології програмування</w:t>
      </w:r>
      <w:r w:rsidRPr="00F25F9B">
        <w:rPr>
          <w:rFonts w:ascii="Times New Roman" w:hAnsi="Times New Roman" w:cs="Times New Roman"/>
          <w:b/>
          <w:bCs/>
          <w:sz w:val="28"/>
          <w:szCs w:val="28"/>
          <w:lang w:val="uk-UA"/>
        </w:rPr>
        <w:t>.</w:t>
      </w:r>
    </w:p>
    <w:p w:rsidR="00BD37E7" w:rsidRPr="009B3953"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9B3953">
        <w:rPr>
          <w:rFonts w:ascii="Times New Roman" w:hAnsi="Times New Roman" w:cs="Times New Roman"/>
          <w:sz w:val="28"/>
          <w:szCs w:val="28"/>
          <w:lang w:val="uk-UA"/>
        </w:rPr>
        <w:t>Основні етапи розв’язування задач за допомогою комп’ютера</w:t>
      </w:r>
    </w:p>
    <w:p w:rsidR="00BD37E7" w:rsidRPr="009B3953"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9B3953">
        <w:rPr>
          <w:rFonts w:ascii="Times New Roman" w:hAnsi="Times New Roman" w:cs="Times New Roman"/>
          <w:sz w:val="28"/>
          <w:szCs w:val="28"/>
          <w:lang w:val="uk-UA"/>
        </w:rPr>
        <w:t>Принципи побудови алгоритму обчислювальних процесів</w:t>
      </w:r>
    </w:p>
    <w:p w:rsidR="00BD37E7" w:rsidRPr="009B3953"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9B3953">
        <w:rPr>
          <w:rFonts w:ascii="Times New Roman" w:hAnsi="Times New Roman" w:cs="Times New Roman"/>
          <w:sz w:val="28"/>
          <w:szCs w:val="28"/>
          <w:lang w:val="uk-UA"/>
        </w:rPr>
        <w:t>Сутність і види інформаційних систем</w:t>
      </w:r>
    </w:p>
    <w:p w:rsidR="00BD37E7" w:rsidRPr="009B3953"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9B3953">
        <w:rPr>
          <w:rFonts w:ascii="Times New Roman" w:hAnsi="Times New Roman" w:cs="Times New Roman"/>
          <w:sz w:val="28"/>
          <w:szCs w:val="28"/>
          <w:lang w:val="uk-UA"/>
        </w:rPr>
        <w:t>Властивості системи</w:t>
      </w:r>
    </w:p>
    <w:p w:rsidR="00BD37E7" w:rsidRPr="009B3953"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9B3953">
        <w:rPr>
          <w:rFonts w:ascii="Times New Roman" w:hAnsi="Times New Roman" w:cs="Times New Roman"/>
          <w:sz w:val="28"/>
          <w:szCs w:val="28"/>
          <w:lang w:val="uk-UA"/>
        </w:rPr>
        <w:t>Місія інформаційної системи</w:t>
      </w:r>
    </w:p>
    <w:p w:rsidR="00BD37E7" w:rsidRPr="009B3953"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9B3953">
        <w:rPr>
          <w:rFonts w:ascii="Times New Roman" w:hAnsi="Times New Roman" w:cs="Times New Roman"/>
          <w:sz w:val="28"/>
          <w:szCs w:val="28"/>
          <w:lang w:val="uk-UA"/>
        </w:rPr>
        <w:t>Основні задачі інформаційної системи</w:t>
      </w:r>
    </w:p>
    <w:p w:rsidR="00BD37E7" w:rsidRPr="009B3953"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9B3953">
        <w:rPr>
          <w:rFonts w:ascii="Times New Roman" w:hAnsi="Times New Roman" w:cs="Times New Roman"/>
          <w:sz w:val="28"/>
          <w:szCs w:val="28"/>
          <w:lang w:val="uk-UA"/>
        </w:rPr>
        <w:t>Компоненти та основні функції ІС</w:t>
      </w:r>
    </w:p>
    <w:p w:rsidR="00BD37E7" w:rsidRPr="009B3953"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9B3953">
        <w:rPr>
          <w:rFonts w:ascii="Times New Roman" w:hAnsi="Times New Roman" w:cs="Times New Roman"/>
          <w:sz w:val="28"/>
          <w:szCs w:val="28"/>
          <w:lang w:val="uk-UA"/>
        </w:rPr>
        <w:t>Системний підхід</w:t>
      </w:r>
      <w:r w:rsidR="00BD37E7" w:rsidRPr="009B3953">
        <w:rPr>
          <w:rFonts w:ascii="Times New Roman" w:hAnsi="Times New Roman" w:cs="Times New Roman"/>
          <w:bCs/>
          <w:sz w:val="28"/>
          <w:szCs w:val="28"/>
          <w:lang w:val="uk-UA"/>
        </w:rPr>
        <w:t xml:space="preserve"> </w:t>
      </w:r>
    </w:p>
    <w:p w:rsidR="00BD37E7" w:rsidRPr="009B3953"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9B3953">
        <w:rPr>
          <w:rFonts w:ascii="Times New Roman" w:hAnsi="Times New Roman" w:cs="Times New Roman"/>
          <w:sz w:val="28"/>
          <w:szCs w:val="28"/>
          <w:lang w:val="uk-UA"/>
        </w:rPr>
        <w:t>Етапи розвитку й класифікація інформаційних технологій</w:t>
      </w:r>
    </w:p>
    <w:p w:rsidR="00BD37E7" w:rsidRPr="009B3953"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9B3953">
        <w:rPr>
          <w:rFonts w:ascii="Times New Roman" w:hAnsi="Times New Roman" w:cs="Times New Roman"/>
          <w:sz w:val="28"/>
          <w:szCs w:val="28"/>
          <w:lang w:val="uk-UA"/>
        </w:rPr>
        <w:t>Класифікація автоматизованих інформаційних систем</w:t>
      </w:r>
    </w:p>
    <w:p w:rsidR="009B3953" w:rsidRPr="00E458E0" w:rsidRDefault="009B3953"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115269">
        <w:rPr>
          <w:rFonts w:ascii="Times New Roman" w:eastAsia="TimesNewRomanPSMT" w:hAnsi="Times New Roman" w:cs="Times New Roman"/>
          <w:sz w:val="28"/>
          <w:szCs w:val="28"/>
        </w:rPr>
        <w:t>Технології програмування</w:t>
      </w:r>
    </w:p>
    <w:p w:rsidR="00E458E0" w:rsidRPr="004B5417" w:rsidRDefault="00E458E0" w:rsidP="00E458E0">
      <w:pPr>
        <w:pStyle w:val="Default"/>
        <w:numPr>
          <w:ilvl w:val="0"/>
          <w:numId w:val="6"/>
        </w:numPr>
        <w:rPr>
          <w:sz w:val="28"/>
          <w:szCs w:val="28"/>
        </w:rPr>
      </w:pPr>
      <w:r w:rsidRPr="004B5417">
        <w:rPr>
          <w:bCs/>
          <w:sz w:val="28"/>
          <w:szCs w:val="28"/>
        </w:rPr>
        <w:t>Програмне забезпечення та його види</w:t>
      </w:r>
    </w:p>
    <w:p w:rsidR="00E458E0" w:rsidRPr="004B5417" w:rsidRDefault="00E458E0"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4B5417">
        <w:rPr>
          <w:rFonts w:ascii="Times New Roman" w:eastAsia="Times New Roman" w:hAnsi="Times New Roman" w:cs="Times New Roman"/>
          <w:bCs/>
          <w:kern w:val="36"/>
          <w:sz w:val="28"/>
          <w:szCs w:val="28"/>
          <w:lang w:val="uk-UA" w:eastAsia="uk-UA"/>
        </w:rPr>
        <w:t>Інструментарій технології програмування</w:t>
      </w:r>
    </w:p>
    <w:p w:rsidR="00BD37E7" w:rsidRDefault="00BD37E7" w:rsidP="00F25F9B">
      <w:pPr>
        <w:pStyle w:val="a9"/>
        <w:widowControl w:val="0"/>
        <w:autoSpaceDE w:val="0"/>
        <w:autoSpaceDN w:val="0"/>
        <w:adjustRightInd w:val="0"/>
        <w:spacing w:after="0" w:line="240" w:lineRule="auto"/>
        <w:ind w:left="0"/>
        <w:jc w:val="both"/>
        <w:rPr>
          <w:rFonts w:ascii="Times New Roman" w:hAnsi="Times New Roman" w:cs="Times New Roman"/>
          <w:bCs/>
          <w:iCs/>
          <w:sz w:val="28"/>
          <w:szCs w:val="28"/>
          <w:lang w:val="uk-UA"/>
        </w:rPr>
      </w:pPr>
    </w:p>
    <w:p w:rsidR="009B3953" w:rsidRPr="00954FD5" w:rsidRDefault="009B3953" w:rsidP="009B3953">
      <w:pPr>
        <w:spacing w:after="0" w:line="240" w:lineRule="auto"/>
        <w:jc w:val="center"/>
        <w:rPr>
          <w:rFonts w:ascii="Times New Roman" w:hAnsi="Times New Roman" w:cs="Times New Roman"/>
          <w:b/>
          <w:sz w:val="28"/>
          <w:szCs w:val="28"/>
          <w:lang w:val="uk-UA"/>
        </w:rPr>
      </w:pPr>
      <w:r w:rsidRPr="00954FD5">
        <w:rPr>
          <w:rFonts w:ascii="Times New Roman" w:hAnsi="Times New Roman" w:cs="Times New Roman"/>
          <w:b/>
          <w:sz w:val="28"/>
          <w:szCs w:val="28"/>
          <w:lang w:val="uk-UA"/>
        </w:rPr>
        <w:t>Основні етапи розв’язування задач за допомогою комп’ютера</w:t>
      </w:r>
    </w:p>
    <w:p w:rsidR="009B3953" w:rsidRDefault="009B3953" w:rsidP="009B3953">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При використанні ПК для розв’язування обчислювальних задач в найбільш загальному випадку пропонується така послідовність розв’язання завдань: </w:t>
      </w:r>
    </w:p>
    <w:p w:rsidR="009B3953" w:rsidRPr="00954FD5" w:rsidRDefault="009B3953" w:rsidP="009B3953">
      <w:pPr>
        <w:pStyle w:val="a9"/>
        <w:numPr>
          <w:ilvl w:val="0"/>
          <w:numId w:val="11"/>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постановка задачі; </w:t>
      </w:r>
    </w:p>
    <w:p w:rsidR="009B3953" w:rsidRPr="00954FD5" w:rsidRDefault="009B3953" w:rsidP="009B3953">
      <w:pPr>
        <w:pStyle w:val="a9"/>
        <w:numPr>
          <w:ilvl w:val="0"/>
          <w:numId w:val="11"/>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побудова моделі; </w:t>
      </w:r>
    </w:p>
    <w:p w:rsidR="009B3953" w:rsidRPr="00954FD5" w:rsidRDefault="009B3953" w:rsidP="009B3953">
      <w:pPr>
        <w:pStyle w:val="a9"/>
        <w:numPr>
          <w:ilvl w:val="0"/>
          <w:numId w:val="11"/>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вибір або розробка методу розв’язування; </w:t>
      </w:r>
    </w:p>
    <w:p w:rsidR="009B3953" w:rsidRPr="00954FD5" w:rsidRDefault="009B3953" w:rsidP="009B3953">
      <w:pPr>
        <w:pStyle w:val="a9"/>
        <w:numPr>
          <w:ilvl w:val="0"/>
          <w:numId w:val="11"/>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розробка алгоритму розв’язання задачі; </w:t>
      </w:r>
    </w:p>
    <w:p w:rsidR="009B3953" w:rsidRPr="00954FD5" w:rsidRDefault="009B3953" w:rsidP="009B3953">
      <w:pPr>
        <w:pStyle w:val="a9"/>
        <w:numPr>
          <w:ilvl w:val="0"/>
          <w:numId w:val="11"/>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проектування і реалізація програми; </w:t>
      </w:r>
    </w:p>
    <w:p w:rsidR="009B3953" w:rsidRPr="00954FD5" w:rsidRDefault="009B3953" w:rsidP="009B3953">
      <w:pPr>
        <w:pStyle w:val="a9"/>
        <w:numPr>
          <w:ilvl w:val="0"/>
          <w:numId w:val="11"/>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налагодження та тестування програми; </w:t>
      </w:r>
    </w:p>
    <w:p w:rsidR="009B3953" w:rsidRPr="00954FD5" w:rsidRDefault="009B3953" w:rsidP="009B3953">
      <w:pPr>
        <w:pStyle w:val="a9"/>
        <w:numPr>
          <w:ilvl w:val="0"/>
          <w:numId w:val="11"/>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використання програми.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 першому етапі формулюється змістовна постановка задачі, уточнюється, що саме дано в задачі, а що потрібно визначити (одержати), тобто, виокремлюються вхідні дані і очікувані результати розв’язання задачі.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 другому етапі виділяються суттєві властивості і закономірності поведінки і взаємодії об’єктів, які розглядаються в задачі; будується модель, придатна для опису задачі. Найчастіше така модель є математичною, тобто описує розглядувані об’єкти, процеси і явища за допомогою математичних формул, рівнянь, нерівностей тощо. </w:t>
      </w:r>
    </w:p>
    <w:p w:rsidR="009B3953" w:rsidRPr="00184836" w:rsidRDefault="009B3953" w:rsidP="009B3953">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На третьому етапі обирається конкретний спосіб розв’язання задачі в рамках побудованої моделі. Для багатьох задач такий спосіб може бути вибраним з сукупності вже відомих методів розв’язання подібних задач. В більш складних випадках доводиться спеціально розроблювати новий метод.</w:t>
      </w:r>
    </w:p>
    <w:p w:rsidR="009B3953" w:rsidRDefault="009B3953" w:rsidP="009B3953">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Четвертий етап присвячений детальному опису дій, необхідних для одержання кінцевого результату відповідно до обраного методу. Якщо така послідовність дій (алгоритм) складена невірно, то задача або ж взагалі не буде розв’язана, або ж буде розв’язана невірно. Якщо розроблений алгоритм не дуже добрий, то розв’язання задачі може вимагати невиправданих перевитрат ресурсів (часу, оперативної пам’яті тощо). </w:t>
      </w:r>
      <w:r w:rsidRPr="00954FD5">
        <w:rPr>
          <w:rFonts w:ascii="Times New Roman" w:hAnsi="Times New Roman" w:cs="Times New Roman"/>
          <w:sz w:val="28"/>
          <w:szCs w:val="28"/>
          <w:lang w:val="uk-UA"/>
        </w:rPr>
        <w:lastRenderedPageBreak/>
        <w:t xml:space="preserve">Ось чому від якості виконання саме цього етапу значною мірою залежить ефективність всього процесу розв’язування задач за допомогою комп’ютера. </w:t>
      </w:r>
    </w:p>
    <w:p w:rsidR="009B3953" w:rsidRPr="00184836" w:rsidRDefault="009B3953" w:rsidP="009B3953">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Важливим і відповідальним етапом є також </w:t>
      </w:r>
      <w:r>
        <w:rPr>
          <w:rFonts w:ascii="Times New Roman" w:hAnsi="Times New Roman" w:cs="Times New Roman"/>
          <w:sz w:val="28"/>
          <w:szCs w:val="28"/>
          <w:lang w:val="uk-UA"/>
        </w:rPr>
        <w:t xml:space="preserve">п’ятий етап - </w:t>
      </w:r>
      <w:r w:rsidRPr="00954FD5">
        <w:rPr>
          <w:rFonts w:ascii="Times New Roman" w:hAnsi="Times New Roman" w:cs="Times New Roman"/>
          <w:sz w:val="28"/>
          <w:szCs w:val="28"/>
          <w:lang w:val="uk-UA"/>
        </w:rPr>
        <w:t xml:space="preserve">реалізація алгоритмів за допомогою конкретної мови програмування (п’ятий етап), тобто створення програми, придатної для виконання на персональному комп’ютері.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 шостому етапі проводиться налагодження та тестування програми. Перший з цих процесів має на меті виявлення та усунення помилок у програмі, які могли виникнути внаслідок неточного виконання попередніх етапів. Другий процес спрямований на перевірку правильності програми. Виконується він шляхом аналізу результатів виконання програми для спеціально добраних тестових прикладів зі заздалегідь відомими результатами. </w:t>
      </w:r>
    </w:p>
    <w:p w:rsidR="009B3953" w:rsidRPr="00184836" w:rsidRDefault="009B3953" w:rsidP="009B3953">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Останній етап – це використання програми, тобто розв’язання задачі в конкретних умовах, для конкретних вхідних даних, з подальшим аналізом результатів і формулюванням змістовних відповідей на поставлені питання.</w:t>
      </w:r>
    </w:p>
    <w:p w:rsidR="009B3953" w:rsidRPr="006B7F21" w:rsidRDefault="009B3953" w:rsidP="009B3953">
      <w:pPr>
        <w:spacing w:after="0" w:line="240" w:lineRule="auto"/>
        <w:ind w:firstLine="720"/>
        <w:jc w:val="both"/>
        <w:rPr>
          <w:rFonts w:ascii="Times New Roman" w:hAnsi="Times New Roman" w:cs="Times New Roman"/>
          <w:b/>
          <w:sz w:val="28"/>
          <w:szCs w:val="28"/>
          <w:lang w:val="uk-UA"/>
        </w:rPr>
      </w:pPr>
      <w:r w:rsidRPr="006B7F21">
        <w:rPr>
          <w:rFonts w:ascii="Times New Roman" w:hAnsi="Times New Roman" w:cs="Times New Roman"/>
          <w:b/>
          <w:sz w:val="28"/>
          <w:szCs w:val="28"/>
          <w:lang w:val="uk-UA"/>
        </w:rPr>
        <w:t xml:space="preserve">Принципи побудови алгоритму </w:t>
      </w:r>
      <w:r w:rsidRPr="00D16635">
        <w:rPr>
          <w:rFonts w:ascii="Times New Roman" w:hAnsi="Times New Roman" w:cs="Times New Roman"/>
          <w:b/>
          <w:sz w:val="28"/>
          <w:szCs w:val="28"/>
          <w:lang w:val="uk-UA"/>
        </w:rPr>
        <w:t>обчислювальних процесів</w:t>
      </w:r>
    </w:p>
    <w:p w:rsidR="009B3953" w:rsidRDefault="009B3953" w:rsidP="009B3953">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Щоб побудувати  алгоритм, необхідно дотримуватись певних умов: </w:t>
      </w:r>
    </w:p>
    <w:p w:rsidR="009B3953" w:rsidRPr="0099662D" w:rsidRDefault="009B3953" w:rsidP="009B3953">
      <w:pPr>
        <w:pStyle w:val="a9"/>
        <w:numPr>
          <w:ilvl w:val="0"/>
          <w:numId w:val="12"/>
        </w:numPr>
        <w:spacing w:after="0" w:line="240" w:lineRule="auto"/>
        <w:jc w:val="both"/>
        <w:rPr>
          <w:rFonts w:ascii="Times New Roman" w:hAnsi="Times New Roman" w:cs="Times New Roman"/>
          <w:sz w:val="28"/>
          <w:szCs w:val="28"/>
          <w:lang w:val="uk-UA"/>
        </w:rPr>
      </w:pPr>
      <w:r w:rsidRPr="0099662D">
        <w:rPr>
          <w:rFonts w:ascii="Times New Roman" w:hAnsi="Times New Roman" w:cs="Times New Roman"/>
          <w:sz w:val="28"/>
          <w:szCs w:val="28"/>
          <w:lang w:val="uk-UA"/>
        </w:rPr>
        <w:t xml:space="preserve">вхідні та вихідні дані задати у вигляді послідовності слів; </w:t>
      </w:r>
    </w:p>
    <w:p w:rsidR="009B3953" w:rsidRPr="0099662D" w:rsidRDefault="009B3953" w:rsidP="009B3953">
      <w:pPr>
        <w:pStyle w:val="a9"/>
        <w:numPr>
          <w:ilvl w:val="0"/>
          <w:numId w:val="12"/>
        </w:numPr>
        <w:spacing w:after="0" w:line="240" w:lineRule="auto"/>
        <w:jc w:val="both"/>
        <w:rPr>
          <w:rFonts w:ascii="Times New Roman" w:hAnsi="Times New Roman" w:cs="Times New Roman"/>
          <w:sz w:val="28"/>
          <w:szCs w:val="28"/>
          <w:lang w:val="uk-UA"/>
        </w:rPr>
      </w:pPr>
      <w:r w:rsidRPr="0099662D">
        <w:rPr>
          <w:rFonts w:ascii="Times New Roman" w:hAnsi="Times New Roman" w:cs="Times New Roman"/>
          <w:sz w:val="28"/>
          <w:szCs w:val="28"/>
          <w:lang w:val="uk-UA"/>
        </w:rPr>
        <w:t xml:space="preserve">процес розв’язання задачі це є процес перетворення вхідних даних у вихідні.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Процес перетворення складається із сукупності елементарних припустимих операцій формального характеру.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99662D">
        <w:rPr>
          <w:rFonts w:ascii="Times New Roman" w:hAnsi="Times New Roman" w:cs="Times New Roman"/>
          <w:b/>
          <w:i/>
          <w:sz w:val="28"/>
          <w:szCs w:val="28"/>
          <w:lang w:val="uk-UA"/>
        </w:rPr>
        <w:t>Припустима елементарна операція</w:t>
      </w:r>
      <w:r w:rsidRPr="008F2162">
        <w:rPr>
          <w:rFonts w:ascii="Times New Roman" w:hAnsi="Times New Roman" w:cs="Times New Roman"/>
          <w:sz w:val="28"/>
          <w:szCs w:val="28"/>
          <w:lang w:val="uk-UA"/>
        </w:rPr>
        <w:t xml:space="preserve"> – це проста, чисто механічна дія, результат якої не залежить від виконавця (машини чи людини);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 послідовність припустимих операцій не залежить від конкретних вхідних даних;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 порядок виконання припустимих операцій визначається однозначно;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 сукупність припустимих операцій визначається класом задач та типом даних.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Розв’язання будь-якої задачі є творчим процесом, який складається з декількох послідовних етапів. До них відносяться :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I. Аналіз постановки задачі та її предметної області </w:t>
      </w:r>
    </w:p>
    <w:p w:rsidR="009B3953" w:rsidRDefault="009B3953" w:rsidP="009B3953">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1. </w:t>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 Розуміння постановки і вимог початкової задачі, визначення предметної області, для якої поставлена задача. </w:t>
      </w:r>
    </w:p>
    <w:p w:rsidR="009B3953" w:rsidRDefault="009B3953" w:rsidP="009B3953">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2. </w:t>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Аналіз предметної області, виявлення даних, які фіксують вхідну і вихідну інформацію (визначення їх структури і властивостей), визначення відношень між даними, умов та обмежень, які накладаються на ці відношення.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II. Формальне моделювання розв’язання задачі </w:t>
      </w:r>
    </w:p>
    <w:p w:rsidR="009B3953" w:rsidRDefault="009B3953" w:rsidP="009B3953">
      <w:pPr>
        <w:tabs>
          <w:tab w:val="left" w:pos="142"/>
        </w:tabs>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3. </w:t>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Вибір і застосування формальної системи для опису моделі предметної області і розв’язання задачі. </w:t>
      </w:r>
    </w:p>
    <w:p w:rsidR="009B3953" w:rsidRDefault="009B3953" w:rsidP="009B3953">
      <w:pPr>
        <w:tabs>
          <w:tab w:val="left" w:pos="142"/>
          <w:tab w:val="left" w:pos="567"/>
        </w:tabs>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4. </w:t>
      </w:r>
      <w:r>
        <w:rPr>
          <w:rFonts w:ascii="Times New Roman" w:hAnsi="Times New Roman" w:cs="Times New Roman"/>
          <w:sz w:val="28"/>
          <w:szCs w:val="28"/>
          <w:lang w:val="uk-UA"/>
        </w:rPr>
        <w:tab/>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Формування основної ідеї, вибір методів розв’язання задачі.  </w:t>
      </w:r>
    </w:p>
    <w:p w:rsidR="009B3953" w:rsidRDefault="009B3953" w:rsidP="009B3953">
      <w:pPr>
        <w:tabs>
          <w:tab w:val="left" w:pos="142"/>
          <w:tab w:val="left" w:pos="709"/>
        </w:tabs>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5. </w:t>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Визначення технологій, засобів і виконавця розв’язання задачі, побудова алгоритмів, що реалізують обрані методи.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III. Практичне розв’язання </w:t>
      </w:r>
    </w:p>
    <w:p w:rsidR="009B3953" w:rsidRDefault="009B3953" w:rsidP="009B3953">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6.  </w:t>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Застосування обраних методів і засобів для розв’язання задачі. </w:t>
      </w:r>
    </w:p>
    <w:p w:rsidR="009B3953" w:rsidRPr="008F2162" w:rsidRDefault="009B3953" w:rsidP="009B3953">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7.  </w:t>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Аналіз отриманих результатів.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lastRenderedPageBreak/>
        <w:t xml:space="preserve">Вищеперераховані етапи орієнтовані для отримання рішення не окремо взятої конкретної задачі, а певного класу задач. Етап побудови алгоритмів, що реалізує обрані методи розв’язання задачі, деталізує й візуалізує процес їх розв’язку. Алгоритмізація дозволяє вже на цьому етапі оцінити ефективність розв’язання задачі, уточнити методи розв’язання для різноманітних потоків вхідних даних і виявити можливі помилки.  У цій послідовності найбільш трудомістким й рутинним є етап застосування обраних методів і засобів для розв’язання задачі. </w:t>
      </w:r>
    </w:p>
    <w:p w:rsidR="009B3953" w:rsidRPr="0058787D" w:rsidRDefault="009B3953" w:rsidP="009B3953">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На даний час найбільше поширеним засобом для розв’язання задач є електронна обчислювальна машина (ЕОМ, комп’ютер). Застосування обраних методів і алгоритмів для розв’язання на ЕОМ включає подальшу деталізацію її розв’язку за рахунок опису послідовності застосовуваних операцій у вигляді програми для ЕОМ. Це додає процесу розв’язання не тільки візуальність, але й інтерактивність. Однак не всі задачі, що розв’язуються за допомогою ЕОМ, вимагають складання складних програм. Зокрема, задачі обчислень в електронних таблицях або задачі пошуку і вибірки даних у базах даних завдяки впровадженню новітніх інформаційних технологій взагалі не потребують програмування у класичному значенні цього слова, що істотно розширює сферу використання комп’ютерів. Однак при розв’язанні цих задач необхідне виконання вищенаведених етапів.  </w:t>
      </w:r>
    </w:p>
    <w:p w:rsidR="009B3953" w:rsidRPr="00184836" w:rsidRDefault="009B3953" w:rsidP="009B3953">
      <w:pPr>
        <w:spacing w:before="120" w:after="0" w:line="240" w:lineRule="auto"/>
        <w:jc w:val="center"/>
        <w:rPr>
          <w:rFonts w:ascii="Times New Roman" w:hAnsi="Times New Roman" w:cs="Times New Roman"/>
          <w:b/>
          <w:sz w:val="28"/>
          <w:szCs w:val="28"/>
          <w:lang w:val="uk-UA"/>
        </w:rPr>
      </w:pPr>
      <w:r w:rsidRPr="00184836">
        <w:rPr>
          <w:rFonts w:ascii="Times New Roman" w:hAnsi="Times New Roman" w:cs="Times New Roman"/>
          <w:b/>
          <w:sz w:val="28"/>
          <w:szCs w:val="28"/>
          <w:lang w:val="uk-UA"/>
        </w:rPr>
        <w:t>Сутність і види інформаційних систем</w:t>
      </w:r>
    </w:p>
    <w:p w:rsidR="009B3953"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У загальному виді поняття "система" охоплює комплекс взаємозалежних елементів, які діють як єдине ціле в інтересах досягнення поставлених цілей. Кожна система характеризується: </w:t>
      </w:r>
    </w:p>
    <w:p w:rsidR="009B3953" w:rsidRPr="008D0B45" w:rsidRDefault="009B3953" w:rsidP="009B3953">
      <w:pPr>
        <w:pStyle w:val="a9"/>
        <w:numPr>
          <w:ilvl w:val="0"/>
          <w:numId w:val="7"/>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структурою - безліччю елементів системи й взаємозв'язків між ними (організаційна й виробнича структура фірми); </w:t>
      </w:r>
    </w:p>
    <w:p w:rsidR="009B3953" w:rsidRPr="008D0B45" w:rsidRDefault="009B3953" w:rsidP="009B3953">
      <w:pPr>
        <w:pStyle w:val="a9"/>
        <w:numPr>
          <w:ilvl w:val="0"/>
          <w:numId w:val="7"/>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функціями кожного елемента системи й системи в цілому (управлінські функції - прийняття рішень певним структурним підрозділом фірми); </w:t>
      </w:r>
    </w:p>
    <w:p w:rsidR="009B3953" w:rsidRPr="008D0B45" w:rsidRDefault="009B3953" w:rsidP="009B3953">
      <w:pPr>
        <w:pStyle w:val="a9"/>
        <w:numPr>
          <w:ilvl w:val="0"/>
          <w:numId w:val="7"/>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входом і виходом кожного елемента й системи в цілому (матеріальні або інформаційні потоки, які надходять у систему або виводяться нею); </w:t>
      </w:r>
    </w:p>
    <w:p w:rsidR="009B3953" w:rsidRPr="008D0B45" w:rsidRDefault="009B3953" w:rsidP="009B3953">
      <w:pPr>
        <w:pStyle w:val="a9"/>
        <w:numPr>
          <w:ilvl w:val="0"/>
          <w:numId w:val="7"/>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цілями й обмеженнями системи і її окремих елементів (досягнення максимального прибутку; фінансові обмеження). </w:t>
      </w:r>
    </w:p>
    <w:p w:rsidR="009B3953" w:rsidRPr="008D0B45" w:rsidRDefault="009B3953" w:rsidP="009B3953">
      <w:pPr>
        <w:spacing w:after="0" w:line="240" w:lineRule="auto"/>
        <w:jc w:val="center"/>
        <w:rPr>
          <w:rFonts w:ascii="Times New Roman" w:hAnsi="Times New Roman" w:cs="Times New Roman"/>
          <w:b/>
          <w:sz w:val="28"/>
          <w:szCs w:val="28"/>
          <w:lang w:val="uk-UA"/>
        </w:rPr>
      </w:pPr>
      <w:r w:rsidRPr="008D0B45">
        <w:rPr>
          <w:rFonts w:ascii="Times New Roman" w:hAnsi="Times New Roman" w:cs="Times New Roman"/>
          <w:b/>
          <w:sz w:val="28"/>
          <w:szCs w:val="28"/>
          <w:lang w:val="uk-UA"/>
        </w:rPr>
        <w:t>Властивості системи.</w:t>
      </w:r>
    </w:p>
    <w:p w:rsidR="009B3953"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Кожна система має властивості подільності й цілісності.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Властивість </w:t>
      </w:r>
      <w:r w:rsidRPr="00E05D74">
        <w:rPr>
          <w:rFonts w:ascii="Times New Roman" w:hAnsi="Times New Roman" w:cs="Times New Roman"/>
          <w:b/>
          <w:sz w:val="28"/>
          <w:szCs w:val="28"/>
          <w:lang w:val="uk-UA"/>
        </w:rPr>
        <w:t>подільності</w:t>
      </w:r>
      <w:r w:rsidRPr="00184836">
        <w:rPr>
          <w:rFonts w:ascii="Times New Roman" w:hAnsi="Times New Roman" w:cs="Times New Roman"/>
          <w:sz w:val="28"/>
          <w:szCs w:val="28"/>
          <w:lang w:val="uk-UA"/>
        </w:rPr>
        <w:t xml:space="preserve"> означає, що систему можна представити такою, що складається із самостійних частин, кожна з яких може розглядатися як самостійна підсистема. Процес виділення підсистем зветься </w:t>
      </w:r>
      <w:r w:rsidRPr="00E05D74">
        <w:rPr>
          <w:rFonts w:ascii="Times New Roman" w:hAnsi="Times New Roman" w:cs="Times New Roman"/>
          <w:sz w:val="28"/>
          <w:szCs w:val="28"/>
          <w:u w:val="single"/>
          <w:lang w:val="uk-UA"/>
        </w:rPr>
        <w:t>декомпозицією</w:t>
      </w:r>
      <w:r w:rsidRPr="00184836">
        <w:rPr>
          <w:rFonts w:ascii="Times New Roman" w:hAnsi="Times New Roman" w:cs="Times New Roman"/>
          <w:sz w:val="28"/>
          <w:szCs w:val="28"/>
          <w:lang w:val="uk-UA"/>
        </w:rPr>
        <w:t xml:space="preserve"> і є досить складним завданням. У той же час декомпозиція спрощує аналіз системи, її розробку, впровадження й експлуатацію.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Властивість </w:t>
      </w:r>
      <w:r w:rsidRPr="00E05D74">
        <w:rPr>
          <w:rFonts w:ascii="Times New Roman" w:hAnsi="Times New Roman" w:cs="Times New Roman"/>
          <w:b/>
          <w:sz w:val="28"/>
          <w:szCs w:val="28"/>
          <w:lang w:val="uk-UA"/>
        </w:rPr>
        <w:t>цілісності</w:t>
      </w:r>
      <w:r w:rsidRPr="00184836">
        <w:rPr>
          <w:rFonts w:ascii="Times New Roman" w:hAnsi="Times New Roman" w:cs="Times New Roman"/>
          <w:sz w:val="28"/>
          <w:szCs w:val="28"/>
          <w:lang w:val="uk-UA"/>
        </w:rPr>
        <w:t xml:space="preserve"> вказує на узгодженість цілей функціонування підсистем і елементів системи із цілями всієї системи. Відповідно до визначення, що представлене у Державному Стандарті України (ДСТУ) інформаційна система - це система, що організує нагромадження й маніпулювання інформацією</w:t>
      </w:r>
      <w:r>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яка відноситься до проблемної сфери.  </w:t>
      </w:r>
    </w:p>
    <w:p w:rsidR="009B3953" w:rsidRPr="00CF448A" w:rsidRDefault="009B3953" w:rsidP="009B3953">
      <w:pPr>
        <w:spacing w:after="0" w:line="240" w:lineRule="auto"/>
        <w:jc w:val="center"/>
        <w:rPr>
          <w:rFonts w:ascii="Times New Roman" w:hAnsi="Times New Roman" w:cs="Times New Roman"/>
          <w:b/>
          <w:sz w:val="28"/>
          <w:szCs w:val="28"/>
          <w:lang w:val="uk-UA"/>
        </w:rPr>
      </w:pPr>
      <w:r w:rsidRPr="00CF448A">
        <w:rPr>
          <w:rFonts w:ascii="Times New Roman" w:hAnsi="Times New Roman" w:cs="Times New Roman"/>
          <w:b/>
          <w:sz w:val="28"/>
          <w:szCs w:val="28"/>
          <w:lang w:val="uk-UA"/>
        </w:rPr>
        <w:lastRenderedPageBreak/>
        <w:t>Місія інформаційної системи.</w:t>
      </w:r>
    </w:p>
    <w:p w:rsidR="009B3953"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Місія інформаційної системи складається в підготовці й наданні інформації, необхідної для забезпечення ефективного управління всіма ресурсами підприємства або організації, створення інформаційного й технічного середовища для управління організацією. </w:t>
      </w:r>
    </w:p>
    <w:p w:rsidR="009B3953" w:rsidRPr="00CF448A" w:rsidRDefault="009B3953" w:rsidP="009B3953">
      <w:pPr>
        <w:spacing w:after="0" w:line="240" w:lineRule="auto"/>
        <w:ind w:firstLine="720"/>
        <w:jc w:val="both"/>
        <w:rPr>
          <w:rFonts w:ascii="Times New Roman" w:hAnsi="Times New Roman" w:cs="Times New Roman"/>
          <w:b/>
          <w:sz w:val="28"/>
          <w:szCs w:val="28"/>
          <w:lang w:val="uk-UA"/>
        </w:rPr>
      </w:pPr>
      <w:r w:rsidRPr="00CF448A">
        <w:rPr>
          <w:rFonts w:ascii="Times New Roman" w:hAnsi="Times New Roman" w:cs="Times New Roman"/>
          <w:b/>
          <w:sz w:val="28"/>
          <w:szCs w:val="28"/>
          <w:lang w:val="uk-UA"/>
        </w:rPr>
        <w:t xml:space="preserve">Основні задачі інформаційної системи (ІС).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До основних задач ІС відносять:</w:t>
      </w:r>
    </w:p>
    <w:p w:rsidR="009B3953" w:rsidRPr="00CF448A" w:rsidRDefault="009B3953" w:rsidP="009B3953">
      <w:pPr>
        <w:pStyle w:val="a9"/>
        <w:numPr>
          <w:ilvl w:val="0"/>
          <w:numId w:val="8"/>
        </w:numPr>
        <w:spacing w:after="0" w:line="240" w:lineRule="auto"/>
        <w:ind w:left="0" w:firstLine="0"/>
        <w:jc w:val="both"/>
        <w:rPr>
          <w:rFonts w:ascii="Times New Roman" w:hAnsi="Times New Roman" w:cs="Times New Roman"/>
          <w:sz w:val="28"/>
          <w:szCs w:val="28"/>
          <w:lang w:val="uk-UA"/>
        </w:rPr>
      </w:pPr>
      <w:r w:rsidRPr="00CF448A">
        <w:rPr>
          <w:rFonts w:ascii="Times New Roman" w:hAnsi="Times New Roman" w:cs="Times New Roman"/>
          <w:sz w:val="28"/>
          <w:szCs w:val="28"/>
          <w:lang w:val="uk-UA"/>
        </w:rPr>
        <w:t xml:space="preserve">збір інформації з різних джерел; </w:t>
      </w:r>
    </w:p>
    <w:p w:rsidR="009B3953" w:rsidRPr="00CF448A" w:rsidRDefault="009B3953" w:rsidP="009B3953">
      <w:pPr>
        <w:pStyle w:val="a9"/>
        <w:numPr>
          <w:ilvl w:val="0"/>
          <w:numId w:val="8"/>
        </w:numPr>
        <w:spacing w:after="0" w:line="240" w:lineRule="auto"/>
        <w:ind w:left="0" w:firstLine="0"/>
        <w:jc w:val="both"/>
        <w:rPr>
          <w:rFonts w:ascii="Times New Roman" w:hAnsi="Times New Roman" w:cs="Times New Roman"/>
          <w:sz w:val="28"/>
          <w:szCs w:val="28"/>
          <w:lang w:val="uk-UA"/>
        </w:rPr>
      </w:pPr>
      <w:r w:rsidRPr="00CF448A">
        <w:rPr>
          <w:rFonts w:ascii="Times New Roman" w:hAnsi="Times New Roman" w:cs="Times New Roman"/>
          <w:sz w:val="28"/>
          <w:szCs w:val="28"/>
          <w:lang w:val="uk-UA"/>
        </w:rPr>
        <w:t xml:space="preserve">реєстрацію, обробку й видачу інформації, що характеризує стан виробництва й управління; </w:t>
      </w:r>
    </w:p>
    <w:p w:rsidR="009B3953" w:rsidRPr="00CF448A" w:rsidRDefault="009B3953" w:rsidP="009B3953">
      <w:pPr>
        <w:pStyle w:val="a9"/>
        <w:numPr>
          <w:ilvl w:val="0"/>
          <w:numId w:val="8"/>
        </w:numPr>
        <w:spacing w:after="0" w:line="240" w:lineRule="auto"/>
        <w:ind w:left="0" w:firstLine="0"/>
        <w:jc w:val="both"/>
        <w:rPr>
          <w:rFonts w:ascii="Times New Roman" w:hAnsi="Times New Roman" w:cs="Times New Roman"/>
          <w:sz w:val="28"/>
          <w:szCs w:val="28"/>
          <w:lang w:val="uk-UA"/>
        </w:rPr>
      </w:pPr>
      <w:r w:rsidRPr="00CF448A">
        <w:rPr>
          <w:rFonts w:ascii="Times New Roman" w:hAnsi="Times New Roman" w:cs="Times New Roman"/>
          <w:sz w:val="28"/>
          <w:szCs w:val="28"/>
          <w:lang w:val="uk-UA"/>
        </w:rPr>
        <w:t xml:space="preserve">розподіл інформації між керівниками, підрозділами й виконавцями відповідно їх участі в управлінні. </w:t>
      </w:r>
    </w:p>
    <w:p w:rsidR="009B3953" w:rsidRPr="003B3340" w:rsidRDefault="009B3953" w:rsidP="009B3953">
      <w:pPr>
        <w:spacing w:after="0" w:line="240" w:lineRule="auto"/>
        <w:ind w:firstLine="720"/>
        <w:jc w:val="both"/>
        <w:rPr>
          <w:rFonts w:ascii="Times New Roman" w:hAnsi="Times New Roman" w:cs="Times New Roman"/>
          <w:b/>
          <w:sz w:val="28"/>
          <w:szCs w:val="28"/>
          <w:lang w:val="uk-UA"/>
        </w:rPr>
      </w:pPr>
      <w:r w:rsidRPr="003B3340">
        <w:rPr>
          <w:rFonts w:ascii="Times New Roman" w:hAnsi="Times New Roman" w:cs="Times New Roman"/>
          <w:b/>
          <w:sz w:val="28"/>
          <w:szCs w:val="28"/>
          <w:lang w:val="uk-UA"/>
        </w:rPr>
        <w:t xml:space="preserve">Компоненти та основні функції ІС. </w:t>
      </w:r>
    </w:p>
    <w:p w:rsidR="009B3953" w:rsidRPr="00184836"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Структурно ІС складається з компонентів </w:t>
      </w:r>
      <w:r>
        <w:rPr>
          <w:rFonts w:ascii="Times New Roman" w:hAnsi="Times New Roman" w:cs="Times New Roman"/>
          <w:sz w:val="28"/>
          <w:szCs w:val="28"/>
          <w:lang w:val="uk-UA"/>
        </w:rPr>
        <w:t xml:space="preserve">наведених на </w:t>
      </w:r>
      <w:r w:rsidRPr="00184836">
        <w:rPr>
          <w:rFonts w:ascii="Times New Roman" w:hAnsi="Times New Roman" w:cs="Times New Roman"/>
          <w:sz w:val="28"/>
          <w:szCs w:val="28"/>
          <w:lang w:val="uk-UA"/>
        </w:rPr>
        <w:t>рис</w:t>
      </w:r>
      <w:r>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1</w:t>
      </w:r>
      <w:r>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Перелік основних функцій </w:t>
      </w:r>
      <w:r>
        <w:rPr>
          <w:rFonts w:ascii="Times New Roman" w:hAnsi="Times New Roman" w:cs="Times New Roman"/>
          <w:sz w:val="28"/>
          <w:szCs w:val="28"/>
          <w:lang w:val="uk-UA"/>
        </w:rPr>
        <w:t>ІС</w:t>
      </w:r>
      <w:r w:rsidRPr="00184836">
        <w:rPr>
          <w:rFonts w:ascii="Times New Roman" w:hAnsi="Times New Roman" w:cs="Times New Roman"/>
          <w:sz w:val="28"/>
          <w:szCs w:val="28"/>
          <w:lang w:val="uk-UA"/>
        </w:rPr>
        <w:t xml:space="preserve"> та їх зміст наведені в </w:t>
      </w:r>
      <w:r>
        <w:rPr>
          <w:rFonts w:ascii="Times New Roman" w:hAnsi="Times New Roman" w:cs="Times New Roman"/>
          <w:sz w:val="28"/>
          <w:szCs w:val="28"/>
          <w:lang w:val="uk-UA"/>
        </w:rPr>
        <w:t>табл..</w:t>
      </w:r>
      <w:r w:rsidRPr="00184836">
        <w:rPr>
          <w:rFonts w:ascii="Times New Roman" w:hAnsi="Times New Roman" w:cs="Times New Roman"/>
          <w:sz w:val="28"/>
          <w:szCs w:val="28"/>
          <w:lang w:val="uk-UA"/>
        </w:rPr>
        <w:t xml:space="preserve"> 1..</w:t>
      </w:r>
    </w:p>
    <w:p w:rsidR="009B3953" w:rsidRPr="00184836" w:rsidRDefault="009B3953" w:rsidP="009B3953">
      <w:pPr>
        <w:spacing w:after="0" w:line="240" w:lineRule="auto"/>
        <w:jc w:val="both"/>
        <w:rPr>
          <w:rFonts w:ascii="Times New Roman" w:hAnsi="Times New Roman" w:cs="Times New Roman"/>
          <w:sz w:val="28"/>
          <w:szCs w:val="28"/>
          <w:lang w:val="uk-UA"/>
        </w:rPr>
      </w:pPr>
      <w:r w:rsidRPr="00184836">
        <w:rPr>
          <w:rFonts w:ascii="Times New Roman" w:hAnsi="Times New Roman" w:cs="Times New Roman"/>
          <w:noProof/>
          <w:sz w:val="28"/>
          <w:szCs w:val="28"/>
          <w:lang w:val="uk-UA" w:eastAsia="uk-UA"/>
        </w:rPr>
        <w:drawing>
          <wp:inline distT="0" distB="0" distL="0" distR="0">
            <wp:extent cx="6692265" cy="2454275"/>
            <wp:effectExtent l="19050" t="0" r="0" b="0"/>
            <wp:docPr id="3" name="Рисунок 0" descr="РисАП-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АП-1.jpg"/>
                    <pic:cNvPicPr/>
                  </pic:nvPicPr>
                  <pic:blipFill>
                    <a:blip r:embed="rId7" cstate="print"/>
                    <a:stretch>
                      <a:fillRect/>
                    </a:stretch>
                  </pic:blipFill>
                  <pic:spPr>
                    <a:xfrm>
                      <a:off x="0" y="0"/>
                      <a:ext cx="6692265" cy="2454275"/>
                    </a:xfrm>
                    <a:prstGeom prst="rect">
                      <a:avLst/>
                    </a:prstGeom>
                  </pic:spPr>
                </pic:pic>
              </a:graphicData>
            </a:graphic>
          </wp:inline>
        </w:drawing>
      </w:r>
    </w:p>
    <w:p w:rsidR="009B3953" w:rsidRPr="00184836" w:rsidRDefault="009B3953" w:rsidP="009B3953">
      <w:pPr>
        <w:spacing w:after="0" w:line="240" w:lineRule="auto"/>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Рисунок 1. Узагальнена структура інформаційної системи</w:t>
      </w:r>
    </w:p>
    <w:p w:rsidR="009B3953" w:rsidRPr="00184836" w:rsidRDefault="009B3953" w:rsidP="009B3953">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t>Таблиця 1</w:t>
      </w:r>
      <w:r>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Основні функції інформаційних систем та їх зміст </w:t>
      </w:r>
    </w:p>
    <w:tbl>
      <w:tblPr>
        <w:tblStyle w:val="ac"/>
        <w:tblW w:w="0" w:type="auto"/>
        <w:tblLook w:val="04A0" w:firstRow="1" w:lastRow="0" w:firstColumn="1" w:lastColumn="0" w:noHBand="0" w:noVBand="1"/>
      </w:tblPr>
      <w:tblGrid>
        <w:gridCol w:w="534"/>
        <w:gridCol w:w="2409"/>
        <w:gridCol w:w="7811"/>
      </w:tblGrid>
      <w:tr w:rsidR="009B3953" w:rsidRPr="00184836" w:rsidTr="00EA1F0F">
        <w:trPr>
          <w:tblHeader/>
        </w:trPr>
        <w:tc>
          <w:tcPr>
            <w:tcW w:w="534" w:type="dxa"/>
          </w:tcPr>
          <w:p w:rsidR="009B3953" w:rsidRPr="00184836" w:rsidRDefault="009B3953" w:rsidP="00EA1F0F">
            <w:pPr>
              <w:jc w:val="center"/>
              <w:rPr>
                <w:rFonts w:ascii="Times New Roman" w:hAnsi="Times New Roman" w:cs="Times New Roman"/>
                <w:sz w:val="28"/>
                <w:szCs w:val="28"/>
                <w:lang w:val="uk-UA"/>
              </w:rPr>
            </w:pPr>
          </w:p>
        </w:tc>
        <w:tc>
          <w:tcPr>
            <w:tcW w:w="2409" w:type="dxa"/>
          </w:tcPr>
          <w:p w:rsidR="009B3953" w:rsidRPr="00184836" w:rsidRDefault="009B3953" w:rsidP="00EA1F0F">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Функція</w:t>
            </w:r>
          </w:p>
        </w:tc>
        <w:tc>
          <w:tcPr>
            <w:tcW w:w="7812" w:type="dxa"/>
          </w:tcPr>
          <w:p w:rsidR="009B3953" w:rsidRPr="00184836" w:rsidRDefault="009B3953" w:rsidP="00EA1F0F">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Зміст</w:t>
            </w:r>
          </w:p>
        </w:tc>
      </w:tr>
      <w:tr w:rsidR="009B3953" w:rsidRPr="00A91311" w:rsidTr="00EA1F0F">
        <w:tc>
          <w:tcPr>
            <w:tcW w:w="53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2409"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обчислювальна</w:t>
            </w:r>
          </w:p>
        </w:tc>
        <w:tc>
          <w:tcPr>
            <w:tcW w:w="781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своєчасна і якісна обробка інформації у всіх аспектах, які цікавлять систему управління</w:t>
            </w:r>
          </w:p>
        </w:tc>
      </w:tr>
      <w:tr w:rsidR="009B3953" w:rsidRPr="00A91311" w:rsidTr="00EA1F0F">
        <w:tc>
          <w:tcPr>
            <w:tcW w:w="53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2</w:t>
            </w:r>
          </w:p>
        </w:tc>
        <w:tc>
          <w:tcPr>
            <w:tcW w:w="2409"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відстеження</w:t>
            </w:r>
          </w:p>
        </w:tc>
        <w:tc>
          <w:tcPr>
            <w:tcW w:w="781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відстеження й формування необхідної для управління зовнішньої й внутрішньої інформації</w:t>
            </w:r>
          </w:p>
        </w:tc>
      </w:tr>
      <w:tr w:rsidR="009B3953" w:rsidRPr="00A91311" w:rsidTr="00EA1F0F">
        <w:tc>
          <w:tcPr>
            <w:tcW w:w="53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3</w:t>
            </w:r>
          </w:p>
        </w:tc>
        <w:tc>
          <w:tcPr>
            <w:tcW w:w="2409"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запам'ятовування</w:t>
            </w:r>
          </w:p>
        </w:tc>
        <w:tc>
          <w:tcPr>
            <w:tcW w:w="781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постійного нагромадження, систематизації, збереження й відновлення всієї необхідної інформації</w:t>
            </w:r>
          </w:p>
        </w:tc>
      </w:tr>
      <w:tr w:rsidR="009B3953" w:rsidRPr="00A91311" w:rsidTr="00EA1F0F">
        <w:tc>
          <w:tcPr>
            <w:tcW w:w="53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2409"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комунікаційна</w:t>
            </w:r>
          </w:p>
        </w:tc>
        <w:tc>
          <w:tcPr>
            <w:tcW w:w="781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передачі необхідної інформації в задані пункти</w:t>
            </w:r>
          </w:p>
        </w:tc>
      </w:tr>
      <w:tr w:rsidR="009B3953" w:rsidRPr="00A91311" w:rsidTr="00EA1F0F">
        <w:tc>
          <w:tcPr>
            <w:tcW w:w="53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5</w:t>
            </w:r>
          </w:p>
        </w:tc>
        <w:tc>
          <w:tcPr>
            <w:tcW w:w="2409"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інформаційна</w:t>
            </w:r>
          </w:p>
        </w:tc>
        <w:tc>
          <w:tcPr>
            <w:tcW w:w="781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реалізація швидкого доступу, пошуку й видачі необхідної інформації</w:t>
            </w:r>
          </w:p>
        </w:tc>
      </w:tr>
      <w:tr w:rsidR="009B3953" w:rsidRPr="00A91311" w:rsidTr="00EA1F0F">
        <w:tc>
          <w:tcPr>
            <w:tcW w:w="53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6</w:t>
            </w:r>
          </w:p>
        </w:tc>
        <w:tc>
          <w:tcPr>
            <w:tcW w:w="2409"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регулювальна</w:t>
            </w:r>
          </w:p>
        </w:tc>
        <w:tc>
          <w:tcPr>
            <w:tcW w:w="781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здійснення інформаційно-управлінського впливу на об'єкт управління і його рівні, у випадку відхилень фактичних значень від заданих</w:t>
            </w:r>
          </w:p>
        </w:tc>
      </w:tr>
      <w:tr w:rsidR="009B3953" w:rsidRPr="00A91311" w:rsidTr="00EA1F0F">
        <w:tc>
          <w:tcPr>
            <w:tcW w:w="53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7</w:t>
            </w:r>
          </w:p>
        </w:tc>
        <w:tc>
          <w:tcPr>
            <w:tcW w:w="2409"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оптимізаційна</w:t>
            </w:r>
          </w:p>
        </w:tc>
        <w:tc>
          <w:tcPr>
            <w:tcW w:w="781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оптимальних розрахунків у міру зміни цілей, критеріїв і умов функціонування об'єкта управління</w:t>
            </w:r>
          </w:p>
        </w:tc>
      </w:tr>
      <w:tr w:rsidR="009B3953" w:rsidRPr="00A91311" w:rsidTr="00EA1F0F">
        <w:tc>
          <w:tcPr>
            <w:tcW w:w="53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8</w:t>
            </w:r>
          </w:p>
        </w:tc>
        <w:tc>
          <w:tcPr>
            <w:tcW w:w="2409"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прогнозування</w:t>
            </w:r>
          </w:p>
        </w:tc>
        <w:tc>
          <w:tcPr>
            <w:tcW w:w="781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визначення основних тенденцій, закономірностей і показників розвитку об'єкта управління</w:t>
            </w:r>
          </w:p>
        </w:tc>
      </w:tr>
      <w:tr w:rsidR="009B3953" w:rsidRPr="00A91311" w:rsidTr="00EA1F0F">
        <w:tc>
          <w:tcPr>
            <w:tcW w:w="53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9</w:t>
            </w:r>
          </w:p>
        </w:tc>
        <w:tc>
          <w:tcPr>
            <w:tcW w:w="2409"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аналітична</w:t>
            </w:r>
          </w:p>
        </w:tc>
        <w:tc>
          <w:tcPr>
            <w:tcW w:w="781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визначення основних техніко-економічних показників діяльності об'єкта управління або його рівня</w:t>
            </w:r>
          </w:p>
        </w:tc>
      </w:tr>
      <w:tr w:rsidR="009B3953" w:rsidRPr="00A91311" w:rsidTr="00EA1F0F">
        <w:tc>
          <w:tcPr>
            <w:tcW w:w="53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10</w:t>
            </w:r>
          </w:p>
        </w:tc>
        <w:tc>
          <w:tcPr>
            <w:tcW w:w="2409" w:type="dxa"/>
          </w:tcPr>
          <w:p w:rsidR="009B3953" w:rsidRPr="00184836" w:rsidRDefault="009B3953" w:rsidP="00EA1F0F">
            <w:pPr>
              <w:jc w:val="both"/>
              <w:rPr>
                <w:rFonts w:ascii="Times New Roman" w:hAnsi="Times New Roman" w:cs="Times New Roman"/>
                <w:sz w:val="28"/>
                <w:szCs w:val="28"/>
                <w:lang w:val="uk-UA"/>
              </w:rPr>
            </w:pPr>
            <w:r>
              <w:rPr>
                <w:rFonts w:ascii="Times New Roman" w:hAnsi="Times New Roman" w:cs="Times New Roman"/>
                <w:sz w:val="28"/>
                <w:szCs w:val="28"/>
                <w:lang w:val="uk-UA"/>
              </w:rPr>
              <w:t>документацій</w:t>
            </w:r>
            <w:r w:rsidRPr="00184836">
              <w:rPr>
                <w:rFonts w:ascii="Times New Roman" w:hAnsi="Times New Roman" w:cs="Times New Roman"/>
                <w:sz w:val="28"/>
                <w:szCs w:val="28"/>
                <w:lang w:val="uk-UA"/>
              </w:rPr>
              <w:t>на</w:t>
            </w:r>
          </w:p>
        </w:tc>
        <w:tc>
          <w:tcPr>
            <w:tcW w:w="7812"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одержання всіх обліково-звітних, планових і інших форм документів</w:t>
            </w:r>
          </w:p>
        </w:tc>
      </w:tr>
    </w:tbl>
    <w:p w:rsidR="009B3953"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Інформаційні системи допомагають менеджерам різних рівнів вирішувати такі завдання: приєднуватися до єдиного інформаційного простору; ширше використовувати математичні методи в економіці; погоджувати економічні процедури з міжнародними вимогами.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Етапи розвитку інформаційних систем представлені в таблиці 2.2</w:t>
      </w:r>
    </w:p>
    <w:p w:rsidR="009B3953" w:rsidRPr="00184836" w:rsidRDefault="009B3953" w:rsidP="009B3953">
      <w:pPr>
        <w:spacing w:after="0" w:line="240" w:lineRule="auto"/>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Таблиця 2.2 - Характеристика етапів створення й розвитку автоматизованих систем управління </w:t>
      </w:r>
    </w:p>
    <w:tbl>
      <w:tblPr>
        <w:tblStyle w:val="ac"/>
        <w:tblW w:w="0" w:type="auto"/>
        <w:tblLook w:val="04A0" w:firstRow="1" w:lastRow="0" w:firstColumn="1" w:lastColumn="0" w:noHBand="0" w:noVBand="1"/>
      </w:tblPr>
      <w:tblGrid>
        <w:gridCol w:w="1365"/>
        <w:gridCol w:w="1430"/>
        <w:gridCol w:w="2226"/>
        <w:gridCol w:w="1914"/>
        <w:gridCol w:w="3674"/>
      </w:tblGrid>
      <w:tr w:rsidR="009B3953" w:rsidRPr="00184836" w:rsidTr="00EA1F0F">
        <w:tc>
          <w:tcPr>
            <w:tcW w:w="136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Номер етапу</w:t>
            </w:r>
          </w:p>
        </w:tc>
        <w:tc>
          <w:tcPr>
            <w:tcW w:w="1266"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Період, роки</w:t>
            </w:r>
          </w:p>
        </w:tc>
        <w:tc>
          <w:tcPr>
            <w:tcW w:w="2226"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Назва етапу в нашій країні</w:t>
            </w:r>
          </w:p>
        </w:tc>
        <w:tc>
          <w:tcPr>
            <w:tcW w:w="191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Назва етапу в іноземній літературі</w:t>
            </w:r>
          </w:p>
        </w:tc>
        <w:tc>
          <w:tcPr>
            <w:tcW w:w="367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Схема рішення завдання</w:t>
            </w:r>
          </w:p>
        </w:tc>
      </w:tr>
      <w:tr w:rsidR="009B3953" w:rsidRPr="00184836" w:rsidTr="00EA1F0F">
        <w:tc>
          <w:tcPr>
            <w:tcW w:w="1365"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Перший</w:t>
            </w:r>
          </w:p>
        </w:tc>
        <w:tc>
          <w:tcPr>
            <w:tcW w:w="1266"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1963-1972</w:t>
            </w:r>
          </w:p>
        </w:tc>
        <w:tc>
          <w:tcPr>
            <w:tcW w:w="2226"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Створення АСУ (позадачний підхід)</w:t>
            </w:r>
          </w:p>
        </w:tc>
        <w:tc>
          <w:tcPr>
            <w:tcW w:w="1914"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Системи обробки даних</w:t>
            </w:r>
          </w:p>
        </w:tc>
        <w:tc>
          <w:tcPr>
            <w:tcW w:w="367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Дані</w:t>
            </w:r>
          </w:p>
        </w:tc>
      </w:tr>
      <w:tr w:rsidR="009B3953" w:rsidRPr="00A91311" w:rsidTr="00EA1F0F">
        <w:tc>
          <w:tcPr>
            <w:tcW w:w="1365" w:type="dxa"/>
            <w:vMerge/>
          </w:tcPr>
          <w:p w:rsidR="009B3953" w:rsidRPr="00184836" w:rsidRDefault="009B3953" w:rsidP="00EA1F0F">
            <w:pPr>
              <w:jc w:val="both"/>
              <w:rPr>
                <w:rFonts w:ascii="Times New Roman" w:hAnsi="Times New Roman" w:cs="Times New Roman"/>
                <w:sz w:val="28"/>
                <w:szCs w:val="28"/>
                <w:lang w:val="uk-UA"/>
              </w:rPr>
            </w:pPr>
          </w:p>
        </w:tc>
        <w:tc>
          <w:tcPr>
            <w:tcW w:w="1266" w:type="dxa"/>
            <w:vMerge/>
          </w:tcPr>
          <w:p w:rsidR="009B3953" w:rsidRPr="00184836" w:rsidRDefault="009B3953" w:rsidP="00EA1F0F">
            <w:pPr>
              <w:jc w:val="both"/>
              <w:rPr>
                <w:rFonts w:ascii="Times New Roman" w:hAnsi="Times New Roman" w:cs="Times New Roman"/>
                <w:sz w:val="28"/>
                <w:szCs w:val="28"/>
                <w:lang w:val="uk-UA"/>
              </w:rPr>
            </w:pPr>
          </w:p>
        </w:tc>
        <w:tc>
          <w:tcPr>
            <w:tcW w:w="2226" w:type="dxa"/>
            <w:vMerge/>
          </w:tcPr>
          <w:p w:rsidR="009B3953" w:rsidRPr="00184836" w:rsidRDefault="009B3953" w:rsidP="00EA1F0F">
            <w:pPr>
              <w:jc w:val="both"/>
              <w:rPr>
                <w:rFonts w:ascii="Times New Roman" w:hAnsi="Times New Roman" w:cs="Times New Roman"/>
                <w:sz w:val="28"/>
                <w:szCs w:val="28"/>
                <w:lang w:val="uk-UA"/>
              </w:rPr>
            </w:pPr>
          </w:p>
        </w:tc>
        <w:tc>
          <w:tcPr>
            <w:tcW w:w="1914" w:type="dxa"/>
            <w:vMerge/>
          </w:tcPr>
          <w:p w:rsidR="009B3953" w:rsidRPr="00184836" w:rsidRDefault="009B3953" w:rsidP="00EA1F0F">
            <w:pPr>
              <w:jc w:val="both"/>
              <w:rPr>
                <w:rFonts w:ascii="Times New Roman" w:hAnsi="Times New Roman" w:cs="Times New Roman"/>
                <w:sz w:val="28"/>
                <w:szCs w:val="28"/>
                <w:lang w:val="uk-UA"/>
              </w:rPr>
            </w:pPr>
          </w:p>
        </w:tc>
        <w:tc>
          <w:tcPr>
            <w:tcW w:w="367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Рішення задач у пакетному режимі</w:t>
            </w:r>
          </w:p>
        </w:tc>
      </w:tr>
      <w:tr w:rsidR="009B3953" w:rsidRPr="00184836" w:rsidTr="00EA1F0F">
        <w:tc>
          <w:tcPr>
            <w:tcW w:w="1365"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Другий</w:t>
            </w:r>
          </w:p>
        </w:tc>
        <w:tc>
          <w:tcPr>
            <w:tcW w:w="1266"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1972-1985</w:t>
            </w:r>
          </w:p>
        </w:tc>
        <w:tc>
          <w:tcPr>
            <w:tcW w:w="2226"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Створення й розвиток АСУ відповідно до концепції баз даних</w:t>
            </w:r>
          </w:p>
        </w:tc>
        <w:tc>
          <w:tcPr>
            <w:tcW w:w="1914"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Управлінські інформаційні системи</w:t>
            </w:r>
          </w:p>
        </w:tc>
        <w:tc>
          <w:tcPr>
            <w:tcW w:w="367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Дані + бази даних (БД)</w:t>
            </w:r>
          </w:p>
        </w:tc>
      </w:tr>
      <w:tr w:rsidR="009B3953" w:rsidRPr="00A91311" w:rsidTr="00EA1F0F">
        <w:tc>
          <w:tcPr>
            <w:tcW w:w="1365" w:type="dxa"/>
            <w:vMerge/>
          </w:tcPr>
          <w:p w:rsidR="009B3953" w:rsidRPr="00184836" w:rsidRDefault="009B3953" w:rsidP="00EA1F0F">
            <w:pPr>
              <w:jc w:val="both"/>
              <w:rPr>
                <w:rFonts w:ascii="Times New Roman" w:hAnsi="Times New Roman" w:cs="Times New Roman"/>
                <w:sz w:val="28"/>
                <w:szCs w:val="28"/>
                <w:lang w:val="uk-UA"/>
              </w:rPr>
            </w:pPr>
          </w:p>
        </w:tc>
        <w:tc>
          <w:tcPr>
            <w:tcW w:w="1266" w:type="dxa"/>
            <w:vMerge/>
          </w:tcPr>
          <w:p w:rsidR="009B3953" w:rsidRPr="00184836" w:rsidRDefault="009B3953" w:rsidP="00EA1F0F">
            <w:pPr>
              <w:jc w:val="both"/>
              <w:rPr>
                <w:rFonts w:ascii="Times New Roman" w:hAnsi="Times New Roman" w:cs="Times New Roman"/>
                <w:sz w:val="28"/>
                <w:szCs w:val="28"/>
                <w:lang w:val="uk-UA"/>
              </w:rPr>
            </w:pPr>
          </w:p>
        </w:tc>
        <w:tc>
          <w:tcPr>
            <w:tcW w:w="2226" w:type="dxa"/>
            <w:vMerge/>
          </w:tcPr>
          <w:p w:rsidR="009B3953" w:rsidRPr="00184836" w:rsidRDefault="009B3953" w:rsidP="00EA1F0F">
            <w:pPr>
              <w:jc w:val="both"/>
              <w:rPr>
                <w:rFonts w:ascii="Times New Roman" w:hAnsi="Times New Roman" w:cs="Times New Roman"/>
                <w:sz w:val="28"/>
                <w:szCs w:val="28"/>
                <w:lang w:val="uk-UA"/>
              </w:rPr>
            </w:pPr>
          </w:p>
        </w:tc>
        <w:tc>
          <w:tcPr>
            <w:tcW w:w="1914" w:type="dxa"/>
            <w:vMerge/>
          </w:tcPr>
          <w:p w:rsidR="009B3953" w:rsidRPr="00184836" w:rsidRDefault="009B3953" w:rsidP="00EA1F0F">
            <w:pPr>
              <w:jc w:val="both"/>
              <w:rPr>
                <w:rFonts w:ascii="Times New Roman" w:hAnsi="Times New Roman" w:cs="Times New Roman"/>
                <w:sz w:val="28"/>
                <w:szCs w:val="28"/>
                <w:lang w:val="uk-UA"/>
              </w:rPr>
            </w:pPr>
          </w:p>
        </w:tc>
        <w:tc>
          <w:tcPr>
            <w:tcW w:w="3674" w:type="dxa"/>
          </w:tcPr>
          <w:p w:rsidR="009B3953" w:rsidRPr="00184836" w:rsidRDefault="009B3953" w:rsidP="00EA1F0F">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184836">
              <w:rPr>
                <w:rFonts w:ascii="Times New Roman" w:hAnsi="Times New Roman" w:cs="Times New Roman"/>
                <w:sz w:val="28"/>
                <w:szCs w:val="28"/>
                <w:lang w:val="uk-UA"/>
              </w:rPr>
              <w:t>Рішення задач у режимі реального часу</w:t>
            </w:r>
            <w:r>
              <w:rPr>
                <w:rFonts w:ascii="Times New Roman" w:hAnsi="Times New Roman" w:cs="Times New Roman"/>
                <w:sz w:val="28"/>
                <w:szCs w:val="28"/>
                <w:lang w:val="uk-UA"/>
              </w:rPr>
              <w:t>;</w:t>
            </w:r>
            <w:r>
              <w:rPr>
                <w:rFonts w:ascii="Times New Roman" w:hAnsi="Times New Roman" w:cs="Times New Roman"/>
                <w:sz w:val="28"/>
                <w:szCs w:val="28"/>
                <w:lang w:val="uk-UA"/>
              </w:rPr>
              <w:br/>
              <w:t xml:space="preserve">- </w:t>
            </w:r>
            <w:r w:rsidRPr="00184836">
              <w:rPr>
                <w:rFonts w:ascii="Times New Roman" w:hAnsi="Times New Roman" w:cs="Times New Roman"/>
                <w:sz w:val="28"/>
                <w:szCs w:val="28"/>
                <w:lang w:val="uk-UA"/>
              </w:rPr>
              <w:t>Багатоваріантні розрахунки</w:t>
            </w:r>
            <w:r>
              <w:rPr>
                <w:rFonts w:ascii="Times New Roman" w:hAnsi="Times New Roman" w:cs="Times New Roman"/>
                <w:sz w:val="28"/>
                <w:szCs w:val="28"/>
                <w:lang w:val="uk-UA"/>
              </w:rPr>
              <w:t>;</w:t>
            </w:r>
            <w:r>
              <w:rPr>
                <w:rFonts w:ascii="Times New Roman" w:hAnsi="Times New Roman" w:cs="Times New Roman"/>
                <w:sz w:val="28"/>
                <w:szCs w:val="28"/>
                <w:lang w:val="uk-UA"/>
              </w:rPr>
              <w:br/>
              <w:t>-</w:t>
            </w:r>
            <w:r w:rsidRPr="00184836">
              <w:rPr>
                <w:rFonts w:ascii="Times New Roman" w:hAnsi="Times New Roman" w:cs="Times New Roman"/>
                <w:sz w:val="28"/>
                <w:szCs w:val="28"/>
                <w:lang w:val="uk-UA"/>
              </w:rPr>
              <w:t xml:space="preserve"> Елементарне моделювання</w:t>
            </w:r>
          </w:p>
        </w:tc>
      </w:tr>
      <w:tr w:rsidR="009B3953" w:rsidRPr="00184836" w:rsidTr="00EA1F0F">
        <w:tc>
          <w:tcPr>
            <w:tcW w:w="1365"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Третій</w:t>
            </w:r>
          </w:p>
        </w:tc>
        <w:tc>
          <w:tcPr>
            <w:tcW w:w="1266"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початок 1985 триває дотепер</w:t>
            </w:r>
          </w:p>
        </w:tc>
        <w:tc>
          <w:tcPr>
            <w:tcW w:w="2226"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Створення інтегрованих АСУ, обчислювальних систем і мереж</w:t>
            </w:r>
          </w:p>
        </w:tc>
        <w:tc>
          <w:tcPr>
            <w:tcW w:w="1914" w:type="dxa"/>
            <w:vMerge w:val="restart"/>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Системи підтримки прийняття рішень</w:t>
            </w:r>
          </w:p>
        </w:tc>
        <w:tc>
          <w:tcPr>
            <w:tcW w:w="367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БД</w:t>
            </w:r>
          </w:p>
        </w:tc>
      </w:tr>
      <w:tr w:rsidR="009B3953" w:rsidRPr="00A91311" w:rsidTr="00EA1F0F">
        <w:tc>
          <w:tcPr>
            <w:tcW w:w="1365" w:type="dxa"/>
            <w:vMerge/>
          </w:tcPr>
          <w:p w:rsidR="009B3953" w:rsidRPr="00184836" w:rsidRDefault="009B3953" w:rsidP="00EA1F0F">
            <w:pPr>
              <w:jc w:val="both"/>
              <w:rPr>
                <w:rFonts w:ascii="Times New Roman" w:hAnsi="Times New Roman" w:cs="Times New Roman"/>
                <w:sz w:val="28"/>
                <w:szCs w:val="28"/>
                <w:lang w:val="uk-UA"/>
              </w:rPr>
            </w:pPr>
          </w:p>
        </w:tc>
        <w:tc>
          <w:tcPr>
            <w:tcW w:w="1266" w:type="dxa"/>
            <w:vMerge/>
          </w:tcPr>
          <w:p w:rsidR="009B3953" w:rsidRPr="00184836" w:rsidRDefault="009B3953" w:rsidP="00EA1F0F">
            <w:pPr>
              <w:jc w:val="both"/>
              <w:rPr>
                <w:rFonts w:ascii="Times New Roman" w:hAnsi="Times New Roman" w:cs="Times New Roman"/>
                <w:sz w:val="28"/>
                <w:szCs w:val="28"/>
                <w:lang w:val="uk-UA"/>
              </w:rPr>
            </w:pPr>
          </w:p>
        </w:tc>
        <w:tc>
          <w:tcPr>
            <w:tcW w:w="2226" w:type="dxa"/>
            <w:vMerge/>
          </w:tcPr>
          <w:p w:rsidR="009B3953" w:rsidRPr="00184836" w:rsidRDefault="009B3953" w:rsidP="00EA1F0F">
            <w:pPr>
              <w:jc w:val="both"/>
              <w:rPr>
                <w:rFonts w:ascii="Times New Roman" w:hAnsi="Times New Roman" w:cs="Times New Roman"/>
                <w:sz w:val="28"/>
                <w:szCs w:val="28"/>
                <w:lang w:val="uk-UA"/>
              </w:rPr>
            </w:pPr>
          </w:p>
        </w:tc>
        <w:tc>
          <w:tcPr>
            <w:tcW w:w="1914" w:type="dxa"/>
            <w:vMerge/>
          </w:tcPr>
          <w:p w:rsidR="009B3953" w:rsidRPr="00184836" w:rsidRDefault="009B3953" w:rsidP="00EA1F0F">
            <w:pPr>
              <w:jc w:val="both"/>
              <w:rPr>
                <w:rFonts w:ascii="Times New Roman" w:hAnsi="Times New Roman" w:cs="Times New Roman"/>
                <w:sz w:val="28"/>
                <w:szCs w:val="28"/>
                <w:lang w:val="uk-UA"/>
              </w:rPr>
            </w:pPr>
          </w:p>
        </w:tc>
        <w:tc>
          <w:tcPr>
            <w:tcW w:w="3674" w:type="dxa"/>
          </w:tcPr>
          <w:p w:rsidR="009B3953" w:rsidRPr="00184836" w:rsidRDefault="009B3953" w:rsidP="00EA1F0F">
            <w:pPr>
              <w:jc w:val="both"/>
              <w:rPr>
                <w:rFonts w:ascii="Times New Roman" w:hAnsi="Times New Roman" w:cs="Times New Roman"/>
                <w:sz w:val="28"/>
                <w:szCs w:val="28"/>
                <w:lang w:val="uk-UA"/>
              </w:rPr>
            </w:pPr>
            <w:r>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задач у режимі реального часу</w:t>
            </w:r>
            <w:r>
              <w:rPr>
                <w:rFonts w:ascii="Times New Roman" w:hAnsi="Times New Roman" w:cs="Times New Roman"/>
                <w:sz w:val="28"/>
                <w:szCs w:val="28"/>
                <w:lang w:val="uk-UA"/>
              </w:rPr>
              <w:br/>
              <w:t>-</w:t>
            </w:r>
            <w:r w:rsidRPr="00184836">
              <w:rPr>
                <w:rFonts w:ascii="Times New Roman" w:hAnsi="Times New Roman" w:cs="Times New Roman"/>
                <w:sz w:val="28"/>
                <w:szCs w:val="28"/>
                <w:lang w:val="uk-UA"/>
              </w:rPr>
              <w:t xml:space="preserve"> Моделювання техніко-економічних процесів</w:t>
            </w:r>
            <w:r>
              <w:rPr>
                <w:rFonts w:ascii="Times New Roman" w:hAnsi="Times New Roman" w:cs="Times New Roman"/>
                <w:sz w:val="28"/>
                <w:szCs w:val="28"/>
                <w:lang w:val="uk-UA"/>
              </w:rPr>
              <w:br/>
              <w:t>-</w:t>
            </w:r>
            <w:r w:rsidRPr="00184836">
              <w:rPr>
                <w:rFonts w:ascii="Times New Roman" w:hAnsi="Times New Roman" w:cs="Times New Roman"/>
                <w:sz w:val="28"/>
                <w:szCs w:val="28"/>
                <w:lang w:val="uk-UA"/>
              </w:rPr>
              <w:t xml:space="preserve"> Підтримка управлінських рішень</w:t>
            </w:r>
          </w:p>
        </w:tc>
      </w:tr>
    </w:tbl>
    <w:p w:rsidR="009B3953" w:rsidRDefault="009B3953" w:rsidP="009B3953">
      <w:pPr>
        <w:spacing w:after="0" w:line="240" w:lineRule="auto"/>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Загальнонаукові основи теорії систем і системного підходу</w:t>
      </w:r>
    </w:p>
    <w:p w:rsidR="009B3953" w:rsidRDefault="009B3953" w:rsidP="009B3953">
      <w:pPr>
        <w:spacing w:after="0" w:line="240" w:lineRule="auto"/>
        <w:ind w:firstLine="720"/>
        <w:jc w:val="both"/>
        <w:rPr>
          <w:rFonts w:ascii="Times New Roman" w:hAnsi="Times New Roman" w:cs="Times New Roman"/>
          <w:sz w:val="28"/>
          <w:szCs w:val="28"/>
          <w:lang w:val="uk-UA"/>
        </w:rPr>
      </w:pPr>
      <w:r w:rsidRPr="00AD4DE7">
        <w:rPr>
          <w:rFonts w:ascii="Times New Roman" w:hAnsi="Times New Roman" w:cs="Times New Roman"/>
          <w:b/>
          <w:sz w:val="28"/>
          <w:szCs w:val="28"/>
          <w:lang w:val="uk-UA"/>
        </w:rPr>
        <w:t>Системний підхід</w:t>
      </w:r>
      <w:r w:rsidRPr="00184836">
        <w:rPr>
          <w:rFonts w:ascii="Times New Roman" w:hAnsi="Times New Roman" w:cs="Times New Roman"/>
          <w:sz w:val="28"/>
          <w:szCs w:val="28"/>
          <w:lang w:val="uk-UA"/>
        </w:rPr>
        <w:t xml:space="preserve"> - це сукупність методологічних принципів і положень, які дають можливість всебічно розглядати систему як єдине ціле з узгодженим функціонуванням всіх її елементів. Складові елементи системи, наприклад, об'єкта управління називаються іноді підсистемами. Ці підсистеми в ряді випадків відіграють роль самостійних систем нижчого рівня. Такий підхід дозволяє: вивчати кожний </w:t>
      </w:r>
      <w:r w:rsidRPr="00184836">
        <w:rPr>
          <w:rFonts w:ascii="Times New Roman" w:hAnsi="Times New Roman" w:cs="Times New Roman"/>
          <w:sz w:val="28"/>
          <w:szCs w:val="28"/>
          <w:lang w:val="uk-UA"/>
        </w:rPr>
        <w:lastRenderedPageBreak/>
        <w:t>елемент підсистеми в його взаємозв'язки й взаємодії з іншими елементами підсистеми; спостерігати зміни, які відбуваються в системі як результат зміни основних елементів його підсистем; проявляти специфічні системні властивості, робити обґрунтовані припущення щодо закономірностей розвитку системи й визначати оптимальний режим її функціонування. Системному підходу властиві такі основні принципи:</w:t>
      </w:r>
    </w:p>
    <w:p w:rsidR="009B3953" w:rsidRPr="00077439" w:rsidRDefault="009B3953" w:rsidP="009B3953">
      <w:pPr>
        <w:pStyle w:val="a9"/>
        <w:numPr>
          <w:ilvl w:val="0"/>
          <w:numId w:val="9"/>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кінцевої мети - абсолютний пріоритет кінцевої (глобальної) мети; </w:t>
      </w:r>
    </w:p>
    <w:p w:rsidR="009B3953" w:rsidRPr="00077439" w:rsidRDefault="009B3953" w:rsidP="009B3953">
      <w:pPr>
        <w:pStyle w:val="a9"/>
        <w:numPr>
          <w:ilvl w:val="0"/>
          <w:numId w:val="9"/>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єдності - розгляд системи, як цілого, так і сукупності елементів; </w:t>
      </w:r>
    </w:p>
    <w:p w:rsidR="009B3953" w:rsidRPr="00077439" w:rsidRDefault="009B3953" w:rsidP="009B3953">
      <w:pPr>
        <w:pStyle w:val="a9"/>
        <w:numPr>
          <w:ilvl w:val="0"/>
          <w:numId w:val="9"/>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зв'язності - розгляд будь-якої частини разом з її зв'язками з оточенням; </w:t>
      </w:r>
    </w:p>
    <w:p w:rsidR="009B3953" w:rsidRPr="00077439" w:rsidRDefault="009B3953" w:rsidP="009B3953">
      <w:pPr>
        <w:pStyle w:val="a9"/>
        <w:numPr>
          <w:ilvl w:val="0"/>
          <w:numId w:val="9"/>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модульної побудови - корисно виділяти модулі в системі й розглядати її як сукупність модулів; </w:t>
      </w:r>
    </w:p>
    <w:p w:rsidR="009B3953" w:rsidRPr="00077439" w:rsidRDefault="009B3953" w:rsidP="009B3953">
      <w:pPr>
        <w:pStyle w:val="a9"/>
        <w:numPr>
          <w:ilvl w:val="0"/>
          <w:numId w:val="9"/>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ієрархії - корисно вводити ієрархію елементів і (або) їх ранжирування; </w:t>
      </w:r>
    </w:p>
    <w:p w:rsidR="009B3953" w:rsidRPr="00077439" w:rsidRDefault="009B3953" w:rsidP="009B3953">
      <w:pPr>
        <w:pStyle w:val="a9"/>
        <w:numPr>
          <w:ilvl w:val="0"/>
          <w:numId w:val="9"/>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функціональності - загальний розгляд структури й функцій із пріоритетом функцій над структурою; </w:t>
      </w:r>
    </w:p>
    <w:p w:rsidR="009B3953" w:rsidRPr="00077439" w:rsidRDefault="009B3953" w:rsidP="009B3953">
      <w:pPr>
        <w:pStyle w:val="a9"/>
        <w:numPr>
          <w:ilvl w:val="0"/>
          <w:numId w:val="9"/>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розвитку - облік змін системи, її здатність до розвитку; </w:t>
      </w:r>
    </w:p>
    <w:p w:rsidR="009B3953" w:rsidRPr="00077439" w:rsidRDefault="009B3953" w:rsidP="009B3953">
      <w:pPr>
        <w:pStyle w:val="a9"/>
        <w:numPr>
          <w:ilvl w:val="0"/>
          <w:numId w:val="9"/>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децентралізації - об'єднання прийнятих рішень, і управління централізацією й децентралізацією; </w:t>
      </w:r>
    </w:p>
    <w:p w:rsidR="009B3953" w:rsidRPr="00077439" w:rsidRDefault="009B3953" w:rsidP="009B3953">
      <w:pPr>
        <w:pStyle w:val="a9"/>
        <w:numPr>
          <w:ilvl w:val="0"/>
          <w:numId w:val="9"/>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невизначеності - облік невизначеностей і випадків у системі.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Характерними ознаками системного підходу є:одночасна розробка великої кількості завдань; максимальна типізація й стандартизація прийнятих рішень; багатоаспектне подання про структуру інформаційної системи як про</w:t>
      </w:r>
      <w:r>
        <w:rPr>
          <w:rFonts w:ascii="Times New Roman" w:hAnsi="Times New Roman" w:cs="Times New Roman"/>
          <w:sz w:val="28"/>
          <w:szCs w:val="28"/>
          <w:lang w:val="uk-UA"/>
        </w:rPr>
        <w:t xml:space="preserve"> </w:t>
      </w:r>
      <w:r w:rsidRPr="00184836">
        <w:rPr>
          <w:rFonts w:ascii="Times New Roman" w:hAnsi="Times New Roman" w:cs="Times New Roman"/>
          <w:sz w:val="28"/>
          <w:szCs w:val="28"/>
          <w:lang w:val="uk-UA"/>
        </w:rPr>
        <w:t>систему, що складається з декількох груп компонентів, і відносна автономна їх розробка; ключова роль баз даних; локальне впровадження й збільшення функціональних завдань.</w:t>
      </w:r>
    </w:p>
    <w:p w:rsidR="009B3953" w:rsidRDefault="009B3953" w:rsidP="009B3953">
      <w:pPr>
        <w:spacing w:after="0" w:line="240" w:lineRule="auto"/>
        <w:ind w:firstLine="720"/>
        <w:jc w:val="both"/>
        <w:rPr>
          <w:rFonts w:ascii="Times New Roman" w:hAnsi="Times New Roman" w:cs="Times New Roman"/>
          <w:sz w:val="28"/>
          <w:szCs w:val="28"/>
          <w:lang w:val="uk-UA"/>
        </w:rPr>
      </w:pPr>
      <w:r w:rsidRPr="00B6453F">
        <w:rPr>
          <w:rFonts w:ascii="Times New Roman" w:hAnsi="Times New Roman" w:cs="Times New Roman"/>
          <w:sz w:val="28"/>
          <w:szCs w:val="28"/>
          <w:u w:val="single"/>
          <w:lang w:val="uk-UA"/>
        </w:rPr>
        <w:t>Системний підхід до рішення ділових проблем.</w:t>
      </w:r>
      <w:r w:rsidRPr="00B6453F">
        <w:rPr>
          <w:rFonts w:ascii="Times New Roman" w:hAnsi="Times New Roman" w:cs="Times New Roman"/>
          <w:sz w:val="28"/>
          <w:szCs w:val="28"/>
          <w:lang w:val="uk-UA"/>
        </w:rPr>
        <w:t xml:space="preserve"> Головні вимоги системного підходу – це системне охоплення, системне подання, системна організація досліджень.</w:t>
      </w:r>
    </w:p>
    <w:p w:rsidR="009B3953" w:rsidRPr="00B6453F" w:rsidRDefault="009B3953" w:rsidP="009B3953">
      <w:pPr>
        <w:pStyle w:val="a9"/>
        <w:numPr>
          <w:ilvl w:val="0"/>
          <w:numId w:val="10"/>
        </w:numPr>
        <w:tabs>
          <w:tab w:val="left" w:pos="0"/>
          <w:tab w:val="left" w:pos="426"/>
        </w:tabs>
        <w:spacing w:after="0" w:line="240" w:lineRule="auto"/>
        <w:ind w:left="0" w:firstLine="0"/>
        <w:jc w:val="both"/>
        <w:rPr>
          <w:rFonts w:ascii="Times New Roman" w:hAnsi="Times New Roman" w:cs="Times New Roman"/>
          <w:sz w:val="28"/>
          <w:szCs w:val="28"/>
          <w:lang w:val="uk-UA"/>
        </w:rPr>
      </w:pPr>
      <w:r w:rsidRPr="00B6453F">
        <w:rPr>
          <w:rFonts w:ascii="Times New Roman" w:hAnsi="Times New Roman" w:cs="Times New Roman"/>
          <w:sz w:val="28"/>
          <w:szCs w:val="28"/>
          <w:lang w:val="uk-UA"/>
        </w:rPr>
        <w:t xml:space="preserve">Системне охоплення вимагає від дослідника провести всебічний розгляд проблеми, запрошуючи до участі в цьому процесі різних фахівців. Практичні системні дослідження проводять різні категорії системних аналітиків (американська назва фахівців із системного аналізу). </w:t>
      </w:r>
    </w:p>
    <w:p w:rsidR="009B3953" w:rsidRPr="00B6453F" w:rsidRDefault="009B3953" w:rsidP="009B3953">
      <w:pPr>
        <w:pStyle w:val="a9"/>
        <w:numPr>
          <w:ilvl w:val="0"/>
          <w:numId w:val="10"/>
        </w:numPr>
        <w:tabs>
          <w:tab w:val="left" w:pos="0"/>
          <w:tab w:val="left" w:pos="426"/>
        </w:tabs>
        <w:spacing w:after="0" w:line="240" w:lineRule="auto"/>
        <w:ind w:left="0" w:firstLine="0"/>
        <w:jc w:val="both"/>
        <w:rPr>
          <w:rFonts w:ascii="Times New Roman" w:hAnsi="Times New Roman" w:cs="Times New Roman"/>
          <w:sz w:val="28"/>
          <w:szCs w:val="28"/>
          <w:lang w:val="uk-UA"/>
        </w:rPr>
      </w:pPr>
      <w:r w:rsidRPr="00B6453F">
        <w:rPr>
          <w:rFonts w:ascii="Times New Roman" w:hAnsi="Times New Roman" w:cs="Times New Roman"/>
          <w:sz w:val="28"/>
          <w:szCs w:val="28"/>
          <w:lang w:val="uk-UA"/>
        </w:rPr>
        <w:t xml:space="preserve">Системне подання вимагає завершити роботу із системних досліджень побудовою єдиної моделі досліджуваного об'єкта у вигляді опису або у вигляді експериментальної технічної реалізації на ЕОМ з використанням засобів телекомунікації. </w:t>
      </w:r>
    </w:p>
    <w:p w:rsidR="009B3953" w:rsidRDefault="009B3953" w:rsidP="009B3953">
      <w:pPr>
        <w:pStyle w:val="a9"/>
        <w:numPr>
          <w:ilvl w:val="0"/>
          <w:numId w:val="10"/>
        </w:numPr>
        <w:tabs>
          <w:tab w:val="left" w:pos="0"/>
          <w:tab w:val="left" w:pos="426"/>
        </w:tabs>
        <w:spacing w:after="0" w:line="240" w:lineRule="auto"/>
        <w:ind w:left="0" w:firstLine="0"/>
        <w:jc w:val="both"/>
        <w:rPr>
          <w:rFonts w:ascii="Times New Roman" w:hAnsi="Times New Roman" w:cs="Times New Roman"/>
          <w:sz w:val="28"/>
          <w:szCs w:val="28"/>
          <w:lang w:val="uk-UA"/>
        </w:rPr>
      </w:pPr>
      <w:r w:rsidRPr="00B6453F">
        <w:rPr>
          <w:rFonts w:ascii="Times New Roman" w:hAnsi="Times New Roman" w:cs="Times New Roman"/>
          <w:sz w:val="28"/>
          <w:szCs w:val="28"/>
          <w:lang w:val="uk-UA"/>
        </w:rPr>
        <w:t xml:space="preserve">Системна організація досліджень – це вимога планування, управління розробкою й координації робіт на всіх етапах створення системи. </w:t>
      </w:r>
    </w:p>
    <w:p w:rsidR="009B3953" w:rsidRDefault="009B3953" w:rsidP="009B3953">
      <w:pPr>
        <w:pStyle w:val="a9"/>
        <w:tabs>
          <w:tab w:val="left" w:pos="0"/>
          <w:tab w:val="left" w:pos="567"/>
        </w:tabs>
        <w:spacing w:after="0" w:line="24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A91311">
        <w:rPr>
          <w:rFonts w:ascii="Times New Roman" w:hAnsi="Times New Roman" w:cs="Times New Roman"/>
          <w:sz w:val="28"/>
          <w:szCs w:val="28"/>
          <w:highlight w:val="yellow"/>
          <w:lang w:val="uk-UA"/>
        </w:rPr>
        <w:t>Між об'єктами, які утворюють систему</w:t>
      </w:r>
      <w:r w:rsidRPr="00B6453F">
        <w:rPr>
          <w:rFonts w:ascii="Times New Roman" w:hAnsi="Times New Roman" w:cs="Times New Roman"/>
          <w:sz w:val="28"/>
          <w:szCs w:val="28"/>
          <w:lang w:val="uk-UA"/>
        </w:rPr>
        <w:t xml:space="preserve">, існують зв'язки – </w:t>
      </w:r>
      <w:r w:rsidRPr="00B6453F">
        <w:rPr>
          <w:rFonts w:ascii="Times New Roman" w:hAnsi="Times New Roman" w:cs="Times New Roman"/>
          <w:i/>
          <w:sz w:val="28"/>
          <w:szCs w:val="28"/>
          <w:lang w:val="uk-UA"/>
        </w:rPr>
        <w:t>матеріальні й інформаційні. Управління</w:t>
      </w:r>
      <w:r w:rsidRPr="00B6453F">
        <w:rPr>
          <w:rFonts w:ascii="Times New Roman" w:hAnsi="Times New Roman" w:cs="Times New Roman"/>
          <w:sz w:val="28"/>
          <w:szCs w:val="28"/>
          <w:lang w:val="uk-UA"/>
        </w:rPr>
        <w:t xml:space="preserve"> – це цілеспрямований вплив на керовані параметри системи, у якій завжди можна розрізнити ту частину, який керують (об'єкт управління) і ту частину, що керує (суб'єкт управління). Між керуючими й керованою системами повинні існувати </w:t>
      </w:r>
      <w:r w:rsidRPr="00B6453F">
        <w:rPr>
          <w:rFonts w:ascii="Times New Roman" w:hAnsi="Times New Roman" w:cs="Times New Roman"/>
          <w:i/>
          <w:sz w:val="28"/>
          <w:szCs w:val="28"/>
          <w:lang w:val="uk-UA"/>
        </w:rPr>
        <w:t>канали зв'язку. Прямий з</w:t>
      </w:r>
      <w:r w:rsidRPr="00B6453F">
        <w:rPr>
          <w:rFonts w:ascii="Times New Roman" w:hAnsi="Times New Roman" w:cs="Times New Roman"/>
          <w:sz w:val="28"/>
          <w:szCs w:val="28"/>
          <w:lang w:val="uk-UA"/>
        </w:rPr>
        <w:t xml:space="preserve">в'язок – передача керуючих сигналів від суб'єкта управління до керованого об'єкта. </w:t>
      </w:r>
      <w:r w:rsidRPr="00B6453F">
        <w:rPr>
          <w:rFonts w:ascii="Times New Roman" w:hAnsi="Times New Roman" w:cs="Times New Roman"/>
          <w:i/>
          <w:sz w:val="28"/>
          <w:szCs w:val="28"/>
          <w:lang w:val="uk-UA"/>
        </w:rPr>
        <w:t>Зворотний зв'язок</w:t>
      </w:r>
      <w:r w:rsidRPr="00B6453F">
        <w:rPr>
          <w:rFonts w:ascii="Times New Roman" w:hAnsi="Times New Roman" w:cs="Times New Roman"/>
          <w:sz w:val="28"/>
          <w:szCs w:val="28"/>
          <w:lang w:val="uk-UA"/>
        </w:rPr>
        <w:t xml:space="preserve"> – передача сигналів про функціонування й стан об'єкта управління. Надійність систем, які мають тільки прямий зв'язок, обмежена. </w:t>
      </w:r>
    </w:p>
    <w:p w:rsidR="009B3953" w:rsidRPr="00B6453F" w:rsidRDefault="009B3953" w:rsidP="009B3953">
      <w:pPr>
        <w:pStyle w:val="a9"/>
        <w:tabs>
          <w:tab w:val="left" w:pos="0"/>
          <w:tab w:val="left" w:pos="567"/>
        </w:tabs>
        <w:spacing w:after="0" w:line="24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sidRPr="004C1780">
        <w:rPr>
          <w:rFonts w:ascii="Times New Roman" w:hAnsi="Times New Roman" w:cs="Times New Roman"/>
          <w:i/>
          <w:sz w:val="28"/>
          <w:szCs w:val="28"/>
          <w:lang w:val="uk-UA"/>
        </w:rPr>
        <w:t>Контроль</w:t>
      </w:r>
      <w:r w:rsidRPr="00B6453F">
        <w:rPr>
          <w:rFonts w:ascii="Times New Roman" w:hAnsi="Times New Roman" w:cs="Times New Roman"/>
          <w:sz w:val="28"/>
          <w:szCs w:val="28"/>
          <w:lang w:val="uk-UA"/>
        </w:rPr>
        <w:t xml:space="preserve"> – це головна функція контрольного елемента системи, що перевіряє й оцінює сигнали зворотного зв'язку для визначення того, як система рухається в напрямки до мети. Іноді поняття зворотного зв'язка й контролю поєднують. На практиці системний підхід до рішення ділових проблем вимагає, насамперед, з'ясування існуючих обмежень. Є чотири загальні обмеження рішення: </w:t>
      </w:r>
      <w:r w:rsidRPr="004C1780">
        <w:rPr>
          <w:rFonts w:ascii="Times New Roman" w:hAnsi="Times New Roman" w:cs="Times New Roman"/>
          <w:i/>
          <w:sz w:val="28"/>
          <w:szCs w:val="28"/>
          <w:lang w:val="uk-UA"/>
        </w:rPr>
        <w:t>інформація, допущення, знання й час.</w:t>
      </w:r>
      <w:r w:rsidRPr="00B6453F">
        <w:rPr>
          <w:rFonts w:ascii="Times New Roman" w:hAnsi="Times New Roman" w:cs="Times New Roman"/>
          <w:sz w:val="28"/>
          <w:szCs w:val="28"/>
          <w:lang w:val="uk-UA"/>
        </w:rPr>
        <w:t xml:space="preserve"> </w:t>
      </w:r>
    </w:p>
    <w:p w:rsidR="009B3953" w:rsidRDefault="009B3953" w:rsidP="009B3953">
      <w:pPr>
        <w:spacing w:after="0" w:line="240" w:lineRule="auto"/>
        <w:ind w:firstLine="720"/>
        <w:jc w:val="both"/>
        <w:rPr>
          <w:rFonts w:ascii="Times New Roman" w:hAnsi="Times New Roman" w:cs="Times New Roman"/>
          <w:sz w:val="28"/>
          <w:szCs w:val="28"/>
          <w:lang w:val="uk-UA"/>
        </w:rPr>
      </w:pPr>
      <w:r w:rsidRPr="00077439">
        <w:rPr>
          <w:rFonts w:ascii="Times New Roman" w:hAnsi="Times New Roman" w:cs="Times New Roman"/>
          <w:b/>
          <w:sz w:val="28"/>
          <w:szCs w:val="28"/>
          <w:lang w:val="uk-UA"/>
        </w:rPr>
        <w:t>Етапи розвитку й класифікація інформаційних технологій</w:t>
      </w:r>
      <w:r w:rsidRPr="00184836">
        <w:rPr>
          <w:rFonts w:ascii="Times New Roman" w:hAnsi="Times New Roman" w:cs="Times New Roman"/>
          <w:sz w:val="28"/>
          <w:szCs w:val="28"/>
          <w:lang w:val="uk-UA"/>
        </w:rPr>
        <w:t xml:space="preserve">. </w:t>
      </w:r>
    </w:p>
    <w:p w:rsidR="009B3953" w:rsidRPr="00184836" w:rsidRDefault="009B3953" w:rsidP="009B3953">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Інформаційна технологія (ІТ) – це сукупність процедур, що реалізують функції збору, нагромадження, зберігання, обробки й передачі даних з використанням технічних засобів. Таким чином, сучасні інформаційні технології є комп'ютерними інформаційними технологіями. Комп'ютерні інформаційні технології пройшли у своєму розвитку наступні етапи (</w:t>
      </w:r>
      <w:r>
        <w:rPr>
          <w:rFonts w:ascii="Times New Roman" w:hAnsi="Times New Roman" w:cs="Times New Roman"/>
          <w:sz w:val="28"/>
          <w:szCs w:val="28"/>
          <w:lang w:val="uk-UA"/>
        </w:rPr>
        <w:t>табл..</w:t>
      </w:r>
      <w:r w:rsidRPr="00184836">
        <w:rPr>
          <w:rFonts w:ascii="Times New Roman" w:hAnsi="Times New Roman" w:cs="Times New Roman"/>
          <w:sz w:val="28"/>
          <w:szCs w:val="28"/>
          <w:lang w:val="uk-UA"/>
        </w:rPr>
        <w:t xml:space="preserve"> 2). Класифікація інформаційних технологій Інформаційні технології можуть бути згруповані за різними ознаками (табл. 3).</w:t>
      </w:r>
    </w:p>
    <w:p w:rsidR="009B3953" w:rsidRPr="00184836" w:rsidRDefault="009B3953" w:rsidP="009B3953">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 Таблиця </w:t>
      </w:r>
      <w:r>
        <w:rPr>
          <w:rFonts w:ascii="Times New Roman" w:hAnsi="Times New Roman" w:cs="Times New Roman"/>
          <w:sz w:val="28"/>
          <w:szCs w:val="28"/>
          <w:lang w:val="uk-UA"/>
        </w:rPr>
        <w:t>2</w:t>
      </w:r>
      <w:r w:rsidRPr="00184836">
        <w:rPr>
          <w:rFonts w:ascii="Times New Roman" w:hAnsi="Times New Roman" w:cs="Times New Roman"/>
          <w:sz w:val="28"/>
          <w:szCs w:val="28"/>
          <w:lang w:val="uk-UA"/>
        </w:rPr>
        <w:t xml:space="preserve"> Етапи розвитку інформаційних технологій і їх характеристики</w:t>
      </w:r>
    </w:p>
    <w:tbl>
      <w:tblPr>
        <w:tblStyle w:val="ac"/>
        <w:tblW w:w="10740" w:type="dxa"/>
        <w:tblLook w:val="04A0" w:firstRow="1" w:lastRow="0" w:firstColumn="1" w:lastColumn="0" w:noHBand="0" w:noVBand="1"/>
      </w:tblPr>
      <w:tblGrid>
        <w:gridCol w:w="594"/>
        <w:gridCol w:w="2080"/>
        <w:gridCol w:w="4238"/>
        <w:gridCol w:w="3828"/>
      </w:tblGrid>
      <w:tr w:rsidR="009B3953" w:rsidRPr="00184836" w:rsidTr="00EA1F0F">
        <w:trPr>
          <w:tblHeader/>
        </w:trPr>
        <w:tc>
          <w:tcPr>
            <w:tcW w:w="59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п/п</w:t>
            </w:r>
          </w:p>
        </w:tc>
        <w:tc>
          <w:tcPr>
            <w:tcW w:w="2080"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Найменування етапу</w:t>
            </w:r>
          </w:p>
        </w:tc>
        <w:tc>
          <w:tcPr>
            <w:tcW w:w="4238"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Характеристика етапу</w:t>
            </w:r>
          </w:p>
        </w:tc>
        <w:tc>
          <w:tcPr>
            <w:tcW w:w="3828"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Завдання етапу</w:t>
            </w:r>
          </w:p>
        </w:tc>
      </w:tr>
      <w:tr w:rsidR="009B3953" w:rsidRPr="00A91311" w:rsidTr="00EA1F0F">
        <w:tc>
          <w:tcPr>
            <w:tcW w:w="59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2080"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Машинних ресурсів (50-60 р.р. XX століття)</w:t>
            </w:r>
          </w:p>
        </w:tc>
        <w:tc>
          <w:tcPr>
            <w:tcW w:w="4238"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Висока вартість і обмежені функціональні можливості ЕОМ. Програмування в машинних кодах і на алгоритмічних мовах Алгол, Фортран</w:t>
            </w:r>
          </w:p>
        </w:tc>
        <w:tc>
          <w:tcPr>
            <w:tcW w:w="3828"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Економія машинних ресурсів. Рішенню цієї проблеми сприяли операційні системи, орієнтовані на пакетний режим обробки даних, оптимізаційні транслятори</w:t>
            </w:r>
          </w:p>
        </w:tc>
      </w:tr>
      <w:tr w:rsidR="009B3953" w:rsidRPr="00184836" w:rsidTr="00EA1F0F">
        <w:tc>
          <w:tcPr>
            <w:tcW w:w="59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2</w:t>
            </w:r>
          </w:p>
        </w:tc>
        <w:tc>
          <w:tcPr>
            <w:tcW w:w="2080"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Програмування (середина 60-х – початок 80-х р.р. XX століття)</w:t>
            </w:r>
          </w:p>
        </w:tc>
        <w:tc>
          <w:tcPr>
            <w:tcW w:w="4238"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Успіхи в розвитку електроніки привели до зниження вартості машинних ресурсів. У той же час різко зросли витрати на розробку й супровід програм.</w:t>
            </w:r>
          </w:p>
        </w:tc>
        <w:tc>
          <w:tcPr>
            <w:tcW w:w="3828"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Економія людських ресурсів</w:t>
            </w:r>
          </w:p>
        </w:tc>
      </w:tr>
      <w:tr w:rsidR="009B3953" w:rsidRPr="00A91311" w:rsidTr="00EA1F0F">
        <w:tc>
          <w:tcPr>
            <w:tcW w:w="59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3</w:t>
            </w:r>
          </w:p>
        </w:tc>
        <w:tc>
          <w:tcPr>
            <w:tcW w:w="2080"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Нових інформаційних технологій – НІТ (початок 80-х років XX століття)</w:t>
            </w:r>
          </w:p>
        </w:tc>
        <w:tc>
          <w:tcPr>
            <w:tcW w:w="4238"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Технічною базою цього етапу був масовий випуск персональних комп'ютерів. Основу цього етапу становили ідеї: </w:t>
            </w:r>
          </w:p>
          <w:p w:rsidR="009B3953" w:rsidRPr="00077439" w:rsidRDefault="009B3953" w:rsidP="009B3953">
            <w:pPr>
              <w:pStyle w:val="a9"/>
              <w:numPr>
                <w:ilvl w:val="0"/>
                <w:numId w:val="13"/>
              </w:numPr>
              <w:tabs>
                <w:tab w:val="left" w:pos="257"/>
              </w:tabs>
              <w:ind w:left="115" w:hanging="38"/>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автоматизації спеціальних знань користувачів в обчислювальному середовищі АРМ (Автоматизованих Робочих Місць фахівця);</w:t>
            </w:r>
          </w:p>
          <w:p w:rsidR="009B3953" w:rsidRPr="00077439" w:rsidRDefault="009B3953" w:rsidP="009B3953">
            <w:pPr>
              <w:pStyle w:val="a9"/>
              <w:numPr>
                <w:ilvl w:val="0"/>
                <w:numId w:val="13"/>
              </w:numPr>
              <w:tabs>
                <w:tab w:val="left" w:pos="257"/>
              </w:tabs>
              <w:ind w:left="115" w:hanging="38"/>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інтелектуалізації всіх форм взаємодії користувачів з технічними засобами. Створення типової технології автоматизації персональних </w:t>
            </w:r>
            <w:r w:rsidRPr="00077439">
              <w:rPr>
                <w:rFonts w:ascii="Times New Roman" w:hAnsi="Times New Roman" w:cs="Times New Roman"/>
                <w:sz w:val="28"/>
                <w:szCs w:val="28"/>
                <w:lang w:val="uk-UA"/>
              </w:rPr>
              <w:lastRenderedPageBreak/>
              <w:t>знань з метою економії праці користувачів.</w:t>
            </w:r>
          </w:p>
        </w:tc>
        <w:tc>
          <w:tcPr>
            <w:tcW w:w="3828" w:type="dxa"/>
          </w:tcPr>
          <w:p w:rsidR="009B3953" w:rsidRPr="00184836" w:rsidRDefault="009B3953" w:rsidP="00EA1F0F">
            <w:pPr>
              <w:ind w:right="318" w:firstLine="34"/>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Елементом НІТ стало АРМ фахівця певного профілю.</w:t>
            </w:r>
          </w:p>
        </w:tc>
      </w:tr>
      <w:tr w:rsidR="009B3953" w:rsidRPr="00A91311" w:rsidTr="00EA1F0F">
        <w:tc>
          <w:tcPr>
            <w:tcW w:w="59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2080"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Високих інформаційних технологій</w:t>
            </w:r>
          </w:p>
        </w:tc>
        <w:tc>
          <w:tcPr>
            <w:tcW w:w="4238"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 основі цієї концепції лежить ідея вдосконалювання засобів спілкування між людьми з глобалізацією інформаційного простору до масштабів планети</w:t>
            </w:r>
          </w:p>
        </w:tc>
        <w:tc>
          <w:tcPr>
            <w:tcW w:w="3828" w:type="dxa"/>
          </w:tcPr>
          <w:p w:rsidR="009B3953" w:rsidRPr="00DC6110" w:rsidRDefault="009B3953" w:rsidP="009B3953">
            <w:pPr>
              <w:pStyle w:val="a9"/>
              <w:numPr>
                <w:ilvl w:val="0"/>
                <w:numId w:val="14"/>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досягнення універсальності методів комунікацій;</w:t>
            </w:r>
          </w:p>
          <w:p w:rsidR="009B3953" w:rsidRPr="00DC6110" w:rsidRDefault="009B3953" w:rsidP="009B3953">
            <w:pPr>
              <w:pStyle w:val="a9"/>
              <w:numPr>
                <w:ilvl w:val="0"/>
                <w:numId w:val="14"/>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підтримка систем мультімедіа й максимальне спрощення інтерфейсу "людина-ПК".</w:t>
            </w:r>
          </w:p>
          <w:p w:rsidR="009B3953" w:rsidRPr="00DC6110" w:rsidRDefault="009B3953" w:rsidP="009B3953">
            <w:pPr>
              <w:pStyle w:val="a9"/>
              <w:numPr>
                <w:ilvl w:val="0"/>
                <w:numId w:val="14"/>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зниження вартості інформаційного контакту;</w:t>
            </w:r>
          </w:p>
          <w:p w:rsidR="009B3953" w:rsidRPr="00DC6110" w:rsidRDefault="009B3953" w:rsidP="009B3953">
            <w:pPr>
              <w:pStyle w:val="a9"/>
              <w:numPr>
                <w:ilvl w:val="0"/>
                <w:numId w:val="14"/>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необмеженість обсягу доступної інформації;</w:t>
            </w:r>
          </w:p>
          <w:p w:rsidR="009B3953" w:rsidRPr="00DC6110" w:rsidRDefault="009B3953" w:rsidP="009B3953">
            <w:pPr>
              <w:pStyle w:val="a9"/>
              <w:numPr>
                <w:ilvl w:val="0"/>
                <w:numId w:val="14"/>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повноцінність використання ресурсів ПК і мережі.</w:t>
            </w:r>
          </w:p>
        </w:tc>
      </w:tr>
    </w:tbl>
    <w:p w:rsidR="009B3953" w:rsidRPr="00184836" w:rsidRDefault="009B3953" w:rsidP="009B3953">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t>Таблиця 3</w:t>
      </w:r>
      <w:r>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w:t>
      </w:r>
      <w:r w:rsidRPr="00E24879">
        <w:rPr>
          <w:rFonts w:ascii="Times New Roman" w:hAnsi="Times New Roman" w:cs="Times New Roman"/>
          <w:sz w:val="28"/>
          <w:szCs w:val="28"/>
          <w:highlight w:val="yellow"/>
          <w:lang w:val="uk-UA"/>
        </w:rPr>
        <w:t>Класифікація інформаційних технологій</w:t>
      </w:r>
      <w:r w:rsidRPr="00184836">
        <w:rPr>
          <w:rFonts w:ascii="Times New Roman" w:hAnsi="Times New Roman" w:cs="Times New Roman"/>
          <w:sz w:val="28"/>
          <w:szCs w:val="28"/>
          <w:lang w:val="uk-UA"/>
        </w:rPr>
        <w:t xml:space="preserve">  </w:t>
      </w:r>
    </w:p>
    <w:tbl>
      <w:tblPr>
        <w:tblStyle w:val="ac"/>
        <w:tblW w:w="10882" w:type="dxa"/>
        <w:tblLook w:val="04A0" w:firstRow="1" w:lastRow="0" w:firstColumn="1" w:lastColumn="0" w:noHBand="0" w:noVBand="1"/>
      </w:tblPr>
      <w:tblGrid>
        <w:gridCol w:w="675"/>
        <w:gridCol w:w="3544"/>
        <w:gridCol w:w="6663"/>
      </w:tblGrid>
      <w:tr w:rsidR="009B3953" w:rsidRPr="00184836" w:rsidTr="00015668">
        <w:trPr>
          <w:trHeight w:val="307"/>
          <w:tblHeader/>
        </w:trPr>
        <w:tc>
          <w:tcPr>
            <w:tcW w:w="675" w:type="dxa"/>
          </w:tcPr>
          <w:p w:rsidR="009B3953" w:rsidRPr="00184836" w:rsidRDefault="009B3953" w:rsidP="00EA1F0F">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 п/п</w:t>
            </w:r>
          </w:p>
        </w:tc>
        <w:tc>
          <w:tcPr>
            <w:tcW w:w="3544" w:type="dxa"/>
          </w:tcPr>
          <w:p w:rsidR="009B3953" w:rsidRPr="00184836" w:rsidRDefault="009B3953" w:rsidP="00EA1F0F">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Ознака класифікації</w:t>
            </w:r>
          </w:p>
        </w:tc>
        <w:tc>
          <w:tcPr>
            <w:tcW w:w="6663" w:type="dxa"/>
          </w:tcPr>
          <w:p w:rsidR="009B3953" w:rsidRPr="00184836" w:rsidRDefault="009B3953" w:rsidP="00EA1F0F">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Технологія</w:t>
            </w:r>
          </w:p>
        </w:tc>
      </w:tr>
      <w:tr w:rsidR="009B3953" w:rsidRPr="00A91311" w:rsidTr="00015668">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354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способом використання обчислювальної техніки під час обробки інформації</w:t>
            </w:r>
          </w:p>
        </w:tc>
        <w:tc>
          <w:tcPr>
            <w:tcW w:w="6663"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ІТ у централізованих автоматизованих інформаційних системах (АІС);</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ІТ у децентралізованих системах обробки даних.</w:t>
            </w:r>
          </w:p>
        </w:tc>
      </w:tr>
      <w:tr w:rsidR="009B3953" w:rsidRPr="00A91311" w:rsidTr="00015668">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2</w:t>
            </w:r>
          </w:p>
        </w:tc>
        <w:tc>
          <w:tcPr>
            <w:tcW w:w="354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способом реалізації в АІС</w:t>
            </w:r>
          </w:p>
        </w:tc>
        <w:tc>
          <w:tcPr>
            <w:tcW w:w="6663"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традиційні ІТ;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нові ІТ; </w:t>
            </w:r>
          </w:p>
          <w:p w:rsidR="009B3953" w:rsidRPr="00184836" w:rsidRDefault="009B3953" w:rsidP="00EA1F0F">
            <w:pPr>
              <w:ind w:left="-391"/>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w:t>
            </w:r>
            <w:r w:rsidR="00015668">
              <w:rPr>
                <w:rFonts w:ascii="Times New Roman" w:hAnsi="Times New Roman" w:cs="Times New Roman"/>
                <w:sz w:val="28"/>
                <w:szCs w:val="28"/>
                <w:lang w:val="uk-UA"/>
              </w:rPr>
              <w:t xml:space="preserve"> ви</w:t>
            </w:r>
            <w:r w:rsidRPr="00184836">
              <w:rPr>
                <w:rFonts w:ascii="Times New Roman" w:hAnsi="Times New Roman" w:cs="Times New Roman"/>
                <w:sz w:val="28"/>
                <w:szCs w:val="28"/>
                <w:lang w:val="uk-UA"/>
              </w:rPr>
              <w:t>сокі ІТ</w:t>
            </w:r>
          </w:p>
        </w:tc>
      </w:tr>
      <w:tr w:rsidR="009B3953" w:rsidRPr="00184836" w:rsidTr="00015668">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3</w:t>
            </w:r>
          </w:p>
        </w:tc>
        <w:tc>
          <w:tcPr>
            <w:tcW w:w="354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ступенем охоплення задач управління</w:t>
            </w:r>
          </w:p>
        </w:tc>
        <w:tc>
          <w:tcPr>
            <w:tcW w:w="6663"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електронної обробки даних;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автоматизації функцій управління;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підтримки прийняття рішень;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електронного офісу;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ІТ експертної підтримки</w:t>
            </w:r>
          </w:p>
        </w:tc>
      </w:tr>
      <w:tr w:rsidR="009B3953" w:rsidRPr="00A91311" w:rsidTr="00015668">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354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типом інтерфейсу користувача</w:t>
            </w:r>
          </w:p>
        </w:tc>
        <w:tc>
          <w:tcPr>
            <w:tcW w:w="6663"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пакетні ІТ;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діалогові ІТ;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мережні ІТ</w:t>
            </w:r>
          </w:p>
        </w:tc>
      </w:tr>
      <w:tr w:rsidR="009B3953" w:rsidRPr="00A91311" w:rsidTr="00015668">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5</w:t>
            </w:r>
          </w:p>
        </w:tc>
        <w:tc>
          <w:tcPr>
            <w:tcW w:w="354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способом побудови мережі</w:t>
            </w:r>
          </w:p>
        </w:tc>
        <w:tc>
          <w:tcPr>
            <w:tcW w:w="6663"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локальні ІТ;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багаторівневі ІТ;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розподілені ІТ</w:t>
            </w:r>
          </w:p>
        </w:tc>
      </w:tr>
      <w:tr w:rsidR="009B3953" w:rsidRPr="00A91311" w:rsidTr="00015668">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6 </w:t>
            </w:r>
          </w:p>
          <w:p w:rsidR="009B3953" w:rsidRPr="00184836" w:rsidRDefault="009B3953" w:rsidP="00EA1F0F">
            <w:pPr>
              <w:jc w:val="both"/>
              <w:rPr>
                <w:rFonts w:ascii="Times New Roman" w:hAnsi="Times New Roman" w:cs="Times New Roman"/>
                <w:sz w:val="28"/>
                <w:szCs w:val="28"/>
                <w:lang w:val="uk-UA"/>
              </w:rPr>
            </w:pPr>
          </w:p>
        </w:tc>
        <w:tc>
          <w:tcPr>
            <w:tcW w:w="354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моделями обчислювального процесу</w:t>
            </w:r>
          </w:p>
        </w:tc>
        <w:tc>
          <w:tcPr>
            <w:tcW w:w="6663"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хост орієнтовані технології (головна машина - ПК);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технології, що реалізують модель процесу з розділеними ресурсами; технології " клієнт-сервер"</w:t>
            </w:r>
          </w:p>
        </w:tc>
      </w:tr>
      <w:tr w:rsidR="009B3953" w:rsidRPr="00A91311" w:rsidTr="00015668">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7</w:t>
            </w:r>
          </w:p>
        </w:tc>
        <w:tc>
          <w:tcPr>
            <w:tcW w:w="354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видом інформації, що оброблюється</w:t>
            </w:r>
          </w:p>
        </w:tc>
        <w:tc>
          <w:tcPr>
            <w:tcW w:w="6663"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Дані– СУБД, табличні процесори, алгоритмічні мови;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текст – текстові процесори;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 xml:space="preserve">графіка – графічні процесори;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знання – експертні системи; </w:t>
            </w:r>
          </w:p>
          <w:p w:rsidR="009B3953" w:rsidRPr="00184836" w:rsidRDefault="009B3953" w:rsidP="006C17E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об'єкти реального </w:t>
            </w:r>
            <w:r w:rsidR="006C17E5">
              <w:rPr>
                <w:rFonts w:ascii="Times New Roman" w:hAnsi="Times New Roman" w:cs="Times New Roman"/>
                <w:sz w:val="28"/>
                <w:szCs w:val="28"/>
                <w:lang w:val="uk-UA"/>
              </w:rPr>
              <w:t>світу</w:t>
            </w:r>
            <w:r w:rsidRPr="00184836">
              <w:rPr>
                <w:rFonts w:ascii="Times New Roman" w:hAnsi="Times New Roman" w:cs="Times New Roman"/>
                <w:sz w:val="28"/>
                <w:szCs w:val="28"/>
                <w:lang w:val="uk-UA"/>
              </w:rPr>
              <w:t xml:space="preserve"> – мультімедіа</w:t>
            </w:r>
          </w:p>
        </w:tc>
      </w:tr>
      <w:tr w:rsidR="009B3953" w:rsidRPr="00A91311" w:rsidTr="00015668">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8</w:t>
            </w:r>
          </w:p>
        </w:tc>
        <w:tc>
          <w:tcPr>
            <w:tcW w:w="3544"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предметною сферою (областю)</w:t>
            </w:r>
          </w:p>
        </w:tc>
        <w:tc>
          <w:tcPr>
            <w:tcW w:w="6663"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бухгалтерського обліку;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банківської справи;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ІТ фінансової діяльності й т.д.</w:t>
            </w:r>
          </w:p>
        </w:tc>
      </w:tr>
    </w:tbl>
    <w:p w:rsidR="009B3953" w:rsidRPr="00DC6110" w:rsidRDefault="009B3953" w:rsidP="009B3953">
      <w:pPr>
        <w:spacing w:after="0" w:line="240" w:lineRule="auto"/>
        <w:jc w:val="center"/>
        <w:rPr>
          <w:rFonts w:ascii="Times New Roman" w:hAnsi="Times New Roman" w:cs="Times New Roman"/>
          <w:b/>
          <w:sz w:val="28"/>
          <w:szCs w:val="28"/>
          <w:lang w:val="uk-UA"/>
        </w:rPr>
      </w:pPr>
      <w:r w:rsidRPr="00DC6110">
        <w:rPr>
          <w:rFonts w:ascii="Times New Roman" w:hAnsi="Times New Roman" w:cs="Times New Roman"/>
          <w:b/>
          <w:sz w:val="28"/>
          <w:szCs w:val="28"/>
          <w:lang w:val="uk-UA"/>
        </w:rPr>
        <w:t>Класифікація автоматизованих інформаційних систем</w:t>
      </w:r>
    </w:p>
    <w:p w:rsidR="009B3953" w:rsidRPr="00184836" w:rsidRDefault="009B3953" w:rsidP="009B3953">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t>Таблиця 4 – Класифікація автоматизованих інформаційних систем</w:t>
      </w:r>
    </w:p>
    <w:tbl>
      <w:tblPr>
        <w:tblStyle w:val="ac"/>
        <w:tblW w:w="0" w:type="auto"/>
        <w:tblLook w:val="04A0" w:firstRow="1" w:lastRow="0" w:firstColumn="1" w:lastColumn="0" w:noHBand="0" w:noVBand="1"/>
      </w:tblPr>
      <w:tblGrid>
        <w:gridCol w:w="675"/>
        <w:gridCol w:w="4111"/>
        <w:gridCol w:w="5954"/>
      </w:tblGrid>
      <w:tr w:rsidR="009B3953" w:rsidRPr="00184836" w:rsidTr="00EA1F0F">
        <w:trPr>
          <w:tblHeader/>
        </w:trPr>
        <w:tc>
          <w:tcPr>
            <w:tcW w:w="675" w:type="dxa"/>
          </w:tcPr>
          <w:p w:rsidR="009B3953" w:rsidRPr="00184836" w:rsidRDefault="009B3953" w:rsidP="00EA1F0F">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 п/п</w:t>
            </w:r>
          </w:p>
        </w:tc>
        <w:tc>
          <w:tcPr>
            <w:tcW w:w="4111" w:type="dxa"/>
          </w:tcPr>
          <w:p w:rsidR="009B3953" w:rsidRPr="00184836" w:rsidRDefault="009B3953" w:rsidP="00EA1F0F">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Ознака класифікації</w:t>
            </w:r>
          </w:p>
        </w:tc>
        <w:tc>
          <w:tcPr>
            <w:tcW w:w="5954" w:type="dxa"/>
          </w:tcPr>
          <w:p w:rsidR="009B3953" w:rsidRPr="00184836" w:rsidRDefault="009B3953" w:rsidP="00EA1F0F">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Тип автоматизованої інформаційної системи</w:t>
            </w:r>
          </w:p>
        </w:tc>
      </w:tr>
      <w:tr w:rsidR="009B3953" w:rsidRPr="00A91311" w:rsidTr="00EA1F0F">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4111"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рівнем у системі державного управління</w:t>
            </w:r>
          </w:p>
        </w:tc>
        <w:tc>
          <w:tcPr>
            <w:tcW w:w="5954"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Загальнодержавні АІС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Територіальні АІС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Галузеві АІС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Міжгалузеві АІС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підприємств і організацій</w:t>
            </w:r>
          </w:p>
        </w:tc>
      </w:tr>
      <w:tr w:rsidR="009B3953" w:rsidRPr="00A91311" w:rsidTr="00EA1F0F">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2</w:t>
            </w:r>
          </w:p>
        </w:tc>
        <w:tc>
          <w:tcPr>
            <w:tcW w:w="4111"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рівнем інтелектуалізації</w:t>
            </w:r>
          </w:p>
        </w:tc>
        <w:tc>
          <w:tcPr>
            <w:tcW w:w="5954"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Інформаційно-довідкові АІС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Інформаційно-пошукові АІС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підтримки менеджменту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підтримки вищого керівництва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підтримки прийняття управлінських рішень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із використанням баз знань</w:t>
            </w:r>
          </w:p>
        </w:tc>
      </w:tr>
      <w:tr w:rsidR="009B3953" w:rsidRPr="00A91311" w:rsidTr="00EA1F0F">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3</w:t>
            </w:r>
          </w:p>
        </w:tc>
        <w:tc>
          <w:tcPr>
            <w:tcW w:w="4111"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ступенем централізації обробки інформації</w:t>
            </w:r>
          </w:p>
        </w:tc>
        <w:tc>
          <w:tcPr>
            <w:tcW w:w="5954"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Централізовані АІС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Децентралізовані АІС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колективного використання</w:t>
            </w:r>
          </w:p>
        </w:tc>
      </w:tr>
      <w:tr w:rsidR="009B3953" w:rsidRPr="00184836" w:rsidTr="00EA1F0F">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4111"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принципом інтеграції</w:t>
            </w:r>
          </w:p>
        </w:tc>
        <w:tc>
          <w:tcPr>
            <w:tcW w:w="5954"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Багаторівневі АІС із інтеграцією по рівнях управління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Багаторівневі АІС із інтеграцією по функціях управління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Однорівневі АІС</w:t>
            </w:r>
          </w:p>
        </w:tc>
      </w:tr>
      <w:tr w:rsidR="009B3953" w:rsidRPr="00184836" w:rsidTr="00EA1F0F">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5</w:t>
            </w:r>
          </w:p>
        </w:tc>
        <w:tc>
          <w:tcPr>
            <w:tcW w:w="4111"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видами процесів (дослідження, проектування, управління, навчання)</w:t>
            </w:r>
          </w:p>
        </w:tc>
        <w:tc>
          <w:tcPr>
            <w:tcW w:w="5954"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для наукових досліджень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для автоматизованого проектування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організаційного управління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управління організаційно-технічними процесами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управління виробничими процесами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управління технологічними процесами</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 Навчальні АІС</w:t>
            </w:r>
          </w:p>
        </w:tc>
      </w:tr>
      <w:tr w:rsidR="009B3953" w:rsidRPr="00184836" w:rsidTr="00EA1F0F">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6</w:t>
            </w:r>
          </w:p>
        </w:tc>
        <w:tc>
          <w:tcPr>
            <w:tcW w:w="4111"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сферою діяльності</w:t>
            </w:r>
          </w:p>
        </w:tc>
        <w:tc>
          <w:tcPr>
            <w:tcW w:w="5954"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Культурологічні АІС</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для владних структур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 xml:space="preserve">Науково-технічні АІС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Соціальні АІС </w:t>
            </w:r>
          </w:p>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Фінансово-економічні АІС </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міжнародних організацій</w:t>
            </w:r>
          </w:p>
        </w:tc>
      </w:tr>
      <w:tr w:rsidR="009B3953" w:rsidRPr="00A91311" w:rsidTr="00EA1F0F">
        <w:tc>
          <w:tcPr>
            <w:tcW w:w="675"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7</w:t>
            </w:r>
          </w:p>
        </w:tc>
        <w:tc>
          <w:tcPr>
            <w:tcW w:w="4111" w:type="dxa"/>
          </w:tcPr>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режимом обробки інформації</w:t>
            </w:r>
          </w:p>
        </w:tc>
        <w:tc>
          <w:tcPr>
            <w:tcW w:w="5954" w:type="dxa"/>
          </w:tcPr>
          <w:p w:rsidR="009B3953"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у режимі реального часу</w:t>
            </w:r>
          </w:p>
          <w:p w:rsidR="009B3953" w:rsidRPr="00184836" w:rsidRDefault="009B3953" w:rsidP="00EA1F0F">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в автономному режимі</w:t>
            </w:r>
          </w:p>
        </w:tc>
      </w:tr>
    </w:tbl>
    <w:p w:rsidR="009B3953" w:rsidRDefault="009B3953" w:rsidP="009B3953">
      <w:pPr>
        <w:spacing w:after="0" w:line="240" w:lineRule="auto"/>
        <w:rPr>
          <w:rFonts w:ascii="Times New Roman" w:hAnsi="Times New Roman" w:cs="Times New Roman"/>
          <w:bCs/>
          <w:i/>
          <w:iCs/>
          <w:color w:val="000000"/>
          <w:sz w:val="28"/>
          <w:szCs w:val="28"/>
          <w:lang w:val="uk-UA"/>
        </w:rPr>
      </w:pPr>
    </w:p>
    <w:p w:rsidR="00F25F9B" w:rsidRPr="00C957E4" w:rsidRDefault="009B3953" w:rsidP="00EA1F0F">
      <w:pPr>
        <w:pStyle w:val="a9"/>
        <w:widowControl w:val="0"/>
        <w:autoSpaceDE w:val="0"/>
        <w:autoSpaceDN w:val="0"/>
        <w:adjustRightInd w:val="0"/>
        <w:spacing w:after="0" w:line="240" w:lineRule="auto"/>
        <w:ind w:left="0"/>
        <w:jc w:val="center"/>
        <w:rPr>
          <w:rFonts w:ascii="Times New Roman" w:hAnsi="Times New Roman" w:cs="Times New Roman"/>
          <w:b/>
          <w:bCs/>
          <w:iCs/>
          <w:sz w:val="28"/>
          <w:szCs w:val="28"/>
          <w:lang w:val="uk-UA"/>
        </w:rPr>
      </w:pPr>
      <w:r w:rsidRPr="00C957E4">
        <w:rPr>
          <w:rFonts w:ascii="Times New Roman" w:eastAsia="TimesNewRomanPSMT" w:hAnsi="Times New Roman" w:cs="Times New Roman"/>
          <w:b/>
          <w:sz w:val="28"/>
          <w:szCs w:val="28"/>
          <w:lang w:val="uk-UA"/>
        </w:rPr>
        <w:t>Технології програмування</w:t>
      </w:r>
    </w:p>
    <w:p w:rsidR="00F25F9B" w:rsidRPr="00E952DA" w:rsidRDefault="00EA1F0F" w:rsidP="00EA1F0F">
      <w:pPr>
        <w:pStyle w:val="a9"/>
        <w:widowControl w:val="0"/>
        <w:autoSpaceDE w:val="0"/>
        <w:autoSpaceDN w:val="0"/>
        <w:adjustRightInd w:val="0"/>
        <w:spacing w:after="0" w:line="240" w:lineRule="auto"/>
        <w:ind w:left="0" w:firstLine="720"/>
        <w:jc w:val="both"/>
        <w:rPr>
          <w:rFonts w:ascii="Times New Roman" w:hAnsi="Times New Roman" w:cs="Times New Roman"/>
          <w:bCs/>
          <w:iCs/>
          <w:sz w:val="28"/>
          <w:szCs w:val="28"/>
          <w:lang w:val="uk-UA"/>
        </w:rPr>
      </w:pPr>
      <w:r w:rsidRPr="00E952DA">
        <w:rPr>
          <w:rFonts w:ascii="Times New Roman" w:hAnsi="Times New Roman" w:cs="Times New Roman"/>
          <w:i/>
          <w:iCs/>
          <w:sz w:val="28"/>
          <w:szCs w:val="28"/>
          <w:lang w:val="uk-UA"/>
        </w:rPr>
        <w:t>Т</w:t>
      </w:r>
      <w:r w:rsidR="009B3953" w:rsidRPr="00E952DA">
        <w:rPr>
          <w:rFonts w:ascii="Times New Roman" w:hAnsi="Times New Roman" w:cs="Times New Roman"/>
          <w:i/>
          <w:iCs/>
          <w:sz w:val="28"/>
          <w:szCs w:val="28"/>
          <w:lang w:val="uk-UA"/>
        </w:rPr>
        <w:t xml:space="preserve">ехнологією програмування </w:t>
      </w:r>
      <w:r w:rsidR="009B3953" w:rsidRPr="00E952DA">
        <w:rPr>
          <w:rFonts w:ascii="Times New Roman" w:hAnsi="Times New Roman" w:cs="Times New Roman"/>
          <w:sz w:val="28"/>
          <w:szCs w:val="28"/>
          <w:lang w:val="uk-UA"/>
        </w:rPr>
        <w:t>називають сукупність методів і засобів, що використовуються в процесі розробки програмного забезпечення. Як будь-яка інша технологія, технологія програмування являє собою набір технологічних інструкцій, що включають:</w:t>
      </w:r>
    </w:p>
    <w:p w:rsidR="00F25F9B" w:rsidRPr="00E952DA" w:rsidRDefault="009B73B4" w:rsidP="00EA1F0F">
      <w:pPr>
        <w:pStyle w:val="a9"/>
        <w:widowControl w:val="0"/>
        <w:numPr>
          <w:ilvl w:val="0"/>
          <w:numId w:val="16"/>
        </w:numPr>
        <w:autoSpaceDE w:val="0"/>
        <w:autoSpaceDN w:val="0"/>
        <w:adjustRightInd w:val="0"/>
        <w:spacing w:after="0" w:line="240" w:lineRule="auto"/>
        <w:jc w:val="both"/>
        <w:rPr>
          <w:rFonts w:ascii="Times New Roman" w:hAnsi="Times New Roman" w:cs="Times New Roman"/>
          <w:bCs/>
          <w:iCs/>
          <w:sz w:val="28"/>
          <w:szCs w:val="28"/>
          <w:lang w:val="uk-UA"/>
        </w:rPr>
      </w:pPr>
      <w:r w:rsidRPr="00E952DA">
        <w:rPr>
          <w:rFonts w:ascii="Times New Roman" w:hAnsi="Times New Roman" w:cs="Times New Roman"/>
          <w:sz w:val="28"/>
          <w:szCs w:val="28"/>
          <w:lang w:val="uk-UA"/>
        </w:rPr>
        <w:t>послідовності виконання технологічних операцій;</w:t>
      </w:r>
    </w:p>
    <w:p w:rsidR="00F25F9B" w:rsidRPr="00E952DA" w:rsidRDefault="00EA1F0F" w:rsidP="00EA1F0F">
      <w:pPr>
        <w:pStyle w:val="a9"/>
        <w:widowControl w:val="0"/>
        <w:numPr>
          <w:ilvl w:val="0"/>
          <w:numId w:val="16"/>
        </w:numPr>
        <w:autoSpaceDE w:val="0"/>
        <w:autoSpaceDN w:val="0"/>
        <w:adjustRightInd w:val="0"/>
        <w:spacing w:after="0" w:line="240" w:lineRule="auto"/>
        <w:jc w:val="both"/>
        <w:rPr>
          <w:rFonts w:ascii="Times New Roman" w:hAnsi="Times New Roman" w:cs="Times New Roman"/>
          <w:bCs/>
          <w:iCs/>
          <w:sz w:val="28"/>
          <w:szCs w:val="28"/>
          <w:lang w:val="uk-UA"/>
        </w:rPr>
      </w:pPr>
      <w:r w:rsidRPr="00E952DA">
        <w:rPr>
          <w:rFonts w:ascii="Times New Roman" w:hAnsi="Times New Roman" w:cs="Times New Roman"/>
          <w:sz w:val="28"/>
          <w:szCs w:val="28"/>
          <w:lang w:val="uk-UA"/>
        </w:rPr>
        <w:t>перелік</w:t>
      </w:r>
      <w:r w:rsidR="009B73B4" w:rsidRPr="00E952DA">
        <w:rPr>
          <w:rFonts w:ascii="Times New Roman" w:hAnsi="Times New Roman" w:cs="Times New Roman"/>
          <w:sz w:val="28"/>
          <w:szCs w:val="28"/>
          <w:lang w:val="uk-UA"/>
        </w:rPr>
        <w:t xml:space="preserve"> умов, при яких виконується </w:t>
      </w:r>
      <w:r w:rsidRPr="00E952DA">
        <w:rPr>
          <w:rFonts w:ascii="Times New Roman" w:hAnsi="Times New Roman" w:cs="Times New Roman"/>
          <w:sz w:val="28"/>
          <w:szCs w:val="28"/>
          <w:lang w:val="uk-UA"/>
        </w:rPr>
        <w:t>кожна</w:t>
      </w:r>
      <w:r w:rsidR="009B73B4" w:rsidRPr="00E952DA">
        <w:rPr>
          <w:rFonts w:ascii="Times New Roman" w:hAnsi="Times New Roman" w:cs="Times New Roman"/>
          <w:sz w:val="28"/>
          <w:szCs w:val="28"/>
          <w:lang w:val="uk-UA"/>
        </w:rPr>
        <w:t xml:space="preserve"> операція;</w:t>
      </w:r>
    </w:p>
    <w:p w:rsidR="009B73B4" w:rsidRPr="00EA1F0F" w:rsidRDefault="00EA1F0F" w:rsidP="00EA1F0F">
      <w:pPr>
        <w:pStyle w:val="ad"/>
        <w:numPr>
          <w:ilvl w:val="0"/>
          <w:numId w:val="16"/>
        </w:numPr>
        <w:spacing w:before="0" w:beforeAutospacing="0" w:after="0" w:afterAutospacing="0"/>
        <w:jc w:val="both"/>
        <w:rPr>
          <w:sz w:val="28"/>
          <w:szCs w:val="28"/>
        </w:rPr>
      </w:pPr>
      <w:r w:rsidRPr="00E952DA">
        <w:rPr>
          <w:sz w:val="28"/>
          <w:szCs w:val="28"/>
        </w:rPr>
        <w:t>о</w:t>
      </w:r>
      <w:r w:rsidR="009B73B4" w:rsidRPr="00E952DA">
        <w:rPr>
          <w:sz w:val="28"/>
          <w:szCs w:val="28"/>
        </w:rPr>
        <w:t>пис</w:t>
      </w:r>
      <w:r w:rsidR="009B73B4" w:rsidRPr="00EA1F0F">
        <w:rPr>
          <w:sz w:val="28"/>
          <w:szCs w:val="28"/>
        </w:rPr>
        <w:t xml:space="preserve"> самих операцій, де для кожної операції визначені </w:t>
      </w:r>
      <w:r>
        <w:rPr>
          <w:sz w:val="28"/>
          <w:szCs w:val="28"/>
        </w:rPr>
        <w:t>в</w:t>
      </w:r>
      <w:r w:rsidR="009B73B4" w:rsidRPr="00EA1F0F">
        <w:rPr>
          <w:sz w:val="28"/>
          <w:szCs w:val="28"/>
        </w:rPr>
        <w:t>хідні дані, результати, а також інстру</w:t>
      </w:r>
      <w:r w:rsidR="00E952DA">
        <w:rPr>
          <w:sz w:val="28"/>
          <w:szCs w:val="28"/>
        </w:rPr>
        <w:t>кції, нормативи, стандарти, кри</w:t>
      </w:r>
      <w:r w:rsidR="009B73B4" w:rsidRPr="00EA1F0F">
        <w:rPr>
          <w:sz w:val="28"/>
          <w:szCs w:val="28"/>
        </w:rPr>
        <w:t>тер</w:t>
      </w:r>
      <w:r w:rsidR="00C52F70">
        <w:rPr>
          <w:sz w:val="28"/>
          <w:szCs w:val="28"/>
        </w:rPr>
        <w:t>ії</w:t>
      </w:r>
      <w:r w:rsidR="009B73B4" w:rsidRPr="00EA1F0F">
        <w:rPr>
          <w:sz w:val="28"/>
          <w:szCs w:val="28"/>
        </w:rPr>
        <w:t xml:space="preserve"> і методи оцінки і т. п. </w:t>
      </w:r>
    </w:p>
    <w:p w:rsidR="009B73B4" w:rsidRPr="00EA1F0F" w:rsidRDefault="00EA1F0F" w:rsidP="00EA1F0F">
      <w:pPr>
        <w:pStyle w:val="ad"/>
        <w:spacing w:before="0" w:beforeAutospacing="0" w:after="0" w:afterAutospacing="0"/>
        <w:ind w:firstLine="360"/>
        <w:jc w:val="both"/>
        <w:rPr>
          <w:sz w:val="28"/>
          <w:szCs w:val="28"/>
        </w:rPr>
      </w:pPr>
      <w:r>
        <w:rPr>
          <w:sz w:val="28"/>
          <w:szCs w:val="28"/>
        </w:rPr>
        <w:t>Т</w:t>
      </w:r>
      <w:r w:rsidR="009B73B4" w:rsidRPr="00EA1F0F">
        <w:rPr>
          <w:sz w:val="28"/>
          <w:szCs w:val="28"/>
        </w:rPr>
        <w:t>ехнологія також визначає спосіб опису проектованої системи, точніше моделі, використовуваної на конкретному етапі розробки.</w:t>
      </w:r>
    </w:p>
    <w:p w:rsidR="00F25F9B" w:rsidRPr="00EA1F0F" w:rsidRDefault="009B73B4" w:rsidP="00EA1F0F">
      <w:pPr>
        <w:pStyle w:val="a9"/>
        <w:widowControl w:val="0"/>
        <w:autoSpaceDE w:val="0"/>
        <w:autoSpaceDN w:val="0"/>
        <w:adjustRightInd w:val="0"/>
        <w:spacing w:after="0" w:line="240" w:lineRule="auto"/>
        <w:ind w:left="0" w:firstLine="360"/>
        <w:jc w:val="both"/>
        <w:rPr>
          <w:rFonts w:ascii="Times New Roman" w:hAnsi="Times New Roman" w:cs="Times New Roman"/>
          <w:bCs/>
          <w:iCs/>
          <w:sz w:val="28"/>
          <w:szCs w:val="28"/>
          <w:lang w:val="uk-UA"/>
        </w:rPr>
      </w:pPr>
      <w:r w:rsidRPr="00EA1F0F">
        <w:rPr>
          <w:rFonts w:ascii="Times New Roman" w:hAnsi="Times New Roman" w:cs="Times New Roman"/>
          <w:bCs/>
          <w:iCs/>
          <w:sz w:val="28"/>
          <w:szCs w:val="28"/>
          <w:lang w:val="uk-UA"/>
        </w:rPr>
        <w:t>Розвиток технологій програмування відбувався у відповідності до розвитку мов програмування</w:t>
      </w:r>
    </w:p>
    <w:p w:rsidR="00F25F9B" w:rsidRPr="00C957E4" w:rsidRDefault="009B73B4" w:rsidP="00EA1F0F">
      <w:pPr>
        <w:pStyle w:val="a9"/>
        <w:widowControl w:val="0"/>
        <w:autoSpaceDE w:val="0"/>
        <w:autoSpaceDN w:val="0"/>
        <w:adjustRightInd w:val="0"/>
        <w:spacing w:after="0" w:line="240" w:lineRule="auto"/>
        <w:ind w:left="0"/>
        <w:jc w:val="both"/>
        <w:rPr>
          <w:rFonts w:ascii="Times New Roman" w:hAnsi="Times New Roman" w:cs="Times New Roman"/>
          <w:bCs/>
          <w:iCs/>
          <w:sz w:val="28"/>
          <w:szCs w:val="28"/>
          <w:lang w:val="uk-UA"/>
        </w:rPr>
      </w:pPr>
      <w:r w:rsidRPr="00C957E4">
        <w:rPr>
          <w:rStyle w:val="ae"/>
          <w:rFonts w:ascii="Times New Roman" w:hAnsi="Times New Roman" w:cs="Times New Roman"/>
          <w:sz w:val="28"/>
          <w:szCs w:val="28"/>
          <w:lang w:val="uk-UA"/>
        </w:rPr>
        <w:t>Перший етап - «стихійне» програмування.</w:t>
      </w:r>
    </w:p>
    <w:p w:rsidR="00F25F9B" w:rsidRPr="00C957E4" w:rsidRDefault="009B73B4" w:rsidP="00EA1F0F">
      <w:pPr>
        <w:pStyle w:val="a9"/>
        <w:widowControl w:val="0"/>
        <w:autoSpaceDE w:val="0"/>
        <w:autoSpaceDN w:val="0"/>
        <w:adjustRightInd w:val="0"/>
        <w:spacing w:after="0" w:line="240" w:lineRule="auto"/>
        <w:ind w:left="0"/>
        <w:jc w:val="both"/>
        <w:rPr>
          <w:rFonts w:ascii="Times New Roman" w:hAnsi="Times New Roman" w:cs="Times New Roman"/>
          <w:bCs/>
          <w:iCs/>
          <w:sz w:val="28"/>
          <w:szCs w:val="28"/>
          <w:lang w:val="uk-UA"/>
        </w:rPr>
      </w:pPr>
      <w:r w:rsidRPr="00C957E4">
        <w:rPr>
          <w:rStyle w:val="ae"/>
          <w:rFonts w:ascii="Times New Roman" w:hAnsi="Times New Roman" w:cs="Times New Roman"/>
          <w:sz w:val="28"/>
          <w:szCs w:val="28"/>
          <w:lang w:val="uk-UA"/>
        </w:rPr>
        <w:t>Другий етап - структурний підхід до програмування (60-70-ті роки XX ст.).</w:t>
      </w:r>
    </w:p>
    <w:p w:rsidR="00F25F9B" w:rsidRPr="00EA1F0F" w:rsidRDefault="009B73B4" w:rsidP="00EA1F0F">
      <w:pPr>
        <w:pStyle w:val="a9"/>
        <w:widowControl w:val="0"/>
        <w:autoSpaceDE w:val="0"/>
        <w:autoSpaceDN w:val="0"/>
        <w:adjustRightInd w:val="0"/>
        <w:spacing w:after="0" w:line="240" w:lineRule="auto"/>
        <w:ind w:left="0"/>
        <w:jc w:val="both"/>
        <w:rPr>
          <w:rFonts w:ascii="Times New Roman" w:hAnsi="Times New Roman" w:cs="Times New Roman"/>
          <w:bCs/>
          <w:iCs/>
          <w:sz w:val="28"/>
          <w:szCs w:val="28"/>
          <w:lang w:val="uk-UA"/>
        </w:rPr>
      </w:pPr>
      <w:r w:rsidRPr="00C957E4">
        <w:rPr>
          <w:rFonts w:ascii="Times New Roman" w:hAnsi="Times New Roman" w:cs="Times New Roman"/>
          <w:sz w:val="28"/>
          <w:szCs w:val="28"/>
          <w:lang w:val="uk-UA"/>
        </w:rPr>
        <w:t xml:space="preserve">Подальше зростання складності і розмірів розроблюваного програмного забезпечення зажадав розвитку </w:t>
      </w:r>
      <w:r w:rsidRPr="00C957E4">
        <w:rPr>
          <w:rFonts w:ascii="Times New Roman" w:hAnsi="Times New Roman" w:cs="Times New Roman"/>
          <w:i/>
          <w:iCs/>
          <w:sz w:val="28"/>
          <w:szCs w:val="28"/>
          <w:lang w:val="uk-UA"/>
        </w:rPr>
        <w:t xml:space="preserve">структурування даних. </w:t>
      </w:r>
      <w:r w:rsidRPr="00C957E4">
        <w:rPr>
          <w:rFonts w:ascii="Times New Roman" w:hAnsi="Times New Roman" w:cs="Times New Roman"/>
          <w:sz w:val="28"/>
          <w:szCs w:val="28"/>
          <w:lang w:val="uk-UA"/>
        </w:rPr>
        <w:t>Як наслідок цього в мовах з'являється можливість визначення користувацьких типів даних. Одночасно посилилося прагнення розмежувати доступ до глобальних даних програми, щоб зменшити кількість помилок, що виникають при роботі з глобальними даними. В результаті з'явилася і почала розвиватися технологія модульного програмування.</w:t>
      </w:r>
    </w:p>
    <w:p w:rsidR="00F25F9B" w:rsidRPr="00EA1F0F" w:rsidRDefault="009B73B4" w:rsidP="00EA1F0F">
      <w:pPr>
        <w:pStyle w:val="a9"/>
        <w:widowControl w:val="0"/>
        <w:autoSpaceDE w:val="0"/>
        <w:autoSpaceDN w:val="0"/>
        <w:adjustRightInd w:val="0"/>
        <w:spacing w:after="0" w:line="240" w:lineRule="auto"/>
        <w:ind w:left="0"/>
        <w:jc w:val="both"/>
        <w:rPr>
          <w:rFonts w:ascii="Times New Roman" w:hAnsi="Times New Roman" w:cs="Times New Roman"/>
          <w:sz w:val="28"/>
          <w:szCs w:val="28"/>
          <w:lang w:val="ru-RU"/>
        </w:rPr>
      </w:pPr>
      <w:r w:rsidRPr="00EA1F0F">
        <w:rPr>
          <w:rStyle w:val="ae"/>
          <w:rFonts w:ascii="Times New Roman" w:hAnsi="Times New Roman" w:cs="Times New Roman"/>
          <w:sz w:val="28"/>
          <w:szCs w:val="28"/>
          <w:lang w:val="uk-UA"/>
        </w:rPr>
        <w:t xml:space="preserve">Третій етап - об'єктний підхід до програмування (з середини 80-х до кінця 90-х років </w:t>
      </w:r>
      <w:r w:rsidRPr="00EA1F0F">
        <w:rPr>
          <w:rStyle w:val="ae"/>
          <w:rFonts w:ascii="Times New Roman" w:hAnsi="Times New Roman" w:cs="Times New Roman"/>
          <w:sz w:val="28"/>
          <w:szCs w:val="28"/>
        </w:rPr>
        <w:t>XX</w:t>
      </w:r>
      <w:r w:rsidRPr="00EA1F0F">
        <w:rPr>
          <w:rStyle w:val="ae"/>
          <w:rFonts w:ascii="Times New Roman" w:hAnsi="Times New Roman" w:cs="Times New Roman"/>
          <w:sz w:val="28"/>
          <w:szCs w:val="28"/>
          <w:lang w:val="uk-UA"/>
        </w:rPr>
        <w:t xml:space="preserve"> ст.).</w:t>
      </w:r>
      <w:r w:rsidRPr="00EA1F0F">
        <w:rPr>
          <w:rFonts w:ascii="Times New Roman" w:hAnsi="Times New Roman" w:cs="Times New Roman"/>
          <w:i/>
          <w:iCs/>
          <w:sz w:val="28"/>
          <w:szCs w:val="28"/>
          <w:lang w:val="uk-UA"/>
        </w:rPr>
        <w:t xml:space="preserve">Об'єктно-орієнтоване програмування </w:t>
      </w:r>
      <w:r w:rsidRPr="00EA1F0F">
        <w:rPr>
          <w:rFonts w:ascii="Times New Roman" w:hAnsi="Times New Roman" w:cs="Times New Roman"/>
          <w:sz w:val="28"/>
          <w:szCs w:val="28"/>
          <w:lang w:val="uk-UA"/>
        </w:rPr>
        <w:t xml:space="preserve">визначається як технологія створення складного програмного забезпечення, яка базується на уявленні програми у вигляді сукупності </w:t>
      </w:r>
      <w:r w:rsidRPr="00EA1F0F">
        <w:rPr>
          <w:rFonts w:ascii="Times New Roman" w:hAnsi="Times New Roman" w:cs="Times New Roman"/>
          <w:i/>
          <w:iCs/>
          <w:sz w:val="28"/>
          <w:szCs w:val="28"/>
          <w:lang w:val="uk-UA"/>
        </w:rPr>
        <w:t xml:space="preserve">об'єктів, </w:t>
      </w:r>
      <w:r w:rsidRPr="00EA1F0F">
        <w:rPr>
          <w:rFonts w:ascii="Times New Roman" w:hAnsi="Times New Roman" w:cs="Times New Roman"/>
          <w:sz w:val="28"/>
          <w:szCs w:val="28"/>
          <w:lang w:val="uk-UA"/>
        </w:rPr>
        <w:t xml:space="preserve">кожен з яких є екземпляром певного типу </w:t>
      </w:r>
      <w:r w:rsidRPr="00EA1F0F">
        <w:rPr>
          <w:rFonts w:ascii="Times New Roman" w:hAnsi="Times New Roman" w:cs="Times New Roman"/>
          <w:i/>
          <w:iCs/>
          <w:sz w:val="28"/>
          <w:szCs w:val="28"/>
          <w:lang w:val="uk-UA"/>
        </w:rPr>
        <w:t xml:space="preserve">(Класу), </w:t>
      </w:r>
      <w:r w:rsidRPr="00EA1F0F">
        <w:rPr>
          <w:rFonts w:ascii="Times New Roman" w:hAnsi="Times New Roman" w:cs="Times New Roman"/>
          <w:sz w:val="28"/>
          <w:szCs w:val="28"/>
          <w:lang w:val="uk-UA"/>
        </w:rPr>
        <w:t xml:space="preserve">а класи утворюють ієрархію з </w:t>
      </w:r>
      <w:r w:rsidRPr="00EA1F0F">
        <w:rPr>
          <w:rFonts w:ascii="Times New Roman" w:hAnsi="Times New Roman" w:cs="Times New Roman"/>
          <w:i/>
          <w:iCs/>
          <w:sz w:val="28"/>
          <w:szCs w:val="28"/>
          <w:lang w:val="uk-UA"/>
        </w:rPr>
        <w:t xml:space="preserve">спадкуванням </w:t>
      </w:r>
      <w:r w:rsidRPr="00EA1F0F">
        <w:rPr>
          <w:rFonts w:ascii="Times New Roman" w:hAnsi="Times New Roman" w:cs="Times New Roman"/>
          <w:sz w:val="28"/>
          <w:szCs w:val="28"/>
          <w:lang w:val="uk-UA"/>
        </w:rPr>
        <w:t xml:space="preserve">властивостей. </w:t>
      </w:r>
      <w:r w:rsidRPr="00EA1F0F">
        <w:rPr>
          <w:rFonts w:ascii="Times New Roman" w:hAnsi="Times New Roman" w:cs="Times New Roman"/>
          <w:sz w:val="28"/>
          <w:szCs w:val="28"/>
          <w:lang w:val="ru-RU"/>
        </w:rPr>
        <w:t xml:space="preserve">Взаємодія програмних об'єктів в такій системі здійснюється шляхом передачі </w:t>
      </w:r>
      <w:r w:rsidRPr="00EA1F0F">
        <w:rPr>
          <w:rFonts w:ascii="Times New Roman" w:hAnsi="Times New Roman" w:cs="Times New Roman"/>
          <w:i/>
          <w:iCs/>
          <w:sz w:val="28"/>
          <w:szCs w:val="28"/>
          <w:lang w:val="ru-RU"/>
        </w:rPr>
        <w:t xml:space="preserve">повідомлень </w:t>
      </w:r>
      <w:r w:rsidRPr="00EA1F0F">
        <w:rPr>
          <w:rFonts w:ascii="Times New Roman" w:hAnsi="Times New Roman" w:cs="Times New Roman"/>
          <w:sz w:val="28"/>
          <w:szCs w:val="28"/>
          <w:lang w:val="ru-RU"/>
        </w:rPr>
        <w:t>(</w:t>
      </w:r>
    </w:p>
    <w:p w:rsidR="009B73B4" w:rsidRPr="00C957E4" w:rsidRDefault="009B73B4" w:rsidP="00EA1F0F">
      <w:pPr>
        <w:pStyle w:val="a9"/>
        <w:widowControl w:val="0"/>
        <w:autoSpaceDE w:val="0"/>
        <w:autoSpaceDN w:val="0"/>
        <w:adjustRightInd w:val="0"/>
        <w:spacing w:after="0" w:line="240" w:lineRule="auto"/>
        <w:ind w:left="0"/>
        <w:jc w:val="both"/>
        <w:rPr>
          <w:rFonts w:ascii="Times New Roman" w:hAnsi="Times New Roman" w:cs="Times New Roman"/>
          <w:bCs/>
          <w:iCs/>
          <w:sz w:val="28"/>
          <w:szCs w:val="28"/>
          <w:lang w:val="uk-UA"/>
        </w:rPr>
      </w:pPr>
      <w:r w:rsidRPr="00C957E4">
        <w:rPr>
          <w:rFonts w:ascii="Times New Roman" w:hAnsi="Times New Roman" w:cs="Times New Roman"/>
          <w:b/>
          <w:sz w:val="28"/>
          <w:szCs w:val="28"/>
          <w:lang w:val="uk-UA"/>
        </w:rPr>
        <w:t>Четвертий етап - компонентний підхід і CASE-технології</w:t>
      </w:r>
      <w:r w:rsidRPr="00C957E4">
        <w:rPr>
          <w:rFonts w:ascii="Times New Roman" w:hAnsi="Times New Roman" w:cs="Times New Roman"/>
          <w:sz w:val="28"/>
          <w:szCs w:val="28"/>
          <w:lang w:val="uk-UA"/>
        </w:rPr>
        <w:t xml:space="preserve"> (з середини 90-х років XX ст. До нашого часу). </w:t>
      </w:r>
      <w:r w:rsidR="00EA1F0F" w:rsidRPr="00C957E4">
        <w:rPr>
          <w:rFonts w:ascii="Times New Roman" w:hAnsi="Times New Roman" w:cs="Times New Roman"/>
          <w:i/>
          <w:iCs/>
          <w:sz w:val="28"/>
          <w:szCs w:val="28"/>
          <w:lang w:val="uk-UA"/>
        </w:rPr>
        <w:t>К</w:t>
      </w:r>
      <w:r w:rsidRPr="00C957E4">
        <w:rPr>
          <w:rFonts w:ascii="Times New Roman" w:hAnsi="Times New Roman" w:cs="Times New Roman"/>
          <w:i/>
          <w:iCs/>
          <w:sz w:val="28"/>
          <w:szCs w:val="28"/>
          <w:lang w:val="uk-UA"/>
        </w:rPr>
        <w:t xml:space="preserve">омпонентний підхід </w:t>
      </w:r>
      <w:r w:rsidRPr="00C957E4">
        <w:rPr>
          <w:rFonts w:ascii="Times New Roman" w:hAnsi="Times New Roman" w:cs="Times New Roman"/>
          <w:sz w:val="28"/>
          <w:szCs w:val="28"/>
          <w:lang w:val="uk-UA"/>
        </w:rPr>
        <w:t>передбачає побудову програмного забезпечення з окремих компонентів -</w:t>
      </w:r>
      <w:r w:rsidR="00EA1F0F" w:rsidRPr="00C957E4">
        <w:rPr>
          <w:rFonts w:ascii="Times New Roman" w:hAnsi="Times New Roman" w:cs="Times New Roman"/>
          <w:sz w:val="28"/>
          <w:szCs w:val="28"/>
          <w:lang w:val="uk-UA"/>
        </w:rPr>
        <w:t xml:space="preserve"> ф</w:t>
      </w:r>
      <w:r w:rsidRPr="00C957E4">
        <w:rPr>
          <w:rFonts w:ascii="Times New Roman" w:hAnsi="Times New Roman" w:cs="Times New Roman"/>
          <w:sz w:val="28"/>
          <w:szCs w:val="28"/>
          <w:lang w:val="uk-UA"/>
        </w:rPr>
        <w:t xml:space="preserve">ізична окремо існуючих частин програмного забезпечення, які взаємодіють між собою через </w:t>
      </w:r>
      <w:r w:rsidRPr="00C957E4">
        <w:rPr>
          <w:rFonts w:ascii="Times New Roman" w:hAnsi="Times New Roman" w:cs="Times New Roman"/>
          <w:i/>
          <w:iCs/>
          <w:sz w:val="28"/>
          <w:szCs w:val="28"/>
          <w:lang w:val="uk-UA"/>
        </w:rPr>
        <w:t xml:space="preserve">стандартизовані виконавчі інтерфейси. </w:t>
      </w:r>
      <w:r w:rsidRPr="00C957E4">
        <w:rPr>
          <w:rFonts w:ascii="Times New Roman" w:hAnsi="Times New Roman" w:cs="Times New Roman"/>
          <w:sz w:val="28"/>
          <w:szCs w:val="28"/>
          <w:lang w:val="uk-UA"/>
        </w:rPr>
        <w:t xml:space="preserve">На відміну від звичайних об'єктів об'єкти-компоненти можна зібрати в динамічно викликаються бібліотеки або виконувані файли, поширювати в двійковому вигляді (без </w:t>
      </w:r>
      <w:r w:rsidRPr="00C957E4">
        <w:rPr>
          <w:rFonts w:ascii="Times New Roman" w:hAnsi="Times New Roman" w:cs="Times New Roman"/>
          <w:sz w:val="28"/>
          <w:szCs w:val="28"/>
          <w:lang w:val="uk-UA"/>
        </w:rPr>
        <w:lastRenderedPageBreak/>
        <w:t xml:space="preserve">вихідних текстів) і використовувати в будь-якій мові програмування, що підтримує відповідну технологію. </w:t>
      </w:r>
      <w:r w:rsidR="00EA1F0F" w:rsidRPr="00C957E4">
        <w:rPr>
          <w:rFonts w:ascii="Times New Roman" w:hAnsi="Times New Roman" w:cs="Times New Roman"/>
          <w:sz w:val="28"/>
          <w:szCs w:val="28"/>
          <w:lang w:val="uk-UA"/>
        </w:rPr>
        <w:t>CASE-технологія (Computer-Aided Software / System Engineering - розробка програмного забезпечення / програмних систем з використанням комп'ютерної підтримки) – це автоматизованих технологій розробки і супроводу програмного забезпечення</w:t>
      </w:r>
    </w:p>
    <w:p w:rsidR="00EA1F0F" w:rsidRPr="00EA1F0F" w:rsidRDefault="00EA1F0F" w:rsidP="00E458E0">
      <w:pPr>
        <w:pStyle w:val="Default"/>
        <w:jc w:val="center"/>
        <w:rPr>
          <w:sz w:val="28"/>
          <w:szCs w:val="28"/>
        </w:rPr>
      </w:pPr>
      <w:r w:rsidRPr="00EA1F0F">
        <w:rPr>
          <w:b/>
          <w:bCs/>
          <w:sz w:val="28"/>
          <w:szCs w:val="28"/>
        </w:rPr>
        <w:t>Програмне забезпечення</w:t>
      </w:r>
      <w:r w:rsidR="00E458E0">
        <w:rPr>
          <w:b/>
          <w:bCs/>
          <w:sz w:val="28"/>
          <w:szCs w:val="28"/>
        </w:rPr>
        <w:t xml:space="preserve"> та його види</w:t>
      </w:r>
    </w:p>
    <w:p w:rsidR="00EA1F0F" w:rsidRPr="00EA1F0F" w:rsidRDefault="00EA1F0F" w:rsidP="00EA1F0F">
      <w:pPr>
        <w:pStyle w:val="Default"/>
        <w:jc w:val="both"/>
        <w:rPr>
          <w:sz w:val="28"/>
          <w:szCs w:val="28"/>
        </w:rPr>
      </w:pPr>
      <w:r w:rsidRPr="00EA1F0F">
        <w:rPr>
          <w:b/>
          <w:bCs/>
          <w:sz w:val="28"/>
          <w:szCs w:val="28"/>
        </w:rPr>
        <w:t xml:space="preserve">Програмне забезпечення </w:t>
      </w:r>
      <w:r w:rsidRPr="00EA1F0F">
        <w:rPr>
          <w:sz w:val="28"/>
          <w:szCs w:val="28"/>
        </w:rPr>
        <w:t xml:space="preserve">(програмні засоби) (ПЗ) — сукупність програм системи обробки інформації і програмних документів, необхідних для експлуатації цих програм. Виконання програмного забезпечення комп'ютером полягає у маніпулюванні інформацією та керуванні апаратними компонентами комп'ютера. Наприклад, типовим для персональних комп'ютерів є відтворення інформації на екран та отримання її з клавіатури, потоку чи мережі. </w:t>
      </w:r>
    </w:p>
    <w:p w:rsidR="00EA1F0F" w:rsidRPr="00EA1F0F" w:rsidRDefault="00EA1F0F" w:rsidP="00EA1F0F">
      <w:pPr>
        <w:pStyle w:val="Default"/>
        <w:jc w:val="both"/>
        <w:rPr>
          <w:sz w:val="28"/>
          <w:szCs w:val="28"/>
        </w:rPr>
      </w:pPr>
      <w:r w:rsidRPr="00EA1F0F">
        <w:rPr>
          <w:sz w:val="28"/>
          <w:szCs w:val="28"/>
        </w:rPr>
        <w:t xml:space="preserve">Розрізняють </w:t>
      </w:r>
      <w:r w:rsidRPr="00EA1F0F">
        <w:rPr>
          <w:i/>
          <w:iCs/>
          <w:sz w:val="28"/>
          <w:szCs w:val="28"/>
        </w:rPr>
        <w:t>три класи ПЗ</w:t>
      </w:r>
      <w:r w:rsidRPr="00EA1F0F">
        <w:rPr>
          <w:sz w:val="28"/>
          <w:szCs w:val="28"/>
        </w:rPr>
        <w:t xml:space="preserve">: </w:t>
      </w:r>
    </w:p>
    <w:p w:rsidR="00EA1F0F" w:rsidRPr="00EA1F0F" w:rsidRDefault="00EA1F0F" w:rsidP="00EA1F0F">
      <w:pPr>
        <w:pStyle w:val="Default"/>
        <w:jc w:val="both"/>
        <w:rPr>
          <w:sz w:val="28"/>
          <w:szCs w:val="28"/>
        </w:rPr>
      </w:pPr>
      <w:r w:rsidRPr="00EA1F0F">
        <w:rPr>
          <w:sz w:val="28"/>
          <w:szCs w:val="28"/>
        </w:rPr>
        <w:t xml:space="preserve">1) </w:t>
      </w:r>
      <w:r w:rsidRPr="00EA1F0F">
        <w:rPr>
          <w:b/>
          <w:bCs/>
          <w:sz w:val="28"/>
          <w:szCs w:val="28"/>
        </w:rPr>
        <w:t xml:space="preserve">Системне ПЗ </w:t>
      </w:r>
      <w:r w:rsidRPr="00EA1F0F">
        <w:rPr>
          <w:sz w:val="28"/>
          <w:szCs w:val="28"/>
        </w:rPr>
        <w:t xml:space="preserve">— сукупність програм та програмних комплексів для забезпечення роботи комп’ютерів та комп’ютерних мереж. Розрізняють: </w:t>
      </w:r>
    </w:p>
    <w:p w:rsidR="00EA1F0F" w:rsidRPr="00EA1F0F" w:rsidRDefault="00EA1F0F" w:rsidP="00EA1F0F">
      <w:pPr>
        <w:pStyle w:val="Default"/>
        <w:jc w:val="both"/>
        <w:rPr>
          <w:sz w:val="28"/>
          <w:szCs w:val="28"/>
        </w:rPr>
      </w:pPr>
      <w:r w:rsidRPr="00EA1F0F">
        <w:rPr>
          <w:sz w:val="28"/>
          <w:szCs w:val="28"/>
        </w:rPr>
        <w:t xml:space="preserve">a) базове СПЗ — мінімальний набір програмних засобів, які забезпечують роботу комп’ютера (ОС та операційні оболонки); </w:t>
      </w:r>
    </w:p>
    <w:p w:rsidR="00EA1F0F" w:rsidRPr="00EA1F0F" w:rsidRDefault="00EA1F0F" w:rsidP="00EA1F0F">
      <w:pPr>
        <w:pStyle w:val="Default"/>
        <w:jc w:val="both"/>
        <w:rPr>
          <w:sz w:val="28"/>
          <w:szCs w:val="28"/>
        </w:rPr>
      </w:pPr>
      <w:r w:rsidRPr="00EA1F0F">
        <w:rPr>
          <w:sz w:val="28"/>
          <w:szCs w:val="28"/>
        </w:rPr>
        <w:t xml:space="preserve">b) сервісне СПЗ — сервісні програми, які розширюють можливості базового ПЗ (утиліти). </w:t>
      </w:r>
    </w:p>
    <w:p w:rsidR="00EA1F0F" w:rsidRPr="00EA1F0F" w:rsidRDefault="00EA1F0F" w:rsidP="00EA1F0F">
      <w:pPr>
        <w:pStyle w:val="Default"/>
        <w:jc w:val="both"/>
        <w:rPr>
          <w:sz w:val="28"/>
          <w:szCs w:val="28"/>
        </w:rPr>
      </w:pPr>
      <w:r w:rsidRPr="00EA1F0F">
        <w:rPr>
          <w:sz w:val="28"/>
          <w:szCs w:val="28"/>
        </w:rPr>
        <w:t xml:space="preserve">2) </w:t>
      </w:r>
      <w:r w:rsidRPr="00EA1F0F">
        <w:rPr>
          <w:b/>
          <w:bCs/>
          <w:sz w:val="28"/>
          <w:szCs w:val="28"/>
        </w:rPr>
        <w:t>Прикладне ПЗ</w:t>
      </w:r>
      <w:r w:rsidRPr="00EA1F0F">
        <w:rPr>
          <w:sz w:val="28"/>
          <w:szCs w:val="28"/>
        </w:rPr>
        <w:t>, що використовується для виконання конкретних функціональних завдань. Класифікація пакетів прикладних програм</w:t>
      </w:r>
      <w:bookmarkStart w:id="0" w:name="_GoBack"/>
      <w:bookmarkEnd w:id="0"/>
      <w:r w:rsidRPr="00EA1F0F">
        <w:rPr>
          <w:sz w:val="28"/>
          <w:szCs w:val="28"/>
        </w:rPr>
        <w:t xml:space="preserve"> (ППП): </w:t>
      </w:r>
    </w:p>
    <w:p w:rsidR="00EA1F0F" w:rsidRPr="00EA1F0F" w:rsidRDefault="00EA1F0F" w:rsidP="00EA1F0F">
      <w:pPr>
        <w:pStyle w:val="Default"/>
        <w:jc w:val="both"/>
        <w:rPr>
          <w:sz w:val="28"/>
          <w:szCs w:val="28"/>
        </w:rPr>
      </w:pPr>
      <w:r w:rsidRPr="00EA1F0F">
        <w:rPr>
          <w:sz w:val="28"/>
          <w:szCs w:val="28"/>
        </w:rPr>
        <w:t xml:space="preserve">a) проблемно-орієнтовані ППП: автоматизованого бухгалтерського обліку; фінансової діяльності; управлінням персоналом; управлінням виробництвом; банківські інформаційні системи; </w:t>
      </w:r>
    </w:p>
    <w:p w:rsidR="00EA1F0F" w:rsidRPr="00EA1F0F" w:rsidRDefault="00EA1F0F" w:rsidP="00EA1F0F">
      <w:pPr>
        <w:pStyle w:val="Default"/>
        <w:jc w:val="both"/>
        <w:rPr>
          <w:sz w:val="28"/>
          <w:szCs w:val="28"/>
        </w:rPr>
      </w:pPr>
      <w:r w:rsidRPr="00EA1F0F">
        <w:rPr>
          <w:sz w:val="28"/>
          <w:szCs w:val="28"/>
        </w:rPr>
        <w:t xml:space="preserve">b) ППП автоматизованого проектування — призначенні для підтримання роботи конструкторів та технологів (AutoCAD); </w:t>
      </w:r>
    </w:p>
    <w:p w:rsidR="00EA1F0F" w:rsidRPr="00EA1F0F" w:rsidRDefault="00EA1F0F" w:rsidP="00EA1F0F">
      <w:pPr>
        <w:pStyle w:val="Default"/>
        <w:jc w:val="both"/>
        <w:rPr>
          <w:sz w:val="28"/>
          <w:szCs w:val="28"/>
        </w:rPr>
      </w:pPr>
      <w:r w:rsidRPr="00EA1F0F">
        <w:rPr>
          <w:sz w:val="28"/>
          <w:szCs w:val="28"/>
        </w:rPr>
        <w:t xml:space="preserve">c) ППП загального призначення: </w:t>
      </w:r>
    </w:p>
    <w:p w:rsidR="00EA1F0F" w:rsidRPr="00EA1F0F" w:rsidRDefault="00EA1F0F" w:rsidP="00E458E0">
      <w:pPr>
        <w:pStyle w:val="Default"/>
        <w:numPr>
          <w:ilvl w:val="0"/>
          <w:numId w:val="16"/>
        </w:numPr>
        <w:jc w:val="both"/>
        <w:rPr>
          <w:sz w:val="28"/>
          <w:szCs w:val="28"/>
        </w:rPr>
      </w:pPr>
      <w:r w:rsidRPr="00EA1F0F">
        <w:rPr>
          <w:sz w:val="28"/>
          <w:szCs w:val="28"/>
        </w:rPr>
        <w:t xml:space="preserve">СКБД; </w:t>
      </w:r>
    </w:p>
    <w:p w:rsidR="00EA1F0F" w:rsidRPr="00EA1F0F" w:rsidRDefault="00EA1F0F" w:rsidP="00E458E0">
      <w:pPr>
        <w:pStyle w:val="Default"/>
        <w:numPr>
          <w:ilvl w:val="0"/>
          <w:numId w:val="16"/>
        </w:numPr>
        <w:jc w:val="both"/>
        <w:rPr>
          <w:sz w:val="28"/>
          <w:szCs w:val="28"/>
        </w:rPr>
      </w:pPr>
      <w:r w:rsidRPr="00EA1F0F">
        <w:rPr>
          <w:sz w:val="28"/>
          <w:szCs w:val="28"/>
        </w:rPr>
        <w:t xml:space="preserve">сервери БД — ПЗ по підтриманню архітектури клієнт-сервер; </w:t>
      </w:r>
    </w:p>
    <w:p w:rsidR="00EA1F0F" w:rsidRPr="00EA1F0F" w:rsidRDefault="00EA1F0F" w:rsidP="00E458E0">
      <w:pPr>
        <w:pStyle w:val="Default"/>
        <w:numPr>
          <w:ilvl w:val="0"/>
          <w:numId w:val="16"/>
        </w:numPr>
        <w:jc w:val="both"/>
        <w:rPr>
          <w:sz w:val="28"/>
          <w:szCs w:val="28"/>
        </w:rPr>
      </w:pPr>
      <w:r w:rsidRPr="00EA1F0F">
        <w:rPr>
          <w:sz w:val="28"/>
          <w:szCs w:val="28"/>
        </w:rPr>
        <w:t xml:space="preserve">генератори звітів; </w:t>
      </w:r>
    </w:p>
    <w:p w:rsidR="00EA1F0F" w:rsidRPr="00EA1F0F" w:rsidRDefault="00EA1F0F" w:rsidP="00E458E0">
      <w:pPr>
        <w:pStyle w:val="Default"/>
        <w:numPr>
          <w:ilvl w:val="0"/>
          <w:numId w:val="16"/>
        </w:numPr>
        <w:jc w:val="both"/>
        <w:rPr>
          <w:sz w:val="28"/>
          <w:szCs w:val="28"/>
        </w:rPr>
      </w:pPr>
      <w:r w:rsidRPr="00EA1F0F">
        <w:rPr>
          <w:sz w:val="28"/>
          <w:szCs w:val="28"/>
        </w:rPr>
        <w:t xml:space="preserve">текстові процесори; </w:t>
      </w:r>
    </w:p>
    <w:p w:rsidR="00EA1F0F" w:rsidRPr="00EA1F0F" w:rsidRDefault="00EA1F0F" w:rsidP="00E458E0">
      <w:pPr>
        <w:pStyle w:val="Default"/>
        <w:numPr>
          <w:ilvl w:val="0"/>
          <w:numId w:val="16"/>
        </w:numPr>
        <w:jc w:val="both"/>
        <w:rPr>
          <w:sz w:val="28"/>
          <w:szCs w:val="28"/>
        </w:rPr>
      </w:pPr>
      <w:r w:rsidRPr="00EA1F0F">
        <w:rPr>
          <w:sz w:val="28"/>
          <w:szCs w:val="28"/>
        </w:rPr>
        <w:t xml:space="preserve">табличні процесори; </w:t>
      </w:r>
    </w:p>
    <w:p w:rsidR="00EA1F0F" w:rsidRPr="00EA1F0F" w:rsidRDefault="00EA1F0F" w:rsidP="00E458E0">
      <w:pPr>
        <w:pStyle w:val="Default"/>
        <w:numPr>
          <w:ilvl w:val="0"/>
          <w:numId w:val="16"/>
        </w:numPr>
        <w:jc w:val="both"/>
        <w:rPr>
          <w:sz w:val="28"/>
          <w:szCs w:val="28"/>
        </w:rPr>
      </w:pPr>
      <w:r w:rsidRPr="00EA1F0F">
        <w:rPr>
          <w:sz w:val="28"/>
          <w:szCs w:val="28"/>
        </w:rPr>
        <w:t xml:space="preserve">засоби презентаційної графіки; </w:t>
      </w:r>
    </w:p>
    <w:p w:rsidR="00EA1F0F" w:rsidRPr="00EA1F0F" w:rsidRDefault="00EA1F0F" w:rsidP="00E458E0">
      <w:pPr>
        <w:pStyle w:val="Default"/>
        <w:numPr>
          <w:ilvl w:val="0"/>
          <w:numId w:val="16"/>
        </w:numPr>
        <w:jc w:val="both"/>
        <w:rPr>
          <w:sz w:val="28"/>
          <w:szCs w:val="28"/>
        </w:rPr>
      </w:pPr>
      <w:r w:rsidRPr="00EA1F0F">
        <w:rPr>
          <w:sz w:val="28"/>
          <w:szCs w:val="28"/>
        </w:rPr>
        <w:t xml:space="preserve">інтегровані пакети (MS Office, Open Office); </w:t>
      </w:r>
    </w:p>
    <w:p w:rsidR="00EA1F0F" w:rsidRPr="00EA1F0F" w:rsidRDefault="00EA1F0F" w:rsidP="00EA1F0F">
      <w:pPr>
        <w:pStyle w:val="Default"/>
        <w:jc w:val="both"/>
        <w:rPr>
          <w:sz w:val="28"/>
          <w:szCs w:val="28"/>
        </w:rPr>
      </w:pPr>
      <w:r w:rsidRPr="00EA1F0F">
        <w:rPr>
          <w:sz w:val="28"/>
          <w:szCs w:val="28"/>
        </w:rPr>
        <w:t xml:space="preserve">d) методо-орієнтовані ППП: програмні продукти, які дозволяють використовувати математичні, статистичні та інші методи розв’язування задач; </w:t>
      </w:r>
    </w:p>
    <w:p w:rsidR="00EA1F0F" w:rsidRPr="00EA1F0F" w:rsidRDefault="00EA1F0F" w:rsidP="00EA1F0F">
      <w:pPr>
        <w:pStyle w:val="Default"/>
        <w:jc w:val="both"/>
        <w:rPr>
          <w:sz w:val="28"/>
          <w:szCs w:val="28"/>
        </w:rPr>
      </w:pPr>
      <w:r w:rsidRPr="00EA1F0F">
        <w:rPr>
          <w:sz w:val="28"/>
          <w:szCs w:val="28"/>
        </w:rPr>
        <w:t xml:space="preserve">e) офісні ППП: </w:t>
      </w:r>
    </w:p>
    <w:p w:rsidR="00EA1F0F" w:rsidRPr="00EA1F0F" w:rsidRDefault="00EA1F0F" w:rsidP="00E458E0">
      <w:pPr>
        <w:pStyle w:val="Default"/>
        <w:numPr>
          <w:ilvl w:val="0"/>
          <w:numId w:val="16"/>
        </w:numPr>
        <w:jc w:val="both"/>
        <w:rPr>
          <w:sz w:val="28"/>
          <w:szCs w:val="28"/>
        </w:rPr>
      </w:pPr>
      <w:r w:rsidRPr="00EA1F0F">
        <w:rPr>
          <w:sz w:val="28"/>
          <w:szCs w:val="28"/>
        </w:rPr>
        <w:t xml:space="preserve">органайзери; </w:t>
      </w:r>
    </w:p>
    <w:p w:rsidR="00EA1F0F" w:rsidRPr="00EA1F0F" w:rsidRDefault="00EA1F0F" w:rsidP="00E458E0">
      <w:pPr>
        <w:pStyle w:val="Default"/>
        <w:numPr>
          <w:ilvl w:val="0"/>
          <w:numId w:val="16"/>
        </w:numPr>
        <w:jc w:val="both"/>
        <w:rPr>
          <w:sz w:val="28"/>
          <w:szCs w:val="28"/>
        </w:rPr>
      </w:pPr>
      <w:r w:rsidRPr="00EA1F0F">
        <w:rPr>
          <w:sz w:val="28"/>
          <w:szCs w:val="28"/>
        </w:rPr>
        <w:t xml:space="preserve">програми перекладачі, програми розпізнавання текстів; </w:t>
      </w:r>
    </w:p>
    <w:p w:rsidR="00EA1F0F" w:rsidRPr="00EA1F0F" w:rsidRDefault="00EA1F0F" w:rsidP="00E458E0">
      <w:pPr>
        <w:pStyle w:val="Default"/>
        <w:numPr>
          <w:ilvl w:val="0"/>
          <w:numId w:val="16"/>
        </w:numPr>
        <w:jc w:val="both"/>
        <w:rPr>
          <w:sz w:val="28"/>
          <w:szCs w:val="28"/>
        </w:rPr>
      </w:pPr>
      <w:r w:rsidRPr="00EA1F0F">
        <w:rPr>
          <w:sz w:val="28"/>
          <w:szCs w:val="28"/>
        </w:rPr>
        <w:t xml:space="preserve">комунікаційні системи; </w:t>
      </w:r>
    </w:p>
    <w:p w:rsidR="00EA1F0F" w:rsidRPr="00EA1F0F" w:rsidRDefault="00EA1F0F" w:rsidP="00E458E0">
      <w:pPr>
        <w:pStyle w:val="Default"/>
        <w:numPr>
          <w:ilvl w:val="0"/>
          <w:numId w:val="16"/>
        </w:numPr>
        <w:jc w:val="both"/>
        <w:rPr>
          <w:sz w:val="28"/>
          <w:szCs w:val="28"/>
        </w:rPr>
      </w:pPr>
      <w:r w:rsidRPr="00EA1F0F">
        <w:rPr>
          <w:sz w:val="28"/>
          <w:szCs w:val="28"/>
        </w:rPr>
        <w:t xml:space="preserve">браузери, засоби створення Web-сторінок, засоби електронної пошти; </w:t>
      </w:r>
    </w:p>
    <w:p w:rsidR="00EA1F0F" w:rsidRPr="00EA1F0F" w:rsidRDefault="00EA1F0F" w:rsidP="00EA1F0F">
      <w:pPr>
        <w:pStyle w:val="Default"/>
        <w:jc w:val="both"/>
        <w:rPr>
          <w:sz w:val="28"/>
          <w:szCs w:val="28"/>
        </w:rPr>
      </w:pPr>
      <w:r w:rsidRPr="00EA1F0F">
        <w:rPr>
          <w:sz w:val="28"/>
          <w:szCs w:val="28"/>
        </w:rPr>
        <w:t xml:space="preserve">f) настільні видавничі пакети; </w:t>
      </w:r>
    </w:p>
    <w:p w:rsidR="00EA1F0F" w:rsidRPr="00EA1F0F" w:rsidRDefault="00EA1F0F" w:rsidP="00EA1F0F">
      <w:pPr>
        <w:pStyle w:val="Default"/>
        <w:jc w:val="both"/>
        <w:rPr>
          <w:sz w:val="28"/>
          <w:szCs w:val="28"/>
        </w:rPr>
      </w:pPr>
      <w:r w:rsidRPr="00EA1F0F">
        <w:rPr>
          <w:sz w:val="28"/>
          <w:szCs w:val="28"/>
        </w:rPr>
        <w:lastRenderedPageBreak/>
        <w:t xml:space="preserve">g) програмні засоби мультимедіа; </w:t>
      </w:r>
    </w:p>
    <w:p w:rsidR="00EA1F0F" w:rsidRPr="00EA1F0F" w:rsidRDefault="00EA1F0F" w:rsidP="00EA1F0F">
      <w:pPr>
        <w:pStyle w:val="Default"/>
        <w:jc w:val="both"/>
        <w:rPr>
          <w:sz w:val="28"/>
          <w:szCs w:val="28"/>
        </w:rPr>
      </w:pPr>
      <w:r w:rsidRPr="00EA1F0F">
        <w:rPr>
          <w:sz w:val="28"/>
          <w:szCs w:val="28"/>
        </w:rPr>
        <w:t xml:space="preserve">h) інтелектуальні системи (системи штучного інтелекту) — експертні системи, системи аналізу та розпізнавання мови (FIDE, MYSIN, Guru). </w:t>
      </w:r>
    </w:p>
    <w:p w:rsidR="00EA1F0F" w:rsidRPr="00EA1F0F" w:rsidRDefault="00EA1F0F" w:rsidP="00EA1F0F">
      <w:pPr>
        <w:pStyle w:val="Default"/>
        <w:jc w:val="both"/>
        <w:rPr>
          <w:sz w:val="28"/>
          <w:szCs w:val="28"/>
        </w:rPr>
      </w:pPr>
      <w:r w:rsidRPr="00EA1F0F">
        <w:rPr>
          <w:sz w:val="28"/>
          <w:szCs w:val="28"/>
        </w:rPr>
        <w:t xml:space="preserve">3) </w:t>
      </w:r>
      <w:r w:rsidRPr="00EA1F0F">
        <w:rPr>
          <w:b/>
          <w:bCs/>
          <w:sz w:val="28"/>
          <w:szCs w:val="28"/>
        </w:rPr>
        <w:t xml:space="preserve">Інструментальні засоби для розробки ПЗ </w:t>
      </w:r>
      <w:r w:rsidRPr="00EA1F0F">
        <w:rPr>
          <w:sz w:val="28"/>
          <w:szCs w:val="28"/>
        </w:rPr>
        <w:t xml:space="preserve">— програмні продукти, призначені для підтримки технології програмування. Вони поділяються на: </w:t>
      </w:r>
    </w:p>
    <w:p w:rsidR="00EA1F0F" w:rsidRPr="00EA1F0F" w:rsidRDefault="00EA1F0F" w:rsidP="00EA1F0F">
      <w:pPr>
        <w:pStyle w:val="Default"/>
        <w:jc w:val="both"/>
        <w:rPr>
          <w:sz w:val="28"/>
          <w:szCs w:val="28"/>
        </w:rPr>
      </w:pPr>
      <w:r w:rsidRPr="00EA1F0F">
        <w:rPr>
          <w:sz w:val="28"/>
          <w:szCs w:val="28"/>
        </w:rPr>
        <w:t xml:space="preserve">a) засоби для створення програм: </w:t>
      </w:r>
    </w:p>
    <w:p w:rsidR="00EA1F0F" w:rsidRPr="00EA1F0F" w:rsidRDefault="00EA1F0F" w:rsidP="00E458E0">
      <w:pPr>
        <w:pStyle w:val="Default"/>
        <w:numPr>
          <w:ilvl w:val="0"/>
          <w:numId w:val="16"/>
        </w:numPr>
        <w:jc w:val="both"/>
        <w:rPr>
          <w:sz w:val="28"/>
          <w:szCs w:val="28"/>
        </w:rPr>
      </w:pPr>
      <w:r w:rsidRPr="00EA1F0F">
        <w:rPr>
          <w:sz w:val="28"/>
          <w:szCs w:val="28"/>
        </w:rPr>
        <w:t xml:space="preserve">мови та системи програмування; </w:t>
      </w:r>
    </w:p>
    <w:p w:rsidR="00EA1F0F" w:rsidRPr="00EA1F0F" w:rsidRDefault="00EA1F0F" w:rsidP="00E458E0">
      <w:pPr>
        <w:pStyle w:val="Default"/>
        <w:numPr>
          <w:ilvl w:val="0"/>
          <w:numId w:val="16"/>
        </w:numPr>
        <w:jc w:val="both"/>
        <w:rPr>
          <w:color w:val="auto"/>
          <w:sz w:val="28"/>
          <w:szCs w:val="28"/>
        </w:rPr>
      </w:pPr>
      <w:r w:rsidRPr="00EA1F0F">
        <w:rPr>
          <w:color w:val="auto"/>
          <w:sz w:val="28"/>
          <w:szCs w:val="28"/>
        </w:rPr>
        <w:t xml:space="preserve">інструментальне середовище користувача. </w:t>
      </w:r>
    </w:p>
    <w:p w:rsidR="00EA1F0F" w:rsidRPr="00EA1F0F" w:rsidRDefault="00EA1F0F" w:rsidP="00EA1F0F">
      <w:pPr>
        <w:pStyle w:val="Default"/>
        <w:jc w:val="both"/>
        <w:rPr>
          <w:color w:val="auto"/>
          <w:sz w:val="28"/>
          <w:szCs w:val="28"/>
        </w:rPr>
      </w:pPr>
      <w:r w:rsidRPr="00EA1F0F">
        <w:rPr>
          <w:i/>
          <w:iCs/>
          <w:color w:val="auto"/>
          <w:sz w:val="28"/>
          <w:szCs w:val="28"/>
        </w:rPr>
        <w:t xml:space="preserve">Системи програмування </w:t>
      </w:r>
      <w:r w:rsidRPr="00EA1F0F">
        <w:rPr>
          <w:color w:val="auto"/>
          <w:sz w:val="28"/>
          <w:szCs w:val="28"/>
        </w:rPr>
        <w:t xml:space="preserve">містять: компілятор (транслятор), інтегроване середовище розробки, відладчик (debugger), засоби оптимізації коду програми, набір бібліотек, утиліти для роботи з бібліотеками, текстовими та двійковими файлами, довідкову систему, систему підтримки та керування продуктами програмного комплексу; </w:t>
      </w:r>
    </w:p>
    <w:p w:rsidR="00EA1F0F" w:rsidRPr="00EA1F0F" w:rsidRDefault="00EA1F0F" w:rsidP="00EA1F0F">
      <w:pPr>
        <w:pStyle w:val="Default"/>
        <w:jc w:val="both"/>
        <w:rPr>
          <w:color w:val="auto"/>
          <w:sz w:val="28"/>
          <w:szCs w:val="28"/>
        </w:rPr>
      </w:pPr>
      <w:r w:rsidRPr="00EA1F0F">
        <w:rPr>
          <w:color w:val="auto"/>
          <w:sz w:val="28"/>
          <w:szCs w:val="28"/>
        </w:rPr>
        <w:t xml:space="preserve">b) засоби для створення інформаційних систем (CASE-технології). CASE-технологія (Computer-Aided Software Engineering) — програмний комплекс, який автоматизує весь технологічний процес аналізу, проектування, розробки та супроводу складних ПС. Засоби CASE-технології поділяються на: </w:t>
      </w:r>
    </w:p>
    <w:p w:rsidR="00EA1F0F" w:rsidRPr="00EA1F0F" w:rsidRDefault="00EA1F0F" w:rsidP="00E458E0">
      <w:pPr>
        <w:pStyle w:val="Default"/>
        <w:numPr>
          <w:ilvl w:val="0"/>
          <w:numId w:val="16"/>
        </w:numPr>
        <w:rPr>
          <w:color w:val="auto"/>
          <w:sz w:val="28"/>
          <w:szCs w:val="28"/>
        </w:rPr>
      </w:pPr>
      <w:r w:rsidRPr="00EA1F0F">
        <w:rPr>
          <w:color w:val="auto"/>
          <w:sz w:val="28"/>
          <w:szCs w:val="28"/>
        </w:rPr>
        <w:t xml:space="preserve">вбудовані в систему реалізації; </w:t>
      </w:r>
    </w:p>
    <w:p w:rsidR="00EA1F0F" w:rsidRPr="00EA1F0F" w:rsidRDefault="00EA1F0F" w:rsidP="00E458E0">
      <w:pPr>
        <w:pStyle w:val="Default"/>
        <w:numPr>
          <w:ilvl w:val="0"/>
          <w:numId w:val="16"/>
        </w:numPr>
        <w:rPr>
          <w:color w:val="auto"/>
          <w:sz w:val="28"/>
          <w:szCs w:val="28"/>
        </w:rPr>
      </w:pPr>
      <w:r w:rsidRPr="00EA1F0F">
        <w:rPr>
          <w:color w:val="auto"/>
          <w:sz w:val="28"/>
          <w:szCs w:val="28"/>
        </w:rPr>
        <w:t xml:space="preserve">незалежні від системи реалізації — засоби, орієнтовані на уніфікацію початкових стадій життєвого циклу програм і засобів їх документування, які забезпечують гнучкість реалізації. </w:t>
      </w:r>
    </w:p>
    <w:p w:rsidR="009B73B4" w:rsidRPr="009B73B4" w:rsidRDefault="009B73B4" w:rsidP="00E458E0">
      <w:pPr>
        <w:jc w:val="center"/>
        <w:rPr>
          <w:rFonts w:ascii="Times New Roman" w:eastAsia="Times New Roman" w:hAnsi="Times New Roman" w:cs="Times New Roman"/>
          <w:b/>
          <w:bCs/>
          <w:kern w:val="36"/>
          <w:sz w:val="28"/>
          <w:szCs w:val="28"/>
          <w:lang w:val="uk-UA" w:eastAsia="uk-UA"/>
        </w:rPr>
      </w:pPr>
      <w:r w:rsidRPr="009B73B4">
        <w:rPr>
          <w:rFonts w:ascii="Times New Roman" w:eastAsia="Times New Roman" w:hAnsi="Times New Roman" w:cs="Times New Roman"/>
          <w:b/>
          <w:bCs/>
          <w:kern w:val="36"/>
          <w:sz w:val="28"/>
          <w:szCs w:val="28"/>
          <w:lang w:val="uk-UA" w:eastAsia="uk-UA"/>
        </w:rPr>
        <w:t>Інструментарій технології програмування</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EA1F0F">
        <w:rPr>
          <w:rFonts w:ascii="Times New Roman" w:eastAsia="Times New Roman" w:hAnsi="Times New Roman" w:cs="Times New Roman"/>
          <w:b/>
          <w:bCs/>
          <w:sz w:val="28"/>
          <w:szCs w:val="28"/>
          <w:lang w:val="uk-UA" w:eastAsia="uk-UA"/>
        </w:rPr>
        <w:t>Середовища для створення додатків</w:t>
      </w:r>
      <w:r w:rsidRPr="009B73B4">
        <w:rPr>
          <w:rFonts w:ascii="Times New Roman" w:eastAsia="Times New Roman" w:hAnsi="Times New Roman" w:cs="Times New Roman"/>
          <w:sz w:val="28"/>
          <w:szCs w:val="28"/>
          <w:lang w:val="uk-UA" w:eastAsia="uk-UA"/>
        </w:rPr>
        <w:t xml:space="preserve"> – сукупність мов і систем програмування, інструментальні середовища користувача, а також різні програмні компоненти для налагодження і підтримки створюваних програм.</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EA1F0F">
        <w:rPr>
          <w:rFonts w:ascii="Times New Roman" w:eastAsia="Times New Roman" w:hAnsi="Times New Roman" w:cs="Times New Roman"/>
          <w:b/>
          <w:bCs/>
          <w:sz w:val="28"/>
          <w:szCs w:val="28"/>
          <w:lang w:val="uk-UA" w:eastAsia="uk-UA"/>
        </w:rPr>
        <w:t>Мова програмування</w:t>
      </w:r>
      <w:r w:rsidRPr="009B73B4">
        <w:rPr>
          <w:rFonts w:ascii="Times New Roman" w:eastAsia="Times New Roman" w:hAnsi="Times New Roman" w:cs="Times New Roman"/>
          <w:sz w:val="28"/>
          <w:szCs w:val="28"/>
          <w:lang w:val="uk-UA" w:eastAsia="uk-UA"/>
        </w:rPr>
        <w:t>– це формалізована мова для описання алгоритму розв’язування задач на комп’ютері.</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9B73B4">
        <w:rPr>
          <w:rFonts w:ascii="Times New Roman" w:eastAsia="Times New Roman" w:hAnsi="Times New Roman" w:cs="Times New Roman"/>
          <w:sz w:val="28"/>
          <w:szCs w:val="28"/>
          <w:lang w:val="uk-UA" w:eastAsia="uk-UA"/>
        </w:rPr>
        <w:t>Мови програмування можна умовно розділити на наступні класи:</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9B73B4">
        <w:rPr>
          <w:rFonts w:ascii="Times New Roman" w:eastAsia="Times New Roman" w:hAnsi="Times New Roman" w:cs="Times New Roman"/>
          <w:sz w:val="28"/>
          <w:szCs w:val="28"/>
          <w:lang w:val="uk-UA" w:eastAsia="uk-UA"/>
        </w:rPr>
        <w:t>· машинні мови – це мови, які сприймаються апаратною частиною комп’ютера (машинні коди);</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9B73B4">
        <w:rPr>
          <w:rFonts w:ascii="Times New Roman" w:eastAsia="Times New Roman" w:hAnsi="Times New Roman" w:cs="Times New Roman"/>
          <w:sz w:val="28"/>
          <w:szCs w:val="28"/>
          <w:lang w:val="uk-UA" w:eastAsia="uk-UA"/>
        </w:rPr>
        <w:t>· машинно-орієнтовані мови, відображають структуру конкретного типу комп’ютера (асемблер);</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9B73B4">
        <w:rPr>
          <w:rFonts w:ascii="Times New Roman" w:eastAsia="Times New Roman" w:hAnsi="Times New Roman" w:cs="Times New Roman"/>
          <w:sz w:val="28"/>
          <w:szCs w:val="28"/>
          <w:lang w:val="uk-UA" w:eastAsia="uk-UA"/>
        </w:rPr>
        <w:t>· процедурно-орієнтовані мови – це мови, в яких є можливість описання програми як сукупність процедур, або підпрограм (С, Pascal та ін.);</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9B73B4">
        <w:rPr>
          <w:rFonts w:ascii="Times New Roman" w:eastAsia="Times New Roman" w:hAnsi="Times New Roman" w:cs="Times New Roman"/>
          <w:sz w:val="28"/>
          <w:szCs w:val="28"/>
          <w:lang w:val="uk-UA" w:eastAsia="uk-UA"/>
        </w:rPr>
        <w:t>· проблемно-орієнтовані мови, призначені для розв’язання задач деякого класу.</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9B73B4">
        <w:rPr>
          <w:rFonts w:ascii="Times New Roman" w:eastAsia="Times New Roman" w:hAnsi="Times New Roman" w:cs="Times New Roman"/>
          <w:sz w:val="28"/>
          <w:szCs w:val="28"/>
          <w:lang w:val="uk-UA" w:eastAsia="uk-UA"/>
        </w:rPr>
        <w:t>Іншою класифікацією мов є поділ на мови, орієнтовані на реалізацію основ структурного програмування, основаного на модульній структурі програмного продукту і типових управляючих структурах алгоритмів обробки даних різних програмних модулів, і об’єктно-орієнтовані мови, які підтримують поняття об’єктів, їх властивостей і методів обробки.</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EA1F0F">
        <w:rPr>
          <w:rFonts w:ascii="Times New Roman" w:eastAsia="Times New Roman" w:hAnsi="Times New Roman" w:cs="Times New Roman"/>
          <w:b/>
          <w:bCs/>
          <w:sz w:val="28"/>
          <w:szCs w:val="28"/>
          <w:lang w:val="uk-UA" w:eastAsia="uk-UA"/>
        </w:rPr>
        <w:t>Системи програмування</w:t>
      </w:r>
      <w:r w:rsidRPr="009B73B4">
        <w:rPr>
          <w:rFonts w:ascii="Times New Roman" w:eastAsia="Times New Roman" w:hAnsi="Times New Roman" w:cs="Times New Roman"/>
          <w:sz w:val="28"/>
          <w:szCs w:val="28"/>
          <w:lang w:val="uk-UA" w:eastAsia="uk-UA"/>
        </w:rPr>
        <w:t xml:space="preserve"> включають:</w:t>
      </w:r>
    </w:p>
    <w:p w:rsidR="009B73B4" w:rsidRPr="00E458E0" w:rsidRDefault="009B73B4" w:rsidP="00E458E0">
      <w:pPr>
        <w:pStyle w:val="a9"/>
        <w:numPr>
          <w:ilvl w:val="0"/>
          <w:numId w:val="25"/>
        </w:numPr>
        <w:spacing w:after="0" w:line="240" w:lineRule="auto"/>
        <w:jc w:val="both"/>
        <w:rPr>
          <w:rFonts w:ascii="Times New Roman" w:eastAsia="Times New Roman" w:hAnsi="Times New Roman" w:cs="Times New Roman"/>
          <w:sz w:val="28"/>
          <w:szCs w:val="28"/>
          <w:lang w:val="uk-UA" w:eastAsia="uk-UA"/>
        </w:rPr>
      </w:pPr>
      <w:r w:rsidRPr="00E458E0">
        <w:rPr>
          <w:rFonts w:ascii="Times New Roman" w:eastAsia="Times New Roman" w:hAnsi="Times New Roman" w:cs="Times New Roman"/>
          <w:sz w:val="28"/>
          <w:szCs w:val="28"/>
          <w:lang w:val="uk-UA" w:eastAsia="uk-UA"/>
        </w:rPr>
        <w:t>компілятор (транслятор);</w:t>
      </w:r>
    </w:p>
    <w:p w:rsidR="009B73B4" w:rsidRPr="00E458E0" w:rsidRDefault="009B73B4" w:rsidP="00E458E0">
      <w:pPr>
        <w:pStyle w:val="a9"/>
        <w:numPr>
          <w:ilvl w:val="0"/>
          <w:numId w:val="25"/>
        </w:numPr>
        <w:spacing w:after="0" w:line="240" w:lineRule="auto"/>
        <w:jc w:val="both"/>
        <w:rPr>
          <w:rFonts w:ascii="Times New Roman" w:eastAsia="Times New Roman" w:hAnsi="Times New Roman" w:cs="Times New Roman"/>
          <w:sz w:val="28"/>
          <w:szCs w:val="28"/>
          <w:lang w:val="uk-UA" w:eastAsia="uk-UA"/>
        </w:rPr>
      </w:pPr>
      <w:r w:rsidRPr="00E458E0">
        <w:rPr>
          <w:rFonts w:ascii="Times New Roman" w:eastAsia="Times New Roman" w:hAnsi="Times New Roman" w:cs="Times New Roman"/>
          <w:sz w:val="28"/>
          <w:szCs w:val="28"/>
          <w:lang w:val="uk-UA" w:eastAsia="uk-UA"/>
        </w:rPr>
        <w:lastRenderedPageBreak/>
        <w:t>інтегроване середовище розробки програм (не завжди);</w:t>
      </w:r>
    </w:p>
    <w:p w:rsidR="009B73B4" w:rsidRPr="00E458E0" w:rsidRDefault="009B73B4" w:rsidP="00E458E0">
      <w:pPr>
        <w:pStyle w:val="a9"/>
        <w:numPr>
          <w:ilvl w:val="0"/>
          <w:numId w:val="25"/>
        </w:numPr>
        <w:spacing w:after="0" w:line="240" w:lineRule="auto"/>
        <w:jc w:val="both"/>
        <w:rPr>
          <w:rFonts w:ascii="Times New Roman" w:eastAsia="Times New Roman" w:hAnsi="Times New Roman" w:cs="Times New Roman"/>
          <w:sz w:val="28"/>
          <w:szCs w:val="28"/>
          <w:lang w:val="uk-UA" w:eastAsia="uk-UA"/>
        </w:rPr>
      </w:pPr>
      <w:r w:rsidRPr="00E458E0">
        <w:rPr>
          <w:rFonts w:ascii="Times New Roman" w:eastAsia="Times New Roman" w:hAnsi="Times New Roman" w:cs="Times New Roman"/>
          <w:sz w:val="28"/>
          <w:szCs w:val="28"/>
          <w:lang w:val="uk-UA" w:eastAsia="uk-UA"/>
        </w:rPr>
        <w:t>налагоджувач;</w:t>
      </w:r>
    </w:p>
    <w:p w:rsidR="009B73B4" w:rsidRPr="00E458E0" w:rsidRDefault="009B73B4" w:rsidP="00E458E0">
      <w:pPr>
        <w:pStyle w:val="a9"/>
        <w:numPr>
          <w:ilvl w:val="0"/>
          <w:numId w:val="25"/>
        </w:numPr>
        <w:spacing w:after="0" w:line="240" w:lineRule="auto"/>
        <w:jc w:val="both"/>
        <w:rPr>
          <w:rFonts w:ascii="Times New Roman" w:eastAsia="Times New Roman" w:hAnsi="Times New Roman" w:cs="Times New Roman"/>
          <w:sz w:val="28"/>
          <w:szCs w:val="28"/>
          <w:lang w:val="uk-UA" w:eastAsia="uk-UA"/>
        </w:rPr>
      </w:pPr>
      <w:r w:rsidRPr="00E458E0">
        <w:rPr>
          <w:rFonts w:ascii="Times New Roman" w:eastAsia="Times New Roman" w:hAnsi="Times New Roman" w:cs="Times New Roman"/>
          <w:sz w:val="28"/>
          <w:szCs w:val="28"/>
          <w:lang w:val="uk-UA" w:eastAsia="uk-UA"/>
        </w:rPr>
        <w:t>засоби оптимізації коду програми;</w:t>
      </w:r>
    </w:p>
    <w:p w:rsidR="009B73B4" w:rsidRPr="00E458E0" w:rsidRDefault="009B73B4" w:rsidP="00E458E0">
      <w:pPr>
        <w:pStyle w:val="a9"/>
        <w:numPr>
          <w:ilvl w:val="0"/>
          <w:numId w:val="25"/>
        </w:numPr>
        <w:spacing w:after="0" w:line="240" w:lineRule="auto"/>
        <w:jc w:val="both"/>
        <w:rPr>
          <w:rFonts w:ascii="Times New Roman" w:eastAsia="Times New Roman" w:hAnsi="Times New Roman" w:cs="Times New Roman"/>
          <w:sz w:val="28"/>
          <w:szCs w:val="28"/>
          <w:lang w:val="uk-UA" w:eastAsia="uk-UA"/>
        </w:rPr>
      </w:pPr>
      <w:r w:rsidRPr="00E458E0">
        <w:rPr>
          <w:rFonts w:ascii="Times New Roman" w:eastAsia="Times New Roman" w:hAnsi="Times New Roman" w:cs="Times New Roman"/>
          <w:sz w:val="28"/>
          <w:szCs w:val="28"/>
          <w:lang w:val="uk-UA" w:eastAsia="uk-UA"/>
        </w:rPr>
        <w:t>набір бібліотек;</w:t>
      </w:r>
    </w:p>
    <w:p w:rsidR="009B73B4" w:rsidRPr="00E458E0" w:rsidRDefault="009B73B4" w:rsidP="00E458E0">
      <w:pPr>
        <w:pStyle w:val="a9"/>
        <w:numPr>
          <w:ilvl w:val="0"/>
          <w:numId w:val="25"/>
        </w:numPr>
        <w:spacing w:after="0" w:line="240" w:lineRule="auto"/>
        <w:jc w:val="both"/>
        <w:rPr>
          <w:rFonts w:ascii="Times New Roman" w:eastAsia="Times New Roman" w:hAnsi="Times New Roman" w:cs="Times New Roman"/>
          <w:sz w:val="28"/>
          <w:szCs w:val="28"/>
          <w:lang w:val="uk-UA" w:eastAsia="uk-UA"/>
        </w:rPr>
      </w:pPr>
      <w:r w:rsidRPr="00E458E0">
        <w:rPr>
          <w:rFonts w:ascii="Times New Roman" w:eastAsia="Times New Roman" w:hAnsi="Times New Roman" w:cs="Times New Roman"/>
          <w:sz w:val="28"/>
          <w:szCs w:val="28"/>
          <w:lang w:val="uk-UA" w:eastAsia="uk-UA"/>
        </w:rPr>
        <w:t>редактор зв’язків;</w:t>
      </w:r>
    </w:p>
    <w:p w:rsidR="009B73B4" w:rsidRPr="00E458E0" w:rsidRDefault="009B73B4" w:rsidP="00E458E0">
      <w:pPr>
        <w:pStyle w:val="a9"/>
        <w:numPr>
          <w:ilvl w:val="0"/>
          <w:numId w:val="25"/>
        </w:numPr>
        <w:spacing w:after="0" w:line="240" w:lineRule="auto"/>
        <w:jc w:val="both"/>
        <w:rPr>
          <w:rFonts w:ascii="Times New Roman" w:eastAsia="Times New Roman" w:hAnsi="Times New Roman" w:cs="Times New Roman"/>
          <w:sz w:val="28"/>
          <w:szCs w:val="28"/>
          <w:lang w:val="uk-UA" w:eastAsia="uk-UA"/>
        </w:rPr>
      </w:pPr>
      <w:r w:rsidRPr="00E458E0">
        <w:rPr>
          <w:rFonts w:ascii="Times New Roman" w:eastAsia="Times New Roman" w:hAnsi="Times New Roman" w:cs="Times New Roman"/>
          <w:sz w:val="28"/>
          <w:szCs w:val="28"/>
          <w:lang w:val="uk-UA" w:eastAsia="uk-UA"/>
        </w:rPr>
        <w:t>сервісні засоби (утиліти) (для роботи з бібліотеками, текстовими і двійковими файлами);</w:t>
      </w:r>
    </w:p>
    <w:p w:rsidR="009B73B4" w:rsidRPr="00E458E0" w:rsidRDefault="009B73B4" w:rsidP="00E458E0">
      <w:pPr>
        <w:pStyle w:val="a9"/>
        <w:numPr>
          <w:ilvl w:val="0"/>
          <w:numId w:val="25"/>
        </w:numPr>
        <w:spacing w:after="0" w:line="240" w:lineRule="auto"/>
        <w:jc w:val="both"/>
        <w:rPr>
          <w:rFonts w:ascii="Times New Roman" w:eastAsia="Times New Roman" w:hAnsi="Times New Roman" w:cs="Times New Roman"/>
          <w:sz w:val="28"/>
          <w:szCs w:val="28"/>
          <w:lang w:val="uk-UA" w:eastAsia="uk-UA"/>
        </w:rPr>
      </w:pPr>
      <w:r w:rsidRPr="00E458E0">
        <w:rPr>
          <w:rFonts w:ascii="Times New Roman" w:eastAsia="Times New Roman" w:hAnsi="Times New Roman" w:cs="Times New Roman"/>
          <w:sz w:val="28"/>
          <w:szCs w:val="28"/>
          <w:lang w:val="uk-UA" w:eastAsia="uk-UA"/>
        </w:rPr>
        <w:t>довідкові системи;</w:t>
      </w:r>
    </w:p>
    <w:p w:rsidR="009B73B4" w:rsidRPr="00E458E0" w:rsidRDefault="009B73B4" w:rsidP="00E458E0">
      <w:pPr>
        <w:pStyle w:val="a9"/>
        <w:numPr>
          <w:ilvl w:val="0"/>
          <w:numId w:val="25"/>
        </w:numPr>
        <w:spacing w:after="0" w:line="240" w:lineRule="auto"/>
        <w:jc w:val="both"/>
        <w:rPr>
          <w:rFonts w:ascii="Times New Roman" w:eastAsia="Times New Roman" w:hAnsi="Times New Roman" w:cs="Times New Roman"/>
          <w:sz w:val="28"/>
          <w:szCs w:val="28"/>
          <w:lang w:val="uk-UA" w:eastAsia="uk-UA"/>
        </w:rPr>
      </w:pPr>
      <w:r w:rsidRPr="00E458E0">
        <w:rPr>
          <w:rFonts w:ascii="Times New Roman" w:eastAsia="Times New Roman" w:hAnsi="Times New Roman" w:cs="Times New Roman"/>
          <w:sz w:val="28"/>
          <w:szCs w:val="28"/>
          <w:lang w:val="uk-UA" w:eastAsia="uk-UA"/>
        </w:rPr>
        <w:t>система підтримки і управління продуктами програмного комплексу.</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9B73B4">
        <w:rPr>
          <w:rFonts w:ascii="Times New Roman" w:eastAsia="Times New Roman" w:hAnsi="Times New Roman" w:cs="Times New Roman"/>
          <w:sz w:val="28"/>
          <w:szCs w:val="28"/>
          <w:lang w:val="uk-UA" w:eastAsia="uk-UA"/>
        </w:rPr>
        <w:t>Компілятор транслює всю програму без її виконання. Транслятори (інтерпретатори) виконують поопераційну обробку і виконання програми.</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9B73B4">
        <w:rPr>
          <w:rFonts w:ascii="Times New Roman" w:eastAsia="Times New Roman" w:hAnsi="Times New Roman" w:cs="Times New Roman"/>
          <w:sz w:val="28"/>
          <w:szCs w:val="28"/>
          <w:lang w:val="uk-UA" w:eastAsia="uk-UA"/>
        </w:rPr>
        <w:t>Відгадчики (debugger) – спеціальні програми, призначені для трасування і аналізу виконання інших програм. Трасування – це забезпечення виконання в операторному варіанті.</w:t>
      </w:r>
    </w:p>
    <w:p w:rsidR="009B73B4" w:rsidRPr="009B73B4" w:rsidRDefault="009B73B4" w:rsidP="00EA1F0F">
      <w:pPr>
        <w:spacing w:after="0" w:line="240" w:lineRule="auto"/>
        <w:jc w:val="both"/>
        <w:rPr>
          <w:rFonts w:ascii="Times New Roman" w:eastAsia="Times New Roman" w:hAnsi="Times New Roman" w:cs="Times New Roman"/>
          <w:sz w:val="28"/>
          <w:szCs w:val="28"/>
          <w:lang w:val="uk-UA" w:eastAsia="uk-UA"/>
        </w:rPr>
      </w:pPr>
      <w:r w:rsidRPr="00EA1F0F">
        <w:rPr>
          <w:rFonts w:ascii="Times New Roman" w:eastAsia="Times New Roman" w:hAnsi="Times New Roman" w:cs="Times New Roman"/>
          <w:b/>
          <w:bCs/>
          <w:sz w:val="28"/>
          <w:szCs w:val="28"/>
          <w:lang w:val="uk-UA" w:eastAsia="uk-UA"/>
        </w:rPr>
        <w:t>Інструментальне середовище користувача</w:t>
      </w:r>
      <w:r w:rsidRPr="009B73B4">
        <w:rPr>
          <w:rFonts w:ascii="Times New Roman" w:eastAsia="Times New Roman" w:hAnsi="Times New Roman" w:cs="Times New Roman"/>
          <w:sz w:val="28"/>
          <w:szCs w:val="28"/>
          <w:lang w:val="uk-UA" w:eastAsia="uk-UA"/>
        </w:rPr>
        <w:t xml:space="preserve"> – це спеціальні засоби, вбудовані в пакети прикладних програм, такі як:</w:t>
      </w:r>
    </w:p>
    <w:p w:rsidR="009B73B4" w:rsidRPr="00EA1F0F" w:rsidRDefault="009B73B4" w:rsidP="00E458E0">
      <w:pPr>
        <w:pStyle w:val="ad"/>
        <w:numPr>
          <w:ilvl w:val="0"/>
          <w:numId w:val="21"/>
        </w:numPr>
        <w:spacing w:before="0" w:beforeAutospacing="0" w:after="0" w:afterAutospacing="0"/>
        <w:jc w:val="both"/>
        <w:rPr>
          <w:sz w:val="28"/>
          <w:szCs w:val="28"/>
        </w:rPr>
      </w:pPr>
      <w:r w:rsidRPr="00EA1F0F">
        <w:rPr>
          <w:sz w:val="28"/>
          <w:szCs w:val="28"/>
        </w:rPr>
        <w:t>бібліотека функцій, процедур, об’єктів і методів обробки;</w:t>
      </w:r>
    </w:p>
    <w:p w:rsidR="009B73B4" w:rsidRPr="00EA1F0F" w:rsidRDefault="009B73B4" w:rsidP="00E458E0">
      <w:pPr>
        <w:pStyle w:val="ad"/>
        <w:numPr>
          <w:ilvl w:val="0"/>
          <w:numId w:val="21"/>
        </w:numPr>
        <w:spacing w:before="0" w:beforeAutospacing="0" w:after="0" w:afterAutospacing="0"/>
        <w:jc w:val="both"/>
        <w:rPr>
          <w:sz w:val="28"/>
          <w:szCs w:val="28"/>
        </w:rPr>
      </w:pPr>
      <w:r w:rsidRPr="00EA1F0F">
        <w:rPr>
          <w:sz w:val="28"/>
          <w:szCs w:val="28"/>
        </w:rPr>
        <w:t>макрокоманди;</w:t>
      </w:r>
    </w:p>
    <w:p w:rsidR="009B73B4" w:rsidRPr="00EA1F0F" w:rsidRDefault="009B73B4" w:rsidP="00E458E0">
      <w:pPr>
        <w:pStyle w:val="ad"/>
        <w:numPr>
          <w:ilvl w:val="0"/>
          <w:numId w:val="21"/>
        </w:numPr>
        <w:spacing w:before="0" w:beforeAutospacing="0" w:after="0" w:afterAutospacing="0"/>
        <w:jc w:val="both"/>
        <w:rPr>
          <w:sz w:val="28"/>
          <w:szCs w:val="28"/>
        </w:rPr>
      </w:pPr>
      <w:r w:rsidRPr="00EA1F0F">
        <w:rPr>
          <w:sz w:val="28"/>
          <w:szCs w:val="28"/>
        </w:rPr>
        <w:t>клавішні макроси;</w:t>
      </w:r>
    </w:p>
    <w:p w:rsidR="009B73B4" w:rsidRPr="00EA1F0F" w:rsidRDefault="009B73B4" w:rsidP="00E458E0">
      <w:pPr>
        <w:pStyle w:val="ad"/>
        <w:numPr>
          <w:ilvl w:val="0"/>
          <w:numId w:val="21"/>
        </w:numPr>
        <w:spacing w:before="0" w:beforeAutospacing="0" w:after="0" w:afterAutospacing="0"/>
        <w:jc w:val="both"/>
        <w:rPr>
          <w:sz w:val="28"/>
          <w:szCs w:val="28"/>
        </w:rPr>
      </w:pPr>
      <w:r w:rsidRPr="00EA1F0F">
        <w:rPr>
          <w:sz w:val="28"/>
          <w:szCs w:val="28"/>
        </w:rPr>
        <w:t>мовні макроси;</w:t>
      </w:r>
    </w:p>
    <w:p w:rsidR="009B73B4" w:rsidRPr="00EA1F0F" w:rsidRDefault="009B73B4" w:rsidP="00E458E0">
      <w:pPr>
        <w:pStyle w:val="ad"/>
        <w:numPr>
          <w:ilvl w:val="0"/>
          <w:numId w:val="21"/>
        </w:numPr>
        <w:spacing w:before="0" w:beforeAutospacing="0" w:after="0" w:afterAutospacing="0"/>
        <w:jc w:val="both"/>
        <w:rPr>
          <w:sz w:val="28"/>
          <w:szCs w:val="28"/>
        </w:rPr>
      </w:pPr>
      <w:r w:rsidRPr="00EA1F0F">
        <w:rPr>
          <w:sz w:val="28"/>
          <w:szCs w:val="28"/>
        </w:rPr>
        <w:t>конструктори екранних форм та об’єктів;</w:t>
      </w:r>
    </w:p>
    <w:p w:rsidR="009B73B4" w:rsidRPr="00EA1F0F" w:rsidRDefault="009B73B4" w:rsidP="00E458E0">
      <w:pPr>
        <w:pStyle w:val="ad"/>
        <w:numPr>
          <w:ilvl w:val="0"/>
          <w:numId w:val="21"/>
        </w:numPr>
        <w:spacing w:before="0" w:beforeAutospacing="0" w:after="0" w:afterAutospacing="0"/>
        <w:jc w:val="both"/>
        <w:rPr>
          <w:sz w:val="28"/>
          <w:szCs w:val="28"/>
        </w:rPr>
      </w:pPr>
      <w:r w:rsidRPr="00EA1F0F">
        <w:rPr>
          <w:sz w:val="28"/>
          <w:szCs w:val="28"/>
        </w:rPr>
        <w:t>генератори додатків;</w:t>
      </w:r>
    </w:p>
    <w:p w:rsidR="009B73B4" w:rsidRPr="00EA1F0F" w:rsidRDefault="009B73B4" w:rsidP="00E458E0">
      <w:pPr>
        <w:pStyle w:val="ad"/>
        <w:numPr>
          <w:ilvl w:val="0"/>
          <w:numId w:val="21"/>
        </w:numPr>
        <w:spacing w:before="0" w:beforeAutospacing="0" w:after="0" w:afterAutospacing="0"/>
        <w:jc w:val="both"/>
        <w:rPr>
          <w:sz w:val="28"/>
          <w:szCs w:val="28"/>
        </w:rPr>
      </w:pPr>
      <w:r w:rsidRPr="00EA1F0F">
        <w:rPr>
          <w:sz w:val="28"/>
          <w:szCs w:val="28"/>
        </w:rPr>
        <w:t>мови запитів високого рівня;</w:t>
      </w:r>
    </w:p>
    <w:p w:rsidR="009B73B4" w:rsidRPr="00EA1F0F" w:rsidRDefault="009B73B4" w:rsidP="00E458E0">
      <w:pPr>
        <w:pStyle w:val="ad"/>
        <w:numPr>
          <w:ilvl w:val="0"/>
          <w:numId w:val="21"/>
        </w:numPr>
        <w:spacing w:before="0" w:beforeAutospacing="0" w:after="0" w:afterAutospacing="0"/>
        <w:jc w:val="both"/>
        <w:rPr>
          <w:sz w:val="28"/>
          <w:szCs w:val="28"/>
        </w:rPr>
      </w:pPr>
      <w:r w:rsidRPr="00EA1F0F">
        <w:rPr>
          <w:sz w:val="28"/>
          <w:szCs w:val="28"/>
        </w:rPr>
        <w:t>конструктори меню та ін.</w:t>
      </w:r>
    </w:p>
    <w:p w:rsidR="009B73B4" w:rsidRPr="00EA1F0F" w:rsidRDefault="009B73B4" w:rsidP="00EA1F0F">
      <w:pPr>
        <w:pStyle w:val="ad"/>
        <w:spacing w:before="0" w:beforeAutospacing="0" w:after="0" w:afterAutospacing="0"/>
        <w:jc w:val="both"/>
        <w:rPr>
          <w:sz w:val="28"/>
          <w:szCs w:val="28"/>
        </w:rPr>
      </w:pPr>
      <w:r w:rsidRPr="00EA1F0F">
        <w:rPr>
          <w:rStyle w:val="ae"/>
          <w:sz w:val="28"/>
          <w:szCs w:val="28"/>
        </w:rPr>
        <w:t>Інтегровані середовища розробки програм</w:t>
      </w:r>
      <w:r w:rsidRPr="00EA1F0F">
        <w:rPr>
          <w:sz w:val="28"/>
          <w:szCs w:val="28"/>
        </w:rPr>
        <w:t xml:space="preserve"> об’єднують набір засобів для їх комплексного застосування на технологічних етапах створення програми.</w:t>
      </w:r>
    </w:p>
    <w:p w:rsidR="009B73B4" w:rsidRPr="00EA1F0F" w:rsidRDefault="009B73B4" w:rsidP="00E458E0">
      <w:pPr>
        <w:pStyle w:val="ad"/>
        <w:spacing w:before="0" w:beforeAutospacing="0" w:after="0" w:afterAutospacing="0"/>
        <w:ind w:firstLine="720"/>
        <w:jc w:val="both"/>
        <w:rPr>
          <w:sz w:val="28"/>
          <w:szCs w:val="28"/>
        </w:rPr>
      </w:pPr>
      <w:r w:rsidRPr="00EA1F0F">
        <w:rPr>
          <w:sz w:val="28"/>
          <w:szCs w:val="28"/>
        </w:rPr>
        <w:t xml:space="preserve">Засоби для створення </w:t>
      </w:r>
      <w:r w:rsidR="00E458E0">
        <w:rPr>
          <w:sz w:val="28"/>
          <w:szCs w:val="28"/>
        </w:rPr>
        <w:t xml:space="preserve">ІС </w:t>
      </w:r>
      <w:r w:rsidRPr="00EA1F0F">
        <w:rPr>
          <w:sz w:val="28"/>
          <w:szCs w:val="28"/>
        </w:rPr>
        <w:t>і технологій підтримують повний цикл проектування складної інформаційної системи чи технології від дослідження об’єкта автоматизації до оформлення проектної та іншої документації на інформаційну систему чи технологію. Вони дозволяють вести колективну роботу над проектом за рахунок можливості роботи в локальній мережі, експорт-імпорт довільних фрагментів проекту, організація управління проектом.</w:t>
      </w:r>
    </w:p>
    <w:p w:rsidR="009B73B4" w:rsidRPr="00EA1F0F" w:rsidRDefault="009B73B4" w:rsidP="00E458E0">
      <w:pPr>
        <w:pStyle w:val="ad"/>
        <w:spacing w:before="0" w:beforeAutospacing="0" w:after="0" w:afterAutospacing="0"/>
        <w:ind w:firstLine="720"/>
        <w:jc w:val="both"/>
        <w:rPr>
          <w:sz w:val="28"/>
          <w:szCs w:val="28"/>
        </w:rPr>
      </w:pPr>
      <w:r w:rsidRPr="00EA1F0F">
        <w:rPr>
          <w:sz w:val="28"/>
          <w:szCs w:val="28"/>
        </w:rPr>
        <w:t xml:space="preserve">Однією з сучасних засобів розробки ІС є </w:t>
      </w:r>
      <w:r w:rsidRPr="00EA1F0F">
        <w:rPr>
          <w:rStyle w:val="ae"/>
          <w:sz w:val="28"/>
          <w:szCs w:val="28"/>
        </w:rPr>
        <w:t>CASE-технологія</w:t>
      </w:r>
      <w:r w:rsidRPr="00EA1F0F">
        <w:rPr>
          <w:sz w:val="28"/>
          <w:szCs w:val="28"/>
        </w:rPr>
        <w:t xml:space="preserve"> (CASE – Computer-Aided System Engineering) – програмний комплекс, автоматизує весь технологічний процес аналізу, проектування, розробки і супроводження складних програмних систем.</w:t>
      </w:r>
    </w:p>
    <w:p w:rsidR="009B73B4" w:rsidRPr="00EA1F0F" w:rsidRDefault="009B73B4" w:rsidP="00EA1F0F">
      <w:pPr>
        <w:pStyle w:val="ad"/>
        <w:spacing w:before="0" w:beforeAutospacing="0" w:after="0" w:afterAutospacing="0"/>
        <w:jc w:val="both"/>
        <w:rPr>
          <w:sz w:val="28"/>
          <w:szCs w:val="28"/>
        </w:rPr>
      </w:pPr>
      <w:r w:rsidRPr="00EA1F0F">
        <w:rPr>
          <w:sz w:val="28"/>
          <w:szCs w:val="28"/>
        </w:rPr>
        <w:t>Засоби CASE-технологій діляться:</w:t>
      </w:r>
    </w:p>
    <w:p w:rsidR="009B73B4" w:rsidRPr="00EA1F0F" w:rsidRDefault="009B73B4" w:rsidP="00E458E0">
      <w:pPr>
        <w:pStyle w:val="ad"/>
        <w:numPr>
          <w:ilvl w:val="0"/>
          <w:numId w:val="26"/>
        </w:numPr>
        <w:spacing w:before="0" w:beforeAutospacing="0" w:after="0" w:afterAutospacing="0"/>
        <w:jc w:val="both"/>
        <w:rPr>
          <w:sz w:val="28"/>
          <w:szCs w:val="28"/>
        </w:rPr>
      </w:pPr>
      <w:r w:rsidRPr="00EA1F0F">
        <w:rPr>
          <w:sz w:val="28"/>
          <w:szCs w:val="28"/>
        </w:rPr>
        <w:t>на вбудовані в систему реалізації – всі рішення по проектуванню і реалізації прив’язки до вибраної СУБД;</w:t>
      </w:r>
    </w:p>
    <w:p w:rsidR="009B73B4" w:rsidRPr="00EA1F0F" w:rsidRDefault="009B73B4" w:rsidP="00E458E0">
      <w:pPr>
        <w:pStyle w:val="ad"/>
        <w:numPr>
          <w:ilvl w:val="0"/>
          <w:numId w:val="26"/>
        </w:numPr>
        <w:spacing w:before="0" w:beforeAutospacing="0" w:after="0" w:afterAutospacing="0"/>
        <w:jc w:val="both"/>
        <w:rPr>
          <w:sz w:val="28"/>
          <w:szCs w:val="28"/>
        </w:rPr>
      </w:pPr>
      <w:r w:rsidRPr="00EA1F0F">
        <w:rPr>
          <w:sz w:val="28"/>
          <w:szCs w:val="28"/>
        </w:rPr>
        <w:lastRenderedPageBreak/>
        <w:t>незалежні від системи реалізації – всі рішення по проектуванню орієнтовані на уніфікацію (визначення) початкових етапів життєвого циклу програми і засобів їх документування, забезпечують велику гнучкість у виборі засобів реалізації.</w:t>
      </w:r>
    </w:p>
    <w:p w:rsidR="009B73B4" w:rsidRPr="00EA1F0F" w:rsidRDefault="009B73B4" w:rsidP="00EA1F0F">
      <w:pPr>
        <w:pStyle w:val="ad"/>
        <w:spacing w:before="0" w:beforeAutospacing="0" w:after="0" w:afterAutospacing="0"/>
        <w:jc w:val="both"/>
        <w:rPr>
          <w:sz w:val="28"/>
          <w:szCs w:val="28"/>
        </w:rPr>
      </w:pPr>
      <w:r w:rsidRPr="00EA1F0F">
        <w:rPr>
          <w:sz w:val="28"/>
          <w:szCs w:val="28"/>
        </w:rPr>
        <w:t>Основна перевага CASE-технології – це підтримка колективної роботи над проектом за рахунок можливості роботи в локальній мережі розробників, експорту (імпорту) довільних частин проекту, організованого управління проектами.</w:t>
      </w:r>
    </w:p>
    <w:p w:rsidR="009B73B4" w:rsidRPr="00EA1F0F" w:rsidRDefault="009B73B4" w:rsidP="00EA1F0F">
      <w:pPr>
        <w:pStyle w:val="ad"/>
        <w:spacing w:before="0" w:beforeAutospacing="0" w:after="0" w:afterAutospacing="0"/>
        <w:jc w:val="both"/>
        <w:rPr>
          <w:sz w:val="28"/>
          <w:szCs w:val="28"/>
        </w:rPr>
      </w:pPr>
      <w:r w:rsidRPr="00EA1F0F">
        <w:rPr>
          <w:sz w:val="28"/>
          <w:szCs w:val="28"/>
        </w:rPr>
        <w:t>В деяких CASE-системах підтримується кодогенерація програм – створення каркасу програм і створення повного продукту.</w:t>
      </w:r>
    </w:p>
    <w:p w:rsidR="009B73B4" w:rsidRPr="00EA1F0F" w:rsidRDefault="009B73B4" w:rsidP="00EA1F0F">
      <w:pPr>
        <w:pStyle w:val="ad"/>
        <w:spacing w:before="0" w:beforeAutospacing="0" w:after="0" w:afterAutospacing="0"/>
        <w:jc w:val="both"/>
        <w:rPr>
          <w:sz w:val="28"/>
          <w:szCs w:val="28"/>
        </w:rPr>
      </w:pPr>
      <w:r w:rsidRPr="00EA1F0F">
        <w:rPr>
          <w:sz w:val="28"/>
          <w:szCs w:val="28"/>
        </w:rPr>
        <w:t>Приклади програмного продукту для створення додатку: Visual C++; Visual Basic і т.д.</w:t>
      </w:r>
    </w:p>
    <w:p w:rsidR="009B73B4" w:rsidRPr="009B73B4" w:rsidRDefault="009B73B4" w:rsidP="009B73B4">
      <w:pPr>
        <w:spacing w:after="0" w:line="240" w:lineRule="auto"/>
        <w:jc w:val="center"/>
        <w:rPr>
          <w:rFonts w:ascii="Times New Roman" w:eastAsia="Times New Roman" w:hAnsi="Times New Roman" w:cs="Times New Roman"/>
          <w:sz w:val="24"/>
          <w:szCs w:val="24"/>
          <w:lang w:val="uk-UA" w:eastAsia="uk-UA"/>
        </w:rPr>
      </w:pPr>
    </w:p>
    <w:p w:rsidR="00455A3C" w:rsidRPr="00037315" w:rsidRDefault="00AD33F4">
      <w:pPr>
        <w:widowControl w:val="0"/>
        <w:autoSpaceDE w:val="0"/>
        <w:autoSpaceDN w:val="0"/>
        <w:adjustRightInd w:val="0"/>
        <w:spacing w:after="0" w:line="240" w:lineRule="auto"/>
        <w:jc w:val="both"/>
        <w:rPr>
          <w:rFonts w:ascii="Times New Roman" w:hAnsi="Times New Roman" w:cs="Times New Roman"/>
          <w:color w:val="000000"/>
          <w:sz w:val="28"/>
          <w:szCs w:val="28"/>
          <w:lang w:val="uk-UA"/>
        </w:rPr>
      </w:pPr>
      <w:r w:rsidRPr="004D624F">
        <w:rPr>
          <w:rFonts w:ascii="Times New Roman" w:hAnsi="Times New Roman" w:cs="Times New Roman"/>
          <w:b/>
          <w:i/>
          <w:iCs/>
          <w:sz w:val="28"/>
          <w:szCs w:val="28"/>
          <w:lang w:val="uk-UA"/>
        </w:rPr>
        <w:t>Для самостійного вивчення</w:t>
      </w:r>
      <w:r w:rsidRPr="004D624F">
        <w:rPr>
          <w:rFonts w:ascii="Times New Roman" w:hAnsi="Times New Roman" w:cs="Times New Roman"/>
          <w:b/>
          <w:sz w:val="28"/>
          <w:szCs w:val="28"/>
          <w:lang w:val="uk-UA"/>
        </w:rPr>
        <w:t xml:space="preserve">: </w:t>
      </w:r>
      <w:r w:rsidR="009B3953" w:rsidRPr="00620919">
        <w:rPr>
          <w:rFonts w:ascii="Times New Roman" w:hAnsi="Times New Roman" w:cs="Times New Roman"/>
          <w:sz w:val="28"/>
          <w:szCs w:val="28"/>
          <w:lang w:val="uk-UA"/>
        </w:rPr>
        <w:t>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r w:rsidR="009B3953" w:rsidRPr="00037315">
        <w:rPr>
          <w:rFonts w:ascii="Times New Roman" w:hAnsi="Times New Roman" w:cs="Times New Roman"/>
          <w:sz w:val="28"/>
          <w:szCs w:val="28"/>
          <w:lang w:val="uk-UA"/>
        </w:rPr>
        <w:t>.</w:t>
      </w:r>
    </w:p>
    <w:p w:rsidR="00455A3C" w:rsidRPr="004D624F" w:rsidRDefault="00AD33F4">
      <w:pPr>
        <w:widowControl w:val="0"/>
        <w:autoSpaceDE w:val="0"/>
        <w:autoSpaceDN w:val="0"/>
        <w:adjustRightInd w:val="0"/>
        <w:spacing w:after="0" w:line="240" w:lineRule="auto"/>
        <w:rPr>
          <w:rFonts w:ascii="Times New Roman" w:hAnsi="Times New Roman" w:cs="Times New Roman"/>
          <w:b/>
          <w:color w:val="000000"/>
          <w:sz w:val="28"/>
          <w:szCs w:val="28"/>
          <w:lang w:val="uk-UA"/>
        </w:rPr>
      </w:pPr>
      <w:r w:rsidRPr="004D624F">
        <w:rPr>
          <w:rFonts w:ascii="Times New Roman" w:hAnsi="Times New Roman" w:cs="Times New Roman"/>
          <w:b/>
          <w:i/>
          <w:iCs/>
          <w:color w:val="000000"/>
          <w:sz w:val="28"/>
          <w:szCs w:val="28"/>
          <w:lang w:val="uk-UA"/>
        </w:rPr>
        <w:t>Контрольні запитання</w:t>
      </w:r>
      <w:r w:rsidRPr="004D624F">
        <w:rPr>
          <w:rFonts w:ascii="Times New Roman" w:hAnsi="Times New Roman" w:cs="Times New Roman"/>
          <w:b/>
          <w:color w:val="000000"/>
          <w:sz w:val="28"/>
          <w:szCs w:val="28"/>
          <w:lang w:val="uk-UA"/>
        </w:rPr>
        <w:t>.</w:t>
      </w:r>
    </w:p>
    <w:p w:rsidR="009B3953" w:rsidRPr="007534D7"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Назвіть основні етапи розв’язування задач за допомогою комп’ютера.</w:t>
      </w:r>
    </w:p>
    <w:p w:rsidR="009B3953" w:rsidRPr="007534D7"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Що таке «припустима елементарна операція»?</w:t>
      </w:r>
    </w:p>
    <w:p w:rsidR="009B3953" w:rsidRPr="007534D7"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 Ви можете визначити інформаційну систему, чим вона характеризується?</w:t>
      </w:r>
    </w:p>
    <w:p w:rsidR="009B3953" w:rsidRPr="007534D7"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основні характеристики інформаційної системи?</w:t>
      </w:r>
    </w:p>
    <w:p w:rsidR="009B3953" w:rsidRPr="007534D7"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В чому полягає місія та основні задачі інформаційної системи.?</w:t>
      </w:r>
    </w:p>
    <w:p w:rsidR="009B3953" w:rsidRPr="007534D7"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компоненти ІС і як вони приймають участь в обробці інформації?</w:t>
      </w:r>
    </w:p>
    <w:p w:rsidR="009B3953" w:rsidRPr="007534D7"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основні функції ІС?</w:t>
      </w:r>
    </w:p>
    <w:p w:rsidR="009B3953" w:rsidRPr="007534D7"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Назвіть етапи розвитку інформаційних систем.</w:t>
      </w:r>
    </w:p>
    <w:p w:rsidR="009B3953" w:rsidRPr="007534D7"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В чому полягає системний підхід?</w:t>
      </w:r>
    </w:p>
    <w:p w:rsidR="009B3953" w:rsidRPr="007534D7"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Назвіть етапи розвитку інформаційних технологій?</w:t>
      </w:r>
    </w:p>
    <w:p w:rsidR="009B3953"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типи ІС Ви знаєте?</w:t>
      </w:r>
    </w:p>
    <w:p w:rsidR="009B3953" w:rsidRDefault="009B3953"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Pr>
          <w:rFonts w:ascii="Times New Roman" w:hAnsi="Times New Roman" w:cs="Times New Roman"/>
          <w:sz w:val="28"/>
          <w:szCs w:val="28"/>
          <w:lang w:val="uk-UA"/>
        </w:rPr>
        <w:t>На які групи можна поділити задачі обробки інформації?</w:t>
      </w:r>
    </w:p>
    <w:p w:rsidR="00E458E0" w:rsidRDefault="00E458E0"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Pr>
          <w:rFonts w:ascii="Times New Roman" w:hAnsi="Times New Roman" w:cs="Times New Roman"/>
          <w:sz w:val="28"/>
          <w:szCs w:val="28"/>
          <w:lang w:val="uk-UA"/>
        </w:rPr>
        <w:t>Дайте визначення технології програмування</w:t>
      </w:r>
    </w:p>
    <w:p w:rsidR="00E458E0" w:rsidRDefault="00E458E0"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Pr>
          <w:rFonts w:ascii="Times New Roman" w:hAnsi="Times New Roman" w:cs="Times New Roman"/>
          <w:sz w:val="28"/>
          <w:szCs w:val="28"/>
          <w:lang w:val="uk-UA"/>
        </w:rPr>
        <w:t>Які етапи розвитку технології програмування</w:t>
      </w:r>
    </w:p>
    <w:p w:rsidR="00E458E0" w:rsidRDefault="00E458E0"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Pr>
          <w:rFonts w:ascii="Times New Roman" w:hAnsi="Times New Roman" w:cs="Times New Roman"/>
          <w:sz w:val="28"/>
          <w:szCs w:val="28"/>
          <w:lang w:val="uk-UA"/>
        </w:rPr>
        <w:t>Визначте види програмного забезпечення</w:t>
      </w:r>
    </w:p>
    <w:p w:rsidR="00E458E0" w:rsidRPr="00C957E4" w:rsidRDefault="00E458E0" w:rsidP="009B3953">
      <w:pPr>
        <w:pStyle w:val="a9"/>
        <w:numPr>
          <w:ilvl w:val="0"/>
          <w:numId w:val="15"/>
        </w:numPr>
        <w:spacing w:before="80" w:after="40" w:line="216" w:lineRule="auto"/>
        <w:ind w:left="0" w:firstLine="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яких складових складається </w:t>
      </w:r>
      <w:r w:rsidRPr="004B5417">
        <w:rPr>
          <w:rFonts w:ascii="Times New Roman" w:eastAsia="Times New Roman" w:hAnsi="Times New Roman" w:cs="Times New Roman"/>
          <w:bCs/>
          <w:kern w:val="36"/>
          <w:sz w:val="28"/>
          <w:szCs w:val="28"/>
          <w:lang w:val="uk-UA" w:eastAsia="uk-UA"/>
        </w:rPr>
        <w:t>інструментарій технології програмування</w:t>
      </w:r>
    </w:p>
    <w:p w:rsidR="00C957E4" w:rsidRDefault="00C957E4" w:rsidP="00C957E4">
      <w:pPr>
        <w:spacing w:before="80" w:after="40" w:line="216" w:lineRule="auto"/>
        <w:jc w:val="both"/>
        <w:rPr>
          <w:rFonts w:ascii="Times New Roman" w:hAnsi="Times New Roman" w:cs="Times New Roman"/>
          <w:sz w:val="28"/>
          <w:szCs w:val="28"/>
          <w:lang w:val="uk-UA"/>
        </w:rPr>
      </w:pPr>
    </w:p>
    <w:p w:rsidR="00C957E4" w:rsidRPr="00C957E4" w:rsidRDefault="00C957E4" w:rsidP="00C957E4">
      <w:pPr>
        <w:spacing w:before="80" w:after="40" w:line="216" w:lineRule="auto"/>
        <w:jc w:val="both"/>
        <w:rPr>
          <w:rFonts w:ascii="Times New Roman" w:hAnsi="Times New Roman" w:cs="Times New Roman"/>
          <w:sz w:val="28"/>
          <w:szCs w:val="28"/>
          <w:lang w:val="uk-UA"/>
        </w:rPr>
      </w:pPr>
    </w:p>
    <w:p w:rsidR="00C957E4" w:rsidRPr="004D624F" w:rsidRDefault="00C957E4" w:rsidP="00C957E4">
      <w:pPr>
        <w:widowControl w:val="0"/>
        <w:autoSpaceDE w:val="0"/>
        <w:autoSpaceDN w:val="0"/>
        <w:adjustRightInd w:val="0"/>
        <w:spacing w:after="0" w:line="240" w:lineRule="auto"/>
        <w:rPr>
          <w:rFonts w:ascii="Times New Roman" w:hAnsi="Times New Roman" w:cs="Times New Roman"/>
          <w:b/>
          <w:sz w:val="28"/>
          <w:szCs w:val="28"/>
          <w:lang w:val="uk-UA"/>
        </w:rPr>
      </w:pPr>
      <w:r w:rsidRPr="004D624F">
        <w:rPr>
          <w:rFonts w:ascii="Times New Roman" w:hAnsi="Times New Roman" w:cs="Times New Roman"/>
          <w:b/>
          <w:i/>
          <w:iCs/>
          <w:sz w:val="28"/>
          <w:szCs w:val="28"/>
          <w:lang w:val="uk-UA"/>
        </w:rPr>
        <w:t>Література</w:t>
      </w:r>
      <w:r w:rsidRPr="004D624F">
        <w:rPr>
          <w:rFonts w:ascii="Times New Roman" w:hAnsi="Times New Roman" w:cs="Times New Roman"/>
          <w:b/>
          <w:sz w:val="28"/>
          <w:szCs w:val="28"/>
          <w:lang w:val="uk-UA"/>
        </w:rPr>
        <w:t xml:space="preserve"> </w:t>
      </w:r>
    </w:p>
    <w:p w:rsidR="00C957E4" w:rsidRPr="004D624F" w:rsidRDefault="00C957E4" w:rsidP="00C957E4">
      <w:pPr>
        <w:pStyle w:val="a9"/>
        <w:widowControl w:val="0"/>
        <w:numPr>
          <w:ilvl w:val="0"/>
          <w:numId w:val="2"/>
        </w:numPr>
        <w:autoSpaceDE w:val="0"/>
        <w:autoSpaceDN w:val="0"/>
        <w:adjustRightInd w:val="0"/>
        <w:spacing w:after="0" w:line="240" w:lineRule="auto"/>
        <w:ind w:left="0" w:hanging="11"/>
        <w:rPr>
          <w:rFonts w:ascii="Times New Roman" w:hAnsi="Times New Roman" w:cs="Times New Roman"/>
          <w:sz w:val="28"/>
          <w:szCs w:val="28"/>
          <w:lang w:val="ru-RU"/>
        </w:rPr>
      </w:pPr>
      <w:r w:rsidRPr="004D624F">
        <w:rPr>
          <w:rFonts w:ascii="Times New Roman" w:hAnsi="Times New Roman" w:cs="Times New Roman"/>
          <w:sz w:val="28"/>
          <w:szCs w:val="28"/>
          <w:lang w:val="ru-RU"/>
        </w:rPr>
        <w:t>Ковалюк Т. В. Алгоритмізація та програмування: Підручник. — Львів: «Магнолія 2006», 2013. — 400 с., ил.</w:t>
      </w:r>
    </w:p>
    <w:p w:rsidR="00C957E4" w:rsidRPr="00C957E4" w:rsidRDefault="00C957E4" w:rsidP="00C957E4">
      <w:pPr>
        <w:pStyle w:val="a9"/>
        <w:numPr>
          <w:ilvl w:val="0"/>
          <w:numId w:val="2"/>
        </w:numPr>
        <w:spacing w:after="0" w:line="240" w:lineRule="auto"/>
        <w:ind w:left="0" w:hanging="11"/>
        <w:jc w:val="both"/>
        <w:rPr>
          <w:rFonts w:ascii="Times New Roman" w:hAnsi="Times New Roman" w:cs="Times New Roman"/>
          <w:sz w:val="28"/>
          <w:szCs w:val="28"/>
        </w:rPr>
      </w:pPr>
      <w:r w:rsidRPr="00C957E4">
        <w:rPr>
          <w:rFonts w:ascii="Times New Roman" w:hAnsi="Times New Roman" w:cs="Times New Roman"/>
          <w:sz w:val="28"/>
          <w:szCs w:val="28"/>
          <w:lang w:val="ru-RU"/>
        </w:rPr>
        <w:t xml:space="preserve">Єжова Л. Ф. Алгоритмізація і програмування процедур обробки інформації: Навч.-метод. посіб. для самост. вивч. дисц. </w:t>
      </w:r>
      <w:r w:rsidRPr="00C957E4">
        <w:rPr>
          <w:rFonts w:ascii="Times New Roman" w:hAnsi="Times New Roman" w:cs="Times New Roman"/>
          <w:sz w:val="28"/>
          <w:szCs w:val="28"/>
        </w:rPr>
        <w:t>К.: КНЕУ, 2000.</w:t>
      </w:r>
    </w:p>
    <w:p w:rsidR="00C957E4" w:rsidRPr="00C957E4" w:rsidRDefault="00C957E4" w:rsidP="000F03BA">
      <w:pPr>
        <w:pStyle w:val="a9"/>
        <w:widowControl w:val="0"/>
        <w:autoSpaceDE w:val="0"/>
        <w:autoSpaceDN w:val="0"/>
        <w:adjustRightInd w:val="0"/>
        <w:spacing w:after="0" w:line="240" w:lineRule="auto"/>
        <w:ind w:left="0"/>
        <w:rPr>
          <w:rFonts w:ascii="Times New Roman" w:hAnsi="Times New Roman" w:cs="Times New Roman"/>
          <w:color w:val="000000"/>
          <w:sz w:val="28"/>
          <w:szCs w:val="28"/>
          <w:lang w:val="ru-RU"/>
        </w:rPr>
      </w:pPr>
    </w:p>
    <w:p w:rsidR="009B3953" w:rsidRDefault="009B3953" w:rsidP="009B3953">
      <w:pPr>
        <w:spacing w:before="80" w:after="40" w:line="216" w:lineRule="auto"/>
        <w:jc w:val="both"/>
        <w:rPr>
          <w:rFonts w:ascii="Times New Roman" w:hAnsi="Times New Roman" w:cs="Times New Roman"/>
          <w:sz w:val="28"/>
          <w:szCs w:val="28"/>
          <w:lang w:val="uk-UA"/>
        </w:rPr>
      </w:pPr>
    </w:p>
    <w:p w:rsidR="00455A3C" w:rsidRPr="00037315" w:rsidRDefault="00455A3C" w:rsidP="009B3953">
      <w:pPr>
        <w:widowControl w:val="0"/>
        <w:autoSpaceDE w:val="0"/>
        <w:autoSpaceDN w:val="0"/>
        <w:adjustRightInd w:val="0"/>
        <w:spacing w:after="0" w:line="240" w:lineRule="auto"/>
        <w:ind w:left="360"/>
        <w:rPr>
          <w:rFonts w:ascii="Times New Roman" w:hAnsi="Times New Roman" w:cs="Times New Roman"/>
          <w:sz w:val="28"/>
          <w:szCs w:val="28"/>
          <w:lang w:val="uk-UA"/>
        </w:rPr>
      </w:pPr>
    </w:p>
    <w:sectPr w:rsidR="00455A3C" w:rsidRPr="00037315" w:rsidSect="00D16635">
      <w:headerReference w:type="default" r:id="rId8"/>
      <w:footerReference w:type="default" r:id="rId9"/>
      <w:pgSz w:w="12240" w:h="15840"/>
      <w:pgMar w:top="1197" w:right="851" w:bottom="851" w:left="851" w:header="425" w:footer="40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77F" w:rsidRDefault="00CE077F" w:rsidP="00917581">
      <w:pPr>
        <w:spacing w:after="0" w:line="240" w:lineRule="auto"/>
      </w:pPr>
      <w:r>
        <w:separator/>
      </w:r>
    </w:p>
  </w:endnote>
  <w:endnote w:type="continuationSeparator" w:id="0">
    <w:p w:rsidR="00CE077F" w:rsidRDefault="00CE077F" w:rsidP="00917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203" w:usb1="08070000" w:usb2="00000010" w:usb3="00000000" w:csb0="0002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230705"/>
      <w:docPartObj>
        <w:docPartGallery w:val="Page Numbers (Bottom of Page)"/>
        <w:docPartUnique/>
      </w:docPartObj>
    </w:sdtPr>
    <w:sdtEndPr/>
    <w:sdtContent>
      <w:p w:rsidR="00EA1F0F" w:rsidRPr="00917581" w:rsidRDefault="00C652B1" w:rsidP="00917581">
        <w:pPr>
          <w:pStyle w:val="a7"/>
          <w:jc w:val="right"/>
        </w:pPr>
        <w:r>
          <w:fldChar w:fldCharType="begin"/>
        </w:r>
        <w:r>
          <w:instrText xml:space="preserve"> PAGE   \* MERGEFORMAT </w:instrText>
        </w:r>
        <w:r>
          <w:fldChar w:fldCharType="separate"/>
        </w:r>
        <w:r w:rsidR="0021491C">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77F" w:rsidRDefault="00CE077F" w:rsidP="00917581">
      <w:pPr>
        <w:spacing w:after="0" w:line="240" w:lineRule="auto"/>
      </w:pPr>
      <w:r>
        <w:separator/>
      </w:r>
    </w:p>
  </w:footnote>
  <w:footnote w:type="continuationSeparator" w:id="0">
    <w:p w:rsidR="00CE077F" w:rsidRDefault="00CE077F" w:rsidP="009175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F0F" w:rsidRPr="00F25F9B" w:rsidRDefault="00EA1F0F" w:rsidP="00D16635">
    <w:pPr>
      <w:widowControl w:val="0"/>
      <w:autoSpaceDE w:val="0"/>
      <w:autoSpaceDN w:val="0"/>
      <w:adjustRightInd w:val="0"/>
      <w:spacing w:after="0" w:line="240" w:lineRule="auto"/>
      <w:ind w:firstLine="708"/>
      <w:jc w:val="both"/>
      <w:rPr>
        <w:rFonts w:ascii="Times New Roman" w:hAnsi="Times New Roman" w:cs="Times New Roman"/>
        <w:sz w:val="24"/>
        <w:szCs w:val="24"/>
        <w:lang w:val="uk-UA"/>
      </w:rPr>
    </w:pPr>
    <w:r w:rsidRPr="00BD37E7">
      <w:rPr>
        <w:rFonts w:ascii="Times New Roman" w:hAnsi="Times New Roman" w:cs="Times New Roman"/>
        <w:sz w:val="24"/>
        <w:szCs w:val="24"/>
        <w:lang w:val="uk-UA"/>
      </w:rPr>
      <w:t>ОП+АМ. Лекція 0</w:t>
    </w:r>
    <w:r>
      <w:rPr>
        <w:rFonts w:ascii="Times New Roman" w:hAnsi="Times New Roman" w:cs="Times New Roman"/>
        <w:sz w:val="24"/>
        <w:szCs w:val="24"/>
        <w:lang w:val="uk-UA"/>
      </w:rPr>
      <w:t>3</w:t>
    </w:r>
    <w:r w:rsidRPr="00BD37E7">
      <w:rPr>
        <w:rFonts w:ascii="Times New Roman" w:hAnsi="Times New Roman" w:cs="Times New Roman"/>
        <w:sz w:val="24"/>
        <w:szCs w:val="24"/>
        <w:lang w:val="uk-UA"/>
      </w:rPr>
      <w:t xml:space="preserve">. </w:t>
    </w:r>
    <w:r w:rsidRPr="00D16635">
      <w:rPr>
        <w:rFonts w:ascii="Times New Roman" w:hAnsi="Times New Roman" w:cs="Times New Roman"/>
        <w:sz w:val="28"/>
        <w:szCs w:val="28"/>
        <w:lang w:val="uk-UA"/>
      </w:rPr>
      <w:t xml:space="preserve">Основи алгоритмізації обчислювальних процесів. </w:t>
    </w:r>
    <w:r w:rsidRPr="00F25F9B">
      <w:rPr>
        <w:rFonts w:ascii="Times New Roman" w:eastAsia="TimesNewRomanPSMT" w:hAnsi="Times New Roman" w:cs="Times New Roman"/>
        <w:sz w:val="28"/>
        <w:szCs w:val="28"/>
        <w:lang w:val="uk-UA"/>
      </w:rPr>
      <w:t>Технології програмування</w:t>
    </w:r>
    <w:r w:rsidRPr="00F25F9B">
      <w:rPr>
        <w:rFonts w:ascii="Times New Roman" w:hAnsi="Times New Roman" w:cs="Times New Roman"/>
        <w:bCs/>
        <w:sz w:val="28"/>
        <w:szCs w:val="28"/>
        <w:lang w:val="uk-UA"/>
      </w:rPr>
      <w:t>.</w:t>
    </w:r>
    <w:r w:rsidRPr="00F25F9B">
      <w:rPr>
        <w:rFonts w:ascii="Times New Roman" w:hAnsi="Times New Roman" w:cs="Times New Roman"/>
        <w:bCs/>
        <w:sz w:val="24"/>
        <w:szCs w:val="24"/>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D1422A6"/>
    <w:lvl w:ilvl="0">
      <w:numFmt w:val="bullet"/>
      <w:lvlText w:val="*"/>
      <w:lvlJc w:val="left"/>
    </w:lvl>
  </w:abstractNum>
  <w:abstractNum w:abstractNumId="1" w15:restartNumberingAfterBreak="0">
    <w:nsid w:val="0284309E"/>
    <w:multiLevelType w:val="hybridMultilevel"/>
    <w:tmpl w:val="96888BE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 w15:restartNumberingAfterBreak="0">
    <w:nsid w:val="03770F08"/>
    <w:multiLevelType w:val="hybridMultilevel"/>
    <w:tmpl w:val="B31E392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4462813"/>
    <w:multiLevelType w:val="hybridMultilevel"/>
    <w:tmpl w:val="23665640"/>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9855813"/>
    <w:multiLevelType w:val="hybridMultilevel"/>
    <w:tmpl w:val="37F2A35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347030"/>
    <w:multiLevelType w:val="hybridMultilevel"/>
    <w:tmpl w:val="8566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B82F94"/>
    <w:multiLevelType w:val="hybridMultilevel"/>
    <w:tmpl w:val="19E23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1C1D4DA6"/>
    <w:multiLevelType w:val="hybridMultilevel"/>
    <w:tmpl w:val="EDC67202"/>
    <w:lvl w:ilvl="0" w:tplc="8F8ED480">
      <w:start w:val="1"/>
      <w:numFmt w:val="decimal"/>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9" w15:restartNumberingAfterBreak="0">
    <w:nsid w:val="24004DA1"/>
    <w:multiLevelType w:val="hybridMultilevel"/>
    <w:tmpl w:val="B24EC942"/>
    <w:lvl w:ilvl="0" w:tplc="98FEE5C0">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287664CC"/>
    <w:multiLevelType w:val="hybridMultilevel"/>
    <w:tmpl w:val="98D2352C"/>
    <w:lvl w:ilvl="0" w:tplc="B6FEAEE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1" w15:restartNumberingAfterBreak="0">
    <w:nsid w:val="3354489D"/>
    <w:multiLevelType w:val="hybridMultilevel"/>
    <w:tmpl w:val="620E1FC2"/>
    <w:lvl w:ilvl="0" w:tplc="98FEE5C0">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348D3772"/>
    <w:multiLevelType w:val="hybridMultilevel"/>
    <w:tmpl w:val="C32047F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36366BDC"/>
    <w:multiLevelType w:val="hybridMultilevel"/>
    <w:tmpl w:val="635AEA7E"/>
    <w:lvl w:ilvl="0" w:tplc="98FEE5C0">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39BA65C4"/>
    <w:multiLevelType w:val="hybridMultilevel"/>
    <w:tmpl w:val="C178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444E7B"/>
    <w:multiLevelType w:val="hybridMultilevel"/>
    <w:tmpl w:val="F77AC4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3FC5198A"/>
    <w:multiLevelType w:val="hybridMultilevel"/>
    <w:tmpl w:val="E4E2380A"/>
    <w:lvl w:ilvl="0" w:tplc="F1DC0E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8C1529"/>
    <w:multiLevelType w:val="hybridMultilevel"/>
    <w:tmpl w:val="EB18BF62"/>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4A235963"/>
    <w:multiLevelType w:val="hybridMultilevel"/>
    <w:tmpl w:val="05642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44009B"/>
    <w:multiLevelType w:val="hybridMultilevel"/>
    <w:tmpl w:val="C49A00D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56B8205A"/>
    <w:multiLevelType w:val="hybridMultilevel"/>
    <w:tmpl w:val="CAA0FF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5E565995"/>
    <w:multiLevelType w:val="hybridMultilevel"/>
    <w:tmpl w:val="F570735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2" w15:restartNumberingAfterBreak="0">
    <w:nsid w:val="630F7AB7"/>
    <w:multiLevelType w:val="hybridMultilevel"/>
    <w:tmpl w:val="3454E87C"/>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65232A8A"/>
    <w:multiLevelType w:val="hybridMultilevel"/>
    <w:tmpl w:val="51DA76F8"/>
    <w:lvl w:ilvl="0" w:tplc="98FEE5C0">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6AF74B56"/>
    <w:multiLevelType w:val="hybridMultilevel"/>
    <w:tmpl w:val="BF0E35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6E6C7DF2"/>
    <w:multiLevelType w:val="hybridMultilevel"/>
    <w:tmpl w:val="DBF0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AC71BC"/>
    <w:multiLevelType w:val="hybridMultilevel"/>
    <w:tmpl w:val="F5765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FCA388C"/>
    <w:multiLevelType w:val="multilevel"/>
    <w:tmpl w:val="686C992A"/>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24"/>
  </w:num>
  <w:num w:numId="3">
    <w:abstractNumId w:val="1"/>
  </w:num>
  <w:num w:numId="4">
    <w:abstractNumId w:val="27"/>
  </w:num>
  <w:num w:numId="5">
    <w:abstractNumId w:val="10"/>
  </w:num>
  <w:num w:numId="6">
    <w:abstractNumId w:val="21"/>
  </w:num>
  <w:num w:numId="7">
    <w:abstractNumId w:val="18"/>
  </w:num>
  <w:num w:numId="8">
    <w:abstractNumId w:val="26"/>
  </w:num>
  <w:num w:numId="9">
    <w:abstractNumId w:val="6"/>
  </w:num>
  <w:num w:numId="10">
    <w:abstractNumId w:val="5"/>
  </w:num>
  <w:num w:numId="11">
    <w:abstractNumId w:val="4"/>
  </w:num>
  <w:num w:numId="12">
    <w:abstractNumId w:val="16"/>
  </w:num>
  <w:num w:numId="13">
    <w:abstractNumId w:val="14"/>
  </w:num>
  <w:num w:numId="14">
    <w:abstractNumId w:val="25"/>
  </w:num>
  <w:num w:numId="15">
    <w:abstractNumId w:val="8"/>
  </w:num>
  <w:num w:numId="16">
    <w:abstractNumId w:val="19"/>
  </w:num>
  <w:num w:numId="17">
    <w:abstractNumId w:val="20"/>
  </w:num>
  <w:num w:numId="18">
    <w:abstractNumId w:val="2"/>
  </w:num>
  <w:num w:numId="19">
    <w:abstractNumId w:val="15"/>
  </w:num>
  <w:num w:numId="20">
    <w:abstractNumId w:val="12"/>
  </w:num>
  <w:num w:numId="21">
    <w:abstractNumId w:val="3"/>
  </w:num>
  <w:num w:numId="22">
    <w:abstractNumId w:val="9"/>
  </w:num>
  <w:num w:numId="23">
    <w:abstractNumId w:val="13"/>
  </w:num>
  <w:num w:numId="24">
    <w:abstractNumId w:val="11"/>
  </w:num>
  <w:num w:numId="25">
    <w:abstractNumId w:val="22"/>
  </w:num>
  <w:num w:numId="26">
    <w:abstractNumId w:val="17"/>
  </w:num>
  <w:num w:numId="27">
    <w:abstractNumId w:val="23"/>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F0948"/>
    <w:rsid w:val="00003C92"/>
    <w:rsid w:val="00015668"/>
    <w:rsid w:val="00037315"/>
    <w:rsid w:val="000E4B6C"/>
    <w:rsid w:val="000F03BA"/>
    <w:rsid w:val="0021491C"/>
    <w:rsid w:val="002550F8"/>
    <w:rsid w:val="00267D62"/>
    <w:rsid w:val="00270BB1"/>
    <w:rsid w:val="00336F26"/>
    <w:rsid w:val="003739D1"/>
    <w:rsid w:val="003A7970"/>
    <w:rsid w:val="004251D8"/>
    <w:rsid w:val="00446C84"/>
    <w:rsid w:val="00455A3C"/>
    <w:rsid w:val="004B5417"/>
    <w:rsid w:val="004D624F"/>
    <w:rsid w:val="005C5F37"/>
    <w:rsid w:val="005E3DBD"/>
    <w:rsid w:val="00602B94"/>
    <w:rsid w:val="00683A54"/>
    <w:rsid w:val="00694C45"/>
    <w:rsid w:val="006B3C51"/>
    <w:rsid w:val="006C17E5"/>
    <w:rsid w:val="00751AC2"/>
    <w:rsid w:val="00917581"/>
    <w:rsid w:val="00970309"/>
    <w:rsid w:val="0097198F"/>
    <w:rsid w:val="009B3953"/>
    <w:rsid w:val="009B3EAD"/>
    <w:rsid w:val="009B73B4"/>
    <w:rsid w:val="00A14497"/>
    <w:rsid w:val="00A91311"/>
    <w:rsid w:val="00AD33F4"/>
    <w:rsid w:val="00B6533A"/>
    <w:rsid w:val="00BD37E7"/>
    <w:rsid w:val="00BF6D29"/>
    <w:rsid w:val="00C52F70"/>
    <w:rsid w:val="00C652B1"/>
    <w:rsid w:val="00C957E4"/>
    <w:rsid w:val="00CA4789"/>
    <w:rsid w:val="00CE077F"/>
    <w:rsid w:val="00CF0948"/>
    <w:rsid w:val="00D16635"/>
    <w:rsid w:val="00DF61A4"/>
    <w:rsid w:val="00E24879"/>
    <w:rsid w:val="00E458E0"/>
    <w:rsid w:val="00E952DA"/>
    <w:rsid w:val="00EA1F0F"/>
    <w:rsid w:val="00EE6F9C"/>
    <w:rsid w:val="00F202E1"/>
    <w:rsid w:val="00F25F9B"/>
    <w:rsid w:val="00F8460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2976F7E-1284-4CC8-950A-251288902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5A3C"/>
  </w:style>
  <w:style w:type="paragraph" w:styleId="1">
    <w:name w:val="heading 1"/>
    <w:basedOn w:val="a"/>
    <w:link w:val="10"/>
    <w:uiPriority w:val="9"/>
    <w:qFormat/>
    <w:rsid w:val="009B73B4"/>
    <w:pPr>
      <w:spacing w:before="100" w:beforeAutospacing="1" w:after="100" w:afterAutospacing="1" w:line="240" w:lineRule="auto"/>
      <w:outlineLvl w:val="0"/>
    </w:pPr>
    <w:rPr>
      <w:rFonts w:ascii="Times New Roman" w:eastAsia="Times New Roman" w:hAnsi="Times New Roman" w:cs="Times New Roman"/>
      <w:b/>
      <w:bCs/>
      <w:kern w:val="36"/>
      <w:sz w:val="48"/>
      <w:szCs w:val="4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94C4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94C45"/>
    <w:rPr>
      <w:rFonts w:ascii="Tahoma" w:hAnsi="Tahoma" w:cs="Tahoma"/>
      <w:sz w:val="16"/>
      <w:szCs w:val="16"/>
    </w:rPr>
  </w:style>
  <w:style w:type="paragraph" w:styleId="a5">
    <w:name w:val="header"/>
    <w:basedOn w:val="a"/>
    <w:link w:val="a6"/>
    <w:uiPriority w:val="99"/>
    <w:unhideWhenUsed/>
    <w:rsid w:val="00917581"/>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917581"/>
  </w:style>
  <w:style w:type="paragraph" w:styleId="a7">
    <w:name w:val="footer"/>
    <w:basedOn w:val="a"/>
    <w:link w:val="a8"/>
    <w:uiPriority w:val="99"/>
    <w:unhideWhenUsed/>
    <w:rsid w:val="00917581"/>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17581"/>
  </w:style>
  <w:style w:type="paragraph" w:styleId="a9">
    <w:name w:val="List Paragraph"/>
    <w:basedOn w:val="a"/>
    <w:uiPriority w:val="34"/>
    <w:qFormat/>
    <w:rsid w:val="004D624F"/>
    <w:pPr>
      <w:ind w:left="720"/>
      <w:contextualSpacing/>
    </w:pPr>
  </w:style>
  <w:style w:type="character" w:styleId="aa">
    <w:name w:val="Hyperlink"/>
    <w:basedOn w:val="a0"/>
    <w:uiPriority w:val="99"/>
    <w:unhideWhenUsed/>
    <w:rsid w:val="004D624F"/>
    <w:rPr>
      <w:color w:val="0000FF"/>
      <w:u w:val="single"/>
    </w:rPr>
  </w:style>
  <w:style w:type="character" w:styleId="ab">
    <w:name w:val="FollowedHyperlink"/>
    <w:basedOn w:val="a0"/>
    <w:uiPriority w:val="99"/>
    <w:semiHidden/>
    <w:unhideWhenUsed/>
    <w:rsid w:val="00DF61A4"/>
    <w:rPr>
      <w:color w:val="800080" w:themeColor="followedHyperlink"/>
      <w:u w:val="single"/>
    </w:rPr>
  </w:style>
  <w:style w:type="table" w:styleId="ac">
    <w:name w:val="Table Grid"/>
    <w:basedOn w:val="a1"/>
    <w:uiPriority w:val="59"/>
    <w:rsid w:val="009B3953"/>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Normal (Web)"/>
    <w:basedOn w:val="a"/>
    <w:uiPriority w:val="99"/>
    <w:semiHidden/>
    <w:unhideWhenUsed/>
    <w:rsid w:val="009B73B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e">
    <w:name w:val="Strong"/>
    <w:basedOn w:val="a0"/>
    <w:uiPriority w:val="22"/>
    <w:qFormat/>
    <w:rsid w:val="009B73B4"/>
    <w:rPr>
      <w:b/>
      <w:bCs/>
    </w:rPr>
  </w:style>
  <w:style w:type="character" w:customStyle="1" w:styleId="10">
    <w:name w:val="Заголовок 1 Знак"/>
    <w:basedOn w:val="a0"/>
    <w:link w:val="1"/>
    <w:uiPriority w:val="9"/>
    <w:rsid w:val="009B73B4"/>
    <w:rPr>
      <w:rFonts w:ascii="Times New Roman" w:eastAsia="Times New Roman" w:hAnsi="Times New Roman" w:cs="Times New Roman"/>
      <w:b/>
      <w:bCs/>
      <w:kern w:val="36"/>
      <w:sz w:val="48"/>
      <w:szCs w:val="48"/>
      <w:lang w:val="uk-UA" w:eastAsia="uk-UA"/>
    </w:rPr>
  </w:style>
  <w:style w:type="paragraph" w:customStyle="1" w:styleId="Default">
    <w:name w:val="Default"/>
    <w:rsid w:val="00EA1F0F"/>
    <w:pPr>
      <w:autoSpaceDE w:val="0"/>
      <w:autoSpaceDN w:val="0"/>
      <w:adjustRightInd w:val="0"/>
      <w:spacing w:after="0" w:line="240" w:lineRule="auto"/>
    </w:pPr>
    <w:rPr>
      <w:rFonts w:ascii="Times New Roman" w:hAnsi="Times New Roman" w:cs="Times New Roman"/>
      <w:color w:val="000000"/>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62106">
      <w:bodyDiv w:val="1"/>
      <w:marLeft w:val="0"/>
      <w:marRight w:val="0"/>
      <w:marTop w:val="0"/>
      <w:marBottom w:val="0"/>
      <w:divBdr>
        <w:top w:val="none" w:sz="0" w:space="0" w:color="auto"/>
        <w:left w:val="none" w:sz="0" w:space="0" w:color="auto"/>
        <w:bottom w:val="none" w:sz="0" w:space="0" w:color="auto"/>
        <w:right w:val="none" w:sz="0" w:space="0" w:color="auto"/>
      </w:divBdr>
    </w:div>
    <w:div w:id="1138373312">
      <w:bodyDiv w:val="1"/>
      <w:marLeft w:val="0"/>
      <w:marRight w:val="0"/>
      <w:marTop w:val="0"/>
      <w:marBottom w:val="0"/>
      <w:divBdr>
        <w:top w:val="none" w:sz="0" w:space="0" w:color="auto"/>
        <w:left w:val="none" w:sz="0" w:space="0" w:color="auto"/>
        <w:bottom w:val="none" w:sz="0" w:space="0" w:color="auto"/>
        <w:right w:val="none" w:sz="0" w:space="0" w:color="auto"/>
      </w:divBdr>
    </w:div>
    <w:div w:id="1154446336">
      <w:bodyDiv w:val="1"/>
      <w:marLeft w:val="0"/>
      <w:marRight w:val="0"/>
      <w:marTop w:val="0"/>
      <w:marBottom w:val="0"/>
      <w:divBdr>
        <w:top w:val="none" w:sz="0" w:space="0" w:color="auto"/>
        <w:left w:val="none" w:sz="0" w:space="0" w:color="auto"/>
        <w:bottom w:val="none" w:sz="0" w:space="0" w:color="auto"/>
        <w:right w:val="none" w:sz="0" w:space="0" w:color="auto"/>
      </w:divBdr>
    </w:div>
    <w:div w:id="210036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TotalTime>
  <Pages>14</Pages>
  <Words>19047</Words>
  <Characters>10857</Characters>
  <Application>Microsoft Office Word</Application>
  <DocSecurity>0</DocSecurity>
  <Lines>90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Tanya</cp:lastModifiedBy>
  <cp:revision>9</cp:revision>
  <cp:lastPrinted>2021-09-06T19:26:00Z</cp:lastPrinted>
  <dcterms:created xsi:type="dcterms:W3CDTF">2021-09-06T17:40:00Z</dcterms:created>
  <dcterms:modified xsi:type="dcterms:W3CDTF">2024-03-01T11:31:00Z</dcterms:modified>
</cp:coreProperties>
</file>