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9D" w:rsidRDefault="002E1D9D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 w:rsidR="00A81817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2E1D9D">
        <w:rPr>
          <w:rFonts w:ascii="Times New Roman" w:hAnsi="Times New Roman" w:cs="Times New Roman"/>
          <w:b/>
          <w:sz w:val="28"/>
          <w:szCs w:val="28"/>
        </w:rPr>
        <w:t>Структура програми. Операції порівняння, логічні операції.</w:t>
      </w:r>
      <w:r w:rsidR="00A818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1817" w:rsidRPr="00A81817">
        <w:rPr>
          <w:rFonts w:ascii="Times New Roman" w:hAnsi="Times New Roman" w:cs="Times New Roman"/>
          <w:b/>
          <w:sz w:val="28"/>
          <w:szCs w:val="28"/>
        </w:rPr>
        <w:t>Оператори вибору.</w:t>
      </w:r>
    </w:p>
    <w:p w:rsidR="002E1D9D" w:rsidRDefault="002E1D9D" w:rsidP="002E1D9D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bCs/>
          <w:i/>
          <w:sz w:val="28"/>
          <w:szCs w:val="28"/>
        </w:rPr>
        <w:t>Контрольні запитання</w:t>
      </w:r>
    </w:p>
    <w:p w:rsidR="002E1D9D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Для чого слугують заголовні файли?</w:t>
      </w:r>
    </w:p>
    <w:p w:rsidR="002E1D9D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 компілятор шукає розташування заголовних файлів?</w:t>
      </w:r>
    </w:p>
    <w:p w:rsidR="002E1D9D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2E1D9D" w:rsidRPr="005950F7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 xml:space="preserve">Який </w:t>
      </w:r>
      <w:r w:rsidRPr="00C07F7F">
        <w:rPr>
          <w:szCs w:val="28"/>
        </w:rPr>
        <w:t>заголовний файл</w:t>
      </w:r>
      <w:r>
        <w:rPr>
          <w:szCs w:val="28"/>
        </w:rPr>
        <w:t xml:space="preserve"> використовується для </w:t>
      </w:r>
      <w:r>
        <w:rPr>
          <w:bCs/>
          <w:szCs w:val="28"/>
        </w:rPr>
        <w:t>маніпуляторів завдання довжини поля, дробової частини числа?</w:t>
      </w:r>
    </w:p>
    <w:p w:rsidR="002E1D9D" w:rsidRDefault="008D5464" w:rsidP="008D54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hAnsi="Times New Roman" w:cs="Times New Roman"/>
          <w:b/>
          <w:sz w:val="28"/>
          <w:szCs w:val="28"/>
        </w:rPr>
        <w:t>Структура програми</w:t>
      </w:r>
    </w:p>
    <w:p w:rsidR="008D5464" w:rsidRPr="008D5464" w:rsidRDefault="008D5464" w:rsidP="008D54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Основними частинами типової структури програми на С++ є такі: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директиви препроцесорної обробки;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опис зовнішніх змінних (вихідних даних і результатів) та функцій;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 програми;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головна функція — програми </w:t>
      </w:r>
      <w:r w:rsidRPr="008D54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main()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8D5464" w:rsidRDefault="008D5464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дій в </w:t>
      </w: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 повинен відповідати логі</w:t>
      </w:r>
      <w:r w:rsidR="00B039D1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 дій. На</w:t>
      </w:r>
      <w:r>
        <w:rPr>
          <w:rFonts w:ascii="Times New Roman" w:hAnsi="Times New Roman" w:cs="Times New Roman"/>
          <w:sz w:val="28"/>
          <w:szCs w:val="28"/>
        </w:rPr>
        <w:t>приклад для проведених ЛР, структура програми повинна мати вигляд: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Оголошення констант та змінних.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Введення даних, необхідних для проведення розрахунку.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Проведення розрахунку.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Виведення результатів розрахунку.</w:t>
      </w:r>
    </w:p>
    <w:p w:rsidR="008D5464" w:rsidRDefault="00016605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програми</w:t>
      </w:r>
      <w:r w:rsidR="008D5464">
        <w:rPr>
          <w:rFonts w:ascii="Times New Roman" w:hAnsi="Times New Roman" w:cs="Times New Roman"/>
          <w:sz w:val="28"/>
          <w:szCs w:val="28"/>
        </w:rPr>
        <w:t>.</w:t>
      </w:r>
    </w:p>
    <w:p w:rsidR="008D5464" w:rsidRPr="00875251" w:rsidRDefault="008D5464" w:rsidP="00725C78">
      <w:pPr>
        <w:spacing w:after="0" w:line="240" w:lineRule="auto"/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</w:pPr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 xml:space="preserve">#include &lt;iostream&gt;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  <w:t xml:space="preserve">//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4"/>
          <w:szCs w:val="24"/>
          <w:lang w:eastAsia="ru-RU"/>
        </w:rPr>
        <w:t>підключення потокового введення-виведення</w:t>
      </w:r>
    </w:p>
    <w:p w:rsidR="00725C78" w:rsidRPr="00875251" w:rsidRDefault="00725C78" w:rsidP="00725C78">
      <w:pPr>
        <w:spacing w:after="0" w:line="240" w:lineRule="auto"/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</w:pP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#include &lt;iomanip.h&gt; //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  <w:t>для маніпуляторів setw, setprecision</w:t>
      </w:r>
    </w:p>
    <w:p w:rsidR="00725C78" w:rsidRPr="00875251" w:rsidRDefault="00725C78" w:rsidP="00725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</w:pP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 xml:space="preserve"> 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USE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MATH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DEFINES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констант С++</w:t>
      </w:r>
    </w:p>
    <w:p w:rsidR="00725C78" w:rsidRPr="00875251" w:rsidRDefault="00725C78" w:rsidP="00725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</w:pP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include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 xml:space="preserve"> &lt;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cmath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математичних формул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>#include &lt;Windows.h&gt;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зміни кольору консолі</w:t>
      </w:r>
    </w:p>
    <w:p w:rsidR="008D5464" w:rsidRPr="00875251" w:rsidRDefault="008D5464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 xml:space="preserve">using namespace std; </w:t>
      </w:r>
      <w:r w:rsidRPr="00875251">
        <w:rPr>
          <w:rFonts w:ascii="Courier New" w:hAnsi="Courier New" w:cs="Courier New"/>
          <w:b/>
          <w:i/>
          <w:iCs/>
          <w:color w:val="984806" w:themeColor="accent6" w:themeShade="80"/>
          <w:sz w:val="28"/>
          <w:szCs w:val="28"/>
        </w:rPr>
        <w:t>// простір імен</w:t>
      </w:r>
    </w:p>
    <w:p w:rsidR="008D5464" w:rsidRPr="00875251" w:rsidRDefault="008D5464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int main()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 xml:space="preserve">// головна функція </w:t>
      </w:r>
    </w:p>
    <w:p w:rsidR="00725C78" w:rsidRPr="00875251" w:rsidRDefault="00725C78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{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const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float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=1,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b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=1;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>// константи</w:t>
      </w:r>
    </w:p>
    <w:p w:rsidR="00725C78" w:rsidRPr="00875251" w:rsidRDefault="0062088C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double</w:t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</w:rPr>
        <w:t>,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</w:rPr>
        <w:t>// змінна, що вводиться+</w:t>
      </w:r>
    </w:p>
    <w:p w:rsidR="00725C78" w:rsidRPr="00875251" w:rsidRDefault="00725C78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ab/>
        <w:t xml:space="preserve">  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1,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2,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3,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4,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5,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6; // змінні з результатами 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/*Отримання дескриптора для зміни кольорів консолі 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   Колір фону білий, колір тексту чорний*/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system("color F0");</w:t>
      </w:r>
    </w:p>
    <w:p w:rsidR="00CB6843" w:rsidRPr="00043077" w:rsidRDefault="00CB6843" w:rsidP="00CB6843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&lt;&lt; "\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 xml:space="preserve">=";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cin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 xml:space="preserve"> &gt;&gt;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;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введення даних</w:t>
      </w:r>
    </w:p>
    <w:p w:rsidR="00CB6843" w:rsidRPr="00043077" w:rsidRDefault="00CB6843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1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+1);</w:t>
      </w:r>
    </w:p>
    <w:p w:rsidR="00725C78" w:rsidRPr="00875251" w:rsidRDefault="00CB6843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2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="00016605"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="00016605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016605"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1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  <w:r w:rsidR="00875251"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</w:t>
      </w:r>
    </w:p>
    <w:p w:rsidR="00CB6843" w:rsidRPr="00875251" w:rsidRDefault="00CB6843" w:rsidP="00CB6843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3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="00016605"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="00016605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016605"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3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  <w:r w:rsidR="00875251"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</w:t>
      </w:r>
    </w:p>
    <w:p w:rsidR="00CB6843" w:rsidRPr="00875251" w:rsidRDefault="00CB6843" w:rsidP="00CB6843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4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с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os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="00320502"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="00320502"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_</w:t>
      </w:r>
      <w:r w:rsidR="00320502"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PI</w:t>
      </w:r>
      <w:r w:rsidR="00320502"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*3/4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</w:p>
    <w:p w:rsidR="00320502" w:rsidRPr="00875251" w:rsidRDefault="00320502" w:rsidP="00320502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5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pow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E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,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  <w:r w:rsidR="00875251"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</w:t>
      </w:r>
    </w:p>
    <w:p w:rsidR="00320502" w:rsidRPr="00875251" w:rsidRDefault="00320502" w:rsidP="00320502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6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="00016605"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="00016605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016605"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3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  <w:r w:rsidR="00875251"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</w:t>
      </w:r>
    </w:p>
    <w:p w:rsidR="007822CD" w:rsidRPr="00875251" w:rsidRDefault="007822CD" w:rsidP="007822CD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виведення повідомлення на екран</w:t>
      </w:r>
    </w:p>
    <w:p w:rsidR="00CB6843" w:rsidRPr="00875251" w:rsidRDefault="00320502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"\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nResults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endl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cout&lt;&lt;" 1 \t 2 \t 3 \t 4 \t 5 \t 6 \n";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 y1&lt;&lt;"\t";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 setw(7) &lt;&lt; setprecision(2)&lt;&lt; y2&lt;&lt;"\t";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 setw(7) &lt;&lt; setprecision(2)&lt;&lt; y3&lt;&lt;"\t";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lastRenderedPageBreak/>
        <w:t>cout&lt;&lt; setw(7) &lt;&lt; setprecision(2)&lt;&lt; y4&lt;&lt;"\t";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 y5&lt;&lt; "\t";</w:t>
      </w:r>
    </w:p>
    <w:p w:rsid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setprecision(2)&lt;&lt;y6&lt;&lt;endl;</w:t>
      </w:r>
    </w:p>
    <w:p w:rsidR="008D5464" w:rsidRPr="00875251" w:rsidRDefault="008D5464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system("pause");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пауза</w:t>
      </w:r>
    </w:p>
    <w:p w:rsidR="008D5464" w:rsidRPr="00875251" w:rsidRDefault="008D5464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return 0;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повернення результату (вихід із функції)</w:t>
      </w:r>
    </w:p>
    <w:p w:rsidR="008D5464" w:rsidRPr="00875251" w:rsidRDefault="008D5464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} </w:t>
      </w:r>
    </w:p>
    <w:p w:rsidR="00016605" w:rsidRDefault="00016605" w:rsidP="008D5464">
      <w:pPr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8D5464" w:rsidRDefault="00875251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виконання.</w:t>
      </w:r>
    </w:p>
    <w:p w:rsidR="0067090A" w:rsidRDefault="0067090A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97730" cy="1936115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973" w:rsidRPr="007F0E56" w:rsidRDefault="00135D03" w:rsidP="007F0E5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E56">
        <w:rPr>
          <w:rFonts w:ascii="Times New Roman" w:hAnsi="Times New Roman" w:cs="Times New Roman"/>
          <w:b/>
          <w:sz w:val="28"/>
          <w:szCs w:val="28"/>
        </w:rPr>
        <w:t>Макровизначення.</w:t>
      </w:r>
    </w:p>
    <w:p w:rsidR="0062088C" w:rsidRPr="007F0E56" w:rsidRDefault="00135D03" w:rsidP="007F0E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E56">
        <w:rPr>
          <w:rFonts w:ascii="Times New Roman" w:hAnsi="Times New Roman" w:cs="Times New Roman"/>
          <w:sz w:val="28"/>
          <w:szCs w:val="28"/>
        </w:rPr>
        <w:t xml:space="preserve"> </w:t>
      </w:r>
      <w:r w:rsidRPr="007F0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Макровизначення </w:t>
      </w:r>
      <w:r w:rsidRPr="007F0E56">
        <w:rPr>
          <w:rFonts w:ascii="Times New Roman" w:hAnsi="Times New Roman" w:cs="Times New Roman"/>
          <w:sz w:val="28"/>
          <w:szCs w:val="28"/>
        </w:rPr>
        <w:t>(</w:t>
      </w:r>
      <w:r w:rsidRPr="007F0E56">
        <w:rPr>
          <w:rFonts w:ascii="Times New Roman" w:hAnsi="Times New Roman" w:cs="Times New Roman"/>
          <w:i/>
          <w:iCs/>
          <w:sz w:val="28"/>
          <w:szCs w:val="28"/>
        </w:rPr>
        <w:t>макропідстановка</w:t>
      </w:r>
      <w:r w:rsidRPr="007F0E56">
        <w:rPr>
          <w:rFonts w:ascii="Times New Roman" w:hAnsi="Times New Roman" w:cs="Times New Roman"/>
          <w:sz w:val="28"/>
          <w:szCs w:val="28"/>
        </w:rPr>
        <w:t xml:space="preserve"> або просто </w:t>
      </w:r>
      <w:r w:rsidRPr="007F0E56">
        <w:rPr>
          <w:rFonts w:ascii="Times New Roman" w:hAnsi="Times New Roman" w:cs="Times New Roman"/>
          <w:i/>
          <w:iCs/>
          <w:sz w:val="28"/>
          <w:szCs w:val="28"/>
        </w:rPr>
        <w:t>макрос</w:t>
      </w:r>
      <w:r w:rsidRPr="007F0E56">
        <w:rPr>
          <w:rFonts w:ascii="Times New Roman" w:hAnsi="Times New Roman" w:cs="Times New Roman"/>
          <w:sz w:val="28"/>
          <w:szCs w:val="28"/>
        </w:rPr>
        <w:t>)</w:t>
      </w:r>
      <w:r w:rsidRPr="007F0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F0E56">
        <w:rPr>
          <w:rFonts w:ascii="Times New Roman" w:hAnsi="Times New Roman" w:cs="Times New Roman"/>
          <w:sz w:val="28"/>
          <w:szCs w:val="28"/>
        </w:rPr>
        <w:t>– це вираз, який при компіляції файлу з кодом програми підставляється замість символьного імені, що визначає дану макропідстановку. Макроси дозволяють замінити великий текст коротким ім'ям макросу.</w:t>
      </w:r>
    </w:p>
    <w:p w:rsidR="00135D03" w:rsidRPr="00135D03" w:rsidRDefault="00135D03" w:rsidP="007F0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Визначаються макроси директивою препроцесора </w:t>
      </w:r>
      <w:r w:rsidRPr="00135D0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#define</w:t>
      </w: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>. Формат задання:</w:t>
      </w:r>
    </w:p>
    <w:p w:rsidR="00135D03" w:rsidRPr="00135D03" w:rsidRDefault="00135D03" w:rsidP="007F0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135D0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#define ім'я_макросу текст_макросу</w:t>
      </w:r>
    </w:p>
    <w:p w:rsidR="00135D03" w:rsidRPr="00135D03" w:rsidRDefault="00135D03" w:rsidP="007F0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 компіляцією замість імені макроса в програму підставляється його значення.</w:t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Наприклад, </w:t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7F0E56">
        <w:rPr>
          <w:sz w:val="28"/>
          <w:szCs w:val="28"/>
        </w:rPr>
        <w:t>#define РІ 3.14159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Дана директива вказує замінити всі появи у тексті програми символьної константи РІ на чисельну константу 3.14159. Якщо є необхідність змінити значення </w:t>
      </w:r>
      <w:r w:rsidR="007F0E56">
        <w:rPr>
          <w:sz w:val="28"/>
          <w:szCs w:val="28"/>
        </w:rPr>
        <w:t xml:space="preserve">такої </w:t>
      </w:r>
      <w:r w:rsidRPr="007F0E56">
        <w:rPr>
          <w:sz w:val="28"/>
          <w:szCs w:val="28"/>
        </w:rPr>
        <w:t xml:space="preserve">константи у всій програмі, то достатньо це зробити в одному місці програми, в директиві #define, і після повторної компіляції програми всі включення константи в програму будуть автоматично замінені. 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Дозволяються також макроси з параметрами</w:t>
      </w:r>
      <w:r w:rsidR="007F0E56">
        <w:rPr>
          <w:sz w:val="28"/>
          <w:szCs w:val="28"/>
        </w:rPr>
        <w:t xml:space="preserve">, </w:t>
      </w:r>
      <w:r w:rsidRPr="007F0E56">
        <w:rPr>
          <w:sz w:val="28"/>
          <w:szCs w:val="28"/>
        </w:rPr>
        <w:t>останні підставляються в текст заміни, після чого макрос розширюється, тобто в програму підставляється текст заміни замість ідентифікатора і списку параметрів.</w:t>
      </w:r>
      <w:r w:rsidR="007F0E56">
        <w:rPr>
          <w:sz w:val="28"/>
          <w:szCs w:val="28"/>
        </w:rPr>
        <w:t xml:space="preserve"> Наприклад, для </w:t>
      </w:r>
      <w:r w:rsidRPr="007F0E56">
        <w:rPr>
          <w:sz w:val="28"/>
          <w:szCs w:val="28"/>
        </w:rPr>
        <w:t>макровизначення з одним аргументом для знаходження площі круга: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CIRCLE_AREA (x) ((PI)*(x)*(x))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 xml:space="preserve">Кожен раз, коли в програмному коді з’явиться CIRCLE_AREA (x), значення х підставляється замість х в тексті заміни, символьна константа РІ автоматично заміняється її значенням (визначеним раніше), і макрос розширюється в програмі. Наприклад, оператор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area=CIRCLE_AREA (4)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розширюється в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area=((3.14159)*(4)*(4)).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Макроси є спадщиною мови С, і в С++, зазвичай, замінюються більш безпечними можливостями мови, такими, як шаблони, inline-функції, перерахування enum, перевизначення типів typedef.</w:t>
      </w:r>
    </w:p>
    <w:p w:rsidR="00135D03" w:rsidRPr="007F0E56" w:rsidRDefault="00135D03" w:rsidP="00856B0C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lastRenderedPageBreak/>
        <w:t xml:space="preserve">Символьні константи і макроси можна відмінити, використовуючи директиву препроцесора </w:t>
      </w:r>
      <w:r w:rsidRPr="007F0E56">
        <w:rPr>
          <w:b/>
          <w:i/>
          <w:sz w:val="28"/>
          <w:szCs w:val="28"/>
        </w:rPr>
        <w:t>#undef</w:t>
      </w:r>
      <w:r w:rsidRPr="007F0E56">
        <w:rPr>
          <w:sz w:val="28"/>
          <w:szCs w:val="28"/>
        </w:rPr>
        <w:t>. Ця директива відміняє визначення символьної константи або імені макроса.</w:t>
      </w:r>
      <w:r w:rsidR="007F0E56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 xml:space="preserve">Область їх дії продовжується від місця визначення в програмному коді до місця відміни визначення за допомогою директиви #undef, чи до кінця файлу, якщо дана директива відсутня. Після дії директиви #undef дозволяється повторно визначати макрос за допомогою директиви #define. </w:t>
      </w:r>
    </w:p>
    <w:p w:rsid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b/>
          <w:sz w:val="28"/>
          <w:szCs w:val="28"/>
        </w:rPr>
        <w:t>Директиви умовної компіляції</w:t>
      </w:r>
      <w:r w:rsidRPr="007F0E56">
        <w:rPr>
          <w:sz w:val="28"/>
          <w:szCs w:val="28"/>
        </w:rPr>
        <w:t xml:space="preserve">. </w:t>
      </w:r>
    </w:p>
    <w:p w:rsidR="00135D03" w:rsidRPr="007F0E56" w:rsidRDefault="00135D03" w:rsidP="00856B0C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>Умовна компіляція дозволяє управляти виконанням директив препроцесора і компіляцією програмного коду.</w:t>
      </w:r>
      <w:r w:rsidR="007F0E56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Директиви умовної компіляції: #if, #elif, #else та #endif. Кожна конструкція #if закінчується #endif. Умовні конструкції препроцесора, що перевіряють декілька варіантів, реалізуються за допомогою #elif (еквіваленту else if структури if) і #else (еквіваленту else структури if).</w:t>
      </w:r>
      <w:r w:rsidR="007F0E56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Порядок використання директив умовної компіляції: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#if константний_вираз_1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#elif константний_вираз_2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#elif константний_вираз_3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 xml:space="preserve">#else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#endif</w:t>
      </w:r>
    </w:p>
    <w:p w:rsidR="00135D03" w:rsidRPr="007F0E56" w:rsidRDefault="00135D03" w:rsidP="00856B0C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>Кожна із умовних директив препроцесора оцінює значення</w:t>
      </w:r>
      <w:r w:rsidRPr="007F0E56">
        <w:rPr>
          <w:sz w:val="28"/>
          <w:szCs w:val="28"/>
          <w:u w:val="single"/>
        </w:rPr>
        <w:t xml:space="preserve"> цілочисельного вираз</w:t>
      </w:r>
      <w:r w:rsidRPr="007F0E56">
        <w:rPr>
          <w:sz w:val="28"/>
          <w:szCs w:val="28"/>
        </w:rPr>
        <w:t>у. Якщо цілий константний вираз у директиві #if має ненульове значення (TRUE), то при компіляції включаються всі наступні рядки до #elif або #endif або #else (elif діє як гілка else-if). Наприклад, змінюючи константу VERSION, можна керувати включенням файлів:</w:t>
      </w:r>
      <w:r w:rsidRPr="007F0E56">
        <w:rPr>
          <w:b/>
          <w:bCs/>
          <w:sz w:val="28"/>
          <w:szCs w:val="28"/>
        </w:rPr>
        <w:t xml:space="preserve">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VERSION 3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#if VERSION == 1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INCLUDE_FILE "file_1.h"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#elif VERSION == 2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INCLUDE_FILE "file_2.h"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#else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#define INCLUDE_FILE "file_3.h"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#endif </w:t>
      </w:r>
    </w:p>
    <w:p w:rsidR="00135D03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#include INCLUDE_FILE</w:t>
      </w:r>
    </w:p>
    <w:p w:rsidR="007F0E56" w:rsidRPr="007F0E56" w:rsidRDefault="007F0E56" w:rsidP="007F0E56">
      <w:pPr>
        <w:pStyle w:val="aa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7F0E56">
        <w:rPr>
          <w:b/>
          <w:iCs/>
          <w:sz w:val="28"/>
          <w:szCs w:val="28"/>
        </w:rPr>
        <w:t>Зовнішні оголошення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i/>
          <w:iCs/>
          <w:sz w:val="28"/>
          <w:szCs w:val="28"/>
        </w:rPr>
        <w:t>Зовнішні оголошення</w:t>
      </w:r>
      <w:r w:rsidRPr="007F0E56">
        <w:rPr>
          <w:sz w:val="28"/>
          <w:szCs w:val="28"/>
        </w:rPr>
        <w:t xml:space="preserve"> – це глобальні описи даних (змінних або констант). Змінна у програмуванні є моделлю (зображенням) об’єкта в пам’яті комп’ютера. На фізичному рівні поняттю змінної відповідає група комірок оперативної пам'яті. </w:t>
      </w:r>
      <w:r w:rsidR="00064403">
        <w:rPr>
          <w:sz w:val="28"/>
          <w:szCs w:val="28"/>
        </w:rPr>
        <w:t>Ц</w:t>
      </w:r>
      <w:r w:rsidRPr="007F0E56">
        <w:rPr>
          <w:sz w:val="28"/>
          <w:szCs w:val="28"/>
        </w:rPr>
        <w:t xml:space="preserve">і адреси ставляться у відповідність ідентифікаторам (іменам) змінних під час їх оголошення. Таким чином, ім'я змінної </w:t>
      </w:r>
      <w:r w:rsidRPr="007F0E56">
        <w:rPr>
          <w:i/>
          <w:iCs/>
          <w:sz w:val="28"/>
          <w:szCs w:val="28"/>
        </w:rPr>
        <w:t>вказує</w:t>
      </w:r>
      <w:r w:rsidRPr="007F0E56">
        <w:rPr>
          <w:sz w:val="28"/>
          <w:szCs w:val="28"/>
        </w:rPr>
        <w:t xml:space="preserve"> (або </w:t>
      </w:r>
      <w:r w:rsidRPr="007F0E56">
        <w:rPr>
          <w:i/>
          <w:iCs/>
          <w:sz w:val="28"/>
          <w:szCs w:val="28"/>
        </w:rPr>
        <w:t>посилається</w:t>
      </w:r>
      <w:r w:rsidRPr="007F0E56">
        <w:rPr>
          <w:sz w:val="28"/>
          <w:szCs w:val="28"/>
        </w:rPr>
        <w:t>) на першу комірку з групи, а величину групи визначає тип змінної</w:t>
      </w:r>
      <w:r w:rsidR="00064403">
        <w:rPr>
          <w:sz w:val="28"/>
          <w:szCs w:val="28"/>
        </w:rPr>
        <w:t xml:space="preserve"> </w:t>
      </w:r>
      <w:r w:rsidR="00064403" w:rsidRPr="007F0E56">
        <w:rPr>
          <w:sz w:val="28"/>
          <w:szCs w:val="28"/>
        </w:rPr>
        <w:t xml:space="preserve">(рис. </w:t>
      </w:r>
      <w:r w:rsidR="00064403">
        <w:rPr>
          <w:sz w:val="28"/>
          <w:szCs w:val="28"/>
        </w:rPr>
        <w:t>1</w:t>
      </w:r>
      <w:r w:rsidR="00064403" w:rsidRPr="007F0E56">
        <w:rPr>
          <w:sz w:val="28"/>
          <w:szCs w:val="28"/>
        </w:rPr>
        <w:t>)</w:t>
      </w:r>
      <w:r w:rsidRPr="007F0E56">
        <w:rPr>
          <w:sz w:val="28"/>
          <w:szCs w:val="28"/>
        </w:rPr>
        <w:t>.</w:t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7F0E56">
        <w:rPr>
          <w:noProof/>
          <w:sz w:val="28"/>
          <w:szCs w:val="28"/>
        </w:rPr>
        <w:lastRenderedPageBreak/>
        <w:drawing>
          <wp:inline distT="0" distB="0" distL="0" distR="0">
            <wp:extent cx="2967355" cy="1452245"/>
            <wp:effectExtent l="0" t="0" r="4445" b="0"/>
            <wp:docPr id="3" name="Рисунок 3" descr="https://studfile.net/html/2706/299/html_ognDC9LARR.Vg2q/img-epzm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99/html_ognDC9LARR.Vg2q/img-epzmr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7F0E56">
        <w:rPr>
          <w:sz w:val="28"/>
          <w:szCs w:val="28"/>
        </w:rPr>
        <w:t xml:space="preserve">Рис. </w:t>
      </w:r>
      <w:r w:rsidR="00064403">
        <w:rPr>
          <w:sz w:val="28"/>
          <w:szCs w:val="28"/>
        </w:rPr>
        <w:t>1</w:t>
      </w:r>
      <w:r w:rsidRPr="007F0E56">
        <w:rPr>
          <w:sz w:val="28"/>
          <w:szCs w:val="28"/>
        </w:rPr>
        <w:t>. Ідентифікатор змінної та його асоціація з коміркою пам'яті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064403">
        <w:rPr>
          <w:b/>
          <w:sz w:val="28"/>
          <w:szCs w:val="28"/>
        </w:rPr>
        <w:t>Функція</w:t>
      </w:r>
      <w:r w:rsidRPr="007F0E56">
        <w:rPr>
          <w:sz w:val="28"/>
          <w:szCs w:val="28"/>
        </w:rPr>
        <w:t xml:space="preserve"> – це частина програми, що виконує логічно завершений набір дій. В C/С++ вона є єдиним способом представлення підпрограм. Формат оголошення функції:</w:t>
      </w:r>
    </w:p>
    <w:p w:rsidR="00135D03" w:rsidRPr="00064403" w:rsidRDefault="00135D03" w:rsidP="007F0E56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064403">
        <w:rPr>
          <w:b/>
          <w:sz w:val="28"/>
          <w:szCs w:val="28"/>
        </w:rPr>
        <w:t xml:space="preserve">тип_результату ім'я([параметри]) </w:t>
      </w:r>
      <w:r w:rsidRPr="00064403">
        <w:rPr>
          <w:b/>
          <w:i/>
          <w:iCs/>
          <w:sz w:val="28"/>
          <w:szCs w:val="28"/>
        </w:rPr>
        <w:t>// заголовок функції</w:t>
      </w:r>
    </w:p>
    <w:p w:rsidR="00135D03" w:rsidRPr="00064403" w:rsidRDefault="00135D03" w:rsidP="007F0E56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064403">
        <w:rPr>
          <w:b/>
          <w:sz w:val="28"/>
          <w:szCs w:val="28"/>
        </w:rPr>
        <w:t xml:space="preserve">{ … } </w:t>
      </w:r>
      <w:r w:rsidRPr="00064403">
        <w:rPr>
          <w:b/>
          <w:i/>
          <w:iCs/>
          <w:sz w:val="28"/>
          <w:szCs w:val="28"/>
        </w:rPr>
        <w:t>// тіло функції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>Тіло функції може містити описи констант, змінних і оператори мови, які відокремлюються символом «;». Описи даних можуть зустрічатися в будь-якому місці функції, але до першого звертання до змінної. Якщо параметри у функції відсутні, то в заголовку все рівно записуються круглі дужки.</w:t>
      </w:r>
      <w:r w:rsidR="00064403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Одна з функцій програми на мові C/С++ повинна мати ім'я main</w:t>
      </w:r>
      <w:r w:rsidRPr="007F0E56">
        <w:rPr>
          <w:b/>
          <w:bCs/>
          <w:i/>
          <w:iCs/>
          <w:sz w:val="28"/>
          <w:szCs w:val="28"/>
        </w:rPr>
        <w:t>.</w:t>
      </w:r>
      <w:r w:rsidRPr="007F0E56">
        <w:rPr>
          <w:sz w:val="28"/>
          <w:szCs w:val="28"/>
        </w:rPr>
        <w:t xml:space="preserve"> Саме з неї починається виконання програми. Функція main визначає дії, що виконуються програмою, і викликає інші функції. Якщо програма містить тільки одну функцію, то вона і є головною (має ім'я main).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Програма може містити </w:t>
      </w:r>
      <w:r w:rsidRPr="00064403">
        <w:rPr>
          <w:sz w:val="28"/>
          <w:szCs w:val="28"/>
          <w:u w:val="single"/>
        </w:rPr>
        <w:t>довільне число директив препроцесора, оголошень і визначень змінних, описів функцій</w:t>
      </w:r>
      <w:r w:rsidRPr="007F0E56">
        <w:rPr>
          <w:sz w:val="28"/>
          <w:szCs w:val="28"/>
        </w:rPr>
        <w:t xml:space="preserve">. Порядок появи цих елементів у програмі досить істотний: він впливає на можливість використання змінних, функцій і типів у різних частинах програми. </w:t>
      </w:r>
    </w:p>
    <w:p w:rsidR="000A2696" w:rsidRDefault="00064403" w:rsidP="000A2696">
      <w:pPr>
        <w:pStyle w:val="aa"/>
        <w:spacing w:before="0" w:beforeAutospacing="0" w:after="0" w:afterAutospacing="0"/>
        <w:rPr>
          <w:b/>
          <w:bCs/>
          <w:sz w:val="28"/>
          <w:szCs w:val="28"/>
        </w:rPr>
      </w:pPr>
      <w:r w:rsidRPr="000A2696">
        <w:rPr>
          <w:sz w:val="28"/>
          <w:szCs w:val="28"/>
        </w:rPr>
        <w:tab/>
      </w:r>
      <w:r w:rsidR="000A2696" w:rsidRPr="000A2696">
        <w:rPr>
          <w:sz w:val="28"/>
          <w:szCs w:val="28"/>
        </w:rPr>
        <w:t>Логічні операції та операції порівняння в мові Сі оперують поняттями "істина" і "хиба</w:t>
      </w:r>
      <w:r w:rsidR="000A2696" w:rsidRPr="000A2696">
        <w:rPr>
          <w:b/>
          <w:bCs/>
          <w:sz w:val="28"/>
          <w:szCs w:val="28"/>
        </w:rPr>
        <w:t xml:space="preserve"> </w:t>
      </w:r>
    </w:p>
    <w:p w:rsidR="000A2696" w:rsidRPr="000A2696" w:rsidRDefault="000A2696" w:rsidP="000A269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0A2696">
        <w:rPr>
          <w:b/>
          <w:bCs/>
          <w:sz w:val="28"/>
          <w:szCs w:val="28"/>
        </w:rPr>
        <w:t>Операції порівняння</w:t>
      </w:r>
    </w:p>
    <w:p w:rsidR="000A2696" w:rsidRPr="000A2696" w:rsidRDefault="000A2696" w:rsidP="000A269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мові С++ можна використовувати </w:t>
      </w:r>
      <w:bookmarkStart w:id="0" w:name="sl3"/>
      <w:bookmarkEnd w:id="0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порівняння: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2310"/>
        <w:gridCol w:w="2295"/>
        <w:gridCol w:w="2310"/>
      </w:tblGrid>
      <w:tr w:rsidR="00E34650" w:rsidRPr="000A2696" w:rsidTr="00007308">
        <w:trPr>
          <w:tblHeader/>
          <w:tblCellSpacing w:w="15" w:type="dxa"/>
        </w:trPr>
        <w:tc>
          <w:tcPr>
            <w:tcW w:w="2835" w:type="dxa"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</w:p>
        </w:tc>
        <w:tc>
          <w:tcPr>
            <w:tcW w:w="2280" w:type="dxa"/>
            <w:vAlign w:val="center"/>
            <w:hideMark/>
          </w:tcPr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  <w:tc>
          <w:tcPr>
            <w:tcW w:w="2265" w:type="dxa"/>
            <w:vAlign w:val="center"/>
            <w:hideMark/>
          </w:tcPr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відповідник</w:t>
            </w:r>
          </w:p>
        </w:tc>
        <w:tc>
          <w:tcPr>
            <w:tcW w:w="2265" w:type="dxa"/>
            <w:vAlign w:val="center"/>
            <w:hideMark/>
          </w:tcPr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приклади</w:t>
            </w:r>
          </w:p>
        </w:tc>
      </w:tr>
      <w:tr w:rsidR="00E34650" w:rsidRPr="000A2696" w:rsidTr="00007308">
        <w:trPr>
          <w:tblCellSpacing w:w="15" w:type="dxa"/>
        </w:trPr>
        <w:tc>
          <w:tcPr>
            <w:tcW w:w="2835" w:type="dxa"/>
          </w:tcPr>
          <w:p w:rsidR="00E34650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Менше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енше або дорівнює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ільше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ільше або дорівнює</w:t>
            </w:r>
          </w:p>
        </w:tc>
        <w:tc>
          <w:tcPr>
            <w:tcW w:w="2280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&lt;=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&gt;=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≤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≥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 &lt; b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a&lt;=b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a&gt;b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a&gt;=b</w:t>
            </w:r>
          </w:p>
        </w:tc>
      </w:tr>
      <w:tr w:rsidR="00E34650" w:rsidRPr="000A2696" w:rsidTr="00007308">
        <w:trPr>
          <w:tblCellSpacing w:w="15" w:type="dxa"/>
        </w:trPr>
        <w:tc>
          <w:tcPr>
            <w:tcW w:w="2835" w:type="dxa"/>
          </w:tcPr>
          <w:p w:rsidR="00E34650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Дорівнює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 дорівнює</w:t>
            </w:r>
          </w:p>
        </w:tc>
        <w:tc>
          <w:tcPr>
            <w:tcW w:w="2280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==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!=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≠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a==b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a!=b</w:t>
            </w:r>
          </w:p>
        </w:tc>
      </w:tr>
    </w:tbl>
    <w:p w:rsidR="000A2696" w:rsidRPr="000A2696" w:rsidRDefault="000A2696" w:rsidP="00E346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Порівнювати можна операнди будь-якого типу, але вони повинні бути того ж самого вбудованого типу даних (порівняння на рівність і нерівність працює для двох величин будь-якого однакового типу даних), або між ними повинна бути визначена відповідна операція порівняння. Результат – логічне значення true або false. Використовуються для порівняння значень і дають відповідь false (0) true (1).</w:t>
      </w:r>
      <w:r w:rsidR="00E346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0A2696" w:rsidRPr="000A2696" w:rsidRDefault="000A2696" w:rsidP="00E346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Операнди можуть бути символи, логічні, числові, покажчики.</w:t>
      </w:r>
    </w:p>
    <w:p w:rsidR="000A2696" w:rsidRDefault="000A2696" w:rsidP="00E346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Умова, яка перевіряється, може містити значення, яке не є логічним. Тоді значення нуль (0) сприймається як false, а значення  ≠0 - як true.</w:t>
      </w:r>
      <w:r w:rsidR="00E346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Наприклад: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a = 10;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b = 4;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 = a == b; // 0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 = 10 &lt;= 4; // 0</w:t>
      </w:r>
    </w:p>
    <w:p w:rsidR="00E34650" w:rsidRPr="000A2696" w:rsidRDefault="00E34650" w:rsidP="00E346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A2696" w:rsidRPr="000A2696" w:rsidRDefault="000A2696" w:rsidP="00E34650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1" w:name="p3"/>
      <w:bookmarkEnd w:id="1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Логічні операції</w:t>
      </w:r>
    </w:p>
    <w:p w:rsidR="000A2696" w:rsidRPr="000A2696" w:rsidRDefault="000A2696" w:rsidP="000429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2" w:name="sl4"/>
      <w:bookmarkEnd w:id="2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Логічні операції реалізують операції математичної логіки. Серед логічних операцій є унарні й бінарні.. Дають відповідь типу bool:  false (0)  та true (1).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0"/>
        <w:gridCol w:w="2835"/>
        <w:gridCol w:w="2850"/>
      </w:tblGrid>
      <w:tr w:rsidR="000A2696" w:rsidRPr="000A2696" w:rsidTr="000A2696">
        <w:trPr>
          <w:tblHeader/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Відповідник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Приклади</w:t>
            </w:r>
          </w:p>
        </w:tc>
      </w:tr>
      <w:tr w:rsidR="000A2696" w:rsidRPr="000A2696" w:rsidTr="000A2696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 (унарна)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not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!b, !(c&gt;1 &amp;&amp; c&lt;9)</w:t>
            </w:r>
          </w:p>
        </w:tc>
      </w:tr>
      <w:tr w:rsidR="000A2696" w:rsidRPr="000A2696" w:rsidTr="000A2696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&amp;&amp;(бінарна)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and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 &amp;&amp; b, a&gt;1 &amp;&amp; c&lt;9</w:t>
            </w:r>
          </w:p>
        </w:tc>
      </w:tr>
      <w:tr w:rsidR="000A2696" w:rsidRPr="000A2696" w:rsidTr="000A2696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|| (бінарна)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or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a||b, c&lt;0 || c&gt;10</w:t>
            </w:r>
          </w:p>
        </w:tc>
      </w:tr>
    </w:tbl>
    <w:p w:rsidR="000A2696" w:rsidRPr="000A2696" w:rsidRDefault="000A2696" w:rsidP="006420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Операнди логічних операцій можуть бути логічні змінні та відношення.</w:t>
      </w:r>
    </w:p>
    <w:p w:rsidR="000A2696" w:rsidRDefault="000429AA" w:rsidP="00642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="000A2696"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равила виконання логічних операцій</w:t>
      </w:r>
      <w:r w:rsidR="006420D8" w:rsidRPr="006420D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5203528" cy="313695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028" t="30996" r="19452" b="32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25" cy="313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0D8" w:rsidRPr="000A2696" w:rsidRDefault="006420D8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A2696" w:rsidRPr="000A2696" w:rsidRDefault="000A2696" w:rsidP="000429AA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3" w:name="p4"/>
      <w:bookmarkEnd w:id="3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 Логічні вирази</w:t>
      </w:r>
    </w:p>
    <w:p w:rsidR="000A2696" w:rsidRDefault="000A2696" w:rsidP="008F03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Логічні (булівські) вирази складаються з  логічних операцій та операндів - логічних змінних і значень та відношень, з урахуванням пріоритетів. Для зміни порядку обчислень можна використовувати круглі дужки. Результат виконання має тип </w:t>
      </w:r>
      <w:r w:rsidRPr="000A2696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bool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Правила побудови загальні - лінійна форма написання, явно вказуються знаки операцій та операнди без дублювання.</w:t>
      </w:r>
    </w:p>
    <w:p w:rsidR="008F03AA" w:rsidRPr="000A2696" w:rsidRDefault="008F03AA" w:rsidP="008F0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Приклади запису логічних виразів:</w:t>
      </w:r>
    </w:p>
    <w:p w:rsidR="008F03AA" w:rsidRPr="000A2696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x&lt;0 || x&gt;11</w:t>
      </w:r>
    </w:p>
    <w:p w:rsidR="008F03AA" w:rsidRPr="000A2696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(i!=0 ||i&gt;100) &amp;&amp; (j!=i || j&gt;0)</w:t>
      </w:r>
    </w:p>
    <w:p w:rsidR="008F03AA" w:rsidRPr="000A2696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x!=0 &amp;&amp; x!10 &amp;&amp; x!=100</w:t>
      </w:r>
    </w:p>
    <w:p w:rsidR="000A2696" w:rsidRDefault="000A2696" w:rsidP="008F03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Вираз може містити операнд, який не є логічним. Тоді значення нуль (0) сприймається як false, а значення  ≠0 - як true.</w:t>
      </w:r>
      <w:r w:rsidR="008F03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Приклади: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логічні операції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bool</w:t>
      </w: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res;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a, b;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&amp;&amp; (AND)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8;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5;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&amp;&amp;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True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&amp;&amp;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False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|| (OR)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a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||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False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7;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||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True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! (логічне "НІ")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!a;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True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15;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!a;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False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0A2696" w:rsidRPr="000A2696" w:rsidRDefault="000A2696" w:rsidP="008F03AA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4" w:name="p5"/>
      <w:bookmarkEnd w:id="4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Тернарна операція (?:)</w:t>
      </w:r>
    </w:p>
    <w:p w:rsidR="000A2696" w:rsidRPr="000A2696" w:rsidRDefault="000A2696" w:rsidP="0071663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5" w:name="sl5"/>
      <w:bookmarkEnd w:id="5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Тернарна операція —</w:t>
      </w:r>
      <w:r w:rsidR="003114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операція, що має 3 операнда. Використовується як альтернатива запису умовного опер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тора.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Синтаксис тернарної операції:</w:t>
      </w:r>
    </w:p>
    <w:p w:rsidR="000A2696" w:rsidRPr="000A2696" w:rsidRDefault="000A2696" w:rsidP="007166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B ? V1 : V2.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Виконання: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 обчислюється значення виразу B.</w:t>
      </w:r>
    </w:p>
    <w:p w:rsidR="00716632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B==true(1), то обчислюється значення виразу V1,</w:t>
      </w:r>
    </w:p>
    <w:p w:rsidR="000A2696" w:rsidRPr="000A2696" w:rsidRDefault="000A2696" w:rsidP="0071663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інакше - обчислюється значення виразу V2.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читабельності  рекомендується брати у круглі дужки умову та вирази.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Приклади:</w:t>
      </w:r>
    </w:p>
    <w:p w:rsidR="000A2696" w:rsidRPr="000A2696" w:rsidRDefault="000A2696" w:rsidP="000A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 &lt; 1) ? 1 : i;</w:t>
      </w:r>
    </w:p>
    <w:p w:rsidR="000A2696" w:rsidRPr="000A2696" w:rsidRDefault="000A2696" w:rsidP="000A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max = (a&lt;=b) ? b : a;    </w:t>
      </w:r>
    </w:p>
    <w:p w:rsidR="000A2696" w:rsidRPr="000A2696" w:rsidRDefault="000A2696" w:rsidP="000A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х&lt;0 ? -x : x ;</w:t>
      </w:r>
    </w:p>
    <w:p w:rsidR="0067090A" w:rsidRDefault="0067090A" w:rsidP="006709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b/>
          <w:sz w:val="28"/>
          <w:szCs w:val="28"/>
        </w:rPr>
        <w:t>Інструкції розгалуження</w:t>
      </w:r>
      <w:r w:rsidRPr="00C129E6">
        <w:rPr>
          <w:rFonts w:ascii="Times New Roman" w:hAnsi="Times New Roman" w:cs="Times New Roman"/>
          <w:sz w:val="28"/>
          <w:szCs w:val="28"/>
        </w:rPr>
        <w:t>.</w:t>
      </w:r>
    </w:p>
    <w:p w:rsidR="0067090A" w:rsidRDefault="0067090A" w:rsidP="00670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</w:rPr>
        <w:t xml:space="preserve">Інструкції розгалуження реалізують оператори вибору, до яких відносять оператор умовного переходу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та оператор-перемикач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switch</w:t>
      </w:r>
      <w:r w:rsidRPr="001B49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090A" w:rsidRPr="001B49F3" w:rsidRDefault="0067090A" w:rsidP="00670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>
        <w:rPr>
          <w:rFonts w:ascii="Times New Roman" w:hAnsi="Times New Roman" w:cs="Times New Roman"/>
          <w:sz w:val="28"/>
          <w:szCs w:val="28"/>
        </w:rPr>
        <w:t xml:space="preserve"> повна та неповна.</w:t>
      </w:r>
    </w:p>
    <w:p w:rsidR="0067090A" w:rsidRPr="00EB23CC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67090A" w:rsidRDefault="0067090A" w:rsidP="006709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23CC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67090A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Слова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r w:rsidRPr="00EB23CC">
        <w:rPr>
          <w:rFonts w:ascii="Times New Roman" w:hAnsi="Times New Roman" w:cs="Times New Roman"/>
          <w:sz w:val="28"/>
          <w:szCs w:val="28"/>
        </w:rPr>
        <w:t xml:space="preserve">та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sz w:val="28"/>
          <w:szCs w:val="28"/>
        </w:rPr>
        <w:t xml:space="preserve">є зарезервованими, дужки навколо умови обов'язкові. Цій </w:t>
      </w:r>
      <w:r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а). </w:t>
      </w:r>
      <w:r>
        <w:rPr>
          <w:rFonts w:ascii="Times New Roman" w:hAnsi="Times New Roman" w:cs="Times New Roman"/>
          <w:sz w:val="28"/>
          <w:szCs w:val="28"/>
        </w:rPr>
        <w:t xml:space="preserve">В операторі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— це вираз, який має логічне значення (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true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«істина» або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r w:rsidR="0031147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</w:t>
      </w:r>
      <w:r w:rsidR="003114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неправда»).</w:t>
      </w:r>
    </w:p>
    <w:p w:rsidR="0067090A" w:rsidRPr="00EB23CC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Реалізується оператор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цій формі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чином: спочатку обчислюється вираз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значення виразу не дорівнює нулю («істина»), виконується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1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, в протилежному випадку —</w:t>
      </w:r>
      <w:r w:rsidR="003114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2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далі управління передається оператору, що є наступним з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умовни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ом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Приклад:</w:t>
      </w:r>
    </w:p>
    <w:p w:rsidR="0067090A" w:rsidRPr="00EB23CC" w:rsidRDefault="0067090A" w:rsidP="0067090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 i &lt; j ) і++;</w:t>
      </w:r>
      <w:r w:rsidRPr="00EB23CC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r w:rsidRPr="00EB23CC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j = i-3; i++; }</w:t>
      </w:r>
    </w:p>
    <w:p w:rsidR="0067090A" w:rsidRPr="00EB23CC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Неп</w:t>
      </w: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67090A" w:rsidRPr="002F31EA" w:rsidRDefault="0067090A" w:rsidP="006709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F31EA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2F31E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інструкція1;</w:t>
      </w:r>
    </w:p>
    <w:p w:rsidR="0067090A" w:rsidRDefault="0067090A" w:rsidP="006709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цій формі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оператора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друга частина (тобто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може бути відсутня і тоді, якщо вираз приймає значення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неправда»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виконується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зразу наступний оператор програми, що розташований за умовним. Таку конструкцію називають “пропуск оператора”.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</w:rPr>
        <w:t xml:space="preserve">Цій </w:t>
      </w:r>
      <w:r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EB23C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Приклад: </w:t>
      </w:r>
    </w:p>
    <w:p w:rsidR="0067090A" w:rsidRDefault="0067090A" w:rsidP="006709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</w:t>
      </w:r>
      <w:r w:rsidRPr="002305DA">
        <w:rPr>
          <w:rFonts w:ascii="Courier New" w:hAnsi="Courier New" w:cs="Courier New"/>
          <w:b/>
          <w:bCs/>
          <w:sz w:val="28"/>
          <w:szCs w:val="28"/>
        </w:rPr>
        <w:t>(a&gt;0)&amp;&amp;(b&gt;0)&amp;&amp;(c&gt;0)&amp;&amp;(a+b&gt;c)&amp;&amp;(a+c&gt;b)&amp;&amp;(b+c&gt;a)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</w:p>
    <w:p w:rsidR="0067090A" w:rsidRPr="002305DA" w:rsidRDefault="0067090A" w:rsidP="0067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  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со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ut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"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a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b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c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–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сторони трикутника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"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hAnsi="Courier New" w:cs="Courier New"/>
          <w:b/>
          <w:bCs/>
          <w:sz w:val="28"/>
          <w:szCs w:val="28"/>
          <w:lang w:val="en-US"/>
        </w:rPr>
        <w:t>endl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;</w:t>
      </w:r>
    </w:p>
    <w:p w:rsidR="0067090A" w:rsidRPr="00EB23CC" w:rsidRDefault="0067090A" w:rsidP="006709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090A" w:rsidRDefault="0067090A" w:rsidP="006709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867275" cy="1285875"/>
            <wp:effectExtent l="0" t="0" r="9525" b="9525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0A" w:rsidRPr="00EB23CC" w:rsidRDefault="0067090A" w:rsidP="006709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Рис.1 </w:t>
      </w:r>
      <w:r w:rsidRPr="00EB23CC">
        <w:rPr>
          <w:rFonts w:ascii="Times New Roman" w:hAnsi="Times New Roman" w:cs="Times New Roman"/>
          <w:bCs/>
          <w:sz w:val="28"/>
          <w:szCs w:val="28"/>
        </w:rPr>
        <w:t>Блок-схеми двох форматів інструкції розгалуження</w:t>
      </w:r>
    </w:p>
    <w:p w:rsidR="0067090A" w:rsidRPr="002F31EA" w:rsidRDefault="0067090A" w:rsidP="006709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 у будь-якій гілці розгалуження необхідно виконати декілька операторів, їх слід розташовувати у блоці, інакше компілятор не зможе зрозуміти, де закінчується розгалуження. блок може включати різні оператори, у тому числі описи та ін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ш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умовні оператори, але не може складатися з одних описів.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ураховувати, що змінна, яка описана у такому блоці, за межами блока не існує. Синтаксис C++ припускає, що у випадку застосування вкладених умовних операторів кожне </w:t>
      </w:r>
      <w:r w:rsidRPr="002F31E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відповідає найближчому до нього попередньому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 w:rsidR="0067090A" w:rsidRPr="007D5CDA" w:rsidRDefault="0067090A" w:rsidP="0067090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(с &gt; d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&amp;&amp; (с &gt; r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|| с = = 0)) d++;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{d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/= с; с = 0 }</w:t>
      </w:r>
    </w:p>
    <w:p w:rsidR="0067090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тут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декілька умов слід об’єднати знаками логічних операцій, а сукупність операцій необхідно розмістити у блоці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7090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бчислення найбільшого значення серед трьох змінних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а, b, с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67090A" w:rsidRPr="007D5CDA" w:rsidRDefault="0067090A" w:rsidP="0067090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(а &gt; b)</w:t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if (а &gt; с) max = а;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max = с; }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{ if (b &gt; c) max = b;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max = c; }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</w:p>
    <w:p w:rsidR="0067090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цьому фрагменті програми фігурні дужки можуть бути відсутні, тому що компілятор відносить частину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найближчого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67090A" w:rsidRPr="002F31E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if(p++) ps++;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вираз не використовує операцій відношення.</w:t>
      </w:r>
    </w:p>
    <w:p w:rsidR="0067090A" w:rsidRPr="00D77E1B" w:rsidRDefault="0067090A" w:rsidP="00670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Style w:val="ab"/>
          <w:rFonts w:ascii="Times New Roman" w:hAnsi="Times New Roman" w:cs="Times New Roman"/>
          <w:sz w:val="28"/>
          <w:szCs w:val="28"/>
        </w:rPr>
        <w:t>Оператор-перемикач</w:t>
      </w:r>
      <w:r w:rsidRPr="00D77E1B">
        <w:rPr>
          <w:rFonts w:ascii="Times New Roman" w:hAnsi="Times New Roman" w:cs="Times New Roman"/>
          <w:sz w:val="28"/>
          <w:szCs w:val="28"/>
        </w:rPr>
        <w:t xml:space="preserve"> </w:t>
      </w:r>
      <w:r w:rsidRPr="00E23408">
        <w:rPr>
          <w:rFonts w:ascii="Times New Roman" w:hAnsi="Times New Roman" w:cs="Times New Roman"/>
          <w:b/>
          <w:sz w:val="28"/>
          <w:szCs w:val="28"/>
        </w:rPr>
        <w:t>switch</w:t>
      </w:r>
      <w:r w:rsidRPr="00D77E1B">
        <w:rPr>
          <w:rFonts w:ascii="Times New Roman" w:hAnsi="Times New Roman" w:cs="Times New Roman"/>
          <w:sz w:val="28"/>
          <w:szCs w:val="28"/>
        </w:rPr>
        <w:t xml:space="preserve"> називають оператором множинного розгалуження. Він використовується для вибору одного а багатьох варіантів рішення і має таку форму запису: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 (L)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к.в.1: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 1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[break;]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к.в.2: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 2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[break;]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..................................................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к.в.n: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n; [break;]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[default: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n+1;]</w:t>
      </w:r>
    </w:p>
    <w:p w:rsidR="0067090A" w:rsidRPr="00B32190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} </w:t>
      </w:r>
    </w:p>
    <w:p w:rsidR="0067090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switch, case, default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службові слова;</w:t>
      </w:r>
    </w:p>
    <w:p w:rsidR="0067090A" w:rsidRPr="0008107C" w:rsidRDefault="0067090A" w:rsidP="006709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оператор (необов’язковий) здійснює вихід з оператopa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будь-який вираз одного з цілих типів;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цей вираз </w:t>
      </w:r>
      <w:r w:rsidRPr="0008107C">
        <w:rPr>
          <w:rFonts w:ascii="Times New Roman" w:hAnsi="Times New Roman" w:cs="Times New Roman"/>
          <w:sz w:val="28"/>
          <w:szCs w:val="28"/>
        </w:rPr>
        <w:t xml:space="preserve">називається </w:t>
      </w:r>
      <w:r w:rsidRPr="0008107C">
        <w:rPr>
          <w:rFonts w:ascii="Times New Roman" w:hAnsi="Times New Roman" w:cs="Times New Roman"/>
          <w:b/>
          <w:bCs/>
          <w:sz w:val="28"/>
          <w:szCs w:val="28"/>
        </w:rPr>
        <w:t>селектором варіантів</w:t>
      </w:r>
      <w:r w:rsidRPr="0008107C">
        <w:rPr>
          <w:rFonts w:ascii="Times New Roman" w:hAnsi="Times New Roman" w:cs="Times New Roman"/>
          <w:sz w:val="28"/>
          <w:szCs w:val="28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7090A" w:rsidRPr="0008107C" w:rsidRDefault="0067090A" w:rsidP="006709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константні вирази, які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можуть повтoрюватися і не можуть містити змінних чи викликів функцій; зазвичай, це ціла або символьна константа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10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Ці </w:t>
      </w:r>
      <w:r w:rsidRPr="0008107C">
        <w:rPr>
          <w:rFonts w:ascii="Times New Roman" w:hAnsi="Times New Roman" w:cs="Times New Roman"/>
          <w:sz w:val="28"/>
          <w:szCs w:val="28"/>
        </w:rPr>
        <w:t xml:space="preserve">значеннями називаються </w:t>
      </w:r>
      <w:r w:rsidRPr="0008107C">
        <w:rPr>
          <w:rFonts w:ascii="Times New Roman" w:hAnsi="Times New Roman" w:cs="Times New Roman"/>
          <w:b/>
          <w:bCs/>
          <w:sz w:val="28"/>
          <w:szCs w:val="28"/>
        </w:rPr>
        <w:t>мітками варіантів</w:t>
      </w:r>
      <w:r w:rsidRPr="0008107C">
        <w:rPr>
          <w:rFonts w:ascii="Times New Roman" w:hAnsi="Times New Roman" w:cs="Times New Roman"/>
          <w:sz w:val="28"/>
          <w:szCs w:val="28"/>
        </w:rPr>
        <w:t>;</w:t>
      </w:r>
    </w:p>
    <w:p w:rsidR="0067090A" w:rsidRDefault="0067090A" w:rsidP="0067090A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оператор 1; 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– будь-які оператори мови C++.</w:t>
      </w:r>
    </w:p>
    <w:p w:rsidR="0067090A" w:rsidRPr="00D7271A" w:rsidRDefault="0067090A" w:rsidP="006709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У процесі виконання цього оператора спочатку обчислюється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, потім це значення порівнюється (послідовно зверху донизу) зі значеннями константних виразів 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випадку збігу значень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одного з цих константних виразів 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наприкінці гілки розгалуження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(варіанту)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немає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виконуються всі оператори,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починаючи з відповідної гілки. За наявності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виконується тільки оператор,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знаходиться у відповідній гілці розгалуження, і керування передається оператору, який розташований за межами oпeратора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Якщо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 то виконується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здійснюється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У випадку, коли в операторі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(вона необов’язкова) і значення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відбувається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271A">
        <w:rPr>
          <w:rFonts w:ascii="Times New Roman" w:hAnsi="Times New Roman" w:cs="Times New Roman"/>
          <w:sz w:val="28"/>
          <w:szCs w:val="28"/>
        </w:rPr>
        <w:t>Варіант</w:t>
      </w:r>
      <w:r>
        <w:rPr>
          <w:rFonts w:ascii="Times New Roman" w:hAnsi="Times New Roman" w:cs="Times New Roman"/>
          <w:sz w:val="28"/>
          <w:szCs w:val="28"/>
        </w:rPr>
        <w:t xml:space="preserve"> / гілка</w:t>
      </w:r>
      <w:r w:rsidRPr="00D7271A">
        <w:rPr>
          <w:rFonts w:ascii="Times New Roman" w:hAnsi="Times New Roman" w:cs="Times New Roman"/>
          <w:sz w:val="28"/>
          <w:szCs w:val="28"/>
        </w:rPr>
        <w:t xml:space="preserve"> з міткою </w:t>
      </w:r>
      <w:r w:rsidRPr="00D7271A">
        <w:rPr>
          <w:rFonts w:ascii="Times New Roman" w:hAnsi="Times New Roman" w:cs="Times New Roman"/>
          <w:b/>
          <w:bCs/>
          <w:sz w:val="28"/>
          <w:szCs w:val="28"/>
        </w:rPr>
        <w:t xml:space="preserve">default </w:t>
      </w:r>
      <w:r w:rsidRPr="00D7271A">
        <w:rPr>
          <w:rFonts w:ascii="Times New Roman" w:hAnsi="Times New Roman" w:cs="Times New Roman"/>
          <w:sz w:val="28"/>
          <w:szCs w:val="28"/>
        </w:rPr>
        <w:t xml:space="preserve">можна записати будь-де, але рекомендується записувати його останнім. </w:t>
      </w:r>
    </w:p>
    <w:p w:rsidR="0067090A" w:rsidRDefault="0067090A" w:rsidP="006709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</w:t>
      </w:r>
      <w:r w:rsidRPr="00B771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використанням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а=2;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func1( );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0: …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4: func3( );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("good bye \n");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7090A" w:rsidRDefault="0067090A" w:rsidP="006709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оператор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передбачає реалізацію функцій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func2(), func3()</w:t>
      </w:r>
      <w:r w:rsidRPr="00D77E1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і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default: printf (“good bye \n”);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67090A" w:rsidRPr="00D77E1B" w:rsidRDefault="0067090A" w:rsidP="0067090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Фрагмент програми можна записати по-іншому: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а=2;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funcl( ); break;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 break;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0: ...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4: func4( ); break;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("good bye \n");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7090A" w:rsidRDefault="0067090A" w:rsidP="0067090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Оператор-перемикач приводить до виконання тільки гілки </w:t>
      </w:r>
    </w:p>
    <w:p w:rsidR="0067090A" w:rsidRPr="00D77E1B" w:rsidRDefault="0067090A" w:rsidP="0067090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case 2: func2( ); break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після чого здійснюється вихід із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Щоб написати кілька інструкцій там, де за правилами мови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 xml:space="preserve">має бути одна, наприклад, як гілку в умовній інструкції, використовують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 xml:space="preserve">блок </w:t>
      </w:r>
      <w:r w:rsidRPr="004028E8">
        <w:rPr>
          <w:rFonts w:ascii="Times New Roman" w:hAnsi="Times New Roman" w:cs="Times New Roman"/>
          <w:sz w:val="28"/>
          <w:szCs w:val="28"/>
        </w:rPr>
        <w:t xml:space="preserve">– послідовність інструкцій у дужках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>{}</w:t>
      </w:r>
      <w:r w:rsidRPr="004028E8">
        <w:rPr>
          <w:rFonts w:ascii="Times New Roman" w:hAnsi="Times New Roman" w:cs="Times New Roman"/>
          <w:sz w:val="28"/>
          <w:szCs w:val="28"/>
        </w:rPr>
        <w:t>. Він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такий загальний вигляд: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Виконання блоку полягає в послідовному виконанні інструкцій,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записаних у ньому.</w:t>
      </w:r>
    </w:p>
    <w:p w:rsidR="00716632" w:rsidRPr="004502EC" w:rsidRDefault="000A2696" w:rsidP="00716632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6" w:name="_GoBack"/>
      <w:bookmarkEnd w:id="6"/>
      <w:r w:rsidRPr="000A2696">
        <w:rPr>
          <w:sz w:val="28"/>
          <w:szCs w:val="28"/>
        </w:rPr>
        <w:lastRenderedPageBreak/>
        <w:t> </w:t>
      </w:r>
      <w:r w:rsidR="00716632" w:rsidRPr="004502EC">
        <w:rPr>
          <w:i/>
          <w:sz w:val="28"/>
          <w:szCs w:val="28"/>
        </w:rPr>
        <w:t>Для самостійного вивчення (2 години)</w:t>
      </w:r>
      <w:r w:rsidR="00716632"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67090A" w:rsidRPr="00304145" w:rsidRDefault="0067090A" w:rsidP="006709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>Література</w:t>
      </w:r>
      <w:r w:rsidRPr="0030414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7090A" w:rsidRPr="00304145" w:rsidRDefault="0067090A" w:rsidP="0067090A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1"/>
        <w:jc w:val="both"/>
        <w:rPr>
          <w:szCs w:val="28"/>
        </w:rPr>
      </w:pPr>
      <w:r w:rsidRPr="00304145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67090A" w:rsidRPr="00E4395B" w:rsidRDefault="0067090A" w:rsidP="0067090A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1"/>
        <w:jc w:val="both"/>
        <w:rPr>
          <w:rStyle w:val="ac"/>
          <w:szCs w:val="28"/>
          <w:lang w:val="en-US"/>
        </w:rPr>
      </w:pPr>
      <w:r w:rsidRPr="00304145">
        <w:rPr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E4395B">
        <w:rPr>
          <w:szCs w:val="28"/>
          <w:lang w:val="en-US"/>
        </w:rPr>
        <w:t>ISBN (</w:t>
      </w:r>
      <w:r w:rsidRPr="00304145">
        <w:rPr>
          <w:szCs w:val="28"/>
        </w:rPr>
        <w:t>укр</w:t>
      </w:r>
      <w:r w:rsidRPr="00E4395B">
        <w:rPr>
          <w:szCs w:val="28"/>
          <w:lang w:val="en-US"/>
        </w:rPr>
        <w:t xml:space="preserve">.) . URL:  </w:t>
      </w:r>
      <w:hyperlink r:id="rId11" w:history="1">
        <w:r w:rsidRPr="00E4395B">
          <w:rPr>
            <w:rStyle w:val="ac"/>
            <w:szCs w:val="28"/>
            <w:lang w:val="en-US"/>
          </w:rPr>
          <w:t>http://csc.knu.ua/uk/library/books/belov-24.pdf</w:t>
        </w:r>
      </w:hyperlink>
    </w:p>
    <w:p w:rsidR="0067090A" w:rsidRPr="00304145" w:rsidRDefault="0067090A" w:rsidP="0067090A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1"/>
        <w:jc w:val="both"/>
        <w:rPr>
          <w:rStyle w:val="ac"/>
          <w:szCs w:val="28"/>
        </w:rPr>
      </w:pPr>
      <w:r w:rsidRPr="00304145">
        <w:rPr>
          <w:iCs/>
          <w:szCs w:val="28"/>
        </w:rPr>
        <w:t>Зелковиц М., Шоу А., Геннон Дж</w:t>
      </w:r>
      <w:r w:rsidRPr="00304145">
        <w:rPr>
          <w:szCs w:val="28"/>
        </w:rPr>
        <w:t xml:space="preserve">. Принципы разработки программного обеспечения. — М.: Мир, 1982. — 368 с. URL: </w:t>
      </w:r>
      <w:hyperlink r:id="rId12" w:history="1">
        <w:r w:rsidRPr="00304145">
          <w:rPr>
            <w:rStyle w:val="ac"/>
            <w:szCs w:val="28"/>
          </w:rPr>
          <w:t>http://computersbooks.net/index.php?id1=4&amp;category=teoriyaprogramirovaniya&amp; author=zelkovic-m&amp;book=1982</w:t>
        </w:r>
      </w:hyperlink>
    </w:p>
    <w:p w:rsidR="0067090A" w:rsidRPr="00304145" w:rsidRDefault="0067090A" w:rsidP="0067090A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1"/>
        <w:jc w:val="both"/>
        <w:rPr>
          <w:szCs w:val="28"/>
        </w:rPr>
      </w:pPr>
      <w:r w:rsidRPr="00304145">
        <w:rPr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304145">
        <w:rPr>
          <w:color w:val="000000"/>
          <w:szCs w:val="28"/>
        </w:rPr>
        <w:t>.</w:t>
      </w:r>
    </w:p>
    <w:p w:rsidR="00716632" w:rsidRPr="004502EC" w:rsidRDefault="00716632" w:rsidP="00716632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  <w:lang w:eastAsia="uk-UA"/>
        </w:rPr>
        <w:t>Визначте о</w:t>
      </w:r>
      <w:r w:rsidRPr="008D5464">
        <w:rPr>
          <w:szCs w:val="28"/>
          <w:lang w:eastAsia="uk-UA"/>
        </w:rPr>
        <w:t>сновн</w:t>
      </w:r>
      <w:r>
        <w:rPr>
          <w:szCs w:val="28"/>
          <w:lang w:eastAsia="uk-UA"/>
        </w:rPr>
        <w:t>і</w:t>
      </w:r>
      <w:r w:rsidRPr="008D5464">
        <w:rPr>
          <w:szCs w:val="28"/>
          <w:lang w:eastAsia="uk-UA"/>
        </w:rPr>
        <w:t xml:space="preserve"> частини типової структури програми на С++</w:t>
      </w:r>
      <w:r>
        <w:rPr>
          <w:szCs w:val="28"/>
          <w:lang w:eastAsia="uk-UA"/>
        </w:rPr>
        <w:t>.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  <w:lang w:eastAsia="uk-UA"/>
        </w:rPr>
        <w:t>Що таке макровизначення? Наведіть приклади.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Для чого використовується </w:t>
      </w:r>
      <w:r w:rsidRPr="003102B7">
        <w:rPr>
          <w:szCs w:val="28"/>
        </w:rPr>
        <w:t>умовн</w:t>
      </w:r>
      <w:r>
        <w:rPr>
          <w:szCs w:val="28"/>
        </w:rPr>
        <w:t>а</w:t>
      </w:r>
      <w:r w:rsidRPr="003102B7">
        <w:rPr>
          <w:szCs w:val="28"/>
        </w:rPr>
        <w:t xml:space="preserve"> компіляці</w:t>
      </w:r>
      <w:r>
        <w:rPr>
          <w:szCs w:val="28"/>
        </w:rPr>
        <w:t>я?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>Що може міститися в зовнішніх оголошеннях?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>Надайте визначення функції.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 w:rsidRPr="00F21A37">
        <w:rPr>
          <w:szCs w:val="28"/>
        </w:rPr>
        <w:t>Які значення може містити умова, що перевіряється?</w:t>
      </w:r>
    </w:p>
    <w:p w:rsidR="00716632" w:rsidRPr="00F21A37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not</w:t>
      </w:r>
      <w:r>
        <w:rPr>
          <w:b/>
          <w:bCs/>
          <w:szCs w:val="28"/>
          <w:lang w:eastAsia="uk-UA"/>
        </w:rPr>
        <w:t>?</w:t>
      </w:r>
    </w:p>
    <w:p w:rsidR="00716632" w:rsidRPr="00F21A37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and</w:t>
      </w:r>
      <w:r>
        <w:rPr>
          <w:b/>
          <w:bCs/>
          <w:szCs w:val="28"/>
          <w:lang w:eastAsia="uk-UA"/>
        </w:rPr>
        <w:t>?</w:t>
      </w:r>
    </w:p>
    <w:p w:rsidR="00716632" w:rsidRPr="00F862FD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or</w:t>
      </w:r>
      <w:r>
        <w:rPr>
          <w:b/>
          <w:bCs/>
          <w:szCs w:val="28"/>
          <w:lang w:eastAsia="uk-UA"/>
        </w:rPr>
        <w:t>?</w:t>
      </w:r>
    </w:p>
    <w:p w:rsidR="00716632" w:rsidRPr="00F862FD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 w:rsidRPr="00F862FD">
        <w:rPr>
          <w:bCs/>
          <w:szCs w:val="28"/>
          <w:lang w:eastAsia="uk-UA"/>
        </w:rPr>
        <w:t>Поясніть, що</w:t>
      </w:r>
      <w:r>
        <w:rPr>
          <w:bCs/>
          <w:szCs w:val="28"/>
          <w:lang w:eastAsia="uk-UA"/>
        </w:rPr>
        <w:t xml:space="preserve"> представляє собою логічний вираз.</w:t>
      </w:r>
    </w:p>
    <w:p w:rsidR="00716632" w:rsidRPr="0067090A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bCs/>
          <w:szCs w:val="28"/>
          <w:lang w:eastAsia="uk-UA"/>
        </w:rPr>
        <w:t>Як визначається т</w:t>
      </w:r>
      <w:r w:rsidRPr="000A2696">
        <w:rPr>
          <w:bCs/>
          <w:szCs w:val="28"/>
          <w:lang w:eastAsia="uk-UA"/>
        </w:rPr>
        <w:t>ернарна операція</w:t>
      </w:r>
      <w:r>
        <w:rPr>
          <w:bCs/>
          <w:szCs w:val="28"/>
          <w:lang w:eastAsia="uk-UA"/>
        </w:rPr>
        <w:t>?</w:t>
      </w:r>
    </w:p>
    <w:p w:rsidR="0067090A" w:rsidRPr="0038663B" w:rsidRDefault="0067090A" w:rsidP="0067090A">
      <w:pPr>
        <w:pStyle w:val="aa"/>
        <w:numPr>
          <w:ilvl w:val="0"/>
          <w:numId w:val="6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Які оператори реалізують розгалуження у програмі?</w:t>
      </w:r>
    </w:p>
    <w:p w:rsidR="0067090A" w:rsidRPr="0038663B" w:rsidRDefault="0067090A" w:rsidP="0067090A">
      <w:pPr>
        <w:pStyle w:val="aa"/>
        <w:numPr>
          <w:ilvl w:val="0"/>
          <w:numId w:val="6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 xml:space="preserve">Як діє умовний оператор if? </w:t>
      </w:r>
    </w:p>
    <w:p w:rsidR="0067090A" w:rsidRPr="0038663B" w:rsidRDefault="0067090A" w:rsidP="0067090A">
      <w:pPr>
        <w:pStyle w:val="aa"/>
        <w:numPr>
          <w:ilvl w:val="0"/>
          <w:numId w:val="6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 працює оператор-перемикач switch?</w:t>
      </w:r>
    </w:p>
    <w:p w:rsidR="0067090A" w:rsidRPr="00F862FD" w:rsidRDefault="0067090A" w:rsidP="0067090A">
      <w:pPr>
        <w:pStyle w:val="a9"/>
        <w:ind w:left="0"/>
        <w:rPr>
          <w:szCs w:val="28"/>
        </w:rPr>
      </w:pPr>
    </w:p>
    <w:p w:rsidR="00716632" w:rsidRPr="00F862FD" w:rsidRDefault="00716632" w:rsidP="00716632">
      <w:pPr>
        <w:spacing w:after="0" w:line="240" w:lineRule="auto"/>
        <w:rPr>
          <w:rFonts w:ascii="Calibri" w:eastAsia="Times New Roman" w:hAnsi="Calibri" w:cs="Times New Roman"/>
          <w:sz w:val="24"/>
        </w:rPr>
      </w:pP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64403" w:rsidRPr="000A2696" w:rsidRDefault="00064403" w:rsidP="000A2696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135D03" w:rsidRPr="000A2696" w:rsidRDefault="00135D03" w:rsidP="000A269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135D03" w:rsidRPr="000A2696" w:rsidSect="002E1D9D">
      <w:headerReference w:type="default" r:id="rId13"/>
      <w:footerReference w:type="default" r:id="rId14"/>
      <w:pgSz w:w="11906" w:h="16838"/>
      <w:pgMar w:top="567" w:right="567" w:bottom="567" w:left="851" w:header="284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61F" w:rsidRDefault="00D5361F" w:rsidP="002E1D9D">
      <w:pPr>
        <w:spacing w:after="0" w:line="240" w:lineRule="auto"/>
      </w:pPr>
      <w:r>
        <w:separator/>
      </w:r>
    </w:p>
  </w:endnote>
  <w:endnote w:type="continuationSeparator" w:id="0">
    <w:p w:rsidR="00D5361F" w:rsidRDefault="00D5361F" w:rsidP="002E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4366385"/>
      <w:docPartObj>
        <w:docPartGallery w:val="Page Numbers (Bottom of Page)"/>
        <w:docPartUnique/>
      </w:docPartObj>
    </w:sdtPr>
    <w:sdtContent>
      <w:p w:rsidR="002E1D9D" w:rsidRDefault="002210D1" w:rsidP="002E1D9D">
        <w:pPr>
          <w:pStyle w:val="a5"/>
          <w:jc w:val="right"/>
        </w:pPr>
        <w:r>
          <w:fldChar w:fldCharType="begin"/>
        </w:r>
        <w:r w:rsidR="002E1D9D">
          <w:instrText>PAGE   \* MERGEFORMAT</w:instrText>
        </w:r>
        <w:r>
          <w:fldChar w:fldCharType="separate"/>
        </w:r>
        <w:r w:rsidR="0031147F" w:rsidRPr="0031147F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61F" w:rsidRDefault="00D5361F" w:rsidP="002E1D9D">
      <w:pPr>
        <w:spacing w:after="0" w:line="240" w:lineRule="auto"/>
      </w:pPr>
      <w:r>
        <w:separator/>
      </w:r>
    </w:p>
  </w:footnote>
  <w:footnote w:type="continuationSeparator" w:id="0">
    <w:p w:rsidR="00D5361F" w:rsidRDefault="00D5361F" w:rsidP="002E1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D9D" w:rsidRPr="002E1D9D" w:rsidRDefault="00A81817">
    <w:pPr>
      <w:pStyle w:val="a3"/>
      <w:rPr>
        <w:b/>
      </w:rPr>
    </w:pPr>
    <w:r w:rsidRPr="00A81817">
      <w:t>Програмування Лекція 05 Структура програми Операції порівняння  логічні операції.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E35"/>
    <w:multiLevelType w:val="hybridMultilevel"/>
    <w:tmpl w:val="F3C0A6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2E6380"/>
    <w:multiLevelType w:val="multilevel"/>
    <w:tmpl w:val="D1C2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7D2400"/>
    <w:multiLevelType w:val="hybridMultilevel"/>
    <w:tmpl w:val="9CE6B8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DE607A"/>
    <w:multiLevelType w:val="multilevel"/>
    <w:tmpl w:val="E7A0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AD42C1"/>
    <w:multiLevelType w:val="multilevel"/>
    <w:tmpl w:val="2EB0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2E1D9D"/>
    <w:rsid w:val="00016605"/>
    <w:rsid w:val="000429AA"/>
    <w:rsid w:val="00043077"/>
    <w:rsid w:val="00064403"/>
    <w:rsid w:val="000A2696"/>
    <w:rsid w:val="00135D03"/>
    <w:rsid w:val="001A2A14"/>
    <w:rsid w:val="001B581D"/>
    <w:rsid w:val="002210D1"/>
    <w:rsid w:val="0022117E"/>
    <w:rsid w:val="002E1D9D"/>
    <w:rsid w:val="0031147F"/>
    <w:rsid w:val="00320502"/>
    <w:rsid w:val="005D5B4A"/>
    <w:rsid w:val="0062088C"/>
    <w:rsid w:val="006420D8"/>
    <w:rsid w:val="0067090A"/>
    <w:rsid w:val="00716632"/>
    <w:rsid w:val="00725C78"/>
    <w:rsid w:val="00771D50"/>
    <w:rsid w:val="007822CD"/>
    <w:rsid w:val="007967DA"/>
    <w:rsid w:val="007F0E56"/>
    <w:rsid w:val="00856B0C"/>
    <w:rsid w:val="00875251"/>
    <w:rsid w:val="008D5464"/>
    <w:rsid w:val="008F03AA"/>
    <w:rsid w:val="009D4973"/>
    <w:rsid w:val="00A81817"/>
    <w:rsid w:val="00AD4822"/>
    <w:rsid w:val="00B039D1"/>
    <w:rsid w:val="00CB6843"/>
    <w:rsid w:val="00D5361F"/>
    <w:rsid w:val="00E34650"/>
    <w:rsid w:val="00E54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17E"/>
  </w:style>
  <w:style w:type="paragraph" w:styleId="3">
    <w:name w:val="heading 3"/>
    <w:basedOn w:val="a"/>
    <w:link w:val="30"/>
    <w:uiPriority w:val="9"/>
    <w:qFormat/>
    <w:rsid w:val="000A2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1D9D"/>
  </w:style>
  <w:style w:type="paragraph" w:styleId="a5">
    <w:name w:val="footer"/>
    <w:basedOn w:val="a"/>
    <w:link w:val="a6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1D9D"/>
  </w:style>
  <w:style w:type="paragraph" w:styleId="a7">
    <w:name w:val="Balloon Text"/>
    <w:basedOn w:val="a"/>
    <w:link w:val="a8"/>
    <w:uiPriority w:val="99"/>
    <w:semiHidden/>
    <w:unhideWhenUsed/>
    <w:rsid w:val="002E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1D9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E1D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unhideWhenUsed/>
    <w:rsid w:val="008D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8D5464"/>
    <w:rPr>
      <w:b/>
      <w:bCs/>
    </w:rPr>
  </w:style>
  <w:style w:type="character" w:styleId="HTML">
    <w:name w:val="HTML Code"/>
    <w:basedOn w:val="a0"/>
    <w:uiPriority w:val="99"/>
    <w:semiHidden/>
    <w:unhideWhenUsed/>
    <w:rsid w:val="000A269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A269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def">
    <w:name w:val="def"/>
    <w:basedOn w:val="a0"/>
    <w:rsid w:val="000A2696"/>
  </w:style>
  <w:style w:type="paragraph" w:customStyle="1" w:styleId="table">
    <w:name w:val="table"/>
    <w:basedOn w:val="a"/>
    <w:rsid w:val="000A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0A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269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E34650"/>
  </w:style>
  <w:style w:type="character" w:customStyle="1" w:styleId="hljs-number">
    <w:name w:val="hljs-number"/>
    <w:basedOn w:val="a0"/>
    <w:rsid w:val="00E34650"/>
  </w:style>
  <w:style w:type="character" w:customStyle="1" w:styleId="hljs-comment">
    <w:name w:val="hljs-comment"/>
    <w:basedOn w:val="a0"/>
    <w:rsid w:val="00E34650"/>
  </w:style>
  <w:style w:type="character" w:styleId="ac">
    <w:name w:val="Hyperlink"/>
    <w:basedOn w:val="a0"/>
    <w:uiPriority w:val="99"/>
    <w:semiHidden/>
    <w:unhideWhenUsed/>
    <w:rsid w:val="006709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2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1D9D"/>
  </w:style>
  <w:style w:type="paragraph" w:styleId="a5">
    <w:name w:val="footer"/>
    <w:basedOn w:val="a"/>
    <w:link w:val="a6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1D9D"/>
  </w:style>
  <w:style w:type="paragraph" w:styleId="a7">
    <w:name w:val="Balloon Text"/>
    <w:basedOn w:val="a"/>
    <w:link w:val="a8"/>
    <w:uiPriority w:val="99"/>
    <w:semiHidden/>
    <w:unhideWhenUsed/>
    <w:rsid w:val="002E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1D9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E1D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unhideWhenUsed/>
    <w:rsid w:val="008D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8D5464"/>
    <w:rPr>
      <w:b/>
      <w:bCs/>
    </w:rPr>
  </w:style>
  <w:style w:type="character" w:styleId="HTML">
    <w:name w:val="HTML Code"/>
    <w:basedOn w:val="a0"/>
    <w:uiPriority w:val="99"/>
    <w:semiHidden/>
    <w:unhideWhenUsed/>
    <w:rsid w:val="000A269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A269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def">
    <w:name w:val="def"/>
    <w:basedOn w:val="a0"/>
    <w:rsid w:val="000A2696"/>
  </w:style>
  <w:style w:type="paragraph" w:customStyle="1" w:styleId="table">
    <w:name w:val="table"/>
    <w:basedOn w:val="a"/>
    <w:rsid w:val="000A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0A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269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E34650"/>
  </w:style>
  <w:style w:type="character" w:customStyle="1" w:styleId="hljs-number">
    <w:name w:val="hljs-number"/>
    <w:basedOn w:val="a0"/>
    <w:rsid w:val="00E34650"/>
  </w:style>
  <w:style w:type="character" w:customStyle="1" w:styleId="hljs-comment">
    <w:name w:val="hljs-comment"/>
    <w:basedOn w:val="a0"/>
    <w:rsid w:val="00E346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omputersbooks.net/index.php?id1=4&amp;category=teoriyaprogramirovaniya&amp;%20author=zelkovic-m&amp;book=1982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c.knu.ua/uk/library/books/belov-24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10670</Words>
  <Characters>6082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11</cp:revision>
  <dcterms:created xsi:type="dcterms:W3CDTF">2020-02-24T20:29:00Z</dcterms:created>
  <dcterms:modified xsi:type="dcterms:W3CDTF">2022-10-04T17:15:00Z</dcterms:modified>
</cp:coreProperties>
</file>