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4EB" w:rsidRPr="00717375" w:rsidRDefault="0031068C" w:rsidP="00E954E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Практична</w:t>
      </w:r>
      <w:r w:rsidR="00E954EB" w:rsidRPr="00E954EB">
        <w:rPr>
          <w:rFonts w:ascii="Times New Roman" w:hAnsi="Times New Roman" w:cs="Times New Roman"/>
          <w:b/>
          <w:sz w:val="28"/>
          <w:szCs w:val="28"/>
        </w:rPr>
        <w:t xml:space="preserve"> робота </w:t>
      </w:r>
      <w:r w:rsidR="00D601EB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DE2E84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E954EB" w:rsidRPr="00E954E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717375" w:rsidRPr="00717375">
        <w:rPr>
          <w:rFonts w:ascii="Times New Roman" w:hAnsi="Times New Roman" w:cs="Times New Roman"/>
          <w:b/>
          <w:sz w:val="28"/>
          <w:szCs w:val="28"/>
        </w:rPr>
        <w:t>Написання програм лінійної, розгалуженої та циклічної структури з вкладеними циклами, використанням математичних функцій та виконанням операцій введення- виведення</w:t>
      </w:r>
    </w:p>
    <w:p w:rsidR="00E954EB" w:rsidRPr="00E954EB" w:rsidRDefault="00E954EB" w:rsidP="00E954EB">
      <w:pPr>
        <w:spacing w:after="0" w:line="240" w:lineRule="auto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навчитися писати програми  </w:t>
      </w:r>
      <w:r w:rsidRPr="00E954EB">
        <w:rPr>
          <w:rFonts w:ascii="Times New Roman" w:hAnsi="Times New Roman" w:cs="Times New Roman"/>
          <w:sz w:val="28"/>
          <w:szCs w:val="28"/>
        </w:rPr>
        <w:t xml:space="preserve">лінійної, розгалуженої та циклічної структури з </w:t>
      </w:r>
      <w:r w:rsidR="00717375">
        <w:rPr>
          <w:rFonts w:ascii="Times New Roman" w:hAnsi="Times New Roman" w:cs="Times New Roman"/>
          <w:sz w:val="28"/>
          <w:szCs w:val="28"/>
        </w:rPr>
        <w:t xml:space="preserve">вкладеними циклами та </w:t>
      </w:r>
      <w:r w:rsidRPr="00E954EB">
        <w:rPr>
          <w:rFonts w:ascii="Times New Roman" w:hAnsi="Times New Roman" w:cs="Times New Roman"/>
          <w:sz w:val="28"/>
          <w:szCs w:val="28"/>
        </w:rPr>
        <w:t>використанням математичних функцій та виконанням операцій введення</w:t>
      </w:r>
      <w:r w:rsidR="00045676">
        <w:rPr>
          <w:rFonts w:ascii="Times New Roman" w:hAnsi="Times New Roman" w:cs="Times New Roman"/>
          <w:sz w:val="28"/>
          <w:szCs w:val="28"/>
        </w:rPr>
        <w:t xml:space="preserve"> </w:t>
      </w:r>
      <w:r w:rsidRPr="00E954EB">
        <w:rPr>
          <w:rFonts w:ascii="Times New Roman" w:hAnsi="Times New Roman" w:cs="Times New Roman"/>
          <w:sz w:val="28"/>
          <w:szCs w:val="28"/>
        </w:rPr>
        <w:t>- виведення</w:t>
      </w:r>
      <w:r w:rsidRPr="00E954EB"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 w:rsidRPr="00E954EB"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на мові С++ </w:t>
      </w:r>
      <w:r w:rsidRPr="00E954EB">
        <w:rPr>
          <w:rFonts w:ascii="Times New Roman" w:hAnsi="Times New Roman" w:cs="Times New Roman"/>
          <w:sz w:val="28"/>
          <w:szCs w:val="28"/>
        </w:rPr>
        <w:t>в</w:t>
      </w:r>
      <w:r w:rsidRPr="00E954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954EB">
        <w:rPr>
          <w:rStyle w:val="a9"/>
          <w:rFonts w:ascii="Times New Roman" w:hAnsi="Times New Roman" w:cs="Times New Roman"/>
          <w:b w:val="0"/>
          <w:sz w:val="28"/>
          <w:szCs w:val="28"/>
        </w:rPr>
        <w:t>консольному режимі.</w:t>
      </w:r>
    </w:p>
    <w:p w:rsidR="00E954EB" w:rsidRDefault="00E954EB" w:rsidP="006E2D44">
      <w:pPr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Методичні вказівки щодо організації самостійної роботи студентів</w:t>
      </w:r>
    </w:p>
    <w:p w:rsidR="00E954EB" w:rsidRDefault="00E954EB" w:rsidP="00E954EB">
      <w:pPr>
        <w:pStyle w:val="aa"/>
        <w:numPr>
          <w:ilvl w:val="0"/>
          <w:numId w:val="1"/>
        </w:numPr>
        <w:jc w:val="both"/>
      </w:pPr>
      <w:r w:rsidRPr="007F0668">
        <w:rPr>
          <w:szCs w:val="28"/>
        </w:rPr>
        <w:t xml:space="preserve">Запустити середовище програмування </w:t>
      </w:r>
      <w:r w:rsidRPr="007F0668">
        <w:rPr>
          <w:rStyle w:val="ab"/>
          <w:szCs w:val="28"/>
        </w:rPr>
        <w:t xml:space="preserve">С++ </w:t>
      </w:r>
      <w:r>
        <w:rPr>
          <w:rStyle w:val="ab"/>
          <w:szCs w:val="28"/>
        </w:rPr>
        <w:t>.</w:t>
      </w:r>
    </w:p>
    <w:p w:rsidR="00E954EB" w:rsidRDefault="00E954EB" w:rsidP="00E954EB">
      <w:pPr>
        <w:pStyle w:val="aa"/>
        <w:numPr>
          <w:ilvl w:val="0"/>
          <w:numId w:val="1"/>
        </w:numPr>
        <w:jc w:val="both"/>
      </w:pPr>
      <w:r>
        <w:t xml:space="preserve">Записати </w:t>
      </w:r>
      <w:r w:rsidRPr="00717375">
        <w:rPr>
          <w:b/>
        </w:rPr>
        <w:t>програм</w:t>
      </w:r>
      <w:r w:rsidR="00717375" w:rsidRPr="00717375">
        <w:rPr>
          <w:b/>
        </w:rPr>
        <w:t>у</w:t>
      </w:r>
      <w:r>
        <w:t>, що викону</w:t>
      </w:r>
      <w:r w:rsidR="00717375">
        <w:t>є</w:t>
      </w:r>
      <w:r>
        <w:t xml:space="preserve"> </w:t>
      </w:r>
      <w:r w:rsidR="00970EE2">
        <w:t>3</w:t>
      </w:r>
      <w:r>
        <w:t xml:space="preserve"> завдання з пп.3.1-3.</w:t>
      </w:r>
      <w:r w:rsidR="00970EE2">
        <w:t xml:space="preserve">3 (це </w:t>
      </w:r>
      <w:r w:rsidR="00241D2C">
        <w:t>Л</w:t>
      </w:r>
      <w:r w:rsidR="00970EE2">
        <w:t xml:space="preserve">Р№ </w:t>
      </w:r>
      <w:r w:rsidR="00241D2C">
        <w:t>8</w:t>
      </w:r>
      <w:r w:rsidR="00717375">
        <w:t>+нове завдання</w:t>
      </w:r>
      <w:r w:rsidR="00970EE2">
        <w:t>)</w:t>
      </w:r>
      <w:r>
        <w:t xml:space="preserve">. В першому рядку </w:t>
      </w:r>
      <w:r w:rsidR="005E5E0E">
        <w:t xml:space="preserve">кожної </w:t>
      </w:r>
      <w:r>
        <w:t>програми записати</w:t>
      </w:r>
    </w:p>
    <w:p w:rsidR="00E954EB" w:rsidRPr="006E7FFA" w:rsidRDefault="00E954EB" w:rsidP="00E954EB">
      <w:pPr>
        <w:pStyle w:val="aa"/>
        <w:ind w:left="360"/>
        <w:jc w:val="center"/>
        <w:rPr>
          <w:rFonts w:ascii="Courier New" w:hAnsi="Courier New" w:cs="Courier New"/>
          <w:i/>
          <w:szCs w:val="28"/>
        </w:rPr>
      </w:pPr>
      <w:r w:rsidRPr="006E7FFA">
        <w:rPr>
          <w:rFonts w:ascii="Courier New" w:hAnsi="Courier New" w:cs="Courier New"/>
          <w:i/>
          <w:szCs w:val="28"/>
        </w:rPr>
        <w:t xml:space="preserve">// </w:t>
      </w:r>
      <w:r w:rsidR="00241D2C" w:rsidRPr="00241D2C">
        <w:rPr>
          <w:i/>
          <w:szCs w:val="28"/>
          <w:lang w:eastAsia="uk-UA"/>
        </w:rPr>
        <w:t>МНТ/ЕТ</w:t>
      </w:r>
      <w:r w:rsidR="00241D2C" w:rsidRPr="006E7FFA">
        <w:rPr>
          <w:rFonts w:ascii="Courier New" w:hAnsi="Courier New" w:cs="Courier New"/>
          <w:i/>
          <w:szCs w:val="28"/>
        </w:rPr>
        <w:t xml:space="preserve"> </w:t>
      </w:r>
      <w:r w:rsidRPr="006E7FFA">
        <w:rPr>
          <w:rFonts w:ascii="Courier New" w:hAnsi="Courier New" w:cs="Courier New"/>
          <w:i/>
          <w:szCs w:val="28"/>
        </w:rPr>
        <w:t>Група №  Прізвище</w:t>
      </w:r>
      <w:r w:rsidR="00DE0B99">
        <w:rPr>
          <w:rFonts w:ascii="Courier New" w:hAnsi="Courier New" w:cs="Courier New"/>
          <w:i/>
          <w:szCs w:val="28"/>
        </w:rPr>
        <w:t xml:space="preserve"> Номер ЛР</w:t>
      </w:r>
    </w:p>
    <w:p w:rsidR="00E954EB" w:rsidRDefault="00E954EB" w:rsidP="00E954EB">
      <w:pPr>
        <w:pStyle w:val="aa"/>
        <w:ind w:left="360"/>
        <w:jc w:val="both"/>
      </w:pPr>
      <w:r>
        <w:rPr>
          <w:szCs w:val="28"/>
        </w:rPr>
        <w:t>вказавши номер своєї групи та своє прізвище</w:t>
      </w:r>
      <w:r>
        <w:t xml:space="preserve">. </w:t>
      </w:r>
    </w:p>
    <w:p w:rsidR="00976667" w:rsidRDefault="00717375" w:rsidP="00E954EB">
      <w:pPr>
        <w:pStyle w:val="aa"/>
        <w:ind w:left="360"/>
        <w:jc w:val="both"/>
        <w:rPr>
          <w:bCs/>
          <w:szCs w:val="28"/>
        </w:rPr>
      </w:pPr>
      <w:r>
        <w:t xml:space="preserve">Програма повинна запитати номер завдання (число 1, 2, 3 або 0 для закінчення) і в залежності від введеного значення виконувати </w:t>
      </w:r>
      <w:r w:rsidR="00976667">
        <w:t>відповідне завдання. Якщо введений 0 – програма припиняє роботу.</w:t>
      </w:r>
      <w:r w:rsidR="00976667" w:rsidRPr="00976667">
        <w:rPr>
          <w:bCs/>
          <w:szCs w:val="28"/>
        </w:rPr>
        <w:t xml:space="preserve"> </w:t>
      </w:r>
    </w:p>
    <w:p w:rsidR="00717375" w:rsidRDefault="00976667" w:rsidP="00E954EB">
      <w:pPr>
        <w:pStyle w:val="aa"/>
        <w:ind w:left="360"/>
        <w:jc w:val="both"/>
      </w:pPr>
      <w:r>
        <w:rPr>
          <w:bCs/>
          <w:szCs w:val="28"/>
        </w:rPr>
        <w:t>Вхідні дані ввести, а</w:t>
      </w:r>
      <w:r w:rsidRPr="00A14FB8">
        <w:rPr>
          <w:bCs/>
          <w:szCs w:val="28"/>
        </w:rPr>
        <w:t xml:space="preserve"> </w:t>
      </w:r>
      <w:r>
        <w:rPr>
          <w:bCs/>
          <w:szCs w:val="28"/>
        </w:rPr>
        <w:t>результати вивести</w:t>
      </w:r>
      <w:r>
        <w:t xml:space="preserve">, використовуючи </w:t>
      </w:r>
      <w:r w:rsidRPr="005E5E0E">
        <w:rPr>
          <w:szCs w:val="28"/>
        </w:rPr>
        <w:t>потокове</w:t>
      </w:r>
      <w:r>
        <w:rPr>
          <w:rFonts w:ascii="TimesNewRoman" w:hAnsi="TimesNewRoman" w:cs="TimesNewRoman"/>
          <w:szCs w:val="28"/>
        </w:rPr>
        <w:t xml:space="preserve"> введення-виведення даних. Виводяться (змінні </w:t>
      </w:r>
      <w:r w:rsidRPr="0071380F">
        <w:rPr>
          <w:rFonts w:ascii="TimesNewRoman,Italic" w:hAnsi="TimesNewRoman,Italic" w:cs="TimesNewRoman,Italic"/>
          <w:b/>
          <w:i/>
          <w:iCs/>
          <w:szCs w:val="28"/>
        </w:rPr>
        <w:t>a</w:t>
      </w:r>
      <w:r w:rsidR="0054120B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="0054120B" w:rsidRPr="0054120B">
        <w:rPr>
          <w:rFonts w:ascii="TimesNewRoman,Italic" w:hAnsi="TimesNewRoman,Italic" w:cs="TimesNewRoman,Italic"/>
          <w:iCs/>
          <w:szCs w:val="28"/>
        </w:rPr>
        <w:t>або</w:t>
      </w:r>
      <w:r w:rsidR="0054120B" w:rsidRPr="0054120B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="0054120B" w:rsidRP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 w:rsidR="002014EF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="002014EF">
        <w:rPr>
          <w:rFonts w:ascii="TimesNewRoman,Italic" w:hAnsi="TimesNewRoman,Italic" w:cs="TimesNewRoman,Italic"/>
          <w:iCs/>
          <w:szCs w:val="28"/>
        </w:rPr>
        <w:t>перед</w:t>
      </w:r>
      <w:r w:rsidR="002014EF" w:rsidRPr="002014EF">
        <w:rPr>
          <w:rFonts w:ascii="TimesNewRoman,Italic" w:hAnsi="TimesNewRoman,Italic" w:cs="TimesNewRoman,Italic"/>
          <w:iCs/>
          <w:szCs w:val="28"/>
        </w:rPr>
        <w:t xml:space="preserve"> початк</w:t>
      </w:r>
      <w:r w:rsidR="002014EF">
        <w:rPr>
          <w:rFonts w:ascii="TimesNewRoman,Italic" w:hAnsi="TimesNewRoman,Italic" w:cs="TimesNewRoman,Italic"/>
          <w:iCs/>
          <w:szCs w:val="28"/>
        </w:rPr>
        <w:t>ом розрахунку</w:t>
      </w:r>
      <w:r>
        <w:rPr>
          <w:rFonts w:ascii="TimesNewRoman,Italic" w:hAnsi="TimesNewRoman,Italic" w:cs="TimesNewRoman,Italic"/>
          <w:i/>
          <w:iCs/>
          <w:szCs w:val="28"/>
        </w:rPr>
        <w:t xml:space="preserve">, </w:t>
      </w:r>
      <w:r w:rsidR="002014EF">
        <w:rPr>
          <w:rFonts w:ascii="TimesNewRoman,Italic" w:hAnsi="TimesNewRoman,Italic" w:cs="TimesNewRoman,Italic"/>
          <w:i/>
          <w:iCs/>
          <w:szCs w:val="28"/>
        </w:rPr>
        <w:t xml:space="preserve">а </w:t>
      </w:r>
      <w:r w:rsidRPr="0071380F">
        <w:rPr>
          <w:rFonts w:ascii="TimesNewRoman,Italic" w:hAnsi="TimesNewRoman,Italic" w:cs="TimesNewRoman,Italic"/>
          <w:b/>
          <w:i/>
          <w:iCs/>
          <w:szCs w:val="28"/>
        </w:rPr>
        <w:t>х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, </w:t>
      </w:r>
      <w:r>
        <w:rPr>
          <w:rFonts w:ascii="TimesNewRoman,Italic" w:hAnsi="TimesNewRoman,Italic" w:cs="TimesNewRoman,Italic"/>
          <w:b/>
          <w:i/>
          <w:iCs/>
          <w:szCs w:val="28"/>
          <w:lang w:val="en-US"/>
        </w:rPr>
        <w:t>y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Pr="00A14FB8">
        <w:rPr>
          <w:rFonts w:ascii="TimesNewRoman,Italic" w:hAnsi="TimesNewRoman,Italic" w:cs="TimesNewRoman,Italic"/>
          <w:iCs/>
          <w:szCs w:val="28"/>
        </w:rPr>
        <w:t>та відповідні повідомлення</w:t>
      </w:r>
      <w:r w:rsidR="002014EF">
        <w:rPr>
          <w:rFonts w:ascii="TimesNewRoman,Italic" w:hAnsi="TimesNewRoman,Italic" w:cs="TimesNewRoman,Italic"/>
          <w:iCs/>
          <w:szCs w:val="28"/>
        </w:rPr>
        <w:t xml:space="preserve"> на кожній ітерації/кроку циклу</w:t>
      </w:r>
      <w:r>
        <w:rPr>
          <w:rFonts w:ascii="TimesNewRoman,Italic" w:hAnsi="TimesNewRoman,Italic" w:cs="TimesNewRoman,Italic"/>
          <w:b/>
          <w:i/>
          <w:iCs/>
          <w:szCs w:val="28"/>
        </w:rPr>
        <w:t>).</w:t>
      </w:r>
    </w:p>
    <w:p w:rsidR="00E954EB" w:rsidRDefault="00E954EB" w:rsidP="00E954EB">
      <w:pPr>
        <w:pStyle w:val="aa"/>
        <w:numPr>
          <w:ilvl w:val="0"/>
          <w:numId w:val="1"/>
        </w:numPr>
        <w:jc w:val="both"/>
      </w:pPr>
      <w:r>
        <w:t>Завдання:</w:t>
      </w:r>
    </w:p>
    <w:p w:rsidR="00E954EB" w:rsidRPr="0031068C" w:rsidRDefault="00E954EB" w:rsidP="00E954EB">
      <w:pPr>
        <w:pStyle w:val="aa"/>
        <w:numPr>
          <w:ilvl w:val="1"/>
          <w:numId w:val="1"/>
        </w:numPr>
        <w:autoSpaceDE w:val="0"/>
        <w:autoSpaceDN w:val="0"/>
        <w:adjustRightInd w:val="0"/>
        <w:jc w:val="both"/>
        <w:rPr>
          <w:b/>
        </w:rPr>
      </w:pPr>
      <w:r>
        <w:rPr>
          <w:rFonts w:ascii="TimesNewRoman" w:hAnsi="TimesNewRoman" w:cs="TimesNewRoman"/>
          <w:szCs w:val="28"/>
        </w:rPr>
        <w:t>.</w:t>
      </w:r>
      <w:r w:rsidR="005E5E0E" w:rsidRPr="005E5E0E">
        <w:t xml:space="preserve"> </w:t>
      </w:r>
      <w:r w:rsidR="0031068C" w:rsidRPr="00C31921">
        <w:t xml:space="preserve">Обчислити і вивести на екран у табличному вигляді значення функції </w:t>
      </w:r>
      <w:r w:rsidR="0031068C" w:rsidRPr="00C31921">
        <w:rPr>
          <w:i/>
        </w:rPr>
        <w:t>f(x)</w:t>
      </w:r>
      <w:r w:rsidR="0031068C" w:rsidRPr="00C31921">
        <w:t xml:space="preserve"> на заданому інтервалі зміни </w:t>
      </w:r>
      <w:r w:rsidR="0031068C">
        <w:t xml:space="preserve">значень </w:t>
      </w:r>
      <w:r w:rsidR="0031068C" w:rsidRPr="00C31921">
        <w:t>аргумент</w:t>
      </w:r>
      <w:r w:rsidR="0031068C">
        <w:rPr>
          <w:lang w:val="ru-RU"/>
        </w:rPr>
        <w:t>у</w:t>
      </w:r>
      <w:r w:rsidR="0031068C" w:rsidRPr="00C31921">
        <w:t xml:space="preserve"> </w:t>
      </w:r>
      <w:r w:rsidR="0031068C">
        <w:rPr>
          <w:i/>
        </w:rPr>
        <w:t xml:space="preserve">х </w:t>
      </w:r>
      <w:r w:rsidR="0031068C" w:rsidRPr="00C31921">
        <w:t xml:space="preserve">від </w:t>
      </w:r>
      <w:proofErr w:type="spellStart"/>
      <w:r w:rsidR="0031068C" w:rsidRPr="00C31921">
        <w:rPr>
          <w:i/>
        </w:rPr>
        <w:t>x</w:t>
      </w:r>
      <w:r w:rsidR="0031068C" w:rsidRPr="00C31921">
        <w:rPr>
          <w:i/>
          <w:vertAlign w:val="subscript"/>
        </w:rPr>
        <w:t>поч</w:t>
      </w:r>
      <w:proofErr w:type="spellEnd"/>
      <w:r w:rsidR="0031068C" w:rsidRPr="00C31921">
        <w:rPr>
          <w:i/>
        </w:rPr>
        <w:t xml:space="preserve"> </w:t>
      </w:r>
      <w:r w:rsidR="0031068C" w:rsidRPr="00C31921">
        <w:t xml:space="preserve">до </w:t>
      </w:r>
      <w:proofErr w:type="spellStart"/>
      <w:r w:rsidR="0031068C" w:rsidRPr="00C31921">
        <w:rPr>
          <w:i/>
        </w:rPr>
        <w:t>x</w:t>
      </w:r>
      <w:r w:rsidR="0031068C" w:rsidRPr="00C31921">
        <w:rPr>
          <w:i/>
          <w:vertAlign w:val="subscript"/>
        </w:rPr>
        <w:t>кін</w:t>
      </w:r>
      <w:proofErr w:type="spellEnd"/>
      <w:r w:rsidR="0031068C" w:rsidRPr="00C31921">
        <w:t xml:space="preserve"> з кроком </w:t>
      </w:r>
      <w:r w:rsidR="0031068C" w:rsidRPr="00F52C9C">
        <w:rPr>
          <w:i/>
          <w:lang w:val="ru-RU"/>
        </w:rPr>
        <w:t>h</w:t>
      </w:r>
      <w:r w:rsidR="0031068C" w:rsidRPr="00C31921">
        <w:rPr>
          <w:i/>
        </w:rPr>
        <w:t xml:space="preserve">. </w:t>
      </w:r>
    </w:p>
    <w:p w:rsidR="0031068C" w:rsidRPr="0031068C" w:rsidRDefault="0031068C" w:rsidP="0031068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  <w:r w:rsidRPr="0031068C">
        <w:rPr>
          <w:rFonts w:ascii="Times New Roman" w:hAnsi="Times New Roman" w:cs="Times New Roman"/>
          <w:sz w:val="28"/>
        </w:rPr>
        <w:t xml:space="preserve">Коефіцієнти </w:t>
      </w:r>
      <w:r w:rsidRPr="0031068C">
        <w:rPr>
          <w:rFonts w:ascii="Times New Roman" w:hAnsi="Times New Roman" w:cs="Times New Roman"/>
          <w:i/>
          <w:sz w:val="28"/>
        </w:rPr>
        <w:t>a, b, c –</w:t>
      </w:r>
      <w:r w:rsidRPr="0031068C">
        <w:rPr>
          <w:rFonts w:ascii="Times New Roman" w:hAnsi="Times New Roman" w:cs="Times New Roman"/>
          <w:sz w:val="28"/>
        </w:rPr>
        <w:t xml:space="preserve"> дійсні числа. Значення </w:t>
      </w:r>
      <w:r w:rsidRPr="0031068C">
        <w:rPr>
          <w:rFonts w:ascii="Times New Roman" w:hAnsi="Times New Roman" w:cs="Times New Roman"/>
          <w:i/>
          <w:sz w:val="28"/>
        </w:rPr>
        <w:t xml:space="preserve">a, b, c, </w:t>
      </w:r>
      <w:proofErr w:type="spellStart"/>
      <w:r w:rsidRPr="0031068C">
        <w:rPr>
          <w:rFonts w:ascii="Times New Roman" w:hAnsi="Times New Roman" w:cs="Times New Roman"/>
          <w:i/>
          <w:sz w:val="28"/>
        </w:rPr>
        <w:t>x</w:t>
      </w:r>
      <w:r w:rsidRPr="0031068C">
        <w:rPr>
          <w:rFonts w:ascii="Times New Roman" w:hAnsi="Times New Roman" w:cs="Times New Roman"/>
          <w:i/>
          <w:sz w:val="28"/>
          <w:vertAlign w:val="subscript"/>
        </w:rPr>
        <w:t>поч</w:t>
      </w:r>
      <w:proofErr w:type="spellEnd"/>
      <w:r w:rsidRPr="0031068C">
        <w:rPr>
          <w:rFonts w:ascii="Times New Roman" w:hAnsi="Times New Roman" w:cs="Times New Roman"/>
          <w:sz w:val="28"/>
        </w:rPr>
        <w:t>,</w:t>
      </w:r>
      <w:r w:rsidRPr="0031068C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31068C">
        <w:rPr>
          <w:rFonts w:ascii="Times New Roman" w:hAnsi="Times New Roman" w:cs="Times New Roman"/>
          <w:i/>
          <w:sz w:val="28"/>
        </w:rPr>
        <w:t>x</w:t>
      </w:r>
      <w:r w:rsidRPr="0031068C">
        <w:rPr>
          <w:rFonts w:ascii="Times New Roman" w:hAnsi="Times New Roman" w:cs="Times New Roman"/>
          <w:i/>
          <w:sz w:val="28"/>
          <w:vertAlign w:val="subscript"/>
        </w:rPr>
        <w:t>кін</w:t>
      </w:r>
      <w:proofErr w:type="spellEnd"/>
      <w:r w:rsidRPr="0031068C">
        <w:rPr>
          <w:rFonts w:ascii="Times New Roman" w:hAnsi="Times New Roman" w:cs="Times New Roman"/>
          <w:sz w:val="28"/>
        </w:rPr>
        <w:t xml:space="preserve">, </w:t>
      </w:r>
      <w:r w:rsidRPr="0031068C">
        <w:rPr>
          <w:rFonts w:ascii="Times New Roman" w:hAnsi="Times New Roman" w:cs="Times New Roman"/>
          <w:i/>
          <w:sz w:val="28"/>
          <w:lang w:val="ru-RU"/>
        </w:rPr>
        <w:t>h</w:t>
      </w:r>
      <w:r w:rsidRPr="0031068C">
        <w:rPr>
          <w:rFonts w:ascii="Times New Roman" w:hAnsi="Times New Roman" w:cs="Times New Roman"/>
          <w:sz w:val="28"/>
        </w:rPr>
        <w:t xml:space="preserve"> вводити з клавіатури. </w:t>
      </w:r>
      <w:r w:rsidRPr="00295836">
        <w:rPr>
          <w:rFonts w:ascii="Times New Roman" w:hAnsi="Times New Roman" w:cs="Times New Roman"/>
          <w:b/>
          <w:sz w:val="28"/>
        </w:rPr>
        <w:t>Передбачити перевірку допустимості введених значень</w:t>
      </w:r>
      <w:r w:rsidRPr="0031068C">
        <w:rPr>
          <w:rFonts w:ascii="Times New Roman" w:hAnsi="Times New Roman" w:cs="Times New Roman"/>
          <w:sz w:val="28"/>
        </w:rPr>
        <w:t>.</w:t>
      </w:r>
    </w:p>
    <w:p w:rsidR="0031068C" w:rsidRDefault="00295836" w:rsidP="0031068C">
      <w:pPr>
        <w:spacing w:line="360" w:lineRule="auto"/>
        <w:jc w:val="both"/>
        <w:rPr>
          <w:i/>
          <w:sz w:val="28"/>
        </w:rPr>
      </w:pPr>
      <w:r w:rsidRPr="00DF565F">
        <w:rPr>
          <w:position w:val="-110"/>
          <w:sz w:val="32"/>
        </w:rPr>
        <w:object w:dxaOrig="5080" w:dyaOrig="2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54.5pt;height:117pt" o:ole="">
            <v:imagedata r:id="rId7" o:title=""/>
          </v:shape>
          <o:OLEObject Type="Embed" ProgID="Equation.DSMT4" ShapeID="_x0000_i1027" DrawAspect="Content" ObjectID="_1772306305" r:id="rId8"/>
        </w:object>
      </w:r>
    </w:p>
    <w:p w:rsidR="00DE2E84" w:rsidRDefault="00DE2E84" w:rsidP="005E5E0E">
      <w:pPr>
        <w:autoSpaceDE w:val="0"/>
        <w:autoSpaceDN w:val="0"/>
        <w:adjustRightInd w:val="0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3.2 .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Pr="00DF565F">
        <w:rPr>
          <w:position w:val="-84"/>
          <w:sz w:val="32"/>
        </w:rPr>
        <w:object w:dxaOrig="6039" w:dyaOrig="1820">
          <v:shape id="_x0000_i1032" type="#_x0000_t75" style="width:299pt;height:89pt" o:ole="">
            <v:imagedata r:id="rId9" o:title=""/>
          </v:shape>
          <o:OLEObject Type="Embed" ProgID="Equation.DSMT4" ShapeID="_x0000_i1032" DrawAspect="Content" ObjectID="_1772306306" r:id="rId10"/>
        </w:object>
      </w:r>
    </w:p>
    <w:p w:rsidR="00DE2E84" w:rsidRDefault="00DE2E84" w:rsidP="005E5E0E">
      <w:pPr>
        <w:autoSpaceDE w:val="0"/>
        <w:autoSpaceDN w:val="0"/>
        <w:adjustRightInd w:val="0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3.3.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Pr="00DF565F">
        <w:rPr>
          <w:position w:val="-116"/>
          <w:sz w:val="32"/>
        </w:rPr>
        <w:object w:dxaOrig="5020" w:dyaOrig="2460">
          <v:shape id="_x0000_i1033" type="#_x0000_t75" style="width:251pt;height:123pt" o:ole="">
            <v:imagedata r:id="rId11" o:title=""/>
          </v:shape>
          <o:OLEObject Type="Embed" ProgID="Equation.DSMT4" ShapeID="_x0000_i1033" DrawAspect="Content" ObjectID="_1772306307" r:id="rId12"/>
        </w:object>
      </w:r>
    </w:p>
    <w:p w:rsidR="005E5E0E" w:rsidRPr="005E5E0E" w:rsidRDefault="005E5E0E" w:rsidP="005E5E0E">
      <w:pPr>
        <w:autoSpaceDE w:val="0"/>
        <w:autoSpaceDN w:val="0"/>
        <w:adjustRightInd w:val="0"/>
        <w:ind w:firstLine="360"/>
        <w:jc w:val="both"/>
        <w:rPr>
          <w:b/>
        </w:rPr>
      </w:pPr>
      <w:r w:rsidRPr="005E5E0E">
        <w:rPr>
          <w:rFonts w:ascii="Times New Roman" w:hAnsi="Times New Roman" w:cs="Times New Roman"/>
          <w:bCs/>
          <w:sz w:val="28"/>
          <w:szCs w:val="28"/>
        </w:rPr>
        <w:lastRenderedPageBreak/>
        <w:t>Вхідні дані ввести, а результати вивести</w:t>
      </w:r>
      <w:r w:rsidRPr="005E5E0E">
        <w:rPr>
          <w:rFonts w:ascii="Times New Roman" w:hAnsi="Times New Roman" w:cs="Times New Roman"/>
          <w:sz w:val="28"/>
          <w:szCs w:val="28"/>
        </w:rPr>
        <w:t>, використовуючи потокове введення-виведення даних</w:t>
      </w:r>
      <w:r w:rsidR="00976667">
        <w:rPr>
          <w:rFonts w:ascii="Times New Roman" w:hAnsi="Times New Roman" w:cs="Times New Roman"/>
          <w:sz w:val="28"/>
          <w:szCs w:val="28"/>
        </w:rPr>
        <w:t>.</w:t>
      </w:r>
    </w:p>
    <w:p w:rsidR="00E954EB" w:rsidRPr="006E7FFA" w:rsidRDefault="00E954EB" w:rsidP="00E954EB">
      <w:pPr>
        <w:pStyle w:val="aa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</w:rPr>
      </w:pPr>
      <w:r>
        <w:t xml:space="preserve">Запустити програму на виконання. </w:t>
      </w:r>
      <w:r w:rsidR="00976667">
        <w:t xml:space="preserve">Перевірити всі варіанти виконання завдання. </w:t>
      </w:r>
      <w:r>
        <w:t>При відсутності помилок текст програми надіслати викладачу.</w:t>
      </w:r>
    </w:p>
    <w:p w:rsidR="00E954EB" w:rsidRPr="004C05CF" w:rsidRDefault="00E954EB" w:rsidP="00E954EB">
      <w:pPr>
        <w:pStyle w:val="aa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</w:rPr>
      </w:pPr>
      <w:r>
        <w:t xml:space="preserve">При необхідності проведення консультації з питань виконання лабораторних та практичних робіт </w:t>
      </w:r>
      <w:proofErr w:type="spellStart"/>
      <w:r w:rsidR="00970EE2">
        <w:t>відправте</w:t>
      </w:r>
      <w:proofErr w:type="spellEnd"/>
      <w:r>
        <w:t xml:space="preserve"> відповідне повідомлення </w:t>
      </w:r>
      <w:r w:rsidR="00970EE2">
        <w:t xml:space="preserve">із запитаннями </w:t>
      </w:r>
      <w:r>
        <w:t xml:space="preserve">на електронну пошту викладача.   </w:t>
      </w:r>
    </w:p>
    <w:p w:rsidR="00E954EB" w:rsidRDefault="00E954EB" w:rsidP="0054120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241D2C" w:rsidRPr="005D4A87" w:rsidRDefault="00241D2C" w:rsidP="00241D2C">
      <w:pPr>
        <w:rPr>
          <w:rFonts w:ascii="Times New Roman" w:hAnsi="Times New Roman" w:cs="Times New Roman"/>
          <w:sz w:val="28"/>
          <w:szCs w:val="28"/>
        </w:rPr>
      </w:pPr>
      <w:r w:rsidRPr="008F7F25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>Результати надсилати на електронну адресу викладача</w:t>
      </w:r>
      <w:r w:rsidRPr="005D4A87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hyperlink r:id="rId13" w:history="1">
        <w:r w:rsidRPr="005D4A87">
          <w:rPr>
            <w:rStyle w:val="ac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5D4A8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8F7F25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 xml:space="preserve">у вигляді </w:t>
      </w:r>
      <w:proofErr w:type="spellStart"/>
      <w:r w:rsidRPr="008F7F25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>cpp</w:t>
      </w:r>
      <w:proofErr w:type="spellEnd"/>
      <w:r w:rsidRPr="008F7F25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>-файлу</w:t>
      </w:r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 з іменем у форматі</w:t>
      </w:r>
    </w:p>
    <w:p w:rsidR="00241D2C" w:rsidRPr="005D4A87" w:rsidRDefault="00241D2C" w:rsidP="00241D2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5D4A87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 w:rsidRPr="005D4A8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241D2C" w:rsidRPr="005D4A87" w:rsidRDefault="00241D2C" w:rsidP="00241D2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241D2C" w:rsidRPr="005D4A87" w:rsidRDefault="00241D2C" w:rsidP="00241D2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Іншим рішенням є надсилання поштою посилання на текст програми за URL адреси, яку надає </w:t>
      </w:r>
      <w:r w:rsidRPr="005D4A87">
        <w:rPr>
          <w:rFonts w:ascii="Times New Roman" w:hAnsi="Times New Roman" w:cs="Times New Roman"/>
          <w:sz w:val="28"/>
          <w:szCs w:val="28"/>
        </w:rPr>
        <w:t>C++</w:t>
      </w:r>
      <w:proofErr w:type="spellStart"/>
      <w:r w:rsidRPr="005D4A87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5D4A87">
        <w:rPr>
          <w:rFonts w:ascii="Times New Roman" w:hAnsi="Times New Roman" w:cs="Times New Roman"/>
          <w:sz w:val="28"/>
          <w:szCs w:val="28"/>
        </w:rPr>
        <w:t>, вказавши в темі листа, номер групи прізвище студента та номер ПР.</w:t>
      </w:r>
    </w:p>
    <w:p w:rsidR="00241D2C" w:rsidRPr="005D4A87" w:rsidRDefault="00241D2C" w:rsidP="00241D2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5D4A87">
        <w:rPr>
          <w:rFonts w:ascii="Times New Roman" w:hAnsi="Times New Roman" w:cs="Times New Roman"/>
          <w:sz w:val="28"/>
          <w:szCs w:val="28"/>
        </w:rPr>
        <w:t xml:space="preserve">В темі листа вказати, номер групи, прізвище студента та номер 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 xml:space="preserve"> як "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D4A87">
        <w:rPr>
          <w:rFonts w:ascii="Times New Roman" w:hAnsi="Times New Roman" w:cs="Times New Roman"/>
          <w:sz w:val="28"/>
          <w:szCs w:val="28"/>
        </w:rPr>
        <w:t>".</w:t>
      </w:r>
    </w:p>
    <w:p w:rsidR="00241D2C" w:rsidRPr="005D4A87" w:rsidRDefault="00241D2C" w:rsidP="00241D2C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5D4A87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5D4A8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 для</w:t>
      </w:r>
      <w:r w:rsidRPr="005D4A8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 w:rsidRPr="00CB316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МНТ/ЕТ-41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</w:t>
      </w:r>
      <w:r w:rsidR="00295836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9</w:t>
      </w:r>
      <w:r w:rsidRPr="00CB316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03</w:t>
      </w:r>
      <w:r w:rsidRPr="00CB316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4</w:t>
      </w:r>
      <w:r w:rsidRPr="005D4A87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241D2C" w:rsidRPr="005D4A87" w:rsidRDefault="00241D2C" w:rsidP="00241D2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8F7F25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>на електронну адресу викладача</w:t>
      </w:r>
      <w:r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5D4A87">
        <w:rPr>
          <w:rFonts w:ascii="Times New Roman" w:hAnsi="Times New Roman" w:cs="Times New Roman"/>
          <w:sz w:val="28"/>
          <w:szCs w:val="28"/>
        </w:rPr>
        <w:t xml:space="preserve">В темі листа вказати, номер групи, прізвище студента та номер 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 xml:space="preserve"> як "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F7F25">
        <w:rPr>
          <w:rFonts w:ascii="Times New Roman" w:hAnsi="Times New Roman" w:cs="Times New Roman"/>
          <w:sz w:val="28"/>
          <w:szCs w:val="28"/>
        </w:rPr>
        <w:t xml:space="preserve"> </w:t>
      </w:r>
      <w:r w:rsidRPr="005D4A87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D4A87">
        <w:rPr>
          <w:rFonts w:ascii="Times New Roman" w:hAnsi="Times New Roman" w:cs="Times New Roman"/>
          <w:sz w:val="28"/>
          <w:szCs w:val="28"/>
        </w:rPr>
        <w:t xml:space="preserve"> номер 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фразу "Запитання"</w:t>
      </w:r>
      <w:r w:rsidRPr="005D4A87">
        <w:rPr>
          <w:rFonts w:ascii="Times New Roman" w:hAnsi="Times New Roman" w:cs="Times New Roman"/>
          <w:sz w:val="28"/>
          <w:szCs w:val="28"/>
        </w:rPr>
        <w:t>.</w:t>
      </w:r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241D2C" w:rsidRDefault="00241D2C" w:rsidP="0054120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045676" w:rsidRDefault="00045676" w:rsidP="00045676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Запитання</w:t>
      </w:r>
    </w:p>
    <w:p w:rsidR="00295836" w:rsidRPr="00295836" w:rsidRDefault="00295836" w:rsidP="00295836">
      <w:pPr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295836">
        <w:rPr>
          <w:rFonts w:ascii="Times New Roman" w:hAnsi="Times New Roman" w:cs="Times New Roman"/>
          <w:sz w:val="28"/>
          <w:szCs w:val="28"/>
        </w:rPr>
        <w:t>Які оператори називають операторами повторення (циклу)?</w:t>
      </w:r>
    </w:p>
    <w:p w:rsidR="00295836" w:rsidRPr="00295836" w:rsidRDefault="00295836" w:rsidP="00295836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295836">
        <w:rPr>
          <w:rFonts w:ascii="Times New Roman" w:hAnsi="Times New Roman" w:cs="Times New Roman"/>
          <w:sz w:val="28"/>
        </w:rPr>
        <w:t>Назвіть</w:t>
      </w:r>
      <w:r w:rsidRPr="00295836">
        <w:rPr>
          <w:rFonts w:ascii="Times New Roman" w:hAnsi="Times New Roman" w:cs="Times New Roman"/>
          <w:b/>
          <w:sz w:val="28"/>
        </w:rPr>
        <w:t xml:space="preserve"> </w:t>
      </w:r>
      <w:r w:rsidRPr="00295836">
        <w:rPr>
          <w:rFonts w:ascii="Times New Roman" w:hAnsi="Times New Roman" w:cs="Times New Roman"/>
          <w:sz w:val="28"/>
          <w:szCs w:val="28"/>
        </w:rPr>
        <w:t>оператори повторення (циклу) С++.</w:t>
      </w:r>
    </w:p>
    <w:p w:rsidR="00295836" w:rsidRPr="00295836" w:rsidRDefault="00295836" w:rsidP="00295836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295836">
        <w:rPr>
          <w:rFonts w:ascii="Times New Roman" w:hAnsi="Times New Roman" w:cs="Times New Roman"/>
          <w:sz w:val="28"/>
          <w:szCs w:val="28"/>
        </w:rPr>
        <w:t xml:space="preserve">Наведіть загальний синтаксис циклу </w:t>
      </w:r>
      <w:proofErr w:type="spellStart"/>
      <w:r w:rsidRPr="0029583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95836">
        <w:rPr>
          <w:rFonts w:ascii="Times New Roman" w:hAnsi="Times New Roman" w:cs="Times New Roman"/>
          <w:sz w:val="28"/>
          <w:szCs w:val="28"/>
        </w:rPr>
        <w:t>.</w:t>
      </w:r>
    </w:p>
    <w:p w:rsidR="00295836" w:rsidRPr="00295836" w:rsidRDefault="00295836" w:rsidP="00295836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295836">
        <w:rPr>
          <w:rFonts w:ascii="Times New Roman" w:hAnsi="Times New Roman" w:cs="Times New Roman"/>
          <w:sz w:val="28"/>
          <w:szCs w:val="28"/>
        </w:rPr>
        <w:t>Яку змінну називають лічильником циклу?</w:t>
      </w:r>
    </w:p>
    <w:p w:rsidR="00295836" w:rsidRPr="00295836" w:rsidRDefault="00295836" w:rsidP="00295836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295836">
        <w:rPr>
          <w:rFonts w:ascii="Times New Roman" w:hAnsi="Times New Roman" w:cs="Times New Roman"/>
          <w:sz w:val="28"/>
          <w:szCs w:val="28"/>
        </w:rPr>
        <w:t xml:space="preserve">Чи може цикл </w:t>
      </w:r>
      <w:proofErr w:type="spellStart"/>
      <w:r w:rsidRPr="0029583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95836">
        <w:rPr>
          <w:rFonts w:ascii="Times New Roman" w:hAnsi="Times New Roman" w:cs="Times New Roman"/>
          <w:sz w:val="28"/>
          <w:szCs w:val="28"/>
        </w:rPr>
        <w:t xml:space="preserve"> мати кілька лічильників? </w:t>
      </w:r>
    </w:p>
    <w:p w:rsidR="00295836" w:rsidRPr="00295836" w:rsidRDefault="00295836" w:rsidP="00295836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295836">
        <w:rPr>
          <w:rFonts w:ascii="Times New Roman" w:hAnsi="Times New Roman" w:cs="Times New Roman"/>
          <w:sz w:val="28"/>
        </w:rPr>
        <w:t xml:space="preserve">Який цикл </w:t>
      </w:r>
      <w:r w:rsidRPr="00295836">
        <w:rPr>
          <w:rFonts w:ascii="Times New Roman" w:hAnsi="Times New Roman" w:cs="Times New Roman"/>
          <w:sz w:val="28"/>
          <w:szCs w:val="28"/>
        </w:rPr>
        <w:t>називають циклом з передумовою? Поясніть.</w:t>
      </w:r>
    </w:p>
    <w:p w:rsidR="00295836" w:rsidRPr="00295836" w:rsidRDefault="00295836" w:rsidP="00295836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295836">
        <w:rPr>
          <w:rFonts w:ascii="Times New Roman" w:hAnsi="Times New Roman" w:cs="Times New Roman"/>
          <w:sz w:val="28"/>
          <w:szCs w:val="28"/>
        </w:rPr>
        <w:t xml:space="preserve">Наведіть загальний синтаксис циклу </w:t>
      </w:r>
      <w:proofErr w:type="spellStart"/>
      <w:r w:rsidRPr="0029583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while</w:t>
      </w:r>
      <w:proofErr w:type="spellEnd"/>
      <w:r w:rsidRPr="0029583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95836" w:rsidRPr="00295836" w:rsidRDefault="00295836" w:rsidP="00295836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295836">
        <w:rPr>
          <w:rFonts w:ascii="Times New Roman" w:hAnsi="Times New Roman" w:cs="Times New Roman"/>
          <w:sz w:val="28"/>
        </w:rPr>
        <w:t xml:space="preserve">Який цикл </w:t>
      </w:r>
      <w:r w:rsidRPr="00295836">
        <w:rPr>
          <w:rFonts w:ascii="Times New Roman" w:hAnsi="Times New Roman" w:cs="Times New Roman"/>
          <w:sz w:val="28"/>
          <w:szCs w:val="28"/>
        </w:rPr>
        <w:t xml:space="preserve">називають циклом з </w:t>
      </w:r>
      <w:proofErr w:type="spellStart"/>
      <w:r w:rsidRPr="00295836">
        <w:rPr>
          <w:rFonts w:ascii="Times New Roman" w:hAnsi="Times New Roman" w:cs="Times New Roman"/>
          <w:sz w:val="28"/>
          <w:szCs w:val="28"/>
        </w:rPr>
        <w:t>постумовою</w:t>
      </w:r>
      <w:proofErr w:type="spellEnd"/>
      <w:r w:rsidRPr="00295836">
        <w:rPr>
          <w:rFonts w:ascii="Times New Roman" w:hAnsi="Times New Roman" w:cs="Times New Roman"/>
          <w:sz w:val="28"/>
          <w:szCs w:val="28"/>
        </w:rPr>
        <w:t>? Поясніть.</w:t>
      </w:r>
    </w:p>
    <w:p w:rsidR="00295836" w:rsidRPr="00295836" w:rsidRDefault="00295836" w:rsidP="00295836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295836">
        <w:rPr>
          <w:rFonts w:ascii="Times New Roman" w:hAnsi="Times New Roman" w:cs="Times New Roman"/>
          <w:sz w:val="28"/>
          <w:szCs w:val="28"/>
        </w:rPr>
        <w:t xml:space="preserve">Наведіть загальний синтаксис циклу </w:t>
      </w:r>
      <w:proofErr w:type="spellStart"/>
      <w:r w:rsidRPr="0029583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do</w:t>
      </w:r>
      <w:proofErr w:type="spellEnd"/>
      <w:r w:rsidRPr="0029583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9583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while</w:t>
      </w:r>
      <w:proofErr w:type="spellEnd"/>
      <w:r w:rsidRPr="0029583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95836" w:rsidRPr="00295836" w:rsidRDefault="00295836" w:rsidP="00295836">
      <w:pPr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</w:rPr>
      </w:pPr>
      <w:r w:rsidRPr="00295836">
        <w:rPr>
          <w:rFonts w:ascii="Times New Roman" w:hAnsi="Times New Roman" w:cs="Times New Roman"/>
          <w:sz w:val="28"/>
        </w:rPr>
        <w:t>Яка різниця між циклом, що керується лічильником і циклом, що керується контрольним значенням?</w:t>
      </w:r>
    </w:p>
    <w:p w:rsidR="00295836" w:rsidRPr="00295836" w:rsidRDefault="00295836" w:rsidP="00295836">
      <w:pPr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</w:rPr>
      </w:pPr>
      <w:r w:rsidRPr="00295836">
        <w:rPr>
          <w:rFonts w:ascii="Times New Roman" w:hAnsi="Times New Roman" w:cs="Times New Roman"/>
          <w:sz w:val="28"/>
        </w:rPr>
        <w:t xml:space="preserve">Яке призначення оператору </w:t>
      </w:r>
      <w:proofErr w:type="spellStart"/>
      <w:r w:rsidRPr="00295836">
        <w:rPr>
          <w:rFonts w:ascii="Times New Roman" w:hAnsi="Times New Roman" w:cs="Times New Roman"/>
          <w:sz w:val="28"/>
        </w:rPr>
        <w:t>break</w:t>
      </w:r>
      <w:proofErr w:type="spellEnd"/>
      <w:r w:rsidRPr="00295836">
        <w:rPr>
          <w:rFonts w:ascii="Times New Roman" w:hAnsi="Times New Roman" w:cs="Times New Roman"/>
          <w:sz w:val="28"/>
        </w:rPr>
        <w:t>?</w:t>
      </w:r>
    </w:p>
    <w:p w:rsidR="00295836" w:rsidRPr="00295836" w:rsidRDefault="00295836" w:rsidP="00295836">
      <w:pPr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</w:rPr>
      </w:pPr>
      <w:r w:rsidRPr="00295836">
        <w:rPr>
          <w:rFonts w:ascii="Times New Roman" w:hAnsi="Times New Roman" w:cs="Times New Roman"/>
          <w:sz w:val="28"/>
        </w:rPr>
        <w:t xml:space="preserve">Яке призначення оператору </w:t>
      </w:r>
      <w:proofErr w:type="spellStart"/>
      <w:r w:rsidRPr="00295836">
        <w:rPr>
          <w:rFonts w:ascii="Times New Roman" w:hAnsi="Times New Roman" w:cs="Times New Roman"/>
          <w:sz w:val="28"/>
        </w:rPr>
        <w:t>goto</w:t>
      </w:r>
      <w:proofErr w:type="spellEnd"/>
      <w:r w:rsidRPr="00295836">
        <w:rPr>
          <w:rFonts w:ascii="Times New Roman" w:hAnsi="Times New Roman" w:cs="Times New Roman"/>
          <w:sz w:val="28"/>
        </w:rPr>
        <w:t>?</w:t>
      </w:r>
    </w:p>
    <w:p w:rsidR="00295836" w:rsidRPr="00295836" w:rsidRDefault="00295836" w:rsidP="00295836">
      <w:pPr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</w:rPr>
      </w:pPr>
      <w:r w:rsidRPr="00295836">
        <w:rPr>
          <w:rFonts w:ascii="Times New Roman" w:hAnsi="Times New Roman" w:cs="Times New Roman"/>
          <w:sz w:val="28"/>
        </w:rPr>
        <w:t xml:space="preserve">Яке призначення оператору </w:t>
      </w:r>
      <w:proofErr w:type="spellStart"/>
      <w:r w:rsidRPr="00295836">
        <w:rPr>
          <w:rFonts w:ascii="Times New Roman" w:hAnsi="Times New Roman" w:cs="Times New Roman"/>
          <w:sz w:val="28"/>
        </w:rPr>
        <w:t>continue</w:t>
      </w:r>
      <w:proofErr w:type="spellEnd"/>
      <w:r w:rsidRPr="00295836">
        <w:rPr>
          <w:rFonts w:ascii="Times New Roman" w:hAnsi="Times New Roman" w:cs="Times New Roman"/>
          <w:sz w:val="28"/>
        </w:rPr>
        <w:t>?</w:t>
      </w:r>
    </w:p>
    <w:p w:rsidR="0031068C" w:rsidRPr="00730ACD" w:rsidRDefault="0031068C" w:rsidP="0031068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730AC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ДЛЯ ДОВІДКИ</w:t>
      </w:r>
    </w:p>
    <w:p w:rsidR="003232B9" w:rsidRPr="00712ABC" w:rsidRDefault="003232B9" w:rsidP="003232B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12AB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Математичні функції (</w:t>
      </w:r>
      <w:r w:rsidR="00241D2C">
        <w:rPr>
          <w:rFonts w:ascii="Times New Roman" w:eastAsia="Times New Roman" w:hAnsi="Times New Roman" w:cs="Times New Roman"/>
          <w:sz w:val="24"/>
          <w:szCs w:val="24"/>
          <w:lang w:eastAsia="uk-UA"/>
        </w:rPr>
        <w:t>довідково</w:t>
      </w:r>
      <w:r w:rsidRPr="00712AB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)</w:t>
      </w:r>
    </w:p>
    <w:tbl>
      <w:tblPr>
        <w:tblW w:w="9165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1"/>
        <w:gridCol w:w="2824"/>
        <w:gridCol w:w="3550"/>
      </w:tblGrid>
      <w:tr w:rsidR="003232B9" w:rsidRPr="00712ABC" w:rsidTr="00EE772D">
        <w:trPr>
          <w:tblHeader/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Прототип функції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Ім’я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Призначення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sin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_х);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sin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синус x (в радіанах)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sin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x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косинус x (в радіанах)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tan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tan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тангенс х (в радіанах)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tg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asin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asin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арксинус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arcsin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acos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acos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арккосинус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arcos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atan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atan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арктангенс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arctg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atan2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_y,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Double_x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atan2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y,x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арктангенс у/х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arctg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(у/х)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sinh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sinh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синус гіперболічний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cosh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cosh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косинус гіперболічний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tanh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tanh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тангенс гіперболічний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log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log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натуральний логарифм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log10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log10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десятковий логарифм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log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exp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exp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піднесення е до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степеня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е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uk-UA"/>
              </w:rPr>
              <w:t>х</w:t>
            </w:r>
            <w:proofErr w:type="spellEnd"/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pow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_x,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double_y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pow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x,y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піднесення х до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степеня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у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х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uk-UA"/>
              </w:rPr>
              <w:t>у</w:t>
            </w:r>
            <w:proofErr w:type="spellEnd"/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pow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10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_p)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pow10 (p)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повертає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10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uk-UA"/>
              </w:rPr>
              <w:t>р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sqrt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_х);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sqrt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корінь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iз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x, x &gt; 0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hypot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double_x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double_y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hypot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x,y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корінь із (х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uk-UA"/>
              </w:rPr>
              <w:t>2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+у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uk-UA"/>
              </w:rPr>
              <w:t>2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fabs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fabs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абсолютне значення х — |х| типу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double</w:t>
            </w:r>
            <w:proofErr w:type="spellEnd"/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abs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abs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абсолютне значення х — |х| типу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int</w:t>
            </w:r>
            <w:proofErr w:type="spellEnd"/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long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labs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long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labs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абсолютне значення х — |х| типу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long</w:t>
            </w:r>
            <w:proofErr w:type="spellEnd"/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fmod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__x,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double_y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fmod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x,y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залишок від ділення х на у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ceil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ceil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округлення до більшого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floor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floor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повертає найближче ціле, не більше за х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modf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_x,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modf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x,&amp;p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виділяє цілу й дробову частинні числа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atof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const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char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* _s);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atof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(s)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перетворює рядок символів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  <w:t>у число з плаваючою крапкою</w:t>
            </w:r>
          </w:p>
        </w:tc>
      </w:tr>
    </w:tbl>
    <w:p w:rsidR="003232B9" w:rsidRPr="00712ABC" w:rsidRDefault="003232B9" w:rsidP="003232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4B1D" w:rsidRDefault="003C4B1D" w:rsidP="003C4B1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3F546F">
        <w:rPr>
          <w:rFonts w:ascii="Times New Roman" w:hAnsi="Times New Roman" w:cs="Times New Roman"/>
          <w:sz w:val="28"/>
          <w:szCs w:val="28"/>
        </w:rPr>
        <w:t xml:space="preserve"> бібліотеці </w:t>
      </w:r>
      <w:proofErr w:type="spellStart"/>
      <w:r w:rsidRPr="003F546F">
        <w:rPr>
          <w:rFonts w:ascii="Times New Roman" w:hAnsi="Times New Roman" w:cs="Times New Roman"/>
          <w:b/>
          <w:bCs/>
          <w:sz w:val="28"/>
          <w:szCs w:val="28"/>
        </w:rPr>
        <w:t>cmath</w:t>
      </w:r>
      <w:proofErr w:type="spellEnd"/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означено константи з іменами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M_PI </w:t>
      </w:r>
      <w:r w:rsidRPr="003F546F">
        <w:rPr>
          <w:rFonts w:ascii="Times New Roman" w:hAnsi="Times New Roman" w:cs="Times New Roman"/>
          <w:sz w:val="28"/>
          <w:szCs w:val="28"/>
        </w:rPr>
        <w:t xml:space="preserve">(число </w:t>
      </w:r>
      <w:r w:rsidRPr="00FE0B14">
        <w:rPr>
          <w:rFonts w:ascii="Times New Roman" w:hAnsi="Times New Roman" w:cs="Times New Roman"/>
          <w:sz w:val="36"/>
          <w:szCs w:val="36"/>
        </w:rPr>
        <w:t>π</w:t>
      </w:r>
      <w:r w:rsidRPr="003F546F">
        <w:rPr>
          <w:rFonts w:ascii="Times New Roman" w:hAnsi="Times New Roman" w:cs="Times New Roman"/>
          <w:sz w:val="28"/>
          <w:szCs w:val="28"/>
        </w:rPr>
        <w:t xml:space="preserve">),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M_PI_2 </w:t>
      </w:r>
      <w:r w:rsidRPr="003F546F">
        <w:rPr>
          <w:rFonts w:ascii="Times New Roman" w:hAnsi="Times New Roman" w:cs="Times New Roman"/>
          <w:sz w:val="28"/>
          <w:szCs w:val="28"/>
        </w:rPr>
        <w:t>(</w:t>
      </w:r>
      <w:r w:rsidRPr="00FE0B14">
        <w:rPr>
          <w:rFonts w:ascii="Times New Roman" w:hAnsi="Times New Roman" w:cs="Times New Roman"/>
          <w:sz w:val="36"/>
          <w:szCs w:val="36"/>
        </w:rPr>
        <w:t>π</w:t>
      </w:r>
      <w:r w:rsidRPr="003F546F">
        <w:rPr>
          <w:rFonts w:ascii="Times New Roman" w:hAnsi="Times New Roman" w:cs="Times New Roman"/>
          <w:sz w:val="28"/>
          <w:szCs w:val="28"/>
        </w:rPr>
        <w:t xml:space="preserve"> /2),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M_PI_4 </w:t>
      </w:r>
      <w:r w:rsidRPr="003F546F">
        <w:rPr>
          <w:rFonts w:ascii="Times New Roman" w:hAnsi="Times New Roman" w:cs="Times New Roman"/>
          <w:sz w:val="28"/>
          <w:szCs w:val="28"/>
        </w:rPr>
        <w:t>(</w:t>
      </w:r>
      <w:r w:rsidRPr="00FE0B14">
        <w:rPr>
          <w:rFonts w:ascii="Times New Roman" w:hAnsi="Times New Roman" w:cs="Times New Roman"/>
          <w:sz w:val="36"/>
          <w:szCs w:val="36"/>
        </w:rPr>
        <w:t>π</w:t>
      </w:r>
      <w:r w:rsidRPr="003F546F">
        <w:rPr>
          <w:rFonts w:ascii="Times New Roman" w:hAnsi="Times New Roman" w:cs="Times New Roman"/>
          <w:sz w:val="28"/>
          <w:szCs w:val="28"/>
        </w:rPr>
        <w:t xml:space="preserve"> /4),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M_1_PI </w:t>
      </w:r>
      <w:r w:rsidRPr="003F546F">
        <w:rPr>
          <w:rFonts w:ascii="Times New Roman" w:hAnsi="Times New Roman" w:cs="Times New Roman"/>
          <w:sz w:val="28"/>
          <w:szCs w:val="28"/>
        </w:rPr>
        <w:t>(1/</w:t>
      </w:r>
      <w:r w:rsidRPr="00FE0B14">
        <w:rPr>
          <w:rFonts w:ascii="Times New Roman" w:hAnsi="Times New Roman" w:cs="Times New Roman"/>
          <w:sz w:val="36"/>
          <w:szCs w:val="36"/>
        </w:rPr>
        <w:t xml:space="preserve"> π</w:t>
      </w:r>
      <w:r w:rsidRPr="003F546F">
        <w:rPr>
          <w:rFonts w:ascii="Times New Roman" w:hAnsi="Times New Roman" w:cs="Times New Roman"/>
          <w:sz w:val="28"/>
          <w:szCs w:val="28"/>
        </w:rPr>
        <w:t xml:space="preserve">),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M_E </w:t>
      </w:r>
      <w:r w:rsidRPr="003F546F">
        <w:rPr>
          <w:rFonts w:ascii="Times New Roman" w:hAnsi="Times New Roman" w:cs="Times New Roman"/>
          <w:sz w:val="28"/>
          <w:szCs w:val="28"/>
        </w:rPr>
        <w:t xml:space="preserve">(число </w:t>
      </w:r>
      <w:r w:rsidRPr="003F546F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3F546F">
        <w:rPr>
          <w:rFonts w:ascii="Times New Roman" w:hAnsi="Times New Roman" w:cs="Times New Roman"/>
          <w:sz w:val="28"/>
          <w:szCs w:val="28"/>
        </w:rPr>
        <w:t xml:space="preserve">),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M_LN2 </w:t>
      </w:r>
      <w:r w:rsidRPr="003F546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546F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Pr="003F546F">
        <w:rPr>
          <w:rFonts w:ascii="Times New Roman" w:hAnsi="Times New Roman" w:cs="Times New Roman"/>
          <w:sz w:val="28"/>
          <w:szCs w:val="28"/>
        </w:rPr>
        <w:t xml:space="preserve"> 2),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M_LN10 </w:t>
      </w:r>
      <w:r w:rsidRPr="003F546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546F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Pr="003F546F">
        <w:rPr>
          <w:rFonts w:ascii="Times New Roman" w:hAnsi="Times New Roman" w:cs="Times New Roman"/>
          <w:sz w:val="28"/>
          <w:szCs w:val="28"/>
        </w:rPr>
        <w:t xml:space="preserve"> 10) і деякі інші. Щоб користуватися ними, необхідно перед підключенням бібліотеки </w:t>
      </w:r>
      <w:proofErr w:type="spellStart"/>
      <w:r w:rsidRPr="003F546F">
        <w:rPr>
          <w:rFonts w:ascii="Times New Roman" w:hAnsi="Times New Roman" w:cs="Times New Roman"/>
          <w:b/>
          <w:bCs/>
          <w:sz w:val="28"/>
          <w:szCs w:val="28"/>
        </w:rPr>
        <w:t>cmath</w:t>
      </w:r>
      <w:proofErr w:type="spellEnd"/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записати</w:t>
      </w:r>
      <w:r w:rsidRPr="00FE0B14"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директиву</w:t>
      </w:r>
      <w:r w:rsidRPr="00FE0B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4B1D" w:rsidRPr="00FE0B14" w:rsidRDefault="003C4B1D" w:rsidP="003C4B1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E0B14">
        <w:rPr>
          <w:rFonts w:ascii="Times New Roman" w:hAnsi="Times New Roman" w:cs="Times New Roman"/>
          <w:b/>
          <w:bCs/>
          <w:sz w:val="28"/>
          <w:szCs w:val="28"/>
        </w:rPr>
        <w:t>#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define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 xml:space="preserve"> _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USE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MATH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DEFINES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E0B14">
        <w:rPr>
          <w:rFonts w:ascii="Times New Roman" w:hAnsi="Times New Roman" w:cs="Times New Roman"/>
          <w:sz w:val="28"/>
          <w:szCs w:val="28"/>
        </w:rPr>
        <w:t>(</w:t>
      </w:r>
      <w:r w:rsidRPr="003F546F">
        <w:rPr>
          <w:rFonts w:ascii="Times New Roman" w:hAnsi="Times New Roman" w:cs="Times New Roman"/>
          <w:sz w:val="28"/>
          <w:szCs w:val="28"/>
          <w:lang w:val="en-US"/>
        </w:rPr>
        <w:t>define</w:t>
      </w:r>
      <w:r w:rsidRPr="00FE0B14">
        <w:rPr>
          <w:rFonts w:ascii="Times New Roman" w:hAnsi="Times New Roman" w:cs="Times New Roman"/>
          <w:sz w:val="28"/>
          <w:szCs w:val="28"/>
        </w:rPr>
        <w:t xml:space="preserve"> – </w:t>
      </w:r>
      <w:r w:rsidRPr="003F546F">
        <w:rPr>
          <w:rFonts w:ascii="Times New Roman" w:hAnsi="Times New Roman" w:cs="Times New Roman"/>
          <w:sz w:val="28"/>
          <w:szCs w:val="28"/>
        </w:rPr>
        <w:t>означити</w:t>
      </w:r>
      <w:r w:rsidRPr="00FE0B14">
        <w:rPr>
          <w:rFonts w:ascii="Times New Roman" w:hAnsi="Times New Roman" w:cs="Times New Roman"/>
          <w:sz w:val="28"/>
          <w:szCs w:val="28"/>
        </w:rPr>
        <w:t>).</w:t>
      </w:r>
    </w:p>
    <w:p w:rsidR="003C4B1D" w:rsidRPr="002C3F64" w:rsidRDefault="003C4B1D" w:rsidP="003C4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</w:rPr>
        <w:t>Приклад</w:t>
      </w:r>
      <w:r w:rsidRPr="002C3F6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Надана п</w:t>
      </w:r>
      <w:r w:rsidRPr="003F546F">
        <w:rPr>
          <w:rFonts w:ascii="Times New Roman" w:hAnsi="Times New Roman" w:cs="Times New Roman"/>
          <w:sz w:val="28"/>
          <w:szCs w:val="28"/>
        </w:rPr>
        <w:t>рограма</w:t>
      </w:r>
      <w:r w:rsidRPr="002C3F64"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виводить значення математичних констант </w:t>
      </w:r>
      <w:r w:rsidRPr="00FE0B14">
        <w:rPr>
          <w:rFonts w:ascii="Times New Roman" w:hAnsi="Times New Roman" w:cs="Times New Roman"/>
          <w:sz w:val="36"/>
          <w:szCs w:val="36"/>
        </w:rPr>
        <w:t>π</w:t>
      </w:r>
      <w:r w:rsidRPr="003F546F">
        <w:rPr>
          <w:rFonts w:ascii="Times New Roman" w:hAnsi="Times New Roman" w:cs="Times New Roman"/>
          <w:sz w:val="28"/>
          <w:szCs w:val="28"/>
        </w:rPr>
        <w:t xml:space="preserve"> та </w:t>
      </w:r>
      <w:r w:rsidRPr="003F546F">
        <w:rPr>
          <w:rFonts w:ascii="Times New Roman" w:hAnsi="Times New Roman" w:cs="Times New Roman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C4B1D" w:rsidRPr="003F546F" w:rsidRDefault="003C4B1D" w:rsidP="003C4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#include &lt;</w:t>
      </w:r>
      <w:proofErr w:type="spellStart"/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iostream</w:t>
      </w:r>
      <w:proofErr w:type="spellEnd"/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</w:p>
    <w:p w:rsidR="003C4B1D" w:rsidRPr="003F546F" w:rsidRDefault="003C4B1D" w:rsidP="003C4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#define _USE_MATH_DEFINES</w:t>
      </w:r>
    </w:p>
    <w:p w:rsidR="003C4B1D" w:rsidRPr="003F546F" w:rsidRDefault="003C4B1D" w:rsidP="003C4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#include &lt;</w:t>
      </w:r>
      <w:proofErr w:type="spellStart"/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cmath</w:t>
      </w:r>
      <w:proofErr w:type="spellEnd"/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</w:p>
    <w:p w:rsidR="003C4B1D" w:rsidRPr="003F546F" w:rsidRDefault="003C4B1D" w:rsidP="003C4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using</w:t>
      </w:r>
      <w:proofErr w:type="gramEnd"/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namespace </w:t>
      </w:r>
      <w:proofErr w:type="spellStart"/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std</w:t>
      </w:r>
      <w:proofErr w:type="spellEnd"/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:rsidR="003C4B1D" w:rsidRPr="003F546F" w:rsidRDefault="003C4B1D" w:rsidP="003C4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proofErr w:type="gramEnd"/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main() {</w:t>
      </w:r>
    </w:p>
    <w:p w:rsidR="003C4B1D" w:rsidRPr="003F546F" w:rsidRDefault="003C4B1D" w:rsidP="003C4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</w:t>
      </w:r>
      <w:proofErr w:type="spellEnd"/>
      <w:proofErr w:type="gramEnd"/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&lt;&lt;"pi="&lt;&lt;M_PI&lt;&lt;</w:t>
      </w:r>
      <w:proofErr w:type="spellStart"/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endl</w:t>
      </w:r>
      <w:proofErr w:type="spellEnd"/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:rsidR="003C4B1D" w:rsidRPr="003F546F" w:rsidRDefault="003C4B1D" w:rsidP="003C4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</w:t>
      </w:r>
      <w:proofErr w:type="spellEnd"/>
      <w:proofErr w:type="gramEnd"/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&lt;&lt;"e="&lt;&lt;M_E&lt;&lt;</w:t>
      </w:r>
      <w:proofErr w:type="spellStart"/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endl</w:t>
      </w:r>
      <w:proofErr w:type="spellEnd"/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:rsidR="003C4B1D" w:rsidRPr="002F3651" w:rsidRDefault="003C4B1D" w:rsidP="003C4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proofErr w:type="gramStart"/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</w:t>
      </w:r>
      <w:proofErr w:type="spellEnd"/>
      <w:proofErr w:type="gramEnd"/>
      <w:r w:rsidRPr="002F3651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&lt;&lt;</w:t>
      </w:r>
      <w:proofErr w:type="spellStart"/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endl</w:t>
      </w:r>
      <w:proofErr w:type="spellEnd"/>
      <w:r w:rsidRPr="002F3651">
        <w:rPr>
          <w:rFonts w:ascii="Times New Roman" w:hAnsi="Times New Roman" w:cs="Times New Roman"/>
          <w:b/>
          <w:bCs/>
          <w:sz w:val="28"/>
          <w:szCs w:val="28"/>
          <w:lang w:val="ru-RU"/>
        </w:rPr>
        <w:t>;</w:t>
      </w:r>
    </w:p>
    <w:p w:rsidR="003C4B1D" w:rsidRPr="002F3651" w:rsidRDefault="003C4B1D" w:rsidP="003C4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F3651">
        <w:rPr>
          <w:rFonts w:ascii="Times New Roman" w:hAnsi="Times New Roman" w:cs="Times New Roman"/>
          <w:b/>
          <w:bCs/>
          <w:sz w:val="28"/>
          <w:szCs w:val="28"/>
          <w:lang w:val="ru-RU"/>
        </w:rPr>
        <w:t>}</w:t>
      </w:r>
    </w:p>
    <w:p w:rsidR="003232B9" w:rsidRDefault="003232B9" w:rsidP="00A900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232B9" w:rsidSect="00E954EB">
      <w:headerReference w:type="default" r:id="rId14"/>
      <w:footerReference w:type="default" r:id="rId15"/>
      <w:pgSz w:w="11906" w:h="16838"/>
      <w:pgMar w:top="675" w:right="850" w:bottom="850" w:left="1417" w:header="142" w:footer="41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7B3" w:rsidRDefault="005717B3" w:rsidP="00E954EB">
      <w:pPr>
        <w:spacing w:after="0" w:line="240" w:lineRule="auto"/>
      </w:pPr>
      <w:r>
        <w:separator/>
      </w:r>
    </w:p>
  </w:endnote>
  <w:endnote w:type="continuationSeparator" w:id="0">
    <w:p w:rsidR="005717B3" w:rsidRDefault="005717B3" w:rsidP="00E95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9944996"/>
      <w:docPartObj>
        <w:docPartGallery w:val="Page Numbers (Bottom of Page)"/>
        <w:docPartUnique/>
      </w:docPartObj>
    </w:sdtPr>
    <w:sdtEndPr/>
    <w:sdtContent>
      <w:p w:rsidR="00E954EB" w:rsidRDefault="00030F39" w:rsidP="00E954EB">
        <w:pPr>
          <w:pStyle w:val="a5"/>
          <w:jc w:val="right"/>
        </w:pPr>
        <w:r>
          <w:fldChar w:fldCharType="begin"/>
        </w:r>
        <w:r w:rsidR="00E954EB">
          <w:instrText>PAGE   \* MERGEFORMAT</w:instrText>
        </w:r>
        <w:r>
          <w:fldChar w:fldCharType="separate"/>
        </w:r>
        <w:r w:rsidR="00DE2E84" w:rsidRPr="00DE2E84">
          <w:rPr>
            <w:noProof/>
            <w:lang w:val="ru-RU"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7B3" w:rsidRDefault="005717B3" w:rsidP="00E954EB">
      <w:pPr>
        <w:spacing w:after="0" w:line="240" w:lineRule="auto"/>
      </w:pPr>
      <w:r>
        <w:separator/>
      </w:r>
    </w:p>
  </w:footnote>
  <w:footnote w:type="continuationSeparator" w:id="0">
    <w:p w:rsidR="005717B3" w:rsidRDefault="005717B3" w:rsidP="00E95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54EB" w:rsidRPr="00D601EB" w:rsidRDefault="0031068C">
    <w:pPr>
      <w:pStyle w:val="a3"/>
      <w:rPr>
        <w:lang w:val="ru-RU"/>
      </w:rPr>
    </w:pPr>
    <w:r>
      <w:t xml:space="preserve">Програмування. Практична робота </w:t>
    </w:r>
    <w:r w:rsidR="00D601EB">
      <w:rPr>
        <w:lang w:val="ru-RU"/>
      </w:rPr>
      <w:t>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8711B2"/>
    <w:multiLevelType w:val="hybridMultilevel"/>
    <w:tmpl w:val="5A22215A"/>
    <w:lvl w:ilvl="0" w:tplc="DDEE6F46">
      <w:start w:val="1"/>
      <w:numFmt w:val="decimal"/>
      <w:lvlText w:val="%1."/>
      <w:lvlJc w:val="left"/>
      <w:pPr>
        <w:ind w:left="709" w:hanging="709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DFE3DBD"/>
    <w:multiLevelType w:val="hybridMultilevel"/>
    <w:tmpl w:val="808CED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4EB"/>
    <w:rsid w:val="0001402B"/>
    <w:rsid w:val="00030F39"/>
    <w:rsid w:val="00045676"/>
    <w:rsid w:val="000A5D10"/>
    <w:rsid w:val="002014EF"/>
    <w:rsid w:val="00241D2C"/>
    <w:rsid w:val="00253F4B"/>
    <w:rsid w:val="002552DA"/>
    <w:rsid w:val="00295836"/>
    <w:rsid w:val="002B46AA"/>
    <w:rsid w:val="002F3651"/>
    <w:rsid w:val="0031068C"/>
    <w:rsid w:val="003232B9"/>
    <w:rsid w:val="003C4B1D"/>
    <w:rsid w:val="003C5390"/>
    <w:rsid w:val="0041454C"/>
    <w:rsid w:val="004B5D1C"/>
    <w:rsid w:val="005346CB"/>
    <w:rsid w:val="0054120B"/>
    <w:rsid w:val="005717B3"/>
    <w:rsid w:val="005B4FBA"/>
    <w:rsid w:val="005E489A"/>
    <w:rsid w:val="005E5E0E"/>
    <w:rsid w:val="006E2D44"/>
    <w:rsid w:val="006F1097"/>
    <w:rsid w:val="006F1418"/>
    <w:rsid w:val="00717375"/>
    <w:rsid w:val="007E0BB2"/>
    <w:rsid w:val="007E6694"/>
    <w:rsid w:val="008E101C"/>
    <w:rsid w:val="00920BF0"/>
    <w:rsid w:val="00970EE2"/>
    <w:rsid w:val="00972733"/>
    <w:rsid w:val="00976667"/>
    <w:rsid w:val="00A14FB8"/>
    <w:rsid w:val="00A623BE"/>
    <w:rsid w:val="00A90011"/>
    <w:rsid w:val="00B80B74"/>
    <w:rsid w:val="00BC46C4"/>
    <w:rsid w:val="00BC688A"/>
    <w:rsid w:val="00C220D4"/>
    <w:rsid w:val="00C5582F"/>
    <w:rsid w:val="00C567DA"/>
    <w:rsid w:val="00C75092"/>
    <w:rsid w:val="00CB4960"/>
    <w:rsid w:val="00D5280B"/>
    <w:rsid w:val="00D601EB"/>
    <w:rsid w:val="00DA2EC4"/>
    <w:rsid w:val="00DE0B99"/>
    <w:rsid w:val="00DE2E84"/>
    <w:rsid w:val="00E954EB"/>
    <w:rsid w:val="00F8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5CCB8"/>
  <w15:docId w15:val="{55007257-91B1-4527-B326-1748565CF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23BE"/>
  </w:style>
  <w:style w:type="paragraph" w:styleId="2">
    <w:name w:val="heading 2"/>
    <w:basedOn w:val="a"/>
    <w:link w:val="20"/>
    <w:uiPriority w:val="9"/>
    <w:qFormat/>
    <w:rsid w:val="00241D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54E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954EB"/>
  </w:style>
  <w:style w:type="paragraph" w:styleId="a5">
    <w:name w:val="footer"/>
    <w:basedOn w:val="a"/>
    <w:link w:val="a6"/>
    <w:uiPriority w:val="99"/>
    <w:unhideWhenUsed/>
    <w:rsid w:val="00E954E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54EB"/>
  </w:style>
  <w:style w:type="paragraph" w:styleId="a7">
    <w:name w:val="Balloon Text"/>
    <w:basedOn w:val="a"/>
    <w:link w:val="a8"/>
    <w:uiPriority w:val="99"/>
    <w:semiHidden/>
    <w:unhideWhenUsed/>
    <w:rsid w:val="00E95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954EB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E954EB"/>
    <w:rPr>
      <w:b/>
      <w:bCs/>
    </w:rPr>
  </w:style>
  <w:style w:type="paragraph" w:styleId="aa">
    <w:name w:val="List Paragraph"/>
    <w:basedOn w:val="a"/>
    <w:uiPriority w:val="34"/>
    <w:qFormat/>
    <w:rsid w:val="00E954E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E954EB"/>
    <w:rPr>
      <w:i/>
      <w:iCs/>
    </w:rPr>
  </w:style>
  <w:style w:type="character" w:styleId="ac">
    <w:name w:val="Hyperlink"/>
    <w:basedOn w:val="a0"/>
    <w:uiPriority w:val="99"/>
    <w:unhideWhenUsed/>
    <w:rsid w:val="00E954EB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41D2C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d">
    <w:name w:val="Normal (Web)"/>
    <w:basedOn w:val="a"/>
    <w:unhideWhenUsed/>
    <w:rsid w:val="00241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241D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5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mailto:t.i.lumpov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3553</Words>
  <Characters>2026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Tanya</cp:lastModifiedBy>
  <cp:revision>3</cp:revision>
  <dcterms:created xsi:type="dcterms:W3CDTF">2024-03-18T20:24:00Z</dcterms:created>
  <dcterms:modified xsi:type="dcterms:W3CDTF">2024-03-18T20:32:00Z</dcterms:modified>
</cp:coreProperties>
</file>