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E37" w:rsidRDefault="009F6E37">
      <w:pPr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 w:rsidR="006D5633" w:rsidRPr="006D5633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Pr="00C07F7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B5DB5">
        <w:rPr>
          <w:rFonts w:ascii="Times New Roman" w:hAnsi="Times New Roman" w:cs="Times New Roman"/>
          <w:sz w:val="28"/>
          <w:szCs w:val="28"/>
        </w:rPr>
        <w:t>Написання п</w:t>
      </w:r>
      <w:r w:rsidR="001B5DB5" w:rsidRPr="00A868E8">
        <w:rPr>
          <w:rFonts w:ascii="Times New Roman" w:hAnsi="Times New Roman" w:cs="Times New Roman"/>
          <w:sz w:val="28"/>
          <w:szCs w:val="28"/>
        </w:rPr>
        <w:t xml:space="preserve">рограм </w:t>
      </w:r>
      <w:r w:rsidR="001B5DB5">
        <w:rPr>
          <w:rFonts w:ascii="Times New Roman" w:hAnsi="Times New Roman" w:cs="Times New Roman"/>
          <w:sz w:val="28"/>
          <w:szCs w:val="28"/>
        </w:rPr>
        <w:t>з вкладеними розгалуженнями та циклами</w:t>
      </w:r>
      <w:r w:rsidRPr="009F6E37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0D1B4D" w:rsidRPr="00E954EB" w:rsidRDefault="000D1B4D" w:rsidP="000D1B4D">
      <w:pPr>
        <w:spacing w:after="0" w:line="240" w:lineRule="auto"/>
        <w:jc w:val="both"/>
        <w:rPr>
          <w:rStyle w:val="ac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E954EB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 xml:space="preserve">вкладеними циклами та розгалуженнями, </w:t>
      </w:r>
      <w:r w:rsidRPr="00E954EB">
        <w:rPr>
          <w:rFonts w:ascii="Times New Roman" w:hAnsi="Times New Roman" w:cs="Times New Roman"/>
          <w:sz w:val="28"/>
          <w:szCs w:val="28"/>
        </w:rPr>
        <w:t>використанням математичних функцій та виконанням операцій введення</w:t>
      </w:r>
      <w:r w:rsidR="00FA0934">
        <w:rPr>
          <w:rFonts w:ascii="Times New Roman" w:hAnsi="Times New Roman" w:cs="Times New Roman"/>
          <w:sz w:val="28"/>
          <w:szCs w:val="28"/>
        </w:rPr>
        <w:t xml:space="preserve"> </w:t>
      </w:r>
      <w:r w:rsidRPr="00E954EB">
        <w:rPr>
          <w:rFonts w:ascii="Times New Roman" w:hAnsi="Times New Roman" w:cs="Times New Roman"/>
          <w:sz w:val="28"/>
          <w:szCs w:val="28"/>
        </w:rPr>
        <w:t>- виведення</w:t>
      </w:r>
      <w:r w:rsidRPr="00E954EB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Pr="000D1B4D">
        <w:rPr>
          <w:rStyle w:val="ac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0D1B4D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0D1B4D">
        <w:rPr>
          <w:rStyle w:val="ac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 w:rsidRPr="006E1E0A">
        <w:rPr>
          <w:rStyle w:val="ac"/>
          <w:rFonts w:ascii="Times New Roman" w:hAnsi="Times New Roman" w:cs="Times New Roman"/>
          <w:sz w:val="28"/>
          <w:szCs w:val="28"/>
        </w:rPr>
        <w:t>.</w:t>
      </w:r>
    </w:p>
    <w:p w:rsidR="000D1B4D" w:rsidRPr="000D1B4D" w:rsidRDefault="000D1B4D" w:rsidP="000D1B4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1B4D">
        <w:rPr>
          <w:rFonts w:ascii="Times New Roman" w:hAnsi="Times New Roman" w:cs="Times New Roman"/>
          <w:b/>
          <w:sz w:val="28"/>
          <w:szCs w:val="28"/>
        </w:rPr>
        <w:t>Запитання</w:t>
      </w:r>
    </w:p>
    <w:p w:rsidR="000D1B4D" w:rsidRPr="000D1B4D" w:rsidRDefault="000D1B4D" w:rsidP="000D1B4D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1B4D">
        <w:rPr>
          <w:rFonts w:ascii="Times New Roman" w:hAnsi="Times New Roman" w:cs="Times New Roman"/>
          <w:sz w:val="28"/>
          <w:szCs w:val="28"/>
        </w:rPr>
        <w:t>Які оператори розгалуження ви знаєте?</w:t>
      </w:r>
    </w:p>
    <w:p w:rsidR="000D1B4D" w:rsidRPr="000D1B4D" w:rsidRDefault="000D1B4D" w:rsidP="000D1B4D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1B4D">
        <w:rPr>
          <w:rFonts w:ascii="Times New Roman" w:hAnsi="Times New Roman" w:cs="Times New Roman"/>
          <w:sz w:val="28"/>
          <w:szCs w:val="28"/>
        </w:rPr>
        <w:t>Які оператори циклу ви знаєте?</w:t>
      </w:r>
    </w:p>
    <w:p w:rsidR="000D1B4D" w:rsidRPr="000D1B4D" w:rsidRDefault="000D1B4D" w:rsidP="000D1B4D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B4D">
        <w:rPr>
          <w:rFonts w:ascii="Times New Roman" w:hAnsi="Times New Roman" w:cs="Times New Roman"/>
          <w:sz w:val="28"/>
          <w:szCs w:val="28"/>
        </w:rPr>
        <w:t>Яка бібліотека С++ використовується для програмування математичних формул?</w:t>
      </w:r>
    </w:p>
    <w:p w:rsidR="000D1B4D" w:rsidRPr="000D1B4D" w:rsidRDefault="000D1B4D" w:rsidP="000D1B4D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B4D">
        <w:rPr>
          <w:rFonts w:ascii="Times New Roman" w:hAnsi="Times New Roman" w:cs="Times New Roman"/>
          <w:sz w:val="28"/>
          <w:szCs w:val="28"/>
        </w:rPr>
        <w:t>Як підключити математичні константи до програми С++?</w:t>
      </w:r>
    </w:p>
    <w:p w:rsidR="000D1B4D" w:rsidRPr="000D1B4D" w:rsidRDefault="000D1B4D" w:rsidP="000D1B4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37AFB" w:rsidRPr="000D1B4D" w:rsidRDefault="00737AFB" w:rsidP="000D1B4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1B4D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0D1B4D" w:rsidRPr="000D1B4D" w:rsidRDefault="000D1B4D" w:rsidP="000D1B4D">
      <w:pPr>
        <w:pStyle w:val="a9"/>
        <w:numPr>
          <w:ilvl w:val="0"/>
          <w:numId w:val="1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0D1B4D">
        <w:rPr>
          <w:rFonts w:ascii="Times New Roman" w:hAnsi="Times New Roman" w:cs="Times New Roman"/>
          <w:sz w:val="28"/>
          <w:szCs w:val="28"/>
        </w:rPr>
        <w:t xml:space="preserve">Запустити середовище програмування </w:t>
      </w:r>
      <w:r w:rsidRPr="000D1B4D">
        <w:rPr>
          <w:rStyle w:val="ad"/>
          <w:rFonts w:ascii="Times New Roman" w:hAnsi="Times New Roman" w:cs="Times New Roman"/>
          <w:sz w:val="28"/>
          <w:szCs w:val="28"/>
        </w:rPr>
        <w:t>С++ .</w:t>
      </w:r>
    </w:p>
    <w:p w:rsidR="000D1B4D" w:rsidRDefault="000D1B4D" w:rsidP="000D1B4D">
      <w:pPr>
        <w:pStyle w:val="a9"/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D1B4D">
        <w:rPr>
          <w:rFonts w:ascii="Times New Roman" w:hAnsi="Times New Roman" w:cs="Times New Roman"/>
          <w:sz w:val="28"/>
          <w:szCs w:val="28"/>
        </w:rPr>
        <w:t>Записати програму, що виконує 3 завдання з пп.3.1-3.3. В першому рядку програми записати</w:t>
      </w:r>
      <w:r w:rsidRPr="000D1B4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0D1B4D">
        <w:rPr>
          <w:rFonts w:ascii="Times New Roman" w:hAnsi="Times New Roman" w:cs="Times New Roman"/>
          <w:sz w:val="28"/>
          <w:szCs w:val="28"/>
        </w:rPr>
        <w:t>коментарі номер групи та прізвище.</w:t>
      </w:r>
    </w:p>
    <w:p w:rsidR="000D1B4D" w:rsidRPr="006449CB" w:rsidRDefault="000D1B4D" w:rsidP="000D1B4D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B4D">
        <w:rPr>
          <w:rFonts w:ascii="Times New Roman" w:hAnsi="Times New Roman" w:cs="Times New Roman"/>
          <w:bCs/>
          <w:sz w:val="28"/>
          <w:szCs w:val="28"/>
        </w:rPr>
        <w:t>Вхідні дані ввести, а результати вивести</w:t>
      </w:r>
      <w:r w:rsidRPr="000D1B4D">
        <w:rPr>
          <w:rFonts w:ascii="Times New Roman" w:hAnsi="Times New Roman" w:cs="Times New Roman"/>
          <w:sz w:val="28"/>
          <w:szCs w:val="28"/>
        </w:rPr>
        <w:t>, використовуючи потокове введення-виведення даних.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49CB">
        <w:rPr>
          <w:rFonts w:ascii="Times New Roman" w:hAnsi="Times New Roman" w:cs="Times New Roman"/>
          <w:sz w:val="28"/>
          <w:szCs w:val="28"/>
        </w:rPr>
        <w:t>В першому рядку кожної програми записати</w:t>
      </w:r>
    </w:p>
    <w:p w:rsidR="000D1B4D" w:rsidRDefault="000D1B4D" w:rsidP="000D1B4D">
      <w:pPr>
        <w:pStyle w:val="a9"/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449CB">
        <w:rPr>
          <w:rFonts w:ascii="Times New Roman" w:hAnsi="Times New Roman" w:cs="Times New Roman"/>
          <w:i/>
          <w:sz w:val="28"/>
          <w:szCs w:val="28"/>
        </w:rPr>
        <w:t xml:space="preserve">// </w:t>
      </w:r>
      <w:r w:rsidR="00410DD7" w:rsidRPr="00410DD7">
        <w:rPr>
          <w:rFonts w:ascii="Times New Roman" w:hAnsi="Times New Roman" w:cs="Times New Roman"/>
          <w:i/>
          <w:sz w:val="28"/>
          <w:szCs w:val="28"/>
          <w:lang w:eastAsia="uk-UA"/>
        </w:rPr>
        <w:t>МНТ/ЕТ</w:t>
      </w:r>
      <w:r w:rsidR="00410DD7" w:rsidRPr="006449C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449CB">
        <w:rPr>
          <w:rFonts w:ascii="Times New Roman" w:hAnsi="Times New Roman" w:cs="Times New Roman"/>
          <w:i/>
          <w:sz w:val="28"/>
          <w:szCs w:val="28"/>
        </w:rPr>
        <w:t>Група №  Прізвище Номер ЛР</w:t>
      </w:r>
    </w:p>
    <w:p w:rsidR="006449CB" w:rsidRPr="006449CB" w:rsidRDefault="006449CB" w:rsidP="006449CB">
      <w:pPr>
        <w:pStyle w:val="a9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49CB">
        <w:rPr>
          <w:rFonts w:ascii="Times New Roman" w:hAnsi="Times New Roman" w:cs="Times New Roman"/>
          <w:sz w:val="28"/>
          <w:szCs w:val="28"/>
        </w:rPr>
        <w:t>Написати на мові С++ блок введення даних для розрахунку формул  в пп. 3.3 – 3.4.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7F7F">
        <w:rPr>
          <w:rFonts w:ascii="Times New Roman" w:hAnsi="Times New Roman" w:cs="Times New Roman"/>
          <w:sz w:val="28"/>
          <w:szCs w:val="28"/>
        </w:rPr>
        <w:t>Використати потокове виведення даних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ru-RU"/>
        </w:rPr>
        <w:t>, х,</w:t>
      </w:r>
      <w:r w:rsidRPr="00737A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37AFB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ля 3.3 та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х, а для 3.4</w:t>
      </w:r>
      <w:r w:rsidRPr="00C07F7F">
        <w:rPr>
          <w:rFonts w:ascii="Times New Roman" w:hAnsi="Times New Roman" w:cs="Times New Roman"/>
          <w:sz w:val="28"/>
          <w:szCs w:val="28"/>
        </w:rPr>
        <w:t>.</w:t>
      </w:r>
    </w:p>
    <w:p w:rsidR="006449CB" w:rsidRPr="006449CB" w:rsidRDefault="006449CB" w:rsidP="006449CB">
      <w:pPr>
        <w:pStyle w:val="a9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0D1B4D">
        <w:rPr>
          <w:rFonts w:ascii="Times New Roman" w:hAnsi="Times New Roman" w:cs="Times New Roman"/>
          <w:sz w:val="28"/>
          <w:szCs w:val="28"/>
        </w:rPr>
        <w:t>Програма повинна запитати номер завдання (число 1, 2 або 0 для закінчення) і в залежності від введеного значення виконувати відповідне завдання. Якщо введений 0 – програма припиняє роботу, якщо значення відмінне від 0-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D1B4D">
        <w:rPr>
          <w:rFonts w:ascii="Times New Roman" w:hAnsi="Times New Roman" w:cs="Times New Roman"/>
          <w:sz w:val="28"/>
          <w:szCs w:val="28"/>
        </w:rPr>
        <w:t xml:space="preserve"> надається повідомлення про помилку</w:t>
      </w:r>
      <w:r>
        <w:rPr>
          <w:rFonts w:ascii="Times New Roman" w:hAnsi="Times New Roman" w:cs="Times New Roman"/>
          <w:sz w:val="28"/>
          <w:szCs w:val="28"/>
        </w:rPr>
        <w:t xml:space="preserve"> (1 – фрагмент 3.3, 2 – фрагмент 3.4)</w:t>
      </w:r>
      <w:r w:rsidRPr="000D1B4D">
        <w:rPr>
          <w:rFonts w:ascii="Times New Roman" w:hAnsi="Times New Roman" w:cs="Times New Roman"/>
          <w:sz w:val="28"/>
          <w:szCs w:val="28"/>
        </w:rPr>
        <w:t xml:space="preserve">, в інших випадках виконується запитане завдання, після чого знову </w:t>
      </w:r>
      <w:r>
        <w:rPr>
          <w:rFonts w:ascii="Times New Roman" w:hAnsi="Times New Roman" w:cs="Times New Roman"/>
          <w:sz w:val="28"/>
          <w:szCs w:val="28"/>
        </w:rPr>
        <w:t>повторюється</w:t>
      </w:r>
      <w:r w:rsidRPr="000D1B4D">
        <w:rPr>
          <w:rFonts w:ascii="Times New Roman" w:hAnsi="Times New Roman" w:cs="Times New Roman"/>
          <w:sz w:val="28"/>
          <w:szCs w:val="28"/>
        </w:rPr>
        <w:t xml:space="preserve"> запит. </w:t>
      </w:r>
      <w:r w:rsidRPr="000D1B4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449CB" w:rsidRDefault="006449CB" w:rsidP="006449CB">
      <w:pPr>
        <w:pStyle w:val="a9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449CB">
        <w:rPr>
          <w:rFonts w:ascii="Times New Roman" w:hAnsi="Times New Roman" w:cs="Times New Roman"/>
          <w:sz w:val="28"/>
          <w:szCs w:val="28"/>
        </w:rPr>
        <w:t xml:space="preserve">Виконати </w:t>
      </w:r>
      <w:r>
        <w:rPr>
          <w:rFonts w:ascii="Times New Roman" w:hAnsi="Times New Roman" w:cs="Times New Roman"/>
          <w:sz w:val="28"/>
          <w:szCs w:val="28"/>
        </w:rPr>
        <w:t>розрахунок для пункту меню 1:</w:t>
      </w:r>
    </w:p>
    <w:p w:rsidR="00E4231E" w:rsidRPr="006E3494" w:rsidRDefault="006449CB" w:rsidP="00E4231E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 w:rsidR="00E4231E" w:rsidRPr="006E3494">
        <w:rPr>
          <w:position w:val="-48"/>
        </w:rPr>
        <w:object w:dxaOrig="614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6pt;height:57pt" o:ole="" fillcolor="window">
            <v:imagedata r:id="rId7" o:title=""/>
          </v:shape>
          <o:OLEObject Type="Embed" ProgID="Equation.3" ShapeID="_x0000_i1025" DrawAspect="Content" ObjectID="_1771783544" r:id="rId8"/>
        </w:object>
      </w:r>
      <w:r w:rsidR="00E4231E" w:rsidRPr="006E3494">
        <w:t xml:space="preserve">,  </w:t>
      </w:r>
    </w:p>
    <w:p w:rsidR="00E4231E" w:rsidRPr="00E4231E" w:rsidRDefault="00E4231E" w:rsidP="00E4231E">
      <w:pPr>
        <w:jc w:val="both"/>
        <w:rPr>
          <w:rFonts w:ascii="Times New Roman" w:hAnsi="Times New Roman" w:cs="Times New Roman"/>
          <w:sz w:val="28"/>
          <w:szCs w:val="28"/>
        </w:rPr>
      </w:pPr>
      <w:r w:rsidRPr="00E4231E">
        <w:rPr>
          <w:rFonts w:ascii="Times New Roman" w:hAnsi="Times New Roman" w:cs="Times New Roman"/>
          <w:sz w:val="28"/>
          <w:szCs w:val="28"/>
        </w:rPr>
        <w:t xml:space="preserve">де </w:t>
      </w:r>
      <w:r w:rsidRPr="00E4231E">
        <w:rPr>
          <w:rFonts w:ascii="Times New Roman" w:hAnsi="Times New Roman" w:cs="Times New Roman"/>
          <w:i/>
          <w:sz w:val="28"/>
          <w:szCs w:val="28"/>
        </w:rPr>
        <w:t>х</w:t>
      </w:r>
      <w:r w:rsidRPr="00E4231E">
        <w:rPr>
          <w:rFonts w:ascii="Times New Roman" w:hAnsi="Times New Roman" w:cs="Times New Roman"/>
          <w:sz w:val="28"/>
          <w:szCs w:val="28"/>
        </w:rPr>
        <w:t xml:space="preserve">=0,25; </w:t>
      </w:r>
      <w:r w:rsidRPr="00E4231E">
        <w:rPr>
          <w:rFonts w:ascii="Times New Roman" w:hAnsi="Times New Roman" w:cs="Times New Roman"/>
          <w:i/>
          <w:sz w:val="28"/>
          <w:szCs w:val="28"/>
        </w:rPr>
        <w:t>у</w:t>
      </w:r>
      <w:r w:rsidRPr="00E4231E">
        <w:rPr>
          <w:rFonts w:ascii="Times New Roman" w:hAnsi="Times New Roman" w:cs="Times New Roman"/>
          <w:sz w:val="28"/>
          <w:szCs w:val="28"/>
        </w:rPr>
        <w:t xml:space="preserve">=1,31; </w:t>
      </w:r>
      <w:r w:rsidRPr="00E4231E">
        <w:rPr>
          <w:rFonts w:ascii="Times New Roman" w:hAnsi="Times New Roman" w:cs="Times New Roman"/>
          <w:i/>
          <w:sz w:val="28"/>
          <w:szCs w:val="28"/>
        </w:rPr>
        <w:t>а</w:t>
      </w:r>
      <w:r w:rsidRPr="00E4231E">
        <w:rPr>
          <w:rFonts w:ascii="Times New Roman" w:hAnsi="Times New Roman" w:cs="Times New Roman"/>
          <w:sz w:val="28"/>
          <w:szCs w:val="28"/>
        </w:rPr>
        <w:t xml:space="preserve">=3,5; </w:t>
      </w:r>
      <w:r w:rsidRPr="00E4231E">
        <w:rPr>
          <w:rFonts w:ascii="Times New Roman" w:hAnsi="Times New Roman" w:cs="Times New Roman"/>
          <w:i/>
          <w:sz w:val="28"/>
          <w:szCs w:val="28"/>
        </w:rPr>
        <w:t>b</w:t>
      </w:r>
      <w:r w:rsidRPr="00E4231E">
        <w:rPr>
          <w:rFonts w:ascii="Times New Roman" w:hAnsi="Times New Roman" w:cs="Times New Roman"/>
          <w:sz w:val="28"/>
          <w:szCs w:val="28"/>
        </w:rPr>
        <w:t>=0,9</w:t>
      </w:r>
    </w:p>
    <w:p w:rsidR="006449CB" w:rsidRPr="006449CB" w:rsidRDefault="006449CB" w:rsidP="006449CB">
      <w:pPr>
        <w:pStyle w:val="a9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9CB">
        <w:rPr>
          <w:rFonts w:ascii="Times New Roman" w:hAnsi="Times New Roman" w:cs="Times New Roman"/>
          <w:sz w:val="28"/>
          <w:szCs w:val="28"/>
        </w:rPr>
        <w:t xml:space="preserve">Виконати </w:t>
      </w:r>
      <w:r>
        <w:rPr>
          <w:rFonts w:ascii="Times New Roman" w:hAnsi="Times New Roman" w:cs="Times New Roman"/>
          <w:sz w:val="28"/>
          <w:szCs w:val="28"/>
        </w:rPr>
        <w:t>розрахунок для пункту меню 2:</w:t>
      </w:r>
    </w:p>
    <w:p w:rsidR="000D1B4D" w:rsidRDefault="000D1B4D" w:rsidP="000D1B4D">
      <w:pPr>
        <w:rPr>
          <w:rFonts w:ascii="Times New Roman" w:hAnsi="Times New Roman" w:cs="Times New Roman"/>
          <w:szCs w:val="28"/>
        </w:rPr>
      </w:pPr>
      <w:r w:rsidRPr="003918CC">
        <w:rPr>
          <w:noProof/>
          <w:position w:val="-92"/>
          <w:lang w:val="en-US" w:eastAsia="uk-UA"/>
        </w:rPr>
        <w:object w:dxaOrig="2040" w:dyaOrig="1960">
          <v:shape id="_x0000_i1026" type="#_x0000_t75" style="width:102.55pt;height:99.05pt" o:ole="">
            <v:imagedata r:id="rId9" o:title=""/>
          </v:shape>
          <o:OLEObject Type="Embed" ProgID="Equation.3" ShapeID="_x0000_i1026" DrawAspect="Content" ObjectID="_1771783545" r:id="rId10"/>
        </w:object>
      </w:r>
      <w:r w:rsidR="003406F5" w:rsidRPr="005D4A87">
        <w:rPr>
          <w:rFonts w:ascii="Times New Roman" w:hAnsi="Times New Roman" w:cs="Times New Roman"/>
          <w:szCs w:val="28"/>
        </w:rPr>
        <w:tab/>
      </w:r>
      <w:r>
        <w:rPr>
          <w:noProof/>
          <w:lang w:eastAsia="uk-UA"/>
        </w:rPr>
        <w:t>якщо</w:t>
      </w: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46"/>
          <w:lang w:val="en-US" w:eastAsia="uk-UA"/>
        </w:rPr>
        <w:object w:dxaOrig="700" w:dyaOrig="1060">
          <v:shape id="_x0000_i1027" type="#_x0000_t75" style="width:35.15pt;height:53pt" o:ole="">
            <v:imagedata r:id="rId11" o:title=""/>
          </v:shape>
          <o:OLEObject Type="Embed" ProgID="Equation.3" ShapeID="_x0000_i1027" DrawAspect="Content" ObjectID="_1771783546" r:id="rId12"/>
        </w:object>
      </w:r>
      <w:r w:rsidRPr="003918CC">
        <w:rPr>
          <w:noProof/>
          <w:lang w:eastAsia="uk-UA"/>
        </w:rPr>
        <w:t xml:space="preserve">   </w:t>
      </w:r>
      <w:r w:rsidRPr="003918CC">
        <w:rPr>
          <w:noProof/>
          <w:position w:val="-10"/>
          <w:lang w:val="en-US" w:eastAsia="uk-UA"/>
        </w:rPr>
        <w:object w:dxaOrig="880" w:dyaOrig="320">
          <v:shape id="_x0000_i1028" type="#_x0000_t75" style="width:43.8pt;height:16.7pt" o:ole="">
            <v:imagedata r:id="rId13" o:title=""/>
          </v:shape>
          <o:OLEObject Type="Embed" ProgID="Equation.3" ShapeID="_x0000_i1028" DrawAspect="Content" ObjectID="_1771783547" r:id="rId14"/>
        </w:object>
      </w: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10"/>
          <w:lang w:val="en-US" w:eastAsia="uk-UA"/>
        </w:rPr>
        <w:object w:dxaOrig="1100" w:dyaOrig="320">
          <v:shape id="_x0000_i1029" type="#_x0000_t75" style="width:55.3pt;height:16.7pt" o:ole="">
            <v:imagedata r:id="rId15" o:title=""/>
          </v:shape>
          <o:OLEObject Type="Embed" ProgID="Equation.3" ShapeID="_x0000_i1029" DrawAspect="Content" ObjectID="_1771783548" r:id="rId16"/>
        </w:object>
      </w: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6"/>
          <w:lang w:val="en-US" w:eastAsia="uk-UA"/>
        </w:rPr>
        <w:object w:dxaOrig="859" w:dyaOrig="279">
          <v:shape id="_x0000_i1030" type="#_x0000_t75" style="width:42.6pt;height:14.4pt" o:ole="">
            <v:imagedata r:id="rId17" o:title=""/>
          </v:shape>
          <o:OLEObject Type="Embed" ProgID="Equation.3" ShapeID="_x0000_i1030" DrawAspect="Content" ObjectID="_1771783549" r:id="rId18"/>
        </w:object>
      </w:r>
    </w:p>
    <w:p w:rsidR="003406F5" w:rsidRPr="005D4A87" w:rsidRDefault="003406F5" w:rsidP="000D1B4D">
      <w:pPr>
        <w:rPr>
          <w:rFonts w:ascii="Times New Roman" w:hAnsi="Times New Roman" w:cs="Times New Roman"/>
          <w:sz w:val="28"/>
          <w:szCs w:val="28"/>
        </w:rPr>
      </w:pPr>
      <w:r w:rsidRPr="008F7F25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lastRenderedPageBreak/>
        <w:t>Результати надсилати на електронну адресу викладача</w:t>
      </w:r>
      <w:r w:rsidRPr="005D4A87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hyperlink r:id="rId19" w:history="1">
        <w:r w:rsidRPr="005D4A87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5D4A8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8F7F25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cpp-файлу</w:t>
      </w: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3406F5" w:rsidRPr="005D4A87" w:rsidRDefault="003406F5" w:rsidP="003406F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5D4A8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3406F5" w:rsidRPr="005D4A87" w:rsidRDefault="003406F5" w:rsidP="003406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3406F5" w:rsidRPr="005D4A87" w:rsidRDefault="003406F5" w:rsidP="003406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>Іншим рішенням є надсилання поштою п</w:t>
      </w:r>
      <w:bookmarkStart w:id="0" w:name="_GoBack"/>
      <w:bookmarkEnd w:id="0"/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осилання на текст програми за URL адреси, яку надає </w:t>
      </w:r>
      <w:r w:rsidRPr="005D4A87">
        <w:rPr>
          <w:rFonts w:ascii="Times New Roman" w:hAnsi="Times New Roman" w:cs="Times New Roman"/>
          <w:sz w:val="28"/>
          <w:szCs w:val="28"/>
        </w:rPr>
        <w:t>C++</w:t>
      </w:r>
      <w:proofErr w:type="spellStart"/>
      <w:r w:rsidRPr="005D4A87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5D4A87">
        <w:rPr>
          <w:rFonts w:ascii="Times New Roman" w:hAnsi="Times New Roman" w:cs="Times New Roman"/>
          <w:sz w:val="28"/>
          <w:szCs w:val="28"/>
        </w:rPr>
        <w:t>, вказавши в темі листа, номер групи прізвище студента та номер ПР.</w:t>
      </w:r>
    </w:p>
    <w:p w:rsidR="003406F5" w:rsidRPr="005D4A87" w:rsidRDefault="003406F5" w:rsidP="003406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</w:rPr>
        <w:t xml:space="preserve">В темі листа вказати, номер групи, прізвище студента та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як "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D4A87">
        <w:rPr>
          <w:rFonts w:ascii="Times New Roman" w:hAnsi="Times New Roman" w:cs="Times New Roman"/>
          <w:sz w:val="28"/>
          <w:szCs w:val="28"/>
        </w:rPr>
        <w:t>".</w:t>
      </w:r>
    </w:p>
    <w:p w:rsidR="003406F5" w:rsidRPr="005D4A87" w:rsidRDefault="003406F5" w:rsidP="00CB04F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для</w:t>
      </w: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CB04FD"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МНТ/ЕТ-41 </w:t>
      </w:r>
      <w:r w:rsidR="00270568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18</w:t>
      </w:r>
      <w:r w:rsidR="00CB04FD"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270568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03</w:t>
      </w:r>
      <w:r w:rsidR="00CB04FD"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270568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  <w:r w:rsidRPr="005D4A87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3406F5" w:rsidRPr="005D4A87" w:rsidRDefault="003406F5" w:rsidP="003406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8F7F25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на електронну адресу викладача</w:t>
      </w:r>
      <w:r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, </w:t>
      </w:r>
      <w:r w:rsidRPr="005D4A87">
        <w:rPr>
          <w:rFonts w:ascii="Times New Roman" w:hAnsi="Times New Roman" w:cs="Times New Roman"/>
          <w:sz w:val="28"/>
          <w:szCs w:val="28"/>
        </w:rPr>
        <w:t xml:space="preserve">В темі листа вказати, номер групи, прізвище студента та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як "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>№</w:t>
      </w:r>
      <w:r w:rsidR="00CB04FD">
        <w:rPr>
          <w:rFonts w:ascii="Times New Roman" w:hAnsi="Times New Roman" w:cs="Times New Roman"/>
          <w:sz w:val="28"/>
          <w:szCs w:val="28"/>
        </w:rPr>
        <w:t>5</w:t>
      </w:r>
      <w:r w:rsidRPr="008F7F25">
        <w:rPr>
          <w:rFonts w:ascii="Times New Roman" w:hAnsi="Times New Roman" w:cs="Times New Roman"/>
          <w:sz w:val="28"/>
          <w:szCs w:val="28"/>
        </w:rPr>
        <w:t xml:space="preserve"> </w:t>
      </w:r>
      <w:r w:rsidRPr="005D4A87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D4A87">
        <w:rPr>
          <w:rFonts w:ascii="Times New Roman" w:hAnsi="Times New Roman" w:cs="Times New Roman"/>
          <w:sz w:val="28"/>
          <w:szCs w:val="28"/>
        </w:rPr>
        <w:t xml:space="preserve">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фразу "Запитання"</w:t>
      </w:r>
      <w:r w:rsidRPr="005D4A87">
        <w:rPr>
          <w:rFonts w:ascii="Times New Roman" w:hAnsi="Times New Roman" w:cs="Times New Roman"/>
          <w:sz w:val="28"/>
          <w:szCs w:val="28"/>
        </w:rPr>
        <w:t>.</w:t>
      </w: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0D1B4D" w:rsidRDefault="000D1B4D" w:rsidP="008C1AC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D1B4D" w:rsidRDefault="000D1B4D" w:rsidP="000D1B4D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0D1B4D" w:rsidRDefault="000D1B4D" w:rsidP="000D1B4D">
      <w:pPr>
        <w:jc w:val="center"/>
        <w:rPr>
          <w:b/>
          <w:sz w:val="28"/>
          <w:szCs w:val="28"/>
        </w:rPr>
      </w:pPr>
      <w:r w:rsidRPr="00E947E2">
        <w:rPr>
          <w:b/>
          <w:sz w:val="28"/>
          <w:szCs w:val="28"/>
        </w:rPr>
        <w:t>Теоретичні відомості.</w:t>
      </w:r>
    </w:p>
    <w:p w:rsidR="000D1B4D" w:rsidRPr="006F1097" w:rsidRDefault="000D1B4D" w:rsidP="000D1B4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Такого типу завдання доцільно виконувати використовуючи запит на обрання варіанту розрахунку (</w:t>
      </w:r>
      <w:proofErr w:type="spellStart"/>
      <w:r w:rsidRPr="006F1097">
        <w:rPr>
          <w:rFonts w:ascii="Times New Roman" w:hAnsi="Times New Roman" w:cs="Times New Roman"/>
          <w:sz w:val="28"/>
          <w:szCs w:val="28"/>
        </w:rPr>
        <w:t>ModeSelection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через меню, а сам варіант розрахунку обирати через оператор вибору </w:t>
      </w:r>
      <w:r w:rsidRPr="006F1097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, і все це виконувати в циклі.</w:t>
      </w:r>
    </w:p>
    <w:p w:rsidR="000D1B4D" w:rsidRPr="00A90011" w:rsidRDefault="000D1B4D" w:rsidP="000D1B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Приклад запиту нижче (оскільки розрахунок тут не зроблено, то видається повідомлення 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designed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D1B4D" w:rsidRDefault="000D1B4D" w:rsidP="000D1B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120765" cy="3091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B4D" w:rsidRDefault="000D1B4D" w:rsidP="000D1B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449CB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завдання – це розрахунки в циклі, які в разі обрання </w:t>
      </w:r>
      <w:r w:rsidRPr="006F1097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вибору оператору розрахунку потрібно вкладати у відповідну гілку. Схематично це представлено нижче (це не блок-схема, а ілюстрація).</w:t>
      </w:r>
    </w:p>
    <w:p w:rsidR="000D1B4D" w:rsidRPr="002014EF" w:rsidRDefault="000D1B4D" w:rsidP="000D1B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2971800" cy="4933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4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B4D" w:rsidRDefault="000D1B4D" w:rsidP="000D1B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D1B4D" w:rsidRPr="000D1B4D" w:rsidRDefault="000D1B4D" w:rsidP="000D1B4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D1B4D">
        <w:rPr>
          <w:rFonts w:ascii="Times New Roman" w:hAnsi="Times New Roman" w:cs="Times New Roman"/>
          <w:b/>
          <w:sz w:val="32"/>
          <w:szCs w:val="32"/>
        </w:rPr>
        <w:t>Для довідки</w:t>
      </w:r>
    </w:p>
    <w:p w:rsidR="000D1B4D" w:rsidRPr="00712ABC" w:rsidRDefault="000D1B4D" w:rsidP="000D1B4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12A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Математичні функції (</w:t>
      </w:r>
      <w:r w:rsidRPr="00712ABC">
        <w:rPr>
          <w:rFonts w:ascii="Times New Roman" w:eastAsia="Times New Roman" w:hAnsi="Times New Roman" w:cs="Times New Roman"/>
          <w:sz w:val="24"/>
          <w:szCs w:val="24"/>
          <w:lang w:eastAsia="uk-UA"/>
        </w:rPr>
        <w:t>заголовний файл</w:t>
      </w:r>
      <w:r w:rsidRPr="00712A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712A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math.h</w:t>
      </w:r>
      <w:proofErr w:type="spellEnd"/>
      <w:r w:rsidRPr="00712A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</w:t>
      </w:r>
    </w:p>
    <w:tbl>
      <w:tblPr>
        <w:tblW w:w="9453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8"/>
        <w:gridCol w:w="1559"/>
        <w:gridCol w:w="4006"/>
      </w:tblGrid>
      <w:tr w:rsidR="000D1B4D" w:rsidRPr="00712ABC" w:rsidTr="000D1B4D">
        <w:trPr>
          <w:tblHeader/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Прототип функції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ind w:left="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Ім’я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Призначення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_х);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x (в радіанах)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x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x (в радіанах)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tan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х (в радіанах)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арксинус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арккосинус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atan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atan2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_y, Double_x);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atan2 (y,x)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у/х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(у/х)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sinh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гіперболічний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cosh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гіперболічний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tanh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гіперболічний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натуральний логарифм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log10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log10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десятковий логарифм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exp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exp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е до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степеня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е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х</w:t>
            </w:r>
            <w:proofErr w:type="spellEnd"/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pow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_x, double_y);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x,y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х до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степеня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у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х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у</w:t>
            </w:r>
            <w:proofErr w:type="spellEnd"/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pow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10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_p)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pow10 (p)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повертає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10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р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sqrt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_х);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sqrt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корінь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iз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x, x &gt; 0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hypot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double_x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double_y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hypot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x,y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корінь із (х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+у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double</w:t>
            </w:r>
            <w:proofErr w:type="spellEnd"/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int</w:t>
            </w:r>
            <w:proofErr w:type="spellEnd"/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long</w:t>
            </w:r>
            <w:proofErr w:type="spellEnd"/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fmod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__x, double_y);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fmod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x,y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залишок від ділення х на у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ceil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ceil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округлення до більшого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floor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floor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повертає найближче ціле, не більше за х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modf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_x,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modf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x,&amp;p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виділяє цілу й дробову частинні числа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atof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const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char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* _s);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atof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(s)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перетворює рядок символів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у число з плаваючою крапкою</w:t>
            </w:r>
          </w:p>
        </w:tc>
      </w:tr>
    </w:tbl>
    <w:p w:rsidR="000D1B4D" w:rsidRPr="00712ABC" w:rsidRDefault="000D1B4D" w:rsidP="000D1B4D">
      <w:pPr>
        <w:tabs>
          <w:tab w:val="left" w:pos="326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1B4D" w:rsidRDefault="00270568" w:rsidP="002705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1BA0">
        <w:rPr>
          <w:rFonts w:ascii="Times New Roman" w:hAnsi="Times New Roman" w:cs="Times New Roman"/>
          <w:b/>
          <w:sz w:val="28"/>
          <w:szCs w:val="28"/>
        </w:rPr>
        <w:t>ЗАСТОРОЖЕННЯ  ЩОДО ВИКОРИСТАННЯ ЦИКЛІВ</w:t>
      </w:r>
    </w:p>
    <w:p w:rsidR="00270568" w:rsidRPr="005334A9" w:rsidRDefault="00270568" w:rsidP="00270568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5334A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Нескінченні цикли</w:t>
      </w:r>
    </w:p>
    <w:p w:rsidR="00270568" w:rsidRPr="005334A9" w:rsidRDefault="00270568" w:rsidP="0027056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  <w:r w:rsidRPr="005334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кщо умова циклу завжди приймає значення </w:t>
      </w:r>
      <w:proofErr w:type="spellStart"/>
      <w:r w:rsidRPr="005334A9">
        <w:rPr>
          <w:rFonts w:ascii="Times New Roman" w:eastAsia="Times New Roman" w:hAnsi="Times New Roman" w:cs="Times New Roman"/>
          <w:sz w:val="28"/>
          <w:szCs w:val="28"/>
          <w:lang w:eastAsia="uk-UA"/>
        </w:rPr>
        <w:t>true</w:t>
      </w:r>
      <w:proofErr w:type="spellEnd"/>
      <w:r w:rsidRPr="005334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і сам цикл буде виконуватися нескінченно. Це називається </w:t>
      </w:r>
      <w:r w:rsidRPr="000D1BA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нескінченним циклом</w:t>
      </w:r>
      <w:r w:rsidRPr="005334A9">
        <w:rPr>
          <w:rFonts w:ascii="Times New Roman" w:eastAsia="Times New Roman" w:hAnsi="Times New Roman" w:cs="Times New Roman"/>
          <w:sz w:val="28"/>
          <w:szCs w:val="28"/>
          <w:lang w:eastAsia="uk-UA"/>
        </w:rPr>
        <w:t>. Наприклад:</w:t>
      </w:r>
    </w:p>
    <w:p w:rsidR="00270568" w:rsidRDefault="00270568" w:rsidP="0027056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270568" w:rsidRPr="00F52F14" w:rsidRDefault="00270568" w:rsidP="00270568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F52F14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F52F14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52F14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F52F14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52F14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F52F14">
        <w:rPr>
          <w:rFonts w:ascii="Courier New" w:hAnsi="Courier New" w:cs="Courier New"/>
          <w:b/>
          <w:sz w:val="28"/>
          <w:szCs w:val="28"/>
        </w:rPr>
        <w:t xml:space="preserve">; </w:t>
      </w:r>
      <w:r w:rsidRPr="00F52F14"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 w:rsidR="00270568" w:rsidRPr="005334A9" w:rsidRDefault="00270568" w:rsidP="0027056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270568" w:rsidRPr="005334A9" w:rsidRDefault="00270568" w:rsidP="0027056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70568" w:rsidRPr="005334A9" w:rsidRDefault="00270568" w:rsidP="0027056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0;</w:t>
      </w:r>
    </w:p>
    <w:p w:rsidR="00270568" w:rsidRDefault="00270568" w:rsidP="0027056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ab/>
      </w:r>
      <w:proofErr w:type="spellStart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 10) // ця умова ніколи не буде </w:t>
      </w:r>
      <w:proofErr w:type="spellStart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false</w:t>
      </w:r>
      <w:proofErr w:type="spellEnd"/>
    </w:p>
    <w:p w:rsidR="00270568" w:rsidRPr="005334A9" w:rsidRDefault="00270568" w:rsidP="00270568">
      <w:pPr>
        <w:spacing w:after="0" w:line="240" w:lineRule="auto"/>
        <w:ind w:left="1416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тому цей рядок буде виконуватися постійно</w:t>
      </w:r>
    </w:p>
    <w:p w:rsidR="00270568" w:rsidRPr="005334A9" w:rsidRDefault="00270568" w:rsidP="00270568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"; </w:t>
      </w:r>
    </w:p>
    <w:p w:rsidR="00270568" w:rsidRPr="005334A9" w:rsidRDefault="00270568" w:rsidP="0027056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 // а цей рядок ніколи не виконається</w:t>
      </w:r>
    </w:p>
    <w:p w:rsidR="00270568" w:rsidRPr="005334A9" w:rsidRDefault="00270568" w:rsidP="0027056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70568" w:rsidRPr="000D1BA0" w:rsidRDefault="00270568" w:rsidP="00270568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0D1BA0">
        <w:rPr>
          <w:sz w:val="28"/>
          <w:szCs w:val="28"/>
        </w:rPr>
        <w:t xml:space="preserve">Оскільки змінна </w:t>
      </w:r>
      <w:proofErr w:type="spellStart"/>
      <w:r w:rsidRPr="000D1BA0">
        <w:rPr>
          <w:rStyle w:val="HTML"/>
          <w:sz w:val="28"/>
          <w:szCs w:val="28"/>
        </w:rPr>
        <w:t>count</w:t>
      </w:r>
      <w:proofErr w:type="spellEnd"/>
      <w:r w:rsidRPr="000D1BA0">
        <w:rPr>
          <w:sz w:val="28"/>
          <w:szCs w:val="28"/>
        </w:rPr>
        <w:t xml:space="preserve"> не збільшується на одиницю в програмі, то умова </w:t>
      </w:r>
      <w:proofErr w:type="spellStart"/>
      <w:r w:rsidRPr="000D1BA0">
        <w:rPr>
          <w:rStyle w:val="HTML"/>
          <w:sz w:val="28"/>
          <w:szCs w:val="28"/>
        </w:rPr>
        <w:t>count</w:t>
      </w:r>
      <w:proofErr w:type="spellEnd"/>
      <w:r w:rsidRPr="000D1BA0">
        <w:rPr>
          <w:rStyle w:val="HTML"/>
          <w:sz w:val="28"/>
          <w:szCs w:val="28"/>
        </w:rPr>
        <w:t xml:space="preserve"> &lt; 10</w:t>
      </w:r>
      <w:r w:rsidRPr="000D1BA0">
        <w:rPr>
          <w:sz w:val="28"/>
          <w:szCs w:val="28"/>
        </w:rPr>
        <w:t xml:space="preserve"> завжди буде </w:t>
      </w:r>
      <w:proofErr w:type="spellStart"/>
      <w:r w:rsidRPr="000D1BA0">
        <w:rPr>
          <w:sz w:val="28"/>
          <w:szCs w:val="28"/>
        </w:rPr>
        <w:t>true</w:t>
      </w:r>
      <w:proofErr w:type="spellEnd"/>
      <w:r w:rsidRPr="000D1BA0">
        <w:rPr>
          <w:sz w:val="28"/>
          <w:szCs w:val="28"/>
        </w:rPr>
        <w:t xml:space="preserve">. Відповідно, цикл ніколи не завершиться і програма буде постійно виводити </w:t>
      </w:r>
      <w:r w:rsidRPr="000D1BA0">
        <w:rPr>
          <w:rStyle w:val="HTML"/>
          <w:sz w:val="28"/>
          <w:szCs w:val="28"/>
        </w:rPr>
        <w:t xml:space="preserve">0 0 0 0 0 ... </w:t>
      </w:r>
      <w:r w:rsidRPr="000D1BA0">
        <w:rPr>
          <w:sz w:val="28"/>
          <w:szCs w:val="28"/>
        </w:rPr>
        <w:t>.</w:t>
      </w:r>
    </w:p>
    <w:p w:rsidR="00270568" w:rsidRPr="000D1BA0" w:rsidRDefault="00270568" w:rsidP="00270568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0D1BA0">
        <w:rPr>
          <w:sz w:val="28"/>
          <w:szCs w:val="28"/>
        </w:rPr>
        <w:t>Мож</w:t>
      </w:r>
      <w:r>
        <w:rPr>
          <w:sz w:val="28"/>
          <w:szCs w:val="28"/>
        </w:rPr>
        <w:t>на</w:t>
      </w:r>
      <w:r w:rsidRPr="000D1BA0">
        <w:rPr>
          <w:sz w:val="28"/>
          <w:szCs w:val="28"/>
        </w:rPr>
        <w:t xml:space="preserve"> навмисно оголосити нескінченний цикл наступним чином:</w:t>
      </w:r>
    </w:p>
    <w:p w:rsidR="00270568" w:rsidRPr="005334A9" w:rsidRDefault="00270568" w:rsidP="0027056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(1) // чи </w:t>
      </w:r>
      <w:proofErr w:type="spellStart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true</w:t>
      </w:r>
      <w:proofErr w:type="spellEnd"/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</w:t>
      </w:r>
    </w:p>
    <w:p w:rsidR="00270568" w:rsidRPr="005334A9" w:rsidRDefault="00270568" w:rsidP="0027056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70568" w:rsidRPr="005334A9" w:rsidRDefault="00270568" w:rsidP="0027056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// Цей цикл буде виконуватися постійно</w:t>
      </w:r>
    </w:p>
    <w:p w:rsidR="00270568" w:rsidRPr="005334A9" w:rsidRDefault="00270568" w:rsidP="0027056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70568" w:rsidRDefault="00270568" w:rsidP="00270568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Єдиний спосіб вийти з нескінченного циклу — використати один з наступних операторів: </w:t>
      </w:r>
      <w:hyperlink r:id="rId22" w:tgtFrame="_blank" w:history="1">
        <w:proofErr w:type="spellStart"/>
        <w:r w:rsidRPr="000D1BA0">
          <w:rPr>
            <w:rStyle w:val="ac"/>
            <w:sz w:val="28"/>
            <w:szCs w:val="28"/>
          </w:rPr>
          <w:t>return</w:t>
        </w:r>
        <w:proofErr w:type="spellEnd"/>
      </w:hyperlink>
      <w:r w:rsidRPr="000D1BA0">
        <w:rPr>
          <w:sz w:val="28"/>
          <w:szCs w:val="28"/>
        </w:rPr>
        <w:t xml:space="preserve">, </w:t>
      </w:r>
      <w:proofErr w:type="spellStart"/>
      <w:r w:rsidRPr="000D1BA0">
        <w:rPr>
          <w:sz w:val="28"/>
          <w:szCs w:val="28"/>
        </w:rPr>
        <w:t>break</w:t>
      </w:r>
      <w:proofErr w:type="spellEnd"/>
      <w:r w:rsidRPr="000D1BA0">
        <w:rPr>
          <w:sz w:val="28"/>
          <w:szCs w:val="28"/>
        </w:rPr>
        <w:t xml:space="preserve">, </w:t>
      </w:r>
      <w:proofErr w:type="spellStart"/>
      <w:r w:rsidRPr="000D1BA0">
        <w:rPr>
          <w:sz w:val="28"/>
          <w:szCs w:val="28"/>
        </w:rPr>
        <w:t>exit</w:t>
      </w:r>
      <w:proofErr w:type="spellEnd"/>
      <w:r w:rsidRPr="000D1BA0">
        <w:rPr>
          <w:sz w:val="28"/>
          <w:szCs w:val="28"/>
        </w:rPr>
        <w:t xml:space="preserve">, </w:t>
      </w:r>
      <w:hyperlink r:id="rId23" w:tgtFrame="_blank" w:history="1">
        <w:proofErr w:type="spellStart"/>
        <w:r w:rsidRPr="000D1BA0">
          <w:rPr>
            <w:rStyle w:val="ac"/>
            <w:sz w:val="28"/>
            <w:szCs w:val="28"/>
          </w:rPr>
          <w:t>goto</w:t>
        </w:r>
        <w:proofErr w:type="spellEnd"/>
      </w:hyperlink>
      <w:r w:rsidRPr="000D1BA0">
        <w:rPr>
          <w:sz w:val="28"/>
          <w:szCs w:val="28"/>
        </w:rPr>
        <w:t xml:space="preserve"> або згенерувати виняток.</w:t>
      </w:r>
      <w:r w:rsidRPr="00D51A25">
        <w:rPr>
          <w:sz w:val="28"/>
          <w:szCs w:val="28"/>
        </w:rPr>
        <w:t xml:space="preserve"> </w:t>
      </w:r>
      <w:r w:rsidRPr="000D1BA0">
        <w:rPr>
          <w:sz w:val="28"/>
          <w:szCs w:val="28"/>
        </w:rPr>
        <w:t xml:space="preserve">Програми, які працюють до тих пір, поки користувач не вирішить зупинити їх, іноді навмисно використовують нескінченні цикли разом з операторами </w:t>
      </w:r>
      <w:proofErr w:type="spellStart"/>
      <w:r w:rsidRPr="000D1BA0">
        <w:rPr>
          <w:sz w:val="28"/>
          <w:szCs w:val="28"/>
        </w:rPr>
        <w:t>return</w:t>
      </w:r>
      <w:proofErr w:type="spellEnd"/>
      <w:r w:rsidRPr="000D1BA0">
        <w:rPr>
          <w:sz w:val="28"/>
          <w:szCs w:val="28"/>
        </w:rPr>
        <w:t xml:space="preserve">, </w:t>
      </w:r>
      <w:proofErr w:type="spellStart"/>
      <w:r w:rsidRPr="000D1BA0">
        <w:rPr>
          <w:sz w:val="28"/>
          <w:szCs w:val="28"/>
        </w:rPr>
        <w:t>break</w:t>
      </w:r>
      <w:proofErr w:type="spellEnd"/>
      <w:r w:rsidRPr="000D1BA0">
        <w:rPr>
          <w:sz w:val="28"/>
          <w:szCs w:val="28"/>
        </w:rPr>
        <w:t xml:space="preserve"> або </w:t>
      </w:r>
      <w:proofErr w:type="spellStart"/>
      <w:r w:rsidRPr="000D1BA0">
        <w:rPr>
          <w:sz w:val="28"/>
          <w:szCs w:val="28"/>
        </w:rPr>
        <w:t>exit</w:t>
      </w:r>
      <w:proofErr w:type="spellEnd"/>
      <w:r w:rsidRPr="000D1BA0">
        <w:rPr>
          <w:sz w:val="28"/>
          <w:szCs w:val="28"/>
        </w:rPr>
        <w:t xml:space="preserve"> для завершення циклу. Поширена така практика в серверних веб-додатках, які працюють безперервно і постійно обслуговують веб-запити.</w:t>
      </w:r>
    </w:p>
    <w:p w:rsidR="00270568" w:rsidRPr="000D1BA0" w:rsidRDefault="00270568" w:rsidP="00270568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0D1BA0">
        <w:rPr>
          <w:sz w:val="28"/>
          <w:szCs w:val="28"/>
        </w:rPr>
        <w:lastRenderedPageBreak/>
        <w:t xml:space="preserve">Цикл </w:t>
      </w:r>
      <w:proofErr w:type="spellStart"/>
      <w:r w:rsidRPr="000D1BA0">
        <w:rPr>
          <w:sz w:val="28"/>
          <w:szCs w:val="28"/>
        </w:rPr>
        <w:t>for</w:t>
      </w:r>
      <w:proofErr w:type="spellEnd"/>
    </w:p>
    <w:p w:rsidR="00270568" w:rsidRPr="00C73EEA" w:rsidRDefault="00270568" w:rsidP="00270568">
      <w:pPr>
        <w:pStyle w:val="ab"/>
        <w:spacing w:before="0" w:beforeAutospacing="0" w:after="0" w:afterAutospacing="0"/>
        <w:rPr>
          <w:b/>
          <w:sz w:val="28"/>
          <w:szCs w:val="28"/>
        </w:rPr>
      </w:pPr>
      <w:proofErr w:type="spellStart"/>
      <w:r w:rsidRPr="00C73EEA">
        <w:rPr>
          <w:rStyle w:val="HTML"/>
          <w:b/>
          <w:sz w:val="28"/>
          <w:szCs w:val="28"/>
        </w:rPr>
        <w:t>for</w:t>
      </w:r>
      <w:proofErr w:type="spellEnd"/>
      <w:r w:rsidRPr="00C73EEA">
        <w:rPr>
          <w:rStyle w:val="HTML"/>
          <w:b/>
          <w:sz w:val="28"/>
          <w:szCs w:val="28"/>
        </w:rPr>
        <w:tab/>
        <w:t xml:space="preserve"> (оголошення змінних; умова; </w:t>
      </w:r>
      <w:proofErr w:type="spellStart"/>
      <w:r w:rsidRPr="00C73EEA">
        <w:rPr>
          <w:rStyle w:val="HTML"/>
          <w:b/>
          <w:sz w:val="28"/>
          <w:szCs w:val="28"/>
        </w:rPr>
        <w:t>інкремент</w:t>
      </w:r>
      <w:proofErr w:type="spellEnd"/>
      <w:r w:rsidRPr="00C73EEA">
        <w:rPr>
          <w:rStyle w:val="HTML"/>
          <w:b/>
          <w:sz w:val="28"/>
          <w:szCs w:val="28"/>
        </w:rPr>
        <w:t>/</w:t>
      </w:r>
      <w:proofErr w:type="spellStart"/>
      <w:r w:rsidRPr="00C73EEA">
        <w:rPr>
          <w:rStyle w:val="HTML"/>
          <w:b/>
          <w:sz w:val="28"/>
          <w:szCs w:val="28"/>
        </w:rPr>
        <w:t>декремент</w:t>
      </w:r>
      <w:proofErr w:type="spellEnd"/>
      <w:r w:rsidRPr="00C73EEA">
        <w:rPr>
          <w:rStyle w:val="HTML"/>
          <w:b/>
          <w:sz w:val="28"/>
          <w:szCs w:val="28"/>
        </w:rPr>
        <w:t xml:space="preserve"> лічильника) </w:t>
      </w:r>
    </w:p>
    <w:p w:rsidR="00270568" w:rsidRPr="00C73EEA" w:rsidRDefault="00270568" w:rsidP="00270568">
      <w:pPr>
        <w:pStyle w:val="ab"/>
        <w:spacing w:before="0" w:beforeAutospacing="0" w:after="0" w:afterAutospacing="0"/>
        <w:ind w:firstLine="708"/>
        <w:rPr>
          <w:b/>
          <w:sz w:val="28"/>
          <w:szCs w:val="28"/>
        </w:rPr>
      </w:pPr>
      <w:r w:rsidRPr="00C73EEA">
        <w:rPr>
          <w:rStyle w:val="HTML"/>
          <w:b/>
          <w:sz w:val="28"/>
          <w:szCs w:val="28"/>
        </w:rPr>
        <w:t>тіло циклу;</w:t>
      </w:r>
    </w:p>
    <w:p w:rsidR="00270568" w:rsidRPr="000D1BA0" w:rsidRDefault="00270568" w:rsidP="00270568">
      <w:pPr>
        <w:pStyle w:val="ab"/>
        <w:spacing w:before="0" w:beforeAutospacing="0" w:after="0" w:afterAutospacing="0"/>
        <w:rPr>
          <w:sz w:val="28"/>
          <w:szCs w:val="28"/>
        </w:rPr>
      </w:pPr>
      <w:r w:rsidRPr="000D1BA0">
        <w:rPr>
          <w:sz w:val="28"/>
          <w:szCs w:val="28"/>
        </w:rPr>
        <w:t xml:space="preserve">Або, конвертуючи </w:t>
      </w:r>
      <w:proofErr w:type="spellStart"/>
      <w:r w:rsidRPr="000D1BA0">
        <w:rPr>
          <w:sz w:val="28"/>
          <w:szCs w:val="28"/>
        </w:rPr>
        <w:t>for</w:t>
      </w:r>
      <w:proofErr w:type="spellEnd"/>
      <w:r w:rsidRPr="000D1BA0">
        <w:rPr>
          <w:sz w:val="28"/>
          <w:szCs w:val="28"/>
        </w:rPr>
        <w:t xml:space="preserve"> в еквівалентний </w:t>
      </w:r>
      <w:r w:rsidRPr="00C73EEA">
        <w:rPr>
          <w:rStyle w:val="ac"/>
          <w:sz w:val="28"/>
          <w:szCs w:val="28"/>
        </w:rPr>
        <w:t xml:space="preserve">цикл </w:t>
      </w:r>
      <w:proofErr w:type="spellStart"/>
      <w:r w:rsidRPr="00C73EEA">
        <w:rPr>
          <w:rStyle w:val="ac"/>
          <w:sz w:val="28"/>
          <w:szCs w:val="28"/>
        </w:rPr>
        <w:t>while</w:t>
      </w:r>
      <w:proofErr w:type="spellEnd"/>
      <w:r w:rsidRPr="000D1BA0">
        <w:rPr>
          <w:sz w:val="28"/>
          <w:szCs w:val="28"/>
        </w:rPr>
        <w:t>:</w:t>
      </w:r>
    </w:p>
    <w:p w:rsidR="00270568" w:rsidRDefault="00270568" w:rsidP="00270568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73EEA">
        <w:rPr>
          <w:rStyle w:val="HTML"/>
          <w:b/>
          <w:sz w:val="28"/>
          <w:szCs w:val="28"/>
        </w:rPr>
        <w:t>{ // зверніть увагу, що цикл знаходиться в блоці</w:t>
      </w:r>
    </w:p>
    <w:p w:rsidR="00270568" w:rsidRDefault="00270568" w:rsidP="00270568">
      <w:pPr>
        <w:pStyle w:val="ab"/>
        <w:spacing w:before="0" w:beforeAutospacing="0" w:after="0" w:afterAutospacing="0"/>
        <w:ind w:left="330"/>
        <w:rPr>
          <w:rFonts w:ascii="Courier New" w:hAnsi="Courier New" w:cs="Courier New"/>
          <w:b/>
          <w:sz w:val="28"/>
          <w:szCs w:val="28"/>
        </w:rPr>
      </w:pPr>
      <w:r>
        <w:rPr>
          <w:rStyle w:val="HTML"/>
          <w:b/>
          <w:sz w:val="28"/>
          <w:szCs w:val="28"/>
        </w:rPr>
        <w:t xml:space="preserve">// </w:t>
      </w:r>
      <w:r w:rsidRPr="00C73EEA">
        <w:rPr>
          <w:rStyle w:val="HTML"/>
          <w:b/>
          <w:sz w:val="28"/>
          <w:szCs w:val="28"/>
        </w:rPr>
        <w:t>оголошення змінних;</w:t>
      </w:r>
    </w:p>
    <w:p w:rsidR="00270568" w:rsidRDefault="00270568" w:rsidP="00270568">
      <w:pPr>
        <w:pStyle w:val="ab"/>
        <w:spacing w:before="0" w:beforeAutospacing="0" w:after="0" w:afterAutospacing="0"/>
        <w:ind w:left="330"/>
        <w:rPr>
          <w:rFonts w:ascii="Courier New" w:hAnsi="Courier New" w:cs="Courier New"/>
          <w:b/>
          <w:sz w:val="28"/>
          <w:szCs w:val="28"/>
        </w:rPr>
      </w:pPr>
      <w:proofErr w:type="spellStart"/>
      <w:r w:rsidRPr="00C73EEA">
        <w:rPr>
          <w:rStyle w:val="HTML"/>
          <w:b/>
          <w:sz w:val="28"/>
          <w:szCs w:val="28"/>
        </w:rPr>
        <w:t>while</w:t>
      </w:r>
      <w:proofErr w:type="spellEnd"/>
      <w:r w:rsidRPr="00C73EEA">
        <w:rPr>
          <w:rStyle w:val="HTML"/>
          <w:b/>
          <w:sz w:val="28"/>
          <w:szCs w:val="28"/>
        </w:rPr>
        <w:t xml:space="preserve"> (умова)</w:t>
      </w:r>
    </w:p>
    <w:p w:rsidR="00270568" w:rsidRDefault="00270568" w:rsidP="00270568">
      <w:pPr>
        <w:pStyle w:val="ab"/>
        <w:spacing w:before="0" w:beforeAutospacing="0" w:after="0" w:afterAutospacing="0"/>
        <w:ind w:left="330" w:firstLine="378"/>
        <w:rPr>
          <w:rFonts w:ascii="Courier New" w:hAnsi="Courier New" w:cs="Courier New"/>
          <w:b/>
          <w:sz w:val="28"/>
          <w:szCs w:val="28"/>
        </w:rPr>
      </w:pPr>
      <w:r w:rsidRPr="00C73EEA">
        <w:rPr>
          <w:rStyle w:val="HTML"/>
          <w:b/>
          <w:sz w:val="28"/>
          <w:szCs w:val="28"/>
        </w:rPr>
        <w:t>{</w:t>
      </w:r>
    </w:p>
    <w:p w:rsidR="00270568" w:rsidRDefault="00270568" w:rsidP="00270568">
      <w:pPr>
        <w:pStyle w:val="ab"/>
        <w:spacing w:before="0" w:beforeAutospacing="0" w:after="0" w:afterAutospacing="0"/>
        <w:ind w:left="708" w:firstLine="378"/>
        <w:rPr>
          <w:rFonts w:ascii="Courier New" w:hAnsi="Courier New" w:cs="Courier New"/>
          <w:b/>
          <w:sz w:val="28"/>
          <w:szCs w:val="28"/>
        </w:rPr>
      </w:pPr>
      <w:r w:rsidRPr="00C73EEA">
        <w:rPr>
          <w:rStyle w:val="HTML"/>
          <w:b/>
          <w:sz w:val="28"/>
          <w:szCs w:val="28"/>
        </w:rPr>
        <w:t>тіло циклу;</w:t>
      </w:r>
    </w:p>
    <w:p w:rsidR="00270568" w:rsidRDefault="00270568" w:rsidP="00270568">
      <w:pPr>
        <w:pStyle w:val="ab"/>
        <w:spacing w:before="0" w:beforeAutospacing="0" w:after="0" w:afterAutospacing="0"/>
        <w:ind w:left="708" w:firstLine="708"/>
        <w:rPr>
          <w:rFonts w:ascii="Courier New" w:hAnsi="Courier New" w:cs="Courier New"/>
          <w:b/>
          <w:sz w:val="28"/>
          <w:szCs w:val="28"/>
        </w:rPr>
      </w:pPr>
      <w:proofErr w:type="spellStart"/>
      <w:r w:rsidRPr="00C73EEA">
        <w:rPr>
          <w:rStyle w:val="HTML"/>
          <w:b/>
          <w:sz w:val="28"/>
          <w:szCs w:val="28"/>
        </w:rPr>
        <w:t>інкремент</w:t>
      </w:r>
      <w:proofErr w:type="spellEnd"/>
      <w:r w:rsidRPr="00C73EEA">
        <w:rPr>
          <w:rStyle w:val="HTML"/>
          <w:b/>
          <w:sz w:val="28"/>
          <w:szCs w:val="28"/>
        </w:rPr>
        <w:t>/</w:t>
      </w:r>
      <w:proofErr w:type="spellStart"/>
      <w:r w:rsidRPr="00C73EEA">
        <w:rPr>
          <w:rStyle w:val="HTML"/>
          <w:b/>
          <w:sz w:val="28"/>
          <w:szCs w:val="28"/>
        </w:rPr>
        <w:t>декремент</w:t>
      </w:r>
      <w:proofErr w:type="spellEnd"/>
      <w:r w:rsidRPr="00C73EEA">
        <w:rPr>
          <w:rStyle w:val="HTML"/>
          <w:b/>
          <w:sz w:val="28"/>
          <w:szCs w:val="28"/>
        </w:rPr>
        <w:t xml:space="preserve"> лічильника;</w:t>
      </w:r>
    </w:p>
    <w:p w:rsidR="00270568" w:rsidRDefault="00270568" w:rsidP="00270568">
      <w:pPr>
        <w:pStyle w:val="ab"/>
        <w:spacing w:before="0" w:beforeAutospacing="0" w:after="0" w:afterAutospacing="0"/>
        <w:ind w:firstLine="708"/>
        <w:rPr>
          <w:rFonts w:ascii="Courier New" w:hAnsi="Courier New" w:cs="Courier New"/>
          <w:b/>
          <w:sz w:val="28"/>
          <w:szCs w:val="28"/>
        </w:rPr>
      </w:pPr>
      <w:r w:rsidRPr="00C73EEA">
        <w:rPr>
          <w:rStyle w:val="HTML"/>
          <w:b/>
          <w:sz w:val="28"/>
          <w:szCs w:val="28"/>
        </w:rPr>
        <w:t>}</w:t>
      </w:r>
    </w:p>
    <w:p w:rsidR="00270568" w:rsidRDefault="00270568" w:rsidP="00270568">
      <w:pPr>
        <w:pStyle w:val="ab"/>
        <w:spacing w:before="0" w:beforeAutospacing="0" w:after="0" w:afterAutospacing="0"/>
        <w:rPr>
          <w:rStyle w:val="HTML"/>
          <w:b/>
          <w:sz w:val="28"/>
          <w:szCs w:val="28"/>
        </w:rPr>
      </w:pPr>
      <w:r w:rsidRPr="00C73EEA">
        <w:rPr>
          <w:rStyle w:val="HTML"/>
          <w:b/>
          <w:sz w:val="28"/>
          <w:szCs w:val="28"/>
        </w:rPr>
        <w:t xml:space="preserve">} // змінні, оголошені всередині циклу, виходять з </w:t>
      </w:r>
    </w:p>
    <w:p w:rsidR="00270568" w:rsidRPr="00C73EEA" w:rsidRDefault="00270568" w:rsidP="00270568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>
        <w:rPr>
          <w:rStyle w:val="HTML"/>
          <w:b/>
          <w:sz w:val="28"/>
          <w:szCs w:val="28"/>
        </w:rPr>
        <w:t xml:space="preserve">  // </w:t>
      </w:r>
      <w:r w:rsidRPr="00C73EEA">
        <w:rPr>
          <w:rStyle w:val="HTML"/>
          <w:b/>
          <w:sz w:val="28"/>
          <w:szCs w:val="28"/>
        </w:rPr>
        <w:t>області видимості тут</w:t>
      </w:r>
    </w:p>
    <w:p w:rsidR="00270568" w:rsidRPr="000D1BA0" w:rsidRDefault="00270568" w:rsidP="00270568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Змінні, визначені всередині циклу </w:t>
      </w:r>
      <w:proofErr w:type="spellStart"/>
      <w:r w:rsidRPr="000D1BA0">
        <w:rPr>
          <w:sz w:val="28"/>
          <w:szCs w:val="28"/>
        </w:rPr>
        <w:t>for</w:t>
      </w:r>
      <w:proofErr w:type="spellEnd"/>
      <w:r w:rsidRPr="000D1BA0">
        <w:rPr>
          <w:sz w:val="28"/>
          <w:szCs w:val="28"/>
        </w:rPr>
        <w:t xml:space="preserve">, мають спеціальний </w:t>
      </w:r>
      <w:r w:rsidRPr="00C73EEA">
        <w:rPr>
          <w:rStyle w:val="ac"/>
          <w:sz w:val="28"/>
          <w:szCs w:val="28"/>
        </w:rPr>
        <w:t>тип області видимості</w:t>
      </w:r>
      <w:r w:rsidRPr="00C73EEA">
        <w:rPr>
          <w:b/>
          <w:sz w:val="28"/>
          <w:szCs w:val="28"/>
        </w:rPr>
        <w:t>:</w:t>
      </w:r>
      <w:r w:rsidRPr="000D1BA0">
        <w:rPr>
          <w:sz w:val="28"/>
          <w:szCs w:val="28"/>
        </w:rPr>
        <w:t xml:space="preserve"> </w:t>
      </w:r>
      <w:r w:rsidRPr="000D1BA0">
        <w:rPr>
          <w:rStyle w:val="ac"/>
          <w:sz w:val="28"/>
          <w:szCs w:val="28"/>
        </w:rPr>
        <w:t>область видимості циклу</w:t>
      </w:r>
      <w:r w:rsidRPr="000D1BA0">
        <w:rPr>
          <w:sz w:val="28"/>
          <w:szCs w:val="28"/>
        </w:rPr>
        <w:t>. Такі змінні існують тільки всередині циклу і недоступні за його межами.</w:t>
      </w:r>
    </w:p>
    <w:p w:rsidR="00270568" w:rsidRPr="000D1BA0" w:rsidRDefault="00270568" w:rsidP="00270568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0D1BA0">
        <w:rPr>
          <w:sz w:val="28"/>
          <w:szCs w:val="28"/>
        </w:rPr>
        <w:t>Помилка неврахованої одиниці</w:t>
      </w:r>
    </w:p>
    <w:p w:rsidR="00270568" w:rsidRPr="000D1BA0" w:rsidRDefault="00270568" w:rsidP="00270568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Однією з найчастіших проблем з якою стикаються початківці в циклах </w:t>
      </w:r>
      <w:proofErr w:type="spellStart"/>
      <w:r w:rsidRPr="000D1BA0">
        <w:rPr>
          <w:sz w:val="28"/>
          <w:szCs w:val="28"/>
        </w:rPr>
        <w:t>for</w:t>
      </w:r>
      <w:proofErr w:type="spellEnd"/>
      <w:r w:rsidRPr="000D1BA0">
        <w:rPr>
          <w:sz w:val="28"/>
          <w:szCs w:val="28"/>
        </w:rPr>
        <w:t xml:space="preserve"> (а також і в інших типах циклів) є </w:t>
      </w:r>
      <w:r w:rsidRPr="000D1BA0">
        <w:rPr>
          <w:rStyle w:val="ac"/>
          <w:sz w:val="28"/>
          <w:szCs w:val="28"/>
        </w:rPr>
        <w:t>помилка неврахованої одиниці</w:t>
      </w:r>
      <w:r w:rsidRPr="000D1BA0">
        <w:rPr>
          <w:sz w:val="28"/>
          <w:szCs w:val="28"/>
        </w:rPr>
        <w:t xml:space="preserve">. Вона виникає, коли цикл повторюється на 1 раз більше або на 1 раз менше від потрібної кількості ітерацій. Це зазвичай відбувається через те, що в умові використовується некоректний оператор порівняння (наприклад, </w:t>
      </w:r>
      <w:r w:rsidRPr="000D1BA0">
        <w:rPr>
          <w:rStyle w:val="HTML"/>
          <w:sz w:val="28"/>
          <w:szCs w:val="28"/>
        </w:rPr>
        <w:t>&gt;</w:t>
      </w:r>
      <w:r w:rsidRPr="000D1BA0">
        <w:rPr>
          <w:sz w:val="28"/>
          <w:szCs w:val="28"/>
        </w:rPr>
        <w:t xml:space="preserve"> замість </w:t>
      </w:r>
      <w:r w:rsidRPr="000D1BA0">
        <w:rPr>
          <w:rStyle w:val="HTML"/>
          <w:sz w:val="28"/>
          <w:szCs w:val="28"/>
        </w:rPr>
        <w:t>&gt;=</w:t>
      </w:r>
      <w:r w:rsidRPr="000D1BA0">
        <w:rPr>
          <w:sz w:val="28"/>
          <w:szCs w:val="28"/>
        </w:rPr>
        <w:t xml:space="preserve"> або навпаки). Як правило, ці помилки важко відстежити, так як компілятор не буде скаржитися на них і програма працюватиме нормально, але її результати будуть неправильні.</w:t>
      </w:r>
    </w:p>
    <w:p w:rsidR="00270568" w:rsidRPr="000D1BA0" w:rsidRDefault="00270568" w:rsidP="00270568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При написанні циклів </w:t>
      </w:r>
      <w:proofErr w:type="spellStart"/>
      <w:r w:rsidRPr="000D1BA0">
        <w:rPr>
          <w:sz w:val="28"/>
          <w:szCs w:val="28"/>
        </w:rPr>
        <w:t>for</w:t>
      </w:r>
      <w:proofErr w:type="spellEnd"/>
      <w:r w:rsidRPr="000D1BA0">
        <w:rPr>
          <w:sz w:val="28"/>
          <w:szCs w:val="28"/>
        </w:rPr>
        <w:t xml:space="preserve"> пам’ятайте, що цикл буде виконуватися до тих пір, поки умова є істинною. Рекомендується тестувати цикли, використовуючи різні значення для перевірки працездатності циклу. Хорошою практикою є перевірка циклів за допомогою вхідних даних (чисел, символів та іншого), які змушують цикл виконатися 0, 1 і 2 рази. Якщо цикл працює </w:t>
      </w:r>
      <w:proofErr w:type="spellStart"/>
      <w:r w:rsidRPr="000D1BA0">
        <w:rPr>
          <w:sz w:val="28"/>
          <w:szCs w:val="28"/>
        </w:rPr>
        <w:t>справно</w:t>
      </w:r>
      <w:proofErr w:type="spellEnd"/>
      <w:r w:rsidRPr="000D1BA0">
        <w:rPr>
          <w:sz w:val="28"/>
          <w:szCs w:val="28"/>
        </w:rPr>
        <w:t>, значить все ОК.</w:t>
      </w:r>
    </w:p>
    <w:p w:rsidR="00270568" w:rsidRPr="000D1BA0" w:rsidRDefault="00270568" w:rsidP="00270568">
      <w:pPr>
        <w:pStyle w:val="ab"/>
        <w:spacing w:before="0" w:beforeAutospacing="0" w:after="0" w:afterAutospacing="0"/>
        <w:rPr>
          <w:sz w:val="28"/>
          <w:szCs w:val="28"/>
        </w:rPr>
      </w:pPr>
      <w:r w:rsidRPr="000D1BA0">
        <w:rPr>
          <w:rStyle w:val="ac"/>
          <w:sz w:val="28"/>
          <w:szCs w:val="28"/>
        </w:rPr>
        <w:t>Правило: Тестуйте свої цикли, використовуючи вхідні дані, які змушують цикл виконатися 0, 1 і 2 рази.</w:t>
      </w:r>
    </w:p>
    <w:p w:rsidR="00270568" w:rsidRPr="000D1BA0" w:rsidRDefault="00270568" w:rsidP="00270568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0D1BA0">
        <w:rPr>
          <w:sz w:val="28"/>
          <w:szCs w:val="28"/>
        </w:rPr>
        <w:t>Пропущені вирази в циклі</w:t>
      </w:r>
    </w:p>
    <w:p w:rsidR="00270568" w:rsidRPr="000D1BA0" w:rsidRDefault="00270568" w:rsidP="00270568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0D1BA0">
        <w:rPr>
          <w:sz w:val="28"/>
          <w:szCs w:val="28"/>
        </w:rPr>
        <w:t>Також в циклах можна пропускати один або відразу всі вирази. Наприклад:</w:t>
      </w:r>
    </w:p>
    <w:p w:rsidR="00270568" w:rsidRPr="00C73EEA" w:rsidRDefault="00270568" w:rsidP="0027056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270568" w:rsidRPr="00C73EEA" w:rsidRDefault="00270568" w:rsidP="00270568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C73EEA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C73EE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73EEA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C73EE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73EEA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C73EEA">
        <w:rPr>
          <w:rFonts w:ascii="Courier New" w:hAnsi="Courier New" w:cs="Courier New"/>
          <w:b/>
          <w:sz w:val="28"/>
          <w:szCs w:val="28"/>
        </w:rPr>
        <w:t xml:space="preserve">; </w:t>
      </w:r>
      <w:r w:rsidRPr="00C73EEA"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 w:rsidR="00270568" w:rsidRPr="00C73EEA" w:rsidRDefault="00270568" w:rsidP="0027056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270568" w:rsidRPr="00C73EEA" w:rsidRDefault="00270568" w:rsidP="0027056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70568" w:rsidRPr="00C73EEA" w:rsidRDefault="00270568" w:rsidP="0027056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0;</w:t>
      </w:r>
    </w:p>
    <w:p w:rsidR="00270568" w:rsidRPr="00C73EEA" w:rsidRDefault="00270568" w:rsidP="0027056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(; </w:t>
      </w:r>
      <w:proofErr w:type="spellStart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 10; )</w:t>
      </w:r>
    </w:p>
    <w:p w:rsidR="00270568" w:rsidRPr="00C73EEA" w:rsidRDefault="00270568" w:rsidP="0027056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70568" w:rsidRPr="00C73EEA" w:rsidRDefault="00270568" w:rsidP="0027056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";</w:t>
      </w:r>
    </w:p>
    <w:p w:rsidR="00270568" w:rsidRPr="00C73EEA" w:rsidRDefault="00270568" w:rsidP="0027056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++</w:t>
      </w:r>
      <w:proofErr w:type="spellStart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270568" w:rsidRPr="00C73EEA" w:rsidRDefault="00270568" w:rsidP="0027056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70568" w:rsidRPr="00C73EEA" w:rsidRDefault="00270568" w:rsidP="0027056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return</w:t>
      </w:r>
      <w:proofErr w:type="spellEnd"/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270568" w:rsidRPr="00C73EEA" w:rsidRDefault="00270568" w:rsidP="0027056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70568" w:rsidRPr="000D1BA0" w:rsidRDefault="00270568" w:rsidP="00270568">
      <w:pPr>
        <w:pStyle w:val="ab"/>
        <w:spacing w:before="0" w:beforeAutospacing="0" w:after="0" w:afterAutospacing="0"/>
        <w:rPr>
          <w:sz w:val="28"/>
          <w:szCs w:val="28"/>
        </w:rPr>
      </w:pPr>
      <w:r w:rsidRPr="000D1BA0">
        <w:rPr>
          <w:sz w:val="28"/>
          <w:szCs w:val="28"/>
        </w:rPr>
        <w:t>Результат:</w:t>
      </w:r>
    </w:p>
    <w:p w:rsidR="00270568" w:rsidRPr="000D1BA0" w:rsidRDefault="00270568" w:rsidP="00270568">
      <w:pPr>
        <w:pStyle w:val="ab"/>
        <w:spacing w:before="0" w:beforeAutospacing="0" w:after="0" w:afterAutospacing="0"/>
        <w:rPr>
          <w:sz w:val="28"/>
          <w:szCs w:val="28"/>
        </w:rPr>
      </w:pPr>
      <w:r w:rsidRPr="000D1BA0">
        <w:rPr>
          <w:rStyle w:val="HTML"/>
          <w:sz w:val="28"/>
          <w:szCs w:val="28"/>
        </w:rPr>
        <w:t>0 1 2 3 4 5 6 7 8 9</w:t>
      </w:r>
    </w:p>
    <w:p w:rsidR="00270568" w:rsidRPr="000D1BA0" w:rsidRDefault="00270568" w:rsidP="00270568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Ініціалізацію лічильника ми прописали поза тілом циклу, а </w:t>
      </w:r>
      <w:proofErr w:type="spellStart"/>
      <w:r w:rsidRPr="000D1BA0">
        <w:rPr>
          <w:sz w:val="28"/>
          <w:szCs w:val="28"/>
        </w:rPr>
        <w:t>інкремент</w:t>
      </w:r>
      <w:proofErr w:type="spellEnd"/>
      <w:r w:rsidRPr="000D1BA0">
        <w:rPr>
          <w:sz w:val="28"/>
          <w:szCs w:val="28"/>
        </w:rPr>
        <w:t xml:space="preserve"> лічильника — всередині тіла циклу. У самому операторі </w:t>
      </w:r>
      <w:proofErr w:type="spellStart"/>
      <w:r w:rsidRPr="000D1BA0">
        <w:rPr>
          <w:sz w:val="28"/>
          <w:szCs w:val="28"/>
        </w:rPr>
        <w:t>for</w:t>
      </w:r>
      <w:proofErr w:type="spellEnd"/>
      <w:r w:rsidRPr="000D1BA0">
        <w:rPr>
          <w:sz w:val="28"/>
          <w:szCs w:val="28"/>
        </w:rPr>
        <w:t xml:space="preserve"> ми вказали лише умову. Іноді бувають випадки, коли не потрібно оголошувати лічильник циклу (тому що у нас вже є один) або збільшувати його (так як ми збільшуємо його якимось іншим способом).</w:t>
      </w:r>
    </w:p>
    <w:p w:rsidR="00270568" w:rsidRPr="000D1BA0" w:rsidRDefault="00270568" w:rsidP="00270568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Хоча це і не часто можна спостерігати, але в операторі </w:t>
      </w:r>
      <w:proofErr w:type="spellStart"/>
      <w:r w:rsidRPr="000D1BA0">
        <w:rPr>
          <w:sz w:val="28"/>
          <w:szCs w:val="28"/>
        </w:rPr>
        <w:t>for</w:t>
      </w:r>
      <w:proofErr w:type="spellEnd"/>
      <w:r w:rsidRPr="000D1BA0">
        <w:rPr>
          <w:sz w:val="28"/>
          <w:szCs w:val="28"/>
        </w:rPr>
        <w:t xml:space="preserve"> можна взагалі нічого не вказувати. Варто зазначити, що подібне призведе до нескінченного циклу:</w:t>
      </w:r>
    </w:p>
    <w:p w:rsidR="00270568" w:rsidRPr="00C73EEA" w:rsidRDefault="00270568" w:rsidP="00270568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C73EEA">
        <w:rPr>
          <w:rStyle w:val="HTML"/>
          <w:b/>
          <w:sz w:val="28"/>
          <w:szCs w:val="28"/>
        </w:rPr>
        <w:t>for</w:t>
      </w:r>
      <w:proofErr w:type="spellEnd"/>
      <w:r w:rsidRPr="00C73EEA">
        <w:rPr>
          <w:rStyle w:val="HTML"/>
          <w:b/>
          <w:sz w:val="28"/>
          <w:szCs w:val="28"/>
        </w:rPr>
        <w:t xml:space="preserve"> (;;)</w:t>
      </w:r>
      <w:r w:rsidRPr="00C73EEA">
        <w:rPr>
          <w:rFonts w:ascii="Courier New" w:hAnsi="Courier New" w:cs="Courier New"/>
          <w:b/>
          <w:sz w:val="28"/>
          <w:szCs w:val="28"/>
        </w:rPr>
        <w:br/>
      </w:r>
      <w:r w:rsidRPr="00C73EEA">
        <w:rPr>
          <w:rStyle w:val="HTML"/>
          <w:b/>
          <w:sz w:val="28"/>
          <w:szCs w:val="28"/>
        </w:rPr>
        <w:t>    тіло циклу;</w:t>
      </w:r>
    </w:p>
    <w:p w:rsidR="00270568" w:rsidRPr="00832647" w:rsidRDefault="00270568" w:rsidP="00270568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832647">
        <w:rPr>
          <w:sz w:val="28"/>
          <w:szCs w:val="28"/>
        </w:rPr>
        <w:t>Вищенаведений приклад еквівалентний наступному:</w:t>
      </w:r>
    </w:p>
    <w:p w:rsidR="00270568" w:rsidRPr="00C73EEA" w:rsidRDefault="00270568" w:rsidP="00270568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C73EEA">
        <w:rPr>
          <w:rStyle w:val="HTML"/>
          <w:b/>
          <w:sz w:val="28"/>
          <w:szCs w:val="28"/>
        </w:rPr>
        <w:t>while</w:t>
      </w:r>
      <w:proofErr w:type="spellEnd"/>
      <w:r w:rsidRPr="00C73EEA">
        <w:rPr>
          <w:rStyle w:val="HTML"/>
          <w:b/>
          <w:sz w:val="28"/>
          <w:szCs w:val="28"/>
        </w:rPr>
        <w:t xml:space="preserve"> (</w:t>
      </w:r>
      <w:proofErr w:type="spellStart"/>
      <w:r w:rsidRPr="00C73EEA">
        <w:rPr>
          <w:rStyle w:val="HTML"/>
          <w:b/>
          <w:sz w:val="28"/>
          <w:szCs w:val="28"/>
        </w:rPr>
        <w:t>true</w:t>
      </w:r>
      <w:proofErr w:type="spellEnd"/>
      <w:r w:rsidRPr="00C73EEA">
        <w:rPr>
          <w:rStyle w:val="HTML"/>
          <w:b/>
          <w:sz w:val="28"/>
          <w:szCs w:val="28"/>
        </w:rPr>
        <w:t>)</w:t>
      </w:r>
      <w:r w:rsidRPr="00C73EEA">
        <w:rPr>
          <w:rFonts w:ascii="Courier New" w:hAnsi="Courier New" w:cs="Courier New"/>
          <w:b/>
          <w:sz w:val="28"/>
          <w:szCs w:val="28"/>
        </w:rPr>
        <w:br/>
      </w:r>
      <w:r w:rsidRPr="00C73EEA">
        <w:rPr>
          <w:rStyle w:val="HTML"/>
          <w:b/>
          <w:sz w:val="28"/>
          <w:szCs w:val="28"/>
        </w:rPr>
        <w:t>    тіло циклу;</w:t>
      </w:r>
      <w:bookmarkStart w:id="1" w:name="toc-5"/>
      <w:bookmarkEnd w:id="1"/>
    </w:p>
    <w:p w:rsidR="00270568" w:rsidRPr="000D1BA0" w:rsidRDefault="00270568" w:rsidP="00270568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0D1BA0">
        <w:rPr>
          <w:sz w:val="28"/>
          <w:szCs w:val="28"/>
        </w:rPr>
        <w:t xml:space="preserve">Оголошення змінних в циклі </w:t>
      </w:r>
      <w:proofErr w:type="spellStart"/>
      <w:r w:rsidRPr="000D1BA0">
        <w:rPr>
          <w:sz w:val="28"/>
          <w:szCs w:val="28"/>
        </w:rPr>
        <w:t>for</w:t>
      </w:r>
      <w:proofErr w:type="spellEnd"/>
    </w:p>
    <w:p w:rsidR="00270568" w:rsidRDefault="00270568" w:rsidP="00270568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Хоча в циклах </w:t>
      </w:r>
      <w:proofErr w:type="spellStart"/>
      <w:r w:rsidRPr="000D1BA0">
        <w:rPr>
          <w:sz w:val="28"/>
          <w:szCs w:val="28"/>
        </w:rPr>
        <w:t>for</w:t>
      </w:r>
      <w:proofErr w:type="spellEnd"/>
      <w:r w:rsidRPr="000D1BA0">
        <w:rPr>
          <w:sz w:val="28"/>
          <w:szCs w:val="28"/>
        </w:rPr>
        <w:t xml:space="preserve"> зазвичай використовується тільки один лічильник, іноді можуть виникати ситуації, коли потрібно працювати відразу з декількома змінними. Для цього використовується </w:t>
      </w:r>
      <w:r w:rsidRPr="00832647">
        <w:rPr>
          <w:rStyle w:val="ac"/>
          <w:sz w:val="28"/>
          <w:szCs w:val="28"/>
        </w:rPr>
        <w:t>оператор Кома</w:t>
      </w:r>
      <w:r w:rsidRPr="000D1BA0">
        <w:rPr>
          <w:sz w:val="28"/>
          <w:szCs w:val="28"/>
        </w:rPr>
        <w:t>. Наприклад:</w:t>
      </w:r>
    </w:p>
    <w:p w:rsidR="00270568" w:rsidRPr="00832647" w:rsidRDefault="00270568" w:rsidP="00270568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#</w:t>
      </w: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include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&lt;</w:t>
      </w: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iostream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&gt;</w:t>
      </w:r>
    </w:p>
    <w:p w:rsidR="00270568" w:rsidRPr="00832647" w:rsidRDefault="00270568" w:rsidP="00270568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832647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83264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32647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83264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32647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832647">
        <w:rPr>
          <w:rFonts w:ascii="Courier New" w:hAnsi="Courier New" w:cs="Courier New"/>
          <w:b/>
          <w:sz w:val="28"/>
          <w:szCs w:val="28"/>
        </w:rPr>
        <w:t xml:space="preserve">; </w:t>
      </w:r>
      <w:r w:rsidRPr="00832647"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 w:rsidR="00270568" w:rsidRPr="00832647" w:rsidRDefault="00270568" w:rsidP="00270568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int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main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</w:p>
    <w:p w:rsidR="00270568" w:rsidRPr="00832647" w:rsidRDefault="00270568" w:rsidP="00270568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</w:p>
    <w:p w:rsidR="00270568" w:rsidRPr="00832647" w:rsidRDefault="00270568" w:rsidP="00270568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int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aaa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, </w:t>
      </w: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bbb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</w:p>
    <w:p w:rsidR="00270568" w:rsidRPr="00832647" w:rsidRDefault="00270568" w:rsidP="00270568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for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(</w:t>
      </w: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aaa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= 0, </w:t>
      </w: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bbb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= 9; </w:t>
      </w: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aaa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&lt; 10; ++</w:t>
      </w: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aaa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, --</w:t>
      </w: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bbb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)</w:t>
      </w:r>
    </w:p>
    <w:p w:rsidR="00270568" w:rsidRPr="00832647" w:rsidRDefault="00270568" w:rsidP="00270568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&lt;&lt; </w:t>
      </w: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aaa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&lt;&lt; " " &lt;&lt; </w:t>
      </w: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bbb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&lt;&lt; </w:t>
      </w: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</w:p>
    <w:p w:rsidR="00270568" w:rsidRPr="00832647" w:rsidRDefault="00270568" w:rsidP="00270568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return</w:t>
      </w:r>
      <w:proofErr w:type="spellEnd"/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0;</w:t>
      </w:r>
    </w:p>
    <w:p w:rsidR="00270568" w:rsidRPr="00832647" w:rsidRDefault="00270568" w:rsidP="00270568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270568" w:rsidRPr="000D1BA0" w:rsidRDefault="00270568" w:rsidP="00270568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Цей цикл присвоює значення двом раніше оголошеним змінним: </w:t>
      </w:r>
      <w:proofErr w:type="spellStart"/>
      <w:r w:rsidRPr="000D1BA0">
        <w:rPr>
          <w:rStyle w:val="HTML"/>
          <w:sz w:val="28"/>
          <w:szCs w:val="28"/>
        </w:rPr>
        <w:t>aaa</w:t>
      </w:r>
      <w:proofErr w:type="spellEnd"/>
      <w:r w:rsidRPr="000D1BA0">
        <w:rPr>
          <w:rStyle w:val="HTML"/>
          <w:sz w:val="28"/>
          <w:szCs w:val="28"/>
        </w:rPr>
        <w:t xml:space="preserve"> = 0</w:t>
      </w:r>
      <w:r w:rsidRPr="000D1BA0">
        <w:rPr>
          <w:sz w:val="28"/>
          <w:szCs w:val="28"/>
        </w:rPr>
        <w:t xml:space="preserve"> і </w:t>
      </w:r>
      <w:proofErr w:type="spellStart"/>
      <w:r w:rsidRPr="000D1BA0">
        <w:rPr>
          <w:rStyle w:val="HTML"/>
          <w:sz w:val="28"/>
          <w:szCs w:val="28"/>
        </w:rPr>
        <w:t>bbb</w:t>
      </w:r>
      <w:proofErr w:type="spellEnd"/>
      <w:r w:rsidRPr="000D1BA0">
        <w:rPr>
          <w:rStyle w:val="HTML"/>
          <w:sz w:val="28"/>
          <w:szCs w:val="28"/>
        </w:rPr>
        <w:t xml:space="preserve"> = 9</w:t>
      </w:r>
      <w:r w:rsidRPr="000D1BA0">
        <w:rPr>
          <w:sz w:val="28"/>
          <w:szCs w:val="28"/>
        </w:rPr>
        <w:t xml:space="preserve">. Тільки з кожною ітерацією змінна </w:t>
      </w:r>
      <w:proofErr w:type="spellStart"/>
      <w:r w:rsidRPr="000D1BA0">
        <w:rPr>
          <w:rStyle w:val="HTML"/>
          <w:sz w:val="28"/>
          <w:szCs w:val="28"/>
        </w:rPr>
        <w:t>aaa</w:t>
      </w:r>
      <w:proofErr w:type="spellEnd"/>
      <w:r w:rsidRPr="000D1BA0">
        <w:rPr>
          <w:sz w:val="28"/>
          <w:szCs w:val="28"/>
        </w:rPr>
        <w:t xml:space="preserve"> збільшується на одиницю, а </w:t>
      </w:r>
      <w:proofErr w:type="spellStart"/>
      <w:r w:rsidRPr="000D1BA0">
        <w:rPr>
          <w:rStyle w:val="HTML"/>
          <w:sz w:val="28"/>
          <w:szCs w:val="28"/>
        </w:rPr>
        <w:t>bbb</w:t>
      </w:r>
      <w:proofErr w:type="spellEnd"/>
      <w:r w:rsidRPr="000D1BA0">
        <w:rPr>
          <w:sz w:val="28"/>
          <w:szCs w:val="28"/>
        </w:rPr>
        <w:t xml:space="preserve"> — зменшується на одиницю.</w:t>
      </w:r>
    </w:p>
    <w:p w:rsidR="00270568" w:rsidRPr="000D1BA0" w:rsidRDefault="00270568" w:rsidP="00270568">
      <w:pPr>
        <w:pStyle w:val="ab"/>
        <w:spacing w:before="0" w:beforeAutospacing="0" w:after="0" w:afterAutospacing="0"/>
        <w:rPr>
          <w:sz w:val="28"/>
          <w:szCs w:val="28"/>
        </w:rPr>
      </w:pPr>
      <w:r w:rsidRPr="000D1BA0">
        <w:rPr>
          <w:sz w:val="28"/>
          <w:szCs w:val="28"/>
        </w:rPr>
        <w:t>Результат виконання програми:</w:t>
      </w:r>
    </w:p>
    <w:p w:rsidR="00270568" w:rsidRPr="000D1BA0" w:rsidRDefault="00270568" w:rsidP="00270568">
      <w:pPr>
        <w:pStyle w:val="ab"/>
        <w:spacing w:before="0" w:beforeAutospacing="0" w:after="0" w:afterAutospacing="0"/>
        <w:rPr>
          <w:sz w:val="28"/>
          <w:szCs w:val="28"/>
        </w:rPr>
      </w:pPr>
      <w:r w:rsidRPr="000D1BA0">
        <w:rPr>
          <w:rStyle w:val="HTML"/>
          <w:sz w:val="28"/>
          <w:szCs w:val="28"/>
        </w:rPr>
        <w:t>0 9</w:t>
      </w:r>
      <w:r w:rsidRPr="000D1BA0">
        <w:rPr>
          <w:sz w:val="28"/>
          <w:szCs w:val="28"/>
        </w:rPr>
        <w:br/>
      </w:r>
      <w:r w:rsidRPr="000D1BA0">
        <w:rPr>
          <w:rStyle w:val="HTML"/>
          <w:sz w:val="28"/>
          <w:szCs w:val="28"/>
        </w:rPr>
        <w:t>1 8</w:t>
      </w:r>
      <w:r w:rsidRPr="000D1BA0">
        <w:rPr>
          <w:sz w:val="28"/>
          <w:szCs w:val="28"/>
        </w:rPr>
        <w:br/>
      </w:r>
      <w:r w:rsidRPr="000D1BA0">
        <w:rPr>
          <w:rStyle w:val="HTML"/>
          <w:sz w:val="28"/>
          <w:szCs w:val="28"/>
        </w:rPr>
        <w:t>2 7</w:t>
      </w:r>
      <w:r w:rsidRPr="000D1BA0">
        <w:rPr>
          <w:sz w:val="28"/>
          <w:szCs w:val="28"/>
        </w:rPr>
        <w:br/>
      </w:r>
      <w:r w:rsidRPr="000D1BA0">
        <w:rPr>
          <w:rStyle w:val="HTML"/>
          <w:sz w:val="28"/>
          <w:szCs w:val="28"/>
        </w:rPr>
        <w:t>3 6</w:t>
      </w:r>
      <w:r w:rsidRPr="000D1BA0">
        <w:rPr>
          <w:sz w:val="28"/>
          <w:szCs w:val="28"/>
        </w:rPr>
        <w:br/>
      </w:r>
      <w:r w:rsidRPr="000D1BA0">
        <w:rPr>
          <w:rStyle w:val="HTML"/>
          <w:sz w:val="28"/>
          <w:szCs w:val="28"/>
        </w:rPr>
        <w:t>4 5</w:t>
      </w:r>
      <w:r w:rsidRPr="000D1BA0">
        <w:rPr>
          <w:sz w:val="28"/>
          <w:szCs w:val="28"/>
        </w:rPr>
        <w:br/>
      </w:r>
      <w:r w:rsidRPr="000D1BA0">
        <w:rPr>
          <w:rStyle w:val="HTML"/>
          <w:sz w:val="28"/>
          <w:szCs w:val="28"/>
        </w:rPr>
        <w:t>5 4</w:t>
      </w:r>
      <w:r w:rsidRPr="000D1BA0">
        <w:rPr>
          <w:sz w:val="28"/>
          <w:szCs w:val="28"/>
        </w:rPr>
        <w:br/>
      </w:r>
      <w:r w:rsidRPr="000D1BA0">
        <w:rPr>
          <w:rStyle w:val="HTML"/>
          <w:sz w:val="28"/>
          <w:szCs w:val="28"/>
        </w:rPr>
        <w:t>6 3</w:t>
      </w:r>
      <w:r w:rsidRPr="000D1BA0">
        <w:rPr>
          <w:sz w:val="28"/>
          <w:szCs w:val="28"/>
        </w:rPr>
        <w:br/>
      </w:r>
      <w:r w:rsidRPr="000D1BA0">
        <w:rPr>
          <w:rStyle w:val="HTML"/>
          <w:sz w:val="28"/>
          <w:szCs w:val="28"/>
        </w:rPr>
        <w:t>7 2</w:t>
      </w:r>
      <w:r w:rsidRPr="000D1BA0">
        <w:rPr>
          <w:sz w:val="28"/>
          <w:szCs w:val="28"/>
        </w:rPr>
        <w:br/>
      </w:r>
      <w:r w:rsidRPr="000D1BA0">
        <w:rPr>
          <w:rStyle w:val="HTML"/>
          <w:sz w:val="28"/>
          <w:szCs w:val="28"/>
        </w:rPr>
        <w:t>8 1</w:t>
      </w:r>
      <w:r w:rsidRPr="000D1BA0">
        <w:rPr>
          <w:sz w:val="28"/>
          <w:szCs w:val="28"/>
        </w:rPr>
        <w:br/>
      </w:r>
      <w:r w:rsidRPr="000D1BA0">
        <w:rPr>
          <w:rStyle w:val="HTML"/>
          <w:sz w:val="28"/>
          <w:szCs w:val="28"/>
        </w:rPr>
        <w:t>9 0</w:t>
      </w:r>
    </w:p>
    <w:p w:rsidR="00270568" w:rsidRPr="000D1BA0" w:rsidRDefault="00270568" w:rsidP="002705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BA0">
        <w:rPr>
          <w:rStyle w:val="ad"/>
          <w:rFonts w:ascii="Times New Roman" w:hAnsi="Times New Roman" w:cs="Times New Roman"/>
          <w:sz w:val="28"/>
          <w:szCs w:val="28"/>
        </w:rPr>
        <w:t>Примітка:</w:t>
      </w:r>
      <w:r w:rsidRPr="000D1BA0">
        <w:rPr>
          <w:rFonts w:ascii="Times New Roman" w:hAnsi="Times New Roman" w:cs="Times New Roman"/>
          <w:sz w:val="28"/>
          <w:szCs w:val="28"/>
        </w:rPr>
        <w:t xml:space="preserve"> Вищенаведений цикл можна переписати наступним чином:</w:t>
      </w:r>
    </w:p>
    <w:p w:rsidR="00270568" w:rsidRPr="00832647" w:rsidRDefault="00270568" w:rsidP="0027056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270568" w:rsidRPr="00832647" w:rsidRDefault="00270568" w:rsidP="00270568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832647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83264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32647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83264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32647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832647">
        <w:rPr>
          <w:rFonts w:ascii="Courier New" w:hAnsi="Courier New" w:cs="Courier New"/>
          <w:b/>
          <w:sz w:val="28"/>
          <w:szCs w:val="28"/>
        </w:rPr>
        <w:t xml:space="preserve">; </w:t>
      </w:r>
      <w:r w:rsidRPr="00832647"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 w:rsidR="00270568" w:rsidRPr="00832647" w:rsidRDefault="00270568" w:rsidP="0027056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270568" w:rsidRPr="00832647" w:rsidRDefault="00270568" w:rsidP="0027056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{</w:t>
      </w:r>
    </w:p>
    <w:p w:rsidR="00270568" w:rsidRPr="00832647" w:rsidRDefault="00270568" w:rsidP="0027056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aaa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0, </w:t>
      </w: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bbb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9; </w:t>
      </w: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aaa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 10; ++</w:t>
      </w: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aaa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, --</w:t>
      </w: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bbb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</w:t>
      </w:r>
    </w:p>
    <w:p w:rsidR="00270568" w:rsidRPr="00832647" w:rsidRDefault="00270568" w:rsidP="0027056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aaa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" &lt;&lt; </w:t>
      </w: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bbb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270568" w:rsidRPr="00832647" w:rsidRDefault="00270568" w:rsidP="0027056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270568" w:rsidRPr="00832647" w:rsidRDefault="00270568" w:rsidP="0027056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70568" w:rsidRPr="000D1BA0" w:rsidRDefault="00270568" w:rsidP="002705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BA0">
        <w:rPr>
          <w:rFonts w:ascii="Times New Roman" w:hAnsi="Times New Roman" w:cs="Times New Roman"/>
          <w:sz w:val="28"/>
          <w:szCs w:val="28"/>
        </w:rPr>
        <w:t>В такому випадку кома в оголошенні змінних є частиною синтаксису, а не використанням оператора Кома. Але ефект ідентичний.</w:t>
      </w:r>
    </w:p>
    <w:p w:rsidR="00270568" w:rsidRPr="000D1BA0" w:rsidRDefault="00270568" w:rsidP="002705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D1BA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Оператор Кома </w:t>
      </w:r>
      <w:r w:rsidRPr="000D1BA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(або ще </w:t>
      </w:r>
      <w:r w:rsidRPr="000D1BA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“оператор </w:t>
      </w:r>
      <w:proofErr w:type="spellStart"/>
      <w:r w:rsidRPr="000D1BA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Comma</w:t>
      </w:r>
      <w:proofErr w:type="spellEnd"/>
      <w:r w:rsidRPr="000D1BA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”</w:t>
      </w:r>
      <w:r w:rsidRPr="000D1BA0">
        <w:rPr>
          <w:rFonts w:ascii="Times New Roman" w:eastAsia="Times New Roman" w:hAnsi="Times New Roman" w:cs="Times New Roman"/>
          <w:sz w:val="28"/>
          <w:szCs w:val="28"/>
          <w:lang w:eastAsia="uk-UA"/>
        </w:rPr>
        <w:t>) дозволяє обчислювати декілька виразів (в той час як допускається тільки один).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1063"/>
        <w:gridCol w:w="1195"/>
        <w:gridCol w:w="6163"/>
      </w:tblGrid>
      <w:tr w:rsidR="00270568" w:rsidRPr="000D1BA0" w:rsidTr="005A6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0568" w:rsidRPr="000D1BA0" w:rsidRDefault="00270568" w:rsidP="005A6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Оператор</w:t>
            </w:r>
          </w:p>
        </w:tc>
        <w:tc>
          <w:tcPr>
            <w:tcW w:w="0" w:type="auto"/>
            <w:vAlign w:val="center"/>
            <w:hideMark/>
          </w:tcPr>
          <w:p w:rsidR="00270568" w:rsidRPr="000D1BA0" w:rsidRDefault="00270568" w:rsidP="005A6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Символ</w:t>
            </w:r>
          </w:p>
        </w:tc>
        <w:tc>
          <w:tcPr>
            <w:tcW w:w="0" w:type="auto"/>
            <w:vAlign w:val="center"/>
            <w:hideMark/>
          </w:tcPr>
          <w:p w:rsidR="00270568" w:rsidRPr="000D1BA0" w:rsidRDefault="00270568" w:rsidP="005A6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Приклад</w:t>
            </w:r>
          </w:p>
        </w:tc>
        <w:tc>
          <w:tcPr>
            <w:tcW w:w="0" w:type="auto"/>
            <w:vAlign w:val="center"/>
            <w:hideMark/>
          </w:tcPr>
          <w:p w:rsidR="00270568" w:rsidRPr="000D1BA0" w:rsidRDefault="00270568" w:rsidP="005A6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Операція</w:t>
            </w:r>
          </w:p>
        </w:tc>
      </w:tr>
      <w:tr w:rsidR="00270568" w:rsidRPr="000D1BA0" w:rsidTr="005A68D9">
        <w:trPr>
          <w:trHeight w:val="663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568" w:rsidRPr="000D1BA0" w:rsidRDefault="00270568" w:rsidP="005A6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568" w:rsidRPr="000D1BA0" w:rsidRDefault="00270568" w:rsidP="005A6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,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568" w:rsidRPr="000D1BA0" w:rsidRDefault="00270568" w:rsidP="005A6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x, 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568" w:rsidRPr="000D1BA0" w:rsidRDefault="00270568" w:rsidP="005A6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Обчислюється x, потім обчислюється y, а потім повертається значення y</w:t>
            </w:r>
          </w:p>
        </w:tc>
      </w:tr>
    </w:tbl>
    <w:p w:rsidR="00270568" w:rsidRPr="000D1BA0" w:rsidRDefault="00270568" w:rsidP="002705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D1BA0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Вираз, в якому знаходиться цей оператор, буде мати значення правого операнду, наприклад:</w:t>
      </w:r>
    </w:p>
    <w:p w:rsidR="00270568" w:rsidRPr="00832647" w:rsidRDefault="00270568" w:rsidP="0027056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x = 0;</w:t>
      </w:r>
    </w:p>
    <w:p w:rsidR="00270568" w:rsidRPr="00832647" w:rsidRDefault="00270568" w:rsidP="0027056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y = 2;</w:t>
      </w:r>
    </w:p>
    <w:p w:rsidR="00270568" w:rsidRPr="00832647" w:rsidRDefault="00270568" w:rsidP="0027056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z = (++x, ++y); // </w:t>
      </w: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інкремент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x і y</w:t>
      </w:r>
    </w:p>
    <w:p w:rsidR="00270568" w:rsidRPr="000D1BA0" w:rsidRDefault="00270568" w:rsidP="00270568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0D1BA0">
        <w:rPr>
          <w:sz w:val="28"/>
          <w:szCs w:val="28"/>
        </w:rPr>
        <w:t xml:space="preserve">Змінній </w:t>
      </w:r>
      <w:r w:rsidRPr="000D1BA0">
        <w:rPr>
          <w:rStyle w:val="HTML"/>
          <w:sz w:val="28"/>
          <w:szCs w:val="28"/>
        </w:rPr>
        <w:t>z</w:t>
      </w:r>
      <w:r w:rsidRPr="000D1BA0">
        <w:rPr>
          <w:sz w:val="28"/>
          <w:szCs w:val="28"/>
        </w:rPr>
        <w:t xml:space="preserve"> присвоюється результат обчислення </w:t>
      </w:r>
      <w:r w:rsidRPr="000D1BA0">
        <w:rPr>
          <w:rStyle w:val="HTML"/>
          <w:sz w:val="28"/>
          <w:szCs w:val="28"/>
        </w:rPr>
        <w:t>++у</w:t>
      </w:r>
      <w:r w:rsidRPr="000D1BA0">
        <w:rPr>
          <w:sz w:val="28"/>
          <w:szCs w:val="28"/>
        </w:rPr>
        <w:t xml:space="preserve"> (правого операнду), що дорівнює </w:t>
      </w:r>
      <w:r w:rsidRPr="000D1BA0">
        <w:rPr>
          <w:rStyle w:val="HTML"/>
          <w:sz w:val="28"/>
          <w:szCs w:val="28"/>
        </w:rPr>
        <w:t>3</w:t>
      </w:r>
      <w:r w:rsidRPr="000D1BA0">
        <w:rPr>
          <w:sz w:val="28"/>
          <w:szCs w:val="28"/>
        </w:rPr>
        <w:t>.</w:t>
      </w:r>
    </w:p>
    <w:p w:rsidR="00270568" w:rsidRPr="000D1BA0" w:rsidRDefault="00270568" w:rsidP="00270568">
      <w:pPr>
        <w:pStyle w:val="ab"/>
        <w:spacing w:before="0" w:beforeAutospacing="0" w:after="0" w:afterAutospacing="0"/>
        <w:rPr>
          <w:sz w:val="28"/>
          <w:szCs w:val="28"/>
        </w:rPr>
      </w:pPr>
      <w:r w:rsidRPr="000D1BA0">
        <w:rPr>
          <w:sz w:val="28"/>
          <w:szCs w:val="28"/>
        </w:rPr>
        <w:t xml:space="preserve">Майже в кожному випадку, </w:t>
      </w:r>
      <w:r>
        <w:rPr>
          <w:sz w:val="28"/>
          <w:szCs w:val="28"/>
        </w:rPr>
        <w:t>оператор</w:t>
      </w:r>
      <w:r w:rsidRPr="000D1BA0">
        <w:rPr>
          <w:sz w:val="28"/>
          <w:szCs w:val="28"/>
        </w:rPr>
        <w:t xml:space="preserve">, в якому є оператор </w:t>
      </w:r>
      <w:proofErr w:type="spellStart"/>
      <w:r w:rsidRPr="000D1BA0">
        <w:rPr>
          <w:sz w:val="28"/>
          <w:szCs w:val="28"/>
        </w:rPr>
        <w:t>Comma</w:t>
      </w:r>
      <w:proofErr w:type="spellEnd"/>
      <w:r w:rsidRPr="000D1BA0">
        <w:rPr>
          <w:sz w:val="28"/>
          <w:szCs w:val="28"/>
        </w:rPr>
        <w:t>, краще записувати у вигляді окремих інструкцій. Вищенаведений код коректніше буде записати наступним чином:</w:t>
      </w:r>
    </w:p>
    <w:p w:rsidR="00270568" w:rsidRPr="00832647" w:rsidRDefault="00270568" w:rsidP="0027056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x = 0;</w:t>
      </w:r>
    </w:p>
    <w:p w:rsidR="00270568" w:rsidRPr="00832647" w:rsidRDefault="00270568" w:rsidP="0027056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y = 2;</w:t>
      </w:r>
    </w:p>
    <w:p w:rsidR="00270568" w:rsidRPr="00832647" w:rsidRDefault="00270568" w:rsidP="0027056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++x;</w:t>
      </w:r>
    </w:p>
    <w:p w:rsidR="00270568" w:rsidRPr="00832647" w:rsidRDefault="00270568" w:rsidP="0027056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++y;</w:t>
      </w:r>
    </w:p>
    <w:p w:rsidR="00270568" w:rsidRPr="00832647" w:rsidRDefault="00270568" w:rsidP="0027056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z = y;</w:t>
      </w:r>
    </w:p>
    <w:p w:rsidR="00270568" w:rsidRPr="000D1BA0" w:rsidRDefault="00270568" w:rsidP="002705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0D1BA0">
        <w:rPr>
          <w:rFonts w:ascii="Times New Roman" w:hAnsi="Times New Roman" w:cs="Times New Roman"/>
          <w:sz w:val="28"/>
          <w:szCs w:val="28"/>
        </w:rPr>
        <w:t xml:space="preserve">ператор </w:t>
      </w:r>
      <w:proofErr w:type="spellStart"/>
      <w:r w:rsidRPr="000D1BA0">
        <w:rPr>
          <w:rFonts w:ascii="Times New Roman" w:hAnsi="Times New Roman" w:cs="Times New Roman"/>
          <w:sz w:val="28"/>
          <w:szCs w:val="28"/>
        </w:rPr>
        <w:t>Comma</w:t>
      </w:r>
      <w:proofErr w:type="spellEnd"/>
      <w:r w:rsidRPr="000D1BA0">
        <w:rPr>
          <w:rFonts w:ascii="Times New Roman" w:hAnsi="Times New Roman" w:cs="Times New Roman"/>
          <w:sz w:val="28"/>
          <w:szCs w:val="28"/>
        </w:rPr>
        <w:t xml:space="preserve"> має найнижчий </w:t>
      </w:r>
      <w:r w:rsidRPr="00832647">
        <w:rPr>
          <w:rStyle w:val="ac"/>
          <w:rFonts w:ascii="Times New Roman" w:hAnsi="Times New Roman" w:cs="Times New Roman"/>
          <w:sz w:val="28"/>
          <w:szCs w:val="28"/>
        </w:rPr>
        <w:t>пріоритет</w:t>
      </w:r>
      <w:r w:rsidRPr="000D1BA0">
        <w:rPr>
          <w:rFonts w:ascii="Times New Roman" w:hAnsi="Times New Roman" w:cs="Times New Roman"/>
          <w:sz w:val="28"/>
          <w:szCs w:val="28"/>
        </w:rPr>
        <w:t xml:space="preserve"> з усіх операторів (навіть нижче, ніж в оператора присвоювання). Через це, наступні два рядки коду виконують не одне і те ж: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9"/>
      </w:tblGrid>
      <w:tr w:rsidR="00270568" w:rsidRPr="000D1BA0" w:rsidTr="005A6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0568" w:rsidRPr="000D1BA0" w:rsidRDefault="00270568" w:rsidP="005A6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z = (a, b); // спочатку обчислюється вираз (a, b), який дорівнює значенню b, а потім результат присвоюється змінній z</w:t>
            </w:r>
          </w:p>
          <w:p w:rsidR="00270568" w:rsidRPr="000D1BA0" w:rsidRDefault="00270568" w:rsidP="005A6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z = a, b; // обчислюється як "(z = a), b", тому змінній z присвоюється значення a, а змінна b ігнорується</w:t>
            </w:r>
          </w:p>
        </w:tc>
      </w:tr>
    </w:tbl>
    <w:p w:rsidR="00270568" w:rsidRPr="000D1BA0" w:rsidRDefault="00270568" w:rsidP="0027056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D1BA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Більшість програмістів не використовують оператор </w:t>
      </w:r>
      <w:proofErr w:type="spellStart"/>
      <w:r w:rsidRPr="000D1BA0">
        <w:rPr>
          <w:rFonts w:ascii="Times New Roman" w:eastAsia="Times New Roman" w:hAnsi="Times New Roman" w:cs="Times New Roman"/>
          <w:sz w:val="28"/>
          <w:szCs w:val="28"/>
          <w:lang w:eastAsia="uk-UA"/>
        </w:rPr>
        <w:t>Comma</w:t>
      </w:r>
      <w:proofErr w:type="spellEnd"/>
      <w:r w:rsidRPr="000D1BA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взагалі (хіба що тільки в </w:t>
      </w:r>
      <w:r w:rsidRPr="00314F4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циклах </w:t>
      </w:r>
      <w:proofErr w:type="spellStart"/>
      <w:r w:rsidRPr="00314F4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for</w:t>
      </w:r>
      <w:proofErr w:type="spellEnd"/>
      <w:r w:rsidRPr="000D1BA0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270568" w:rsidRPr="000D1BA0" w:rsidRDefault="00270568" w:rsidP="0027056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</w:t>
      </w:r>
      <w:r w:rsidRPr="000D1BA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ома, яка використовується у викликах функцій, не є оператором </w:t>
      </w:r>
      <w:proofErr w:type="spellStart"/>
      <w:r w:rsidRPr="000D1BA0">
        <w:rPr>
          <w:rFonts w:ascii="Times New Roman" w:eastAsia="Times New Roman" w:hAnsi="Times New Roman" w:cs="Times New Roman"/>
          <w:sz w:val="28"/>
          <w:szCs w:val="28"/>
          <w:lang w:eastAsia="uk-UA"/>
        </w:rPr>
        <w:t>Comma</w:t>
      </w:r>
      <w:proofErr w:type="spellEnd"/>
      <w:r w:rsidRPr="000D1BA0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270568" w:rsidRPr="00314F45" w:rsidRDefault="00270568" w:rsidP="0027056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314F4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314F4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314F4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sum</w:t>
      </w:r>
      <w:proofErr w:type="spellEnd"/>
      <w:r w:rsidRPr="00314F4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</w:t>
      </w:r>
      <w:proofErr w:type="spellStart"/>
      <w:r w:rsidRPr="00314F4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add</w:t>
      </w:r>
      <w:proofErr w:type="spellEnd"/>
      <w:r w:rsidRPr="00314F4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(x, y); // ця кома не є оператором </w:t>
      </w:r>
      <w:proofErr w:type="spellStart"/>
      <w:r w:rsidRPr="00314F4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Comma</w:t>
      </w:r>
      <w:proofErr w:type="spellEnd"/>
    </w:p>
    <w:p w:rsidR="00270568" w:rsidRPr="000D1BA0" w:rsidRDefault="00270568" w:rsidP="0027056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D1BA0">
        <w:rPr>
          <w:rFonts w:ascii="Times New Roman" w:hAnsi="Times New Roman" w:cs="Times New Roman"/>
          <w:sz w:val="28"/>
          <w:szCs w:val="28"/>
        </w:rPr>
        <w:t>Аналогічно, при оголошенні декількох змінних в одному рядку, кома використовується як роздільник, а не як оператор:</w:t>
      </w:r>
    </w:p>
    <w:p w:rsidR="00270568" w:rsidRPr="00314F45" w:rsidRDefault="00270568" w:rsidP="0027056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EB3339">
        <w:rPr>
          <w:rFonts w:ascii="Courier New" w:eastAsia="Times New Roman" w:hAnsi="Courier New" w:cs="Courier New"/>
          <w:b/>
          <w:sz w:val="28"/>
          <w:szCs w:val="28"/>
          <w:highlight w:val="yellow"/>
          <w:lang w:eastAsia="uk-UA"/>
        </w:rPr>
        <w:t>int</w:t>
      </w:r>
      <w:proofErr w:type="spellEnd"/>
      <w:r w:rsidRPr="00EB3339">
        <w:rPr>
          <w:rFonts w:ascii="Courier New" w:eastAsia="Times New Roman" w:hAnsi="Courier New" w:cs="Courier New"/>
          <w:b/>
          <w:sz w:val="28"/>
          <w:szCs w:val="28"/>
          <w:highlight w:val="yellow"/>
          <w:lang w:eastAsia="uk-UA"/>
        </w:rPr>
        <w:t xml:space="preserve"> x(3), y(5);</w:t>
      </w:r>
      <w:r w:rsidRPr="00314F4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// ця кома не є оператором </w:t>
      </w:r>
      <w:proofErr w:type="spellStart"/>
      <w:r w:rsidRPr="00314F4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Comma</w:t>
      </w:r>
      <w:proofErr w:type="spellEnd"/>
    </w:p>
    <w:p w:rsidR="00270568" w:rsidRPr="00314F45" w:rsidRDefault="00270568" w:rsidP="002705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BA0">
        <w:rPr>
          <w:rStyle w:val="ac"/>
          <w:rFonts w:ascii="Times New Roman" w:hAnsi="Times New Roman" w:cs="Times New Roman"/>
          <w:sz w:val="28"/>
          <w:szCs w:val="28"/>
        </w:rPr>
        <w:t xml:space="preserve">Правило: Уникайте використання оператора </w:t>
      </w:r>
      <w:proofErr w:type="spellStart"/>
      <w:r w:rsidRPr="000D1BA0">
        <w:rPr>
          <w:rStyle w:val="ac"/>
          <w:rFonts w:ascii="Times New Roman" w:hAnsi="Times New Roman" w:cs="Times New Roman"/>
          <w:sz w:val="28"/>
          <w:szCs w:val="28"/>
        </w:rPr>
        <w:t>Comma</w:t>
      </w:r>
      <w:proofErr w:type="spellEnd"/>
      <w:r w:rsidRPr="000D1BA0">
        <w:rPr>
          <w:rStyle w:val="ac"/>
          <w:rFonts w:ascii="Times New Roman" w:hAnsi="Times New Roman" w:cs="Times New Roman"/>
          <w:sz w:val="28"/>
          <w:szCs w:val="28"/>
        </w:rPr>
        <w:t xml:space="preserve"> (</w:t>
      </w:r>
      <w:r w:rsidRPr="00314F45">
        <w:rPr>
          <w:rStyle w:val="ac"/>
          <w:rFonts w:ascii="Times New Roman" w:hAnsi="Times New Roman" w:cs="Times New Roman"/>
          <w:sz w:val="28"/>
          <w:szCs w:val="28"/>
        </w:rPr>
        <w:t xml:space="preserve">винятком є використання в циклах </w:t>
      </w:r>
      <w:proofErr w:type="spellStart"/>
      <w:r w:rsidRPr="00314F45">
        <w:rPr>
          <w:rStyle w:val="ac"/>
          <w:rFonts w:ascii="Times New Roman" w:hAnsi="Times New Roman" w:cs="Times New Roman"/>
          <w:sz w:val="28"/>
          <w:szCs w:val="28"/>
        </w:rPr>
        <w:t>for</w:t>
      </w:r>
      <w:proofErr w:type="spellEnd"/>
      <w:r w:rsidRPr="00314F45">
        <w:rPr>
          <w:rStyle w:val="ac"/>
          <w:rFonts w:ascii="Times New Roman" w:hAnsi="Times New Roman" w:cs="Times New Roman"/>
          <w:sz w:val="28"/>
          <w:szCs w:val="28"/>
        </w:rPr>
        <w:t>).</w:t>
      </w:r>
    </w:p>
    <w:p w:rsidR="00270568" w:rsidRPr="00270568" w:rsidRDefault="00270568" w:rsidP="00270568">
      <w:pPr>
        <w:pStyle w:val="2"/>
        <w:spacing w:before="0" w:beforeAutospacing="0" w:after="0" w:afterAutospacing="0"/>
        <w:rPr>
          <w:sz w:val="28"/>
          <w:szCs w:val="28"/>
          <w:highlight w:val="yellow"/>
        </w:rPr>
      </w:pPr>
    </w:p>
    <w:p w:rsidR="00270568" w:rsidRPr="00270568" w:rsidRDefault="00270568" w:rsidP="002705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70568" w:rsidRPr="00270568" w:rsidSect="009F6E37">
      <w:headerReference w:type="default" r:id="rId24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32F" w:rsidRDefault="0085332F" w:rsidP="009F6E37">
      <w:pPr>
        <w:spacing w:after="0" w:line="240" w:lineRule="auto"/>
      </w:pPr>
      <w:r>
        <w:separator/>
      </w:r>
    </w:p>
  </w:endnote>
  <w:endnote w:type="continuationSeparator" w:id="0">
    <w:p w:rsidR="0085332F" w:rsidRDefault="0085332F" w:rsidP="009F6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32F" w:rsidRDefault="0085332F" w:rsidP="009F6E37">
      <w:pPr>
        <w:spacing w:after="0" w:line="240" w:lineRule="auto"/>
      </w:pPr>
      <w:r>
        <w:separator/>
      </w:r>
    </w:p>
  </w:footnote>
  <w:footnote w:type="continuationSeparator" w:id="0">
    <w:p w:rsidR="0085332F" w:rsidRDefault="0085332F" w:rsidP="009F6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E37" w:rsidRPr="006D5633" w:rsidRDefault="009F6E37">
    <w:pPr>
      <w:pStyle w:val="a3"/>
      <w:rPr>
        <w:lang w:val="en-US"/>
      </w:rPr>
    </w:pPr>
    <w:r>
      <w:t>Програмування. Практична робота №</w:t>
    </w:r>
    <w:r w:rsidR="006D5633">
      <w:rPr>
        <w:lang w:val="en-US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DFE3DBD"/>
    <w:multiLevelType w:val="hybridMultilevel"/>
    <w:tmpl w:val="808CED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6E37"/>
    <w:rsid w:val="00085FCD"/>
    <w:rsid w:val="000D1B4D"/>
    <w:rsid w:val="001B5DB5"/>
    <w:rsid w:val="00270568"/>
    <w:rsid w:val="003406F5"/>
    <w:rsid w:val="00364F0C"/>
    <w:rsid w:val="003F6763"/>
    <w:rsid w:val="00410DD7"/>
    <w:rsid w:val="004C4DC8"/>
    <w:rsid w:val="004F352F"/>
    <w:rsid w:val="0052761D"/>
    <w:rsid w:val="006449CB"/>
    <w:rsid w:val="006D5633"/>
    <w:rsid w:val="00737AFB"/>
    <w:rsid w:val="00834963"/>
    <w:rsid w:val="0085332F"/>
    <w:rsid w:val="008C1AC7"/>
    <w:rsid w:val="009F6E37"/>
    <w:rsid w:val="00A65AC3"/>
    <w:rsid w:val="00AF68D4"/>
    <w:rsid w:val="00B74FD3"/>
    <w:rsid w:val="00BF4275"/>
    <w:rsid w:val="00BF5C2F"/>
    <w:rsid w:val="00CB04FD"/>
    <w:rsid w:val="00E4231E"/>
    <w:rsid w:val="00E66B28"/>
    <w:rsid w:val="00EA598E"/>
    <w:rsid w:val="00EC4646"/>
    <w:rsid w:val="00FA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68A4B3-E722-4A95-99DE-5D47D1730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61D"/>
  </w:style>
  <w:style w:type="paragraph" w:styleId="2">
    <w:name w:val="heading 2"/>
    <w:basedOn w:val="a"/>
    <w:link w:val="20"/>
    <w:uiPriority w:val="9"/>
    <w:qFormat/>
    <w:rsid w:val="00270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6E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6E37"/>
  </w:style>
  <w:style w:type="paragraph" w:styleId="a5">
    <w:name w:val="footer"/>
    <w:basedOn w:val="a"/>
    <w:link w:val="a6"/>
    <w:uiPriority w:val="99"/>
    <w:unhideWhenUsed/>
    <w:rsid w:val="009F6E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6E37"/>
  </w:style>
  <w:style w:type="paragraph" w:styleId="a7">
    <w:name w:val="Balloon Text"/>
    <w:basedOn w:val="a"/>
    <w:link w:val="a8"/>
    <w:uiPriority w:val="99"/>
    <w:semiHidden/>
    <w:unhideWhenUsed/>
    <w:rsid w:val="009F6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F6E3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737AF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3406F5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8C1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c">
    <w:name w:val="Strong"/>
    <w:basedOn w:val="a0"/>
    <w:uiPriority w:val="22"/>
    <w:qFormat/>
    <w:rsid w:val="000D1B4D"/>
    <w:rPr>
      <w:b/>
      <w:bCs/>
    </w:rPr>
  </w:style>
  <w:style w:type="character" w:styleId="ad">
    <w:name w:val="Emphasis"/>
    <w:basedOn w:val="a0"/>
    <w:uiPriority w:val="20"/>
    <w:qFormat/>
    <w:rsid w:val="000D1B4D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2705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HTML">
    <w:name w:val="HTML Code"/>
    <w:basedOn w:val="a0"/>
    <w:uiPriority w:val="99"/>
    <w:semiHidden/>
    <w:unhideWhenUsed/>
    <w:rsid w:val="002705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hyperlink" Target="https://acode.com.ua/urok-69-operator-goto/" TargetMode="External"/><Relationship Id="rId10" Type="http://schemas.openxmlformats.org/officeDocument/2006/relationships/oleObject" Target="embeddings/oleObject2.bin"/><Relationship Id="rId19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hyperlink" Target="https://acode.com.ua/urok-15-funktsiyi-i-operator-retur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7068</Words>
  <Characters>4030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5</cp:revision>
  <dcterms:created xsi:type="dcterms:W3CDTF">2022-10-19T10:14:00Z</dcterms:created>
  <dcterms:modified xsi:type="dcterms:W3CDTF">2024-03-12T19:18:00Z</dcterms:modified>
</cp:coreProperties>
</file>