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2D" w:rsidRPr="00D348A4" w:rsidRDefault="00D348A4">
      <w:pPr>
        <w:rPr>
          <w:rFonts w:ascii="Times New Roman" w:hAnsi="Times New Roman" w:cs="Times New Roman"/>
          <w:b/>
          <w:sz w:val="28"/>
          <w:szCs w:val="28"/>
        </w:rPr>
      </w:pPr>
      <w:r w:rsidRPr="00D348A4">
        <w:rPr>
          <w:rFonts w:ascii="Times New Roman" w:hAnsi="Times New Roman" w:cs="Times New Roman"/>
          <w:b/>
          <w:sz w:val="28"/>
          <w:szCs w:val="28"/>
        </w:rPr>
        <w:t>Лекція 1</w:t>
      </w:r>
      <w:r w:rsidR="00634BCD">
        <w:rPr>
          <w:rFonts w:ascii="Times New Roman" w:hAnsi="Times New Roman" w:cs="Times New Roman"/>
          <w:b/>
          <w:sz w:val="28"/>
          <w:szCs w:val="28"/>
        </w:rPr>
        <w:t>5</w:t>
      </w:r>
      <w:r w:rsidRPr="00D348A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34BCD" w:rsidRPr="008F194E">
        <w:rPr>
          <w:rFonts w:ascii="Times New Roman" w:hAnsi="Times New Roman" w:cs="Times New Roman"/>
          <w:b/>
          <w:sz w:val="28"/>
          <w:szCs w:val="28"/>
        </w:rPr>
        <w:t>Тестова документація</w:t>
      </w:r>
    </w:p>
    <w:p w:rsidR="008F194E" w:rsidRPr="008F194E" w:rsidRDefault="008F194E" w:rsidP="00E414DC">
      <w:pPr>
        <w:pStyle w:val="3"/>
        <w:jc w:val="center"/>
        <w:rPr>
          <w:sz w:val="28"/>
          <w:szCs w:val="28"/>
        </w:rPr>
      </w:pPr>
      <w:r w:rsidRPr="008F194E">
        <w:rPr>
          <w:sz w:val="28"/>
          <w:szCs w:val="28"/>
        </w:rPr>
        <w:t>Види документів та для чого вони призначені</w:t>
      </w:r>
      <w:r w:rsidR="00E414DC">
        <w:rPr>
          <w:b w:val="0"/>
          <w:bCs w:val="0"/>
          <w:sz w:val="28"/>
          <w:szCs w:val="28"/>
        </w:rPr>
        <w:t xml:space="preserve"> (</w:t>
      </w:r>
      <w:r w:rsidR="00E414DC">
        <w:rPr>
          <w:rStyle w:val="a7"/>
          <w:b/>
          <w:bCs/>
        </w:rPr>
        <w:t>н</w:t>
      </w:r>
      <w:r w:rsidR="00E414DC">
        <w:rPr>
          <w:rStyle w:val="a7"/>
          <w:b/>
          <w:bCs/>
        </w:rPr>
        <w:t>айпоширеніші тестові артефакти</w:t>
      </w:r>
      <w:r w:rsidR="00E414DC">
        <w:rPr>
          <w:b w:val="0"/>
          <w:bCs w:val="0"/>
          <w:sz w:val="28"/>
          <w:szCs w:val="28"/>
        </w:rPr>
        <w:t>)</w:t>
      </w:r>
    </w:p>
    <w:p w:rsidR="008F194E" w:rsidRPr="008F194E" w:rsidRDefault="008F194E" w:rsidP="004E062B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5961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Формальні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</w:t>
      </w:r>
      <w:r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-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ті, що є частиною проекту. Вони передаються замовнику і всі члени команди мають доступ до перегляду, коментування, або редагування:</w:t>
      </w:r>
    </w:p>
    <w:p w:rsidR="008F194E" w:rsidRPr="008F194E" w:rsidRDefault="008F194E" w:rsidP="004E062B">
      <w:pPr>
        <w:numPr>
          <w:ilvl w:val="0"/>
          <w:numId w:val="15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5961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ТЗ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(технічне завдання) - це документ, що встановлює призначення, показники якості, візуалізацію, технічні, економічні та інші спеціальні вимоги до продукту. Найчастіше з ТЗ приходить в компанію </w:t>
      </w:r>
      <w:r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від 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замовник</w:t>
      </w:r>
      <w:r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а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або </w:t>
      </w:r>
      <w:r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майбутнього власника продукту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. Але саме </w:t>
      </w:r>
      <w:proofErr w:type="spellStart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тестувальник</w:t>
      </w:r>
      <w:proofErr w:type="spellEnd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може його </w:t>
      </w:r>
      <w:proofErr w:type="spellStart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верифікувати</w:t>
      </w:r>
      <w:proofErr w:type="spellEnd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та адаптувати документ. Йдеться про те, що ТЗ дає чітке розуміння що потрібно розробити, для чого та який функціонал і дизайн має мати</w:t>
      </w:r>
      <w:r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майбутній продукт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.</w:t>
      </w:r>
      <w:r w:rsidR="006B6615"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ТЗ </w:t>
      </w:r>
      <w:r w:rsidR="006B6615" w:rsidRPr="00885961">
        <w:rPr>
          <w:rFonts w:ascii="Times New Roman" w:hAnsi="Times New Roman" w:cs="Times New Roman"/>
          <w:sz w:val="28"/>
          <w:szCs w:val="28"/>
        </w:rPr>
        <w:t>дозволяє донести суть того що слід створити команді. Допомагає зрозуміти, яким саме функціоналом повинен володіти продукт, іноді із зазначенням використовуваних технологій і методами його реалізації.</w:t>
      </w:r>
    </w:p>
    <w:p w:rsidR="008F194E" w:rsidRPr="00885961" w:rsidRDefault="008F194E" w:rsidP="004E062B">
      <w:pPr>
        <w:numPr>
          <w:ilvl w:val="0"/>
          <w:numId w:val="16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5961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Вимоги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</w:t>
      </w:r>
      <w:r w:rsidR="006B6615" w:rsidRPr="008859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B6615" w:rsidRPr="00885961">
        <w:rPr>
          <w:rStyle w:val="a7"/>
          <w:rFonts w:ascii="Times New Roman" w:hAnsi="Times New Roman" w:cs="Times New Roman"/>
          <w:sz w:val="28"/>
          <w:szCs w:val="28"/>
        </w:rPr>
        <w:t>Software</w:t>
      </w:r>
      <w:proofErr w:type="spellEnd"/>
      <w:r w:rsidR="006B6615" w:rsidRPr="00885961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615" w:rsidRPr="00885961">
        <w:rPr>
          <w:rStyle w:val="a7"/>
          <w:rFonts w:ascii="Times New Roman" w:hAnsi="Times New Roman" w:cs="Times New Roman"/>
          <w:sz w:val="28"/>
          <w:szCs w:val="28"/>
        </w:rPr>
        <w:t>requirements</w:t>
      </w:r>
      <w:proofErr w:type="spellEnd"/>
      <w:r w:rsidR="006B6615" w:rsidRPr="00885961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615" w:rsidRPr="00885961">
        <w:rPr>
          <w:rStyle w:val="a7"/>
          <w:rFonts w:ascii="Times New Roman" w:hAnsi="Times New Roman" w:cs="Times New Roman"/>
          <w:sz w:val="28"/>
          <w:szCs w:val="28"/>
        </w:rPr>
        <w:t>specification</w:t>
      </w:r>
      <w:proofErr w:type="spellEnd"/>
      <w:r w:rsidR="006B6615" w:rsidRPr="00885961">
        <w:rPr>
          <w:rFonts w:ascii="Times New Roman" w:hAnsi="Times New Roman" w:cs="Times New Roman"/>
          <w:sz w:val="28"/>
          <w:szCs w:val="28"/>
        </w:rPr>
        <w:t>) – це документ основа основ, того що буде реалізовано. У загальному вимоги описують перелік побажань замовника, і те що повинен робити продукт.</w:t>
      </w:r>
      <w:r w:rsidR="006B6615"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Д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окумент, що описує весь функціонал продукту, деталі, економічні показники. Тобто це взірець, відповідно до якого має бути розроблений продукт. Щоб </w:t>
      </w:r>
      <w:proofErr w:type="spellStart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тестувальники</w:t>
      </w:r>
      <w:proofErr w:type="spellEnd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могли перевірити продукт/функціонал згідно вимог, хтось має ці вимоги написати. QA - саме ці спеціалісти, що створюють ці вимоги. Тобто вимоги - превентивні методи запобігання </w:t>
      </w:r>
      <w:r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дефектів</w:t>
      </w:r>
      <w:r w:rsidR="004E062B"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/</w:t>
      </w:r>
      <w:proofErr w:type="spellStart"/>
      <w:r w:rsidR="004E062B"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багів</w:t>
      </w:r>
      <w:proofErr w:type="spellEnd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в тому чи іншому середовищі.</w:t>
      </w:r>
    </w:p>
    <w:p w:rsidR="006B6615" w:rsidRPr="008F194E" w:rsidRDefault="006B6615" w:rsidP="004E062B">
      <w:pPr>
        <w:numPr>
          <w:ilvl w:val="0"/>
          <w:numId w:val="16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5961">
        <w:rPr>
          <w:rStyle w:val="a7"/>
          <w:rFonts w:ascii="Times New Roman" w:hAnsi="Times New Roman" w:cs="Times New Roman"/>
          <w:sz w:val="28"/>
          <w:szCs w:val="28"/>
        </w:rPr>
        <w:t xml:space="preserve">Технічна документація </w:t>
      </w:r>
      <w:r w:rsidRPr="00885961">
        <w:rPr>
          <w:rFonts w:ascii="Times New Roman" w:hAnsi="Times New Roman" w:cs="Times New Roman"/>
          <w:sz w:val="28"/>
          <w:szCs w:val="28"/>
        </w:rPr>
        <w:t>– зазвичай містить повний опис логіки конкретної частини продукту, що розробляється і варіанти, сценарії використання предмета розробки користувачами.</w:t>
      </w:r>
    </w:p>
    <w:p w:rsidR="008F194E" w:rsidRPr="00885961" w:rsidRDefault="008F194E" w:rsidP="004E062B">
      <w:pPr>
        <w:numPr>
          <w:ilvl w:val="0"/>
          <w:numId w:val="17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5961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Тест-кейси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</w:t>
      </w:r>
      <w:r w:rsidR="006B6615"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- </w:t>
      </w:r>
      <w:proofErr w:type="spellStart"/>
      <w:r w:rsidR="006B6615" w:rsidRPr="00885961">
        <w:rPr>
          <w:rStyle w:val="a7"/>
          <w:rFonts w:ascii="Times New Roman" w:hAnsi="Times New Roman" w:cs="Times New Roman"/>
          <w:sz w:val="28"/>
          <w:szCs w:val="28"/>
        </w:rPr>
        <w:t>Test</w:t>
      </w:r>
      <w:proofErr w:type="spellEnd"/>
      <w:r w:rsidR="006B6615" w:rsidRPr="00885961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615" w:rsidRPr="00885961">
        <w:rPr>
          <w:rStyle w:val="a7"/>
          <w:rFonts w:ascii="Times New Roman" w:hAnsi="Times New Roman" w:cs="Times New Roman"/>
          <w:sz w:val="28"/>
          <w:szCs w:val="28"/>
        </w:rPr>
        <w:t>Case</w:t>
      </w:r>
      <w:proofErr w:type="spellEnd"/>
      <w:r w:rsidR="006B6615" w:rsidRPr="00885961">
        <w:rPr>
          <w:rFonts w:ascii="Times New Roman" w:hAnsi="Times New Roman" w:cs="Times New Roman"/>
          <w:sz w:val="28"/>
          <w:szCs w:val="28"/>
        </w:rPr>
        <w:t xml:space="preserve"> 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(або ж тестовий випадок) - це професійна документація </w:t>
      </w:r>
      <w:proofErr w:type="spellStart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тестувальника</w:t>
      </w:r>
      <w:proofErr w:type="spellEnd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, де прописаний сценарій перевірки то</w:t>
      </w:r>
      <w:r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го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чи іншо</w:t>
      </w:r>
      <w:r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го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</w:t>
      </w:r>
      <w:r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аспекту продукту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та очікуваний ідеальний результат. </w:t>
      </w:r>
      <w:proofErr w:type="spellStart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Тестувальники</w:t>
      </w:r>
      <w:proofErr w:type="spellEnd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описують всі можливі варіанти перевірок, аби потім проходити по цих сценаріях та не пропустити помилок у ПЗ.</w:t>
      </w:r>
      <w:r w:rsidR="006B6615"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</w:t>
      </w:r>
      <w:proofErr w:type="spellStart"/>
      <w:r w:rsidR="006B6615" w:rsidRPr="00885961">
        <w:rPr>
          <w:rStyle w:val="a7"/>
          <w:rFonts w:ascii="Times New Roman" w:hAnsi="Times New Roman" w:cs="Times New Roman"/>
          <w:b w:val="0"/>
          <w:sz w:val="28"/>
          <w:szCs w:val="28"/>
        </w:rPr>
        <w:t>Test</w:t>
      </w:r>
      <w:proofErr w:type="spellEnd"/>
      <w:r w:rsidR="006B6615" w:rsidRPr="00885961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6B6615" w:rsidRPr="00885961">
        <w:rPr>
          <w:rStyle w:val="a7"/>
          <w:rFonts w:ascii="Times New Roman" w:hAnsi="Times New Roman" w:cs="Times New Roman"/>
          <w:b w:val="0"/>
          <w:sz w:val="28"/>
          <w:szCs w:val="28"/>
        </w:rPr>
        <w:t>Case</w:t>
      </w:r>
      <w:proofErr w:type="spellEnd"/>
      <w:r w:rsidR="006B6615" w:rsidRPr="00885961">
        <w:rPr>
          <w:rFonts w:ascii="Times New Roman" w:hAnsi="Times New Roman" w:cs="Times New Roman"/>
          <w:sz w:val="28"/>
          <w:szCs w:val="28"/>
        </w:rPr>
        <w:t xml:space="preserve"> - це описана послідовність певних дії (кроків) і очікуваний результат для перевірки роботи певного функціоналу системи. Також необхідно, щоб опис кейса був таким, щоб виконати його міг будь-хто (</w:t>
      </w:r>
      <w:proofErr w:type="spellStart"/>
      <w:r w:rsidR="006B6615" w:rsidRPr="00885961">
        <w:rPr>
          <w:rFonts w:ascii="Times New Roman" w:hAnsi="Times New Roman" w:cs="Times New Roman"/>
          <w:sz w:val="28"/>
          <w:szCs w:val="28"/>
        </w:rPr>
        <w:t>тестувальник</w:t>
      </w:r>
      <w:proofErr w:type="spellEnd"/>
      <w:r w:rsidR="006B6615" w:rsidRPr="00885961">
        <w:rPr>
          <w:rFonts w:ascii="Times New Roman" w:hAnsi="Times New Roman" w:cs="Times New Roman"/>
          <w:sz w:val="28"/>
          <w:szCs w:val="28"/>
        </w:rPr>
        <w:t>, розробник, аналітик, замовник).</w:t>
      </w:r>
    </w:p>
    <w:p w:rsidR="008F194E" w:rsidRPr="008F194E" w:rsidRDefault="008F194E" w:rsidP="004E062B">
      <w:pPr>
        <w:numPr>
          <w:ilvl w:val="0"/>
          <w:numId w:val="18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85961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Баг</w:t>
      </w:r>
      <w:proofErr w:type="spellEnd"/>
      <w:r w:rsidRPr="00885961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-репорти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- це, в сутності, тест-кейс, тобто вже пройдений сценарій на практиці, але з фактичним результатом, що не збігається з очікуваним. Цим документом </w:t>
      </w:r>
      <w:proofErr w:type="spellStart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тестувальник</w:t>
      </w:r>
      <w:proofErr w:type="spellEnd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повідомляє розробнику, що в створюваній системі є помилка і ПЗ працює неправильно.</w:t>
      </w:r>
      <w:r w:rsid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</w:t>
      </w:r>
      <w:r w:rsidR="00885961" w:rsidRPr="00885961">
        <w:rPr>
          <w:rFonts w:ascii="Times New Roman" w:hAnsi="Times New Roman" w:cs="Times New Roman"/>
          <w:sz w:val="28"/>
          <w:szCs w:val="28"/>
        </w:rPr>
        <w:t>Ц</w:t>
      </w:r>
      <w:r w:rsidR="00885961" w:rsidRPr="00885961">
        <w:rPr>
          <w:rFonts w:ascii="Times New Roman" w:hAnsi="Times New Roman" w:cs="Times New Roman"/>
          <w:sz w:val="28"/>
          <w:szCs w:val="28"/>
        </w:rPr>
        <w:t>е технічний документ, що описує ситуацію або послідовність дій, яка призвела до некоректної роботи об'єкту тестування, із зазначенням причин і очікуваним результатом</w:t>
      </w:r>
    </w:p>
    <w:p w:rsidR="008F194E" w:rsidRPr="008F194E" w:rsidRDefault="008F194E" w:rsidP="004E062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5961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 xml:space="preserve">Неформальні </w:t>
      </w:r>
      <w:r w:rsidR="004E062B"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- 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ті, що призначені для внутрішнього користування команди, або окремого члену команди. Можуть бути необов’язковими:</w:t>
      </w:r>
    </w:p>
    <w:p w:rsidR="008F194E" w:rsidRPr="00885961" w:rsidRDefault="008F194E" w:rsidP="004E062B">
      <w:pPr>
        <w:numPr>
          <w:ilvl w:val="0"/>
          <w:numId w:val="20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5961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Тест-план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</w:t>
      </w:r>
      <w:r w:rsidR="006B6615"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(</w:t>
      </w:r>
      <w:proofErr w:type="spellStart"/>
      <w:r w:rsidR="006B6615" w:rsidRPr="00885961">
        <w:rPr>
          <w:rStyle w:val="a7"/>
          <w:rFonts w:ascii="Times New Roman" w:hAnsi="Times New Roman" w:cs="Times New Roman"/>
          <w:sz w:val="28"/>
          <w:szCs w:val="28"/>
        </w:rPr>
        <w:t>Test</w:t>
      </w:r>
      <w:proofErr w:type="spellEnd"/>
      <w:r w:rsidR="006B6615" w:rsidRPr="00885961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615" w:rsidRPr="00885961">
        <w:rPr>
          <w:rStyle w:val="a7"/>
          <w:rFonts w:ascii="Times New Roman" w:hAnsi="Times New Roman" w:cs="Times New Roman"/>
          <w:sz w:val="28"/>
          <w:szCs w:val="28"/>
        </w:rPr>
        <w:t>Plan</w:t>
      </w:r>
      <w:proofErr w:type="spellEnd"/>
      <w:r w:rsidR="006B6615"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) 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- це документ, який описує весь обсяг робіт з тестування, починаючи з опису об'єкта тестування, стратегії, розкладу, критеріїв, початку і закінчення тестування, до необхідного в процесі роботи обладнання, спеціальних знань, а також оцінки ризиків з варіантами їх вирішення.</w:t>
      </w:r>
      <w:r w:rsidR="00885961"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</w:t>
      </w:r>
      <w:r w:rsidR="00885961" w:rsidRPr="00885961">
        <w:rPr>
          <w:rFonts w:ascii="Times New Roman" w:hAnsi="Times New Roman" w:cs="Times New Roman"/>
          <w:sz w:val="28"/>
          <w:szCs w:val="28"/>
        </w:rPr>
        <w:t xml:space="preserve">Описує </w:t>
      </w:r>
      <w:r w:rsidR="00885961" w:rsidRPr="00885961">
        <w:rPr>
          <w:rFonts w:ascii="Times New Roman" w:hAnsi="Times New Roman" w:cs="Times New Roman"/>
          <w:sz w:val="28"/>
          <w:szCs w:val="28"/>
        </w:rPr>
        <w:lastRenderedPageBreak/>
        <w:t xml:space="preserve">стратегію, </w:t>
      </w:r>
      <w:r w:rsidR="00885961" w:rsidRPr="00885961">
        <w:rPr>
          <w:rFonts w:ascii="Times New Roman" w:hAnsi="Times New Roman" w:cs="Times New Roman"/>
          <w:sz w:val="28"/>
          <w:szCs w:val="28"/>
        </w:rPr>
        <w:t>яка</w:t>
      </w:r>
      <w:r w:rsidR="00885961" w:rsidRPr="00885961">
        <w:rPr>
          <w:rFonts w:ascii="Times New Roman" w:hAnsi="Times New Roman" w:cs="Times New Roman"/>
          <w:sz w:val="28"/>
          <w:szCs w:val="28"/>
        </w:rPr>
        <w:t xml:space="preserve"> буде засто</w:t>
      </w:r>
      <w:r w:rsidR="00885961" w:rsidRPr="00885961">
        <w:rPr>
          <w:rFonts w:ascii="Times New Roman" w:hAnsi="Times New Roman" w:cs="Times New Roman"/>
          <w:sz w:val="28"/>
          <w:szCs w:val="28"/>
        </w:rPr>
        <w:t>со</w:t>
      </w:r>
      <w:r w:rsidR="00885961" w:rsidRPr="00885961">
        <w:rPr>
          <w:rFonts w:ascii="Times New Roman" w:hAnsi="Times New Roman" w:cs="Times New Roman"/>
          <w:sz w:val="28"/>
          <w:szCs w:val="28"/>
        </w:rPr>
        <w:t xml:space="preserve">вуватися для тестування програми, ресурсів, що будуть використовуватися, тестове середовище, в якому буде проводитися тестування, а також обмежень тестування та графіку тестування. Тест-план є важливою складовою будь-якого </w:t>
      </w:r>
      <w:proofErr w:type="spellStart"/>
      <w:r w:rsidR="00885961" w:rsidRPr="00885961"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 w:rsidR="00885961" w:rsidRPr="00885961">
        <w:rPr>
          <w:rFonts w:ascii="Times New Roman" w:hAnsi="Times New Roman" w:cs="Times New Roman"/>
          <w:sz w:val="28"/>
          <w:szCs w:val="28"/>
        </w:rPr>
        <w:t>-організованого процесу тестування, так як містить у собі всю необхідну інформацію процесу тестування. Як правило, за написання Тест-плану, розробку Тест-дизайну відповідальний керівник групи з питань Забезпечення Якості</w:t>
      </w:r>
      <w:r w:rsidR="00885961" w:rsidRPr="00885961">
        <w:rPr>
          <w:rFonts w:ascii="Times New Roman" w:hAnsi="Times New Roman" w:cs="Times New Roman"/>
          <w:sz w:val="28"/>
          <w:szCs w:val="28"/>
        </w:rPr>
        <w:t xml:space="preserve"> (</w:t>
      </w:r>
      <w:r w:rsidR="00885961"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QA</w:t>
      </w:r>
      <w:r w:rsidR="00885961" w:rsidRPr="00885961">
        <w:rPr>
          <w:rFonts w:ascii="Times New Roman" w:hAnsi="Times New Roman" w:cs="Times New Roman"/>
          <w:sz w:val="28"/>
          <w:szCs w:val="28"/>
        </w:rPr>
        <w:t>)</w:t>
      </w:r>
      <w:r w:rsidR="00885961" w:rsidRPr="00885961">
        <w:rPr>
          <w:rFonts w:ascii="Times New Roman" w:hAnsi="Times New Roman" w:cs="Times New Roman"/>
          <w:sz w:val="28"/>
          <w:szCs w:val="28"/>
        </w:rPr>
        <w:t xml:space="preserve"> або досвідчений </w:t>
      </w:r>
      <w:proofErr w:type="spellStart"/>
      <w:r w:rsidR="00885961" w:rsidRPr="00885961">
        <w:rPr>
          <w:rFonts w:ascii="Times New Roman" w:hAnsi="Times New Roman" w:cs="Times New Roman"/>
          <w:sz w:val="28"/>
          <w:szCs w:val="28"/>
        </w:rPr>
        <w:t>Senior</w:t>
      </w:r>
      <w:proofErr w:type="spellEnd"/>
      <w:r w:rsidR="00885961" w:rsidRPr="008859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61" w:rsidRPr="00885961">
        <w:rPr>
          <w:rFonts w:ascii="Times New Roman" w:hAnsi="Times New Roman" w:cs="Times New Roman"/>
          <w:sz w:val="28"/>
          <w:szCs w:val="28"/>
        </w:rPr>
        <w:t>qa</w:t>
      </w:r>
      <w:proofErr w:type="spellEnd"/>
      <w:r w:rsidR="00885961" w:rsidRPr="008859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61" w:rsidRPr="00885961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="00885961" w:rsidRPr="00885961">
        <w:rPr>
          <w:rFonts w:ascii="Times New Roman" w:hAnsi="Times New Roman" w:cs="Times New Roman"/>
          <w:sz w:val="28"/>
          <w:szCs w:val="28"/>
        </w:rPr>
        <w:t>.</w:t>
      </w:r>
    </w:p>
    <w:p w:rsidR="00885961" w:rsidRPr="008F194E" w:rsidRDefault="00885961" w:rsidP="00885961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5961">
        <w:rPr>
          <w:rStyle w:val="a7"/>
          <w:rFonts w:ascii="Times New Roman" w:hAnsi="Times New Roman" w:cs="Times New Roman"/>
          <w:sz w:val="28"/>
          <w:szCs w:val="28"/>
        </w:rPr>
        <w:t xml:space="preserve">План Тестування повинен включати в себе наступне: </w:t>
      </w:r>
      <w:r w:rsidRPr="00885961">
        <w:rPr>
          <w:rFonts w:ascii="Times New Roman" w:hAnsi="Times New Roman" w:cs="Times New Roman"/>
          <w:sz w:val="28"/>
          <w:szCs w:val="28"/>
        </w:rPr>
        <w:t xml:space="preserve">вступ, </w:t>
      </w:r>
      <w:proofErr w:type="spellStart"/>
      <w:r w:rsidRPr="00885961">
        <w:rPr>
          <w:rFonts w:ascii="Times New Roman" w:hAnsi="Times New Roman" w:cs="Times New Roman"/>
          <w:sz w:val="28"/>
          <w:szCs w:val="28"/>
        </w:rPr>
        <w:t>обгрунтування</w:t>
      </w:r>
      <w:proofErr w:type="spellEnd"/>
      <w:r w:rsidRPr="00885961">
        <w:rPr>
          <w:rFonts w:ascii="Times New Roman" w:hAnsi="Times New Roman" w:cs="Times New Roman"/>
          <w:sz w:val="28"/>
          <w:szCs w:val="28"/>
        </w:rPr>
        <w:t xml:space="preserve"> необхідності тестування, </w:t>
      </w:r>
      <w:proofErr w:type="spellStart"/>
      <w:r w:rsidRPr="00885961">
        <w:rPr>
          <w:rStyle w:val="a7"/>
          <w:rFonts w:ascii="Times New Roman" w:hAnsi="Times New Roman" w:cs="Times New Roman"/>
          <w:sz w:val="28"/>
          <w:szCs w:val="28"/>
        </w:rPr>
        <w:t>Check</w:t>
      </w:r>
      <w:proofErr w:type="spellEnd"/>
      <w:r w:rsidRPr="00885961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61">
        <w:rPr>
          <w:rStyle w:val="a7"/>
          <w:rFonts w:ascii="Times New Roman" w:hAnsi="Times New Roman" w:cs="Times New Roman"/>
          <w:sz w:val="28"/>
          <w:szCs w:val="28"/>
        </w:rPr>
        <w:t>List</w:t>
      </w:r>
      <w:proofErr w:type="spellEnd"/>
      <w:r w:rsidRPr="00885961">
        <w:rPr>
          <w:rFonts w:ascii="Times New Roman" w:hAnsi="Times New Roman" w:cs="Times New Roman"/>
          <w:sz w:val="28"/>
          <w:szCs w:val="28"/>
        </w:rPr>
        <w:t>, перелік функціоналу, який тестуватиметься, зазначення підходу, який використовуватиметься під час тестування ПЗ, перелік результатів, які необхідно перевірити, включення ризиків пов’язаних із тестуванням, графік виконання завдань та етапів.</w:t>
      </w:r>
    </w:p>
    <w:p w:rsidR="00885961" w:rsidRPr="008F194E" w:rsidRDefault="00885961" w:rsidP="00885961">
      <w:pPr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5961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 xml:space="preserve">Чек-листи - </w:t>
      </w:r>
      <w:proofErr w:type="spellStart"/>
      <w:r w:rsidRPr="00885961">
        <w:rPr>
          <w:rStyle w:val="a7"/>
          <w:rFonts w:ascii="Times New Roman" w:hAnsi="Times New Roman" w:cs="Times New Roman"/>
          <w:sz w:val="28"/>
          <w:szCs w:val="28"/>
        </w:rPr>
        <w:t>Check</w:t>
      </w:r>
      <w:proofErr w:type="spellEnd"/>
      <w:r w:rsidRPr="00885961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61">
        <w:rPr>
          <w:rStyle w:val="a7"/>
          <w:rFonts w:ascii="Times New Roman" w:hAnsi="Times New Roman" w:cs="Times New Roman"/>
          <w:sz w:val="28"/>
          <w:szCs w:val="28"/>
        </w:rPr>
        <w:t>List</w:t>
      </w:r>
      <w:proofErr w:type="spellEnd"/>
      <w:r w:rsidRPr="00885961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- перелік завдань на визначений термін, що потребує відмітки про виконання.</w:t>
      </w:r>
      <w:r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Це</w:t>
      </w:r>
      <w:r w:rsidRPr="00885961">
        <w:rPr>
          <w:rFonts w:ascii="Times New Roman" w:hAnsi="Times New Roman" w:cs="Times New Roman"/>
          <w:sz w:val="28"/>
          <w:szCs w:val="28"/>
        </w:rPr>
        <w:t xml:space="preserve"> конкретний список того, що потрібно перевірити. Від допомагає планувати терміни закінчення робіт у майбутньому й сьогоденні.</w:t>
      </w:r>
      <w:r w:rsidRPr="008859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61">
        <w:rPr>
          <w:rStyle w:val="a7"/>
          <w:rFonts w:ascii="Times New Roman" w:hAnsi="Times New Roman" w:cs="Times New Roman"/>
          <w:sz w:val="28"/>
          <w:szCs w:val="28"/>
        </w:rPr>
        <w:t>Check</w:t>
      </w:r>
      <w:proofErr w:type="spellEnd"/>
      <w:r w:rsidRPr="00885961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61">
        <w:rPr>
          <w:rStyle w:val="a7"/>
          <w:rFonts w:ascii="Times New Roman" w:hAnsi="Times New Roman" w:cs="Times New Roman"/>
          <w:sz w:val="28"/>
          <w:szCs w:val="28"/>
        </w:rPr>
        <w:t>List</w:t>
      </w:r>
      <w:proofErr w:type="spellEnd"/>
      <w:r w:rsidRPr="00885961">
        <w:rPr>
          <w:rStyle w:val="a7"/>
          <w:rFonts w:ascii="Times New Roman" w:hAnsi="Times New Roman" w:cs="Times New Roman"/>
          <w:sz w:val="28"/>
          <w:szCs w:val="28"/>
        </w:rPr>
        <w:t xml:space="preserve"> —</w:t>
      </w:r>
      <w:r w:rsidRPr="00885961">
        <w:rPr>
          <w:rFonts w:ascii="Times New Roman" w:hAnsi="Times New Roman" w:cs="Times New Roman"/>
          <w:sz w:val="28"/>
          <w:szCs w:val="28"/>
        </w:rPr>
        <w:t xml:space="preserve"> це частина </w:t>
      </w:r>
      <w:proofErr w:type="spellStart"/>
      <w:r w:rsidRPr="00885961">
        <w:rPr>
          <w:rStyle w:val="a7"/>
          <w:rFonts w:ascii="Times New Roman" w:hAnsi="Times New Roman" w:cs="Times New Roman"/>
          <w:b w:val="0"/>
          <w:sz w:val="28"/>
          <w:szCs w:val="28"/>
        </w:rPr>
        <w:t>Test</w:t>
      </w:r>
      <w:proofErr w:type="spellEnd"/>
      <w:r w:rsidRPr="00885961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885961">
        <w:rPr>
          <w:rStyle w:val="a7"/>
          <w:rFonts w:ascii="Times New Roman" w:hAnsi="Times New Roman" w:cs="Times New Roman"/>
          <w:b w:val="0"/>
          <w:sz w:val="28"/>
          <w:szCs w:val="28"/>
        </w:rPr>
        <w:t>Plan</w:t>
      </w:r>
      <w:proofErr w:type="spellEnd"/>
      <w:r w:rsidRPr="00885961">
        <w:rPr>
          <w:rStyle w:val="a7"/>
          <w:rFonts w:ascii="Times New Roman" w:hAnsi="Times New Roman" w:cs="Times New Roman"/>
          <w:sz w:val="28"/>
          <w:szCs w:val="28"/>
        </w:rPr>
        <w:t>,</w:t>
      </w:r>
      <w:r w:rsidRPr="00885961">
        <w:rPr>
          <w:rFonts w:ascii="Times New Roman" w:hAnsi="Times New Roman" w:cs="Times New Roman"/>
          <w:sz w:val="28"/>
          <w:szCs w:val="28"/>
        </w:rPr>
        <w:t xml:space="preserve"> конкретний список того, що потрібно перевірити. Від допомагає планувати терміни закінчення робіт у майбутньому й сьогоденні. У ньому можна відмічати скільки часу необхідно для перевірки і скільки було витрачено. Відображає ступінь готовності продукту. </w:t>
      </w:r>
      <w:proofErr w:type="spellStart"/>
      <w:r w:rsidRPr="00885961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8859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6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85961">
        <w:rPr>
          <w:rFonts w:ascii="Times New Roman" w:hAnsi="Times New Roman" w:cs="Times New Roman"/>
          <w:sz w:val="28"/>
          <w:szCs w:val="28"/>
        </w:rPr>
        <w:t xml:space="preserve"> із результатами наочно показує у будь-якого співробітника компанії поточний стан продукту, що розробляється. Зберігає історію раніше проведених тестів. Не дає забути, які тести необхідно виконати в першу чергу, які в другу, які в третю і т. д. Це породжує впевненість, що за певний запланований час найважливіші тести будуть проведені, а результати по ним — отримані. Також можна буде легко звірити, які саме тести проходили з помилками, і </w:t>
      </w:r>
      <w:proofErr w:type="spellStart"/>
      <w:r w:rsidRPr="00885961">
        <w:rPr>
          <w:rFonts w:ascii="Times New Roman" w:hAnsi="Times New Roman" w:cs="Times New Roman"/>
          <w:sz w:val="28"/>
          <w:szCs w:val="28"/>
        </w:rPr>
        <w:t>перепровірити</w:t>
      </w:r>
      <w:proofErr w:type="spellEnd"/>
      <w:r w:rsidRPr="00885961">
        <w:rPr>
          <w:rFonts w:ascii="Times New Roman" w:hAnsi="Times New Roman" w:cs="Times New Roman"/>
          <w:sz w:val="28"/>
          <w:szCs w:val="28"/>
        </w:rPr>
        <w:t xml:space="preserve"> їх ще раз, лише їх наприклад. Чек-</w:t>
      </w:r>
      <w:proofErr w:type="spellStart"/>
      <w:r w:rsidRPr="00885961">
        <w:rPr>
          <w:rFonts w:ascii="Times New Roman" w:hAnsi="Times New Roman" w:cs="Times New Roman"/>
          <w:sz w:val="28"/>
          <w:szCs w:val="28"/>
        </w:rPr>
        <w:t>лісти</w:t>
      </w:r>
      <w:proofErr w:type="spellEnd"/>
      <w:r w:rsidRPr="00885961">
        <w:rPr>
          <w:rFonts w:ascii="Times New Roman" w:hAnsi="Times New Roman" w:cs="Times New Roman"/>
          <w:sz w:val="28"/>
          <w:szCs w:val="28"/>
        </w:rPr>
        <w:t xml:space="preserve"> варіан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885961">
        <w:rPr>
          <w:rFonts w:ascii="Times New Roman" w:hAnsi="Times New Roman" w:cs="Times New Roman"/>
          <w:sz w:val="28"/>
          <w:szCs w:val="28"/>
        </w:rPr>
        <w:t xml:space="preserve"> записати у </w:t>
      </w:r>
      <w:proofErr w:type="spellStart"/>
      <w:r w:rsidRPr="0088596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859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61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8859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885961">
        <w:rPr>
          <w:rFonts w:ascii="Times New Roman" w:hAnsi="Times New Roman" w:cs="Times New Roman"/>
          <w:sz w:val="28"/>
          <w:szCs w:val="28"/>
        </w:rPr>
        <w:t xml:space="preserve"> у вигляді інтелектуальної карти.</w:t>
      </w:r>
    </w:p>
    <w:p w:rsidR="008F194E" w:rsidRPr="00885961" w:rsidRDefault="008F194E" w:rsidP="004E062B">
      <w:pPr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5961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 xml:space="preserve">Матриці </w:t>
      </w:r>
      <w:proofErr w:type="spellStart"/>
      <w:r w:rsidRPr="00885961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тресабіліті</w:t>
      </w:r>
      <w:proofErr w:type="spellEnd"/>
      <w:r w:rsidRPr="00885961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 xml:space="preserve"> </w:t>
      </w:r>
      <w:r w:rsidR="00885961" w:rsidRPr="00885961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>(</w:t>
      </w:r>
      <w:proofErr w:type="spellStart"/>
      <w:r w:rsidR="00885961" w:rsidRPr="00885961">
        <w:rPr>
          <w:rStyle w:val="a7"/>
          <w:rFonts w:ascii="Times New Roman" w:hAnsi="Times New Roman" w:cs="Times New Roman"/>
          <w:sz w:val="28"/>
          <w:szCs w:val="28"/>
        </w:rPr>
        <w:t>Traceability</w:t>
      </w:r>
      <w:proofErr w:type="spellEnd"/>
      <w:r w:rsidR="00885961" w:rsidRPr="00885961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61" w:rsidRPr="00885961">
        <w:rPr>
          <w:rStyle w:val="a7"/>
          <w:rFonts w:ascii="Times New Roman" w:hAnsi="Times New Roman" w:cs="Times New Roman"/>
          <w:sz w:val="28"/>
          <w:szCs w:val="28"/>
        </w:rPr>
        <w:t>Matrix</w:t>
      </w:r>
      <w:proofErr w:type="spellEnd"/>
      <w:r w:rsidR="00885961" w:rsidRPr="00885961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uk-UA"/>
        </w:rPr>
        <w:t xml:space="preserve">) </w:t>
      </w:r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- це таблиця, що показує покриття тестами вимог. Тобто який функціонал вже перевірили, а який ще потребує перевірки. Також цей документ </w:t>
      </w:r>
      <w:proofErr w:type="spellStart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візуалізує</w:t>
      </w:r>
      <w:proofErr w:type="spellEnd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відсоткове співвідношення </w:t>
      </w:r>
      <w:proofErr w:type="spellStart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>протестованості</w:t>
      </w:r>
      <w:proofErr w:type="spellEnd"/>
      <w:r w:rsidRPr="008F194E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між частинами ПЗ.</w:t>
      </w:r>
      <w:r w:rsidR="00885961" w:rsidRPr="00885961">
        <w:rPr>
          <w:rFonts w:ascii="Times New Roman" w:eastAsia="Times New Roman" w:hAnsi="Times New Roman" w:cs="Times New Roman"/>
          <w:color w:val="1D1C1D"/>
          <w:sz w:val="28"/>
          <w:szCs w:val="28"/>
          <w:lang w:eastAsia="uk-UA"/>
        </w:rPr>
        <w:t xml:space="preserve"> </w:t>
      </w:r>
      <w:r w:rsidR="00885961" w:rsidRPr="00885961">
        <w:rPr>
          <w:rFonts w:ascii="Times New Roman" w:hAnsi="Times New Roman" w:cs="Times New Roman"/>
          <w:sz w:val="28"/>
          <w:szCs w:val="28"/>
        </w:rPr>
        <w:t>Ця</w:t>
      </w:r>
      <w:r w:rsidR="00885961" w:rsidRPr="00885961">
        <w:rPr>
          <w:rFonts w:ascii="Times New Roman" w:hAnsi="Times New Roman" w:cs="Times New Roman"/>
          <w:sz w:val="28"/>
          <w:szCs w:val="28"/>
        </w:rPr>
        <w:t xml:space="preserve"> таблиця використовується для відстеження вимог під час життєвого циклу розробки програмного забезпечення. Основними цілями створення матриці є: впевненість у тому, що програма розроблена відповідно до зазначених вимог; допомогти знайти причину будь-якої помилки, гарний помічник який підказує які документи слід відстежувати на різних етапах циклу розробки програмного забезпечення.</w:t>
      </w:r>
    </w:p>
    <w:p w:rsidR="00885961" w:rsidRPr="008F194E" w:rsidRDefault="00885961" w:rsidP="004E062B">
      <w:pPr>
        <w:numPr>
          <w:ilvl w:val="0"/>
          <w:numId w:val="21"/>
        </w:numPr>
        <w:shd w:val="clear" w:color="auto" w:fill="FFFFFF" w:themeFill="background1"/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85961">
        <w:rPr>
          <w:rStyle w:val="a7"/>
          <w:rFonts w:ascii="Times New Roman" w:hAnsi="Times New Roman" w:cs="Times New Roman"/>
          <w:sz w:val="28"/>
          <w:szCs w:val="28"/>
        </w:rPr>
        <w:t>Test</w:t>
      </w:r>
      <w:proofErr w:type="spellEnd"/>
      <w:r w:rsidRPr="00885961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961">
        <w:rPr>
          <w:rStyle w:val="a7"/>
          <w:rFonts w:ascii="Times New Roman" w:hAnsi="Times New Roman" w:cs="Times New Roman"/>
          <w:sz w:val="28"/>
          <w:szCs w:val="28"/>
        </w:rPr>
        <w:t>Scenario</w:t>
      </w:r>
      <w:proofErr w:type="spellEnd"/>
      <w:r w:rsidRPr="00885961">
        <w:rPr>
          <w:rFonts w:ascii="Times New Roman" w:hAnsi="Times New Roman" w:cs="Times New Roman"/>
          <w:sz w:val="28"/>
          <w:szCs w:val="28"/>
        </w:rPr>
        <w:t xml:space="preserve"> – повідомляє про те, яку ділянку і у якому порядку в програмі буде перевірено.</w:t>
      </w:r>
    </w:p>
    <w:p w:rsidR="00490B7F" w:rsidRPr="00885961" w:rsidRDefault="000D4559" w:rsidP="005C37CF">
      <w:pPr>
        <w:pStyle w:val="11"/>
        <w:spacing w:before="0" w:beforeAutospacing="0" w:after="0" w:afterAutospacing="0"/>
        <w:ind w:firstLine="851"/>
        <w:jc w:val="both"/>
        <w:rPr>
          <w:b/>
          <w:color w:val="000000" w:themeColor="text1"/>
          <w:sz w:val="28"/>
          <w:szCs w:val="28"/>
        </w:rPr>
      </w:pPr>
      <w:r w:rsidRPr="000D4559">
        <w:rPr>
          <w:color w:val="000000" w:themeColor="text1"/>
          <w:sz w:val="28"/>
          <w:szCs w:val="28"/>
          <w:u w:val="single"/>
        </w:rPr>
        <w:t>Розглянемо використання документів</w:t>
      </w:r>
      <w:r>
        <w:rPr>
          <w:b/>
          <w:color w:val="000000" w:themeColor="text1"/>
          <w:sz w:val="28"/>
          <w:szCs w:val="28"/>
        </w:rPr>
        <w:t>.</w:t>
      </w:r>
    </w:p>
    <w:p w:rsidR="000D4559" w:rsidRPr="000D4559" w:rsidRDefault="000D4559" w:rsidP="000D4559">
      <w:pPr>
        <w:pStyle w:val="heading3"/>
        <w:spacing w:before="0" w:beforeAutospacing="0" w:after="0" w:afterAutospacing="0"/>
        <w:rPr>
          <w:sz w:val="28"/>
          <w:szCs w:val="28"/>
        </w:rPr>
      </w:pPr>
      <w:r w:rsidRPr="000D4559">
        <w:rPr>
          <w:sz w:val="28"/>
          <w:szCs w:val="28"/>
        </w:rPr>
        <w:lastRenderedPageBreak/>
        <w:t>Фундаментальний процес тестування</w:t>
      </w:r>
      <w:r>
        <w:rPr>
          <w:sz w:val="28"/>
          <w:szCs w:val="28"/>
        </w:rPr>
        <w:t xml:space="preserve"> виглядає так:</w:t>
      </w:r>
      <w:r w:rsidRPr="000D4559">
        <w:rPr>
          <w:noProof/>
          <w:sz w:val="28"/>
          <w:szCs w:val="28"/>
        </w:rPr>
        <w:t xml:space="preserve"> </w:t>
      </w:r>
      <w:r w:rsidRPr="000D4559">
        <w:rPr>
          <w:noProof/>
          <w:sz w:val="28"/>
          <w:szCs w:val="28"/>
        </w:rPr>
        <w:drawing>
          <wp:inline distT="0" distB="0" distL="0" distR="0" wp14:anchorId="3340B4FC" wp14:editId="546BE92F">
            <wp:extent cx="2578227" cy="1714500"/>
            <wp:effectExtent l="0" t="0" r="0" b="0"/>
            <wp:docPr id="2" name="Рисунок 2" descr="fundamental-test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damental-test-proc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27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559">
        <w:rPr>
          <w:sz w:val="28"/>
          <w:szCs w:val="28"/>
        </w:rPr>
        <w:t> 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D4559">
        <w:rPr>
          <w:sz w:val="28"/>
          <w:szCs w:val="28"/>
        </w:rPr>
        <w:t xml:space="preserve">иконання тестів необхідно, але не менш важливі і супроводжуючі дії – планування і документування процесу. В обов’язки </w:t>
      </w:r>
      <w:proofErr w:type="spellStart"/>
      <w:r w:rsidRPr="000D4559">
        <w:rPr>
          <w:sz w:val="28"/>
          <w:szCs w:val="28"/>
        </w:rPr>
        <w:t>тестувальників</w:t>
      </w:r>
      <w:proofErr w:type="spellEnd"/>
      <w:r w:rsidRPr="000D4559">
        <w:rPr>
          <w:sz w:val="28"/>
          <w:szCs w:val="28"/>
        </w:rPr>
        <w:t xml:space="preserve"> входить розробка тестових сценаріїв, а також підготовка тестування і оцінка його результатів. Становлення ідеї фундаментального тестового процесу на всіх рівнях тестування зайняло роки. У рамках цього процесу можна виділити ключові кроки:</w:t>
      </w:r>
    </w:p>
    <w:p w:rsidR="000D4559" w:rsidRPr="000D4559" w:rsidRDefault="000D4559" w:rsidP="000D455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559">
        <w:rPr>
          <w:rFonts w:ascii="Times New Roman" w:hAnsi="Times New Roman" w:cs="Times New Roman"/>
          <w:sz w:val="28"/>
          <w:szCs w:val="28"/>
        </w:rPr>
        <w:t>Планування та управління;</w:t>
      </w:r>
    </w:p>
    <w:p w:rsidR="000D4559" w:rsidRPr="000D4559" w:rsidRDefault="000D4559" w:rsidP="000D455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559">
        <w:rPr>
          <w:rFonts w:ascii="Times New Roman" w:hAnsi="Times New Roman" w:cs="Times New Roman"/>
          <w:sz w:val="28"/>
          <w:szCs w:val="28"/>
        </w:rPr>
        <w:t>Аналіз та проектування;</w:t>
      </w:r>
    </w:p>
    <w:p w:rsidR="000D4559" w:rsidRPr="000D4559" w:rsidRDefault="000D4559" w:rsidP="000D455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559">
        <w:rPr>
          <w:rFonts w:ascii="Times New Roman" w:hAnsi="Times New Roman" w:cs="Times New Roman"/>
          <w:sz w:val="28"/>
          <w:szCs w:val="28"/>
        </w:rPr>
        <w:t>Впровадження та реалізація;</w:t>
      </w:r>
    </w:p>
    <w:p w:rsidR="000D4559" w:rsidRPr="000D4559" w:rsidRDefault="000D4559" w:rsidP="000D455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559">
        <w:rPr>
          <w:rFonts w:ascii="Times New Roman" w:hAnsi="Times New Roman" w:cs="Times New Roman"/>
          <w:sz w:val="28"/>
          <w:szCs w:val="28"/>
        </w:rPr>
        <w:t>Оцінка критеріїв виходу і написання звітів;</w:t>
      </w:r>
    </w:p>
    <w:p w:rsidR="000D4559" w:rsidRPr="000D4559" w:rsidRDefault="000D4559" w:rsidP="000D4559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559">
        <w:rPr>
          <w:rFonts w:ascii="Times New Roman" w:hAnsi="Times New Roman" w:cs="Times New Roman"/>
          <w:sz w:val="28"/>
          <w:szCs w:val="28"/>
        </w:rPr>
        <w:t>Дії по завершенню тестування.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sz w:val="28"/>
          <w:szCs w:val="28"/>
        </w:rPr>
        <w:t>Тут дії описані в логічній послідовності, але в умовах реального проекту вони можуть накладатися, відбуватися одночасно або навіть повторюватися. Зазвичай, відбувається адаптація цих кроків під потреби конкретної системи або проекту. Розглянемо їх.</w:t>
      </w:r>
    </w:p>
    <w:p w:rsidR="000D4559" w:rsidRPr="000D4559" w:rsidRDefault="000D4559" w:rsidP="000D4559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559">
        <w:rPr>
          <w:rStyle w:val="a7"/>
          <w:rFonts w:ascii="Times New Roman" w:hAnsi="Times New Roman" w:cs="Times New Roman"/>
          <w:sz w:val="28"/>
          <w:szCs w:val="28"/>
        </w:rPr>
        <w:t>Планування та управління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sz w:val="28"/>
          <w:szCs w:val="28"/>
        </w:rPr>
        <w:t>Планування тестування включає дії, спрямовані на визначення основних цілей тестування і завдань, виконання яких необхідне для досягнення цих цілей.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sz w:val="28"/>
          <w:szCs w:val="28"/>
        </w:rPr>
        <w:t>У процесі планування ми переконуємося в тому, що ми правильно зрозуміли цілі та побажання замовника і об’єктивно оцінили рівень ризику для проекту, після чого ставимо цілі і завдання для, власне, тестування.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sz w:val="28"/>
          <w:szCs w:val="28"/>
        </w:rPr>
        <w:t>Для більш ясного опису цілей і завдань тестування складаються такі документи як тест-політика, тест-стратегія і тест-план.</w:t>
      </w:r>
    </w:p>
    <w:p w:rsidR="000D4559" w:rsidRPr="000D4559" w:rsidRDefault="000D4559" w:rsidP="000D4559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0D4559">
        <w:rPr>
          <w:rStyle w:val="a7"/>
          <w:sz w:val="28"/>
          <w:szCs w:val="28"/>
        </w:rPr>
        <w:t>Тест-політика</w:t>
      </w:r>
      <w:r w:rsidRPr="000D4559">
        <w:rPr>
          <w:sz w:val="28"/>
          <w:szCs w:val="28"/>
        </w:rPr>
        <w:t xml:space="preserve"> – </w:t>
      </w:r>
      <w:proofErr w:type="spellStart"/>
      <w:r w:rsidRPr="000D4559">
        <w:rPr>
          <w:sz w:val="28"/>
          <w:szCs w:val="28"/>
        </w:rPr>
        <w:t>високорівневий</w:t>
      </w:r>
      <w:proofErr w:type="spellEnd"/>
      <w:r w:rsidRPr="000D4559">
        <w:rPr>
          <w:sz w:val="28"/>
          <w:szCs w:val="28"/>
        </w:rPr>
        <w:t xml:space="preserve"> документ, що описує принципи, підходи і основні цілі компанії в сфері тестування.</w:t>
      </w:r>
    </w:p>
    <w:p w:rsidR="000D4559" w:rsidRPr="000D4559" w:rsidRDefault="000D4559" w:rsidP="000D4559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0D4559">
        <w:rPr>
          <w:rStyle w:val="a7"/>
          <w:sz w:val="28"/>
          <w:szCs w:val="28"/>
        </w:rPr>
        <w:t>Тест-стратегія</w:t>
      </w:r>
      <w:r w:rsidRPr="000D4559">
        <w:rPr>
          <w:sz w:val="28"/>
          <w:szCs w:val="28"/>
        </w:rPr>
        <w:t xml:space="preserve"> – </w:t>
      </w:r>
      <w:proofErr w:type="spellStart"/>
      <w:r w:rsidRPr="000D4559">
        <w:rPr>
          <w:sz w:val="28"/>
          <w:szCs w:val="28"/>
        </w:rPr>
        <w:t>високорівневий</w:t>
      </w:r>
      <w:proofErr w:type="spellEnd"/>
      <w:r w:rsidRPr="000D4559">
        <w:rPr>
          <w:sz w:val="28"/>
          <w:szCs w:val="28"/>
        </w:rPr>
        <w:t xml:space="preserve"> документ, що містить опис рівнів тестування і підходів до тестування в межах цих рівнів. Діє на рівні компанії або програми (одного або більше проектів).</w:t>
      </w:r>
    </w:p>
    <w:p w:rsidR="000D4559" w:rsidRPr="000D4559" w:rsidRDefault="000D4559" w:rsidP="000D4559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0D4559">
        <w:rPr>
          <w:rStyle w:val="a7"/>
          <w:sz w:val="28"/>
          <w:szCs w:val="28"/>
        </w:rPr>
        <w:t>Тест-план</w:t>
      </w:r>
      <w:r w:rsidRPr="000D4559">
        <w:rPr>
          <w:sz w:val="28"/>
          <w:szCs w:val="28"/>
        </w:rPr>
        <w:t xml:space="preserve"> – документ, що описує засоби, підходи, графік робіт і ресурси, необхідні для проведення тестування. Крім іншого, визначає інструменти тестування, функціональність, яку потрібно протестувати, розподіл ролей в команді, тестове оточення, техніки тест-дизайну, що використовуються, критерії початку та закінчення тестування та ризики. Тобто, це докладний опис всього процесу тестування.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sz w:val="28"/>
          <w:szCs w:val="28"/>
        </w:rPr>
        <w:t>У будь-якій діяльності, управління не закінчується плануванням. Нам потрібно контролювати і вимірювати прогрес. Саме тому управління тестуванням – безперервний процес.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rStyle w:val="a7"/>
          <w:sz w:val="28"/>
          <w:szCs w:val="28"/>
        </w:rPr>
        <w:lastRenderedPageBreak/>
        <w:t>Управління тестуванням</w:t>
      </w:r>
      <w:r w:rsidRPr="000D4559">
        <w:rPr>
          <w:sz w:val="28"/>
          <w:szCs w:val="28"/>
        </w:rPr>
        <w:t xml:space="preserve"> – зіставлення поточної ситуації в процесі тестування із планом та складання звітності.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sz w:val="28"/>
          <w:szCs w:val="28"/>
        </w:rPr>
        <w:t>У свою чергу, дані, отримані в ході контролю над процесом, враховуються при плануванні подальших дій.</w:t>
      </w:r>
    </w:p>
    <w:p w:rsidR="000D4559" w:rsidRPr="000D4559" w:rsidRDefault="000D4559" w:rsidP="000D4559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559">
        <w:rPr>
          <w:rStyle w:val="a7"/>
          <w:rFonts w:ascii="Times New Roman" w:hAnsi="Times New Roman" w:cs="Times New Roman"/>
          <w:sz w:val="28"/>
          <w:szCs w:val="28"/>
        </w:rPr>
        <w:t>Аналіз та проектування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sz w:val="28"/>
          <w:szCs w:val="28"/>
        </w:rPr>
        <w:t>Аналіз та проектування тестів – це процес написання тестових сценаріїв і умов на основі загальних цілей тестування.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sz w:val="28"/>
          <w:szCs w:val="28"/>
        </w:rPr>
        <w:t>У процесі аналізу і проектування ми розробляємо тестові сценарії на підставі загальних цілей тестування, визначених під час планування.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rStyle w:val="a7"/>
          <w:sz w:val="28"/>
          <w:szCs w:val="28"/>
        </w:rPr>
        <w:t>Тестовий сценарій</w:t>
      </w:r>
      <w:r w:rsidRPr="000D4559">
        <w:rPr>
          <w:sz w:val="28"/>
          <w:szCs w:val="28"/>
        </w:rPr>
        <w:t xml:space="preserve"> – документ, що визначає встановлену послідовність дій при виконанні тестування.</w:t>
      </w:r>
    </w:p>
    <w:p w:rsidR="000D4559" w:rsidRPr="000D4559" w:rsidRDefault="000D4559" w:rsidP="000D4559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559">
        <w:rPr>
          <w:rStyle w:val="a7"/>
          <w:rFonts w:ascii="Times New Roman" w:hAnsi="Times New Roman" w:cs="Times New Roman"/>
          <w:sz w:val="28"/>
          <w:szCs w:val="28"/>
        </w:rPr>
        <w:t>Впровадження та реалізація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sz w:val="28"/>
          <w:szCs w:val="28"/>
        </w:rPr>
        <w:t>Під час виконання тестування відбувається написання тест-кейсів, на основі написаних раніше тестових сценаріїв, збирається необхідна для проведення тестів інформація, готується тестове оточення і запускаються тести.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rStyle w:val="a7"/>
          <w:sz w:val="28"/>
          <w:szCs w:val="28"/>
        </w:rPr>
        <w:t>Тест-кейс</w:t>
      </w:r>
      <w:r w:rsidRPr="000D4559">
        <w:rPr>
          <w:sz w:val="28"/>
          <w:szCs w:val="28"/>
        </w:rPr>
        <w:t xml:space="preserve"> – документ, що містить набір вхідних значень, перед- та </w:t>
      </w:r>
      <w:proofErr w:type="spellStart"/>
      <w:r w:rsidRPr="000D4559">
        <w:rPr>
          <w:sz w:val="28"/>
          <w:szCs w:val="28"/>
        </w:rPr>
        <w:t>післяумови</w:t>
      </w:r>
      <w:proofErr w:type="spellEnd"/>
      <w:r w:rsidRPr="000D4559">
        <w:rPr>
          <w:sz w:val="28"/>
          <w:szCs w:val="28"/>
        </w:rPr>
        <w:t>, а також очікуваний результат проведення тесту, розроблений для перевірки відповідності визначеної функціональності системи заданим для цієї функціональності вимогам.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rStyle w:val="a7"/>
          <w:sz w:val="28"/>
          <w:szCs w:val="28"/>
        </w:rPr>
        <w:t>Тестове оточення</w:t>
      </w:r>
      <w:r w:rsidRPr="000D4559">
        <w:rPr>
          <w:sz w:val="28"/>
          <w:szCs w:val="28"/>
        </w:rPr>
        <w:t xml:space="preserve"> – апаратне і програмне забезпечення та інші засоби, необхідні для виконання тестів.</w:t>
      </w:r>
    </w:p>
    <w:p w:rsidR="000D4559" w:rsidRPr="000D4559" w:rsidRDefault="000D4559" w:rsidP="000D4559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559">
        <w:rPr>
          <w:rStyle w:val="a7"/>
          <w:rFonts w:ascii="Times New Roman" w:hAnsi="Times New Roman" w:cs="Times New Roman"/>
          <w:sz w:val="28"/>
          <w:szCs w:val="28"/>
        </w:rPr>
        <w:t>Оцінка критеріїв виходу і написання звітів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sz w:val="28"/>
          <w:szCs w:val="28"/>
          <w:u w:val="single"/>
        </w:rPr>
        <w:t>Критерії виходу</w:t>
      </w:r>
      <w:r w:rsidRPr="000D4559">
        <w:rPr>
          <w:sz w:val="28"/>
          <w:szCs w:val="28"/>
        </w:rPr>
        <w:t xml:space="preserve"> визначають, коли можна завершувати тестування. Вони необхідні для кожного рівня тестування, оскільки нам необхідно знати, чи достатньо було проведено тестів.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sz w:val="28"/>
          <w:szCs w:val="28"/>
        </w:rPr>
        <w:t>При оцінці критеріїв виходу необхідно:</w:t>
      </w:r>
    </w:p>
    <w:p w:rsidR="000D4559" w:rsidRPr="000D4559" w:rsidRDefault="000D4559" w:rsidP="000D4559">
      <w:pPr>
        <w:numPr>
          <w:ilvl w:val="0"/>
          <w:numId w:val="27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D4559">
        <w:rPr>
          <w:rFonts w:ascii="Times New Roman" w:hAnsi="Times New Roman" w:cs="Times New Roman"/>
          <w:sz w:val="28"/>
          <w:szCs w:val="28"/>
        </w:rPr>
        <w:t>Перевірити, чи було проведено достатню кількість тестів, чи досягнута потрібна ступінь забезпечення якості системи;</w:t>
      </w:r>
    </w:p>
    <w:p w:rsidR="000D4559" w:rsidRPr="000D4559" w:rsidRDefault="000D4559" w:rsidP="000D4559">
      <w:pPr>
        <w:numPr>
          <w:ilvl w:val="0"/>
          <w:numId w:val="27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D4559">
        <w:rPr>
          <w:rFonts w:ascii="Times New Roman" w:hAnsi="Times New Roman" w:cs="Times New Roman"/>
          <w:sz w:val="28"/>
          <w:szCs w:val="28"/>
        </w:rPr>
        <w:t>Переконається в тому, що немає необхідності проводити додаткові тести. Якщо все ж така необхідність є, можливо, буде потрібно змінити встановлений критерій виходу.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sz w:val="28"/>
          <w:szCs w:val="28"/>
        </w:rPr>
        <w:t xml:space="preserve">Після закінчення тестування відбувається написання звіту, який буде доступний всім зацікавленим сторонам. Адже не тільки </w:t>
      </w:r>
      <w:proofErr w:type="spellStart"/>
      <w:r w:rsidRPr="000D4559">
        <w:rPr>
          <w:sz w:val="28"/>
          <w:szCs w:val="28"/>
        </w:rPr>
        <w:t>тестувальники</w:t>
      </w:r>
      <w:proofErr w:type="spellEnd"/>
      <w:r w:rsidRPr="000D4559">
        <w:rPr>
          <w:sz w:val="28"/>
          <w:szCs w:val="28"/>
        </w:rPr>
        <w:t xml:space="preserve"> повинні знати результати виконання тестів, – ця інформація може бути необхідна багатьом учасникам процесу створення ПЗ.</w:t>
      </w:r>
    </w:p>
    <w:p w:rsidR="000D4559" w:rsidRPr="000D4559" w:rsidRDefault="000D4559" w:rsidP="000D4559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559">
        <w:rPr>
          <w:rStyle w:val="a7"/>
          <w:rFonts w:ascii="Times New Roman" w:hAnsi="Times New Roman" w:cs="Times New Roman"/>
          <w:sz w:val="28"/>
          <w:szCs w:val="28"/>
        </w:rPr>
        <w:t>Дії після завершення тестування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D4559">
        <w:rPr>
          <w:sz w:val="28"/>
          <w:szCs w:val="28"/>
        </w:rPr>
        <w:t>При завершенні тестування ми збираємо, систематизуємо і аналізуємо інформацію про його результати. Вона може стати в нагоді пізніше – при випуску готового продукту. Можуть бути й інші причини для згортання тестування, наприклад, дострокове закриття проекту або завершення певного етапу розробки.</w:t>
      </w:r>
    </w:p>
    <w:p w:rsidR="000D4559" w:rsidRPr="000D4559" w:rsidRDefault="000D4559" w:rsidP="000D4559">
      <w:pPr>
        <w:pStyle w:val="a8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4559">
        <w:rPr>
          <w:sz w:val="28"/>
          <w:szCs w:val="28"/>
        </w:rPr>
        <w:t>Основні цілі цього етапу:</w:t>
      </w:r>
    </w:p>
    <w:p w:rsidR="000D4559" w:rsidRPr="000D4559" w:rsidRDefault="000D4559" w:rsidP="000D4559">
      <w:pPr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D4559">
        <w:rPr>
          <w:rFonts w:ascii="Times New Roman" w:hAnsi="Times New Roman" w:cs="Times New Roman"/>
          <w:sz w:val="28"/>
          <w:szCs w:val="28"/>
        </w:rPr>
        <w:t>Переконатися, що вся запланована функціональність дійсно була реалізована;</w:t>
      </w:r>
    </w:p>
    <w:p w:rsidR="000D4559" w:rsidRPr="000D4559" w:rsidRDefault="000D4559" w:rsidP="000D4559">
      <w:pPr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D4559">
        <w:rPr>
          <w:rFonts w:ascii="Times New Roman" w:hAnsi="Times New Roman" w:cs="Times New Roman"/>
          <w:sz w:val="28"/>
          <w:szCs w:val="28"/>
        </w:rPr>
        <w:t>Перевірити, що всі звіти про помилки, подані раніше, були, так чи інакше, закриті;</w:t>
      </w:r>
    </w:p>
    <w:p w:rsidR="000D4559" w:rsidRPr="000D4559" w:rsidRDefault="000D4559" w:rsidP="000D4559">
      <w:pPr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D4559">
        <w:rPr>
          <w:rFonts w:ascii="Times New Roman" w:hAnsi="Times New Roman" w:cs="Times New Roman"/>
          <w:sz w:val="28"/>
          <w:szCs w:val="28"/>
        </w:rPr>
        <w:lastRenderedPageBreak/>
        <w:t>Завершення роботи тестового забезпечення, тестового оточення та інфраструктури;</w:t>
      </w:r>
    </w:p>
    <w:p w:rsidR="000D4559" w:rsidRPr="000D4559" w:rsidRDefault="000D4559" w:rsidP="000D4559">
      <w:pPr>
        <w:numPr>
          <w:ilvl w:val="0"/>
          <w:numId w:val="2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D4559">
        <w:rPr>
          <w:rFonts w:ascii="Times New Roman" w:hAnsi="Times New Roman" w:cs="Times New Roman"/>
          <w:sz w:val="28"/>
          <w:szCs w:val="28"/>
        </w:rPr>
        <w:t>Оцінити загальні результати тестування і проаналізувати досвід, отриманий в його процесі.</w:t>
      </w:r>
    </w:p>
    <w:p w:rsidR="0084222B" w:rsidRPr="0084222B" w:rsidRDefault="0084222B" w:rsidP="0084222B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4222B">
        <w:rPr>
          <w:color w:val="000000" w:themeColor="text1"/>
          <w:sz w:val="28"/>
          <w:szCs w:val="28"/>
        </w:rPr>
        <w:t>Щодо тестування існує стандарт</w:t>
      </w:r>
      <w:r w:rsidRPr="0084222B">
        <w:rPr>
          <w:sz w:val="28"/>
          <w:szCs w:val="28"/>
        </w:rPr>
        <w:t xml:space="preserve"> </w:t>
      </w:r>
      <w:r w:rsidRPr="0084222B">
        <w:rPr>
          <w:sz w:val="28"/>
          <w:szCs w:val="28"/>
          <w:u w:val="single"/>
        </w:rPr>
        <w:t>ДСТУ ISO/IEC/IEEE 29119-1:2017 Інженерія систем і програмних засобів. Тестування програмних засобів. Частина 1. Поняття та визначення</w:t>
      </w:r>
      <w:r w:rsidRPr="0084222B">
        <w:rPr>
          <w:sz w:val="28"/>
          <w:szCs w:val="28"/>
        </w:rPr>
        <w:t>. Мета серії стандартів ISO/IEC/IEEE 29119 — визначити узгоджену на міжнародному рівні множину стандартів для тестування програмних засобів, які може застосовувати будь-яка організація під час тестування програмних засобів.</w:t>
      </w:r>
    </w:p>
    <w:p w:rsidR="0084222B" w:rsidRPr="0084222B" w:rsidRDefault="0084222B" w:rsidP="008422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Є багато різних типів програмних засобів, організацій програмування та </w:t>
      </w:r>
      <w:proofErr w:type="spellStart"/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методологій</w:t>
      </w:r>
      <w:proofErr w:type="spellEnd"/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>. Сфера програмування охоплює інформаційні технології (IT), персональні (ПК), вбудовані, мобільні та наукові комп’ютери та багато інших категорій. Організації програмування варіюються від маленьких до великих, від місцевих до світових і від комерційних до орієнтовних на державну службу. Методології програмування охоплюють об’єктно-орієнтовану, традиційну, керовану даними та гнучку методології. Ці та інші чинники впливають на тестування програмних засобів. Ця серія стандартів може підтримувати тестування в різних контекстах.</w:t>
      </w:r>
    </w:p>
    <w:p w:rsidR="0084222B" w:rsidRPr="0084222B" w:rsidRDefault="0084222B" w:rsidP="008422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>Цей стандарт містить терміни, на яких побудовані інші частини сери стандартів тестування програмних засобів ISO/IEC/IEEE 29119, що полегшує їх застосування, та в яких наведені приклади практичного застосування. Частина 1 є довідковою, подаючи визначення, опис понять тестування програмних засобів та способів застосування процесу тестування програмних засобів, визначеного в цьому стандарті, і настанову до інших частин стандарту ISO/IEC/IEEE 29119.</w:t>
      </w:r>
    </w:p>
    <w:p w:rsidR="0084222B" w:rsidRPr="0084222B" w:rsidRDefault="0084222B" w:rsidP="008422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обговорено поняття тестування програмних засобів. Описано роль тестування програмних засобів у контексті організації та проекту. </w:t>
      </w:r>
      <w:proofErr w:type="spellStart"/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Пояснено</w:t>
      </w:r>
      <w:proofErr w:type="spellEnd"/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тестування програмних засобів у загальному життєвому циклі програмних засобів, впроваджуючи спосіб, який дає змогу встановити процеси та під- процеси тестування програмних засобів для конкретних об’єктів тестування або з конкретною метою тестування. Описано, як тестування програмних засобів вписується в різні моделі життєвого циклу. Продемонстровано застосування різних методів планування тестування; а також як автоматизацію можна застосовувати для підтримки тестування. Також обговорено залучення </w:t>
      </w:r>
      <w:proofErr w:type="spellStart"/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тестування.в</w:t>
      </w:r>
      <w:proofErr w:type="spellEnd"/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керуванні дефектами. У додатку А описано роль тестування в ширшій сфері верифікації та </w:t>
      </w:r>
      <w:proofErr w:type="spellStart"/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валідації</w:t>
      </w:r>
      <w:proofErr w:type="spellEnd"/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Додаток В містить короткий вступ у сферу вимірів, які застосовують для відстеження та контролювання тестувань. У додатку С наведено приклади застосування стандарту в різних моделях життєвого циклу. Додаток D містить детальні приклади </w:t>
      </w:r>
      <w:proofErr w:type="spellStart"/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підпроцесів</w:t>
      </w:r>
      <w:proofErr w:type="spellEnd"/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тестування. Додаток Е містить додаткову інформацію про ролі та обов’язки, з якими зазвичай стикаються групи </w:t>
      </w:r>
      <w:proofErr w:type="spellStart"/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тестувальників</w:t>
      </w:r>
      <w:proofErr w:type="spellEnd"/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незалежні </w:t>
      </w:r>
      <w:proofErr w:type="spellStart"/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тестувальники</w:t>
      </w:r>
      <w:proofErr w:type="spellEnd"/>
      <w:r w:rsidRPr="0084222B">
        <w:rPr>
          <w:rFonts w:ascii="Times New Roman" w:eastAsia="Times New Roman" w:hAnsi="Times New Roman" w:cs="Times New Roman"/>
          <w:sz w:val="28"/>
          <w:szCs w:val="28"/>
          <w:lang w:eastAsia="uk-UA"/>
        </w:rPr>
        <w:t>. У кінці стандарту наведено бібліографію.</w:t>
      </w:r>
    </w:p>
    <w:p w:rsidR="0084222B" w:rsidRPr="0084222B" w:rsidRDefault="0084222B" w:rsidP="0084222B">
      <w:pPr>
        <w:pStyle w:val="11"/>
        <w:spacing w:before="0" w:beforeAutospacing="0" w:after="0" w:afterAutospacing="0"/>
        <w:ind w:firstLine="709"/>
        <w:jc w:val="both"/>
        <w:rPr>
          <w:b/>
          <w:color w:val="000000" w:themeColor="text1"/>
          <w:sz w:val="28"/>
          <w:szCs w:val="28"/>
        </w:rPr>
      </w:pPr>
      <w:r w:rsidRPr="0084222B">
        <w:rPr>
          <w:b/>
          <w:color w:val="000000" w:themeColor="text1"/>
          <w:sz w:val="28"/>
          <w:szCs w:val="28"/>
        </w:rPr>
        <w:t>Детальний розгляд тестових артефактів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rStyle w:val="a7"/>
          <w:sz w:val="28"/>
          <w:szCs w:val="28"/>
        </w:rPr>
        <w:t>Тест-кейси</w:t>
      </w:r>
      <w:r w:rsidRPr="00E414DC">
        <w:rPr>
          <w:sz w:val="28"/>
          <w:szCs w:val="28"/>
        </w:rPr>
        <w:t xml:space="preserve"> — це база, професійна документація </w:t>
      </w:r>
      <w:proofErr w:type="spellStart"/>
      <w:r w:rsidRPr="00E414DC">
        <w:rPr>
          <w:sz w:val="28"/>
          <w:szCs w:val="28"/>
        </w:rPr>
        <w:t>тестувальника</w:t>
      </w:r>
      <w:proofErr w:type="spellEnd"/>
      <w:r w:rsidRPr="00E414DC">
        <w:rPr>
          <w:sz w:val="28"/>
          <w:szCs w:val="28"/>
        </w:rPr>
        <w:t>, де</w:t>
      </w:r>
      <w:r>
        <w:rPr>
          <w:sz w:val="28"/>
          <w:szCs w:val="28"/>
        </w:rPr>
        <w:t xml:space="preserve"> </w:t>
      </w:r>
      <w:r w:rsidRPr="00E414DC">
        <w:rPr>
          <w:sz w:val="28"/>
          <w:szCs w:val="28"/>
        </w:rPr>
        <w:t>прописаний сценарій перевірки то</w:t>
      </w:r>
      <w:r>
        <w:rPr>
          <w:sz w:val="28"/>
          <w:szCs w:val="28"/>
        </w:rPr>
        <w:t>го</w:t>
      </w:r>
      <w:r w:rsidRPr="00E414DC">
        <w:rPr>
          <w:sz w:val="28"/>
          <w:szCs w:val="28"/>
        </w:rPr>
        <w:t xml:space="preserve"> чи</w:t>
      </w:r>
      <w:r>
        <w:rPr>
          <w:sz w:val="28"/>
          <w:szCs w:val="28"/>
        </w:rPr>
        <w:t xml:space="preserve"> </w:t>
      </w:r>
      <w:r w:rsidRPr="00E414DC">
        <w:rPr>
          <w:sz w:val="28"/>
          <w:szCs w:val="28"/>
        </w:rPr>
        <w:t>іншо</w:t>
      </w:r>
      <w:r>
        <w:rPr>
          <w:sz w:val="28"/>
          <w:szCs w:val="28"/>
        </w:rPr>
        <w:t>го</w:t>
      </w:r>
      <w:r w:rsidRPr="00E414DC">
        <w:rPr>
          <w:sz w:val="28"/>
          <w:szCs w:val="28"/>
        </w:rPr>
        <w:t xml:space="preserve"> </w:t>
      </w:r>
      <w:r>
        <w:rPr>
          <w:sz w:val="28"/>
          <w:szCs w:val="28"/>
        </w:rPr>
        <w:t>аспекту (</w:t>
      </w:r>
      <w:proofErr w:type="spellStart"/>
      <w:r w:rsidRPr="00E414DC">
        <w:rPr>
          <w:sz w:val="28"/>
          <w:szCs w:val="28"/>
        </w:rPr>
        <w:t>фічі</w:t>
      </w:r>
      <w:proofErr w:type="spellEnd"/>
      <w:r>
        <w:rPr>
          <w:sz w:val="28"/>
          <w:szCs w:val="28"/>
        </w:rPr>
        <w:t>)</w:t>
      </w:r>
      <w:r w:rsidRPr="00E414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 w:rsidRPr="00E414DC">
        <w:rPr>
          <w:sz w:val="28"/>
          <w:szCs w:val="28"/>
        </w:rPr>
        <w:t>очікуваний результат. Структура даного артефакту полягає в наступній парі:</w:t>
      </w:r>
    </w:p>
    <w:p w:rsidR="00E414DC" w:rsidRPr="00E414DC" w:rsidRDefault="00E414DC" w:rsidP="00E414DC">
      <w:pPr>
        <w:numPr>
          <w:ilvl w:val="0"/>
          <w:numId w:val="30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E414DC">
        <w:rPr>
          <w:rFonts w:ascii="Times New Roman" w:hAnsi="Times New Roman" w:cs="Times New Roman"/>
          <w:i/>
          <w:sz w:val="28"/>
          <w:szCs w:val="28"/>
        </w:rPr>
        <w:t xml:space="preserve">Виконувана дія </w:t>
      </w:r>
      <w:r w:rsidRPr="00E414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) — </w:t>
      </w:r>
      <w:r w:rsidRPr="00E414DC">
        <w:rPr>
          <w:rFonts w:ascii="Times New Roman" w:hAnsi="Times New Roman" w:cs="Times New Roman"/>
          <w:i/>
          <w:sz w:val="28"/>
          <w:szCs w:val="28"/>
        </w:rPr>
        <w:t xml:space="preserve">Очікуваний результат </w:t>
      </w:r>
      <w:r w:rsidRPr="00E414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>).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sz w:val="28"/>
          <w:szCs w:val="28"/>
        </w:rPr>
        <w:lastRenderedPageBreak/>
        <w:t>Крім цього, тест-кейс може містити й додаткову інформацію, реалізовану у вигляді наступних атрибутів:</w:t>
      </w:r>
    </w:p>
    <w:p w:rsidR="00E414DC" w:rsidRPr="00E414DC" w:rsidRDefault="00E414DC" w:rsidP="00E414DC">
      <w:pPr>
        <w:numPr>
          <w:ilvl w:val="0"/>
          <w:numId w:val="3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Попередні умови</w:t>
      </w:r>
      <w:r w:rsidRPr="00E414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>) — передумов: містять важливу інформацію та кроки, необхідні для попередньої підготовки операційної системи, тестового застосунку, мобільного пристрою, браузера тощо. Виконання цих умов завжди передує проходженню тест-кейса. Якщо вимоги, зазначені в передумовах, не виконані, тест-кейс буде неможливо відтворити по зазначених кроках, або ж результати тестування будуть спотворені.</w:t>
      </w:r>
    </w:p>
    <w:p w:rsidR="00E414DC" w:rsidRPr="00E414DC" w:rsidRDefault="00E414DC" w:rsidP="00E414DC">
      <w:pPr>
        <w:numPr>
          <w:ilvl w:val="0"/>
          <w:numId w:val="3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</w:t>
      </w:r>
      <w:r w:rsidRPr="00E414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>) — опису: лаконічно відповідає на питання «Навіщо нам цей кейс, яка його мета?»</w:t>
      </w:r>
    </w:p>
    <w:p w:rsidR="00E414DC" w:rsidRPr="00E414DC" w:rsidRDefault="00E414DC" w:rsidP="00E414DC">
      <w:pPr>
        <w:numPr>
          <w:ilvl w:val="0"/>
          <w:numId w:val="3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414DC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ові дані</w:t>
      </w:r>
      <w:r w:rsidRPr="00E414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) — </w:t>
      </w:r>
      <w:r>
        <w:rPr>
          <w:rFonts w:ascii="Times New Roman" w:hAnsi="Times New Roman" w:cs="Times New Roman"/>
          <w:sz w:val="28"/>
          <w:szCs w:val="28"/>
        </w:rPr>
        <w:t>включають</w:t>
      </w:r>
      <w:r w:rsidRPr="00E414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вхід</w:t>
      </w:r>
      <w:r w:rsidRPr="00E414DC">
        <w:rPr>
          <w:rFonts w:ascii="Times New Roman" w:hAnsi="Times New Roman" w:cs="Times New Roman"/>
          <w:sz w:val="28"/>
          <w:szCs w:val="28"/>
        </w:rPr>
        <w:t xml:space="preserve">, що задовольняє </w:t>
      </w:r>
      <w:r>
        <w:rPr>
          <w:rFonts w:ascii="Times New Roman" w:hAnsi="Times New Roman" w:cs="Times New Roman"/>
          <w:sz w:val="28"/>
          <w:szCs w:val="28"/>
        </w:rPr>
        <w:t xml:space="preserve">попереднім </w:t>
      </w:r>
      <w:r w:rsidRPr="00E414DC">
        <w:rPr>
          <w:rFonts w:ascii="Times New Roman" w:hAnsi="Times New Roman" w:cs="Times New Roman"/>
          <w:sz w:val="28"/>
          <w:szCs w:val="28"/>
        </w:rPr>
        <w:t>вимог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E414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414DC">
        <w:rPr>
          <w:rFonts w:ascii="Times New Roman" w:hAnsi="Times New Roman" w:cs="Times New Roman"/>
          <w:sz w:val="28"/>
          <w:szCs w:val="28"/>
        </w:rPr>
        <w:t xml:space="preserve">, наприклад: 100 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згенерованих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 записів у базі даних, набір </w:t>
      </w:r>
      <w:r>
        <w:rPr>
          <w:rFonts w:ascii="Times New Roman" w:hAnsi="Times New Roman" w:cs="Times New Roman"/>
          <w:sz w:val="28"/>
          <w:szCs w:val="28"/>
        </w:rPr>
        <w:t>користувачів</w:t>
      </w:r>
      <w:r w:rsidRPr="00E414DC">
        <w:rPr>
          <w:rFonts w:ascii="Times New Roman" w:hAnsi="Times New Roman" w:cs="Times New Roman"/>
          <w:sz w:val="28"/>
          <w:szCs w:val="28"/>
        </w:rPr>
        <w:t xml:space="preserve"> з різними рівнями доступу до системи, текст, який має понад 300 символів тощо.</w:t>
      </w:r>
    </w:p>
    <w:p w:rsidR="00E414DC" w:rsidRPr="00E414DC" w:rsidRDefault="00E414DC" w:rsidP="00E414DC">
      <w:pPr>
        <w:numPr>
          <w:ilvl w:val="0"/>
          <w:numId w:val="3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4DC">
        <w:rPr>
          <w:rFonts w:ascii="Times New Roman" w:hAnsi="Times New Roman" w:cs="Times New Roman"/>
          <w:sz w:val="28"/>
          <w:szCs w:val="28"/>
        </w:rPr>
        <w:t>Скриншотів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>): візуальна репрезентація тестових атрибутів.</w:t>
      </w:r>
    </w:p>
    <w:p w:rsidR="00E414DC" w:rsidRPr="00E414DC" w:rsidRDefault="00E414DC" w:rsidP="00E414DC">
      <w:pPr>
        <w:numPr>
          <w:ilvl w:val="0"/>
          <w:numId w:val="3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Постумови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Postconditions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) — </w:t>
      </w:r>
      <w:r>
        <w:rPr>
          <w:rFonts w:ascii="Times New Roman" w:hAnsi="Times New Roman" w:cs="Times New Roman"/>
          <w:sz w:val="28"/>
          <w:szCs w:val="28"/>
        </w:rPr>
        <w:t>включають</w:t>
      </w:r>
      <w:r w:rsidRPr="00E414DC">
        <w:rPr>
          <w:rFonts w:ascii="Times New Roman" w:hAnsi="Times New Roman" w:cs="Times New Roman"/>
          <w:sz w:val="28"/>
          <w:szCs w:val="28"/>
        </w:rPr>
        <w:t xml:space="preserve">: зміни, які повинні бути внесені в систему після виконання </w:t>
      </w:r>
      <w:r>
        <w:rPr>
          <w:rFonts w:ascii="Times New Roman" w:hAnsi="Times New Roman" w:cs="Times New Roman"/>
          <w:sz w:val="28"/>
          <w:szCs w:val="28"/>
        </w:rPr>
        <w:t>дій</w:t>
      </w:r>
      <w:r w:rsidRPr="00E414DC">
        <w:rPr>
          <w:rFonts w:ascii="Times New Roman" w:hAnsi="Times New Roman" w:cs="Times New Roman"/>
          <w:sz w:val="28"/>
          <w:szCs w:val="28"/>
        </w:rPr>
        <w:t xml:space="preserve"> тест-кейса — це може передбачати видалення тестових даних з бази, скидання налаштувань профілю до</w:t>
      </w:r>
      <w:r>
        <w:rPr>
          <w:rFonts w:ascii="Times New Roman" w:hAnsi="Times New Roman" w:cs="Times New Roman"/>
          <w:sz w:val="28"/>
          <w:szCs w:val="28"/>
        </w:rPr>
        <w:t xml:space="preserve"> замовчуваних значень</w:t>
      </w:r>
      <w:r w:rsidRPr="00E414DC">
        <w:rPr>
          <w:rFonts w:ascii="Times New Roman" w:hAnsi="Times New Roman" w:cs="Times New Roman"/>
          <w:sz w:val="28"/>
          <w:szCs w:val="28"/>
        </w:rPr>
        <w:t xml:space="preserve"> тощо.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E414DC">
        <w:rPr>
          <w:sz w:val="28"/>
          <w:szCs w:val="28"/>
        </w:rPr>
        <w:t>ест-кейси бувають різного формату та</w:t>
      </w:r>
      <w:r w:rsidR="0084222B">
        <w:rPr>
          <w:sz w:val="28"/>
          <w:szCs w:val="28"/>
        </w:rPr>
        <w:t xml:space="preserve"> </w:t>
      </w:r>
      <w:r w:rsidRPr="00E414DC">
        <w:rPr>
          <w:sz w:val="28"/>
          <w:szCs w:val="28"/>
        </w:rPr>
        <w:t xml:space="preserve">деталізації. Наприклад, досить популярним є формат </w:t>
      </w:r>
      <w:r w:rsidRPr="0084222B">
        <w:rPr>
          <w:sz w:val="28"/>
          <w:szCs w:val="28"/>
        </w:rPr>
        <w:t>BDD</w:t>
      </w:r>
      <w:r w:rsidRPr="00E414DC">
        <w:rPr>
          <w:sz w:val="28"/>
          <w:szCs w:val="28"/>
        </w:rPr>
        <w:t xml:space="preserve"> тест-кейсів</w:t>
      </w:r>
      <w:r w:rsidR="0084222B">
        <w:rPr>
          <w:sz w:val="28"/>
          <w:szCs w:val="28"/>
        </w:rPr>
        <w:t xml:space="preserve"> (</w:t>
      </w:r>
      <w:proofErr w:type="spellStart"/>
      <w:r w:rsidR="0084222B" w:rsidRPr="0084222B">
        <w:rPr>
          <w:sz w:val="28"/>
          <w:szCs w:val="28"/>
        </w:rPr>
        <w:t>Behavior-Driven</w:t>
      </w:r>
      <w:proofErr w:type="spellEnd"/>
      <w:r w:rsidR="0084222B" w:rsidRPr="0084222B">
        <w:rPr>
          <w:sz w:val="28"/>
          <w:szCs w:val="28"/>
        </w:rPr>
        <w:t xml:space="preserve"> </w:t>
      </w:r>
      <w:proofErr w:type="spellStart"/>
      <w:r w:rsidR="0084222B" w:rsidRPr="0084222B">
        <w:rPr>
          <w:sz w:val="28"/>
          <w:szCs w:val="28"/>
        </w:rPr>
        <w:t>Development</w:t>
      </w:r>
      <w:proofErr w:type="spellEnd"/>
      <w:r w:rsidR="0084222B" w:rsidRPr="0084222B">
        <w:rPr>
          <w:sz w:val="28"/>
          <w:szCs w:val="28"/>
        </w:rPr>
        <w:t xml:space="preserve"> </w:t>
      </w:r>
      <w:r w:rsidR="0084222B" w:rsidRPr="0084222B">
        <w:rPr>
          <w:sz w:val="28"/>
          <w:szCs w:val="28"/>
        </w:rPr>
        <w:t xml:space="preserve">- </w:t>
      </w:r>
      <w:r w:rsidR="0084222B" w:rsidRPr="0084222B">
        <w:rPr>
          <w:sz w:val="28"/>
          <w:szCs w:val="28"/>
        </w:rPr>
        <w:t>розробка, орієнтована на поведінку, це такий підхід до створення програмного забезпечення, що зосереджується на тому, як програма має поводитися в конкретних ситуаціях</w:t>
      </w:r>
      <w:r w:rsidR="0084222B" w:rsidRPr="0084222B">
        <w:rPr>
          <w:sz w:val="28"/>
          <w:szCs w:val="28"/>
        </w:rPr>
        <w:t>)</w:t>
      </w:r>
      <w:r w:rsidRPr="00E414DC">
        <w:rPr>
          <w:sz w:val="28"/>
          <w:szCs w:val="28"/>
        </w:rPr>
        <w:t xml:space="preserve">. Вони пишуться з використанням так званої мови </w:t>
      </w:r>
      <w:proofErr w:type="spellStart"/>
      <w:r w:rsidRPr="00E414DC">
        <w:rPr>
          <w:sz w:val="28"/>
          <w:szCs w:val="28"/>
        </w:rPr>
        <w:t>Gherkin</w:t>
      </w:r>
      <w:proofErr w:type="spellEnd"/>
      <w:r w:rsidRPr="00E414DC">
        <w:rPr>
          <w:sz w:val="28"/>
          <w:szCs w:val="28"/>
        </w:rPr>
        <w:t xml:space="preserve"> i схематично мають наступний вигляд:</w:t>
      </w:r>
    </w:p>
    <w:p w:rsidR="0084222B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E414DC">
        <w:rPr>
          <w:sz w:val="28"/>
          <w:szCs w:val="28"/>
        </w:rPr>
        <w:t>Scenario</w:t>
      </w:r>
      <w:proofErr w:type="spellEnd"/>
      <w:r w:rsidRPr="00E414DC">
        <w:rPr>
          <w:sz w:val="28"/>
          <w:szCs w:val="28"/>
        </w:rPr>
        <w:t xml:space="preserve"> #1: </w:t>
      </w:r>
      <w:proofErr w:type="spellStart"/>
      <w:r w:rsidRPr="00E414DC">
        <w:rPr>
          <w:sz w:val="28"/>
          <w:szCs w:val="28"/>
        </w:rPr>
        <w:t>Successful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Log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in</w:t>
      </w:r>
      <w:proofErr w:type="spellEnd"/>
      <w:r w:rsidRPr="00E414DC">
        <w:rPr>
          <w:sz w:val="28"/>
          <w:szCs w:val="28"/>
        </w:rPr>
        <w:t> </w:t>
      </w:r>
      <w:proofErr w:type="spellStart"/>
      <w:r w:rsidRPr="00E414DC">
        <w:rPr>
          <w:sz w:val="28"/>
          <w:szCs w:val="28"/>
        </w:rPr>
        <w:t>to</w:t>
      </w:r>
      <w:proofErr w:type="spellEnd"/>
      <w:r w:rsidRPr="00E414DC">
        <w:rPr>
          <w:sz w:val="28"/>
          <w:szCs w:val="28"/>
        </w:rPr>
        <w:t> </w:t>
      </w:r>
      <w:proofErr w:type="spellStart"/>
      <w:r w:rsidRPr="00E414DC">
        <w:rPr>
          <w:sz w:val="28"/>
          <w:szCs w:val="28"/>
        </w:rPr>
        <w:t>the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website</w:t>
      </w:r>
      <w:proofErr w:type="spellEnd"/>
      <w:r w:rsidRPr="00E414DC">
        <w:rPr>
          <w:sz w:val="28"/>
          <w:szCs w:val="28"/>
        </w:rPr>
        <w:t xml:space="preserve"> </w:t>
      </w:r>
    </w:p>
    <w:p w:rsidR="0084222B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E414DC">
        <w:rPr>
          <w:sz w:val="28"/>
          <w:szCs w:val="28"/>
        </w:rPr>
        <w:t>Given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user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brings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up</w:t>
      </w:r>
      <w:proofErr w:type="spellEnd"/>
      <w:r w:rsidRPr="00E414DC">
        <w:rPr>
          <w:sz w:val="28"/>
          <w:szCs w:val="28"/>
        </w:rPr>
        <w:t> </w:t>
      </w:r>
      <w:proofErr w:type="spellStart"/>
      <w:r w:rsidRPr="00E414DC">
        <w:rPr>
          <w:sz w:val="28"/>
          <w:szCs w:val="28"/>
        </w:rPr>
        <w:t>the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login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pop-up</w:t>
      </w:r>
      <w:proofErr w:type="spellEnd"/>
      <w:r w:rsidRPr="00E414DC">
        <w:rPr>
          <w:sz w:val="28"/>
          <w:szCs w:val="28"/>
        </w:rPr>
        <w:t xml:space="preserve"> </w:t>
      </w:r>
    </w:p>
    <w:p w:rsidR="0084222B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E414DC">
        <w:rPr>
          <w:sz w:val="28"/>
          <w:szCs w:val="28"/>
        </w:rPr>
        <w:t>When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user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clicks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Sign-in</w:t>
      </w:r>
      <w:proofErr w:type="spellEnd"/>
      <w:r w:rsidRPr="00E414DC">
        <w:rPr>
          <w:sz w:val="28"/>
          <w:szCs w:val="28"/>
        </w:rPr>
        <w:t xml:space="preserve"> </w:t>
      </w:r>
    </w:p>
    <w:p w:rsidR="0084222B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E414DC">
        <w:rPr>
          <w:sz w:val="28"/>
          <w:szCs w:val="28"/>
        </w:rPr>
        <w:t>And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user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enters</w:t>
      </w:r>
      <w:proofErr w:type="spellEnd"/>
      <w:r w:rsidRPr="00E414DC">
        <w:rPr>
          <w:sz w:val="28"/>
          <w:szCs w:val="28"/>
        </w:rPr>
        <w:t xml:space="preserve"> a </w:t>
      </w:r>
      <w:proofErr w:type="spellStart"/>
      <w:r w:rsidRPr="00E414DC">
        <w:rPr>
          <w:sz w:val="28"/>
          <w:szCs w:val="28"/>
        </w:rPr>
        <w:t>valid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email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and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password</w:t>
      </w:r>
      <w:proofErr w:type="spellEnd"/>
      <w:r w:rsidRPr="00E414DC">
        <w:rPr>
          <w:sz w:val="28"/>
          <w:szCs w:val="28"/>
        </w:rPr>
        <w:t xml:space="preserve"> </w:t>
      </w:r>
    </w:p>
    <w:p w:rsidR="0084222B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E414DC">
        <w:rPr>
          <w:sz w:val="28"/>
          <w:szCs w:val="28"/>
        </w:rPr>
        <w:t>And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user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clicks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Sign-in</w:t>
      </w:r>
      <w:proofErr w:type="spellEnd"/>
      <w:r w:rsidRPr="00E414DC">
        <w:rPr>
          <w:sz w:val="28"/>
          <w:szCs w:val="28"/>
        </w:rPr>
        <w:t xml:space="preserve"> 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E414DC">
        <w:rPr>
          <w:sz w:val="28"/>
          <w:szCs w:val="28"/>
        </w:rPr>
        <w:t>Then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user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should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be</w:t>
      </w:r>
      <w:proofErr w:type="spellEnd"/>
      <w:r w:rsidRPr="00E414DC">
        <w:rPr>
          <w:sz w:val="28"/>
          <w:szCs w:val="28"/>
        </w:rPr>
        <w:t> </w:t>
      </w:r>
      <w:proofErr w:type="spellStart"/>
      <w:r w:rsidRPr="00E414DC">
        <w:rPr>
          <w:sz w:val="28"/>
          <w:szCs w:val="28"/>
        </w:rPr>
        <w:t>successfully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logged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into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the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site</w:t>
      </w:r>
      <w:proofErr w:type="spellEnd"/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sz w:val="28"/>
          <w:szCs w:val="28"/>
        </w:rPr>
        <w:t xml:space="preserve">Хорошою практикою вважається створювати тест-кейси паралельно з розробкою, щоб як тільки задача мігрує в </w:t>
      </w:r>
      <w:r w:rsidR="0084222B">
        <w:rPr>
          <w:sz w:val="28"/>
          <w:szCs w:val="28"/>
        </w:rPr>
        <w:t xml:space="preserve">стан готовності до тестування </w:t>
      </w:r>
      <w:r w:rsidRPr="00E414DC">
        <w:rPr>
          <w:sz w:val="28"/>
          <w:szCs w:val="28"/>
        </w:rPr>
        <w:t>‘</w:t>
      </w:r>
      <w:proofErr w:type="spellStart"/>
      <w:r w:rsidRPr="00E414DC">
        <w:rPr>
          <w:sz w:val="28"/>
          <w:szCs w:val="28"/>
        </w:rPr>
        <w:t>Ready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For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Test</w:t>
      </w:r>
      <w:proofErr w:type="spellEnd"/>
      <w:r w:rsidRPr="00E414DC">
        <w:rPr>
          <w:sz w:val="28"/>
          <w:szCs w:val="28"/>
        </w:rPr>
        <w:t>’, QA</w:t>
      </w:r>
      <w:r w:rsidR="0084222B">
        <w:rPr>
          <w:sz w:val="28"/>
          <w:szCs w:val="28"/>
        </w:rPr>
        <w:t xml:space="preserve"> може</w:t>
      </w:r>
      <w:r w:rsidRPr="00E414DC">
        <w:rPr>
          <w:sz w:val="28"/>
          <w:szCs w:val="28"/>
        </w:rPr>
        <w:t xml:space="preserve"> братися до роботи. До того ж розробники заздалегідь можуть бачити тестові випадки, які повинні бути враховані на стадії </w:t>
      </w:r>
      <w:r w:rsidR="0084222B">
        <w:rPr>
          <w:sz w:val="28"/>
          <w:szCs w:val="28"/>
        </w:rPr>
        <w:t>розроблення</w:t>
      </w:r>
      <w:r w:rsidRPr="00E414DC">
        <w:rPr>
          <w:sz w:val="28"/>
          <w:szCs w:val="28"/>
        </w:rPr>
        <w:t>.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E414DC">
        <w:rPr>
          <w:rStyle w:val="a7"/>
          <w:sz w:val="28"/>
          <w:szCs w:val="28"/>
        </w:rPr>
        <w:t>Баг</w:t>
      </w:r>
      <w:proofErr w:type="spellEnd"/>
      <w:r w:rsidRPr="00E414DC">
        <w:rPr>
          <w:rStyle w:val="a7"/>
          <w:sz w:val="28"/>
          <w:szCs w:val="28"/>
        </w:rPr>
        <w:t>-репорти</w:t>
      </w:r>
      <w:r w:rsidRPr="00E414DC">
        <w:rPr>
          <w:sz w:val="28"/>
          <w:szCs w:val="28"/>
        </w:rPr>
        <w:t> — це, в</w:t>
      </w:r>
      <w:r w:rsidR="0084222B">
        <w:rPr>
          <w:sz w:val="28"/>
          <w:szCs w:val="28"/>
        </w:rPr>
        <w:t xml:space="preserve"> </w:t>
      </w:r>
      <w:r w:rsidRPr="00E414DC">
        <w:rPr>
          <w:sz w:val="28"/>
          <w:szCs w:val="28"/>
        </w:rPr>
        <w:t xml:space="preserve">сутності, тест-кейс, тобто вже пройдений сценарій на практиці, але з фактичним результатом, що не збігається з очікуваним. 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sz w:val="28"/>
          <w:szCs w:val="28"/>
        </w:rPr>
        <w:t xml:space="preserve">Взірцевий репорт складається з наступних елементів: </w:t>
      </w:r>
    </w:p>
    <w:p w:rsidR="00E414DC" w:rsidRPr="00E414DC" w:rsidRDefault="00E414DC" w:rsidP="00E414DC"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4D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>.</w:t>
      </w:r>
    </w:p>
    <w:p w:rsidR="00E414DC" w:rsidRPr="00E414DC" w:rsidRDefault="00E414DC" w:rsidP="00E414DC"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4DC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>.</w:t>
      </w:r>
    </w:p>
    <w:p w:rsidR="00E414DC" w:rsidRPr="00E414DC" w:rsidRDefault="00E414DC" w:rsidP="00E414DC"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4DC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Reproduce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>.</w:t>
      </w:r>
    </w:p>
    <w:p w:rsidR="00E414DC" w:rsidRPr="00E414DC" w:rsidRDefault="00E414DC" w:rsidP="00E414DC"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4DC">
        <w:rPr>
          <w:rFonts w:ascii="Times New Roman" w:hAnsi="Times New Roman" w:cs="Times New Roman"/>
          <w:sz w:val="28"/>
          <w:szCs w:val="28"/>
        </w:rPr>
        <w:t>Actual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>.</w:t>
      </w:r>
    </w:p>
    <w:p w:rsidR="00E414DC" w:rsidRPr="00E414DC" w:rsidRDefault="00E414DC" w:rsidP="00E414DC"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4DC"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>.</w:t>
      </w:r>
    </w:p>
    <w:p w:rsidR="00E414DC" w:rsidRPr="00E414DC" w:rsidRDefault="00E414DC" w:rsidP="00E414DC">
      <w:pPr>
        <w:numPr>
          <w:ilvl w:val="0"/>
          <w:numId w:val="3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4DC">
        <w:rPr>
          <w:rFonts w:ascii="Times New Roman" w:hAnsi="Times New Roman" w:cs="Times New Roman"/>
          <w:sz w:val="28"/>
          <w:szCs w:val="28"/>
        </w:rPr>
        <w:t>Severity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sz w:val="28"/>
          <w:szCs w:val="28"/>
        </w:rPr>
        <w:t xml:space="preserve">Заголовок </w:t>
      </w:r>
      <w:proofErr w:type="spellStart"/>
      <w:r w:rsidRPr="00E414DC">
        <w:rPr>
          <w:sz w:val="28"/>
          <w:szCs w:val="28"/>
        </w:rPr>
        <w:t>баг</w:t>
      </w:r>
      <w:proofErr w:type="spellEnd"/>
      <w:r w:rsidRPr="00E414DC">
        <w:rPr>
          <w:sz w:val="28"/>
          <w:szCs w:val="28"/>
        </w:rPr>
        <w:t xml:space="preserve">-репорту повинен бути інформативним або ж, хочеться використати англіцизм, — </w:t>
      </w:r>
      <w:proofErr w:type="spellStart"/>
      <w:r w:rsidRPr="00E414DC">
        <w:rPr>
          <w:sz w:val="28"/>
          <w:szCs w:val="28"/>
        </w:rPr>
        <w:t>self-descriptive</w:t>
      </w:r>
      <w:proofErr w:type="spellEnd"/>
      <w:r w:rsidRPr="00E414DC">
        <w:rPr>
          <w:sz w:val="28"/>
          <w:szCs w:val="28"/>
        </w:rPr>
        <w:t xml:space="preserve">. Перераховані кроки повинні дозволяти точно відтворити проблему, а фактичний результат </w:t>
      </w:r>
      <w:proofErr w:type="spellStart"/>
      <w:r w:rsidRPr="00E414DC">
        <w:rPr>
          <w:sz w:val="28"/>
          <w:szCs w:val="28"/>
        </w:rPr>
        <w:t>вичерпно</w:t>
      </w:r>
      <w:proofErr w:type="spellEnd"/>
      <w:r w:rsidRPr="00E414DC">
        <w:rPr>
          <w:sz w:val="28"/>
          <w:szCs w:val="28"/>
        </w:rPr>
        <w:t xml:space="preserve"> </w:t>
      </w:r>
      <w:r w:rsidRPr="00E414DC">
        <w:rPr>
          <w:sz w:val="28"/>
          <w:szCs w:val="28"/>
        </w:rPr>
        <w:lastRenderedPageBreak/>
        <w:t>описувати поточну поведінку функціонала. Також бажано, щоб на </w:t>
      </w:r>
      <w:proofErr w:type="spellStart"/>
      <w:r w:rsidRPr="00E414DC">
        <w:rPr>
          <w:sz w:val="28"/>
          <w:szCs w:val="28"/>
        </w:rPr>
        <w:t>скриншоті</w:t>
      </w:r>
      <w:proofErr w:type="spellEnd"/>
      <w:r w:rsidRPr="00E414DC">
        <w:rPr>
          <w:sz w:val="28"/>
          <w:szCs w:val="28"/>
        </w:rPr>
        <w:t xml:space="preserve"> був не лише</w:t>
      </w:r>
      <w:r w:rsidR="00AB4444">
        <w:rPr>
          <w:sz w:val="28"/>
          <w:szCs w:val="28"/>
        </w:rPr>
        <w:t xml:space="preserve"> </w:t>
      </w:r>
      <w:r w:rsidRPr="00E414DC">
        <w:rPr>
          <w:sz w:val="28"/>
          <w:szCs w:val="28"/>
        </w:rPr>
        <w:t xml:space="preserve">UI, а й фрагмент консолі/ </w:t>
      </w:r>
      <w:r w:rsidR="00AB4444">
        <w:rPr>
          <w:sz w:val="28"/>
          <w:szCs w:val="28"/>
        </w:rPr>
        <w:t>мережі</w:t>
      </w:r>
      <w:r w:rsidRPr="00E414DC">
        <w:rPr>
          <w:sz w:val="28"/>
          <w:szCs w:val="28"/>
        </w:rPr>
        <w:t> — це відчутно спростить життя команді</w:t>
      </w:r>
      <w:r w:rsidR="00AB4444">
        <w:rPr>
          <w:sz w:val="28"/>
          <w:szCs w:val="28"/>
        </w:rPr>
        <w:t xml:space="preserve"> розробника</w:t>
      </w:r>
      <w:r w:rsidRPr="00E414DC">
        <w:rPr>
          <w:sz w:val="28"/>
          <w:szCs w:val="28"/>
        </w:rPr>
        <w:t xml:space="preserve">. </w:t>
      </w:r>
    </w:p>
    <w:p w:rsidR="00E414DC" w:rsidRPr="00AB4444" w:rsidRDefault="00E414DC" w:rsidP="00E414DC">
      <w:pPr>
        <w:pStyle w:val="a8"/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  <w:r w:rsidRPr="00AB4444">
        <w:rPr>
          <w:i/>
          <w:sz w:val="28"/>
          <w:szCs w:val="28"/>
        </w:rPr>
        <w:t xml:space="preserve">Якщо </w:t>
      </w:r>
      <w:proofErr w:type="spellStart"/>
      <w:r w:rsidRPr="00AB4444">
        <w:rPr>
          <w:i/>
          <w:sz w:val="28"/>
          <w:szCs w:val="28"/>
        </w:rPr>
        <w:t>баг</w:t>
      </w:r>
      <w:proofErr w:type="spellEnd"/>
      <w:r w:rsidRPr="00AB4444">
        <w:rPr>
          <w:i/>
          <w:sz w:val="28"/>
          <w:szCs w:val="28"/>
        </w:rPr>
        <w:t xml:space="preserve"> критичний — не </w:t>
      </w:r>
      <w:proofErr w:type="spellStart"/>
      <w:r w:rsidRPr="00AB4444">
        <w:rPr>
          <w:i/>
          <w:sz w:val="28"/>
          <w:szCs w:val="28"/>
        </w:rPr>
        <w:t>забудьте</w:t>
      </w:r>
      <w:proofErr w:type="spellEnd"/>
      <w:r w:rsidRPr="00AB4444">
        <w:rPr>
          <w:i/>
          <w:sz w:val="28"/>
          <w:szCs w:val="28"/>
        </w:rPr>
        <w:t xml:space="preserve"> одразу поділитись ним в чаті з припискою «АЛЯЯЯЯРМ!». 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E414DC">
        <w:rPr>
          <w:rStyle w:val="a7"/>
          <w:sz w:val="28"/>
          <w:szCs w:val="28"/>
        </w:rPr>
        <w:t>Чеклісти</w:t>
      </w:r>
      <w:proofErr w:type="spellEnd"/>
      <w:r w:rsidRPr="00E414DC">
        <w:rPr>
          <w:sz w:val="28"/>
          <w:szCs w:val="28"/>
        </w:rPr>
        <w:t xml:space="preserve"> — перелік завдань на визначений термін, що потребують відмітки про виконання. Вони організовані дуже просто: складаються з переліку блоків, сторінок, які слід протестувати. Пункти повинні бути максимально короткими, однозначними та водночас зрозумілими </w:t>
      </w:r>
      <w:proofErr w:type="spellStart"/>
      <w:r w:rsidRPr="00E414DC">
        <w:rPr>
          <w:sz w:val="28"/>
          <w:szCs w:val="28"/>
        </w:rPr>
        <w:t>тестувальникам</w:t>
      </w:r>
      <w:proofErr w:type="spellEnd"/>
      <w:r w:rsidRPr="00E414DC">
        <w:rPr>
          <w:sz w:val="28"/>
          <w:szCs w:val="28"/>
        </w:rPr>
        <w:t xml:space="preserve">, які ще, можливо, не знайомі із застосунком. 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sz w:val="28"/>
          <w:szCs w:val="28"/>
        </w:rPr>
        <w:t xml:space="preserve">Як правило, кожен чек-лист має кілька стовпців. Кожен стовпець призначений для тестування на окремій платформі. Слід завжди вказувати назву пристрою, назву браузера та його версію. При проходженні чек-листа </w:t>
      </w:r>
      <w:proofErr w:type="spellStart"/>
      <w:r w:rsidRPr="00E414DC">
        <w:rPr>
          <w:sz w:val="28"/>
          <w:szCs w:val="28"/>
        </w:rPr>
        <w:t>тестувальник</w:t>
      </w:r>
      <w:proofErr w:type="spellEnd"/>
      <w:r w:rsidRPr="00E414DC">
        <w:rPr>
          <w:sz w:val="28"/>
          <w:szCs w:val="28"/>
        </w:rPr>
        <w:t xml:space="preserve"> зазначає статус навпроти кожного пункту, який </w:t>
      </w:r>
      <w:proofErr w:type="spellStart"/>
      <w:r w:rsidRPr="00E414DC">
        <w:rPr>
          <w:sz w:val="28"/>
          <w:szCs w:val="28"/>
        </w:rPr>
        <w:t>протестовано</w:t>
      </w:r>
      <w:proofErr w:type="spellEnd"/>
      <w:r w:rsidRPr="00E414DC">
        <w:rPr>
          <w:sz w:val="28"/>
          <w:szCs w:val="28"/>
        </w:rPr>
        <w:t>, посилання на </w:t>
      </w:r>
      <w:proofErr w:type="spellStart"/>
      <w:r w:rsidRPr="00E414DC">
        <w:rPr>
          <w:sz w:val="28"/>
          <w:szCs w:val="28"/>
        </w:rPr>
        <w:t>баг</w:t>
      </w:r>
      <w:proofErr w:type="spellEnd"/>
      <w:r w:rsidRPr="00E414DC">
        <w:rPr>
          <w:sz w:val="28"/>
          <w:szCs w:val="28"/>
        </w:rPr>
        <w:t xml:space="preserve">-репорти (якщо такі існують) і, за необхідності, додає примітки. </w:t>
      </w:r>
    </w:p>
    <w:p w:rsidR="00E414DC" w:rsidRPr="00E414DC" w:rsidRDefault="00E414DC" w:rsidP="00AB444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E414DC">
        <w:rPr>
          <w:noProof/>
          <w:sz w:val="28"/>
          <w:szCs w:val="28"/>
        </w:rPr>
        <w:drawing>
          <wp:inline distT="0" distB="0" distL="0" distR="0">
            <wp:extent cx="6191250" cy="1862150"/>
            <wp:effectExtent l="0" t="0" r="0" b="5080"/>
            <wp:docPr id="10" name="Рисунок 10" descr="https://s.dou.ua/storage-files/image_25156689931678870287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.dou.ua/storage-files/image_251566899316788702877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52" cy="187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sz w:val="28"/>
          <w:szCs w:val="28"/>
        </w:rPr>
        <w:t>Зазвичай, чек-листи використовують</w:t>
      </w:r>
      <w:r w:rsidR="00AB4444">
        <w:rPr>
          <w:sz w:val="28"/>
          <w:szCs w:val="28"/>
        </w:rPr>
        <w:t>,</w:t>
      </w:r>
      <w:r w:rsidRPr="00E414DC">
        <w:rPr>
          <w:sz w:val="28"/>
          <w:szCs w:val="28"/>
        </w:rPr>
        <w:t xml:space="preserve"> коли потрібно врахувати багато тестових випадків, а часу на опис повноцінних тест-кейсів немає або ж вимоги на </w:t>
      </w:r>
      <w:proofErr w:type="spellStart"/>
      <w:r w:rsidRPr="00E414DC">
        <w:rPr>
          <w:sz w:val="28"/>
          <w:szCs w:val="28"/>
        </w:rPr>
        <w:t>проєкті</w:t>
      </w:r>
      <w:proofErr w:type="spellEnd"/>
      <w:r w:rsidRPr="00E414DC">
        <w:rPr>
          <w:sz w:val="28"/>
          <w:szCs w:val="28"/>
        </w:rPr>
        <w:t xml:space="preserve"> змінюються так часто, що витрачати час на тест-кейси просто недоцільно. 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rStyle w:val="a7"/>
          <w:sz w:val="28"/>
          <w:szCs w:val="28"/>
        </w:rPr>
        <w:t>Матриця відповідності вимог</w:t>
      </w:r>
      <w:r w:rsidRPr="00E414DC">
        <w:rPr>
          <w:sz w:val="28"/>
          <w:szCs w:val="28"/>
        </w:rPr>
        <w:t xml:space="preserve"> — таблиця, що містить відповідність функціональних вимог продукту та підготовлених тестових сценаріїв. Буває трьох типів: </w:t>
      </w:r>
      <w:proofErr w:type="spellStart"/>
      <w:r w:rsidRPr="00E414DC">
        <w:rPr>
          <w:rStyle w:val="a7"/>
          <w:sz w:val="28"/>
          <w:szCs w:val="28"/>
        </w:rPr>
        <w:t>Forward</w:t>
      </w:r>
      <w:proofErr w:type="spellEnd"/>
      <w:r w:rsidRPr="00E414DC">
        <w:rPr>
          <w:rStyle w:val="a7"/>
          <w:sz w:val="28"/>
          <w:szCs w:val="28"/>
        </w:rPr>
        <w:t xml:space="preserve">, </w:t>
      </w:r>
      <w:proofErr w:type="spellStart"/>
      <w:r w:rsidRPr="00E414DC">
        <w:rPr>
          <w:rStyle w:val="a7"/>
          <w:sz w:val="28"/>
          <w:szCs w:val="28"/>
        </w:rPr>
        <w:t>Backward</w:t>
      </w:r>
      <w:proofErr w:type="spellEnd"/>
      <w:r w:rsidRPr="00E414DC">
        <w:rPr>
          <w:rStyle w:val="a7"/>
          <w:sz w:val="28"/>
          <w:szCs w:val="28"/>
        </w:rPr>
        <w:t xml:space="preserve"> і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E414DC">
        <w:rPr>
          <w:rStyle w:val="a7"/>
          <w:sz w:val="28"/>
          <w:szCs w:val="28"/>
        </w:rPr>
        <w:t>Bi-Directional</w:t>
      </w:r>
      <w:proofErr w:type="spellEnd"/>
      <w:r w:rsidRPr="00E414DC">
        <w:rPr>
          <w:rStyle w:val="a7"/>
          <w:sz w:val="28"/>
          <w:szCs w:val="28"/>
        </w:rPr>
        <w:t xml:space="preserve"> </w:t>
      </w:r>
      <w:proofErr w:type="spellStart"/>
      <w:r w:rsidRPr="00E414DC">
        <w:rPr>
          <w:rStyle w:val="a7"/>
          <w:sz w:val="28"/>
          <w:szCs w:val="28"/>
        </w:rPr>
        <w:t>Traceability</w:t>
      </w:r>
      <w:proofErr w:type="spellEnd"/>
      <w:r w:rsidRPr="00E414DC">
        <w:rPr>
          <w:sz w:val="28"/>
          <w:szCs w:val="28"/>
        </w:rPr>
        <w:t>.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noProof/>
          <w:sz w:val="28"/>
          <w:szCs w:val="28"/>
        </w:rPr>
        <w:drawing>
          <wp:inline distT="0" distB="0" distL="0" distR="0">
            <wp:extent cx="3810000" cy="1866900"/>
            <wp:effectExtent l="0" t="0" r="0" b="0"/>
            <wp:docPr id="9" name="Рисунок 9" descr="https://s.dou.ua/storage-files/image_60529014871678870287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.dou.ua/storage-files/image_6052901487167887028777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sz w:val="28"/>
          <w:szCs w:val="28"/>
        </w:rPr>
        <w:t xml:space="preserve">Таблиця має наступну структуру: </w:t>
      </w:r>
      <w:proofErr w:type="spellStart"/>
      <w:r w:rsidRPr="00E414DC">
        <w:rPr>
          <w:sz w:val="28"/>
          <w:szCs w:val="28"/>
        </w:rPr>
        <w:t>Business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Requirement</w:t>
      </w:r>
      <w:proofErr w:type="spellEnd"/>
      <w:r w:rsidRPr="00E414DC">
        <w:rPr>
          <w:sz w:val="28"/>
          <w:szCs w:val="28"/>
        </w:rPr>
        <w:t xml:space="preserve"> #, </w:t>
      </w:r>
      <w:proofErr w:type="spellStart"/>
      <w:r w:rsidRPr="00E414DC">
        <w:rPr>
          <w:sz w:val="28"/>
          <w:szCs w:val="28"/>
        </w:rPr>
        <w:t>Test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Scenario</w:t>
      </w:r>
      <w:proofErr w:type="spellEnd"/>
      <w:r w:rsidRPr="00E414DC">
        <w:rPr>
          <w:sz w:val="28"/>
          <w:szCs w:val="28"/>
        </w:rPr>
        <w:t xml:space="preserve"> #, </w:t>
      </w:r>
      <w:proofErr w:type="spellStart"/>
      <w:r w:rsidRPr="00E414DC">
        <w:rPr>
          <w:sz w:val="28"/>
          <w:szCs w:val="28"/>
        </w:rPr>
        <w:t>Test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Case</w:t>
      </w:r>
      <w:proofErr w:type="spellEnd"/>
      <w:r w:rsidRPr="00E414DC">
        <w:rPr>
          <w:sz w:val="28"/>
          <w:szCs w:val="28"/>
        </w:rPr>
        <w:t xml:space="preserve"> #, </w:t>
      </w:r>
      <w:proofErr w:type="spellStart"/>
      <w:r w:rsidRPr="00E414DC">
        <w:rPr>
          <w:sz w:val="28"/>
          <w:szCs w:val="28"/>
        </w:rPr>
        <w:t>Defects</w:t>
      </w:r>
      <w:proofErr w:type="spellEnd"/>
      <w:r w:rsidRPr="00E414DC">
        <w:rPr>
          <w:sz w:val="28"/>
          <w:szCs w:val="28"/>
        </w:rPr>
        <w:t xml:space="preserve"> #.</w:t>
      </w:r>
    </w:p>
    <w:p w:rsidR="00E414DC" w:rsidRPr="00E414DC" w:rsidRDefault="00E414DC" w:rsidP="00AB444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E414DC">
        <w:rPr>
          <w:noProof/>
          <w:sz w:val="28"/>
          <w:szCs w:val="28"/>
        </w:rPr>
        <w:lastRenderedPageBreak/>
        <w:drawing>
          <wp:inline distT="0" distB="0" distL="0" distR="0">
            <wp:extent cx="6292491" cy="2381975"/>
            <wp:effectExtent l="0" t="0" r="0" b="0"/>
            <wp:docPr id="8" name="Рисунок 8" descr="https://s.dou.ua/storage-files/image_76783092561678870287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.dou.ua/storage-files/image_767830925616788702877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810" cy="24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sz w:val="28"/>
          <w:szCs w:val="28"/>
        </w:rPr>
        <w:t xml:space="preserve">Матриця відповідності вимог дозволяє </w:t>
      </w:r>
      <w:proofErr w:type="spellStart"/>
      <w:r w:rsidRPr="00E414DC">
        <w:rPr>
          <w:sz w:val="28"/>
          <w:szCs w:val="28"/>
        </w:rPr>
        <w:t>візуалізувати</w:t>
      </w:r>
      <w:proofErr w:type="spellEnd"/>
      <w:r w:rsidRPr="00E414DC">
        <w:rPr>
          <w:sz w:val="28"/>
          <w:szCs w:val="28"/>
        </w:rPr>
        <w:t xml:space="preserve"> покриття продукту тестами та відшукати «дірки» в нашому</w:t>
      </w:r>
      <w:r w:rsidR="00AB4444">
        <w:rPr>
          <w:sz w:val="28"/>
          <w:szCs w:val="28"/>
        </w:rPr>
        <w:t xml:space="preserve"> тестовому покритті - </w:t>
      </w:r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test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coverage</w:t>
      </w:r>
      <w:proofErr w:type="spellEnd"/>
      <w:r w:rsidRPr="00E414DC">
        <w:rPr>
          <w:sz w:val="28"/>
          <w:szCs w:val="28"/>
        </w:rPr>
        <w:t xml:space="preserve">. </w:t>
      </w:r>
    </w:p>
    <w:p w:rsidR="00AB4444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rStyle w:val="a7"/>
          <w:sz w:val="28"/>
          <w:szCs w:val="28"/>
        </w:rPr>
        <w:t>Таблиця рішень (</w:t>
      </w:r>
      <w:proofErr w:type="spellStart"/>
      <w:r w:rsidRPr="00E414DC">
        <w:rPr>
          <w:rStyle w:val="a7"/>
          <w:sz w:val="28"/>
          <w:szCs w:val="28"/>
        </w:rPr>
        <w:t>Decision</w:t>
      </w:r>
      <w:proofErr w:type="spellEnd"/>
      <w:r w:rsidRPr="00E414DC">
        <w:rPr>
          <w:rStyle w:val="a7"/>
          <w:sz w:val="28"/>
          <w:szCs w:val="28"/>
        </w:rPr>
        <w:t xml:space="preserve"> </w:t>
      </w:r>
      <w:proofErr w:type="spellStart"/>
      <w:r w:rsidRPr="00E414DC">
        <w:rPr>
          <w:rStyle w:val="a7"/>
          <w:sz w:val="28"/>
          <w:szCs w:val="28"/>
        </w:rPr>
        <w:t>Table</w:t>
      </w:r>
      <w:proofErr w:type="spellEnd"/>
      <w:r w:rsidRPr="00E414DC">
        <w:rPr>
          <w:rStyle w:val="a7"/>
          <w:sz w:val="28"/>
          <w:szCs w:val="28"/>
        </w:rPr>
        <w:t>)</w:t>
      </w:r>
      <w:r w:rsidRPr="00E414DC">
        <w:rPr>
          <w:sz w:val="28"/>
          <w:szCs w:val="28"/>
        </w:rPr>
        <w:t xml:space="preserve">: ефективний метод тестування системи, що використовується для аналізу її відповіді на різні вхідні дані. 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sz w:val="28"/>
          <w:szCs w:val="28"/>
        </w:rPr>
        <w:t>Як створювати: по горизонталі — вписуємо умови, що впливають на результат, а нижче дію, яку потрібно виконати. По вертикалі — правила: конкретна комбінація вхідних умов.</w:t>
      </w:r>
    </w:p>
    <w:p w:rsidR="00E414DC" w:rsidRPr="00E414DC" w:rsidRDefault="00E414DC" w:rsidP="00AB444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E414DC">
        <w:rPr>
          <w:noProof/>
          <w:sz w:val="28"/>
          <w:szCs w:val="28"/>
        </w:rPr>
        <w:drawing>
          <wp:inline distT="0" distB="0" distL="0" distR="0">
            <wp:extent cx="6337300" cy="2435849"/>
            <wp:effectExtent l="0" t="0" r="6350" b="3175"/>
            <wp:docPr id="7" name="Рисунок 7" descr="https://s.dou.ua/storage-files/image_96716074741678870287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.dou.ua/storage-files/image_967160747416788702877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222" cy="245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rStyle w:val="a7"/>
          <w:sz w:val="28"/>
          <w:szCs w:val="28"/>
        </w:rPr>
        <w:t>Таблиця/ діаграма переходу системи (</w:t>
      </w:r>
      <w:proofErr w:type="spellStart"/>
      <w:r w:rsidRPr="00E414DC">
        <w:rPr>
          <w:rStyle w:val="a7"/>
          <w:sz w:val="28"/>
          <w:szCs w:val="28"/>
        </w:rPr>
        <w:t>State</w:t>
      </w:r>
      <w:proofErr w:type="spellEnd"/>
      <w:r w:rsidRPr="00E414DC">
        <w:rPr>
          <w:rStyle w:val="a7"/>
          <w:sz w:val="28"/>
          <w:szCs w:val="28"/>
        </w:rPr>
        <w:t xml:space="preserve"> </w:t>
      </w:r>
      <w:proofErr w:type="spellStart"/>
      <w:r w:rsidRPr="00E414DC">
        <w:rPr>
          <w:rStyle w:val="a7"/>
          <w:sz w:val="28"/>
          <w:szCs w:val="28"/>
        </w:rPr>
        <w:t>Transition</w:t>
      </w:r>
      <w:proofErr w:type="spellEnd"/>
      <w:r w:rsidRPr="00E414DC">
        <w:rPr>
          <w:rStyle w:val="a7"/>
          <w:sz w:val="28"/>
          <w:szCs w:val="28"/>
        </w:rPr>
        <w:t>):</w:t>
      </w:r>
      <w:r w:rsidRPr="00E414DC">
        <w:rPr>
          <w:sz w:val="28"/>
          <w:szCs w:val="28"/>
        </w:rPr>
        <w:t xml:space="preserve"> показує, до якого стану (станів) перейде система на основі різних комбінацій вхідних даних.</w:t>
      </w:r>
    </w:p>
    <w:p w:rsidR="00E414DC" w:rsidRPr="00E414DC" w:rsidRDefault="00E414DC" w:rsidP="00AB4444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E414DC">
        <w:rPr>
          <w:noProof/>
          <w:sz w:val="28"/>
          <w:szCs w:val="28"/>
        </w:rPr>
        <w:lastRenderedPageBreak/>
        <w:drawing>
          <wp:inline distT="0" distB="0" distL="0" distR="0">
            <wp:extent cx="6261100" cy="3243223"/>
            <wp:effectExtent l="0" t="0" r="6350" b="0"/>
            <wp:docPr id="6" name="Рисунок 6" descr="https://s.dou.ua/storage-files/image_83857168121678870287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.dou.ua/storage-files/image_838571681216788702877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52" cy="325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rStyle w:val="a7"/>
          <w:sz w:val="28"/>
          <w:szCs w:val="28"/>
        </w:rPr>
        <w:t>Тестова стратегія</w:t>
      </w:r>
      <w:r w:rsidRPr="00E414DC">
        <w:rPr>
          <w:sz w:val="28"/>
          <w:szCs w:val="28"/>
        </w:rPr>
        <w:t xml:space="preserve"> — це документ високого рівня, який містить вказівки та принципи, пов’язані з проведенням процесу тестування. 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rStyle w:val="a7"/>
          <w:sz w:val="28"/>
          <w:szCs w:val="28"/>
        </w:rPr>
        <w:t>Тест-план</w:t>
      </w:r>
      <w:r w:rsidRPr="00E414DC">
        <w:rPr>
          <w:sz w:val="28"/>
          <w:szCs w:val="28"/>
        </w:rPr>
        <w:t xml:space="preserve"> — це документ, який описує весь обсяг робіт з тестування, починаючи з опису об’єкта тестування, стратегії, розкладу, критеріїв, початку і закінчення тестування, до необхідного в процесі роботи обладнання, спеціальних знань, а також оцінки ризиків з варіантами їх вирішення. 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sz w:val="28"/>
          <w:szCs w:val="28"/>
        </w:rPr>
        <w:t xml:space="preserve">За рівнем конкретизації завдань, тест-плани поділяються на 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E414DC">
        <w:rPr>
          <w:rStyle w:val="a7"/>
          <w:sz w:val="28"/>
          <w:szCs w:val="28"/>
        </w:rPr>
        <w:t>Master</w:t>
      </w:r>
      <w:proofErr w:type="spellEnd"/>
      <w:r w:rsidRPr="00E414DC">
        <w:rPr>
          <w:rStyle w:val="a7"/>
          <w:sz w:val="28"/>
          <w:szCs w:val="28"/>
        </w:rPr>
        <w:t xml:space="preserve"> </w:t>
      </w:r>
      <w:proofErr w:type="spellStart"/>
      <w:r w:rsidRPr="00E414DC">
        <w:rPr>
          <w:rStyle w:val="a7"/>
          <w:sz w:val="28"/>
          <w:szCs w:val="28"/>
        </w:rPr>
        <w:t>Test</w:t>
      </w:r>
      <w:proofErr w:type="spellEnd"/>
      <w:r w:rsidRPr="00E414DC">
        <w:rPr>
          <w:rStyle w:val="a7"/>
          <w:sz w:val="28"/>
          <w:szCs w:val="28"/>
        </w:rPr>
        <w:t xml:space="preserve"> </w:t>
      </w:r>
      <w:proofErr w:type="spellStart"/>
      <w:r w:rsidRPr="00E414DC">
        <w:rPr>
          <w:rStyle w:val="a7"/>
          <w:sz w:val="28"/>
          <w:szCs w:val="28"/>
        </w:rPr>
        <w:t>Plan</w:t>
      </w:r>
      <w:proofErr w:type="spellEnd"/>
      <w:r w:rsidRPr="00E414DC">
        <w:rPr>
          <w:sz w:val="28"/>
          <w:szCs w:val="28"/>
        </w:rPr>
        <w:t xml:space="preserve"> i </w:t>
      </w:r>
      <w:proofErr w:type="spellStart"/>
      <w:r w:rsidRPr="00E414DC">
        <w:rPr>
          <w:rStyle w:val="a7"/>
          <w:sz w:val="28"/>
          <w:szCs w:val="28"/>
        </w:rPr>
        <w:t>Product</w:t>
      </w:r>
      <w:proofErr w:type="spellEnd"/>
      <w:r w:rsidRPr="00E414DC">
        <w:rPr>
          <w:rStyle w:val="a7"/>
          <w:sz w:val="28"/>
          <w:szCs w:val="28"/>
        </w:rPr>
        <w:t xml:space="preserve"> </w:t>
      </w:r>
      <w:proofErr w:type="spellStart"/>
      <w:r w:rsidRPr="00E414DC">
        <w:rPr>
          <w:rStyle w:val="a7"/>
          <w:sz w:val="28"/>
          <w:szCs w:val="28"/>
        </w:rPr>
        <w:t>Acceptance</w:t>
      </w:r>
      <w:proofErr w:type="spellEnd"/>
      <w:r w:rsidRPr="00E414DC">
        <w:rPr>
          <w:rStyle w:val="a7"/>
          <w:sz w:val="28"/>
          <w:szCs w:val="28"/>
        </w:rPr>
        <w:t xml:space="preserve"> </w:t>
      </w:r>
      <w:proofErr w:type="spellStart"/>
      <w:r w:rsidRPr="00E414DC">
        <w:rPr>
          <w:rStyle w:val="a7"/>
          <w:sz w:val="28"/>
          <w:szCs w:val="28"/>
        </w:rPr>
        <w:t>Plan</w:t>
      </w:r>
      <w:proofErr w:type="spellEnd"/>
      <w:r w:rsidRPr="00E414DC">
        <w:rPr>
          <w:sz w:val="28"/>
          <w:szCs w:val="28"/>
        </w:rPr>
        <w:t xml:space="preserve"> (набір дій, пов’язаних з </w:t>
      </w:r>
      <w:proofErr w:type="spellStart"/>
      <w:r w:rsidRPr="00E414DC">
        <w:rPr>
          <w:sz w:val="28"/>
          <w:szCs w:val="28"/>
        </w:rPr>
        <w:t>Acceptance</w:t>
      </w:r>
      <w:proofErr w:type="spellEnd"/>
      <w:r w:rsidRPr="00E414DC">
        <w:rPr>
          <w:sz w:val="28"/>
          <w:szCs w:val="28"/>
        </w:rPr>
        <w:t xml:space="preserve"> </w:t>
      </w:r>
      <w:proofErr w:type="spellStart"/>
      <w:r w:rsidRPr="00E414DC">
        <w:rPr>
          <w:sz w:val="28"/>
          <w:szCs w:val="28"/>
        </w:rPr>
        <w:t>Testing</w:t>
      </w:r>
      <w:proofErr w:type="spellEnd"/>
      <w:r w:rsidRPr="00E414DC">
        <w:rPr>
          <w:sz w:val="28"/>
          <w:szCs w:val="28"/>
        </w:rPr>
        <w:t xml:space="preserve">). За посиланням нижче можна ознайомитись зі зразком вищезгаданого документа: </w:t>
      </w:r>
      <w:hyperlink r:id="rId14" w:tgtFrame="_blank" w:history="1">
        <w:proofErr w:type="spellStart"/>
        <w:r w:rsidRPr="00E414DC">
          <w:rPr>
            <w:rStyle w:val="aa"/>
            <w:sz w:val="28"/>
            <w:szCs w:val="28"/>
          </w:rPr>
          <w:t>Test</w:t>
        </w:r>
        <w:proofErr w:type="spellEnd"/>
        <w:r w:rsidRPr="00E414DC">
          <w:rPr>
            <w:rStyle w:val="aa"/>
            <w:sz w:val="28"/>
            <w:szCs w:val="28"/>
          </w:rPr>
          <w:t xml:space="preserve"> </w:t>
        </w:r>
        <w:proofErr w:type="spellStart"/>
        <w:r w:rsidRPr="00E414DC">
          <w:rPr>
            <w:rStyle w:val="aa"/>
            <w:sz w:val="28"/>
            <w:szCs w:val="28"/>
          </w:rPr>
          <w:t>Plan</w:t>
        </w:r>
        <w:proofErr w:type="spellEnd"/>
        <w:r w:rsidRPr="00E414DC">
          <w:rPr>
            <w:rStyle w:val="aa"/>
            <w:sz w:val="28"/>
            <w:szCs w:val="28"/>
          </w:rPr>
          <w:t xml:space="preserve"> </w:t>
        </w:r>
        <w:proofErr w:type="spellStart"/>
        <w:r w:rsidRPr="00E414DC">
          <w:rPr>
            <w:rStyle w:val="aa"/>
            <w:sz w:val="28"/>
            <w:szCs w:val="28"/>
          </w:rPr>
          <w:t>Template</w:t>
        </w:r>
        <w:proofErr w:type="spellEnd"/>
        <w:r w:rsidRPr="00E414DC">
          <w:rPr>
            <w:rStyle w:val="aa"/>
            <w:sz w:val="28"/>
            <w:szCs w:val="28"/>
          </w:rPr>
          <w:t xml:space="preserve"> (</w:t>
        </w:r>
        <w:proofErr w:type="spellStart"/>
        <w:r w:rsidRPr="00E414DC">
          <w:rPr>
            <w:rStyle w:val="aa"/>
            <w:sz w:val="28"/>
            <w:szCs w:val="28"/>
          </w:rPr>
          <w:t>based</w:t>
        </w:r>
        <w:proofErr w:type="spellEnd"/>
        <w:r w:rsidRPr="00E414DC">
          <w:rPr>
            <w:rStyle w:val="aa"/>
            <w:sz w:val="28"/>
            <w:szCs w:val="28"/>
          </w:rPr>
          <w:t xml:space="preserve"> </w:t>
        </w:r>
        <w:proofErr w:type="spellStart"/>
        <w:r w:rsidRPr="00E414DC">
          <w:rPr>
            <w:rStyle w:val="aa"/>
            <w:sz w:val="28"/>
            <w:szCs w:val="28"/>
          </w:rPr>
          <w:t>on</w:t>
        </w:r>
        <w:proofErr w:type="spellEnd"/>
        <w:r w:rsidRPr="00E414DC">
          <w:rPr>
            <w:rStyle w:val="aa"/>
            <w:sz w:val="28"/>
            <w:szCs w:val="28"/>
          </w:rPr>
          <w:t> ISO/IEC/IEEE 29119)</w:t>
        </w:r>
      </w:hyperlink>
      <w:r w:rsidR="00AB4444">
        <w:rPr>
          <w:sz w:val="28"/>
          <w:szCs w:val="28"/>
        </w:rPr>
        <w:t xml:space="preserve"> – англомовний зразок на 38 </w:t>
      </w:r>
      <w:proofErr w:type="spellStart"/>
      <w:r w:rsidR="00AB4444">
        <w:rPr>
          <w:sz w:val="28"/>
          <w:szCs w:val="28"/>
        </w:rPr>
        <w:t>стор</w:t>
      </w:r>
      <w:proofErr w:type="spellEnd"/>
      <w:r w:rsidR="00AB4444">
        <w:rPr>
          <w:sz w:val="28"/>
          <w:szCs w:val="28"/>
        </w:rPr>
        <w:t>.</w:t>
      </w:r>
      <w:r w:rsidRPr="00E414DC">
        <w:rPr>
          <w:sz w:val="28"/>
          <w:szCs w:val="28"/>
        </w:rPr>
        <w:t>.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sz w:val="28"/>
          <w:szCs w:val="28"/>
        </w:rPr>
        <w:t>В чому полягає різниця між тест-планом і тестовою стратегією?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3333"/>
        <w:gridCol w:w="4115"/>
      </w:tblGrid>
      <w:tr w:rsidR="00E414DC" w:rsidRPr="00E414DC" w:rsidTr="00701C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14DC" w:rsidRPr="00E414DC" w:rsidRDefault="00E414DC" w:rsidP="00E414DC"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E414DC">
              <w:rPr>
                <w:rStyle w:val="a7"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:rsidR="00E414DC" w:rsidRPr="00E414DC" w:rsidRDefault="00E414DC" w:rsidP="00E414DC"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E414DC">
              <w:rPr>
                <w:rStyle w:val="a7"/>
                <w:sz w:val="28"/>
                <w:szCs w:val="28"/>
              </w:rPr>
              <w:t>Тестова стратегія</w:t>
            </w:r>
          </w:p>
        </w:tc>
        <w:tc>
          <w:tcPr>
            <w:tcW w:w="0" w:type="auto"/>
            <w:vAlign w:val="center"/>
            <w:hideMark/>
          </w:tcPr>
          <w:p w:rsidR="00E414DC" w:rsidRPr="00E414DC" w:rsidRDefault="00E414DC" w:rsidP="00E414DC"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E414DC">
              <w:rPr>
                <w:rStyle w:val="a7"/>
                <w:sz w:val="28"/>
                <w:szCs w:val="28"/>
              </w:rPr>
              <w:t>Тест-план</w:t>
            </w:r>
          </w:p>
        </w:tc>
      </w:tr>
      <w:tr w:rsidR="00E414DC" w:rsidRPr="00E414DC" w:rsidTr="00AB44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4DC" w:rsidRPr="00E414DC" w:rsidRDefault="00E414DC" w:rsidP="00AB4444"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>Ціль</w:t>
            </w:r>
          </w:p>
        </w:tc>
        <w:tc>
          <w:tcPr>
            <w:tcW w:w="0" w:type="auto"/>
            <w:vAlign w:val="center"/>
            <w:hideMark/>
          </w:tcPr>
          <w:p w:rsidR="00E414DC" w:rsidRPr="00E414DC" w:rsidRDefault="00E414DC" w:rsidP="00E414DC"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>Визначити загальні принципи, яких слід дотримуватися під час процесу тестування.</w:t>
            </w:r>
          </w:p>
        </w:tc>
        <w:tc>
          <w:tcPr>
            <w:tcW w:w="0" w:type="auto"/>
            <w:vAlign w:val="center"/>
            <w:hideMark/>
          </w:tcPr>
          <w:p w:rsidR="00E414DC" w:rsidRPr="00E414DC" w:rsidRDefault="00E414DC" w:rsidP="00701C2D"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>Визначити, як</w:t>
            </w:r>
            <w:r w:rsidR="00701C2D">
              <w:rPr>
                <w:sz w:val="28"/>
                <w:szCs w:val="28"/>
              </w:rPr>
              <w:t xml:space="preserve"> </w:t>
            </w:r>
            <w:r w:rsidRPr="00E414DC">
              <w:rPr>
                <w:sz w:val="28"/>
                <w:szCs w:val="28"/>
              </w:rPr>
              <w:t>тестувати, що тестувати, коли і</w:t>
            </w:r>
            <w:r w:rsidR="00701C2D">
              <w:rPr>
                <w:sz w:val="28"/>
                <w:szCs w:val="28"/>
              </w:rPr>
              <w:t xml:space="preserve"> </w:t>
            </w:r>
            <w:r w:rsidRPr="00E414DC">
              <w:rPr>
                <w:sz w:val="28"/>
                <w:szCs w:val="28"/>
              </w:rPr>
              <w:t>хто тестуватиме.</w:t>
            </w:r>
          </w:p>
        </w:tc>
      </w:tr>
      <w:tr w:rsidR="00E414DC" w:rsidRPr="00E414DC" w:rsidTr="00AB44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4DC" w:rsidRPr="00E414DC" w:rsidRDefault="00E414DC" w:rsidP="00AB4444"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>Мета</w:t>
            </w:r>
          </w:p>
        </w:tc>
        <w:tc>
          <w:tcPr>
            <w:tcW w:w="0" w:type="auto"/>
            <w:vAlign w:val="center"/>
            <w:hideMark/>
          </w:tcPr>
          <w:p w:rsidR="00E414DC" w:rsidRPr="00E414DC" w:rsidRDefault="00E414DC" w:rsidP="00E414DC"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>План процесу тестування на довгостроковій основі.</w:t>
            </w:r>
          </w:p>
        </w:tc>
        <w:tc>
          <w:tcPr>
            <w:tcW w:w="0" w:type="auto"/>
            <w:vAlign w:val="center"/>
            <w:hideMark/>
          </w:tcPr>
          <w:p w:rsidR="00E414DC" w:rsidRPr="00E414DC" w:rsidRDefault="00E414DC" w:rsidP="00E414DC"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 xml:space="preserve">Створюється для того, щоб виявити можливі невідповідності в кінцевому результаті. </w:t>
            </w:r>
          </w:p>
        </w:tc>
      </w:tr>
      <w:tr w:rsidR="00E414DC" w:rsidRPr="00E414DC" w:rsidTr="00AB44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4DC" w:rsidRPr="00E414DC" w:rsidRDefault="00E414DC" w:rsidP="00AB4444"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>Повторюваність</w:t>
            </w:r>
          </w:p>
        </w:tc>
        <w:tc>
          <w:tcPr>
            <w:tcW w:w="0" w:type="auto"/>
            <w:vAlign w:val="center"/>
            <w:hideMark/>
          </w:tcPr>
          <w:p w:rsidR="00E414DC" w:rsidRPr="00E414DC" w:rsidRDefault="00E414DC" w:rsidP="00E414DC"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 xml:space="preserve">Може використовуватись багатьма </w:t>
            </w:r>
            <w:proofErr w:type="spellStart"/>
            <w:r w:rsidRPr="00E414DC">
              <w:rPr>
                <w:sz w:val="28"/>
                <w:szCs w:val="28"/>
              </w:rPr>
              <w:t>проєктами</w:t>
            </w:r>
            <w:proofErr w:type="spellEnd"/>
            <w:r w:rsidRPr="00E414DC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414DC" w:rsidRPr="00E414DC" w:rsidRDefault="00E414DC" w:rsidP="00E414DC"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 xml:space="preserve">Використовується лише одним </w:t>
            </w:r>
            <w:proofErr w:type="spellStart"/>
            <w:r w:rsidRPr="00E414DC">
              <w:rPr>
                <w:sz w:val="28"/>
                <w:szCs w:val="28"/>
              </w:rPr>
              <w:t>проєктом</w:t>
            </w:r>
            <w:proofErr w:type="spellEnd"/>
            <w:r w:rsidRPr="00E414DC">
              <w:rPr>
                <w:sz w:val="28"/>
                <w:szCs w:val="28"/>
              </w:rPr>
              <w:t>.</w:t>
            </w:r>
          </w:p>
        </w:tc>
      </w:tr>
      <w:tr w:rsidR="00E414DC" w:rsidRPr="00E414DC" w:rsidTr="00AB44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4DC" w:rsidRPr="00E414DC" w:rsidRDefault="00E414DC" w:rsidP="00AB4444"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>Можливість внесення змін</w:t>
            </w:r>
          </w:p>
        </w:tc>
        <w:tc>
          <w:tcPr>
            <w:tcW w:w="0" w:type="auto"/>
            <w:vAlign w:val="center"/>
            <w:hideMark/>
          </w:tcPr>
          <w:p w:rsidR="00E414DC" w:rsidRPr="00E414DC" w:rsidRDefault="00E414DC" w:rsidP="00E414DC"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>Статичний документ.</w:t>
            </w:r>
          </w:p>
        </w:tc>
        <w:tc>
          <w:tcPr>
            <w:tcW w:w="0" w:type="auto"/>
            <w:vAlign w:val="center"/>
            <w:hideMark/>
          </w:tcPr>
          <w:p w:rsidR="00E414DC" w:rsidRPr="00E414DC" w:rsidRDefault="00E414DC" w:rsidP="00E414DC"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>Гнучкий документ.</w:t>
            </w:r>
          </w:p>
        </w:tc>
      </w:tr>
      <w:tr w:rsidR="00E414DC" w:rsidRPr="00E414DC" w:rsidTr="00AB44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4DC" w:rsidRPr="00E414DC" w:rsidRDefault="00E414DC" w:rsidP="00AB4444"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>Компоненти</w:t>
            </w:r>
          </w:p>
        </w:tc>
        <w:tc>
          <w:tcPr>
            <w:tcW w:w="0" w:type="auto"/>
            <w:vAlign w:val="center"/>
            <w:hideMark/>
          </w:tcPr>
          <w:p w:rsidR="00E414DC" w:rsidRPr="00E414DC" w:rsidRDefault="00E414DC" w:rsidP="00AB4444">
            <w:pPr>
              <w:pStyle w:val="a8"/>
              <w:spacing w:before="0" w:beforeAutospacing="0" w:after="0" w:afterAutospacing="0"/>
              <w:ind w:firstLine="747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 xml:space="preserve">Обсяг, цілі, формат документації, тестові процеси, </w:t>
            </w:r>
            <w:r w:rsidR="00AB4444">
              <w:rPr>
                <w:sz w:val="28"/>
                <w:szCs w:val="28"/>
              </w:rPr>
              <w:t>звіти (</w:t>
            </w:r>
            <w:proofErr w:type="spellStart"/>
            <w:r w:rsidRPr="00E414DC">
              <w:rPr>
                <w:sz w:val="28"/>
                <w:szCs w:val="28"/>
              </w:rPr>
              <w:t>репортинг</w:t>
            </w:r>
            <w:proofErr w:type="spellEnd"/>
            <w:r w:rsidR="00AB4444">
              <w:rPr>
                <w:sz w:val="28"/>
                <w:szCs w:val="28"/>
              </w:rPr>
              <w:t>)</w:t>
            </w:r>
            <w:r w:rsidRPr="00E414DC">
              <w:rPr>
                <w:sz w:val="28"/>
                <w:szCs w:val="28"/>
              </w:rPr>
              <w:t xml:space="preserve"> тощо.</w:t>
            </w:r>
          </w:p>
        </w:tc>
        <w:tc>
          <w:tcPr>
            <w:tcW w:w="0" w:type="auto"/>
            <w:vAlign w:val="center"/>
            <w:hideMark/>
          </w:tcPr>
          <w:p w:rsidR="00E414DC" w:rsidRPr="00E414DC" w:rsidRDefault="00E414DC" w:rsidP="00701C2D"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>ID, перелік того, що</w:t>
            </w:r>
            <w:r w:rsidR="00701C2D">
              <w:rPr>
                <w:sz w:val="28"/>
                <w:szCs w:val="28"/>
              </w:rPr>
              <w:t xml:space="preserve"> </w:t>
            </w:r>
            <w:r w:rsidRPr="00E414DC">
              <w:rPr>
                <w:sz w:val="28"/>
                <w:szCs w:val="28"/>
              </w:rPr>
              <w:t xml:space="preserve">тестувати, тест-техніки, </w:t>
            </w:r>
            <w:proofErr w:type="spellStart"/>
            <w:r w:rsidRPr="00E414DC">
              <w:rPr>
                <w:sz w:val="28"/>
                <w:szCs w:val="28"/>
              </w:rPr>
              <w:t>Pass</w:t>
            </w:r>
            <w:proofErr w:type="spellEnd"/>
            <w:r w:rsidRPr="00E414DC">
              <w:rPr>
                <w:sz w:val="28"/>
                <w:szCs w:val="28"/>
              </w:rPr>
              <w:t>/</w:t>
            </w:r>
            <w:proofErr w:type="spellStart"/>
            <w:r w:rsidRPr="00E414DC">
              <w:rPr>
                <w:sz w:val="28"/>
                <w:szCs w:val="28"/>
              </w:rPr>
              <w:t>Fail</w:t>
            </w:r>
            <w:proofErr w:type="spellEnd"/>
            <w:r w:rsidRPr="00E414DC">
              <w:rPr>
                <w:sz w:val="28"/>
                <w:szCs w:val="28"/>
              </w:rPr>
              <w:t xml:space="preserve"> критерії, результати тестування, розклад тощо.</w:t>
            </w:r>
          </w:p>
        </w:tc>
      </w:tr>
      <w:tr w:rsidR="00E414DC" w:rsidRPr="00E414DC" w:rsidTr="00AB44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14DC" w:rsidRPr="00E414DC" w:rsidRDefault="00E414DC" w:rsidP="00AB4444">
            <w:pPr>
              <w:pStyle w:val="a8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lastRenderedPageBreak/>
              <w:t>Існування</w:t>
            </w:r>
          </w:p>
        </w:tc>
        <w:tc>
          <w:tcPr>
            <w:tcW w:w="0" w:type="auto"/>
            <w:vAlign w:val="center"/>
            <w:hideMark/>
          </w:tcPr>
          <w:p w:rsidR="00E414DC" w:rsidRPr="00E414DC" w:rsidRDefault="00E414DC" w:rsidP="00E414DC"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>Може бути частиною тест-плану.</w:t>
            </w:r>
          </w:p>
        </w:tc>
        <w:tc>
          <w:tcPr>
            <w:tcW w:w="0" w:type="auto"/>
            <w:vAlign w:val="center"/>
            <w:hideMark/>
          </w:tcPr>
          <w:p w:rsidR="00E414DC" w:rsidRPr="00E414DC" w:rsidRDefault="00E414DC" w:rsidP="00E414DC">
            <w:pPr>
              <w:pStyle w:val="a8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E414DC">
              <w:rPr>
                <w:sz w:val="28"/>
                <w:szCs w:val="28"/>
              </w:rPr>
              <w:t>Існує окремо.</w:t>
            </w:r>
          </w:p>
        </w:tc>
      </w:tr>
    </w:tbl>
    <w:p w:rsidR="00E414DC" w:rsidRPr="00E414DC" w:rsidRDefault="00E414DC" w:rsidP="00E414DC"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sz w:val="28"/>
          <w:szCs w:val="28"/>
        </w:rPr>
        <w:t>Який мінімум тестової документації очікується на </w:t>
      </w:r>
      <w:proofErr w:type="spellStart"/>
      <w:r w:rsidRPr="00E414DC">
        <w:rPr>
          <w:sz w:val="28"/>
          <w:szCs w:val="28"/>
        </w:rPr>
        <w:t>проєкті</w:t>
      </w:r>
      <w:proofErr w:type="spellEnd"/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sz w:val="28"/>
          <w:szCs w:val="28"/>
        </w:rPr>
        <w:t xml:space="preserve">Насправді відповідь варіюється в залежності від розмірів, специфікації, рівня складності та розгалуженості тощо. </w:t>
      </w:r>
      <w:r w:rsidR="00701C2D">
        <w:rPr>
          <w:sz w:val="28"/>
          <w:szCs w:val="28"/>
        </w:rPr>
        <w:t>Зазвичай</w:t>
      </w:r>
      <w:r w:rsidRPr="00E414DC">
        <w:rPr>
          <w:sz w:val="28"/>
          <w:szCs w:val="28"/>
        </w:rPr>
        <w:t xml:space="preserve">: тест-кейси й відмінні </w:t>
      </w:r>
      <w:proofErr w:type="spellStart"/>
      <w:r w:rsidRPr="00E414DC">
        <w:rPr>
          <w:sz w:val="28"/>
          <w:szCs w:val="28"/>
        </w:rPr>
        <w:t>баг</w:t>
      </w:r>
      <w:proofErr w:type="spellEnd"/>
      <w:r w:rsidRPr="00E414DC">
        <w:rPr>
          <w:sz w:val="28"/>
          <w:szCs w:val="28"/>
        </w:rPr>
        <w:t xml:space="preserve">-репорти це, в нашому випадку, два кити, на яких будується ефективна діяльність </w:t>
      </w:r>
      <w:proofErr w:type="spellStart"/>
      <w:r w:rsidRPr="00E414DC">
        <w:rPr>
          <w:sz w:val="28"/>
          <w:szCs w:val="28"/>
        </w:rPr>
        <w:t>тестувальника</w:t>
      </w:r>
      <w:proofErr w:type="spellEnd"/>
      <w:r w:rsidRPr="00E414DC">
        <w:rPr>
          <w:sz w:val="28"/>
          <w:szCs w:val="28"/>
        </w:rPr>
        <w:t xml:space="preserve">. Будь-хто, приєднавшись до команди, розумітиме принцип функціонування </w:t>
      </w:r>
      <w:r w:rsidR="00701C2D">
        <w:rPr>
          <w:sz w:val="28"/>
          <w:szCs w:val="28"/>
        </w:rPr>
        <w:t>застосунку</w:t>
      </w:r>
      <w:r w:rsidRPr="00E414DC">
        <w:rPr>
          <w:sz w:val="28"/>
          <w:szCs w:val="28"/>
        </w:rPr>
        <w:t xml:space="preserve">; будь-хто, взявши в роботу </w:t>
      </w:r>
      <w:proofErr w:type="spellStart"/>
      <w:r w:rsidRPr="00E414DC">
        <w:rPr>
          <w:sz w:val="28"/>
          <w:szCs w:val="28"/>
        </w:rPr>
        <w:t>баг</w:t>
      </w:r>
      <w:proofErr w:type="spellEnd"/>
      <w:r w:rsidRPr="00E414DC">
        <w:rPr>
          <w:sz w:val="28"/>
          <w:szCs w:val="28"/>
        </w:rPr>
        <w:t xml:space="preserve">-репорт, знатиме, яким чином відтворити проблему і в чому полягає </w:t>
      </w:r>
      <w:proofErr w:type="spellStart"/>
      <w:r w:rsidR="00701C2D">
        <w:rPr>
          <w:sz w:val="28"/>
          <w:szCs w:val="28"/>
        </w:rPr>
        <w:t>відхілення</w:t>
      </w:r>
      <w:proofErr w:type="spellEnd"/>
      <w:r w:rsidRPr="00E414DC">
        <w:rPr>
          <w:sz w:val="28"/>
          <w:szCs w:val="28"/>
        </w:rPr>
        <w:t xml:space="preserve"> від очікуваного результату. 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sz w:val="28"/>
          <w:szCs w:val="28"/>
        </w:rPr>
        <w:t xml:space="preserve">Коли ми визначаємо кількість тест-артефактів, необхідних нашому </w:t>
      </w:r>
      <w:proofErr w:type="spellStart"/>
      <w:r w:rsidRPr="00E414DC">
        <w:rPr>
          <w:sz w:val="28"/>
          <w:szCs w:val="28"/>
        </w:rPr>
        <w:t>проєкту</w:t>
      </w:r>
      <w:proofErr w:type="spellEnd"/>
      <w:r w:rsidRPr="00E414DC">
        <w:rPr>
          <w:sz w:val="28"/>
          <w:szCs w:val="28"/>
        </w:rPr>
        <w:t xml:space="preserve">, потрібно орієнтуватись на наступне: </w:t>
      </w:r>
    </w:p>
    <w:p w:rsidR="00E414DC" w:rsidRPr="00E414DC" w:rsidRDefault="00E414DC" w:rsidP="00701C2D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414DC">
        <w:rPr>
          <w:rFonts w:ascii="Times New Roman" w:hAnsi="Times New Roman" w:cs="Times New Roman"/>
          <w:sz w:val="28"/>
          <w:szCs w:val="28"/>
        </w:rPr>
        <w:t>Перегляньте існуючу документацію. Це допоможе зрозуміти обсяг тестування і типи тестових одиниць, які знадобляться.</w:t>
      </w:r>
    </w:p>
    <w:p w:rsidR="00E414DC" w:rsidRPr="00E414DC" w:rsidRDefault="00E414DC" w:rsidP="00701C2D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414DC">
        <w:rPr>
          <w:rFonts w:ascii="Times New Roman" w:hAnsi="Times New Roman" w:cs="Times New Roman"/>
          <w:sz w:val="28"/>
          <w:szCs w:val="28"/>
        </w:rPr>
        <w:t xml:space="preserve">Виходячи з вимог 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 та ризиків, пов’язаних з використанням продукту, визначте типи тестів, які потрібно буде виконати, наприклад, 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, інтеграційні, системні, </w:t>
      </w:r>
      <w:r w:rsidR="00701C2D">
        <w:rPr>
          <w:rFonts w:ascii="Times New Roman" w:hAnsi="Times New Roman" w:cs="Times New Roman"/>
          <w:sz w:val="28"/>
          <w:szCs w:val="28"/>
        </w:rPr>
        <w:t>приймальні</w:t>
      </w:r>
      <w:r w:rsidRPr="00E414DC">
        <w:rPr>
          <w:rFonts w:ascii="Times New Roman" w:hAnsi="Times New Roman" w:cs="Times New Roman"/>
          <w:sz w:val="28"/>
          <w:szCs w:val="28"/>
        </w:rPr>
        <w:t>, регресійні тести тощо.</w:t>
      </w:r>
    </w:p>
    <w:p w:rsidR="00E414DC" w:rsidRPr="00E414DC" w:rsidRDefault="00E414DC" w:rsidP="00701C2D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414DC">
        <w:rPr>
          <w:rFonts w:ascii="Times New Roman" w:hAnsi="Times New Roman" w:cs="Times New Roman"/>
          <w:sz w:val="28"/>
          <w:szCs w:val="28"/>
        </w:rPr>
        <w:t xml:space="preserve">Визначте необхідний рівень деталізації: залежно від складності бізнес-логіки, технічної складності 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 xml:space="preserve"> (продукту) та необхідного рівня деталізації може знадобитися створити різноманітні тестові документи, такі як тест-плани, тестові сценарії, підготувати тестові дані.</w:t>
      </w:r>
    </w:p>
    <w:p w:rsidR="00E414DC" w:rsidRPr="00E414DC" w:rsidRDefault="00E414DC" w:rsidP="00701C2D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414DC">
        <w:rPr>
          <w:rFonts w:ascii="Times New Roman" w:hAnsi="Times New Roman" w:cs="Times New Roman"/>
          <w:sz w:val="28"/>
          <w:szCs w:val="28"/>
        </w:rPr>
        <w:t xml:space="preserve">Визначте тестове середовище, необхідне для 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>, як-от обладнання, програмне забезпечення та мережеві конфігурації, і переконайтеся, що тестові документи відображають необхідні вимоги до середовища.</w:t>
      </w:r>
    </w:p>
    <w:p w:rsidR="00E414DC" w:rsidRPr="00E414DC" w:rsidRDefault="00E414DC" w:rsidP="00701C2D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414DC">
        <w:rPr>
          <w:rFonts w:ascii="Times New Roman" w:hAnsi="Times New Roman" w:cs="Times New Roman"/>
          <w:sz w:val="28"/>
          <w:szCs w:val="28"/>
        </w:rPr>
        <w:t>Задокументуйте процес тестування, включаючи методологію тестування, інструменти та методи, що використовуються, і створіть підсумкові звіти про тестування, щоб надати зацікавленим сторонам огляд витрачених ресурсів щодо тестування та досягнутих результатів.</w:t>
      </w:r>
    </w:p>
    <w:p w:rsidR="00E414DC" w:rsidRPr="00E414DC" w:rsidRDefault="00E414DC" w:rsidP="00701C2D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414DC">
        <w:rPr>
          <w:rFonts w:ascii="Times New Roman" w:hAnsi="Times New Roman" w:cs="Times New Roman"/>
          <w:sz w:val="28"/>
          <w:szCs w:val="28"/>
        </w:rPr>
        <w:t xml:space="preserve">Звучить боляче, але не забувайте оновлювати документацію при будь-яких змінах у влаштуванні </w:t>
      </w:r>
      <w:proofErr w:type="spellStart"/>
      <w:r w:rsidRPr="00E414DC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E414DC">
        <w:rPr>
          <w:rFonts w:ascii="Times New Roman" w:hAnsi="Times New Roman" w:cs="Times New Roman"/>
          <w:sz w:val="28"/>
          <w:szCs w:val="28"/>
        </w:rPr>
        <w:t>.</w:t>
      </w:r>
    </w:p>
    <w:p w:rsidR="00E414DC" w:rsidRPr="00E414DC" w:rsidRDefault="00E414DC" w:rsidP="00E414D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14DC">
        <w:rPr>
          <w:sz w:val="28"/>
          <w:szCs w:val="28"/>
        </w:rPr>
        <w:t xml:space="preserve">Відсутність тестової документації, своєю чергою, передбачає наявність негативних наслідків. А саме: підвищений ризик присутності помилок у кінцевому продукті; зниження ефективності роботи; невиправдані витрати, якщо дефекти виявлені на пізніх стадіях розробки — йдуть в комплекті з невдоволенням замовника, несхвальним відгуком та заплямованою репутацією компанії. </w:t>
      </w:r>
    </w:p>
    <w:p w:rsidR="00E414DC" w:rsidRPr="003A19F2" w:rsidRDefault="00E414DC" w:rsidP="003A19F2">
      <w:pPr>
        <w:pStyle w:val="a8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 w:rsidRPr="00E414DC">
        <w:rPr>
          <w:sz w:val="28"/>
          <w:szCs w:val="28"/>
        </w:rPr>
        <w:t xml:space="preserve">Підсумовуючи вищесказане, тестові артефакти є критично важливим аспектом розробки програмного забезпечення, і нехтування їх створенням може </w:t>
      </w:r>
      <w:r w:rsidRPr="003A19F2">
        <w:rPr>
          <w:sz w:val="28"/>
          <w:szCs w:val="28"/>
        </w:rPr>
        <w:t xml:space="preserve">призвести до появи несприятливого </w:t>
      </w:r>
      <w:proofErr w:type="spellStart"/>
      <w:r w:rsidRPr="003A19F2">
        <w:rPr>
          <w:sz w:val="28"/>
          <w:szCs w:val="28"/>
        </w:rPr>
        <w:t>проєктного</w:t>
      </w:r>
      <w:proofErr w:type="spellEnd"/>
      <w:r w:rsidRPr="003A19F2">
        <w:rPr>
          <w:sz w:val="28"/>
          <w:szCs w:val="28"/>
        </w:rPr>
        <w:t xml:space="preserve"> середовища. </w:t>
      </w:r>
    </w:p>
    <w:p w:rsidR="003A19F2" w:rsidRPr="003A19F2" w:rsidRDefault="003A19F2" w:rsidP="003A19F2">
      <w:pPr>
        <w:pStyle w:val="2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A19F2">
        <w:rPr>
          <w:sz w:val="28"/>
          <w:szCs w:val="28"/>
        </w:rPr>
        <w:t>Найкраща практика для отримання тестової документації</w:t>
      </w:r>
    </w:p>
    <w:p w:rsidR="003A19F2" w:rsidRPr="003A19F2" w:rsidRDefault="003A19F2" w:rsidP="003A19F2"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>Команда контролю якості повинна бути залучена до початкової фази проекту, щоб тестова документація створювалася паралельно</w:t>
      </w:r>
    </w:p>
    <w:p w:rsidR="003A19F2" w:rsidRPr="003A19F2" w:rsidRDefault="003A19F2" w:rsidP="003A19F2"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>Не просто створюйте та залишайте документ, а оновлюйте його щоразу, коли потрібно</w:t>
      </w:r>
    </w:p>
    <w:p w:rsidR="003A19F2" w:rsidRPr="003A19F2" w:rsidRDefault="003A19F2" w:rsidP="003A19F2"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lastRenderedPageBreak/>
        <w:t>Використовуйте контроль версій, щоб керувати документами та відстежувати їх</w:t>
      </w:r>
    </w:p>
    <w:p w:rsidR="003A19F2" w:rsidRPr="003A19F2" w:rsidRDefault="003A19F2" w:rsidP="003A19F2"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>Спробуйте задокументувати те, що вам необхідно для розуміння вашої роботи, і те, що вам потрібно буде надати своїм зацікавленим сторонам</w:t>
      </w:r>
    </w:p>
    <w:p w:rsidR="003A19F2" w:rsidRPr="003A19F2" w:rsidRDefault="003A19F2" w:rsidP="003A19F2"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 xml:space="preserve">Ви повинні використовувати стандартний шаблон для документації, як-от файл Excel або </w:t>
      </w:r>
      <w:proofErr w:type="spellStart"/>
      <w:r w:rsidRPr="003A19F2">
        <w:rPr>
          <w:rFonts w:ascii="Times New Roman" w:hAnsi="Times New Roman" w:cs="Times New Roman"/>
          <w:sz w:val="28"/>
          <w:szCs w:val="28"/>
        </w:rPr>
        <w:t>doc</w:t>
      </w:r>
      <w:proofErr w:type="spellEnd"/>
    </w:p>
    <w:p w:rsidR="003A19F2" w:rsidRPr="003A19F2" w:rsidRDefault="003A19F2" w:rsidP="003A19F2"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>Зберігайте всі документи, пов’язані з проектом, в одному місці. Він має бути доступним для кожного члена команди для довідки, а також для оновлення за потреби</w:t>
      </w:r>
    </w:p>
    <w:p w:rsidR="003A19F2" w:rsidRPr="003A19F2" w:rsidRDefault="003A19F2" w:rsidP="003A19F2">
      <w:pPr>
        <w:numPr>
          <w:ilvl w:val="0"/>
          <w:numId w:val="34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>Ненадання достатньої кількості деталей також є типовою помилкою під час створення тестового документа</w:t>
      </w:r>
    </w:p>
    <w:p w:rsidR="003A19F2" w:rsidRPr="003A19F2" w:rsidRDefault="003A19F2" w:rsidP="003A19F2">
      <w:pPr>
        <w:pStyle w:val="2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A19F2">
        <w:rPr>
          <w:sz w:val="28"/>
          <w:szCs w:val="28"/>
        </w:rPr>
        <w:t>Переваги тестової документації</w:t>
      </w:r>
    </w:p>
    <w:p w:rsidR="003A19F2" w:rsidRPr="003A19F2" w:rsidRDefault="003A19F2" w:rsidP="003A19F2"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>Основна причина створення тестової документації полягає в тому, щоб зменшити або усунути будь-які невизначеності щодо діяльності тестування. Допомагає усунути неоднозначність, яка часто виникає під час розподілу завдань</w:t>
      </w:r>
    </w:p>
    <w:p w:rsidR="003A19F2" w:rsidRPr="003A19F2" w:rsidRDefault="003A19F2" w:rsidP="003A19F2"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 xml:space="preserve">Документація пропонує не лише систематичний підхід до </w:t>
      </w:r>
      <w:r w:rsidRPr="003A19F2">
        <w:rPr>
          <w:rFonts w:ascii="Times New Roman" w:hAnsi="Times New Roman" w:cs="Times New Roman"/>
          <w:sz w:val="28"/>
          <w:szCs w:val="28"/>
        </w:rPr>
        <w:t>тестування програмного забезпечення</w:t>
      </w:r>
      <w:r w:rsidRPr="003A19F2">
        <w:rPr>
          <w:rFonts w:ascii="Times New Roman" w:hAnsi="Times New Roman" w:cs="Times New Roman"/>
          <w:sz w:val="28"/>
          <w:szCs w:val="28"/>
        </w:rPr>
        <w:t>, але він також виступає як навчальний матеріал для новачків у процесі тестування програмного забезпечення</w:t>
      </w:r>
    </w:p>
    <w:p w:rsidR="003A19F2" w:rsidRPr="003A19F2" w:rsidRDefault="003A19F2" w:rsidP="003A19F2"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>Це також хороша стратегія маркетингу та продажів, щоб продемонструвати тестову документацію, щоб продемонструвати зрілий процес тестування</w:t>
      </w:r>
    </w:p>
    <w:p w:rsidR="003A19F2" w:rsidRPr="003A19F2" w:rsidRDefault="003A19F2" w:rsidP="003A19F2"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>Тестова документація допомагає запропонувати клієнту якісний продукт у визначені терміни</w:t>
      </w:r>
    </w:p>
    <w:p w:rsidR="003A19F2" w:rsidRPr="003A19F2" w:rsidRDefault="003A19F2" w:rsidP="003A19F2"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>В</w:t>
      </w:r>
      <w:r w:rsidRPr="003A19F2">
        <w:rPr>
          <w:rFonts w:ascii="Times New Roman" w:hAnsi="Times New Roman" w:cs="Times New Roman"/>
          <w:sz w:val="28"/>
          <w:szCs w:val="28"/>
        </w:rPr>
        <w:t xml:space="preserve"> </w:t>
      </w:r>
      <w:r w:rsidRPr="003A19F2">
        <w:rPr>
          <w:rFonts w:ascii="Times New Roman" w:hAnsi="Times New Roman" w:cs="Times New Roman"/>
          <w:sz w:val="28"/>
          <w:szCs w:val="28"/>
        </w:rPr>
        <w:t>розробці програмного забезпечення</w:t>
      </w:r>
      <w:r w:rsidRPr="003A19F2">
        <w:rPr>
          <w:rFonts w:ascii="Times New Roman" w:hAnsi="Times New Roman" w:cs="Times New Roman"/>
          <w:sz w:val="28"/>
          <w:szCs w:val="28"/>
        </w:rPr>
        <w:t xml:space="preserve">, </w:t>
      </w:r>
      <w:r w:rsidRPr="003A19F2">
        <w:rPr>
          <w:rStyle w:val="rynqvb"/>
          <w:rFonts w:ascii="Times New Roman" w:hAnsi="Times New Roman" w:cs="Times New Roman"/>
          <w:sz w:val="28"/>
          <w:szCs w:val="28"/>
        </w:rPr>
        <w:t>т</w:t>
      </w:r>
      <w:r w:rsidRPr="003A19F2">
        <w:rPr>
          <w:rStyle w:val="rynqvb"/>
          <w:rFonts w:ascii="Times New Roman" w:hAnsi="Times New Roman" w:cs="Times New Roman"/>
          <w:sz w:val="28"/>
          <w:szCs w:val="28"/>
        </w:rPr>
        <w:t>естова документація також допомагає налаштувати або налаштувати програму за допомогою документа конфігурації та посібників оператора</w:t>
      </w:r>
    </w:p>
    <w:p w:rsidR="003A19F2" w:rsidRPr="003A19F2" w:rsidRDefault="003A19F2" w:rsidP="003A19F2">
      <w:pPr>
        <w:numPr>
          <w:ilvl w:val="0"/>
          <w:numId w:val="35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>Тестова документація допомагає вам підвищити прозорість із клієнтом</w:t>
      </w:r>
    </w:p>
    <w:p w:rsidR="003A19F2" w:rsidRPr="003A19F2" w:rsidRDefault="003A19F2" w:rsidP="003A19F2">
      <w:pPr>
        <w:pStyle w:val="2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r w:rsidRPr="003A19F2">
        <w:rPr>
          <w:sz w:val="28"/>
          <w:szCs w:val="28"/>
        </w:rPr>
        <w:t>Недоліки тестової документації</w:t>
      </w:r>
    </w:p>
    <w:p w:rsidR="003A19F2" w:rsidRPr="003A19F2" w:rsidRDefault="003A19F2" w:rsidP="003A19F2">
      <w:pPr>
        <w:numPr>
          <w:ilvl w:val="0"/>
          <w:numId w:val="36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>Вартість документації може перевищувати її вартість, оскільки це займає багато часу</w:t>
      </w:r>
    </w:p>
    <w:p w:rsidR="003A19F2" w:rsidRPr="003A19F2" w:rsidRDefault="003A19F2" w:rsidP="003A19F2">
      <w:pPr>
        <w:numPr>
          <w:ilvl w:val="0"/>
          <w:numId w:val="36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>Часто її пишуть люди, які не вміють добре писати або не знають матеріалу</w:t>
      </w:r>
    </w:p>
    <w:p w:rsidR="003A19F2" w:rsidRPr="003A19F2" w:rsidRDefault="003A19F2" w:rsidP="003A19F2">
      <w:pPr>
        <w:numPr>
          <w:ilvl w:val="0"/>
          <w:numId w:val="36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>Відслідковувати зміни, які вимагає клієнт, і оновлювати відповідні документи втомлює.</w:t>
      </w:r>
    </w:p>
    <w:p w:rsidR="003A19F2" w:rsidRPr="003A19F2" w:rsidRDefault="003A19F2" w:rsidP="003A19F2">
      <w:pPr>
        <w:numPr>
          <w:ilvl w:val="0"/>
          <w:numId w:val="36"/>
        </w:numPr>
        <w:tabs>
          <w:tab w:val="clear" w:pos="72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19F2">
        <w:rPr>
          <w:rFonts w:ascii="Times New Roman" w:hAnsi="Times New Roman" w:cs="Times New Roman"/>
          <w:sz w:val="28"/>
          <w:szCs w:val="28"/>
        </w:rPr>
        <w:t>Погана документація безпосередньо відображає якість продукту, оскільки може виникнути непорозуміння між клієнтом і організацією</w:t>
      </w:r>
    </w:p>
    <w:p w:rsidR="004E062B" w:rsidRPr="003A19F2" w:rsidRDefault="004E062B" w:rsidP="003A19F2">
      <w:pPr>
        <w:pStyle w:val="11"/>
        <w:tabs>
          <w:tab w:val="left" w:pos="709"/>
        </w:tabs>
        <w:spacing w:before="0" w:beforeAutospacing="0" w:after="0" w:afterAutospacing="0"/>
        <w:jc w:val="both"/>
        <w:rPr>
          <w:b/>
          <w:color w:val="000000" w:themeColor="text1"/>
          <w:sz w:val="28"/>
          <w:szCs w:val="28"/>
        </w:rPr>
      </w:pPr>
    </w:p>
    <w:p w:rsidR="00606BC5" w:rsidRPr="00D54114" w:rsidRDefault="00606BC5" w:rsidP="00D54114">
      <w:pPr>
        <w:pStyle w:val="11"/>
        <w:spacing w:before="0" w:beforeAutospacing="0" w:after="0" w:afterAutospacing="0"/>
        <w:jc w:val="both"/>
        <w:rPr>
          <w:sz w:val="28"/>
          <w:szCs w:val="28"/>
        </w:rPr>
      </w:pPr>
      <w:r w:rsidRPr="00D54114">
        <w:rPr>
          <w:b/>
          <w:color w:val="000000" w:themeColor="text1"/>
          <w:sz w:val="28"/>
          <w:szCs w:val="28"/>
        </w:rPr>
        <w:t>Питання для самоконтролю:</w:t>
      </w:r>
    </w:p>
    <w:p w:rsidR="00606BC5" w:rsidRPr="00D54114" w:rsidRDefault="00606BC5" w:rsidP="00D54114">
      <w:pPr>
        <w:pStyle w:val="11"/>
        <w:tabs>
          <w:tab w:val="left" w:pos="426"/>
          <w:tab w:val="left" w:pos="993"/>
        </w:tabs>
        <w:spacing w:before="0" w:beforeAutospacing="0" w:after="0" w:afterAutospacing="0"/>
        <w:ind w:hanging="426"/>
        <w:jc w:val="both"/>
        <w:rPr>
          <w:sz w:val="28"/>
          <w:szCs w:val="28"/>
        </w:rPr>
      </w:pPr>
    </w:p>
    <w:sectPr w:rsidR="00606BC5" w:rsidRPr="00D54114" w:rsidSect="00D348A4">
      <w:headerReference w:type="default" r:id="rId15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FB2" w:rsidRDefault="008B7FB2" w:rsidP="00D348A4">
      <w:pPr>
        <w:spacing w:after="0" w:line="240" w:lineRule="auto"/>
      </w:pPr>
      <w:r>
        <w:separator/>
      </w:r>
    </w:p>
  </w:endnote>
  <w:endnote w:type="continuationSeparator" w:id="0">
    <w:p w:rsidR="008B7FB2" w:rsidRDefault="008B7FB2" w:rsidP="00D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FB2" w:rsidRDefault="008B7FB2" w:rsidP="00D348A4">
      <w:pPr>
        <w:spacing w:after="0" w:line="240" w:lineRule="auto"/>
      </w:pPr>
      <w:r>
        <w:separator/>
      </w:r>
    </w:p>
  </w:footnote>
  <w:footnote w:type="continuationSeparator" w:id="0">
    <w:p w:rsidR="008B7FB2" w:rsidRDefault="008B7FB2" w:rsidP="00D3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552" w:rsidRDefault="00B74552">
    <w:pPr>
      <w:pStyle w:val="a3"/>
    </w:pPr>
    <w:r w:rsidRPr="00DD5DC7">
      <w:rPr>
        <w:rFonts w:ascii="Times New Roman" w:hAnsi="Times New Roman" w:cs="Times New Roman"/>
        <w:sz w:val="28"/>
        <w:szCs w:val="28"/>
      </w:rPr>
      <w:t>Якість ПЗ-Тестування</w:t>
    </w:r>
    <w:r>
      <w:rPr>
        <w:rFonts w:ascii="Times New Roman" w:hAnsi="Times New Roman" w:cs="Times New Roman"/>
        <w:sz w:val="28"/>
        <w:szCs w:val="28"/>
      </w:rPr>
      <w:t>. Лекція 1</w:t>
    </w:r>
    <w:r w:rsidR="00634BCD">
      <w:rPr>
        <w:rFonts w:ascii="Times New Roman" w:hAnsi="Times New Roman" w:cs="Times New Roman"/>
        <w:sz w:val="28"/>
        <w:szCs w:val="28"/>
      </w:rPr>
      <w:t xml:space="preserve">5 </w:t>
    </w:r>
    <w:r w:rsidR="00634BCD" w:rsidRPr="00E84D36">
      <w:rPr>
        <w:sz w:val="24"/>
      </w:rPr>
      <w:t>Тестова документація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481"/>
    <w:multiLevelType w:val="multilevel"/>
    <w:tmpl w:val="9136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58D6"/>
    <w:multiLevelType w:val="multilevel"/>
    <w:tmpl w:val="9FE0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D72B0"/>
    <w:multiLevelType w:val="multilevel"/>
    <w:tmpl w:val="0FDA5B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D41D9"/>
    <w:multiLevelType w:val="multilevel"/>
    <w:tmpl w:val="CD30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B1A7F"/>
    <w:multiLevelType w:val="multilevel"/>
    <w:tmpl w:val="499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21BC1"/>
    <w:multiLevelType w:val="multilevel"/>
    <w:tmpl w:val="EC8A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D3CB2"/>
    <w:multiLevelType w:val="multilevel"/>
    <w:tmpl w:val="94F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508DA"/>
    <w:multiLevelType w:val="multilevel"/>
    <w:tmpl w:val="8802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62762"/>
    <w:multiLevelType w:val="multilevel"/>
    <w:tmpl w:val="39F4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A1457"/>
    <w:multiLevelType w:val="multilevel"/>
    <w:tmpl w:val="1138CE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2B315F"/>
    <w:multiLevelType w:val="multilevel"/>
    <w:tmpl w:val="1BDAEC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20F35007"/>
    <w:multiLevelType w:val="multilevel"/>
    <w:tmpl w:val="B05060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E0366B"/>
    <w:multiLevelType w:val="multilevel"/>
    <w:tmpl w:val="F0CA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45746"/>
    <w:multiLevelType w:val="multilevel"/>
    <w:tmpl w:val="A2F0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3D2431"/>
    <w:multiLevelType w:val="multilevel"/>
    <w:tmpl w:val="6F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05A07"/>
    <w:multiLevelType w:val="multilevel"/>
    <w:tmpl w:val="2F0E8B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DE3594"/>
    <w:multiLevelType w:val="multilevel"/>
    <w:tmpl w:val="5D38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FA5F82"/>
    <w:multiLevelType w:val="multilevel"/>
    <w:tmpl w:val="7AA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B16A2"/>
    <w:multiLevelType w:val="multilevel"/>
    <w:tmpl w:val="D4BE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54EE5"/>
    <w:multiLevelType w:val="multilevel"/>
    <w:tmpl w:val="F1EE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73AB1"/>
    <w:multiLevelType w:val="multilevel"/>
    <w:tmpl w:val="1BDA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B863E7"/>
    <w:multiLevelType w:val="multilevel"/>
    <w:tmpl w:val="CA3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02E5B"/>
    <w:multiLevelType w:val="multilevel"/>
    <w:tmpl w:val="501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C1E58"/>
    <w:multiLevelType w:val="multilevel"/>
    <w:tmpl w:val="AD82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2C0CB3"/>
    <w:multiLevelType w:val="multilevel"/>
    <w:tmpl w:val="A44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A6549E"/>
    <w:multiLevelType w:val="multilevel"/>
    <w:tmpl w:val="1496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585E84"/>
    <w:multiLevelType w:val="hybridMultilevel"/>
    <w:tmpl w:val="626A0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24311"/>
    <w:multiLevelType w:val="multilevel"/>
    <w:tmpl w:val="3B80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71B8D"/>
    <w:multiLevelType w:val="hybridMultilevel"/>
    <w:tmpl w:val="2D649B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E14FC"/>
    <w:multiLevelType w:val="multilevel"/>
    <w:tmpl w:val="69A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50812"/>
    <w:multiLevelType w:val="multilevel"/>
    <w:tmpl w:val="9D3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5085C"/>
    <w:multiLevelType w:val="multilevel"/>
    <w:tmpl w:val="AEFE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90CD9"/>
    <w:multiLevelType w:val="multilevel"/>
    <w:tmpl w:val="425C5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EB543B"/>
    <w:multiLevelType w:val="multilevel"/>
    <w:tmpl w:val="307080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2C00D5"/>
    <w:multiLevelType w:val="multilevel"/>
    <w:tmpl w:val="42DA0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0828B2"/>
    <w:multiLevelType w:val="multilevel"/>
    <w:tmpl w:val="D364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4"/>
  </w:num>
  <w:num w:numId="3">
    <w:abstractNumId w:val="2"/>
  </w:num>
  <w:num w:numId="4">
    <w:abstractNumId w:val="11"/>
  </w:num>
  <w:num w:numId="5">
    <w:abstractNumId w:val="10"/>
  </w:num>
  <w:num w:numId="6">
    <w:abstractNumId w:val="28"/>
  </w:num>
  <w:num w:numId="7">
    <w:abstractNumId w:val="27"/>
  </w:num>
  <w:num w:numId="8">
    <w:abstractNumId w:val="20"/>
  </w:num>
  <w:num w:numId="9">
    <w:abstractNumId w:val="1"/>
  </w:num>
  <w:num w:numId="10">
    <w:abstractNumId w:val="21"/>
  </w:num>
  <w:num w:numId="11">
    <w:abstractNumId w:val="16"/>
  </w:num>
  <w:num w:numId="12">
    <w:abstractNumId w:val="8"/>
  </w:num>
  <w:num w:numId="13">
    <w:abstractNumId w:val="18"/>
  </w:num>
  <w:num w:numId="14">
    <w:abstractNumId w:val="26"/>
  </w:num>
  <w:num w:numId="15">
    <w:abstractNumId w:val="25"/>
  </w:num>
  <w:num w:numId="16">
    <w:abstractNumId w:val="29"/>
  </w:num>
  <w:num w:numId="17">
    <w:abstractNumId w:val="12"/>
  </w:num>
  <w:num w:numId="18">
    <w:abstractNumId w:val="4"/>
  </w:num>
  <w:num w:numId="19">
    <w:abstractNumId w:val="17"/>
  </w:num>
  <w:num w:numId="20">
    <w:abstractNumId w:val="24"/>
  </w:num>
  <w:num w:numId="21">
    <w:abstractNumId w:val="7"/>
  </w:num>
  <w:num w:numId="22">
    <w:abstractNumId w:val="13"/>
  </w:num>
  <w:num w:numId="23">
    <w:abstractNumId w:val="31"/>
  </w:num>
  <w:num w:numId="24">
    <w:abstractNumId w:val="33"/>
  </w:num>
  <w:num w:numId="25">
    <w:abstractNumId w:val="32"/>
  </w:num>
  <w:num w:numId="26">
    <w:abstractNumId w:val="9"/>
  </w:num>
  <w:num w:numId="27">
    <w:abstractNumId w:val="3"/>
  </w:num>
  <w:num w:numId="28">
    <w:abstractNumId w:val="15"/>
  </w:num>
  <w:num w:numId="29">
    <w:abstractNumId w:val="6"/>
  </w:num>
  <w:num w:numId="30">
    <w:abstractNumId w:val="5"/>
  </w:num>
  <w:num w:numId="31">
    <w:abstractNumId w:val="19"/>
  </w:num>
  <w:num w:numId="32">
    <w:abstractNumId w:val="35"/>
  </w:num>
  <w:num w:numId="33">
    <w:abstractNumId w:val="30"/>
  </w:num>
  <w:num w:numId="34">
    <w:abstractNumId w:val="14"/>
  </w:num>
  <w:num w:numId="35">
    <w:abstractNumId w:val="22"/>
  </w:num>
  <w:num w:numId="3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A4"/>
    <w:rsid w:val="00012E3D"/>
    <w:rsid w:val="000D4559"/>
    <w:rsid w:val="00172B9F"/>
    <w:rsid w:val="001D7793"/>
    <w:rsid w:val="0024745F"/>
    <w:rsid w:val="00256740"/>
    <w:rsid w:val="002F1AE4"/>
    <w:rsid w:val="002F4632"/>
    <w:rsid w:val="00353661"/>
    <w:rsid w:val="003A19F2"/>
    <w:rsid w:val="004061DF"/>
    <w:rsid w:val="00436691"/>
    <w:rsid w:val="00471234"/>
    <w:rsid w:val="00490B7F"/>
    <w:rsid w:val="004E062B"/>
    <w:rsid w:val="0050142D"/>
    <w:rsid w:val="005240CA"/>
    <w:rsid w:val="005640E1"/>
    <w:rsid w:val="00577A9F"/>
    <w:rsid w:val="005A47CA"/>
    <w:rsid w:val="005B1F99"/>
    <w:rsid w:val="005C37CF"/>
    <w:rsid w:val="005D0286"/>
    <w:rsid w:val="00606BC5"/>
    <w:rsid w:val="00634BCD"/>
    <w:rsid w:val="006B6615"/>
    <w:rsid w:val="00701C2D"/>
    <w:rsid w:val="00754933"/>
    <w:rsid w:val="008210CD"/>
    <w:rsid w:val="0084222B"/>
    <w:rsid w:val="00885961"/>
    <w:rsid w:val="008B7FB2"/>
    <w:rsid w:val="008C4290"/>
    <w:rsid w:val="008F194E"/>
    <w:rsid w:val="009C0AC1"/>
    <w:rsid w:val="00A1282E"/>
    <w:rsid w:val="00A806EB"/>
    <w:rsid w:val="00AA3908"/>
    <w:rsid w:val="00AB4444"/>
    <w:rsid w:val="00AF7D31"/>
    <w:rsid w:val="00B57995"/>
    <w:rsid w:val="00B74552"/>
    <w:rsid w:val="00B83475"/>
    <w:rsid w:val="00C01A87"/>
    <w:rsid w:val="00C24F8D"/>
    <w:rsid w:val="00C31080"/>
    <w:rsid w:val="00C6176E"/>
    <w:rsid w:val="00D348A4"/>
    <w:rsid w:val="00D4387B"/>
    <w:rsid w:val="00D54114"/>
    <w:rsid w:val="00D542D5"/>
    <w:rsid w:val="00DA3F51"/>
    <w:rsid w:val="00DB189E"/>
    <w:rsid w:val="00DB4590"/>
    <w:rsid w:val="00E246D4"/>
    <w:rsid w:val="00E3406C"/>
    <w:rsid w:val="00E4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285B4"/>
  <w15:chartTrackingRefBased/>
  <w15:docId w15:val="{A5C87398-DD20-4C04-884D-F9A205F8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4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12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A12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8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8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48A4"/>
  </w:style>
  <w:style w:type="paragraph" w:styleId="a5">
    <w:name w:val="footer"/>
    <w:basedOn w:val="a"/>
    <w:link w:val="a6"/>
    <w:uiPriority w:val="99"/>
    <w:unhideWhenUsed/>
    <w:rsid w:val="00D348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48A4"/>
  </w:style>
  <w:style w:type="character" w:customStyle="1" w:styleId="20">
    <w:name w:val="Заголовок 2 Знак"/>
    <w:basedOn w:val="a0"/>
    <w:link w:val="2"/>
    <w:uiPriority w:val="9"/>
    <w:rsid w:val="00A1282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1282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7">
    <w:name w:val="Strong"/>
    <w:basedOn w:val="a0"/>
    <w:uiPriority w:val="22"/>
    <w:qFormat/>
    <w:rsid w:val="00A1282E"/>
    <w:rPr>
      <w:b/>
      <w:bCs/>
    </w:rPr>
  </w:style>
  <w:style w:type="paragraph" w:styleId="a8">
    <w:name w:val="Normal (Web)"/>
    <w:basedOn w:val="a"/>
    <w:uiPriority w:val="99"/>
    <w:unhideWhenUsed/>
    <w:rsid w:val="00A1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A128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282E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500">
    <w:name w:val="50"/>
    <w:basedOn w:val="a"/>
    <w:rsid w:val="00821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0pt">
    <w:name w:val="0pt"/>
    <w:basedOn w:val="a0"/>
    <w:rsid w:val="008210CD"/>
  </w:style>
  <w:style w:type="paragraph" w:customStyle="1" w:styleId="11">
    <w:name w:val="1"/>
    <w:basedOn w:val="a"/>
    <w:rsid w:val="00606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b-form-inputclearb-form-inputclearvisibilityvisible">
    <w:name w:val="b-form-inputclearb-form-inputclearvisibilityvisible"/>
    <w:basedOn w:val="a0"/>
    <w:rsid w:val="00DA3F51"/>
  </w:style>
  <w:style w:type="paragraph" w:styleId="a9">
    <w:name w:val="List Paragraph"/>
    <w:basedOn w:val="a"/>
    <w:uiPriority w:val="34"/>
    <w:qFormat/>
    <w:rsid w:val="00DA3F51"/>
    <w:pPr>
      <w:ind w:left="720"/>
      <w:contextualSpacing/>
    </w:pPr>
  </w:style>
  <w:style w:type="character" w:customStyle="1" w:styleId="hgkelc">
    <w:name w:val="hgkelc"/>
    <w:basedOn w:val="a0"/>
    <w:rsid w:val="005A47CA"/>
  </w:style>
  <w:style w:type="character" w:customStyle="1" w:styleId="d9fyld">
    <w:name w:val="d9fyld"/>
    <w:basedOn w:val="a0"/>
    <w:rsid w:val="00B57995"/>
  </w:style>
  <w:style w:type="character" w:styleId="aa">
    <w:name w:val="Hyperlink"/>
    <w:basedOn w:val="a0"/>
    <w:uiPriority w:val="99"/>
    <w:semiHidden/>
    <w:unhideWhenUsed/>
    <w:rsid w:val="00B57995"/>
    <w:rPr>
      <w:color w:val="0000FF"/>
      <w:u w:val="single"/>
    </w:rPr>
  </w:style>
  <w:style w:type="character" w:styleId="ab">
    <w:name w:val="Emphasis"/>
    <w:basedOn w:val="a0"/>
    <w:uiPriority w:val="20"/>
    <w:qFormat/>
    <w:rsid w:val="002F4632"/>
    <w:rPr>
      <w:i/>
      <w:iCs/>
    </w:rPr>
  </w:style>
  <w:style w:type="paragraph" w:customStyle="1" w:styleId="Default">
    <w:name w:val="Default"/>
    <w:rsid w:val="002F46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eading3">
    <w:name w:val="heading3"/>
    <w:basedOn w:val="a"/>
    <w:rsid w:val="00B7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inebefore">
    <w:name w:val="line_before"/>
    <w:basedOn w:val="a"/>
    <w:rsid w:val="0043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0D4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Body Text"/>
    <w:basedOn w:val="a"/>
    <w:link w:val="ad"/>
    <w:uiPriority w:val="99"/>
    <w:semiHidden/>
    <w:unhideWhenUsed/>
    <w:rsid w:val="00842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d">
    <w:name w:val="Основной текст Знак"/>
    <w:basedOn w:val="a0"/>
    <w:link w:val="ac"/>
    <w:uiPriority w:val="99"/>
    <w:semiHidden/>
    <w:rsid w:val="0084222B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ynqvb">
    <w:name w:val="rynqvb"/>
    <w:basedOn w:val="a0"/>
    <w:rsid w:val="003A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4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5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1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4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udylib.net/doc/25666990/test-plan-sample--based-on-iso-iec-ieee-29119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FC9D2-3DBE-42AA-B42A-8C65F794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15517</Words>
  <Characters>8845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7</cp:revision>
  <dcterms:created xsi:type="dcterms:W3CDTF">2024-03-11T18:39:00Z</dcterms:created>
  <dcterms:modified xsi:type="dcterms:W3CDTF">2024-03-11T20:02:00Z</dcterms:modified>
</cp:coreProperties>
</file>