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2816</Words>
  <Characters>1606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cp:lastPrinted>2021-01-25T19:42:00Z</cp:lastPrinted>
  <dcterms:created xsi:type="dcterms:W3CDTF">2024-09-03T11:27:00Z</dcterms:created>
  <dcterms:modified xsi:type="dcterms:W3CDTF">2024-09-29T15:22:00Z</dcterms:modified>
</cp:coreProperties>
</file>