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76723876"/>
        <w:docPartObj>
          <w:docPartGallery w:val="Cover Pages"/>
          <w:docPartUnique/>
        </w:docPartObj>
      </w:sdtPr>
      <w:sdtContent>
        <w:p w:rsidR="00E97C63" w:rsidRDefault="00E97C63"/>
        <w:p w:rsidR="00E97C63" w:rsidRDefault="00E97C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537970"/>
                    <wp:effectExtent l="0" t="0" r="0" b="508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538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97C63" w:rsidRDefault="00E97C63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Michael van Zundert</w:t>
                                    </w:r>
                                  </w:p>
                                </w:sdtContent>
                              </w:sdt>
                              <w:p w:rsidR="00E97C63" w:rsidRDefault="00E97C63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Nadia Karimi </w:t>
                                </w:r>
                              </w:p>
                              <w:p w:rsidR="00E97C63" w:rsidRDefault="00E97C63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Ricky van den berg</w:t>
                                </w:r>
                              </w:p>
                              <w:p w:rsidR="00E97C63" w:rsidRDefault="00E97C63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Teun Aarts</w:t>
                                </w:r>
                              </w:p>
                              <w:p w:rsidR="00E97C63" w:rsidRDefault="00E97C63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Kevin Gerretsen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6" type="#_x0000_t202" style="position:absolute;margin-left:0;margin-top:0;width:453pt;height:121.1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97C63" w:rsidRDefault="00E97C63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Michael van Zundert</w:t>
                              </w:r>
                            </w:p>
                          </w:sdtContent>
                        </w:sdt>
                        <w:p w:rsidR="00E97C63" w:rsidRDefault="00E97C63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Nadia Karimi </w:t>
                          </w:r>
                        </w:p>
                        <w:p w:rsidR="00E97C63" w:rsidRDefault="00E97C63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Ricky van den berg</w:t>
                          </w:r>
                        </w:p>
                        <w:p w:rsidR="00E97C63" w:rsidRDefault="00E97C63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Teun Aarts</w:t>
                          </w:r>
                        </w:p>
                        <w:p w:rsidR="00E97C63" w:rsidRDefault="00E97C63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Kevin Gerretsen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97C63" w:rsidRDefault="00E97C6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   Functionele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97C63" w:rsidRDefault="00E97C6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   Functionele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97C63" w:rsidRDefault="00E97C6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D4N2n7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97C63" w:rsidRDefault="00E97C63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33361" w:rsidRDefault="00033361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/>
    <w:p w:rsidR="00E97C63" w:rsidRDefault="00E97C63" w:rsidP="00E97C63">
      <w:pPr>
        <w:pStyle w:val="Kop1"/>
      </w:pPr>
      <w:r>
        <w:lastRenderedPageBreak/>
        <w:t>Inleiding</w:t>
      </w:r>
    </w:p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/>
    <w:p w:rsidR="00E97C63" w:rsidRDefault="00E97C63" w:rsidP="00E97C63">
      <w:pPr>
        <w:pStyle w:val="Kop1"/>
      </w:pPr>
      <w:r>
        <w:lastRenderedPageBreak/>
        <w:t>Functionele Testen</w:t>
      </w:r>
    </w:p>
    <w:p w:rsidR="00E97C63" w:rsidRDefault="00E97C63" w:rsidP="00E97C63"/>
    <w:p w:rsidR="00E97C63" w:rsidRDefault="00E97C63" w:rsidP="00E97C63">
      <w:pPr>
        <w:pStyle w:val="Kop2"/>
      </w:pPr>
      <w:r>
        <w:t>Hoofdpagina</w:t>
      </w:r>
    </w:p>
    <w:p w:rsidR="00085E66" w:rsidRPr="00085E66" w:rsidRDefault="00085E66" w:rsidP="00085E66"/>
    <w:tbl>
      <w:tblPr>
        <w:tblStyle w:val="Rastertabel2"/>
        <w:tblW w:w="9780" w:type="dxa"/>
        <w:tblLook w:val="04A0" w:firstRow="1" w:lastRow="0" w:firstColumn="1" w:lastColumn="0" w:noHBand="0" w:noVBand="1"/>
      </w:tblPr>
      <w:tblGrid>
        <w:gridCol w:w="4820"/>
        <w:gridCol w:w="2019"/>
        <w:gridCol w:w="1249"/>
        <w:gridCol w:w="1692"/>
      </w:tblGrid>
      <w:tr w:rsidR="00085E66" w:rsidTr="0008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85E66" w:rsidRDefault="00085E66" w:rsidP="00E97C63">
            <w:r>
              <w:t>Functionele handeling</w:t>
            </w:r>
          </w:p>
        </w:tc>
        <w:tc>
          <w:tcPr>
            <w:tcW w:w="2019" w:type="dxa"/>
          </w:tcPr>
          <w:p w:rsidR="00085E66" w:rsidRDefault="00085E66" w:rsidP="00E9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1249" w:type="dxa"/>
          </w:tcPr>
          <w:p w:rsidR="00085E66" w:rsidRDefault="00085E66" w:rsidP="00E9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Akkoord Ja/Nee</w:t>
            </w:r>
          </w:p>
        </w:tc>
        <w:tc>
          <w:tcPr>
            <w:tcW w:w="1692" w:type="dxa"/>
          </w:tcPr>
          <w:p w:rsidR="00085E66" w:rsidRDefault="00085E66" w:rsidP="00E9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085E66" w:rsidTr="000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85E66" w:rsidRDefault="00085E66" w:rsidP="00E97C63">
            <w:r>
              <w:t>Films worden weergegeven wanneer de applicatie opent.</w:t>
            </w:r>
          </w:p>
        </w:tc>
        <w:tc>
          <w:tcPr>
            <w:tcW w:w="2019" w:type="dxa"/>
          </w:tcPr>
          <w:p w:rsidR="00085E66" w:rsidRDefault="00085E66" w:rsidP="00E9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lijst met 2 kolommen met alle posters van de films onder elkaar</w:t>
            </w:r>
            <w:r w:rsidR="0069607A">
              <w:t>.</w:t>
            </w:r>
          </w:p>
        </w:tc>
        <w:tc>
          <w:tcPr>
            <w:tcW w:w="1249" w:type="dxa"/>
          </w:tcPr>
          <w:p w:rsidR="00085E66" w:rsidRDefault="00085E66" w:rsidP="00E9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85E66" w:rsidRDefault="00085E66" w:rsidP="00E9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E66" w:rsidTr="00085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85E66" w:rsidRDefault="00085E66" w:rsidP="00E97C63">
            <w:r>
              <w:t>Menu button linksboven wordt in gedrukt.</w:t>
            </w:r>
          </w:p>
        </w:tc>
        <w:tc>
          <w:tcPr>
            <w:tcW w:w="2019" w:type="dxa"/>
          </w:tcPr>
          <w:p w:rsidR="00085E66" w:rsidRDefault="00085E66" w:rsidP="00E9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Side menu wordt weergeven met daarin logo, naam van de applicatie en kopje films, favorieten, over ons en contact</w:t>
            </w:r>
            <w:r w:rsidR="0069607A">
              <w:t>.</w:t>
            </w:r>
          </w:p>
        </w:tc>
        <w:tc>
          <w:tcPr>
            <w:tcW w:w="1249" w:type="dxa"/>
          </w:tcPr>
          <w:p w:rsidR="00085E66" w:rsidRDefault="00085E66" w:rsidP="00E9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85E66" w:rsidRDefault="00085E66" w:rsidP="00E9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E66" w:rsidTr="000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085E66" w:rsidRDefault="00085E66" w:rsidP="00E97C63">
            <w:r>
              <w:t xml:space="preserve">Filter button </w:t>
            </w:r>
            <w:r w:rsidR="0069607A">
              <w:t>rechts</w:t>
            </w:r>
            <w:r>
              <w:t>boven wordt ingedrukt.</w:t>
            </w:r>
          </w:p>
        </w:tc>
        <w:tc>
          <w:tcPr>
            <w:tcW w:w="2019" w:type="dxa"/>
          </w:tcPr>
          <w:p w:rsidR="00085E66" w:rsidRDefault="00085E66" w:rsidP="00E9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Nieuw scherm </w:t>
            </w:r>
            <w:r w:rsidR="0069607A">
              <w:t>wordt</w:t>
            </w:r>
            <w:r>
              <w:t xml:space="preserve"> geopend met </w:t>
            </w:r>
            <w:r w:rsidR="0069607A">
              <w:t>daarin</w:t>
            </w:r>
            <w:r>
              <w:t xml:space="preserve"> alle genre</w:t>
            </w:r>
            <w:r w:rsidR="0069607A">
              <w:t>s.</w:t>
            </w:r>
          </w:p>
        </w:tc>
        <w:tc>
          <w:tcPr>
            <w:tcW w:w="1249" w:type="dxa"/>
          </w:tcPr>
          <w:p w:rsidR="00085E66" w:rsidRDefault="00085E66" w:rsidP="00E9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085E66" w:rsidRDefault="00085E66" w:rsidP="00E9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607A" w:rsidTr="00085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9607A" w:rsidRDefault="0069607A" w:rsidP="00E97C63">
            <w:r>
              <w:t>Poster van een film wordt ingedrukt.</w:t>
            </w:r>
          </w:p>
        </w:tc>
        <w:tc>
          <w:tcPr>
            <w:tcW w:w="2019" w:type="dxa"/>
          </w:tcPr>
          <w:p w:rsidR="0069607A" w:rsidRDefault="0069607A" w:rsidP="00E9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Nieuw scherm </w:t>
            </w:r>
            <w:r>
              <w:t>wordt</w:t>
            </w:r>
            <w:r>
              <w:t xml:space="preserve"> geopend met </w:t>
            </w:r>
            <w:r>
              <w:t>detailinformatie van de film dat geklikt is</w:t>
            </w:r>
          </w:p>
        </w:tc>
        <w:tc>
          <w:tcPr>
            <w:tcW w:w="1249" w:type="dxa"/>
          </w:tcPr>
          <w:p w:rsidR="0069607A" w:rsidRDefault="0069607A" w:rsidP="00E9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69607A" w:rsidRDefault="0069607A" w:rsidP="00E9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7C63" w:rsidRDefault="00E97C63" w:rsidP="00E97C63"/>
    <w:p w:rsidR="0069607A" w:rsidRDefault="0069607A" w:rsidP="0069607A">
      <w:pPr>
        <w:pStyle w:val="Kop2"/>
      </w:pPr>
      <w:r>
        <w:t>Filterpagina</w:t>
      </w:r>
    </w:p>
    <w:p w:rsidR="0069607A" w:rsidRPr="0069607A" w:rsidRDefault="0069607A" w:rsidP="0069607A"/>
    <w:tbl>
      <w:tblPr>
        <w:tblStyle w:val="Rastertabel2"/>
        <w:tblW w:w="9780" w:type="dxa"/>
        <w:tblLook w:val="04A0" w:firstRow="1" w:lastRow="0" w:firstColumn="1" w:lastColumn="0" w:noHBand="0" w:noVBand="1"/>
      </w:tblPr>
      <w:tblGrid>
        <w:gridCol w:w="4820"/>
        <w:gridCol w:w="2019"/>
        <w:gridCol w:w="1249"/>
        <w:gridCol w:w="1692"/>
      </w:tblGrid>
      <w:tr w:rsidR="0069607A" w:rsidTr="00FA5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9607A" w:rsidRDefault="0069607A" w:rsidP="00FA5960">
            <w:r>
              <w:t>Functionele handeling</w:t>
            </w:r>
          </w:p>
        </w:tc>
        <w:tc>
          <w:tcPr>
            <w:tcW w:w="2019" w:type="dxa"/>
          </w:tcPr>
          <w:p w:rsidR="0069607A" w:rsidRDefault="0069607A" w:rsidP="00FA5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1249" w:type="dxa"/>
          </w:tcPr>
          <w:p w:rsidR="0069607A" w:rsidRDefault="0069607A" w:rsidP="00FA5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Akkoord Ja/Nee</w:t>
            </w:r>
          </w:p>
        </w:tc>
        <w:tc>
          <w:tcPr>
            <w:tcW w:w="1692" w:type="dxa"/>
          </w:tcPr>
          <w:p w:rsidR="0069607A" w:rsidRDefault="0069607A" w:rsidP="00FA5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69607A" w:rsidTr="00FA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9607A" w:rsidRDefault="0069607A" w:rsidP="00FA5960">
            <w:r>
              <w:t>Lijst met genres worden weergegeven wanneer dit scherm opent</w:t>
            </w:r>
          </w:p>
        </w:tc>
        <w:tc>
          <w:tcPr>
            <w:tcW w:w="2019" w:type="dxa"/>
          </w:tcPr>
          <w:p w:rsidR="0069607A" w:rsidRDefault="0069607A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Lijst met genres met daarnaast een checkbutton om een keuze te maken</w:t>
            </w:r>
          </w:p>
        </w:tc>
        <w:tc>
          <w:tcPr>
            <w:tcW w:w="1249" w:type="dxa"/>
          </w:tcPr>
          <w:p w:rsidR="0069607A" w:rsidRDefault="0069607A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69607A" w:rsidRDefault="0069607A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607A" w:rsidTr="00FA59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9607A" w:rsidRDefault="0069607A" w:rsidP="00FA5960">
            <w:r>
              <w:t xml:space="preserve">Checkbutton naast een genre word ingedrukt </w:t>
            </w:r>
          </w:p>
        </w:tc>
        <w:tc>
          <w:tcPr>
            <w:tcW w:w="2019" w:type="dxa"/>
          </w:tcPr>
          <w:p w:rsidR="0069607A" w:rsidRDefault="0069607A" w:rsidP="00F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Checkbutton veranderd naar een box met vinkje.</w:t>
            </w:r>
          </w:p>
        </w:tc>
        <w:tc>
          <w:tcPr>
            <w:tcW w:w="1249" w:type="dxa"/>
          </w:tcPr>
          <w:p w:rsidR="0069607A" w:rsidRDefault="0069607A" w:rsidP="00F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69607A" w:rsidRDefault="0069607A" w:rsidP="00F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07A" w:rsidTr="00FA5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9607A" w:rsidRDefault="0069607A" w:rsidP="00FA5960">
            <w:r>
              <w:t xml:space="preserve">Kruisje linksboven word ingedrukt </w:t>
            </w:r>
            <w:bookmarkStart w:id="0" w:name="_GoBack"/>
            <w:bookmarkEnd w:id="0"/>
          </w:p>
        </w:tc>
        <w:tc>
          <w:tcPr>
            <w:tcW w:w="2019" w:type="dxa"/>
          </w:tcPr>
          <w:p w:rsidR="0069607A" w:rsidRDefault="0069607A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69607A" w:rsidRDefault="0069607A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69607A" w:rsidRDefault="0069607A" w:rsidP="00FA5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607A" w:rsidTr="00FA59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9607A" w:rsidRDefault="0069607A" w:rsidP="00FA5960"/>
        </w:tc>
        <w:tc>
          <w:tcPr>
            <w:tcW w:w="2019" w:type="dxa"/>
          </w:tcPr>
          <w:p w:rsidR="0069607A" w:rsidRDefault="0069607A" w:rsidP="00F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69607A" w:rsidRDefault="0069607A" w:rsidP="00F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:rsidR="0069607A" w:rsidRDefault="0069607A" w:rsidP="00FA5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607A" w:rsidRPr="00E97C63" w:rsidRDefault="0069607A" w:rsidP="00E97C63"/>
    <w:sectPr w:rsidR="0069607A" w:rsidRPr="00E97C63" w:rsidSect="00E97C6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63"/>
    <w:rsid w:val="00033361"/>
    <w:rsid w:val="00085E66"/>
    <w:rsid w:val="0069607A"/>
    <w:rsid w:val="00E9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C637"/>
  <w15:chartTrackingRefBased/>
  <w15:docId w15:val="{6FA6D217-FAF7-4B71-A361-0FE862C2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97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7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97C63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97C63"/>
    <w:rPr>
      <w:rFonts w:eastAsiaTheme="minorEastAsia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E97C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E97C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table" w:styleId="Tabelraster">
    <w:name w:val="Table Grid"/>
    <w:basedOn w:val="Standaardtabel"/>
    <w:uiPriority w:val="39"/>
    <w:rsid w:val="00E97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">
    <w:name w:val="Grid Table 3"/>
    <w:basedOn w:val="Standaardtabel"/>
    <w:uiPriority w:val="48"/>
    <w:rsid w:val="00E97C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2">
    <w:name w:val="Grid Table 2"/>
    <w:basedOn w:val="Standaardtabel"/>
    <w:uiPriority w:val="47"/>
    <w:rsid w:val="00E97C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/>
  <dc:creator>Michael van Zundert</dc:creator>
  <cp:keywords/>
  <dc:description/>
  <cp:lastModifiedBy>Michael</cp:lastModifiedBy>
  <cp:revision>2</cp:revision>
  <dcterms:created xsi:type="dcterms:W3CDTF">2018-04-03T09:43:00Z</dcterms:created>
  <dcterms:modified xsi:type="dcterms:W3CDTF">2018-04-03T10:11:00Z</dcterms:modified>
</cp:coreProperties>
</file>