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713652"/>
        <w:docPartObj>
          <w:docPartGallery w:val="Cover Pages"/>
          <w:docPartUnique/>
        </w:docPartObj>
      </w:sdtPr>
      <w:sdtContent>
        <w:p w:rsidR="00FF307E" w:rsidRDefault="00FF307E"/>
        <w:p w:rsidR="00FF307E" w:rsidRDefault="00FF307E">
          <w:r>
            <w:rPr>
              <w:noProof/>
            </w:rPr>
            <mc:AlternateContent>
              <mc:Choice Requires="wps">
                <w:drawing>
                  <wp:anchor distT="0" distB="0" distL="114300" distR="114300" simplePos="0" relativeHeight="251663360" behindDoc="0" locked="0" layoutInCell="1" allowOverlap="1">
                    <wp:simplePos x="0" y="0"/>
                    <wp:positionH relativeFrom="column">
                      <wp:posOffset>-474133</wp:posOffset>
                    </wp:positionH>
                    <wp:positionV relativeFrom="paragraph">
                      <wp:posOffset>6479117</wp:posOffset>
                    </wp:positionV>
                    <wp:extent cx="3386666" cy="1888066"/>
                    <wp:effectExtent l="0" t="0" r="23495" b="17145"/>
                    <wp:wrapNone/>
                    <wp:docPr id="1" name="Tekstvak 1"/>
                    <wp:cNvGraphicFramePr/>
                    <a:graphic xmlns:a="http://schemas.openxmlformats.org/drawingml/2006/main">
                      <a:graphicData uri="http://schemas.microsoft.com/office/word/2010/wordprocessingShape">
                        <wps:wsp>
                          <wps:cNvSpPr txBox="1"/>
                          <wps:spPr>
                            <a:xfrm>
                              <a:off x="0" y="0"/>
                              <a:ext cx="3386666" cy="1888066"/>
                            </a:xfrm>
                            <a:prstGeom prst="rect">
                              <a:avLst/>
                            </a:prstGeom>
                            <a:solidFill>
                              <a:schemeClr val="lt1"/>
                            </a:solidFill>
                            <a:ln w="6350">
                              <a:solidFill>
                                <a:schemeClr val="bg1"/>
                              </a:solidFill>
                            </a:ln>
                          </wps:spPr>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FF307E" w:rsidRDefault="00FF307E" w:rsidP="00FF307E">
                                    <w:pPr>
                                      <w:pStyle w:val="Geenafstand"/>
                                      <w:spacing w:before="40" w:after="40"/>
                                      <w:rPr>
                                        <w:caps/>
                                        <w:color w:val="4472C4" w:themeColor="accent1"/>
                                        <w:sz w:val="28"/>
                                        <w:szCs w:val="28"/>
                                      </w:rPr>
                                    </w:pPr>
                                    <w:r>
                                      <w:rPr>
                                        <w:caps/>
                                        <w:color w:val="4472C4" w:themeColor="accent1"/>
                                        <w:sz w:val="28"/>
                                        <w:szCs w:val="28"/>
                                      </w:rPr>
                                      <w:t xml:space="preserve">     </w:t>
                                    </w:r>
                                  </w:p>
                                </w:sdtContent>
                              </w:sdt>
                              <w:p w:rsidR="00FF307E" w:rsidRDefault="00FF307E" w:rsidP="00FF307E">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FF307E" w:rsidRPr="000A57FF" w:rsidRDefault="00FF307E" w:rsidP="00FF307E">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FF307E" w:rsidRDefault="00FF307E" w:rsidP="00FF307E">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FF307E" w:rsidRDefault="00FF307E" w:rsidP="00FF307E">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FF307E" w:rsidRDefault="00FF307E" w:rsidP="00FF307E">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FF307E" w:rsidRDefault="00FF307E" w:rsidP="00FF307E">
                                <w:pPr>
                                  <w:pStyle w:val="Geenafstand"/>
                                  <w:spacing w:before="40" w:after="40"/>
                                  <w:rPr>
                                    <w:caps/>
                                    <w:color w:val="5B9BD5"/>
                                    <w:sz w:val="24"/>
                                    <w:szCs w:val="28"/>
                                  </w:rPr>
                                </w:pPr>
                                <w:r>
                                  <w:rPr>
                                    <w:caps/>
                                    <w:color w:val="5B9BD5"/>
                                    <w:sz w:val="24"/>
                                    <w:szCs w:val="28"/>
                                  </w:rPr>
                                  <w:t>26-3-2018</w:t>
                                </w:r>
                              </w:p>
                              <w:p w:rsidR="00FF307E" w:rsidRPr="000A57FF" w:rsidRDefault="00FF307E" w:rsidP="00FF307E">
                                <w:pPr>
                                  <w:pStyle w:val="Geenafstand"/>
                                  <w:spacing w:before="40" w:after="40"/>
                                  <w:rPr>
                                    <w:caps/>
                                    <w:color w:val="5B9BD5"/>
                                    <w:sz w:val="24"/>
                                    <w:szCs w:val="28"/>
                                  </w:rPr>
                                </w:pPr>
                                <w:r>
                                  <w:rPr>
                                    <w:caps/>
                                    <w:color w:val="5B9BD5"/>
                                    <w:sz w:val="24"/>
                                    <w:szCs w:val="28"/>
                                  </w:rPr>
                                  <w:t>Groep: 5 – Fellowship LTD.</w:t>
                                </w:r>
                              </w:p>
                              <w:p w:rsidR="00FF307E" w:rsidRDefault="00FF30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37.35pt;margin-top:510.15pt;width:266.65pt;height:148.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" fillcolor="white [3201]" strokecolor="white [3212]" strokeweight=".5pt">
                    <v:textbo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FF307E" w:rsidRDefault="00FF307E" w:rsidP="00FF307E">
                              <w:pPr>
                                <w:pStyle w:val="Geenafstand"/>
                                <w:spacing w:before="40" w:after="40"/>
                                <w:rPr>
                                  <w:caps/>
                                  <w:color w:val="4472C4" w:themeColor="accent1"/>
                                  <w:sz w:val="28"/>
                                  <w:szCs w:val="28"/>
                                </w:rPr>
                              </w:pPr>
                              <w:r>
                                <w:rPr>
                                  <w:caps/>
                                  <w:color w:val="4472C4" w:themeColor="accent1"/>
                                  <w:sz w:val="28"/>
                                  <w:szCs w:val="28"/>
                                </w:rPr>
                                <w:t xml:space="preserve">     </w:t>
                              </w:r>
                            </w:p>
                          </w:sdtContent>
                        </w:sdt>
                        <w:p w:rsidR="00FF307E" w:rsidRDefault="00FF307E" w:rsidP="00FF307E">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FF307E" w:rsidRPr="000A57FF" w:rsidRDefault="00FF307E" w:rsidP="00FF307E">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FF307E" w:rsidRDefault="00FF307E" w:rsidP="00FF307E">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FF307E" w:rsidRDefault="00FF307E" w:rsidP="00FF307E">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FF307E" w:rsidRDefault="00FF307E" w:rsidP="00FF307E">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FF307E" w:rsidRDefault="00FF307E" w:rsidP="00FF307E">
                          <w:pPr>
                            <w:pStyle w:val="Geenafstand"/>
                            <w:spacing w:before="40" w:after="40"/>
                            <w:rPr>
                              <w:caps/>
                              <w:color w:val="5B9BD5"/>
                              <w:sz w:val="24"/>
                              <w:szCs w:val="28"/>
                            </w:rPr>
                          </w:pPr>
                          <w:r>
                            <w:rPr>
                              <w:caps/>
                              <w:color w:val="5B9BD5"/>
                              <w:sz w:val="24"/>
                              <w:szCs w:val="28"/>
                            </w:rPr>
                            <w:t>26-3-2018</w:t>
                          </w:r>
                        </w:p>
                        <w:p w:rsidR="00FF307E" w:rsidRPr="000A57FF" w:rsidRDefault="00FF307E" w:rsidP="00FF307E">
                          <w:pPr>
                            <w:pStyle w:val="Geenafstand"/>
                            <w:spacing w:before="40" w:after="40"/>
                            <w:rPr>
                              <w:caps/>
                              <w:color w:val="5B9BD5"/>
                              <w:sz w:val="24"/>
                              <w:szCs w:val="28"/>
                            </w:rPr>
                          </w:pPr>
                          <w:r>
                            <w:rPr>
                              <w:caps/>
                              <w:color w:val="5B9BD5"/>
                              <w:sz w:val="24"/>
                              <w:szCs w:val="28"/>
                            </w:rPr>
                            <w:t>Groep: 5 – Fellowship LTD.</w:t>
                          </w:r>
                        </w:p>
                        <w:p w:rsidR="00FF307E" w:rsidRDefault="00FF307E"/>
                      </w:txbxContent>
                    </v:textbox>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F307E" w:rsidRDefault="00FF307E">
                                  <w:pPr>
                                    <w:rPr>
                                      <w:color w:val="FFFFFF" w:themeColor="background1"/>
                                      <w:sz w:val="72"/>
                                      <w:szCs w:val="72"/>
                                    </w:rPr>
                                  </w:pPr>
                                  <w:sdt>
                                    <w:sdtPr>
                                      <w:rPr>
                                        <w:rFonts w:ascii="Arial" w:hAnsi="Arial" w:cs="Arial"/>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FFFFF" w:themeColor="background1"/>
                                          <w:sz w:val="72"/>
                                          <w:szCs w:val="72"/>
                                        </w:rPr>
                                        <w:t>Overzicht van de taakverdeling binnen het programmere</w:t>
                                      </w:r>
                                      <w:r w:rsidR="00090EC8">
                                        <w:rPr>
                                          <w:rFonts w:ascii="Arial" w:hAnsi="Arial" w:cs="Arial"/>
                                          <w:color w:val="FFFFFF" w:themeColor="background1"/>
                                          <w:sz w:val="72"/>
                                          <w:szCs w:val="72"/>
                                        </w:rPr>
                                        <w:t>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F307E" w:rsidRDefault="00FF307E">
                            <w:pPr>
                              <w:rPr>
                                <w:color w:val="FFFFFF" w:themeColor="background1"/>
                                <w:sz w:val="72"/>
                                <w:szCs w:val="72"/>
                              </w:rPr>
                            </w:pPr>
                            <w:sdt>
                              <w:sdtPr>
                                <w:rPr>
                                  <w:rFonts w:ascii="Arial" w:hAnsi="Arial" w:cs="Arial"/>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FFFFFF" w:themeColor="background1"/>
                                    <w:sz w:val="72"/>
                                    <w:szCs w:val="72"/>
                                  </w:rPr>
                                  <w:t>Overzicht van de taakverdeling binnen het programmere</w:t>
                                </w:r>
                                <w:r w:rsidR="00090EC8">
                                  <w:rPr>
                                    <w:rFonts w:ascii="Arial" w:hAnsi="Arial" w:cs="Arial"/>
                                    <w:color w:val="FFFFFF" w:themeColor="background1"/>
                                    <w:sz w:val="72"/>
                                    <w:szCs w:val="72"/>
                                  </w:rPr>
                                  <w:t>n</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FF307E" w:rsidRDefault="00FF307E">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FF307E" w:rsidRDefault="00FF307E">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5417210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307E" w:rsidRPr="00E65987" w:rsidRDefault="00FF307E">
          <w:pPr>
            <w:pStyle w:val="Kopvaninhoudsopgave"/>
            <w:rPr>
              <w:rFonts w:ascii="Arial" w:hAnsi="Arial" w:cs="Arial"/>
              <w:sz w:val="40"/>
            </w:rPr>
          </w:pPr>
          <w:r w:rsidRPr="00E65987">
            <w:rPr>
              <w:rFonts w:ascii="Arial" w:hAnsi="Arial" w:cs="Arial"/>
              <w:sz w:val="40"/>
            </w:rPr>
            <w:t>Inhoudsopgave</w:t>
          </w:r>
        </w:p>
        <w:p w:rsidR="00E65987" w:rsidRPr="00E65987" w:rsidRDefault="00FF307E">
          <w:pPr>
            <w:pStyle w:val="Inhopg1"/>
            <w:tabs>
              <w:tab w:val="right" w:leader="dot" w:pos="9016"/>
            </w:tabs>
            <w:rPr>
              <w:rFonts w:ascii="Arial" w:eastAsiaTheme="minorEastAsia" w:hAnsi="Arial" w:cs="Arial"/>
              <w:noProof/>
              <w:sz w:val="28"/>
              <w:lang w:eastAsia="nl-NL"/>
            </w:rPr>
          </w:pPr>
          <w:r w:rsidRPr="00E65987">
            <w:rPr>
              <w:rFonts w:ascii="Arial" w:hAnsi="Arial" w:cs="Arial"/>
              <w:sz w:val="28"/>
            </w:rPr>
            <w:fldChar w:fldCharType="begin"/>
          </w:r>
          <w:r w:rsidRPr="00E65987">
            <w:rPr>
              <w:rFonts w:ascii="Arial" w:hAnsi="Arial" w:cs="Arial"/>
              <w:sz w:val="28"/>
            </w:rPr>
            <w:instrText xml:space="preserve"> TOC \o "1-3" \h \z \u </w:instrText>
          </w:r>
          <w:r w:rsidRPr="00E65987">
            <w:rPr>
              <w:rFonts w:ascii="Arial" w:hAnsi="Arial" w:cs="Arial"/>
              <w:sz w:val="28"/>
            </w:rPr>
            <w:fldChar w:fldCharType="separate"/>
          </w:r>
          <w:hyperlink w:anchor="_Toc510527737" w:history="1">
            <w:r w:rsidR="00E65987" w:rsidRPr="00E65987">
              <w:rPr>
                <w:rStyle w:val="Hyperlink"/>
                <w:rFonts w:ascii="Arial" w:hAnsi="Arial" w:cs="Arial"/>
                <w:noProof/>
                <w:sz w:val="28"/>
              </w:rPr>
              <w:t>Inleiding</w:t>
            </w:r>
            <w:r w:rsidR="00E65987" w:rsidRPr="00E65987">
              <w:rPr>
                <w:rFonts w:ascii="Arial" w:hAnsi="Arial" w:cs="Arial"/>
                <w:noProof/>
                <w:webHidden/>
                <w:sz w:val="28"/>
              </w:rPr>
              <w:tab/>
            </w:r>
            <w:r w:rsidR="00E65987" w:rsidRPr="00E65987">
              <w:rPr>
                <w:rFonts w:ascii="Arial" w:hAnsi="Arial" w:cs="Arial"/>
                <w:noProof/>
                <w:webHidden/>
                <w:sz w:val="28"/>
              </w:rPr>
              <w:fldChar w:fldCharType="begin"/>
            </w:r>
            <w:r w:rsidR="00E65987" w:rsidRPr="00E65987">
              <w:rPr>
                <w:rFonts w:ascii="Arial" w:hAnsi="Arial" w:cs="Arial"/>
                <w:noProof/>
                <w:webHidden/>
                <w:sz w:val="28"/>
              </w:rPr>
              <w:instrText xml:space="preserve"> PAGEREF _Toc510527737 \h </w:instrText>
            </w:r>
            <w:r w:rsidR="00E65987" w:rsidRPr="00E65987">
              <w:rPr>
                <w:rFonts w:ascii="Arial" w:hAnsi="Arial" w:cs="Arial"/>
                <w:noProof/>
                <w:webHidden/>
                <w:sz w:val="28"/>
              </w:rPr>
            </w:r>
            <w:r w:rsidR="00E65987" w:rsidRPr="00E65987">
              <w:rPr>
                <w:rFonts w:ascii="Arial" w:hAnsi="Arial" w:cs="Arial"/>
                <w:noProof/>
                <w:webHidden/>
                <w:sz w:val="28"/>
              </w:rPr>
              <w:fldChar w:fldCharType="separate"/>
            </w:r>
            <w:r w:rsidR="00E65987" w:rsidRPr="00E65987">
              <w:rPr>
                <w:rFonts w:ascii="Arial" w:hAnsi="Arial" w:cs="Arial"/>
                <w:noProof/>
                <w:webHidden/>
                <w:sz w:val="28"/>
              </w:rPr>
              <w:t>2</w:t>
            </w:r>
            <w:r w:rsidR="00E65987" w:rsidRPr="00E65987">
              <w:rPr>
                <w:rFonts w:ascii="Arial" w:hAnsi="Arial" w:cs="Arial"/>
                <w:noProof/>
                <w:webHidden/>
                <w:sz w:val="28"/>
              </w:rPr>
              <w:fldChar w:fldCharType="end"/>
            </w:r>
          </w:hyperlink>
        </w:p>
        <w:p w:rsidR="00E65987" w:rsidRPr="00E65987" w:rsidRDefault="00E65987">
          <w:pPr>
            <w:pStyle w:val="Inhopg1"/>
            <w:tabs>
              <w:tab w:val="right" w:leader="dot" w:pos="9016"/>
            </w:tabs>
            <w:rPr>
              <w:rFonts w:ascii="Arial" w:eastAsiaTheme="minorEastAsia" w:hAnsi="Arial" w:cs="Arial"/>
              <w:noProof/>
              <w:sz w:val="28"/>
              <w:lang w:eastAsia="nl-NL"/>
            </w:rPr>
          </w:pPr>
          <w:hyperlink w:anchor="_Toc510527738" w:history="1">
            <w:r w:rsidRPr="00E65987">
              <w:rPr>
                <w:rStyle w:val="Hyperlink"/>
                <w:rFonts w:ascii="Arial" w:hAnsi="Arial" w:cs="Arial"/>
                <w:noProof/>
                <w:sz w:val="28"/>
              </w:rPr>
              <w:t>Presentation Layer</w:t>
            </w:r>
            <w:r w:rsidRPr="00E65987">
              <w:rPr>
                <w:rFonts w:ascii="Arial" w:hAnsi="Arial" w:cs="Arial"/>
                <w:noProof/>
                <w:webHidden/>
                <w:sz w:val="28"/>
              </w:rPr>
              <w:tab/>
            </w:r>
            <w:r w:rsidRPr="00E65987">
              <w:rPr>
                <w:rFonts w:ascii="Arial" w:hAnsi="Arial" w:cs="Arial"/>
                <w:noProof/>
                <w:webHidden/>
                <w:sz w:val="28"/>
              </w:rPr>
              <w:fldChar w:fldCharType="begin"/>
            </w:r>
            <w:r w:rsidRPr="00E65987">
              <w:rPr>
                <w:rFonts w:ascii="Arial" w:hAnsi="Arial" w:cs="Arial"/>
                <w:noProof/>
                <w:webHidden/>
                <w:sz w:val="28"/>
              </w:rPr>
              <w:instrText xml:space="preserve"> PAGEREF _Toc510527738 \h </w:instrText>
            </w:r>
            <w:r w:rsidRPr="00E65987">
              <w:rPr>
                <w:rFonts w:ascii="Arial" w:hAnsi="Arial" w:cs="Arial"/>
                <w:noProof/>
                <w:webHidden/>
                <w:sz w:val="28"/>
              </w:rPr>
            </w:r>
            <w:r w:rsidRPr="00E65987">
              <w:rPr>
                <w:rFonts w:ascii="Arial" w:hAnsi="Arial" w:cs="Arial"/>
                <w:noProof/>
                <w:webHidden/>
                <w:sz w:val="28"/>
              </w:rPr>
              <w:fldChar w:fldCharType="separate"/>
            </w:r>
            <w:r w:rsidRPr="00E65987">
              <w:rPr>
                <w:rFonts w:ascii="Arial" w:hAnsi="Arial" w:cs="Arial"/>
                <w:noProof/>
                <w:webHidden/>
                <w:sz w:val="28"/>
              </w:rPr>
              <w:t>3</w:t>
            </w:r>
            <w:r w:rsidRPr="00E65987">
              <w:rPr>
                <w:rFonts w:ascii="Arial" w:hAnsi="Arial" w:cs="Arial"/>
                <w:noProof/>
                <w:webHidden/>
                <w:sz w:val="28"/>
              </w:rPr>
              <w:fldChar w:fldCharType="end"/>
            </w:r>
          </w:hyperlink>
        </w:p>
        <w:p w:rsidR="00E65987" w:rsidRPr="00E65987" w:rsidRDefault="00E65987">
          <w:pPr>
            <w:pStyle w:val="Inhopg1"/>
            <w:tabs>
              <w:tab w:val="right" w:leader="dot" w:pos="9016"/>
            </w:tabs>
            <w:rPr>
              <w:rFonts w:ascii="Arial" w:eastAsiaTheme="minorEastAsia" w:hAnsi="Arial" w:cs="Arial"/>
              <w:noProof/>
              <w:sz w:val="28"/>
              <w:lang w:eastAsia="nl-NL"/>
            </w:rPr>
          </w:pPr>
          <w:hyperlink w:anchor="_Toc510527739" w:history="1">
            <w:r w:rsidRPr="00E65987">
              <w:rPr>
                <w:rStyle w:val="Hyperlink"/>
                <w:rFonts w:ascii="Arial" w:hAnsi="Arial" w:cs="Arial"/>
                <w:noProof/>
                <w:sz w:val="28"/>
              </w:rPr>
              <w:t>Domain Layer</w:t>
            </w:r>
            <w:r w:rsidRPr="00E65987">
              <w:rPr>
                <w:rFonts w:ascii="Arial" w:hAnsi="Arial" w:cs="Arial"/>
                <w:noProof/>
                <w:webHidden/>
                <w:sz w:val="28"/>
              </w:rPr>
              <w:tab/>
            </w:r>
            <w:r w:rsidRPr="00E65987">
              <w:rPr>
                <w:rFonts w:ascii="Arial" w:hAnsi="Arial" w:cs="Arial"/>
                <w:noProof/>
                <w:webHidden/>
                <w:sz w:val="28"/>
              </w:rPr>
              <w:fldChar w:fldCharType="begin"/>
            </w:r>
            <w:r w:rsidRPr="00E65987">
              <w:rPr>
                <w:rFonts w:ascii="Arial" w:hAnsi="Arial" w:cs="Arial"/>
                <w:noProof/>
                <w:webHidden/>
                <w:sz w:val="28"/>
              </w:rPr>
              <w:instrText xml:space="preserve"> PAGEREF _Toc510527739 \h </w:instrText>
            </w:r>
            <w:r w:rsidRPr="00E65987">
              <w:rPr>
                <w:rFonts w:ascii="Arial" w:hAnsi="Arial" w:cs="Arial"/>
                <w:noProof/>
                <w:webHidden/>
                <w:sz w:val="28"/>
              </w:rPr>
            </w:r>
            <w:r w:rsidRPr="00E65987">
              <w:rPr>
                <w:rFonts w:ascii="Arial" w:hAnsi="Arial" w:cs="Arial"/>
                <w:noProof/>
                <w:webHidden/>
                <w:sz w:val="28"/>
              </w:rPr>
              <w:fldChar w:fldCharType="separate"/>
            </w:r>
            <w:r w:rsidRPr="00E65987">
              <w:rPr>
                <w:rFonts w:ascii="Arial" w:hAnsi="Arial" w:cs="Arial"/>
                <w:noProof/>
                <w:webHidden/>
                <w:sz w:val="28"/>
              </w:rPr>
              <w:t>3</w:t>
            </w:r>
            <w:r w:rsidRPr="00E65987">
              <w:rPr>
                <w:rFonts w:ascii="Arial" w:hAnsi="Arial" w:cs="Arial"/>
                <w:noProof/>
                <w:webHidden/>
                <w:sz w:val="28"/>
              </w:rPr>
              <w:fldChar w:fldCharType="end"/>
            </w:r>
          </w:hyperlink>
        </w:p>
        <w:p w:rsidR="00E65987" w:rsidRPr="00E65987" w:rsidRDefault="00E65987">
          <w:pPr>
            <w:pStyle w:val="Inhopg1"/>
            <w:tabs>
              <w:tab w:val="right" w:leader="dot" w:pos="9016"/>
            </w:tabs>
            <w:rPr>
              <w:rFonts w:ascii="Arial" w:eastAsiaTheme="minorEastAsia" w:hAnsi="Arial" w:cs="Arial"/>
              <w:noProof/>
              <w:sz w:val="28"/>
              <w:lang w:eastAsia="nl-NL"/>
            </w:rPr>
          </w:pPr>
          <w:hyperlink w:anchor="_Toc510527740" w:history="1">
            <w:r w:rsidRPr="00E65987">
              <w:rPr>
                <w:rStyle w:val="Hyperlink"/>
                <w:rFonts w:ascii="Arial" w:hAnsi="Arial" w:cs="Arial"/>
                <w:noProof/>
                <w:sz w:val="28"/>
              </w:rPr>
              <w:t>DataAcces Layer</w:t>
            </w:r>
            <w:r w:rsidRPr="00E65987">
              <w:rPr>
                <w:rFonts w:ascii="Arial" w:hAnsi="Arial" w:cs="Arial"/>
                <w:noProof/>
                <w:webHidden/>
                <w:sz w:val="28"/>
              </w:rPr>
              <w:tab/>
            </w:r>
            <w:r w:rsidRPr="00E65987">
              <w:rPr>
                <w:rFonts w:ascii="Arial" w:hAnsi="Arial" w:cs="Arial"/>
                <w:noProof/>
                <w:webHidden/>
                <w:sz w:val="28"/>
              </w:rPr>
              <w:fldChar w:fldCharType="begin"/>
            </w:r>
            <w:r w:rsidRPr="00E65987">
              <w:rPr>
                <w:rFonts w:ascii="Arial" w:hAnsi="Arial" w:cs="Arial"/>
                <w:noProof/>
                <w:webHidden/>
                <w:sz w:val="28"/>
              </w:rPr>
              <w:instrText xml:space="preserve"> PAGEREF _Toc510527740 \h </w:instrText>
            </w:r>
            <w:r w:rsidRPr="00E65987">
              <w:rPr>
                <w:rFonts w:ascii="Arial" w:hAnsi="Arial" w:cs="Arial"/>
                <w:noProof/>
                <w:webHidden/>
                <w:sz w:val="28"/>
              </w:rPr>
            </w:r>
            <w:r w:rsidRPr="00E65987">
              <w:rPr>
                <w:rFonts w:ascii="Arial" w:hAnsi="Arial" w:cs="Arial"/>
                <w:noProof/>
                <w:webHidden/>
                <w:sz w:val="28"/>
              </w:rPr>
              <w:fldChar w:fldCharType="separate"/>
            </w:r>
            <w:r w:rsidRPr="00E65987">
              <w:rPr>
                <w:rFonts w:ascii="Arial" w:hAnsi="Arial" w:cs="Arial"/>
                <w:noProof/>
                <w:webHidden/>
                <w:sz w:val="28"/>
              </w:rPr>
              <w:t>3</w:t>
            </w:r>
            <w:r w:rsidRPr="00E65987">
              <w:rPr>
                <w:rFonts w:ascii="Arial" w:hAnsi="Arial" w:cs="Arial"/>
                <w:noProof/>
                <w:webHidden/>
                <w:sz w:val="28"/>
              </w:rPr>
              <w:fldChar w:fldCharType="end"/>
            </w:r>
          </w:hyperlink>
        </w:p>
        <w:p w:rsidR="00E65987" w:rsidRPr="00E65987" w:rsidRDefault="00E65987">
          <w:pPr>
            <w:pStyle w:val="Inhopg1"/>
            <w:tabs>
              <w:tab w:val="right" w:leader="dot" w:pos="9016"/>
            </w:tabs>
            <w:rPr>
              <w:rFonts w:ascii="Arial" w:eastAsiaTheme="minorEastAsia" w:hAnsi="Arial" w:cs="Arial"/>
              <w:noProof/>
              <w:sz w:val="28"/>
              <w:lang w:eastAsia="nl-NL"/>
            </w:rPr>
          </w:pPr>
          <w:hyperlink w:anchor="_Toc510527741" w:history="1">
            <w:r w:rsidRPr="00E65987">
              <w:rPr>
                <w:rStyle w:val="Hyperlink"/>
                <w:rFonts w:ascii="Arial" w:hAnsi="Arial" w:cs="Arial"/>
                <w:noProof/>
                <w:sz w:val="28"/>
              </w:rPr>
              <w:t>Application Layer</w:t>
            </w:r>
            <w:r w:rsidRPr="00E65987">
              <w:rPr>
                <w:rFonts w:ascii="Arial" w:hAnsi="Arial" w:cs="Arial"/>
                <w:noProof/>
                <w:webHidden/>
                <w:sz w:val="28"/>
              </w:rPr>
              <w:tab/>
            </w:r>
            <w:r w:rsidRPr="00E65987">
              <w:rPr>
                <w:rFonts w:ascii="Arial" w:hAnsi="Arial" w:cs="Arial"/>
                <w:noProof/>
                <w:webHidden/>
                <w:sz w:val="28"/>
              </w:rPr>
              <w:fldChar w:fldCharType="begin"/>
            </w:r>
            <w:r w:rsidRPr="00E65987">
              <w:rPr>
                <w:rFonts w:ascii="Arial" w:hAnsi="Arial" w:cs="Arial"/>
                <w:noProof/>
                <w:webHidden/>
                <w:sz w:val="28"/>
              </w:rPr>
              <w:instrText xml:space="preserve"> PAGEREF _Toc510527741 \h </w:instrText>
            </w:r>
            <w:r w:rsidRPr="00E65987">
              <w:rPr>
                <w:rFonts w:ascii="Arial" w:hAnsi="Arial" w:cs="Arial"/>
                <w:noProof/>
                <w:webHidden/>
                <w:sz w:val="28"/>
              </w:rPr>
            </w:r>
            <w:r w:rsidRPr="00E65987">
              <w:rPr>
                <w:rFonts w:ascii="Arial" w:hAnsi="Arial" w:cs="Arial"/>
                <w:noProof/>
                <w:webHidden/>
                <w:sz w:val="28"/>
              </w:rPr>
              <w:fldChar w:fldCharType="separate"/>
            </w:r>
            <w:r w:rsidRPr="00E65987">
              <w:rPr>
                <w:rFonts w:ascii="Arial" w:hAnsi="Arial" w:cs="Arial"/>
                <w:noProof/>
                <w:webHidden/>
                <w:sz w:val="28"/>
              </w:rPr>
              <w:t>3</w:t>
            </w:r>
            <w:r w:rsidRPr="00E65987">
              <w:rPr>
                <w:rFonts w:ascii="Arial" w:hAnsi="Arial" w:cs="Arial"/>
                <w:noProof/>
                <w:webHidden/>
                <w:sz w:val="28"/>
              </w:rPr>
              <w:fldChar w:fldCharType="end"/>
            </w:r>
          </w:hyperlink>
        </w:p>
        <w:p w:rsidR="00FF307E" w:rsidRDefault="00FF307E">
          <w:r w:rsidRPr="00E65987">
            <w:rPr>
              <w:rFonts w:ascii="Arial" w:hAnsi="Arial" w:cs="Arial"/>
              <w:b/>
              <w:bCs/>
              <w:sz w:val="28"/>
            </w:rPr>
            <w:fldChar w:fldCharType="end"/>
          </w:r>
        </w:p>
      </w:sdtContent>
    </w:sdt>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Default="00FF307E" w:rsidP="00FF307E"/>
    <w:p w:rsidR="00FF307E" w:rsidRPr="00FF307E" w:rsidRDefault="00FF307E" w:rsidP="00FF307E">
      <w:pPr>
        <w:pStyle w:val="Kop1"/>
        <w:rPr>
          <w:rFonts w:ascii="Arial" w:hAnsi="Arial" w:cs="Arial"/>
        </w:rPr>
      </w:pPr>
      <w:bookmarkStart w:id="0" w:name="_Toc510527737"/>
      <w:r w:rsidRPr="00FF307E">
        <w:rPr>
          <w:rFonts w:ascii="Arial" w:hAnsi="Arial" w:cs="Arial"/>
        </w:rPr>
        <w:t>Inleiding</w:t>
      </w:r>
      <w:bookmarkEnd w:id="0"/>
      <w:r w:rsidRPr="00FF307E">
        <w:rPr>
          <w:rFonts w:ascii="Arial" w:hAnsi="Arial" w:cs="Arial"/>
        </w:rPr>
        <w:t xml:space="preserve"> </w:t>
      </w:r>
    </w:p>
    <w:p w:rsidR="00FF307E" w:rsidRPr="00FF307E" w:rsidRDefault="00FF307E" w:rsidP="00FF307E">
      <w:pPr>
        <w:rPr>
          <w:rFonts w:ascii="Times New Roman" w:hAnsi="Times New Roman" w:cs="Times New Roman"/>
          <w:sz w:val="24"/>
        </w:rPr>
      </w:pPr>
    </w:p>
    <w:p w:rsidR="0068260D" w:rsidRDefault="00FF307E" w:rsidP="00FF307E">
      <w:pPr>
        <w:rPr>
          <w:rFonts w:ascii="Arial" w:hAnsi="Arial" w:cs="Arial"/>
          <w:sz w:val="24"/>
        </w:rPr>
      </w:pPr>
      <w:r w:rsidRPr="00FF307E">
        <w:rPr>
          <w:rFonts w:ascii="Arial" w:hAnsi="Arial" w:cs="Arial"/>
          <w:sz w:val="24"/>
        </w:rPr>
        <w:t>Dit document dient als</w:t>
      </w:r>
      <w:r w:rsidR="0068260D">
        <w:rPr>
          <w:rFonts w:ascii="Arial" w:hAnsi="Arial" w:cs="Arial"/>
          <w:sz w:val="24"/>
        </w:rPr>
        <w:t xml:space="preserve"> een overzicht voor het gemaakte werk binnen het programmeren.</w:t>
      </w:r>
      <w:r w:rsidR="008D231B">
        <w:rPr>
          <w:rFonts w:ascii="Arial" w:hAnsi="Arial" w:cs="Arial"/>
          <w:sz w:val="24"/>
        </w:rPr>
        <w:t xml:space="preserve"> Per klas in een </w:t>
      </w:r>
      <w:proofErr w:type="spellStart"/>
      <w:r w:rsidR="008D231B">
        <w:rPr>
          <w:rFonts w:ascii="Arial" w:hAnsi="Arial" w:cs="Arial"/>
          <w:sz w:val="24"/>
        </w:rPr>
        <w:t>layer</w:t>
      </w:r>
      <w:proofErr w:type="spellEnd"/>
      <w:r w:rsidR="008D231B">
        <w:rPr>
          <w:rFonts w:ascii="Arial" w:hAnsi="Arial" w:cs="Arial"/>
          <w:sz w:val="24"/>
        </w:rPr>
        <w:t xml:space="preserve"> is weergegeven wie de ontwikkelaar is en wie de code heeft getest. Er is rekening mee gehouden dat de tester en de ontwikkelaar niet dezelfde persoon kan zijn. Zo voorkom je dat de code niet bevooroordeeld wordt.</w:t>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r w:rsidR="0068260D">
        <w:rPr>
          <w:rFonts w:ascii="Arial" w:hAnsi="Arial" w:cs="Arial"/>
          <w:sz w:val="24"/>
        </w:rPr>
        <w:tab/>
      </w:r>
    </w:p>
    <w:p w:rsidR="00E65987" w:rsidRDefault="0068260D" w:rsidP="00FF307E">
      <w:pPr>
        <w:rPr>
          <w:rFonts w:ascii="Arial" w:hAnsi="Arial" w:cs="Arial"/>
          <w:sz w:val="24"/>
        </w:rPr>
      </w:pPr>
      <w:r w:rsidRPr="0068260D">
        <w:rPr>
          <w:rFonts w:ascii="Arial" w:hAnsi="Arial" w:cs="Arial"/>
          <w:sz w:val="24"/>
        </w:rPr>
        <w:t xml:space="preserve">In de </w:t>
      </w:r>
      <w:proofErr w:type="spellStart"/>
      <w:r w:rsidRPr="0068260D">
        <w:rPr>
          <w:rFonts w:ascii="Arial" w:hAnsi="Arial" w:cs="Arial"/>
          <w:sz w:val="24"/>
        </w:rPr>
        <w:t>presentation</w:t>
      </w:r>
      <w:proofErr w:type="spellEnd"/>
      <w:r w:rsidRPr="0068260D">
        <w:rPr>
          <w:rFonts w:ascii="Arial" w:hAnsi="Arial" w:cs="Arial"/>
          <w:sz w:val="24"/>
        </w:rPr>
        <w:t xml:space="preserve"> </w:t>
      </w:r>
      <w:proofErr w:type="spellStart"/>
      <w:r w:rsidRPr="0068260D">
        <w:rPr>
          <w:rFonts w:ascii="Arial" w:hAnsi="Arial" w:cs="Arial"/>
          <w:sz w:val="24"/>
        </w:rPr>
        <w:t>layer</w:t>
      </w:r>
      <w:proofErr w:type="spellEnd"/>
      <w:r w:rsidRPr="0068260D">
        <w:rPr>
          <w:rFonts w:ascii="Arial" w:hAnsi="Arial" w:cs="Arial"/>
          <w:sz w:val="24"/>
        </w:rPr>
        <w:t xml:space="preserve"> bevat</w:t>
      </w:r>
      <w:r>
        <w:rPr>
          <w:rFonts w:ascii="Arial" w:hAnsi="Arial" w:cs="Arial"/>
          <w:sz w:val="24"/>
        </w:rPr>
        <w:t>ten de klassen interactie tussen elementen en de gebruiker</w:t>
      </w:r>
      <w:r w:rsidR="008D231B">
        <w:rPr>
          <w:rFonts w:ascii="Arial" w:hAnsi="Arial" w:cs="Arial"/>
          <w:sz w:val="24"/>
        </w:rPr>
        <w:t>.</w:t>
      </w:r>
      <w:r w:rsidR="00631931">
        <w:rPr>
          <w:rFonts w:ascii="Arial" w:hAnsi="Arial" w:cs="Arial"/>
          <w:sz w:val="24"/>
        </w:rPr>
        <w:t xml:space="preserve"> </w:t>
      </w:r>
      <w:r w:rsidR="008D231B" w:rsidRPr="008D231B">
        <w:rPr>
          <w:rFonts w:ascii="Arial" w:hAnsi="Arial" w:cs="Arial"/>
          <w:sz w:val="24"/>
        </w:rPr>
        <w:t xml:space="preserve">In de domain </w:t>
      </w:r>
      <w:proofErr w:type="spellStart"/>
      <w:r w:rsidR="008D231B" w:rsidRPr="008D231B">
        <w:rPr>
          <w:rFonts w:ascii="Arial" w:hAnsi="Arial" w:cs="Arial"/>
          <w:sz w:val="24"/>
        </w:rPr>
        <w:t>layer</w:t>
      </w:r>
      <w:proofErr w:type="spellEnd"/>
      <w:r w:rsidR="008D231B" w:rsidRPr="008D231B">
        <w:rPr>
          <w:rFonts w:ascii="Arial" w:hAnsi="Arial" w:cs="Arial"/>
          <w:sz w:val="24"/>
        </w:rPr>
        <w:t xml:space="preserve"> worden de</w:t>
      </w:r>
      <w:r w:rsidR="008D231B">
        <w:rPr>
          <w:rFonts w:ascii="Arial" w:hAnsi="Arial" w:cs="Arial"/>
          <w:sz w:val="24"/>
        </w:rPr>
        <w:t xml:space="preserve"> entit</w:t>
      </w:r>
      <w:r w:rsidR="00631931">
        <w:rPr>
          <w:rFonts w:ascii="Arial" w:hAnsi="Arial" w:cs="Arial"/>
          <w:sz w:val="24"/>
        </w:rPr>
        <w:t>ei</w:t>
      </w:r>
      <w:r w:rsidR="008D231B">
        <w:rPr>
          <w:rFonts w:ascii="Arial" w:hAnsi="Arial" w:cs="Arial"/>
          <w:sz w:val="24"/>
        </w:rPr>
        <w:t>ten</w:t>
      </w:r>
      <w:r w:rsidR="004F42A4">
        <w:rPr>
          <w:rFonts w:ascii="Arial" w:hAnsi="Arial" w:cs="Arial"/>
          <w:sz w:val="24"/>
        </w:rPr>
        <w:t xml:space="preserve"> </w:t>
      </w:r>
      <w:r w:rsidR="00E02C41">
        <w:rPr>
          <w:rFonts w:ascii="Arial" w:hAnsi="Arial" w:cs="Arial"/>
          <w:sz w:val="24"/>
        </w:rPr>
        <w:t xml:space="preserve">gedefinieerd en </w:t>
      </w:r>
      <w:r w:rsidR="004F42A4">
        <w:rPr>
          <w:rFonts w:ascii="Arial" w:hAnsi="Arial" w:cs="Arial"/>
          <w:sz w:val="24"/>
        </w:rPr>
        <w:t>uitgewerkt.</w:t>
      </w:r>
      <w:r w:rsidR="00E65987">
        <w:rPr>
          <w:rFonts w:ascii="Arial" w:hAnsi="Arial" w:cs="Arial"/>
          <w:sz w:val="24"/>
        </w:rPr>
        <w:t xml:space="preserve"> </w:t>
      </w:r>
      <w:r w:rsidR="004F42A4">
        <w:rPr>
          <w:rFonts w:ascii="Arial" w:hAnsi="Arial" w:cs="Arial"/>
          <w:sz w:val="24"/>
        </w:rPr>
        <w:t xml:space="preserve">In de data acces </w:t>
      </w:r>
      <w:proofErr w:type="spellStart"/>
      <w:r w:rsidR="004F42A4">
        <w:rPr>
          <w:rFonts w:ascii="Arial" w:hAnsi="Arial" w:cs="Arial"/>
          <w:sz w:val="24"/>
        </w:rPr>
        <w:t>layer</w:t>
      </w:r>
      <w:proofErr w:type="spellEnd"/>
      <w:r w:rsidR="00E65987">
        <w:rPr>
          <w:rFonts w:ascii="Arial" w:hAnsi="Arial" w:cs="Arial"/>
          <w:sz w:val="24"/>
        </w:rPr>
        <w:t xml:space="preserve"> wordt de benodigde data afgevoerd en opgehaald data. </w:t>
      </w:r>
      <w:r w:rsidR="00E02C41">
        <w:rPr>
          <w:rFonts w:ascii="Arial" w:hAnsi="Arial" w:cs="Arial"/>
          <w:sz w:val="24"/>
        </w:rPr>
        <w:t xml:space="preserve">Als laatst </w:t>
      </w:r>
      <w:r w:rsidR="00090EC8">
        <w:rPr>
          <w:rFonts w:ascii="Arial" w:hAnsi="Arial" w:cs="Arial"/>
          <w:sz w:val="24"/>
        </w:rPr>
        <w:t>staat</w:t>
      </w:r>
      <w:r w:rsidR="00E02C41">
        <w:rPr>
          <w:rFonts w:ascii="Arial" w:hAnsi="Arial" w:cs="Arial"/>
          <w:sz w:val="24"/>
        </w:rPr>
        <w:t xml:space="preserve"> in de </w:t>
      </w:r>
      <w:proofErr w:type="spellStart"/>
      <w:r w:rsidR="00E02C41">
        <w:rPr>
          <w:rFonts w:ascii="Arial" w:hAnsi="Arial" w:cs="Arial"/>
          <w:sz w:val="24"/>
        </w:rPr>
        <w:t>application</w:t>
      </w:r>
      <w:proofErr w:type="spellEnd"/>
      <w:r w:rsidR="00E02C41">
        <w:rPr>
          <w:rFonts w:ascii="Arial" w:hAnsi="Arial" w:cs="Arial"/>
          <w:sz w:val="24"/>
        </w:rPr>
        <w:t xml:space="preserve"> </w:t>
      </w:r>
      <w:proofErr w:type="spellStart"/>
      <w:r w:rsidR="00E02C41">
        <w:rPr>
          <w:rFonts w:ascii="Arial" w:hAnsi="Arial" w:cs="Arial"/>
          <w:sz w:val="24"/>
        </w:rPr>
        <w:t>layer</w:t>
      </w:r>
      <w:proofErr w:type="spellEnd"/>
      <w:r w:rsidR="00631931">
        <w:rPr>
          <w:rFonts w:ascii="Arial" w:hAnsi="Arial" w:cs="Arial"/>
          <w:sz w:val="24"/>
        </w:rPr>
        <w:t xml:space="preserve"> </w:t>
      </w:r>
      <w:r w:rsidR="00E65987">
        <w:rPr>
          <w:rFonts w:ascii="Arial" w:hAnsi="Arial" w:cs="Arial"/>
          <w:sz w:val="24"/>
        </w:rPr>
        <w:t>de logica die wordt gebruikt in de applicatie.</w:t>
      </w:r>
    </w:p>
    <w:p w:rsidR="00E65987" w:rsidRDefault="00E65987" w:rsidP="00FF307E">
      <w:pPr>
        <w:rPr>
          <w:rFonts w:ascii="Arial" w:hAnsi="Arial" w:cs="Arial"/>
          <w:sz w:val="24"/>
        </w:rPr>
      </w:pPr>
      <w:r>
        <w:rPr>
          <w:rFonts w:ascii="Arial" w:hAnsi="Arial" w:cs="Arial"/>
          <w:sz w:val="24"/>
        </w:rPr>
        <w:t xml:space="preserve">De klassen zijn opgedeeld per </w:t>
      </w:r>
      <w:proofErr w:type="spellStart"/>
      <w:r>
        <w:rPr>
          <w:rFonts w:ascii="Arial" w:hAnsi="Arial" w:cs="Arial"/>
          <w:sz w:val="24"/>
        </w:rPr>
        <w:t>layer</w:t>
      </w:r>
      <w:proofErr w:type="spellEnd"/>
      <w:r>
        <w:rPr>
          <w:rFonts w:ascii="Arial" w:hAnsi="Arial" w:cs="Arial"/>
          <w:sz w:val="24"/>
        </w:rPr>
        <w:t>.</w:t>
      </w:r>
    </w:p>
    <w:p w:rsidR="00E65987" w:rsidRDefault="00E65987" w:rsidP="00FF307E">
      <w:pPr>
        <w:rPr>
          <w:rFonts w:ascii="Arial" w:hAnsi="Arial" w:cs="Arial"/>
          <w:sz w:val="24"/>
        </w:rPr>
      </w:pPr>
    </w:p>
    <w:p w:rsidR="00FF307E" w:rsidRPr="008D231B" w:rsidRDefault="00E02C41" w:rsidP="00FF307E">
      <w:pPr>
        <w:rPr>
          <w:rFonts w:ascii="Arial" w:hAnsi="Arial" w:cs="Arial"/>
          <w:sz w:val="24"/>
        </w:rPr>
      </w:pPr>
      <w:r>
        <w:rPr>
          <w:rFonts w:ascii="Arial" w:hAnsi="Arial" w:cs="Arial"/>
          <w:sz w:val="24"/>
        </w:rPr>
        <w:t xml:space="preserve"> </w:t>
      </w:r>
      <w:r w:rsidR="004F42A4">
        <w:rPr>
          <w:rFonts w:ascii="Arial" w:hAnsi="Arial" w:cs="Arial"/>
          <w:sz w:val="24"/>
        </w:rPr>
        <w:tab/>
      </w:r>
      <w:r w:rsidR="004F42A4">
        <w:rPr>
          <w:rFonts w:ascii="Arial" w:hAnsi="Arial" w:cs="Arial"/>
          <w:sz w:val="24"/>
        </w:rPr>
        <w:tab/>
      </w:r>
      <w:r w:rsidR="004F42A4">
        <w:rPr>
          <w:rFonts w:ascii="Arial" w:hAnsi="Arial" w:cs="Arial"/>
          <w:sz w:val="24"/>
        </w:rPr>
        <w:tab/>
      </w:r>
      <w:r w:rsidR="004F42A4">
        <w:rPr>
          <w:rFonts w:ascii="Arial" w:hAnsi="Arial" w:cs="Arial"/>
          <w:sz w:val="24"/>
        </w:rPr>
        <w:tab/>
      </w:r>
      <w:r w:rsidR="004F42A4">
        <w:rPr>
          <w:rFonts w:ascii="Arial" w:hAnsi="Arial" w:cs="Arial"/>
          <w:sz w:val="24"/>
        </w:rPr>
        <w:tab/>
      </w:r>
    </w:p>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FF307E" w:rsidRPr="008D231B" w:rsidRDefault="00FF307E" w:rsidP="00FF307E"/>
    <w:p w:rsidR="00631931" w:rsidRPr="00FF307E" w:rsidRDefault="00631931" w:rsidP="00631931">
      <w:pPr>
        <w:pStyle w:val="Kop1"/>
        <w:rPr>
          <w:rFonts w:ascii="Arial" w:hAnsi="Arial" w:cs="Arial"/>
        </w:rPr>
      </w:pPr>
      <w:bookmarkStart w:id="1" w:name="_Toc510527738"/>
      <w:r w:rsidRPr="00FF307E">
        <w:rPr>
          <w:rFonts w:ascii="Arial" w:hAnsi="Arial" w:cs="Arial"/>
        </w:rPr>
        <w:lastRenderedPageBreak/>
        <w:t xml:space="preserve">Presentation </w:t>
      </w:r>
      <w:proofErr w:type="spellStart"/>
      <w:r w:rsidRPr="00FF307E">
        <w:rPr>
          <w:rFonts w:ascii="Arial" w:hAnsi="Arial" w:cs="Arial"/>
        </w:rPr>
        <w:t>Layer</w:t>
      </w:r>
      <w:bookmarkEnd w:id="1"/>
      <w:proofErr w:type="spellEnd"/>
    </w:p>
    <w:p w:rsidR="00FF307E" w:rsidRPr="008D231B" w:rsidRDefault="00FF307E" w:rsidP="00FF307E"/>
    <w:p w:rsidR="00FF307E" w:rsidRPr="008D231B" w:rsidRDefault="00FF307E">
      <w:pPr>
        <w:rPr>
          <w:rFonts w:ascii="Arial" w:hAnsi="Arial" w:cs="Arial"/>
        </w:rPr>
      </w:pPr>
    </w:p>
    <w:tbl>
      <w:tblPr>
        <w:tblStyle w:val="Rastertabel3"/>
        <w:tblpPr w:leftFromText="180" w:rightFromText="180" w:vertAnchor="page" w:horzAnchor="margin" w:tblpY="2307"/>
        <w:tblW w:w="0" w:type="auto"/>
        <w:tblLook w:val="04A0" w:firstRow="1" w:lastRow="0" w:firstColumn="1" w:lastColumn="0" w:noHBand="0" w:noVBand="1"/>
      </w:tblPr>
      <w:tblGrid>
        <w:gridCol w:w="3005"/>
        <w:gridCol w:w="3005"/>
        <w:gridCol w:w="3006"/>
      </w:tblGrid>
      <w:tr w:rsidR="00FF307E" w:rsidRPr="00FF307E" w:rsidTr="00FF3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F307E" w:rsidRPr="00FF307E" w:rsidRDefault="00FF307E" w:rsidP="00FF307E">
            <w:pPr>
              <w:rPr>
                <w:rFonts w:ascii="Arial" w:hAnsi="Arial" w:cs="Arial"/>
                <w:b w:val="0"/>
                <w:sz w:val="24"/>
              </w:rPr>
            </w:pPr>
            <w:r w:rsidRPr="00FF307E">
              <w:rPr>
                <w:rFonts w:ascii="Arial" w:hAnsi="Arial" w:cs="Arial"/>
                <w:b w:val="0"/>
                <w:sz w:val="24"/>
              </w:rPr>
              <w:t>Klasse</w:t>
            </w:r>
          </w:p>
        </w:tc>
        <w:tc>
          <w:tcPr>
            <w:tcW w:w="3005" w:type="dxa"/>
          </w:tcPr>
          <w:p w:rsidR="00FF307E" w:rsidRPr="00FF307E" w:rsidRDefault="00FF307E" w:rsidP="00FF307E">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Ontwikkelaar</w:t>
            </w:r>
          </w:p>
        </w:tc>
        <w:tc>
          <w:tcPr>
            <w:tcW w:w="3006" w:type="dxa"/>
          </w:tcPr>
          <w:p w:rsidR="00FF307E" w:rsidRPr="00FF307E" w:rsidRDefault="00FF307E" w:rsidP="00FF307E">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Tester</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r w:rsidRPr="00FF307E">
              <w:rPr>
                <w:rFonts w:ascii="Arial" w:hAnsi="Arial" w:cs="Arial"/>
                <w:sz w:val="24"/>
              </w:rPr>
              <w:t>MainActivity</w:t>
            </w:r>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 Ricky</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Teun</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AboutFragment</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Teun</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ConfirmationActivity</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Nadia</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DetailActivity</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 Ricky</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ContactFragment</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Teun</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Kevin</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FavoriteFragment</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FilterActivity</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 Ricky</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Kevin</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FilterAdapter</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FilterViewActivity</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HomeFragment</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 Ricky</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Teun</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movieListAdapter</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PayOrderActivity</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Kevin</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processingActivity</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Nadia</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Teun</w:t>
            </w:r>
          </w:p>
        </w:tc>
      </w:tr>
      <w:tr w:rsidR="00FF307E"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SeatSelectActivity</w:t>
            </w:r>
            <w:proofErr w:type="spellEnd"/>
          </w:p>
        </w:tc>
        <w:tc>
          <w:tcPr>
            <w:tcW w:w="3005"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w:t>
            </w:r>
          </w:p>
        </w:tc>
        <w:tc>
          <w:tcPr>
            <w:tcW w:w="3006" w:type="dxa"/>
          </w:tcPr>
          <w:p w:rsidR="00FF307E" w:rsidRPr="00FF307E" w:rsidRDefault="00FF307E" w:rsidP="00FF30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r>
      <w:tr w:rsidR="00FF307E"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F307E" w:rsidRPr="00FF307E" w:rsidRDefault="00FF307E" w:rsidP="00FF307E">
            <w:pPr>
              <w:rPr>
                <w:rFonts w:ascii="Arial" w:hAnsi="Arial" w:cs="Arial"/>
                <w:sz w:val="24"/>
              </w:rPr>
            </w:pPr>
            <w:proofErr w:type="spellStart"/>
            <w:r w:rsidRPr="00FF307E">
              <w:rPr>
                <w:rFonts w:ascii="Arial" w:hAnsi="Arial" w:cs="Arial"/>
                <w:sz w:val="24"/>
              </w:rPr>
              <w:t>TicketSelectActivity</w:t>
            </w:r>
            <w:proofErr w:type="spellEnd"/>
          </w:p>
        </w:tc>
        <w:tc>
          <w:tcPr>
            <w:tcW w:w="3005"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Kevin, Ricky</w:t>
            </w:r>
          </w:p>
        </w:tc>
        <w:tc>
          <w:tcPr>
            <w:tcW w:w="3006" w:type="dxa"/>
          </w:tcPr>
          <w:p w:rsidR="00FF307E" w:rsidRPr="00FF307E" w:rsidRDefault="00FF307E" w:rsidP="00FF30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w:t>
            </w:r>
          </w:p>
        </w:tc>
      </w:tr>
    </w:tbl>
    <w:p w:rsidR="00A24D67" w:rsidRDefault="00A24D67" w:rsidP="00FF307E">
      <w:pPr>
        <w:pStyle w:val="Kop1"/>
        <w:rPr>
          <w:rFonts w:ascii="Arial" w:hAnsi="Arial" w:cs="Arial"/>
        </w:rPr>
      </w:pPr>
      <w:bookmarkStart w:id="2" w:name="_Toc510527739"/>
      <w:r w:rsidRPr="00FF307E">
        <w:rPr>
          <w:rFonts w:ascii="Arial" w:hAnsi="Arial" w:cs="Arial"/>
        </w:rPr>
        <w:t>Domain</w:t>
      </w:r>
      <w:r w:rsidR="00FF307E" w:rsidRPr="00FF307E">
        <w:rPr>
          <w:rFonts w:ascii="Arial" w:hAnsi="Arial" w:cs="Arial"/>
        </w:rPr>
        <w:t xml:space="preserve"> </w:t>
      </w:r>
      <w:proofErr w:type="spellStart"/>
      <w:r w:rsidRPr="00FF307E">
        <w:rPr>
          <w:rFonts w:ascii="Arial" w:hAnsi="Arial" w:cs="Arial"/>
        </w:rPr>
        <w:t>Layer</w:t>
      </w:r>
      <w:bookmarkEnd w:id="2"/>
      <w:proofErr w:type="spellEnd"/>
    </w:p>
    <w:p w:rsidR="00FF307E" w:rsidRPr="00FF307E" w:rsidRDefault="00FF307E" w:rsidP="00FF307E"/>
    <w:tbl>
      <w:tblPr>
        <w:tblStyle w:val="Rastertabel3"/>
        <w:tblW w:w="0" w:type="auto"/>
        <w:tblLook w:val="04A0" w:firstRow="1" w:lastRow="0" w:firstColumn="1" w:lastColumn="0" w:noHBand="0" w:noVBand="1"/>
      </w:tblPr>
      <w:tblGrid>
        <w:gridCol w:w="3005"/>
        <w:gridCol w:w="3005"/>
        <w:gridCol w:w="3006"/>
      </w:tblGrid>
      <w:tr w:rsidR="00A24D67" w:rsidRPr="00FF307E" w:rsidTr="00FF3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24D67" w:rsidRPr="00FF307E" w:rsidRDefault="00A24D67">
            <w:pPr>
              <w:rPr>
                <w:rFonts w:ascii="Arial" w:hAnsi="Arial" w:cs="Arial"/>
                <w:b w:val="0"/>
                <w:sz w:val="24"/>
              </w:rPr>
            </w:pPr>
            <w:r w:rsidRPr="00FF307E">
              <w:rPr>
                <w:rFonts w:ascii="Arial" w:hAnsi="Arial" w:cs="Arial"/>
                <w:b w:val="0"/>
                <w:sz w:val="24"/>
              </w:rPr>
              <w:t>Klasse</w:t>
            </w:r>
          </w:p>
        </w:tc>
        <w:tc>
          <w:tcPr>
            <w:tcW w:w="3005" w:type="dxa"/>
          </w:tcPr>
          <w:p w:rsidR="00A24D67" w:rsidRPr="00FF307E" w:rsidRDefault="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Ontwikkelaar</w:t>
            </w:r>
          </w:p>
        </w:tc>
        <w:tc>
          <w:tcPr>
            <w:tcW w:w="3006" w:type="dxa"/>
          </w:tcPr>
          <w:p w:rsidR="00A24D67" w:rsidRPr="00FF307E" w:rsidRDefault="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Tester</w:t>
            </w:r>
          </w:p>
        </w:tc>
      </w:tr>
      <w:tr w:rsidR="00A24D67"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r w:rsidRPr="00FF307E">
              <w:rPr>
                <w:rFonts w:ascii="Arial" w:hAnsi="Arial" w:cs="Arial"/>
                <w:sz w:val="24"/>
              </w:rPr>
              <w:t>Movie</w:t>
            </w:r>
          </w:p>
        </w:tc>
        <w:tc>
          <w:tcPr>
            <w:tcW w:w="3005"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w:t>
            </w:r>
          </w:p>
        </w:tc>
        <w:tc>
          <w:tcPr>
            <w:tcW w:w="3006"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Teun</w:t>
            </w:r>
          </w:p>
        </w:tc>
      </w:tr>
      <w:tr w:rsidR="00A24D67"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r w:rsidRPr="00FF307E">
              <w:rPr>
                <w:rFonts w:ascii="Arial" w:hAnsi="Arial" w:cs="Arial"/>
                <w:sz w:val="24"/>
              </w:rPr>
              <w:t>Genre</w:t>
            </w:r>
          </w:p>
        </w:tc>
        <w:tc>
          <w:tcPr>
            <w:tcW w:w="3005" w:type="dxa"/>
          </w:tcPr>
          <w:p w:rsidR="00A24D67" w:rsidRPr="00FF307E" w:rsidRDefault="00A24D67"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A24D67" w:rsidRPr="00FF307E" w:rsidRDefault="00A24D67"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Kevin</w:t>
            </w:r>
          </w:p>
        </w:tc>
      </w:tr>
      <w:tr w:rsidR="00A24D67"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MovieGenres</w:t>
            </w:r>
            <w:proofErr w:type="spellEnd"/>
          </w:p>
        </w:tc>
        <w:tc>
          <w:tcPr>
            <w:tcW w:w="3005"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Nadia</w:t>
            </w:r>
          </w:p>
        </w:tc>
      </w:tr>
    </w:tbl>
    <w:p w:rsidR="00FF307E" w:rsidRDefault="00FF307E" w:rsidP="00FF307E">
      <w:pPr>
        <w:pStyle w:val="Kop1"/>
        <w:rPr>
          <w:rFonts w:ascii="Arial" w:hAnsi="Arial" w:cs="Arial"/>
        </w:rPr>
      </w:pPr>
    </w:p>
    <w:p w:rsidR="00A24D67" w:rsidRPr="00FF307E" w:rsidRDefault="00A24D67" w:rsidP="00FF307E">
      <w:pPr>
        <w:pStyle w:val="Kop1"/>
        <w:rPr>
          <w:rFonts w:ascii="Arial" w:hAnsi="Arial" w:cs="Arial"/>
        </w:rPr>
      </w:pPr>
      <w:bookmarkStart w:id="3" w:name="_Toc510527740"/>
      <w:proofErr w:type="spellStart"/>
      <w:r w:rsidRPr="00FF307E">
        <w:rPr>
          <w:rFonts w:ascii="Arial" w:hAnsi="Arial" w:cs="Arial"/>
        </w:rPr>
        <w:t>DataAcces</w:t>
      </w:r>
      <w:proofErr w:type="spellEnd"/>
      <w:r w:rsidR="00FF307E" w:rsidRPr="00FF307E">
        <w:rPr>
          <w:rFonts w:ascii="Arial" w:hAnsi="Arial" w:cs="Arial"/>
        </w:rPr>
        <w:t xml:space="preserve"> </w:t>
      </w:r>
      <w:proofErr w:type="spellStart"/>
      <w:r w:rsidRPr="00FF307E">
        <w:rPr>
          <w:rFonts w:ascii="Arial" w:hAnsi="Arial" w:cs="Arial"/>
        </w:rPr>
        <w:t>Layer</w:t>
      </w:r>
      <w:bookmarkEnd w:id="3"/>
      <w:proofErr w:type="spellEnd"/>
      <w:r w:rsidR="00FF307E">
        <w:rPr>
          <w:rFonts w:ascii="Arial" w:hAnsi="Arial" w:cs="Arial"/>
        </w:rPr>
        <w:br/>
      </w:r>
    </w:p>
    <w:tbl>
      <w:tblPr>
        <w:tblStyle w:val="Rastertabel3"/>
        <w:tblW w:w="0" w:type="auto"/>
        <w:tblLook w:val="04A0" w:firstRow="1" w:lastRow="0" w:firstColumn="1" w:lastColumn="0" w:noHBand="0" w:noVBand="1"/>
      </w:tblPr>
      <w:tblGrid>
        <w:gridCol w:w="3005"/>
        <w:gridCol w:w="3005"/>
        <w:gridCol w:w="3006"/>
      </w:tblGrid>
      <w:tr w:rsidR="00A24D67" w:rsidRPr="00FF307E" w:rsidTr="00FF3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24D67" w:rsidRPr="00FF307E" w:rsidRDefault="00A24D67">
            <w:pPr>
              <w:rPr>
                <w:rFonts w:ascii="Arial" w:hAnsi="Arial" w:cs="Arial"/>
                <w:b w:val="0"/>
                <w:sz w:val="24"/>
              </w:rPr>
            </w:pPr>
            <w:r w:rsidRPr="00FF307E">
              <w:rPr>
                <w:rFonts w:ascii="Arial" w:hAnsi="Arial" w:cs="Arial"/>
                <w:b w:val="0"/>
                <w:sz w:val="24"/>
              </w:rPr>
              <w:t>Klasse</w:t>
            </w:r>
          </w:p>
        </w:tc>
        <w:tc>
          <w:tcPr>
            <w:tcW w:w="3005" w:type="dxa"/>
          </w:tcPr>
          <w:p w:rsidR="00A24D67" w:rsidRPr="00FF307E" w:rsidRDefault="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Ontwikkelaar</w:t>
            </w:r>
          </w:p>
        </w:tc>
        <w:tc>
          <w:tcPr>
            <w:tcW w:w="3006" w:type="dxa"/>
          </w:tcPr>
          <w:p w:rsidR="00A24D67" w:rsidRPr="00FF307E" w:rsidRDefault="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Tester</w:t>
            </w:r>
          </w:p>
        </w:tc>
      </w:tr>
      <w:tr w:rsidR="00A24D67"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SqlHandler</w:t>
            </w:r>
            <w:proofErr w:type="spellEnd"/>
          </w:p>
        </w:tc>
        <w:tc>
          <w:tcPr>
            <w:tcW w:w="3005"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Kevin, Michael</w:t>
            </w:r>
          </w:p>
        </w:tc>
        <w:tc>
          <w:tcPr>
            <w:tcW w:w="3006" w:type="dxa"/>
          </w:tcPr>
          <w:p w:rsidR="00A24D67" w:rsidRPr="00FF307E" w:rsidRDefault="00A24D67"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r>
      <w:tr w:rsidR="00A24D67"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MovieRepositorySQL</w:t>
            </w:r>
            <w:proofErr w:type="spellEnd"/>
          </w:p>
        </w:tc>
        <w:tc>
          <w:tcPr>
            <w:tcW w:w="3005" w:type="dxa"/>
          </w:tcPr>
          <w:p w:rsidR="00A24D67" w:rsidRPr="00FF307E" w:rsidRDefault="00A24D67"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Kevin</w:t>
            </w:r>
          </w:p>
        </w:tc>
        <w:tc>
          <w:tcPr>
            <w:tcW w:w="3006" w:type="dxa"/>
          </w:tcPr>
          <w:p w:rsidR="00A24D67" w:rsidRPr="00FF307E" w:rsidRDefault="00A24D67"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w:t>
            </w:r>
          </w:p>
        </w:tc>
      </w:tr>
      <w:tr w:rsidR="00A24D67"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MovieRepositoryInterface</w:t>
            </w:r>
            <w:proofErr w:type="spellEnd"/>
          </w:p>
        </w:tc>
        <w:tc>
          <w:tcPr>
            <w:tcW w:w="3005" w:type="dxa"/>
          </w:tcPr>
          <w:p w:rsidR="00A24D67" w:rsidRPr="00FF307E" w:rsidRDefault="00066358"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Kevin</w:t>
            </w:r>
          </w:p>
        </w:tc>
        <w:tc>
          <w:tcPr>
            <w:tcW w:w="3006" w:type="dxa"/>
          </w:tcPr>
          <w:p w:rsidR="00A24D67" w:rsidRPr="00FF307E" w:rsidRDefault="00066358"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Teun</w:t>
            </w:r>
          </w:p>
        </w:tc>
      </w:tr>
      <w:tr w:rsidR="00A24D67" w:rsidRPr="00FF307E" w:rsidTr="00FF307E">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MovieAsyncTask</w:t>
            </w:r>
            <w:proofErr w:type="spellEnd"/>
          </w:p>
        </w:tc>
        <w:tc>
          <w:tcPr>
            <w:tcW w:w="3005" w:type="dxa"/>
          </w:tcPr>
          <w:p w:rsidR="00A24D67" w:rsidRPr="00FF307E" w:rsidRDefault="00066358"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A24D67" w:rsidRPr="00FF307E" w:rsidRDefault="00066358"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Nadia</w:t>
            </w:r>
          </w:p>
        </w:tc>
      </w:tr>
    </w:tbl>
    <w:p w:rsidR="00A24D67" w:rsidRDefault="00A24D67">
      <w:pPr>
        <w:rPr>
          <w:rFonts w:ascii="Arial" w:hAnsi="Arial" w:cs="Arial"/>
        </w:rPr>
      </w:pPr>
    </w:p>
    <w:p w:rsidR="00631931" w:rsidRPr="00FF307E" w:rsidRDefault="00631931">
      <w:pPr>
        <w:rPr>
          <w:rFonts w:ascii="Arial" w:hAnsi="Arial" w:cs="Arial"/>
        </w:rPr>
      </w:pPr>
    </w:p>
    <w:p w:rsidR="00A24D67" w:rsidRDefault="00A24D67" w:rsidP="00FF307E">
      <w:pPr>
        <w:pStyle w:val="Kop1"/>
        <w:rPr>
          <w:rFonts w:ascii="Arial" w:hAnsi="Arial" w:cs="Arial"/>
        </w:rPr>
      </w:pPr>
      <w:bookmarkStart w:id="4" w:name="_Toc510527741"/>
      <w:r w:rsidRPr="00FF307E">
        <w:rPr>
          <w:rFonts w:ascii="Arial" w:hAnsi="Arial" w:cs="Arial"/>
        </w:rPr>
        <w:t>Application</w:t>
      </w:r>
      <w:r w:rsidR="00FF307E" w:rsidRPr="00FF307E">
        <w:rPr>
          <w:rFonts w:ascii="Arial" w:hAnsi="Arial" w:cs="Arial"/>
        </w:rPr>
        <w:t xml:space="preserve"> </w:t>
      </w:r>
      <w:proofErr w:type="spellStart"/>
      <w:r w:rsidRPr="00FF307E">
        <w:rPr>
          <w:rFonts w:ascii="Arial" w:hAnsi="Arial" w:cs="Arial"/>
        </w:rPr>
        <w:t>Layer</w:t>
      </w:r>
      <w:bookmarkEnd w:id="4"/>
      <w:proofErr w:type="spellEnd"/>
    </w:p>
    <w:p w:rsidR="00FF307E" w:rsidRPr="00FF307E" w:rsidRDefault="00FF307E" w:rsidP="00FF307E"/>
    <w:tbl>
      <w:tblPr>
        <w:tblStyle w:val="Rastertabel3"/>
        <w:tblW w:w="0" w:type="auto"/>
        <w:tblLook w:val="04A0" w:firstRow="1" w:lastRow="0" w:firstColumn="1" w:lastColumn="0" w:noHBand="0" w:noVBand="1"/>
      </w:tblPr>
      <w:tblGrid>
        <w:gridCol w:w="3005"/>
        <w:gridCol w:w="3005"/>
        <w:gridCol w:w="3006"/>
      </w:tblGrid>
      <w:tr w:rsidR="00A24D67" w:rsidRPr="00FF307E" w:rsidTr="00FF3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24D67" w:rsidRPr="00FF307E" w:rsidRDefault="00A24D67" w:rsidP="00A24D67">
            <w:pPr>
              <w:rPr>
                <w:rFonts w:ascii="Arial" w:hAnsi="Arial" w:cs="Arial"/>
                <w:b w:val="0"/>
                <w:sz w:val="24"/>
              </w:rPr>
            </w:pPr>
            <w:r w:rsidRPr="00FF307E">
              <w:rPr>
                <w:rFonts w:ascii="Arial" w:hAnsi="Arial" w:cs="Arial"/>
                <w:b w:val="0"/>
                <w:sz w:val="24"/>
              </w:rPr>
              <w:t>Klasse</w:t>
            </w:r>
          </w:p>
        </w:tc>
        <w:tc>
          <w:tcPr>
            <w:tcW w:w="3005" w:type="dxa"/>
          </w:tcPr>
          <w:p w:rsidR="00A24D67" w:rsidRPr="00FF307E" w:rsidRDefault="00A24D67" w:rsidP="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Ontwikkelaar</w:t>
            </w:r>
          </w:p>
        </w:tc>
        <w:tc>
          <w:tcPr>
            <w:tcW w:w="3006" w:type="dxa"/>
          </w:tcPr>
          <w:p w:rsidR="00A24D67" w:rsidRPr="00FF307E" w:rsidRDefault="00A24D67" w:rsidP="00A24D67">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F307E">
              <w:rPr>
                <w:rFonts w:ascii="Arial" w:hAnsi="Arial" w:cs="Arial"/>
                <w:b w:val="0"/>
                <w:sz w:val="24"/>
              </w:rPr>
              <w:t>Tester</w:t>
            </w:r>
          </w:p>
        </w:tc>
      </w:tr>
      <w:tr w:rsidR="00A24D67" w:rsidRPr="00FF307E" w:rsidTr="00FF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JsonMovieParser</w:t>
            </w:r>
            <w:proofErr w:type="spellEnd"/>
          </w:p>
        </w:tc>
        <w:tc>
          <w:tcPr>
            <w:tcW w:w="3005" w:type="dxa"/>
          </w:tcPr>
          <w:p w:rsidR="00A24D67" w:rsidRPr="00FF307E" w:rsidRDefault="00066358"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Ricky</w:t>
            </w:r>
          </w:p>
        </w:tc>
        <w:tc>
          <w:tcPr>
            <w:tcW w:w="3006" w:type="dxa"/>
          </w:tcPr>
          <w:p w:rsidR="00A24D67" w:rsidRPr="00FF307E" w:rsidRDefault="00066358" w:rsidP="00A24D6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F307E">
              <w:rPr>
                <w:rFonts w:ascii="Arial" w:hAnsi="Arial" w:cs="Arial"/>
                <w:sz w:val="24"/>
              </w:rPr>
              <w:t>Michael</w:t>
            </w:r>
          </w:p>
        </w:tc>
      </w:tr>
      <w:tr w:rsidR="00A24D67" w:rsidRPr="00FF307E" w:rsidTr="00FF307E">
        <w:trPr>
          <w:trHeight w:val="63"/>
        </w:trPr>
        <w:tc>
          <w:tcPr>
            <w:cnfStyle w:val="001000000000" w:firstRow="0" w:lastRow="0" w:firstColumn="1" w:lastColumn="0" w:oddVBand="0" w:evenVBand="0" w:oddHBand="0" w:evenHBand="0" w:firstRowFirstColumn="0" w:firstRowLastColumn="0" w:lastRowFirstColumn="0" w:lastRowLastColumn="0"/>
            <w:tcW w:w="3005" w:type="dxa"/>
          </w:tcPr>
          <w:p w:rsidR="00A24D67" w:rsidRPr="00FF307E" w:rsidRDefault="00A24D67" w:rsidP="00A24D67">
            <w:pPr>
              <w:rPr>
                <w:rFonts w:ascii="Arial" w:hAnsi="Arial" w:cs="Arial"/>
                <w:sz w:val="24"/>
              </w:rPr>
            </w:pPr>
            <w:proofErr w:type="spellStart"/>
            <w:r w:rsidRPr="00FF307E">
              <w:rPr>
                <w:rFonts w:ascii="Arial" w:hAnsi="Arial" w:cs="Arial"/>
                <w:sz w:val="24"/>
              </w:rPr>
              <w:t>MovieItemListener</w:t>
            </w:r>
            <w:proofErr w:type="spellEnd"/>
          </w:p>
        </w:tc>
        <w:tc>
          <w:tcPr>
            <w:tcW w:w="3005" w:type="dxa"/>
          </w:tcPr>
          <w:p w:rsidR="00A24D67" w:rsidRPr="00FF307E" w:rsidRDefault="00066358"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Michael</w:t>
            </w:r>
          </w:p>
        </w:tc>
        <w:tc>
          <w:tcPr>
            <w:tcW w:w="3006" w:type="dxa"/>
          </w:tcPr>
          <w:p w:rsidR="00A24D67" w:rsidRPr="00FF307E" w:rsidRDefault="00066358" w:rsidP="00A24D6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F307E">
              <w:rPr>
                <w:rFonts w:ascii="Arial" w:hAnsi="Arial" w:cs="Arial"/>
                <w:sz w:val="24"/>
              </w:rPr>
              <w:t>Kevin</w:t>
            </w:r>
          </w:p>
        </w:tc>
      </w:tr>
    </w:tbl>
    <w:p w:rsidR="00A24D67" w:rsidRDefault="00A24D67">
      <w:bookmarkStart w:id="5" w:name="_GoBack"/>
      <w:bookmarkEnd w:id="5"/>
    </w:p>
    <w:sectPr w:rsidR="00A24D67" w:rsidSect="00FF307E">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C9E" w:rsidRDefault="00B22C9E" w:rsidP="00FF307E">
      <w:pPr>
        <w:spacing w:after="0" w:line="240" w:lineRule="auto"/>
      </w:pPr>
      <w:r>
        <w:separator/>
      </w:r>
    </w:p>
  </w:endnote>
  <w:endnote w:type="continuationSeparator" w:id="0">
    <w:p w:rsidR="00B22C9E" w:rsidRDefault="00B22C9E" w:rsidP="00FF3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136858"/>
      <w:docPartObj>
        <w:docPartGallery w:val="Page Numbers (Bottom of Page)"/>
        <w:docPartUnique/>
      </w:docPartObj>
    </w:sdtPr>
    <w:sdtContent>
      <w:p w:rsidR="00FF307E" w:rsidRDefault="00FF307E">
        <w:pPr>
          <w:pStyle w:val="Voettekst"/>
          <w:jc w:val="right"/>
        </w:pPr>
        <w:r>
          <w:fldChar w:fldCharType="begin"/>
        </w:r>
        <w:r>
          <w:instrText>PAGE   \* MERGEFORMAT</w:instrText>
        </w:r>
        <w:r>
          <w:fldChar w:fldCharType="separate"/>
        </w:r>
        <w:r>
          <w:t>2</w:t>
        </w:r>
        <w:r>
          <w:fldChar w:fldCharType="end"/>
        </w:r>
      </w:p>
    </w:sdtContent>
  </w:sdt>
  <w:p w:rsidR="00FF307E" w:rsidRDefault="00FF30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C9E" w:rsidRDefault="00B22C9E" w:rsidP="00FF307E">
      <w:pPr>
        <w:spacing w:after="0" w:line="240" w:lineRule="auto"/>
      </w:pPr>
      <w:r>
        <w:separator/>
      </w:r>
    </w:p>
  </w:footnote>
  <w:footnote w:type="continuationSeparator" w:id="0">
    <w:p w:rsidR="00B22C9E" w:rsidRDefault="00B22C9E" w:rsidP="00FF30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67"/>
    <w:rsid w:val="00033361"/>
    <w:rsid w:val="00066358"/>
    <w:rsid w:val="00090EC8"/>
    <w:rsid w:val="00161263"/>
    <w:rsid w:val="004C50F4"/>
    <w:rsid w:val="004D792E"/>
    <w:rsid w:val="004F42A4"/>
    <w:rsid w:val="00631931"/>
    <w:rsid w:val="0068260D"/>
    <w:rsid w:val="008D231B"/>
    <w:rsid w:val="00A24D67"/>
    <w:rsid w:val="00A478F3"/>
    <w:rsid w:val="00B22C9E"/>
    <w:rsid w:val="00E02C41"/>
    <w:rsid w:val="00E65987"/>
    <w:rsid w:val="00FF3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122D"/>
  <w15:chartTrackingRefBased/>
  <w15:docId w15:val="{56737B45-7812-4020-8CC2-4E83A83A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F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2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FF307E"/>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F307E"/>
    <w:rPr>
      <w:rFonts w:eastAsiaTheme="minorEastAsia"/>
      <w:lang w:val="nl-NL" w:eastAsia="nl-NL"/>
    </w:rPr>
  </w:style>
  <w:style w:type="paragraph" w:styleId="Koptekst">
    <w:name w:val="header"/>
    <w:basedOn w:val="Standaard"/>
    <w:link w:val="KoptekstChar"/>
    <w:uiPriority w:val="99"/>
    <w:unhideWhenUsed/>
    <w:rsid w:val="00FF30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307E"/>
    <w:rPr>
      <w:lang w:val="nl-NL"/>
    </w:rPr>
  </w:style>
  <w:style w:type="paragraph" w:styleId="Voettekst">
    <w:name w:val="footer"/>
    <w:basedOn w:val="Standaard"/>
    <w:link w:val="VoettekstChar"/>
    <w:uiPriority w:val="99"/>
    <w:unhideWhenUsed/>
    <w:rsid w:val="00FF30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307E"/>
    <w:rPr>
      <w:lang w:val="nl-NL"/>
    </w:rPr>
  </w:style>
  <w:style w:type="character" w:customStyle="1" w:styleId="Kop1Char">
    <w:name w:val="Kop 1 Char"/>
    <w:basedOn w:val="Standaardalinea-lettertype"/>
    <w:link w:val="Kop1"/>
    <w:uiPriority w:val="9"/>
    <w:rsid w:val="00FF307E"/>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FF307E"/>
    <w:pPr>
      <w:outlineLvl w:val="9"/>
    </w:pPr>
    <w:rPr>
      <w:lang w:eastAsia="nl-NL"/>
    </w:rPr>
  </w:style>
  <w:style w:type="paragraph" w:styleId="Inhopg1">
    <w:name w:val="toc 1"/>
    <w:basedOn w:val="Standaard"/>
    <w:next w:val="Standaard"/>
    <w:autoRedefine/>
    <w:uiPriority w:val="39"/>
    <w:unhideWhenUsed/>
    <w:rsid w:val="00FF307E"/>
    <w:pPr>
      <w:spacing w:after="100"/>
    </w:pPr>
  </w:style>
  <w:style w:type="character" w:styleId="Hyperlink">
    <w:name w:val="Hyperlink"/>
    <w:basedOn w:val="Standaardalinea-lettertype"/>
    <w:uiPriority w:val="99"/>
    <w:unhideWhenUsed/>
    <w:rsid w:val="00FF307E"/>
    <w:rPr>
      <w:color w:val="0563C1" w:themeColor="hyperlink"/>
      <w:u w:val="single"/>
    </w:rPr>
  </w:style>
  <w:style w:type="table" w:styleId="Rastertabel3">
    <w:name w:val="Grid Table 3"/>
    <w:basedOn w:val="Standaardtabel"/>
    <w:uiPriority w:val="48"/>
    <w:rsid w:val="00FF30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DFC4A-954A-4586-8D63-F1D94B94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330</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Overzicht van de taakverdeling binnen het programmeren</dc:title>
  <dc:subject/>
  <dc:creator>Michael</dc:creator>
  <cp:keywords/>
  <dc:description/>
  <cp:lastModifiedBy>Nadia Karimi</cp:lastModifiedBy>
  <cp:revision>2</cp:revision>
  <dcterms:created xsi:type="dcterms:W3CDTF">2018-04-03T12:16:00Z</dcterms:created>
  <dcterms:modified xsi:type="dcterms:W3CDTF">2018-04-03T12:16:00Z</dcterms:modified>
</cp:coreProperties>
</file>