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bookmarkStart w:id="0" w:name="_GoBack"/>
      <w:bookmarkEnd w:id="0"/>
    </w:p>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7C21CF"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7752860" w:history="1">
            <w:r w:rsidR="007C21CF" w:rsidRPr="00687C37">
              <w:rPr>
                <w:rStyle w:val="Hyperlink"/>
                <w:noProof/>
              </w:rPr>
              <w:t>Inleiding</w:t>
            </w:r>
            <w:r w:rsidR="007C21CF">
              <w:rPr>
                <w:noProof/>
                <w:webHidden/>
              </w:rPr>
              <w:tab/>
            </w:r>
            <w:r w:rsidR="007C21CF">
              <w:rPr>
                <w:noProof/>
                <w:webHidden/>
              </w:rPr>
              <w:fldChar w:fldCharType="begin"/>
            </w:r>
            <w:r w:rsidR="007C21CF">
              <w:rPr>
                <w:noProof/>
                <w:webHidden/>
              </w:rPr>
              <w:instrText xml:space="preserve"> PAGEREF _Toc387752860 \h </w:instrText>
            </w:r>
            <w:r w:rsidR="007C21CF">
              <w:rPr>
                <w:noProof/>
                <w:webHidden/>
              </w:rPr>
            </w:r>
            <w:r w:rsidR="007C21CF">
              <w:rPr>
                <w:noProof/>
                <w:webHidden/>
              </w:rPr>
              <w:fldChar w:fldCharType="separate"/>
            </w:r>
            <w:r w:rsidR="007C21CF">
              <w:rPr>
                <w:noProof/>
                <w:webHidden/>
              </w:rPr>
              <w:t>3</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1" w:history="1">
            <w:r w:rsidR="007C21CF" w:rsidRPr="00687C37">
              <w:rPr>
                <w:rStyle w:val="Hyperlink"/>
                <w:noProof/>
              </w:rPr>
              <w:t>Column/Field</w:t>
            </w:r>
            <w:r w:rsidR="007C21CF">
              <w:rPr>
                <w:noProof/>
                <w:webHidden/>
              </w:rPr>
              <w:tab/>
            </w:r>
            <w:r w:rsidR="007C21CF">
              <w:rPr>
                <w:noProof/>
                <w:webHidden/>
              </w:rPr>
              <w:fldChar w:fldCharType="begin"/>
            </w:r>
            <w:r w:rsidR="007C21CF">
              <w:rPr>
                <w:noProof/>
                <w:webHidden/>
              </w:rPr>
              <w:instrText xml:space="preserve"> PAGEREF _Toc387752861 \h </w:instrText>
            </w:r>
            <w:r w:rsidR="007C21CF">
              <w:rPr>
                <w:noProof/>
                <w:webHidden/>
              </w:rPr>
            </w:r>
            <w:r w:rsidR="007C21CF">
              <w:rPr>
                <w:noProof/>
                <w:webHidden/>
              </w:rPr>
              <w:fldChar w:fldCharType="separate"/>
            </w:r>
            <w:r w:rsidR="007C21CF">
              <w:rPr>
                <w:noProof/>
                <w:webHidden/>
              </w:rPr>
              <w:t>3</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2" w:history="1">
            <w:r w:rsidR="007C21CF" w:rsidRPr="00687C37">
              <w:rPr>
                <w:rStyle w:val="Hyperlink"/>
                <w:noProof/>
              </w:rPr>
              <w:t>Row/Record</w:t>
            </w:r>
            <w:r w:rsidR="007C21CF">
              <w:rPr>
                <w:noProof/>
                <w:webHidden/>
              </w:rPr>
              <w:tab/>
            </w:r>
            <w:r w:rsidR="007C21CF">
              <w:rPr>
                <w:noProof/>
                <w:webHidden/>
              </w:rPr>
              <w:fldChar w:fldCharType="begin"/>
            </w:r>
            <w:r w:rsidR="007C21CF">
              <w:rPr>
                <w:noProof/>
                <w:webHidden/>
              </w:rPr>
              <w:instrText xml:space="preserve"> PAGEREF _Toc387752862 \h </w:instrText>
            </w:r>
            <w:r w:rsidR="007C21CF">
              <w:rPr>
                <w:noProof/>
                <w:webHidden/>
              </w:rPr>
            </w:r>
            <w:r w:rsidR="007C21CF">
              <w:rPr>
                <w:noProof/>
                <w:webHidden/>
              </w:rPr>
              <w:fldChar w:fldCharType="separate"/>
            </w:r>
            <w:r w:rsidR="007C21CF">
              <w:rPr>
                <w:noProof/>
                <w:webHidden/>
              </w:rPr>
              <w:t>4</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3" w:history="1">
            <w:r w:rsidR="007C21CF" w:rsidRPr="00687C37">
              <w:rPr>
                <w:rStyle w:val="Hyperlink"/>
                <w:noProof/>
              </w:rPr>
              <w:t>Database Management System</w:t>
            </w:r>
            <w:r w:rsidR="007C21CF">
              <w:rPr>
                <w:noProof/>
                <w:webHidden/>
              </w:rPr>
              <w:tab/>
            </w:r>
            <w:r w:rsidR="007C21CF">
              <w:rPr>
                <w:noProof/>
                <w:webHidden/>
              </w:rPr>
              <w:fldChar w:fldCharType="begin"/>
            </w:r>
            <w:r w:rsidR="007C21CF">
              <w:rPr>
                <w:noProof/>
                <w:webHidden/>
              </w:rPr>
              <w:instrText xml:space="preserve"> PAGEREF _Toc387752863 \h </w:instrText>
            </w:r>
            <w:r w:rsidR="007C21CF">
              <w:rPr>
                <w:noProof/>
                <w:webHidden/>
              </w:rPr>
            </w:r>
            <w:r w:rsidR="007C21CF">
              <w:rPr>
                <w:noProof/>
                <w:webHidden/>
              </w:rPr>
              <w:fldChar w:fldCharType="separate"/>
            </w:r>
            <w:r w:rsidR="007C21CF">
              <w:rPr>
                <w:noProof/>
                <w:webHidden/>
              </w:rPr>
              <w:t>4</w:t>
            </w:r>
            <w:r w:rsidR="007C21CF">
              <w:rPr>
                <w:noProof/>
                <w:webHidden/>
              </w:rPr>
              <w:fldChar w:fldCharType="end"/>
            </w:r>
          </w:hyperlink>
        </w:p>
        <w:p w:rsidR="007C21CF" w:rsidRPr="008F0305" w:rsidRDefault="00214463">
          <w:pPr>
            <w:pStyle w:val="Inhopg2"/>
            <w:tabs>
              <w:tab w:val="right" w:leader="dot" w:pos="9062"/>
            </w:tabs>
            <w:rPr>
              <w:noProof/>
              <w:sz w:val="22"/>
              <w:szCs w:val="22"/>
              <w:lang w:eastAsia="nl-NL"/>
            </w:rPr>
          </w:pPr>
          <w:hyperlink w:anchor="_Toc387752864" w:history="1">
            <w:r w:rsidR="007C21CF" w:rsidRPr="008F0305">
              <w:rPr>
                <w:rStyle w:val="Hyperlink"/>
                <w:noProof/>
                <w:color w:val="auto"/>
              </w:rPr>
              <w:t>Welke zijn er?</w:t>
            </w:r>
            <w:r w:rsidR="007C21CF" w:rsidRPr="008F0305">
              <w:rPr>
                <w:noProof/>
                <w:webHidden/>
              </w:rPr>
              <w:tab/>
            </w:r>
            <w:r w:rsidR="007C21CF" w:rsidRPr="008F0305">
              <w:rPr>
                <w:noProof/>
                <w:webHidden/>
              </w:rPr>
              <w:fldChar w:fldCharType="begin"/>
            </w:r>
            <w:r w:rsidR="007C21CF" w:rsidRPr="008F0305">
              <w:rPr>
                <w:noProof/>
                <w:webHidden/>
              </w:rPr>
              <w:instrText xml:space="preserve"> PAGEREF _Toc387752864 \h </w:instrText>
            </w:r>
            <w:r w:rsidR="007C21CF" w:rsidRPr="008F0305">
              <w:rPr>
                <w:noProof/>
                <w:webHidden/>
              </w:rPr>
            </w:r>
            <w:r w:rsidR="007C21CF" w:rsidRPr="008F0305">
              <w:rPr>
                <w:noProof/>
                <w:webHidden/>
              </w:rPr>
              <w:fldChar w:fldCharType="separate"/>
            </w:r>
            <w:r w:rsidR="007C21CF" w:rsidRPr="008F0305">
              <w:rPr>
                <w:noProof/>
                <w:webHidden/>
              </w:rPr>
              <w:t>4</w:t>
            </w:r>
            <w:r w:rsidR="007C21CF" w:rsidRPr="008F0305">
              <w:rPr>
                <w:noProof/>
                <w:webHidden/>
              </w:rPr>
              <w:fldChar w:fldCharType="end"/>
            </w:r>
          </w:hyperlink>
        </w:p>
        <w:p w:rsidR="007C21CF" w:rsidRPr="008F0305" w:rsidRDefault="00214463">
          <w:pPr>
            <w:pStyle w:val="Inhopg2"/>
            <w:tabs>
              <w:tab w:val="right" w:leader="dot" w:pos="9062"/>
            </w:tabs>
            <w:rPr>
              <w:noProof/>
              <w:sz w:val="22"/>
              <w:szCs w:val="22"/>
              <w:lang w:eastAsia="nl-NL"/>
            </w:rPr>
          </w:pPr>
          <w:hyperlink w:anchor="_Toc387752865" w:history="1">
            <w:r w:rsidR="007C21CF" w:rsidRPr="008F0305">
              <w:rPr>
                <w:rStyle w:val="Hyperlink"/>
                <w:noProof/>
                <w:color w:val="auto"/>
              </w:rPr>
              <w:t>Welke gebruikt Visual Studio?</w:t>
            </w:r>
            <w:r w:rsidR="007C21CF" w:rsidRPr="008F0305">
              <w:rPr>
                <w:noProof/>
                <w:webHidden/>
              </w:rPr>
              <w:tab/>
            </w:r>
            <w:r w:rsidR="007C21CF" w:rsidRPr="008F0305">
              <w:rPr>
                <w:noProof/>
                <w:webHidden/>
              </w:rPr>
              <w:fldChar w:fldCharType="begin"/>
            </w:r>
            <w:r w:rsidR="007C21CF" w:rsidRPr="008F0305">
              <w:rPr>
                <w:noProof/>
                <w:webHidden/>
              </w:rPr>
              <w:instrText xml:space="preserve"> PAGEREF _Toc387752865 \h </w:instrText>
            </w:r>
            <w:r w:rsidR="007C21CF" w:rsidRPr="008F0305">
              <w:rPr>
                <w:noProof/>
                <w:webHidden/>
              </w:rPr>
            </w:r>
            <w:r w:rsidR="007C21CF" w:rsidRPr="008F0305">
              <w:rPr>
                <w:noProof/>
                <w:webHidden/>
              </w:rPr>
              <w:fldChar w:fldCharType="separate"/>
            </w:r>
            <w:r w:rsidR="007C21CF" w:rsidRPr="008F0305">
              <w:rPr>
                <w:noProof/>
                <w:webHidden/>
              </w:rPr>
              <w:t>4</w:t>
            </w:r>
            <w:r w:rsidR="007C21CF" w:rsidRPr="008F0305">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6" w:history="1">
            <w:r w:rsidR="007C21CF" w:rsidRPr="00687C37">
              <w:rPr>
                <w:rStyle w:val="Hyperlink"/>
                <w:noProof/>
              </w:rPr>
              <w:t>DataType</w:t>
            </w:r>
            <w:r w:rsidR="007C21CF">
              <w:rPr>
                <w:noProof/>
                <w:webHidden/>
              </w:rPr>
              <w:tab/>
            </w:r>
            <w:r w:rsidR="007C21CF">
              <w:rPr>
                <w:noProof/>
                <w:webHidden/>
              </w:rPr>
              <w:fldChar w:fldCharType="begin"/>
            </w:r>
            <w:r w:rsidR="007C21CF">
              <w:rPr>
                <w:noProof/>
                <w:webHidden/>
              </w:rPr>
              <w:instrText xml:space="preserve"> PAGEREF _Toc387752866 \h </w:instrText>
            </w:r>
            <w:r w:rsidR="007C21CF">
              <w:rPr>
                <w:noProof/>
                <w:webHidden/>
              </w:rPr>
            </w:r>
            <w:r w:rsidR="007C21CF">
              <w:rPr>
                <w:noProof/>
                <w:webHidden/>
              </w:rPr>
              <w:fldChar w:fldCharType="separate"/>
            </w:r>
            <w:r w:rsidR="007C21CF">
              <w:rPr>
                <w:noProof/>
                <w:webHidden/>
              </w:rPr>
              <w:t>5</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7" w:history="1">
            <w:r w:rsidR="007C21CF" w:rsidRPr="00687C37">
              <w:rPr>
                <w:rStyle w:val="Hyperlink"/>
                <w:noProof/>
              </w:rPr>
              <w:t>Primary Key</w:t>
            </w:r>
            <w:r w:rsidR="007C21CF">
              <w:rPr>
                <w:noProof/>
                <w:webHidden/>
              </w:rPr>
              <w:tab/>
            </w:r>
            <w:r w:rsidR="007C21CF">
              <w:rPr>
                <w:noProof/>
                <w:webHidden/>
              </w:rPr>
              <w:fldChar w:fldCharType="begin"/>
            </w:r>
            <w:r w:rsidR="007C21CF">
              <w:rPr>
                <w:noProof/>
                <w:webHidden/>
              </w:rPr>
              <w:instrText xml:space="preserve"> PAGEREF _Toc387752867 \h </w:instrText>
            </w:r>
            <w:r w:rsidR="007C21CF">
              <w:rPr>
                <w:noProof/>
                <w:webHidden/>
              </w:rPr>
            </w:r>
            <w:r w:rsidR="007C21CF">
              <w:rPr>
                <w:noProof/>
                <w:webHidden/>
              </w:rPr>
              <w:fldChar w:fldCharType="separate"/>
            </w:r>
            <w:r w:rsidR="007C21CF">
              <w:rPr>
                <w:noProof/>
                <w:webHidden/>
              </w:rPr>
              <w:t>5</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8" w:history="1">
            <w:r w:rsidR="007C21CF" w:rsidRPr="00687C37">
              <w:rPr>
                <w:rStyle w:val="Hyperlink"/>
                <w:noProof/>
              </w:rPr>
              <w:t>Foreign Key</w:t>
            </w:r>
            <w:r w:rsidR="007C21CF">
              <w:rPr>
                <w:noProof/>
                <w:webHidden/>
              </w:rPr>
              <w:tab/>
            </w:r>
            <w:r w:rsidR="007C21CF">
              <w:rPr>
                <w:noProof/>
                <w:webHidden/>
              </w:rPr>
              <w:fldChar w:fldCharType="begin"/>
            </w:r>
            <w:r w:rsidR="007C21CF">
              <w:rPr>
                <w:noProof/>
                <w:webHidden/>
              </w:rPr>
              <w:instrText xml:space="preserve"> PAGEREF _Toc387752868 \h </w:instrText>
            </w:r>
            <w:r w:rsidR="007C21CF">
              <w:rPr>
                <w:noProof/>
                <w:webHidden/>
              </w:rPr>
            </w:r>
            <w:r w:rsidR="007C21CF">
              <w:rPr>
                <w:noProof/>
                <w:webHidden/>
              </w:rPr>
              <w:fldChar w:fldCharType="separate"/>
            </w:r>
            <w:r w:rsidR="007C21CF">
              <w:rPr>
                <w:noProof/>
                <w:webHidden/>
              </w:rPr>
              <w:t>5</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69" w:history="1">
            <w:r w:rsidR="007C21CF" w:rsidRPr="00687C37">
              <w:rPr>
                <w:rStyle w:val="Hyperlink"/>
                <w:noProof/>
              </w:rPr>
              <w:t>Naamgevingsconventie tabellen</w:t>
            </w:r>
            <w:r w:rsidR="007C21CF">
              <w:rPr>
                <w:noProof/>
                <w:webHidden/>
              </w:rPr>
              <w:tab/>
            </w:r>
            <w:r w:rsidR="007C21CF">
              <w:rPr>
                <w:noProof/>
                <w:webHidden/>
              </w:rPr>
              <w:fldChar w:fldCharType="begin"/>
            </w:r>
            <w:r w:rsidR="007C21CF">
              <w:rPr>
                <w:noProof/>
                <w:webHidden/>
              </w:rPr>
              <w:instrText xml:space="preserve"> PAGEREF _Toc387752869 \h </w:instrText>
            </w:r>
            <w:r w:rsidR="007C21CF">
              <w:rPr>
                <w:noProof/>
                <w:webHidden/>
              </w:rPr>
            </w:r>
            <w:r w:rsidR="007C21CF">
              <w:rPr>
                <w:noProof/>
                <w:webHidden/>
              </w:rPr>
              <w:fldChar w:fldCharType="separate"/>
            </w:r>
            <w:r w:rsidR="007C21CF">
              <w:rPr>
                <w:noProof/>
                <w:webHidden/>
              </w:rPr>
              <w:t>6</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0" w:history="1">
            <w:r w:rsidR="007C21CF" w:rsidRPr="00687C37">
              <w:rPr>
                <w:rStyle w:val="Hyperlink"/>
                <w:noProof/>
              </w:rPr>
              <w:t>Naamgevingsconventie rijen</w:t>
            </w:r>
            <w:r w:rsidR="007C21CF">
              <w:rPr>
                <w:noProof/>
                <w:webHidden/>
              </w:rPr>
              <w:tab/>
            </w:r>
            <w:r w:rsidR="007C21CF">
              <w:rPr>
                <w:noProof/>
                <w:webHidden/>
              </w:rPr>
              <w:fldChar w:fldCharType="begin"/>
            </w:r>
            <w:r w:rsidR="007C21CF">
              <w:rPr>
                <w:noProof/>
                <w:webHidden/>
              </w:rPr>
              <w:instrText xml:space="preserve"> PAGEREF _Toc387752870 \h </w:instrText>
            </w:r>
            <w:r w:rsidR="007C21CF">
              <w:rPr>
                <w:noProof/>
                <w:webHidden/>
              </w:rPr>
            </w:r>
            <w:r w:rsidR="007C21CF">
              <w:rPr>
                <w:noProof/>
                <w:webHidden/>
              </w:rPr>
              <w:fldChar w:fldCharType="separate"/>
            </w:r>
            <w:r w:rsidR="007C21CF">
              <w:rPr>
                <w:noProof/>
                <w:webHidden/>
              </w:rPr>
              <w:t>6</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1" w:history="1">
            <w:r w:rsidR="007C21CF" w:rsidRPr="00687C37">
              <w:rPr>
                <w:rStyle w:val="Hyperlink"/>
                <w:noProof/>
              </w:rPr>
              <w:t>Welke manieren van aanleveren van data zijn er?</w:t>
            </w:r>
            <w:r w:rsidR="007C21CF">
              <w:rPr>
                <w:noProof/>
                <w:webHidden/>
              </w:rPr>
              <w:tab/>
            </w:r>
            <w:r w:rsidR="007C21CF">
              <w:rPr>
                <w:noProof/>
                <w:webHidden/>
              </w:rPr>
              <w:fldChar w:fldCharType="begin"/>
            </w:r>
            <w:r w:rsidR="007C21CF">
              <w:rPr>
                <w:noProof/>
                <w:webHidden/>
              </w:rPr>
              <w:instrText xml:space="preserve"> PAGEREF _Toc387752871 \h </w:instrText>
            </w:r>
            <w:r w:rsidR="007C21CF">
              <w:rPr>
                <w:noProof/>
                <w:webHidden/>
              </w:rPr>
            </w:r>
            <w:r w:rsidR="007C21CF">
              <w:rPr>
                <w:noProof/>
                <w:webHidden/>
              </w:rPr>
              <w:fldChar w:fldCharType="separate"/>
            </w:r>
            <w:r w:rsidR="007C21CF">
              <w:rPr>
                <w:noProof/>
                <w:webHidden/>
              </w:rPr>
              <w:t>7</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2" w:history="1">
            <w:r w:rsidR="007C21CF" w:rsidRPr="00687C37">
              <w:rPr>
                <w:rStyle w:val="Hyperlink"/>
                <w:noProof/>
              </w:rPr>
              <w:t>Datadictionary</w:t>
            </w:r>
            <w:r w:rsidR="007C21CF">
              <w:rPr>
                <w:noProof/>
                <w:webHidden/>
              </w:rPr>
              <w:tab/>
            </w:r>
            <w:r w:rsidR="007C21CF">
              <w:rPr>
                <w:noProof/>
                <w:webHidden/>
              </w:rPr>
              <w:fldChar w:fldCharType="begin"/>
            </w:r>
            <w:r w:rsidR="007C21CF">
              <w:rPr>
                <w:noProof/>
                <w:webHidden/>
              </w:rPr>
              <w:instrText xml:space="preserve"> PAGEREF _Toc387752872 \h </w:instrText>
            </w:r>
            <w:r w:rsidR="007C21CF">
              <w:rPr>
                <w:noProof/>
                <w:webHidden/>
              </w:rPr>
            </w:r>
            <w:r w:rsidR="007C21CF">
              <w:rPr>
                <w:noProof/>
                <w:webHidden/>
              </w:rPr>
              <w:fldChar w:fldCharType="separate"/>
            </w:r>
            <w:r w:rsidR="007C21CF">
              <w:rPr>
                <w:noProof/>
                <w:webHidden/>
              </w:rPr>
              <w:t>7</w:t>
            </w:r>
            <w:r w:rsidR="007C21CF">
              <w:rPr>
                <w:noProof/>
                <w:webHidden/>
              </w:rPr>
              <w:fldChar w:fldCharType="end"/>
            </w:r>
          </w:hyperlink>
        </w:p>
        <w:p w:rsidR="007C21CF" w:rsidRDefault="00214463">
          <w:pPr>
            <w:pStyle w:val="Inhopg1"/>
            <w:tabs>
              <w:tab w:val="right" w:leader="dot" w:pos="9062"/>
            </w:tabs>
            <w:rPr>
              <w:noProof/>
              <w:sz w:val="22"/>
              <w:szCs w:val="22"/>
              <w:lang w:eastAsia="nl-NL"/>
            </w:rPr>
          </w:pPr>
          <w:hyperlink w:anchor="_Toc387752873" w:history="1">
            <w:r w:rsidR="007C21CF" w:rsidRPr="00687C37">
              <w:rPr>
                <w:rStyle w:val="Hyperlink"/>
                <w:noProof/>
              </w:rPr>
              <w:t>Handtekeningen groepsleden:</w:t>
            </w:r>
            <w:r w:rsidR="007C21CF">
              <w:rPr>
                <w:noProof/>
                <w:webHidden/>
              </w:rPr>
              <w:tab/>
            </w:r>
            <w:r w:rsidR="007C21CF">
              <w:rPr>
                <w:noProof/>
                <w:webHidden/>
              </w:rPr>
              <w:fldChar w:fldCharType="begin"/>
            </w:r>
            <w:r w:rsidR="007C21CF">
              <w:rPr>
                <w:noProof/>
                <w:webHidden/>
              </w:rPr>
              <w:instrText xml:space="preserve"> PAGEREF _Toc387752873 \h </w:instrText>
            </w:r>
            <w:r w:rsidR="007C21CF">
              <w:rPr>
                <w:noProof/>
                <w:webHidden/>
              </w:rPr>
            </w:r>
            <w:r w:rsidR="007C21CF">
              <w:rPr>
                <w:noProof/>
                <w:webHidden/>
              </w:rPr>
              <w:fldChar w:fldCharType="separate"/>
            </w:r>
            <w:r w:rsidR="007C21CF">
              <w:rPr>
                <w:noProof/>
                <w:webHidden/>
              </w:rPr>
              <w:t>8</w:t>
            </w:r>
            <w:r w:rsidR="007C21CF">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1" w:name="_Toc387752860"/>
      <w:r>
        <w:t>Inleiding</w:t>
      </w:r>
      <w:bookmarkEnd w:id="1"/>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2" w:name="_Toc387752861"/>
      <w:r>
        <w:t>Column/Field</w:t>
      </w:r>
      <w:bookmarkEnd w:id="2"/>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3" w:name="_Toc387752862"/>
      <w:proofErr w:type="spellStart"/>
      <w:r>
        <w:lastRenderedPageBreak/>
        <w:t>Row</w:t>
      </w:r>
      <w:proofErr w:type="spellEnd"/>
      <w:r>
        <w:t>/Record</w:t>
      </w:r>
      <w:bookmarkEnd w:id="3"/>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4" w:name="_Toc387752863"/>
      <w:r>
        <w:t>Database Management System</w:t>
      </w:r>
      <w:bookmarkEnd w:id="4"/>
    </w:p>
    <w:p w:rsidR="009F696D" w:rsidRDefault="009F696D" w:rsidP="009F696D"/>
    <w:p w:rsidR="00B50F20" w:rsidRPr="00690257" w:rsidRDefault="00B50F20" w:rsidP="007D154B">
      <w:pPr>
        <w:pStyle w:val="Kop2"/>
        <w:jc w:val="left"/>
        <w:rPr>
          <w:color w:val="2E74B5" w:themeColor="accent1" w:themeShade="BF"/>
        </w:rPr>
      </w:pPr>
      <w:bookmarkStart w:id="5" w:name="_Toc387752864"/>
      <w:r w:rsidRPr="00690257">
        <w:rPr>
          <w:color w:val="2E74B5" w:themeColor="accent1" w:themeShade="BF"/>
        </w:rPr>
        <w:t>Welke zijn er?</w:t>
      </w:r>
      <w:bookmarkEnd w:id="5"/>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6" w:name="_Toc387752865"/>
      <w:r w:rsidRPr="00690257">
        <w:rPr>
          <w:color w:val="2E74B5" w:themeColor="accent1" w:themeShade="BF"/>
        </w:rPr>
        <w:t>Welke gebruikt Visual Studio?</w:t>
      </w:r>
      <w:bookmarkEnd w:id="6"/>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9E5E0C" w:rsidRDefault="009E5E0C" w:rsidP="009F696D">
      <w:pPr>
        <w:rPr>
          <w:b/>
        </w:rPr>
      </w:pPr>
    </w:p>
    <w:p w:rsidR="001D7032" w:rsidRDefault="001D7032" w:rsidP="001D7032">
      <w:pPr>
        <w:pStyle w:val="Kop1"/>
        <w:jc w:val="left"/>
      </w:pPr>
      <w:bookmarkStart w:id="7" w:name="_Toc387752866"/>
      <w:r>
        <w:lastRenderedPageBreak/>
        <w:t>DataType</w:t>
      </w:r>
      <w:bookmarkEnd w:id="7"/>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ED660D">
        <w:fldChar w:fldCharType="begin"/>
      </w:r>
      <w:r w:rsidR="00ED660D">
        <w:instrText xml:space="preserve"> HYPERLINK "http://nl.wikipedia.org/wiki/Boolean" \o "Boolean" </w:instrText>
      </w:r>
      <w:r w:rsidR="00ED660D">
        <w:fldChar w:fldCharType="separate"/>
      </w:r>
      <w:r w:rsidRPr="001D7032">
        <w:rPr>
          <w:rStyle w:val="Hyperlink"/>
          <w:rFonts w:asciiTheme="minorHAnsi" w:hAnsiTheme="minorHAnsi" w:cs="Arial"/>
          <w:color w:val="auto"/>
          <w:sz w:val="21"/>
          <w:szCs w:val="21"/>
          <w:u w:val="none"/>
        </w:rPr>
        <w:t>booleans</w:t>
      </w:r>
      <w:proofErr w:type="spellEnd"/>
      <w:r w:rsidR="00ED660D">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ED660D">
        <w:fldChar w:fldCharType="begin"/>
      </w:r>
      <w:r w:rsidR="00ED660D">
        <w:instrText xml:space="preserve"> HYPERLINK "http://nl.wikipedia.org/wiki/Zwevendekommagetal" \o "Zwevendekommagetal" </w:instrText>
      </w:r>
      <w:r w:rsidR="00ED660D">
        <w:fldChar w:fldCharType="separate"/>
      </w:r>
      <w:r w:rsidRPr="001D7032">
        <w:rPr>
          <w:rStyle w:val="Hyperlink"/>
          <w:rFonts w:asciiTheme="minorHAnsi" w:hAnsiTheme="minorHAnsi" w:cs="Arial"/>
          <w:color w:val="auto"/>
          <w:sz w:val="21"/>
          <w:szCs w:val="21"/>
          <w:u w:val="none"/>
        </w:rPr>
        <w:t>reals</w:t>
      </w:r>
      <w:proofErr w:type="spellEnd"/>
      <w:r w:rsidR="00ED660D">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8" w:name="_Toc387752867"/>
      <w:proofErr w:type="spellStart"/>
      <w:r>
        <w:t>Primary</w:t>
      </w:r>
      <w:proofErr w:type="spellEnd"/>
      <w:r>
        <w:t xml:space="preserve"> </w:t>
      </w:r>
      <w:proofErr w:type="spellStart"/>
      <w:r>
        <w:t>Key</w:t>
      </w:r>
      <w:bookmarkEnd w:id="8"/>
      <w:proofErr w:type="spellEnd"/>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proofErr w:type="spellStart"/>
      <w:r w:rsidRPr="001D7032">
        <w:rPr>
          <w:rFonts w:asciiTheme="minorHAnsi" w:hAnsiTheme="minorHAnsi" w:cs="Tahoma"/>
          <w:color w:val="4A4A49"/>
          <w:sz w:val="22"/>
          <w:szCs w:val="22"/>
          <w:u w:val="single"/>
        </w:rPr>
        <w:t>primary</w:t>
      </w:r>
      <w:proofErr w:type="spellEnd"/>
      <w:r w:rsidRPr="001D7032">
        <w:rPr>
          <w:rFonts w:asciiTheme="minorHAnsi" w:hAnsiTheme="minorHAnsi" w:cs="Tahoma"/>
          <w:color w:val="4A4A49"/>
          <w:sz w:val="22"/>
          <w:szCs w:val="22"/>
          <w:u w:val="single"/>
        </w:rPr>
        <w:t xml:space="preserve"> </w:t>
      </w:r>
      <w:proofErr w:type="spellStart"/>
      <w:r w:rsidRPr="001D7032">
        <w:rPr>
          <w:rFonts w:asciiTheme="minorHAnsi" w:hAnsiTheme="minorHAnsi" w:cs="Tahoma"/>
          <w:color w:val="4A4A49"/>
          <w:sz w:val="22"/>
          <w:szCs w:val="22"/>
          <w:u w:val="single"/>
        </w:rPr>
        <w:t>key</w:t>
      </w:r>
      <w:proofErr w:type="spellEnd"/>
      <w:r w:rsidRPr="001D7032">
        <w:rPr>
          <w:rFonts w:asciiTheme="minorHAnsi" w:hAnsiTheme="minorHAnsi" w:cs="Tahoma"/>
          <w:color w:val="4A4A49"/>
          <w:sz w:val="22"/>
          <w:szCs w:val="22"/>
        </w:rPr>
        <w:t xml:space="preserve">, ofwel primaire sleutel, identificeert ieder record in een tabel.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zorgt ervoor dat ieder veld dat ingevoerd wordt niet leeg mag zijn en dat het een unieke waarde heeft. Per tabel kan er maximaal één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xml:space="preserve">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Constraintnaam</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 xml:space="preserve">In onderstaand voorbeeld wordt een tabel aangemaakt, waarin persoonsgegevens worden opgeslagen. In deze tabel wordt van de persoon een uniek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opgeslagen, zijn voor- en achternaam, woonplaats en het geslacht. Het </w:t>
      </w:r>
      <w:proofErr w:type="spellStart"/>
      <w:r w:rsidRPr="001D7032">
        <w:rPr>
          <w:rFonts w:asciiTheme="minorHAnsi" w:hAnsiTheme="minorHAnsi" w:cs="Tahoma"/>
          <w:color w:val="4A4A49"/>
          <w:sz w:val="22"/>
          <w:szCs w:val="22"/>
        </w:rPr>
        <w:t>id</w:t>
      </w:r>
      <w:proofErr w:type="spellEnd"/>
      <w:r w:rsidRPr="001D7032">
        <w:rPr>
          <w:rFonts w:asciiTheme="minorHAnsi" w:hAnsiTheme="minorHAnsi" w:cs="Tahoma"/>
          <w:color w:val="4A4A49"/>
          <w:sz w:val="22"/>
          <w:szCs w:val="22"/>
        </w:rPr>
        <w:t xml:space="preserve">-nummer is in dit geval de </w:t>
      </w:r>
      <w:proofErr w:type="spellStart"/>
      <w:r w:rsidRPr="001D7032">
        <w:rPr>
          <w:rFonts w:asciiTheme="minorHAnsi" w:hAnsiTheme="minorHAnsi" w:cs="Tahoma"/>
          <w:color w:val="4A4A49"/>
          <w:sz w:val="22"/>
          <w:szCs w:val="22"/>
        </w:rPr>
        <w:t>primary</w:t>
      </w:r>
      <w:proofErr w:type="spellEnd"/>
      <w:r w:rsidRPr="001D7032">
        <w:rPr>
          <w:rFonts w:asciiTheme="minorHAnsi" w:hAnsiTheme="minorHAnsi" w:cs="Tahoma"/>
          <w:color w:val="4A4A49"/>
          <w:sz w:val="22"/>
          <w:szCs w:val="22"/>
        </w:rPr>
        <w:t xml:space="preserve"> </w:t>
      </w:r>
      <w:proofErr w:type="spellStart"/>
      <w:r w:rsidRPr="001D7032">
        <w:rPr>
          <w:rFonts w:asciiTheme="minorHAnsi" w:hAnsiTheme="minorHAnsi" w:cs="Tahoma"/>
          <w:color w:val="4A4A49"/>
          <w:sz w:val="22"/>
          <w:szCs w:val="22"/>
        </w:rPr>
        <w:t>key</w:t>
      </w:r>
      <w:proofErr w:type="spellEnd"/>
      <w:r w:rsidRPr="001D7032">
        <w:rPr>
          <w:rFonts w:asciiTheme="minorHAnsi" w:hAnsiTheme="minorHAnsi" w:cs="Tahoma"/>
          <w:color w:val="4A4A49"/>
          <w:sz w:val="22"/>
          <w:szCs w:val="22"/>
        </w:rPr>
        <w:t>,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proofErr w:type="spellStart"/>
      <w:r>
        <w:rPr>
          <w:rFonts w:ascii="Courier New" w:hAnsi="Courier New" w:cs="Courier New"/>
          <w:i/>
          <w:iCs/>
          <w:color w:val="000000"/>
          <w:sz w:val="20"/>
          <w:szCs w:val="20"/>
        </w:rPr>
        <w:t>id</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varchar</w:t>
      </w:r>
      <w:proofErr w:type="spellEnd"/>
      <w:r>
        <w:rPr>
          <w:rFonts w:ascii="Courier New" w:hAnsi="Courier New" w:cs="Courier New"/>
          <w:color w:val="000000"/>
          <w:sz w:val="20"/>
          <w:szCs w:val="20"/>
        </w:rPr>
        <w:t>(1),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PK_persoon</w:t>
      </w:r>
      <w:proofErr w:type="spellEnd"/>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id</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rsidR="001D7032" w:rsidRDefault="001D7032" w:rsidP="001D7032"/>
    <w:p w:rsidR="001D7032" w:rsidRDefault="001D7032" w:rsidP="001D7032">
      <w:pPr>
        <w:pStyle w:val="Kop1"/>
        <w:jc w:val="left"/>
      </w:pPr>
      <w:bookmarkStart w:id="9" w:name="_Toc387752868"/>
      <w:proofErr w:type="spellStart"/>
      <w:r>
        <w:t>Foreign</w:t>
      </w:r>
      <w:proofErr w:type="spellEnd"/>
      <w:r>
        <w:t xml:space="preserve"> </w:t>
      </w:r>
      <w:proofErr w:type="spellStart"/>
      <w:r>
        <w:t>Key</w:t>
      </w:r>
      <w:bookmarkEnd w:id="9"/>
      <w:proofErr w:type="spellEnd"/>
    </w:p>
    <w:p w:rsidR="001D7032" w:rsidRDefault="001D7032" w:rsidP="001D7032"/>
    <w:p w:rsidR="001D7032" w:rsidRPr="007D154B" w:rsidRDefault="001D7032" w:rsidP="009F696D">
      <w:pPr>
        <w:rPr>
          <w:sz w:val="22"/>
          <w:szCs w:val="22"/>
        </w:rPr>
      </w:pPr>
      <w:proofErr w:type="spellStart"/>
      <w:r w:rsidRPr="001D7032">
        <w:rPr>
          <w:sz w:val="22"/>
          <w:szCs w:val="22"/>
        </w:rPr>
        <w:t>Foreign</w:t>
      </w:r>
      <w:proofErr w:type="spellEnd"/>
      <w:r w:rsidRPr="001D7032">
        <w:rPr>
          <w:sz w:val="22"/>
          <w:szCs w:val="22"/>
        </w:rPr>
        <w:t xml:space="preserve"> Keys (oftewel verwijzende sleutels), ook wel afgekort tot </w:t>
      </w:r>
      <w:proofErr w:type="spellStart"/>
      <w:r w:rsidRPr="001D7032">
        <w:rPr>
          <w:sz w:val="22"/>
          <w:szCs w:val="22"/>
        </w:rPr>
        <w:t>FK's</w:t>
      </w:r>
      <w:proofErr w:type="spellEnd"/>
      <w:r w:rsidRPr="001D7032">
        <w:rPr>
          <w:sz w:val="22"/>
          <w:szCs w:val="22"/>
        </w:rPr>
        <w:t>,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10" w:name="_Toc387752869"/>
      <w:r>
        <w:lastRenderedPageBreak/>
        <w:t>Naamgevingsconventie</w:t>
      </w:r>
      <w:r w:rsidR="005518FF">
        <w:t xml:space="preserve"> tabellen</w:t>
      </w:r>
      <w:bookmarkEnd w:id="10"/>
    </w:p>
    <w:p w:rsidR="001D7032" w:rsidRDefault="001D7032" w:rsidP="001D7032"/>
    <w:p w:rsidR="002D46EE" w:rsidRDefault="005518FF" w:rsidP="002D46EE">
      <w:pPr>
        <w:pStyle w:val="Lijstalinea"/>
        <w:numPr>
          <w:ilvl w:val="0"/>
          <w:numId w:val="3"/>
        </w:numPr>
      </w:pPr>
      <w:r>
        <w:t>Zet als eerste “</w:t>
      </w:r>
      <w:proofErr w:type="spellStart"/>
      <w:r>
        <w:t>tbl</w:t>
      </w:r>
      <w:proofErr w:type="spellEnd"/>
      <w:r>
        <w:t>”.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1" w:name="_Toc387752870"/>
      <w:r>
        <w:t>Naamgevingsconventie rijen</w:t>
      </w:r>
      <w:bookmarkEnd w:id="11"/>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F6F62" w:rsidRDefault="002F6F62" w:rsidP="002F6F62">
      <w:pPr>
        <w:pStyle w:val="Kop1"/>
        <w:jc w:val="left"/>
      </w:pPr>
      <w:bookmarkStart w:id="12" w:name="_Toc387752871"/>
      <w:r>
        <w:lastRenderedPageBreak/>
        <w:t>Welke manieren van aanleveren van data zijn er?</w:t>
      </w:r>
      <w:bookmarkEnd w:id="12"/>
    </w:p>
    <w:p w:rsidR="002D46EE" w:rsidRDefault="002D46EE" w:rsidP="002D46EE"/>
    <w:tbl>
      <w:tblPr>
        <w:tblStyle w:val="Tabelraster"/>
        <w:tblW w:w="0" w:type="auto"/>
        <w:tblLook w:val="04A0" w:firstRow="1" w:lastRow="0" w:firstColumn="1" w:lastColumn="0" w:noHBand="0" w:noVBand="1"/>
      </w:tblPr>
      <w:tblGrid>
        <w:gridCol w:w="3020"/>
        <w:gridCol w:w="3021"/>
        <w:gridCol w:w="3021"/>
      </w:tblGrid>
      <w:tr w:rsidR="00645ABD" w:rsidRPr="00645ABD" w:rsidTr="00645ABD">
        <w:tc>
          <w:tcPr>
            <w:tcW w:w="3020" w:type="dxa"/>
          </w:tcPr>
          <w:p w:rsidR="00645ABD" w:rsidRPr="00645ABD" w:rsidRDefault="00645ABD" w:rsidP="002D46EE">
            <w:pPr>
              <w:rPr>
                <w:b/>
              </w:rPr>
            </w:pPr>
            <w:r w:rsidRPr="00645ABD">
              <w:rPr>
                <w:b/>
              </w:rPr>
              <w:t>Naam:</w:t>
            </w:r>
          </w:p>
        </w:tc>
        <w:tc>
          <w:tcPr>
            <w:tcW w:w="3021" w:type="dxa"/>
          </w:tcPr>
          <w:p w:rsidR="00645ABD" w:rsidRPr="00645ABD" w:rsidRDefault="00645ABD" w:rsidP="002D46EE">
            <w:pPr>
              <w:rPr>
                <w:b/>
              </w:rPr>
            </w:pPr>
            <w:r w:rsidRPr="00645ABD">
              <w:rPr>
                <w:b/>
              </w:rPr>
              <w:t>Voordelen:</w:t>
            </w:r>
          </w:p>
        </w:tc>
        <w:tc>
          <w:tcPr>
            <w:tcW w:w="3021" w:type="dxa"/>
          </w:tcPr>
          <w:p w:rsidR="00645ABD" w:rsidRPr="00645ABD" w:rsidRDefault="00645ABD" w:rsidP="002D46EE">
            <w:pPr>
              <w:rPr>
                <w:b/>
              </w:rPr>
            </w:pPr>
            <w:r w:rsidRPr="00645ABD">
              <w:rPr>
                <w:b/>
              </w:rPr>
              <w:t>Nadelen:</w:t>
            </w:r>
          </w:p>
        </w:tc>
      </w:tr>
      <w:tr w:rsidR="00645ABD" w:rsidTr="00645ABD">
        <w:tc>
          <w:tcPr>
            <w:tcW w:w="3020" w:type="dxa"/>
          </w:tcPr>
          <w:p w:rsidR="00645ABD" w:rsidRDefault="00645ABD" w:rsidP="002D46EE">
            <w:proofErr w:type="spellStart"/>
            <w:r>
              <w:t>Csv</w:t>
            </w:r>
            <w:proofErr w:type="spellEnd"/>
          </w:p>
        </w:tc>
        <w:tc>
          <w:tcPr>
            <w:tcW w:w="3021" w:type="dxa"/>
          </w:tcPr>
          <w:p w:rsidR="00645ABD" w:rsidRDefault="006B6A16" w:rsidP="002D46EE">
            <w:r>
              <w:t>Kan gelezen worden door elk spreadsheat programma. Makkelijk naar andere applicaties exporteren.</w:t>
            </w:r>
          </w:p>
        </w:tc>
        <w:tc>
          <w:tcPr>
            <w:tcW w:w="3021" w:type="dxa"/>
          </w:tcPr>
          <w:p w:rsidR="00645ABD" w:rsidRDefault="007C21CF" w:rsidP="002D46EE">
            <w:r w:rsidRPr="007C21CF">
              <w:t>Het voordeel is dat het gestructureerde</w:t>
            </w:r>
            <w:r>
              <w:t>r</w:t>
            </w:r>
            <w:r w:rsidRPr="007C21CF">
              <w:t xml:space="preserve"> is dan bij XML, kleiner en dus sneller te lezen is. Een ander voordeel is dat JSON door de gestructureerde opbouw OOP is. Dit betekent dat het Object georiënteerd is. Hierdoor sluit JSON naadloos aan bij talen als Java en C#.</w:t>
            </w:r>
          </w:p>
        </w:tc>
      </w:tr>
      <w:tr w:rsidR="00645ABD" w:rsidTr="00645ABD">
        <w:tc>
          <w:tcPr>
            <w:tcW w:w="3020" w:type="dxa"/>
          </w:tcPr>
          <w:p w:rsidR="00645ABD" w:rsidRDefault="00645ABD" w:rsidP="002D46EE">
            <w:proofErr w:type="spellStart"/>
            <w:r>
              <w:t>Json</w:t>
            </w:r>
            <w:proofErr w:type="spellEnd"/>
          </w:p>
        </w:tc>
        <w:tc>
          <w:tcPr>
            <w:tcW w:w="3021" w:type="dxa"/>
          </w:tcPr>
          <w:p w:rsidR="00645ABD" w:rsidRDefault="006B6A16" w:rsidP="002D46EE">
            <w:r w:rsidRPr="006B6A16">
              <w:t>Het voordeel is dat het gestructureerder is dan bij XML, kleiner en dus sneller te lezen is. Een ander voordeel is dat JSON door de gestructureerde opbouw OOP is. Dit betekent dat het Object georiënteerd is. Hierdoor sluit JSON naadloos aan bij talen als Java en C#.</w:t>
            </w:r>
          </w:p>
        </w:tc>
        <w:tc>
          <w:tcPr>
            <w:tcW w:w="3021" w:type="dxa"/>
          </w:tcPr>
          <w:p w:rsidR="00645ABD" w:rsidRDefault="006B6A16" w:rsidP="002D46EE">
            <w:r w:rsidRPr="006B6A16">
              <w:t>Nadeel van de ingebouwde JSON_ENCODE() en JSON_DECODE() functies geven vaak problemen met speciale karakters. Zo geven euro tekens in de data vaak veel problemen.</w:t>
            </w:r>
          </w:p>
        </w:tc>
      </w:tr>
      <w:tr w:rsidR="00645ABD" w:rsidTr="00645ABD">
        <w:tc>
          <w:tcPr>
            <w:tcW w:w="3020" w:type="dxa"/>
          </w:tcPr>
          <w:p w:rsidR="00645ABD" w:rsidRDefault="00645ABD" w:rsidP="002D46EE">
            <w:r>
              <w:t>SQL</w:t>
            </w:r>
          </w:p>
        </w:tc>
        <w:tc>
          <w:tcPr>
            <w:tcW w:w="3021" w:type="dxa"/>
          </w:tcPr>
          <w:p w:rsidR="00645ABD" w:rsidRDefault="006B6A16" w:rsidP="002D46EE">
            <w:r>
              <w:t>Snelheid en flexibiliteit</w:t>
            </w:r>
          </w:p>
        </w:tc>
        <w:tc>
          <w:tcPr>
            <w:tcW w:w="3021" w:type="dxa"/>
          </w:tcPr>
          <w:p w:rsidR="00645ABD" w:rsidRDefault="006B6A16" w:rsidP="002D46EE">
            <w:r>
              <w:t>Kosten, beperkte compatibiliteit</w:t>
            </w:r>
          </w:p>
        </w:tc>
      </w:tr>
      <w:tr w:rsidR="00645ABD" w:rsidTr="00645ABD">
        <w:tc>
          <w:tcPr>
            <w:tcW w:w="3020" w:type="dxa"/>
          </w:tcPr>
          <w:p w:rsidR="00645ABD" w:rsidRDefault="00645ABD" w:rsidP="002D46EE">
            <w:r>
              <w:t>XML</w:t>
            </w:r>
          </w:p>
        </w:tc>
        <w:tc>
          <w:tcPr>
            <w:tcW w:w="3021" w:type="dxa"/>
          </w:tcPr>
          <w:p w:rsidR="00645ABD" w:rsidRDefault="006B6A16" w:rsidP="002D46EE">
            <w:r>
              <w:t>Eenvoudige syntax</w:t>
            </w:r>
          </w:p>
        </w:tc>
        <w:tc>
          <w:tcPr>
            <w:tcW w:w="3021" w:type="dxa"/>
          </w:tcPr>
          <w:p w:rsidR="00645ABD" w:rsidRDefault="007C21CF" w:rsidP="002D46EE">
            <w:r>
              <w:t>Niet bruikbaar voor alle doeleinden.</w:t>
            </w:r>
          </w:p>
        </w:tc>
      </w:tr>
      <w:tr w:rsidR="00645ABD" w:rsidTr="00645ABD">
        <w:tc>
          <w:tcPr>
            <w:tcW w:w="3020" w:type="dxa"/>
          </w:tcPr>
          <w:p w:rsidR="00645ABD" w:rsidRDefault="00645ABD" w:rsidP="002D46EE">
            <w:r>
              <w:t>YAML</w:t>
            </w:r>
          </w:p>
        </w:tc>
        <w:tc>
          <w:tcPr>
            <w:tcW w:w="3021" w:type="dxa"/>
          </w:tcPr>
          <w:p w:rsidR="00645ABD" w:rsidRDefault="007C21CF" w:rsidP="007C21CF">
            <w:r>
              <w:t>Beter leesbaar als XML</w:t>
            </w:r>
          </w:p>
        </w:tc>
        <w:tc>
          <w:tcPr>
            <w:tcW w:w="3021" w:type="dxa"/>
          </w:tcPr>
          <w:p w:rsidR="00645ABD" w:rsidRDefault="007C21CF" w:rsidP="002D46EE">
            <w:r>
              <w:t>Als het een groter database word dan word het heel snel onoverzichtelijk</w:t>
            </w:r>
          </w:p>
        </w:tc>
      </w:tr>
    </w:tbl>
    <w:p w:rsidR="00645ABD" w:rsidRDefault="00645ABD" w:rsidP="002D46EE"/>
    <w:p w:rsidR="00CA420C" w:rsidRPr="009E5E0C" w:rsidRDefault="001D5C72" w:rsidP="009E5E0C">
      <w:r>
        <w:t>We kiezen voor SQL want daar zijn we nu in de les ook mee bezig en we denken daar nog veel van te kunnen leren als we dat gebruiken tijdens ons project.</w:t>
      </w:r>
    </w:p>
    <w:p w:rsidR="00A70A1E" w:rsidRDefault="00A70A1E" w:rsidP="00A70A1E">
      <w:pPr>
        <w:pStyle w:val="Kop1"/>
        <w:jc w:val="left"/>
      </w:pPr>
      <w:bookmarkStart w:id="13" w:name="_Toc387752872"/>
      <w:proofErr w:type="spellStart"/>
      <w:r>
        <w:t>Datadictionary</w:t>
      </w:r>
      <w:bookmarkEnd w:id="13"/>
      <w:proofErr w:type="spellEnd"/>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w:t>
      </w:r>
      <w:proofErr w:type="spellStart"/>
      <w:r>
        <w:rPr>
          <w:rFonts w:ascii="Arial" w:hAnsi="Arial" w:cs="Arial"/>
          <w:color w:val="000000"/>
          <w:sz w:val="20"/>
          <w:szCs w:val="20"/>
          <w:shd w:val="clear" w:color="auto" w:fill="FFFFFF"/>
        </w:rPr>
        <w:t>datadictionary</w:t>
      </w:r>
      <w:proofErr w:type="spellEnd"/>
      <w:r>
        <w:rPr>
          <w:rFonts w:ascii="Arial" w:hAnsi="Arial" w:cs="Arial"/>
          <w:color w:val="000000"/>
          <w:sz w:val="20"/>
          <w:szCs w:val="20"/>
          <w:shd w:val="clear" w:color="auto" w:fill="FFFFFF"/>
        </w:rPr>
        <w:t xml:space="preserve">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w:t>
      </w:r>
      <w:proofErr w:type="spellStart"/>
      <w:r w:rsidR="00CA420C">
        <w:rPr>
          <w:rFonts w:ascii="Arial" w:hAnsi="Arial" w:cs="Arial"/>
          <w:color w:val="000000"/>
          <w:sz w:val="20"/>
          <w:szCs w:val="20"/>
          <w:shd w:val="clear" w:color="auto" w:fill="FFFFFF"/>
        </w:rPr>
        <w:t>Row</w:t>
      </w:r>
      <w:proofErr w:type="spellEnd"/>
      <w:r w:rsidR="00CA420C">
        <w:rPr>
          <w:rFonts w:ascii="Arial" w:hAnsi="Arial" w:cs="Arial"/>
          <w:color w:val="000000"/>
          <w:sz w:val="20"/>
          <w:szCs w:val="20"/>
          <w:shd w:val="clear" w:color="auto" w:fill="FFFFFF"/>
        </w:rPr>
        <w:t>” ingeven en de “Data Type”</w:t>
      </w:r>
    </w:p>
    <w:p w:rsidR="00FF1516"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Gebrukersinfo</w:t>
      </w:r>
      <w:proofErr w:type="spellEnd"/>
      <w:r>
        <w:rPr>
          <w:rFonts w:ascii="Arial" w:hAnsi="Arial" w:cs="Arial"/>
          <w:color w:val="000000"/>
          <w:sz w:val="20"/>
          <w:szCs w:val="20"/>
          <w:shd w:val="clear" w:color="auto" w:fill="FFFFFF"/>
        </w:rPr>
        <w:t>:</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Allow</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sidRPr="00B65920">
              <w:rPr>
                <w:rFonts w:ascii="Arial" w:hAnsi="Arial" w:cs="Arial"/>
                <w:b/>
                <w:color w:val="000000"/>
                <w:sz w:val="20"/>
                <w:szCs w:val="20"/>
                <w:shd w:val="clear" w:color="auto" w:fill="FFFFFF"/>
              </w:rPr>
              <w:t>Primary</w:t>
            </w:r>
            <w:proofErr w:type="spellEnd"/>
            <w:r w:rsidRPr="00B65920">
              <w:rPr>
                <w:rFonts w:ascii="Arial" w:hAnsi="Arial" w:cs="Arial"/>
                <w:b/>
                <w:color w:val="000000"/>
                <w:sz w:val="20"/>
                <w:szCs w:val="20"/>
                <w:shd w:val="clear" w:color="auto" w:fill="FFFFFF"/>
              </w:rPr>
              <w:t xml:space="preserve"> </w:t>
            </w:r>
            <w:proofErr w:type="spellStart"/>
            <w:r w:rsidRPr="00B65920">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Surname</w:t>
            </w:r>
            <w:proofErr w:type="spellEnd"/>
          </w:p>
        </w:tc>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Ov-</w:t>
            </w:r>
            <w:proofErr w:type="spellStart"/>
            <w:r>
              <w:rPr>
                <w:rFonts w:ascii="Arial" w:hAnsi="Arial" w:cs="Arial"/>
                <w:color w:val="000000"/>
                <w:sz w:val="20"/>
                <w:szCs w:val="20"/>
                <w:shd w:val="clear" w:color="auto" w:fill="FFFFFF"/>
              </w:rPr>
              <w:t>number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Length</w:t>
            </w:r>
            <w:proofErr w:type="spellEnd"/>
          </w:p>
        </w:tc>
        <w:tc>
          <w:tcPr>
            <w:tcW w:w="1510"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Allow</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Nulls</w:t>
            </w:r>
            <w:proofErr w:type="spellEnd"/>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proofErr w:type="spellStart"/>
            <w:r>
              <w:rPr>
                <w:rFonts w:ascii="Arial" w:hAnsi="Arial" w:cs="Arial"/>
                <w:b/>
                <w:color w:val="000000"/>
                <w:sz w:val="20"/>
                <w:szCs w:val="20"/>
                <w:shd w:val="clear" w:color="auto" w:fill="FFFFFF"/>
              </w:rPr>
              <w:t>Primary</w:t>
            </w:r>
            <w:proofErr w:type="spellEnd"/>
            <w:r>
              <w:rPr>
                <w:rFonts w:ascii="Arial" w:hAnsi="Arial" w:cs="Arial"/>
                <w:b/>
                <w:color w:val="000000"/>
                <w:sz w:val="20"/>
                <w:szCs w:val="20"/>
                <w:shd w:val="clear" w:color="auto" w:fill="FFFFFF"/>
              </w:rPr>
              <w:t xml:space="preserve"> </w:t>
            </w:r>
            <w:proofErr w:type="spellStart"/>
            <w:r>
              <w:rPr>
                <w:rFonts w:ascii="Arial" w:hAnsi="Arial" w:cs="Arial"/>
                <w:b/>
                <w:color w:val="000000"/>
                <w:sz w:val="20"/>
                <w:szCs w:val="20"/>
                <w:shd w:val="clear" w:color="auto" w:fill="FFFFFF"/>
              </w:rPr>
              <w:t>Key</w:t>
            </w:r>
            <w:proofErr w:type="spellEnd"/>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Player</w:t>
            </w:r>
            <w:proofErr w:type="spellEnd"/>
          </w:p>
        </w:tc>
        <w:tc>
          <w:tcPr>
            <w:tcW w:w="1510" w:type="dxa"/>
          </w:tcPr>
          <w:p w:rsidR="00B65920"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Nvarchar</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Result</w:t>
            </w:r>
            <w:proofErr w:type="spellEnd"/>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Goal </w:t>
            </w:r>
            <w:proofErr w:type="spellStart"/>
            <w:r>
              <w:rPr>
                <w:rFonts w:ascii="Arial" w:hAnsi="Arial" w:cs="Arial"/>
                <w:color w:val="000000"/>
                <w:sz w:val="20"/>
                <w:szCs w:val="20"/>
                <w:shd w:val="clear" w:color="auto" w:fill="FFFFFF"/>
              </w:rPr>
              <w:t>balance</w:t>
            </w:r>
            <w:proofErr w:type="spellEnd"/>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A420C" w:rsidRDefault="008F0305" w:rsidP="008F0305">
      <w:pPr>
        <w:pStyle w:val="Kop1"/>
        <w:jc w:val="left"/>
        <w:rPr>
          <w:shd w:val="clear" w:color="auto" w:fill="FFFFFF"/>
        </w:rPr>
      </w:pPr>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p>
    <w:p w:rsidR="00214463" w:rsidRDefault="00214463" w:rsidP="00214463"/>
    <w:p w:rsidR="00214463" w:rsidRPr="00214463" w:rsidRDefault="00214463" w:rsidP="00214463"/>
    <w:p w:rsidR="008F0305" w:rsidRDefault="008F0305" w:rsidP="008F0305"/>
    <w:p w:rsidR="008F0305" w:rsidRPr="008F0305" w:rsidRDefault="00214463" w:rsidP="008F0305">
      <w:r>
        <w:rPr>
          <w:noProof/>
          <w:lang w:eastAsia="nl-NL"/>
        </w:rPr>
        <w:drawing>
          <wp:anchor distT="0" distB="0" distL="114300" distR="114300" simplePos="0" relativeHeight="251658240" behindDoc="1" locked="0" layoutInCell="1" allowOverlap="1" wp14:anchorId="7014E313" wp14:editId="6C584C48">
            <wp:simplePos x="0" y="0"/>
            <wp:positionH relativeFrom="margin">
              <wp:align>center</wp:align>
            </wp:positionH>
            <wp:positionV relativeFrom="paragraph">
              <wp:posOffset>299085</wp:posOffset>
            </wp:positionV>
            <wp:extent cx="7597586" cy="4067175"/>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lsheet.png"/>
                    <pic:cNvPicPr/>
                  </pic:nvPicPr>
                  <pic:blipFill>
                    <a:blip r:embed="rId19">
                      <a:extLst>
                        <a:ext uri="{28A0092B-C50C-407E-A947-70E740481C1C}">
                          <a14:useLocalDpi xmlns:a14="http://schemas.microsoft.com/office/drawing/2010/main" val="0"/>
                        </a:ext>
                      </a:extLst>
                    </a:blip>
                    <a:stretch>
                      <a:fillRect/>
                    </a:stretch>
                  </pic:blipFill>
                  <pic:spPr>
                    <a:xfrm>
                      <a:off x="0" y="0"/>
                      <a:ext cx="7597586" cy="4067175"/>
                    </a:xfrm>
                    <a:prstGeom prst="rect">
                      <a:avLst/>
                    </a:prstGeom>
                  </pic:spPr>
                </pic:pic>
              </a:graphicData>
            </a:graphic>
            <wp14:sizeRelH relativeFrom="page">
              <wp14:pctWidth>0</wp14:pctWidth>
            </wp14:sizeRelH>
            <wp14:sizeRelV relativeFrom="page">
              <wp14:pctHeight>0</wp14:pctHeight>
            </wp14:sizeRelV>
          </wp:anchor>
        </w:drawing>
      </w: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4" w:name="_Toc387752873"/>
      <w:r>
        <w:lastRenderedPageBreak/>
        <w:t>Handtekeningen groepsleden:</w:t>
      </w:r>
      <w:bookmarkEnd w:id="14"/>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FF1516" w:rsidP="00FF1516">
      <w:r>
        <w:t>Marco havermans:</w:t>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36A3D">
      <w:headerReference w:type="default" r:id="rId20"/>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1C1" w:rsidRDefault="007431C1" w:rsidP="00F478AE">
      <w:pPr>
        <w:spacing w:after="0" w:line="240" w:lineRule="auto"/>
      </w:pPr>
      <w:r>
        <w:separator/>
      </w:r>
    </w:p>
  </w:endnote>
  <w:endnote w:type="continuationSeparator" w:id="0">
    <w:p w:rsidR="007431C1" w:rsidRDefault="007431C1"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58193"/>
      <w:docPartObj>
        <w:docPartGallery w:val="Page Numbers (Bottom of Page)"/>
        <w:docPartUnique/>
      </w:docPartObj>
    </w:sdtPr>
    <w:sdtContent>
      <w:p w:rsidR="00C36A3D" w:rsidRDefault="00C36A3D">
        <w:pPr>
          <w:pStyle w:val="Voettekst"/>
          <w:jc w:val="right"/>
        </w:pPr>
        <w:r>
          <w:fldChar w:fldCharType="begin"/>
        </w:r>
        <w:r>
          <w:instrText>PAGE   \* MERGEFORMAT</w:instrText>
        </w:r>
        <w:r>
          <w:fldChar w:fldCharType="separate"/>
        </w:r>
        <w:r w:rsidR="00777FDE">
          <w:rPr>
            <w:noProof/>
          </w:rPr>
          <w:t>2</w:t>
        </w:r>
        <w:r>
          <w:fldChar w:fldCharType="end"/>
        </w:r>
      </w:p>
    </w:sdtContent>
  </w:sdt>
  <w:p w:rsidR="00C36A3D" w:rsidRDefault="00C36A3D" w:rsidP="00F478AE">
    <w:pPr>
      <w:pStyle w:val="Voetteks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3D" w:rsidRDefault="00C36A3D">
    <w:pPr>
      <w:pStyle w:val="Voettekst"/>
      <w:jc w:val="right"/>
    </w:pPr>
  </w:p>
  <w:p w:rsidR="00214463" w:rsidRDefault="002144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1C1" w:rsidRDefault="007431C1" w:rsidP="00F478AE">
      <w:pPr>
        <w:spacing w:after="0" w:line="240" w:lineRule="auto"/>
      </w:pPr>
      <w:r>
        <w:separator/>
      </w:r>
    </w:p>
  </w:footnote>
  <w:footnote w:type="continuationSeparator" w:id="0">
    <w:p w:rsidR="007431C1" w:rsidRDefault="007431C1" w:rsidP="00F478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3D" w:rsidRDefault="00C36A3D" w:rsidP="00C36A3D">
    <w:pPr>
      <w:pStyle w:val="Voettekst"/>
      <w:jc w:val="right"/>
    </w:pPr>
    <w:r>
      <w:t>Versie nummer: 1.0</w:t>
    </w:r>
  </w:p>
  <w:p w:rsidR="00C36A3D" w:rsidRDefault="00C36A3D" w:rsidP="00C36A3D">
    <w:pPr>
      <w:pStyle w:val="Voettekst"/>
      <w:jc w:val="right"/>
    </w:pPr>
    <w:r>
      <w:t>Laatst bijgewerkt: 22-4-2014</w:t>
    </w:r>
  </w:p>
  <w:p w:rsidR="00C36A3D" w:rsidRDefault="00C36A3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113E9C"/>
    <w:rsid w:val="001321FB"/>
    <w:rsid w:val="00184CAB"/>
    <w:rsid w:val="00187C37"/>
    <w:rsid w:val="001D5C72"/>
    <w:rsid w:val="001D7032"/>
    <w:rsid w:val="00214463"/>
    <w:rsid w:val="002266B3"/>
    <w:rsid w:val="002D46EE"/>
    <w:rsid w:val="002F6F62"/>
    <w:rsid w:val="00481FF2"/>
    <w:rsid w:val="00504DF0"/>
    <w:rsid w:val="005518FF"/>
    <w:rsid w:val="00574C5E"/>
    <w:rsid w:val="00575F23"/>
    <w:rsid w:val="005A5DFF"/>
    <w:rsid w:val="00621C87"/>
    <w:rsid w:val="00645ABD"/>
    <w:rsid w:val="006548EC"/>
    <w:rsid w:val="00690257"/>
    <w:rsid w:val="006B6A16"/>
    <w:rsid w:val="00730F45"/>
    <w:rsid w:val="007431C1"/>
    <w:rsid w:val="00777FDE"/>
    <w:rsid w:val="007C21CF"/>
    <w:rsid w:val="007D154B"/>
    <w:rsid w:val="007D549A"/>
    <w:rsid w:val="00842B1E"/>
    <w:rsid w:val="008550F2"/>
    <w:rsid w:val="008F0305"/>
    <w:rsid w:val="00934CE8"/>
    <w:rsid w:val="009E5E0C"/>
    <w:rsid w:val="009F696D"/>
    <w:rsid w:val="00A70A1E"/>
    <w:rsid w:val="00B50F20"/>
    <w:rsid w:val="00B65920"/>
    <w:rsid w:val="00B75FF0"/>
    <w:rsid w:val="00C36A3D"/>
    <w:rsid w:val="00C736E9"/>
    <w:rsid w:val="00CA420C"/>
    <w:rsid w:val="00CC7C4B"/>
    <w:rsid w:val="00D33E4A"/>
    <w:rsid w:val="00D53DFB"/>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720B1-B4E4-4C2C-8D98-1A1662A8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1062</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3</cp:revision>
  <dcterms:created xsi:type="dcterms:W3CDTF">2014-05-19T11:20:00Z</dcterms:created>
  <dcterms:modified xsi:type="dcterms:W3CDTF">2014-05-19T11:56:00Z</dcterms:modified>
</cp:coreProperties>
</file>