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D993" w14:textId="769E74B3" w:rsidR="00F95420" w:rsidRDefault="00F95420" w:rsidP="009B59AF">
      <w:pPr>
        <w:rPr>
          <w:rFonts w:ascii="Times New Roman" w:hAnsi="Times New Roman" w:cs="Times New Roman"/>
          <w:b/>
          <w:bCs/>
          <w:sz w:val="24"/>
          <w:szCs w:val="24"/>
          <w:lang w:val="es-CO"/>
        </w:rPr>
      </w:pPr>
    </w:p>
    <w:p w14:paraId="37EFE912" w14:textId="77777777" w:rsidR="009B59AF" w:rsidRDefault="009B59AF" w:rsidP="009B59AF">
      <w:pPr>
        <w:rPr>
          <w:rFonts w:ascii="Times New Roman" w:hAnsi="Times New Roman" w:cs="Times New Roman"/>
          <w:b/>
          <w:bCs/>
          <w:sz w:val="24"/>
          <w:szCs w:val="24"/>
          <w:lang w:val="es-CO"/>
        </w:rPr>
      </w:pPr>
    </w:p>
    <w:p w14:paraId="29B53539" w14:textId="77777777" w:rsidR="00F95420" w:rsidRDefault="00F95420" w:rsidP="00831589">
      <w:pPr>
        <w:jc w:val="center"/>
        <w:rPr>
          <w:rFonts w:ascii="Times New Roman" w:hAnsi="Times New Roman" w:cs="Times New Roman"/>
          <w:b/>
          <w:bCs/>
          <w:sz w:val="24"/>
          <w:szCs w:val="24"/>
          <w:lang w:val="es-CO"/>
        </w:rPr>
      </w:pPr>
    </w:p>
    <w:p w14:paraId="44376302" w14:textId="7BFBA0D7" w:rsidR="003C7BFE" w:rsidRPr="00F95420" w:rsidRDefault="009B59AF" w:rsidP="00905FAD">
      <w:pPr>
        <w:spacing w:line="360" w:lineRule="auto"/>
        <w:jc w:val="center"/>
        <w:rPr>
          <w:rFonts w:ascii="Times New Roman" w:hAnsi="Times New Roman" w:cs="Times New Roman"/>
          <w:b/>
          <w:bCs/>
          <w:sz w:val="24"/>
          <w:szCs w:val="24"/>
          <w:lang w:val="es-CO"/>
        </w:rPr>
      </w:pPr>
      <w:r w:rsidRPr="00F95420">
        <w:rPr>
          <w:rFonts w:ascii="Times New Roman" w:hAnsi="Times New Roman" w:cs="Times New Roman"/>
          <w:b/>
          <w:bCs/>
          <w:sz w:val="24"/>
          <w:szCs w:val="24"/>
          <w:lang w:val="es-CO"/>
        </w:rPr>
        <w:t xml:space="preserve">EFECTOS DEL TRATAMIENTO Y LA PRIVACIDAD DE LOS DATOS DEL CONSUMIDOR </w:t>
      </w:r>
      <w:r w:rsidR="003D3D01">
        <w:rPr>
          <w:rFonts w:ascii="Times New Roman" w:hAnsi="Times New Roman" w:cs="Times New Roman"/>
          <w:b/>
          <w:bCs/>
          <w:sz w:val="24"/>
          <w:szCs w:val="24"/>
          <w:lang w:val="es-CO"/>
        </w:rPr>
        <w:t>SOBRE EL COMPORTAMIENTO Y</w:t>
      </w:r>
      <w:r w:rsidRPr="00F95420">
        <w:rPr>
          <w:rFonts w:ascii="Times New Roman" w:hAnsi="Times New Roman" w:cs="Times New Roman"/>
          <w:b/>
          <w:bCs/>
          <w:sz w:val="24"/>
          <w:szCs w:val="24"/>
          <w:lang w:val="es-CO"/>
        </w:rPr>
        <w:t xml:space="preserve"> LAS PREFERENCIAS DE LOS INDIVIDUOS.</w:t>
      </w:r>
    </w:p>
    <w:p w14:paraId="2242BA2C" w14:textId="7E70814B" w:rsidR="00F95420" w:rsidRDefault="00F95420" w:rsidP="00905FAD">
      <w:pPr>
        <w:spacing w:line="360" w:lineRule="auto"/>
        <w:jc w:val="center"/>
        <w:rPr>
          <w:rFonts w:ascii="Times New Roman" w:hAnsi="Times New Roman" w:cs="Times New Roman"/>
          <w:b/>
          <w:bCs/>
          <w:sz w:val="24"/>
          <w:szCs w:val="24"/>
          <w:lang w:val="es-CO"/>
        </w:rPr>
      </w:pPr>
    </w:p>
    <w:p w14:paraId="3D1D138E" w14:textId="1F840B6D" w:rsidR="00905FAD" w:rsidRDefault="00905FAD" w:rsidP="00905FAD">
      <w:pPr>
        <w:spacing w:line="360" w:lineRule="auto"/>
        <w:jc w:val="center"/>
        <w:rPr>
          <w:rFonts w:ascii="Times New Roman" w:hAnsi="Times New Roman" w:cs="Times New Roman"/>
          <w:b/>
          <w:bCs/>
          <w:sz w:val="24"/>
          <w:szCs w:val="24"/>
          <w:lang w:val="es-CO"/>
        </w:rPr>
      </w:pPr>
    </w:p>
    <w:p w14:paraId="27B70A19" w14:textId="77777777" w:rsidR="00905FAD" w:rsidRPr="00F95420" w:rsidRDefault="00905FAD" w:rsidP="00905FAD">
      <w:pPr>
        <w:spacing w:line="360" w:lineRule="auto"/>
        <w:jc w:val="center"/>
        <w:rPr>
          <w:rFonts w:ascii="Times New Roman" w:hAnsi="Times New Roman" w:cs="Times New Roman"/>
          <w:b/>
          <w:bCs/>
          <w:sz w:val="24"/>
          <w:szCs w:val="24"/>
          <w:lang w:val="es-CO"/>
        </w:rPr>
      </w:pPr>
    </w:p>
    <w:p w14:paraId="4949BA6C" w14:textId="4C0EC469" w:rsidR="00F95420" w:rsidRDefault="003C7BFE"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sz w:val="24"/>
          <w:szCs w:val="24"/>
          <w:lang w:val="es-CO"/>
        </w:rPr>
        <w:t xml:space="preserve">Mateo Murillo </w:t>
      </w:r>
      <w:r w:rsidR="00F95420">
        <w:rPr>
          <w:rFonts w:ascii="Times New Roman" w:hAnsi="Times New Roman" w:cs="Times New Roman"/>
          <w:sz w:val="24"/>
          <w:szCs w:val="24"/>
          <w:lang w:val="es-CO"/>
        </w:rPr>
        <w:t>(1193117781)</w:t>
      </w:r>
    </w:p>
    <w:p w14:paraId="6D91BBE5" w14:textId="0AE23289" w:rsidR="00905FAD" w:rsidRDefault="00905FAD" w:rsidP="00905FAD">
      <w:pPr>
        <w:spacing w:line="360" w:lineRule="auto"/>
        <w:rPr>
          <w:rFonts w:ascii="Times New Roman" w:hAnsi="Times New Roman" w:cs="Times New Roman"/>
          <w:sz w:val="24"/>
          <w:szCs w:val="24"/>
          <w:lang w:val="es-CO"/>
        </w:rPr>
      </w:pPr>
    </w:p>
    <w:p w14:paraId="188D43D8" w14:textId="77777777" w:rsidR="00905FAD" w:rsidRPr="00F95420" w:rsidRDefault="00905FAD" w:rsidP="00905FAD">
      <w:pPr>
        <w:spacing w:line="360" w:lineRule="auto"/>
        <w:rPr>
          <w:rFonts w:ascii="Times New Roman" w:hAnsi="Times New Roman" w:cs="Times New Roman"/>
          <w:sz w:val="24"/>
          <w:szCs w:val="24"/>
          <w:lang w:val="es-CO"/>
        </w:rPr>
      </w:pPr>
    </w:p>
    <w:p w14:paraId="3ED4ED3D" w14:textId="77777777" w:rsidR="003C7BFE" w:rsidRPr="00F95420" w:rsidRDefault="003C7BFE"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sz w:val="24"/>
          <w:szCs w:val="24"/>
          <w:lang w:val="es-CO"/>
        </w:rPr>
        <w:t>Universidad de Antioquia</w:t>
      </w:r>
    </w:p>
    <w:p w14:paraId="099E14D4" w14:textId="77777777" w:rsidR="003C7BFE" w:rsidRPr="00F95420" w:rsidRDefault="003C7BFE"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sz w:val="24"/>
          <w:szCs w:val="24"/>
          <w:lang w:val="es-CO"/>
        </w:rPr>
        <w:t>Facultad de Ciencias Económicas</w:t>
      </w:r>
    </w:p>
    <w:p w14:paraId="1091D06D" w14:textId="0D517F2C" w:rsidR="003C7BFE" w:rsidRPr="00F95420" w:rsidRDefault="00F95420"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sz w:val="24"/>
          <w:szCs w:val="24"/>
          <w:lang w:val="es-CO"/>
        </w:rPr>
        <w:t>Principios de Microeconomía</w:t>
      </w:r>
    </w:p>
    <w:p w14:paraId="42BF6CED" w14:textId="5A043496" w:rsidR="00905FAD" w:rsidRDefault="003C7BFE"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sz w:val="24"/>
          <w:szCs w:val="24"/>
          <w:lang w:val="es-CO"/>
        </w:rPr>
        <w:t xml:space="preserve">Profesor </w:t>
      </w:r>
      <w:r w:rsidR="00F95420" w:rsidRPr="00F95420">
        <w:rPr>
          <w:rFonts w:ascii="Times New Roman" w:hAnsi="Times New Roman" w:cs="Times New Roman"/>
          <w:sz w:val="24"/>
          <w:szCs w:val="24"/>
          <w:lang w:val="es-CO"/>
        </w:rPr>
        <w:t>Carlos Vasco</w:t>
      </w:r>
    </w:p>
    <w:p w14:paraId="7FC4B171" w14:textId="77777777" w:rsidR="00905FAD" w:rsidRDefault="00905FAD" w:rsidP="00905FAD">
      <w:pPr>
        <w:spacing w:line="360" w:lineRule="auto"/>
        <w:jc w:val="center"/>
        <w:rPr>
          <w:rFonts w:ascii="Times New Roman" w:hAnsi="Times New Roman" w:cs="Times New Roman"/>
          <w:sz w:val="24"/>
          <w:szCs w:val="24"/>
          <w:lang w:val="es-CO"/>
        </w:rPr>
      </w:pPr>
      <w:r>
        <w:rPr>
          <w:noProof/>
        </w:rPr>
        <w:drawing>
          <wp:inline distT="0" distB="0" distL="0" distR="0" wp14:anchorId="4E36949A" wp14:editId="1EEFB8D4">
            <wp:extent cx="2085975" cy="2505075"/>
            <wp:effectExtent l="0" t="0" r="9525" b="9525"/>
            <wp:docPr id="2" name="Imagen 1">
              <a:extLst xmlns:a="http://schemas.openxmlformats.org/drawingml/2006/main">
                <a:ext uri="{FF2B5EF4-FFF2-40B4-BE49-F238E27FC236}">
                  <a16:creationId xmlns:a16="http://schemas.microsoft.com/office/drawing/2014/main" id="{3F50C635-05FB-4782-A3DD-0703C1596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F50C635-05FB-4782-A3DD-0703C15965B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5975" cy="2505075"/>
                    </a:xfrm>
                    <a:prstGeom prst="rect">
                      <a:avLst/>
                    </a:prstGeom>
                  </pic:spPr>
                </pic:pic>
              </a:graphicData>
            </a:graphic>
          </wp:inline>
        </w:drawing>
      </w:r>
    </w:p>
    <w:p w14:paraId="662E489C" w14:textId="2C1A15D7" w:rsidR="005B4374" w:rsidRPr="00905FAD" w:rsidRDefault="007753DC" w:rsidP="00905FAD">
      <w:pPr>
        <w:spacing w:line="360" w:lineRule="auto"/>
        <w:jc w:val="center"/>
        <w:rPr>
          <w:rFonts w:ascii="Times New Roman" w:hAnsi="Times New Roman" w:cs="Times New Roman"/>
          <w:sz w:val="24"/>
          <w:szCs w:val="24"/>
          <w:lang w:val="es-CO"/>
        </w:rPr>
      </w:pPr>
      <w:r w:rsidRPr="00F95420">
        <w:rPr>
          <w:rFonts w:ascii="Times New Roman" w:hAnsi="Times New Roman" w:cs="Times New Roman"/>
          <w:b/>
          <w:bCs/>
          <w:sz w:val="24"/>
          <w:szCs w:val="24"/>
          <w:lang w:val="es-CO"/>
        </w:rPr>
        <w:lastRenderedPageBreak/>
        <w:t>PREGUNTA DE INVESTIGACIÓN</w:t>
      </w:r>
    </w:p>
    <w:p w14:paraId="30FA6813" w14:textId="2CCE3C4B" w:rsidR="00831589" w:rsidRPr="00F95420" w:rsidRDefault="00831589"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 xml:space="preserve">¿Cómo </w:t>
      </w:r>
      <w:r w:rsidR="007C704A" w:rsidRPr="00F95420">
        <w:rPr>
          <w:rFonts w:ascii="Times New Roman" w:hAnsi="Times New Roman" w:cs="Times New Roman"/>
          <w:sz w:val="24"/>
          <w:szCs w:val="24"/>
          <w:lang w:val="es-CO"/>
        </w:rPr>
        <w:t>ha afectado</w:t>
      </w:r>
      <w:r w:rsidRPr="00F95420">
        <w:rPr>
          <w:rFonts w:ascii="Times New Roman" w:hAnsi="Times New Roman" w:cs="Times New Roman"/>
          <w:sz w:val="24"/>
          <w:szCs w:val="24"/>
          <w:lang w:val="es-CO"/>
        </w:rPr>
        <w:t xml:space="preserve"> el tratamiento y la privacidad de los datos </w:t>
      </w:r>
      <w:r w:rsidR="00D3067F">
        <w:rPr>
          <w:rFonts w:ascii="Times New Roman" w:hAnsi="Times New Roman" w:cs="Times New Roman"/>
          <w:sz w:val="24"/>
          <w:szCs w:val="24"/>
          <w:lang w:val="es-CO"/>
        </w:rPr>
        <w:t>el comportamiento y</w:t>
      </w:r>
      <w:r w:rsidRPr="00F95420">
        <w:rPr>
          <w:rFonts w:ascii="Times New Roman" w:hAnsi="Times New Roman" w:cs="Times New Roman"/>
          <w:sz w:val="24"/>
          <w:szCs w:val="24"/>
          <w:lang w:val="es-CO"/>
        </w:rPr>
        <w:t xml:space="preserve"> las elecciones del consumidor en Colombia?</w:t>
      </w:r>
    </w:p>
    <w:p w14:paraId="4F5F26F4" w14:textId="10663064" w:rsidR="007C704A" w:rsidRPr="00F95420" w:rsidRDefault="007C704A" w:rsidP="00905FAD">
      <w:pPr>
        <w:spacing w:line="360" w:lineRule="auto"/>
        <w:rPr>
          <w:rFonts w:ascii="Times New Roman" w:hAnsi="Times New Roman" w:cs="Times New Roman"/>
          <w:sz w:val="24"/>
          <w:szCs w:val="24"/>
          <w:lang w:val="es-CO"/>
        </w:rPr>
      </w:pPr>
    </w:p>
    <w:p w14:paraId="3B5B2653" w14:textId="32DA0842" w:rsidR="007C704A" w:rsidRPr="00F95420" w:rsidRDefault="007C704A" w:rsidP="00905FAD">
      <w:pPr>
        <w:spacing w:line="360" w:lineRule="auto"/>
        <w:rPr>
          <w:rFonts w:ascii="Times New Roman" w:hAnsi="Times New Roman" w:cs="Times New Roman"/>
          <w:sz w:val="24"/>
          <w:szCs w:val="24"/>
          <w:lang w:val="es-CO"/>
        </w:rPr>
      </w:pPr>
    </w:p>
    <w:p w14:paraId="717B981A" w14:textId="2D870C44" w:rsidR="007C704A" w:rsidRPr="00F95420" w:rsidRDefault="007C704A" w:rsidP="00905FAD">
      <w:pPr>
        <w:spacing w:line="360" w:lineRule="auto"/>
        <w:rPr>
          <w:rFonts w:ascii="Times New Roman" w:hAnsi="Times New Roman" w:cs="Times New Roman"/>
          <w:sz w:val="24"/>
          <w:szCs w:val="24"/>
          <w:lang w:val="es-CO"/>
        </w:rPr>
      </w:pPr>
    </w:p>
    <w:p w14:paraId="30EE590E" w14:textId="42DB4B72" w:rsidR="007C704A" w:rsidRPr="00F95420" w:rsidRDefault="007C704A" w:rsidP="00905FAD">
      <w:pPr>
        <w:spacing w:line="360" w:lineRule="auto"/>
        <w:rPr>
          <w:rFonts w:ascii="Times New Roman" w:hAnsi="Times New Roman" w:cs="Times New Roman"/>
          <w:sz w:val="24"/>
          <w:szCs w:val="24"/>
          <w:lang w:val="es-CO"/>
        </w:rPr>
      </w:pPr>
    </w:p>
    <w:p w14:paraId="71EA3AB0" w14:textId="41DA6FD1" w:rsidR="007C704A" w:rsidRPr="00F95420" w:rsidRDefault="007C704A" w:rsidP="00905FAD">
      <w:pPr>
        <w:spacing w:line="360" w:lineRule="auto"/>
        <w:rPr>
          <w:rFonts w:ascii="Times New Roman" w:hAnsi="Times New Roman" w:cs="Times New Roman"/>
          <w:sz w:val="24"/>
          <w:szCs w:val="24"/>
          <w:lang w:val="es-CO"/>
        </w:rPr>
      </w:pPr>
    </w:p>
    <w:p w14:paraId="740084C2" w14:textId="52F1EC87" w:rsidR="007C704A" w:rsidRPr="00F95420" w:rsidRDefault="007C704A" w:rsidP="00905FAD">
      <w:pPr>
        <w:spacing w:line="360" w:lineRule="auto"/>
        <w:rPr>
          <w:rFonts w:ascii="Times New Roman" w:hAnsi="Times New Roman" w:cs="Times New Roman"/>
          <w:sz w:val="24"/>
          <w:szCs w:val="24"/>
          <w:lang w:val="es-CO"/>
        </w:rPr>
      </w:pPr>
    </w:p>
    <w:p w14:paraId="260BE02B" w14:textId="30A3A564" w:rsidR="007C704A" w:rsidRPr="00F95420" w:rsidRDefault="007C704A" w:rsidP="00905FAD">
      <w:pPr>
        <w:spacing w:line="360" w:lineRule="auto"/>
        <w:rPr>
          <w:rFonts w:ascii="Times New Roman" w:hAnsi="Times New Roman" w:cs="Times New Roman"/>
          <w:sz w:val="24"/>
          <w:szCs w:val="24"/>
          <w:lang w:val="es-CO"/>
        </w:rPr>
      </w:pPr>
    </w:p>
    <w:p w14:paraId="110CCA05" w14:textId="32AEC961" w:rsidR="007C704A" w:rsidRPr="00F95420" w:rsidRDefault="007C704A" w:rsidP="00905FAD">
      <w:pPr>
        <w:spacing w:line="360" w:lineRule="auto"/>
        <w:rPr>
          <w:rFonts w:ascii="Times New Roman" w:hAnsi="Times New Roman" w:cs="Times New Roman"/>
          <w:sz w:val="24"/>
          <w:szCs w:val="24"/>
          <w:lang w:val="es-CO"/>
        </w:rPr>
      </w:pPr>
    </w:p>
    <w:p w14:paraId="7670647A" w14:textId="50CB9F25" w:rsidR="007C704A" w:rsidRPr="00F95420" w:rsidRDefault="007C704A" w:rsidP="00905FAD">
      <w:pPr>
        <w:spacing w:line="360" w:lineRule="auto"/>
        <w:rPr>
          <w:rFonts w:ascii="Times New Roman" w:hAnsi="Times New Roman" w:cs="Times New Roman"/>
          <w:sz w:val="24"/>
          <w:szCs w:val="24"/>
          <w:lang w:val="es-CO"/>
        </w:rPr>
      </w:pPr>
    </w:p>
    <w:p w14:paraId="2EA52DFA" w14:textId="11E19A01" w:rsidR="007C704A" w:rsidRPr="00F95420" w:rsidRDefault="007C704A" w:rsidP="00905FAD">
      <w:pPr>
        <w:spacing w:line="360" w:lineRule="auto"/>
        <w:rPr>
          <w:rFonts w:ascii="Times New Roman" w:hAnsi="Times New Roman" w:cs="Times New Roman"/>
          <w:sz w:val="24"/>
          <w:szCs w:val="24"/>
          <w:lang w:val="es-CO"/>
        </w:rPr>
      </w:pPr>
    </w:p>
    <w:p w14:paraId="16DDC519" w14:textId="54DF146A" w:rsidR="007C704A" w:rsidRPr="00F95420" w:rsidRDefault="007C704A" w:rsidP="00905FAD">
      <w:pPr>
        <w:spacing w:line="360" w:lineRule="auto"/>
        <w:rPr>
          <w:rFonts w:ascii="Times New Roman" w:hAnsi="Times New Roman" w:cs="Times New Roman"/>
          <w:sz w:val="24"/>
          <w:szCs w:val="24"/>
          <w:lang w:val="es-CO"/>
        </w:rPr>
      </w:pPr>
    </w:p>
    <w:p w14:paraId="0D1F1987" w14:textId="7D22FC8C" w:rsidR="007C704A" w:rsidRPr="00F95420" w:rsidRDefault="007C704A" w:rsidP="00905FAD">
      <w:pPr>
        <w:spacing w:line="360" w:lineRule="auto"/>
        <w:rPr>
          <w:rFonts w:ascii="Times New Roman" w:hAnsi="Times New Roman" w:cs="Times New Roman"/>
          <w:sz w:val="24"/>
          <w:szCs w:val="24"/>
          <w:lang w:val="es-CO"/>
        </w:rPr>
      </w:pPr>
    </w:p>
    <w:p w14:paraId="423F8304" w14:textId="1992098C" w:rsidR="007C704A" w:rsidRPr="00F95420" w:rsidRDefault="007C704A" w:rsidP="00905FAD">
      <w:pPr>
        <w:spacing w:line="360" w:lineRule="auto"/>
        <w:rPr>
          <w:rFonts w:ascii="Times New Roman" w:hAnsi="Times New Roman" w:cs="Times New Roman"/>
          <w:sz w:val="24"/>
          <w:szCs w:val="24"/>
          <w:lang w:val="es-CO"/>
        </w:rPr>
      </w:pPr>
    </w:p>
    <w:p w14:paraId="1284F237" w14:textId="00B494A7" w:rsidR="007C704A" w:rsidRPr="00F95420" w:rsidRDefault="007C704A" w:rsidP="00905FAD">
      <w:pPr>
        <w:spacing w:line="360" w:lineRule="auto"/>
        <w:rPr>
          <w:rFonts w:ascii="Times New Roman" w:hAnsi="Times New Roman" w:cs="Times New Roman"/>
          <w:sz w:val="24"/>
          <w:szCs w:val="24"/>
          <w:lang w:val="es-CO"/>
        </w:rPr>
      </w:pPr>
    </w:p>
    <w:p w14:paraId="2AB78DF5" w14:textId="5ECDA7D3" w:rsidR="003C7BFE" w:rsidRPr="00F95420" w:rsidRDefault="003C7BFE" w:rsidP="00905FAD">
      <w:pPr>
        <w:spacing w:line="360" w:lineRule="auto"/>
        <w:rPr>
          <w:rFonts w:ascii="Times New Roman" w:hAnsi="Times New Roman" w:cs="Times New Roman"/>
          <w:sz w:val="24"/>
          <w:szCs w:val="24"/>
          <w:lang w:val="es-CO"/>
        </w:rPr>
      </w:pPr>
    </w:p>
    <w:p w14:paraId="12AC3B5C" w14:textId="746DF137" w:rsidR="003C7BFE" w:rsidRPr="00F95420" w:rsidRDefault="003C7BFE" w:rsidP="00905FAD">
      <w:pPr>
        <w:spacing w:line="360" w:lineRule="auto"/>
        <w:rPr>
          <w:rFonts w:ascii="Times New Roman" w:hAnsi="Times New Roman" w:cs="Times New Roman"/>
          <w:sz w:val="24"/>
          <w:szCs w:val="24"/>
          <w:lang w:val="es-CO"/>
        </w:rPr>
      </w:pPr>
    </w:p>
    <w:p w14:paraId="38CBBF0C" w14:textId="7B6CF0C5" w:rsidR="003C7BFE" w:rsidRPr="00F95420" w:rsidRDefault="003C7BFE" w:rsidP="00905FAD">
      <w:pPr>
        <w:spacing w:line="360" w:lineRule="auto"/>
        <w:rPr>
          <w:rFonts w:ascii="Times New Roman" w:hAnsi="Times New Roman" w:cs="Times New Roman"/>
          <w:sz w:val="24"/>
          <w:szCs w:val="24"/>
          <w:lang w:val="es-CO"/>
        </w:rPr>
      </w:pPr>
    </w:p>
    <w:p w14:paraId="1D5DA55D" w14:textId="2C9D9490" w:rsidR="003C7BFE" w:rsidRPr="00F95420" w:rsidRDefault="003C7BFE" w:rsidP="00905FAD">
      <w:pPr>
        <w:spacing w:line="360" w:lineRule="auto"/>
        <w:rPr>
          <w:rFonts w:ascii="Times New Roman" w:hAnsi="Times New Roman" w:cs="Times New Roman"/>
          <w:sz w:val="24"/>
          <w:szCs w:val="24"/>
          <w:lang w:val="es-CO"/>
        </w:rPr>
      </w:pPr>
    </w:p>
    <w:p w14:paraId="34591F7F" w14:textId="5A1A140A" w:rsidR="003C7BFE" w:rsidRPr="00F95420" w:rsidRDefault="003C7BFE" w:rsidP="00905FAD">
      <w:pPr>
        <w:spacing w:line="360" w:lineRule="auto"/>
        <w:rPr>
          <w:rFonts w:ascii="Times New Roman" w:hAnsi="Times New Roman" w:cs="Times New Roman"/>
          <w:sz w:val="24"/>
          <w:szCs w:val="24"/>
          <w:lang w:val="es-CO"/>
        </w:rPr>
      </w:pPr>
    </w:p>
    <w:p w14:paraId="7E6F7137" w14:textId="77777777" w:rsidR="00905FAD" w:rsidRDefault="00905FAD" w:rsidP="00905FAD">
      <w:pPr>
        <w:spacing w:line="360" w:lineRule="auto"/>
        <w:rPr>
          <w:rFonts w:ascii="Times New Roman" w:hAnsi="Times New Roman" w:cs="Times New Roman"/>
          <w:sz w:val="24"/>
          <w:szCs w:val="24"/>
          <w:lang w:val="es-CO"/>
        </w:rPr>
      </w:pPr>
    </w:p>
    <w:p w14:paraId="0ECF3645" w14:textId="37D8422C" w:rsidR="00E72D1D" w:rsidRPr="007753DC" w:rsidRDefault="007753DC" w:rsidP="00905FAD">
      <w:pPr>
        <w:spacing w:line="360" w:lineRule="auto"/>
        <w:rPr>
          <w:rFonts w:ascii="Times New Roman" w:hAnsi="Times New Roman" w:cs="Times New Roman"/>
          <w:b/>
          <w:bCs/>
          <w:sz w:val="24"/>
          <w:szCs w:val="24"/>
          <w:lang w:val="es-CO"/>
        </w:rPr>
      </w:pPr>
      <w:r w:rsidRPr="007753DC">
        <w:rPr>
          <w:rFonts w:ascii="Times New Roman" w:hAnsi="Times New Roman" w:cs="Times New Roman"/>
          <w:b/>
          <w:bCs/>
          <w:sz w:val="24"/>
          <w:szCs w:val="24"/>
          <w:lang w:val="es-CO"/>
        </w:rPr>
        <w:lastRenderedPageBreak/>
        <w:t>JUSTIFICACIÓN</w:t>
      </w:r>
    </w:p>
    <w:p w14:paraId="35DB721E" w14:textId="2E6F30D7" w:rsidR="00EF4DEB" w:rsidRPr="00F95420" w:rsidRDefault="00E72D1D"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A nivel internacional, el 15 de marzo de cada año es el día de los derechos del consumidor</w:t>
      </w:r>
      <w:r w:rsidR="00EF4DEB" w:rsidRPr="00F95420">
        <w:rPr>
          <w:rFonts w:ascii="Times New Roman" w:hAnsi="Times New Roman" w:cs="Times New Roman"/>
          <w:sz w:val="24"/>
          <w:szCs w:val="24"/>
          <w:lang w:val="es-CO"/>
        </w:rPr>
        <w:t>. D</w:t>
      </w:r>
      <w:r w:rsidRPr="00F95420">
        <w:rPr>
          <w:rFonts w:ascii="Times New Roman" w:hAnsi="Times New Roman" w:cs="Times New Roman"/>
          <w:sz w:val="24"/>
          <w:szCs w:val="24"/>
          <w:lang w:val="es-CO"/>
        </w:rPr>
        <w:t xml:space="preserve">ebido </w:t>
      </w:r>
      <w:r w:rsidR="00EF4DEB" w:rsidRPr="00F95420">
        <w:rPr>
          <w:rFonts w:ascii="Times New Roman" w:hAnsi="Times New Roman" w:cs="Times New Roman"/>
          <w:sz w:val="24"/>
          <w:szCs w:val="24"/>
          <w:lang w:val="es-CO"/>
        </w:rPr>
        <w:t xml:space="preserve">entonces, </w:t>
      </w:r>
      <w:r w:rsidRPr="00F95420">
        <w:rPr>
          <w:rFonts w:ascii="Times New Roman" w:hAnsi="Times New Roman" w:cs="Times New Roman"/>
          <w:sz w:val="24"/>
          <w:szCs w:val="24"/>
          <w:lang w:val="es-CO"/>
        </w:rPr>
        <w:t xml:space="preserve">a que nos encontramos en un periodo de fuertes reivindicaciones y cambios, fue necesario el enfoque y la mención </w:t>
      </w:r>
      <w:r w:rsidR="00EF4DEB" w:rsidRPr="00F95420">
        <w:rPr>
          <w:rFonts w:ascii="Times New Roman" w:hAnsi="Times New Roman" w:cs="Times New Roman"/>
          <w:sz w:val="24"/>
          <w:szCs w:val="24"/>
          <w:lang w:val="es-CO"/>
        </w:rPr>
        <w:t>sobre esta</w:t>
      </w:r>
      <w:r w:rsidRPr="00F95420">
        <w:rPr>
          <w:rFonts w:ascii="Times New Roman" w:hAnsi="Times New Roman" w:cs="Times New Roman"/>
          <w:sz w:val="24"/>
          <w:szCs w:val="24"/>
          <w:lang w:val="es-CO"/>
        </w:rPr>
        <w:t xml:space="preserve"> fecha</w:t>
      </w:r>
      <w:r w:rsidR="00EF4DEB" w:rsidRPr="00F95420">
        <w:rPr>
          <w:rFonts w:ascii="Times New Roman" w:hAnsi="Times New Roman" w:cs="Times New Roman"/>
          <w:sz w:val="24"/>
          <w:szCs w:val="24"/>
          <w:lang w:val="es-CO"/>
        </w:rPr>
        <w:t>, con el objetivo de</w:t>
      </w:r>
      <w:r w:rsidRPr="00F95420">
        <w:rPr>
          <w:rFonts w:ascii="Times New Roman" w:hAnsi="Times New Roman" w:cs="Times New Roman"/>
          <w:sz w:val="24"/>
          <w:szCs w:val="24"/>
          <w:lang w:val="es-CO"/>
        </w:rPr>
        <w:t xml:space="preserve"> </w:t>
      </w:r>
      <w:r w:rsidR="00EF4DEB" w:rsidRPr="00F95420">
        <w:rPr>
          <w:rFonts w:ascii="Times New Roman" w:hAnsi="Times New Roman" w:cs="Times New Roman"/>
          <w:sz w:val="24"/>
          <w:szCs w:val="24"/>
          <w:lang w:val="es-CO"/>
        </w:rPr>
        <w:t>manifestar</w:t>
      </w:r>
      <w:r w:rsidRPr="00F95420">
        <w:rPr>
          <w:rFonts w:ascii="Times New Roman" w:hAnsi="Times New Roman" w:cs="Times New Roman"/>
          <w:sz w:val="24"/>
          <w:szCs w:val="24"/>
          <w:lang w:val="es-CO"/>
        </w:rPr>
        <w:t xml:space="preserve"> la preocupación y los efectos del</w:t>
      </w:r>
      <w:r w:rsidR="00EF4DEB" w:rsidRPr="00F95420">
        <w:rPr>
          <w:rFonts w:ascii="Times New Roman" w:hAnsi="Times New Roman" w:cs="Times New Roman"/>
          <w:sz w:val="24"/>
          <w:szCs w:val="24"/>
          <w:lang w:val="es-CO"/>
        </w:rPr>
        <w:t xml:space="preserve"> violento y forzado d</w:t>
      </w:r>
      <w:r w:rsidRPr="00F95420">
        <w:rPr>
          <w:rFonts w:ascii="Times New Roman" w:hAnsi="Times New Roman" w:cs="Times New Roman"/>
          <w:sz w:val="24"/>
          <w:szCs w:val="24"/>
          <w:lang w:val="es-CO"/>
        </w:rPr>
        <w:t>esarrollo económico y digital de la nueva era</w:t>
      </w:r>
      <w:r w:rsidR="00EF4DEB" w:rsidRPr="00F95420">
        <w:rPr>
          <w:rFonts w:ascii="Times New Roman" w:hAnsi="Times New Roman" w:cs="Times New Roman"/>
          <w:sz w:val="24"/>
          <w:szCs w:val="24"/>
          <w:lang w:val="es-CO"/>
        </w:rPr>
        <w:t xml:space="preserve"> sobre el consumidor</w:t>
      </w:r>
      <w:r w:rsidR="00002B10" w:rsidRPr="00F95420">
        <w:rPr>
          <w:rFonts w:ascii="Times New Roman" w:hAnsi="Times New Roman" w:cs="Times New Roman"/>
          <w:sz w:val="24"/>
          <w:szCs w:val="24"/>
          <w:lang w:val="es-CO"/>
        </w:rPr>
        <w:t>, tales como las re</w:t>
      </w:r>
      <w:r w:rsidR="00EF4DEB" w:rsidRPr="00F95420">
        <w:rPr>
          <w:rFonts w:ascii="Times New Roman" w:hAnsi="Times New Roman" w:cs="Times New Roman"/>
          <w:sz w:val="24"/>
          <w:szCs w:val="24"/>
          <w:lang w:val="es-CO"/>
        </w:rPr>
        <w:t xml:space="preserve">percusiones sobre la calidad, </w:t>
      </w:r>
      <w:r w:rsidR="00002B10" w:rsidRPr="00F95420">
        <w:rPr>
          <w:rFonts w:ascii="Times New Roman" w:hAnsi="Times New Roman" w:cs="Times New Roman"/>
          <w:sz w:val="24"/>
          <w:szCs w:val="24"/>
          <w:lang w:val="es-CO"/>
        </w:rPr>
        <w:t xml:space="preserve">accesibilidad y calidad de los productos </w:t>
      </w:r>
      <w:r w:rsidR="00A76BE7" w:rsidRPr="00F95420">
        <w:rPr>
          <w:rFonts w:ascii="Times New Roman" w:hAnsi="Times New Roman" w:cs="Times New Roman"/>
          <w:sz w:val="24"/>
          <w:szCs w:val="24"/>
          <w:lang w:val="es-CO"/>
        </w:rPr>
        <w:t>entorno</w:t>
      </w:r>
      <w:r w:rsidR="00002B10" w:rsidRPr="00F95420">
        <w:rPr>
          <w:rFonts w:ascii="Times New Roman" w:hAnsi="Times New Roman" w:cs="Times New Roman"/>
          <w:sz w:val="24"/>
          <w:szCs w:val="24"/>
          <w:lang w:val="es-CO"/>
        </w:rPr>
        <w:t xml:space="preserve"> a las condiciones económicas alrededor del mundo. </w:t>
      </w:r>
    </w:p>
    <w:p w14:paraId="401A1E49" w14:textId="0CB1BBD0" w:rsidR="00E72D1D" w:rsidRPr="00F95420" w:rsidRDefault="00EF4DEB"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De acuerdo con lo anterior, nos pareció interesante abordar la temática de la privacidad y el tratamiento de los datos del consumidor</w:t>
      </w:r>
      <w:r w:rsidR="00002B10" w:rsidRPr="00F95420">
        <w:rPr>
          <w:rFonts w:ascii="Times New Roman" w:hAnsi="Times New Roman" w:cs="Times New Roman"/>
          <w:sz w:val="24"/>
          <w:szCs w:val="24"/>
          <w:lang w:val="es-CO"/>
        </w:rPr>
        <w:t xml:space="preserve">, ya que </w:t>
      </w:r>
      <w:r w:rsidR="00EB444E" w:rsidRPr="00F95420">
        <w:rPr>
          <w:rFonts w:ascii="Times New Roman" w:hAnsi="Times New Roman" w:cs="Times New Roman"/>
          <w:sz w:val="24"/>
          <w:szCs w:val="24"/>
          <w:lang w:val="es-CO"/>
        </w:rPr>
        <w:t>continúa</w:t>
      </w:r>
      <w:r w:rsidR="00002B10" w:rsidRPr="00F95420">
        <w:rPr>
          <w:rFonts w:ascii="Times New Roman" w:hAnsi="Times New Roman" w:cs="Times New Roman"/>
          <w:sz w:val="24"/>
          <w:szCs w:val="24"/>
          <w:lang w:val="es-CO"/>
        </w:rPr>
        <w:t xml:space="preserve"> siendo un</w:t>
      </w:r>
      <w:r w:rsidRPr="00F95420">
        <w:rPr>
          <w:rFonts w:ascii="Times New Roman" w:hAnsi="Times New Roman" w:cs="Times New Roman"/>
          <w:sz w:val="24"/>
          <w:szCs w:val="24"/>
          <w:lang w:val="es-CO"/>
        </w:rPr>
        <w:t xml:space="preserve"> tema </w:t>
      </w:r>
      <w:r w:rsidR="00002B10" w:rsidRPr="00F95420">
        <w:rPr>
          <w:rFonts w:ascii="Times New Roman" w:hAnsi="Times New Roman" w:cs="Times New Roman"/>
          <w:sz w:val="24"/>
          <w:szCs w:val="24"/>
          <w:lang w:val="es-CO"/>
        </w:rPr>
        <w:t xml:space="preserve">sin </w:t>
      </w:r>
      <w:r w:rsidRPr="00F95420">
        <w:rPr>
          <w:rFonts w:ascii="Times New Roman" w:hAnsi="Times New Roman" w:cs="Times New Roman"/>
          <w:sz w:val="24"/>
          <w:szCs w:val="24"/>
          <w:lang w:val="es-CO"/>
        </w:rPr>
        <w:t>respaldo concreto</w:t>
      </w:r>
      <w:r w:rsidR="00002B10" w:rsidRPr="00F95420">
        <w:rPr>
          <w:rFonts w:ascii="Times New Roman" w:hAnsi="Times New Roman" w:cs="Times New Roman"/>
          <w:sz w:val="24"/>
          <w:szCs w:val="24"/>
          <w:lang w:val="es-CO"/>
        </w:rPr>
        <w:t xml:space="preserve"> de parte de instituciones internacionales</w:t>
      </w:r>
      <w:r w:rsidR="00A76BE7" w:rsidRPr="00F95420">
        <w:rPr>
          <w:rFonts w:ascii="Times New Roman" w:hAnsi="Times New Roman" w:cs="Times New Roman"/>
          <w:sz w:val="24"/>
          <w:szCs w:val="24"/>
          <w:lang w:val="es-CO"/>
        </w:rPr>
        <w:t xml:space="preserve">. Además, </w:t>
      </w:r>
      <w:r w:rsidR="00002B10" w:rsidRPr="00F95420">
        <w:rPr>
          <w:rFonts w:ascii="Times New Roman" w:hAnsi="Times New Roman" w:cs="Times New Roman"/>
          <w:sz w:val="24"/>
          <w:szCs w:val="24"/>
          <w:lang w:val="es-CO"/>
        </w:rPr>
        <w:t>a pesar de que reconocen el declive de cómo son utilizados los datos, siguen sin garantizar, verificar y vigilar el adecuado tratamiento y recolección</w:t>
      </w:r>
      <w:r w:rsidR="00A76BE7" w:rsidRPr="00F95420">
        <w:rPr>
          <w:rFonts w:ascii="Times New Roman" w:hAnsi="Times New Roman" w:cs="Times New Roman"/>
          <w:sz w:val="24"/>
          <w:szCs w:val="24"/>
          <w:lang w:val="es-CO"/>
        </w:rPr>
        <w:t xml:space="preserve"> de estos, teniendo en cuenta</w:t>
      </w:r>
      <w:r w:rsidR="00002B10" w:rsidRPr="00F95420">
        <w:rPr>
          <w:rFonts w:ascii="Times New Roman" w:hAnsi="Times New Roman" w:cs="Times New Roman"/>
          <w:sz w:val="24"/>
          <w:szCs w:val="24"/>
          <w:lang w:val="es-CO"/>
        </w:rPr>
        <w:t xml:space="preserve"> que </w:t>
      </w:r>
      <w:r w:rsidR="00A76BE7" w:rsidRPr="00F95420">
        <w:rPr>
          <w:rFonts w:ascii="Times New Roman" w:hAnsi="Times New Roman" w:cs="Times New Roman"/>
          <w:sz w:val="24"/>
          <w:szCs w:val="24"/>
          <w:lang w:val="es-CO"/>
        </w:rPr>
        <w:t xml:space="preserve">la normalización y control de este procedimiento, </w:t>
      </w:r>
      <w:r w:rsidR="00002B10" w:rsidRPr="00F95420">
        <w:rPr>
          <w:rFonts w:ascii="Times New Roman" w:hAnsi="Times New Roman" w:cs="Times New Roman"/>
          <w:sz w:val="24"/>
          <w:szCs w:val="24"/>
          <w:lang w:val="es-CO"/>
        </w:rPr>
        <w:t xml:space="preserve">representa vulnerabilidad para los consumidores y una estrategia de </w:t>
      </w:r>
      <w:r w:rsidR="00A76BE7" w:rsidRPr="00F95420">
        <w:rPr>
          <w:rFonts w:ascii="Times New Roman" w:hAnsi="Times New Roman" w:cs="Times New Roman"/>
          <w:sz w:val="24"/>
          <w:szCs w:val="24"/>
          <w:lang w:val="es-CO"/>
        </w:rPr>
        <w:t>monopolización para las cadenas, grupos o multinacionales.</w:t>
      </w:r>
    </w:p>
    <w:p w14:paraId="6929F166" w14:textId="057FCA74" w:rsidR="00FB56F0" w:rsidRPr="00F95420" w:rsidRDefault="00FB56F0"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 xml:space="preserve">La investigación y el estudio esclarecerá de mejor manera la normativa en que se debería de utilizar y manejar los datos del consumidor en beneficio del crecimiento económico general y </w:t>
      </w:r>
      <w:r w:rsidR="007C704A" w:rsidRPr="00F95420">
        <w:rPr>
          <w:rFonts w:ascii="Times New Roman" w:hAnsi="Times New Roman" w:cs="Times New Roman"/>
          <w:sz w:val="24"/>
          <w:szCs w:val="24"/>
          <w:lang w:val="es-CO"/>
        </w:rPr>
        <w:t>por el</w:t>
      </w:r>
      <w:r w:rsidRPr="00F95420">
        <w:rPr>
          <w:rFonts w:ascii="Times New Roman" w:hAnsi="Times New Roman" w:cs="Times New Roman"/>
          <w:sz w:val="24"/>
          <w:szCs w:val="24"/>
          <w:lang w:val="es-CO"/>
        </w:rPr>
        <w:t xml:space="preserve"> respeto </w:t>
      </w:r>
      <w:r w:rsidR="007C704A" w:rsidRPr="00F95420">
        <w:rPr>
          <w:rFonts w:ascii="Times New Roman" w:hAnsi="Times New Roman" w:cs="Times New Roman"/>
          <w:sz w:val="24"/>
          <w:szCs w:val="24"/>
          <w:lang w:val="es-CO"/>
        </w:rPr>
        <w:t>a</w:t>
      </w:r>
      <w:r w:rsidRPr="00F95420">
        <w:rPr>
          <w:rFonts w:ascii="Times New Roman" w:hAnsi="Times New Roman" w:cs="Times New Roman"/>
          <w:sz w:val="24"/>
          <w:szCs w:val="24"/>
          <w:lang w:val="es-CO"/>
        </w:rPr>
        <w:t xml:space="preserve"> la autenticidad e importancia del cliente</w:t>
      </w:r>
      <w:r w:rsidR="007C704A" w:rsidRPr="00F95420">
        <w:rPr>
          <w:rFonts w:ascii="Times New Roman" w:hAnsi="Times New Roman" w:cs="Times New Roman"/>
          <w:sz w:val="24"/>
          <w:szCs w:val="24"/>
          <w:lang w:val="es-CO"/>
        </w:rPr>
        <w:t>.</w:t>
      </w:r>
      <w:r w:rsidRPr="00F95420">
        <w:rPr>
          <w:rFonts w:ascii="Times New Roman" w:hAnsi="Times New Roman" w:cs="Times New Roman"/>
          <w:sz w:val="24"/>
          <w:szCs w:val="24"/>
          <w:lang w:val="es-CO"/>
        </w:rPr>
        <w:t xml:space="preserve"> </w:t>
      </w:r>
      <w:r w:rsidR="007C704A" w:rsidRPr="00F95420">
        <w:rPr>
          <w:rFonts w:ascii="Times New Roman" w:hAnsi="Times New Roman" w:cs="Times New Roman"/>
          <w:sz w:val="24"/>
          <w:szCs w:val="24"/>
          <w:lang w:val="es-CO"/>
        </w:rPr>
        <w:t>Es importante el punto de reconocer el problema que minimiza a la persona, porque desconoce que se trata de diferentes individuos</w:t>
      </w:r>
      <w:r w:rsidRPr="00F95420">
        <w:rPr>
          <w:rFonts w:ascii="Times New Roman" w:hAnsi="Times New Roman" w:cs="Times New Roman"/>
          <w:sz w:val="24"/>
          <w:szCs w:val="24"/>
          <w:lang w:val="es-CO"/>
        </w:rPr>
        <w:t xml:space="preserve"> capa</w:t>
      </w:r>
      <w:r w:rsidR="007C704A" w:rsidRPr="00F95420">
        <w:rPr>
          <w:rFonts w:ascii="Times New Roman" w:hAnsi="Times New Roman" w:cs="Times New Roman"/>
          <w:sz w:val="24"/>
          <w:szCs w:val="24"/>
          <w:lang w:val="es-CO"/>
        </w:rPr>
        <w:t>ces</w:t>
      </w:r>
      <w:r w:rsidRPr="00F95420">
        <w:rPr>
          <w:rFonts w:ascii="Times New Roman" w:hAnsi="Times New Roman" w:cs="Times New Roman"/>
          <w:sz w:val="24"/>
          <w:szCs w:val="24"/>
          <w:lang w:val="es-CO"/>
        </w:rPr>
        <w:t xml:space="preserve"> de representar un general</w:t>
      </w:r>
      <w:r w:rsidR="007C704A" w:rsidRPr="00F95420">
        <w:rPr>
          <w:rFonts w:ascii="Times New Roman" w:hAnsi="Times New Roman" w:cs="Times New Roman"/>
          <w:sz w:val="24"/>
          <w:szCs w:val="24"/>
          <w:lang w:val="es-CO"/>
        </w:rPr>
        <w:t xml:space="preserve"> de lo que necesita o</w:t>
      </w:r>
      <w:r w:rsidRPr="00F95420">
        <w:rPr>
          <w:rFonts w:ascii="Times New Roman" w:hAnsi="Times New Roman" w:cs="Times New Roman"/>
          <w:sz w:val="24"/>
          <w:szCs w:val="24"/>
          <w:lang w:val="es-CO"/>
        </w:rPr>
        <w:t xml:space="preserve"> demanda </w:t>
      </w:r>
      <w:r w:rsidR="007C704A" w:rsidRPr="00F95420">
        <w:rPr>
          <w:rFonts w:ascii="Times New Roman" w:hAnsi="Times New Roman" w:cs="Times New Roman"/>
          <w:sz w:val="24"/>
          <w:szCs w:val="24"/>
          <w:lang w:val="es-CO"/>
        </w:rPr>
        <w:t xml:space="preserve">la sociedad que se encuentra </w:t>
      </w:r>
      <w:r w:rsidR="009C69F2">
        <w:rPr>
          <w:rFonts w:ascii="Times New Roman" w:hAnsi="Times New Roman" w:cs="Times New Roman"/>
          <w:sz w:val="24"/>
          <w:szCs w:val="24"/>
          <w:lang w:val="es-CO"/>
        </w:rPr>
        <w:t>bajo diferentes</w:t>
      </w:r>
      <w:r w:rsidR="007C704A" w:rsidRPr="00F95420">
        <w:rPr>
          <w:rFonts w:ascii="Times New Roman" w:hAnsi="Times New Roman" w:cs="Times New Roman"/>
          <w:sz w:val="24"/>
          <w:szCs w:val="24"/>
          <w:lang w:val="es-CO"/>
        </w:rPr>
        <w:t xml:space="preserve"> paradigmas políticos, económicos, sociales y contextuales.</w:t>
      </w:r>
    </w:p>
    <w:p w14:paraId="2AD81B57" w14:textId="77777777" w:rsidR="009C69F2" w:rsidRDefault="00A76BE7"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En primer lugar</w:t>
      </w:r>
      <w:r w:rsidR="00C82838" w:rsidRPr="00F95420">
        <w:rPr>
          <w:rFonts w:ascii="Times New Roman" w:hAnsi="Times New Roman" w:cs="Times New Roman"/>
          <w:sz w:val="24"/>
          <w:szCs w:val="24"/>
          <w:lang w:val="es-CO"/>
        </w:rPr>
        <w:t>, a nivel social</w:t>
      </w:r>
      <w:r w:rsidRPr="00F95420">
        <w:rPr>
          <w:rFonts w:ascii="Times New Roman" w:hAnsi="Times New Roman" w:cs="Times New Roman"/>
          <w:sz w:val="24"/>
          <w:szCs w:val="24"/>
          <w:lang w:val="es-CO"/>
        </w:rPr>
        <w:t xml:space="preserve"> </w:t>
      </w:r>
      <w:r w:rsidR="00E72D1D" w:rsidRPr="00F95420">
        <w:rPr>
          <w:rFonts w:ascii="Times New Roman" w:hAnsi="Times New Roman" w:cs="Times New Roman"/>
          <w:sz w:val="24"/>
          <w:szCs w:val="24"/>
          <w:lang w:val="es-CO"/>
        </w:rPr>
        <w:t xml:space="preserve">los </w:t>
      </w:r>
      <w:r w:rsidR="00C82838" w:rsidRPr="00F95420">
        <w:rPr>
          <w:rFonts w:ascii="Times New Roman" w:hAnsi="Times New Roman" w:cs="Times New Roman"/>
          <w:sz w:val="24"/>
          <w:szCs w:val="24"/>
          <w:lang w:val="es-CO"/>
        </w:rPr>
        <w:t xml:space="preserve">datos que recogen las empresas y que brindan las personas </w:t>
      </w:r>
      <w:r w:rsidRPr="00F95420">
        <w:rPr>
          <w:rFonts w:ascii="Times New Roman" w:hAnsi="Times New Roman" w:cs="Times New Roman"/>
          <w:sz w:val="24"/>
          <w:szCs w:val="24"/>
          <w:lang w:val="es-CO"/>
        </w:rPr>
        <w:t>son</w:t>
      </w:r>
      <w:r w:rsidR="00E72D1D" w:rsidRPr="00F95420">
        <w:rPr>
          <w:rFonts w:ascii="Times New Roman" w:hAnsi="Times New Roman" w:cs="Times New Roman"/>
          <w:sz w:val="24"/>
          <w:szCs w:val="24"/>
          <w:lang w:val="es-CO"/>
        </w:rPr>
        <w:t xml:space="preserve"> importante</w:t>
      </w:r>
      <w:r w:rsidRPr="00F95420">
        <w:rPr>
          <w:rFonts w:ascii="Times New Roman" w:hAnsi="Times New Roman" w:cs="Times New Roman"/>
          <w:sz w:val="24"/>
          <w:szCs w:val="24"/>
          <w:lang w:val="es-CO"/>
        </w:rPr>
        <w:t>s</w:t>
      </w:r>
      <w:r w:rsidR="00E72D1D" w:rsidRPr="00F95420">
        <w:rPr>
          <w:rFonts w:ascii="Times New Roman" w:hAnsi="Times New Roman" w:cs="Times New Roman"/>
          <w:sz w:val="24"/>
          <w:szCs w:val="24"/>
          <w:lang w:val="es-CO"/>
        </w:rPr>
        <w:t xml:space="preserve"> porque proveen información sobre </w:t>
      </w:r>
      <w:r w:rsidRPr="00F95420">
        <w:rPr>
          <w:rFonts w:ascii="Times New Roman" w:hAnsi="Times New Roman" w:cs="Times New Roman"/>
          <w:sz w:val="24"/>
          <w:szCs w:val="24"/>
          <w:lang w:val="es-CO"/>
        </w:rPr>
        <w:t>los</w:t>
      </w:r>
      <w:r w:rsidR="00E72D1D" w:rsidRPr="00F95420">
        <w:rPr>
          <w:rFonts w:ascii="Times New Roman" w:hAnsi="Times New Roman" w:cs="Times New Roman"/>
          <w:sz w:val="24"/>
          <w:szCs w:val="24"/>
          <w:lang w:val="es-CO"/>
        </w:rPr>
        <w:t xml:space="preserve"> clientes</w:t>
      </w:r>
      <w:r w:rsidR="00C82838" w:rsidRPr="00F95420">
        <w:rPr>
          <w:rFonts w:ascii="Times New Roman" w:hAnsi="Times New Roman" w:cs="Times New Roman"/>
          <w:sz w:val="24"/>
          <w:szCs w:val="24"/>
          <w:lang w:val="es-CO"/>
        </w:rPr>
        <w:t xml:space="preserve">, de </w:t>
      </w:r>
      <w:r w:rsidRPr="00F95420">
        <w:rPr>
          <w:rFonts w:ascii="Times New Roman" w:hAnsi="Times New Roman" w:cs="Times New Roman"/>
          <w:sz w:val="24"/>
          <w:szCs w:val="24"/>
          <w:lang w:val="es-CO"/>
        </w:rPr>
        <w:t xml:space="preserve">esta forma, es que </w:t>
      </w:r>
      <w:r w:rsidR="00C82838" w:rsidRPr="00F95420">
        <w:rPr>
          <w:rFonts w:ascii="Times New Roman" w:hAnsi="Times New Roman" w:cs="Times New Roman"/>
          <w:sz w:val="24"/>
          <w:szCs w:val="24"/>
          <w:lang w:val="es-CO"/>
        </w:rPr>
        <w:t xml:space="preserve">relacionan </w:t>
      </w:r>
      <w:r w:rsidRPr="00F95420">
        <w:rPr>
          <w:rFonts w:ascii="Times New Roman" w:hAnsi="Times New Roman" w:cs="Times New Roman"/>
          <w:sz w:val="24"/>
          <w:szCs w:val="24"/>
          <w:lang w:val="es-CO"/>
        </w:rPr>
        <w:t xml:space="preserve">con los derechos </w:t>
      </w:r>
      <w:r w:rsidR="00C82838" w:rsidRPr="00F95420">
        <w:rPr>
          <w:rFonts w:ascii="Times New Roman" w:hAnsi="Times New Roman" w:cs="Times New Roman"/>
          <w:sz w:val="24"/>
          <w:szCs w:val="24"/>
          <w:lang w:val="es-CO"/>
        </w:rPr>
        <w:t>fundamentales de la persona y refiriéndonos a est</w:t>
      </w:r>
      <w:r w:rsidR="0009664A" w:rsidRPr="00F95420">
        <w:rPr>
          <w:rFonts w:ascii="Times New Roman" w:hAnsi="Times New Roman" w:cs="Times New Roman"/>
          <w:sz w:val="24"/>
          <w:szCs w:val="24"/>
          <w:lang w:val="es-CO"/>
        </w:rPr>
        <w:t>os</w:t>
      </w:r>
      <w:r w:rsidR="00C82838" w:rsidRPr="00F95420">
        <w:rPr>
          <w:rFonts w:ascii="Times New Roman" w:hAnsi="Times New Roman" w:cs="Times New Roman"/>
          <w:sz w:val="24"/>
          <w:szCs w:val="24"/>
          <w:lang w:val="es-CO"/>
        </w:rPr>
        <w:t>, hay derechos sobre autonomía</w:t>
      </w:r>
      <w:r w:rsidR="0009664A" w:rsidRPr="00F95420">
        <w:rPr>
          <w:rFonts w:ascii="Times New Roman" w:hAnsi="Times New Roman" w:cs="Times New Roman"/>
          <w:sz w:val="24"/>
          <w:szCs w:val="24"/>
          <w:lang w:val="es-CO"/>
        </w:rPr>
        <w:t xml:space="preserve"> y</w:t>
      </w:r>
      <w:r w:rsidR="00C82838" w:rsidRPr="00F95420">
        <w:rPr>
          <w:rFonts w:ascii="Times New Roman" w:hAnsi="Times New Roman" w:cs="Times New Roman"/>
          <w:sz w:val="24"/>
          <w:szCs w:val="24"/>
          <w:lang w:val="es-CO"/>
        </w:rPr>
        <w:t xml:space="preserve"> la privacidad</w:t>
      </w:r>
      <w:r w:rsidR="0009664A" w:rsidRPr="00F95420">
        <w:rPr>
          <w:rFonts w:ascii="Times New Roman" w:hAnsi="Times New Roman" w:cs="Times New Roman"/>
          <w:sz w:val="24"/>
          <w:szCs w:val="24"/>
          <w:lang w:val="es-CO"/>
        </w:rPr>
        <w:t xml:space="preserve">. </w:t>
      </w:r>
      <w:r w:rsidR="007C704A" w:rsidRPr="00F95420">
        <w:rPr>
          <w:rFonts w:ascii="Times New Roman" w:hAnsi="Times New Roman" w:cs="Times New Roman"/>
          <w:sz w:val="24"/>
          <w:szCs w:val="24"/>
          <w:lang w:val="es-CO"/>
        </w:rPr>
        <w:t>La mención anterior se da</w:t>
      </w:r>
      <w:r w:rsidR="00FB56F0" w:rsidRPr="00F95420">
        <w:rPr>
          <w:rFonts w:ascii="Times New Roman" w:hAnsi="Times New Roman" w:cs="Times New Roman"/>
          <w:sz w:val="24"/>
          <w:szCs w:val="24"/>
          <w:lang w:val="es-CO"/>
        </w:rPr>
        <w:t xml:space="preserve"> porque para enfocarnos en un problema económico derivado del desarrollo de la globalización, debemos tener en cuenta que más allá de algo empresarial, viene de una garantía constitucional a nivel mundial</w:t>
      </w:r>
      <w:r w:rsidR="009C69F2">
        <w:rPr>
          <w:rFonts w:ascii="Times New Roman" w:hAnsi="Times New Roman" w:cs="Times New Roman"/>
          <w:sz w:val="24"/>
          <w:szCs w:val="24"/>
          <w:lang w:val="es-CO"/>
        </w:rPr>
        <w:t xml:space="preserve">, lo que </w:t>
      </w:r>
      <w:r w:rsidR="00FB56F0" w:rsidRPr="00F95420">
        <w:rPr>
          <w:rFonts w:ascii="Times New Roman" w:hAnsi="Times New Roman" w:cs="Times New Roman"/>
          <w:sz w:val="24"/>
          <w:szCs w:val="24"/>
          <w:lang w:val="es-CO"/>
        </w:rPr>
        <w:t xml:space="preserve">lleva a entender el significado original y jurídico de lo que representa la información del consumidor y su importación dentro de la sociedad. </w:t>
      </w:r>
    </w:p>
    <w:p w14:paraId="2030B0F1" w14:textId="45AA4E7D" w:rsidR="00FB56F0" w:rsidRDefault="007C704A"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lastRenderedPageBreak/>
        <w:t>Para la presente investigación, t</w:t>
      </w:r>
      <w:r w:rsidR="009C69F2">
        <w:rPr>
          <w:rFonts w:ascii="Times New Roman" w:hAnsi="Times New Roman" w:cs="Times New Roman"/>
          <w:sz w:val="24"/>
          <w:szCs w:val="24"/>
          <w:lang w:val="es-CO"/>
        </w:rPr>
        <w:t>enemos como objetivo</w:t>
      </w:r>
      <w:r w:rsidRPr="00F95420">
        <w:rPr>
          <w:rFonts w:ascii="Times New Roman" w:hAnsi="Times New Roman" w:cs="Times New Roman"/>
          <w:sz w:val="24"/>
          <w:szCs w:val="24"/>
          <w:lang w:val="es-CO"/>
        </w:rPr>
        <w:t xml:space="preserve"> </w:t>
      </w:r>
      <w:r w:rsidR="009C69F2">
        <w:rPr>
          <w:rFonts w:ascii="Times New Roman" w:hAnsi="Times New Roman" w:cs="Times New Roman"/>
          <w:sz w:val="24"/>
          <w:szCs w:val="24"/>
          <w:lang w:val="es-CO"/>
        </w:rPr>
        <w:t xml:space="preserve">realizar la investigación </w:t>
      </w:r>
      <w:r w:rsidRPr="00F95420">
        <w:rPr>
          <w:rFonts w:ascii="Times New Roman" w:hAnsi="Times New Roman" w:cs="Times New Roman"/>
          <w:sz w:val="24"/>
          <w:szCs w:val="24"/>
          <w:lang w:val="es-CO"/>
        </w:rPr>
        <w:t>desde el</w:t>
      </w:r>
      <w:r w:rsidR="00FB56F0" w:rsidRPr="00F95420">
        <w:rPr>
          <w:rFonts w:ascii="Times New Roman" w:hAnsi="Times New Roman" w:cs="Times New Roman"/>
          <w:sz w:val="24"/>
          <w:szCs w:val="24"/>
          <w:lang w:val="es-CO"/>
        </w:rPr>
        <w:t xml:space="preserve"> </w:t>
      </w:r>
      <w:r w:rsidRPr="00F95420">
        <w:rPr>
          <w:rFonts w:ascii="Times New Roman" w:hAnsi="Times New Roman" w:cs="Times New Roman"/>
          <w:sz w:val="24"/>
          <w:szCs w:val="24"/>
          <w:lang w:val="es-CO"/>
        </w:rPr>
        <w:t>ámbito</w:t>
      </w:r>
      <w:r w:rsidR="00FB56F0" w:rsidRPr="00F95420">
        <w:rPr>
          <w:rFonts w:ascii="Times New Roman" w:hAnsi="Times New Roman" w:cs="Times New Roman"/>
          <w:sz w:val="24"/>
          <w:szCs w:val="24"/>
          <w:lang w:val="es-CO"/>
        </w:rPr>
        <w:t xml:space="preserve"> </w:t>
      </w:r>
      <w:r w:rsidRPr="00F95420">
        <w:rPr>
          <w:rFonts w:ascii="Times New Roman" w:hAnsi="Times New Roman" w:cs="Times New Roman"/>
          <w:sz w:val="24"/>
          <w:szCs w:val="24"/>
          <w:lang w:val="es-CO"/>
        </w:rPr>
        <w:t>micro</w:t>
      </w:r>
      <w:r w:rsidR="00FB56F0" w:rsidRPr="00F95420">
        <w:rPr>
          <w:rFonts w:ascii="Times New Roman" w:hAnsi="Times New Roman" w:cs="Times New Roman"/>
          <w:sz w:val="24"/>
          <w:szCs w:val="24"/>
          <w:lang w:val="es-CO"/>
        </w:rPr>
        <w:t>económico</w:t>
      </w:r>
      <w:r w:rsidRPr="00F95420">
        <w:rPr>
          <w:rFonts w:ascii="Times New Roman" w:hAnsi="Times New Roman" w:cs="Times New Roman"/>
          <w:sz w:val="24"/>
          <w:szCs w:val="24"/>
          <w:lang w:val="es-CO"/>
        </w:rPr>
        <w:t xml:space="preserve"> y en este sentido, </w:t>
      </w:r>
      <w:r w:rsidR="00FB56F0" w:rsidRPr="00F95420">
        <w:rPr>
          <w:rFonts w:ascii="Times New Roman" w:hAnsi="Times New Roman" w:cs="Times New Roman"/>
          <w:sz w:val="24"/>
          <w:szCs w:val="24"/>
          <w:lang w:val="es-CO"/>
        </w:rPr>
        <w:t xml:space="preserve">los datos del consumidor son importantes porque representan las preferencias de los </w:t>
      </w:r>
      <w:r w:rsidR="009C69F2">
        <w:rPr>
          <w:rFonts w:ascii="Times New Roman" w:hAnsi="Times New Roman" w:cs="Times New Roman"/>
          <w:sz w:val="24"/>
          <w:szCs w:val="24"/>
          <w:lang w:val="es-CO"/>
        </w:rPr>
        <w:t xml:space="preserve">clientes, cuestionamiento indispensable que expone las posibilidades y la utilidad de elección para cada cliente. Sin embargo, aunque estas posibilidades son mostradas al consumidor de manera personalizada, configuran algunas elecciones de acuerdo al adecuamiento </w:t>
      </w:r>
      <w:r w:rsidR="00EB444E">
        <w:rPr>
          <w:rFonts w:ascii="Times New Roman" w:hAnsi="Times New Roman" w:cs="Times New Roman"/>
          <w:sz w:val="24"/>
          <w:szCs w:val="24"/>
          <w:lang w:val="es-CO"/>
        </w:rPr>
        <w:t xml:space="preserve">por parte </w:t>
      </w:r>
      <w:r w:rsidR="009C69F2">
        <w:rPr>
          <w:rFonts w:ascii="Times New Roman" w:hAnsi="Times New Roman" w:cs="Times New Roman"/>
          <w:sz w:val="24"/>
          <w:szCs w:val="24"/>
          <w:lang w:val="es-CO"/>
        </w:rPr>
        <w:t>de la empresa</w:t>
      </w:r>
      <w:r w:rsidR="00EB444E">
        <w:rPr>
          <w:rFonts w:ascii="Times New Roman" w:hAnsi="Times New Roman" w:cs="Times New Roman"/>
          <w:sz w:val="24"/>
          <w:szCs w:val="24"/>
          <w:lang w:val="es-CO"/>
        </w:rPr>
        <w:t xml:space="preserve">, lo que se puede interpretar en algunos casos como una mala práctica del uso de la información de los clientes por carecer de confiabilidad y aplicabilidad que beneficia de manera competitiva empresas de los sectores con alta capacidad de adquisición y </w:t>
      </w:r>
      <w:r w:rsidR="009B59AF">
        <w:rPr>
          <w:rFonts w:ascii="Times New Roman" w:hAnsi="Times New Roman" w:cs="Times New Roman"/>
          <w:sz w:val="24"/>
          <w:szCs w:val="24"/>
          <w:lang w:val="es-CO"/>
        </w:rPr>
        <w:t>tráfico</w:t>
      </w:r>
      <w:r w:rsidR="00EB444E">
        <w:rPr>
          <w:rFonts w:ascii="Times New Roman" w:hAnsi="Times New Roman" w:cs="Times New Roman"/>
          <w:sz w:val="24"/>
          <w:szCs w:val="24"/>
          <w:lang w:val="es-CO"/>
        </w:rPr>
        <w:t xml:space="preserve"> de datos.</w:t>
      </w:r>
    </w:p>
    <w:p w14:paraId="3191E7BB" w14:textId="4573AE00" w:rsidR="00B2344E" w:rsidRDefault="00B2344E" w:rsidP="00905FAD">
      <w:pPr>
        <w:spacing w:line="360" w:lineRule="auto"/>
        <w:rPr>
          <w:rFonts w:ascii="Times New Roman" w:hAnsi="Times New Roman" w:cs="Times New Roman"/>
          <w:sz w:val="24"/>
          <w:szCs w:val="24"/>
          <w:lang w:val="es-CO"/>
        </w:rPr>
      </w:pPr>
    </w:p>
    <w:p w14:paraId="01E71144" w14:textId="188E1A53" w:rsidR="00B2344E" w:rsidRDefault="00B2344E" w:rsidP="00905FAD">
      <w:pPr>
        <w:spacing w:line="360" w:lineRule="auto"/>
        <w:rPr>
          <w:rFonts w:ascii="Times New Roman" w:hAnsi="Times New Roman" w:cs="Times New Roman"/>
          <w:sz w:val="24"/>
          <w:szCs w:val="24"/>
          <w:lang w:val="es-CO"/>
        </w:rPr>
      </w:pPr>
    </w:p>
    <w:p w14:paraId="1E94939C" w14:textId="44EF8DA8" w:rsidR="00B2344E" w:rsidRDefault="00B2344E" w:rsidP="00905FAD">
      <w:pPr>
        <w:spacing w:line="360" w:lineRule="auto"/>
        <w:rPr>
          <w:rFonts w:ascii="Times New Roman" w:hAnsi="Times New Roman" w:cs="Times New Roman"/>
          <w:sz w:val="24"/>
          <w:szCs w:val="24"/>
          <w:lang w:val="es-CO"/>
        </w:rPr>
      </w:pPr>
    </w:p>
    <w:p w14:paraId="351A3289" w14:textId="491176B4" w:rsidR="00B2344E" w:rsidRDefault="00B2344E" w:rsidP="00905FAD">
      <w:pPr>
        <w:spacing w:line="360" w:lineRule="auto"/>
        <w:rPr>
          <w:rFonts w:ascii="Times New Roman" w:hAnsi="Times New Roman" w:cs="Times New Roman"/>
          <w:sz w:val="24"/>
          <w:szCs w:val="24"/>
          <w:lang w:val="es-CO"/>
        </w:rPr>
      </w:pPr>
    </w:p>
    <w:p w14:paraId="3E03B56D" w14:textId="2F53EEDD" w:rsidR="00B2344E" w:rsidRDefault="00B2344E" w:rsidP="00905FAD">
      <w:pPr>
        <w:spacing w:line="360" w:lineRule="auto"/>
        <w:rPr>
          <w:rFonts w:ascii="Times New Roman" w:hAnsi="Times New Roman" w:cs="Times New Roman"/>
          <w:sz w:val="24"/>
          <w:szCs w:val="24"/>
          <w:lang w:val="es-CO"/>
        </w:rPr>
      </w:pPr>
    </w:p>
    <w:p w14:paraId="41FF6D13" w14:textId="7F08551B" w:rsidR="00B2344E" w:rsidRDefault="00B2344E" w:rsidP="00905FAD">
      <w:pPr>
        <w:spacing w:line="360" w:lineRule="auto"/>
        <w:rPr>
          <w:rFonts w:ascii="Times New Roman" w:hAnsi="Times New Roman" w:cs="Times New Roman"/>
          <w:sz w:val="24"/>
          <w:szCs w:val="24"/>
          <w:lang w:val="es-CO"/>
        </w:rPr>
      </w:pPr>
    </w:p>
    <w:p w14:paraId="7DB5D987" w14:textId="4466FF76" w:rsidR="00B2344E" w:rsidRDefault="00B2344E" w:rsidP="00905FAD">
      <w:pPr>
        <w:spacing w:line="360" w:lineRule="auto"/>
        <w:rPr>
          <w:rFonts w:ascii="Times New Roman" w:hAnsi="Times New Roman" w:cs="Times New Roman"/>
          <w:sz w:val="24"/>
          <w:szCs w:val="24"/>
          <w:lang w:val="es-CO"/>
        </w:rPr>
      </w:pPr>
    </w:p>
    <w:p w14:paraId="3E632F9A" w14:textId="7E2609B3" w:rsidR="00B2344E" w:rsidRDefault="00B2344E" w:rsidP="00905FAD">
      <w:pPr>
        <w:spacing w:line="360" w:lineRule="auto"/>
        <w:rPr>
          <w:rFonts w:ascii="Times New Roman" w:hAnsi="Times New Roman" w:cs="Times New Roman"/>
          <w:sz w:val="24"/>
          <w:szCs w:val="24"/>
          <w:lang w:val="es-CO"/>
        </w:rPr>
      </w:pPr>
    </w:p>
    <w:p w14:paraId="144F014E" w14:textId="35F1C8C1" w:rsidR="00B2344E" w:rsidRDefault="00B2344E" w:rsidP="00905FAD">
      <w:pPr>
        <w:spacing w:line="360" w:lineRule="auto"/>
        <w:rPr>
          <w:rFonts w:ascii="Times New Roman" w:hAnsi="Times New Roman" w:cs="Times New Roman"/>
          <w:sz w:val="24"/>
          <w:szCs w:val="24"/>
          <w:lang w:val="es-CO"/>
        </w:rPr>
      </w:pPr>
    </w:p>
    <w:p w14:paraId="17AF6F87" w14:textId="40565899" w:rsidR="00B2344E" w:rsidRDefault="00B2344E" w:rsidP="00905FAD">
      <w:pPr>
        <w:spacing w:line="360" w:lineRule="auto"/>
        <w:rPr>
          <w:rFonts w:ascii="Times New Roman" w:hAnsi="Times New Roman" w:cs="Times New Roman"/>
          <w:sz w:val="24"/>
          <w:szCs w:val="24"/>
          <w:lang w:val="es-CO"/>
        </w:rPr>
      </w:pPr>
    </w:p>
    <w:p w14:paraId="4B91B528" w14:textId="2FDF95A0" w:rsidR="00B2344E" w:rsidRDefault="00B2344E" w:rsidP="00905FAD">
      <w:pPr>
        <w:spacing w:line="360" w:lineRule="auto"/>
        <w:rPr>
          <w:rFonts w:ascii="Times New Roman" w:hAnsi="Times New Roman" w:cs="Times New Roman"/>
          <w:sz w:val="24"/>
          <w:szCs w:val="24"/>
          <w:lang w:val="es-CO"/>
        </w:rPr>
      </w:pPr>
    </w:p>
    <w:p w14:paraId="2F7BE9A7" w14:textId="3FBF6CEE" w:rsidR="00B2344E" w:rsidRDefault="00B2344E" w:rsidP="00905FAD">
      <w:pPr>
        <w:spacing w:line="360" w:lineRule="auto"/>
        <w:rPr>
          <w:rFonts w:ascii="Times New Roman" w:hAnsi="Times New Roman" w:cs="Times New Roman"/>
          <w:sz w:val="24"/>
          <w:szCs w:val="24"/>
          <w:lang w:val="es-CO"/>
        </w:rPr>
      </w:pPr>
    </w:p>
    <w:p w14:paraId="2DC2C852" w14:textId="248BADCF" w:rsidR="00B2344E" w:rsidRDefault="00B2344E" w:rsidP="00905FAD">
      <w:pPr>
        <w:spacing w:line="360" w:lineRule="auto"/>
        <w:rPr>
          <w:rFonts w:ascii="Times New Roman" w:hAnsi="Times New Roman" w:cs="Times New Roman"/>
          <w:sz w:val="24"/>
          <w:szCs w:val="24"/>
          <w:lang w:val="es-CO"/>
        </w:rPr>
      </w:pPr>
    </w:p>
    <w:p w14:paraId="1D97A4A2" w14:textId="5D93AACC" w:rsidR="00B2344E" w:rsidRDefault="00B2344E" w:rsidP="00905FAD">
      <w:pPr>
        <w:spacing w:line="360" w:lineRule="auto"/>
        <w:rPr>
          <w:rFonts w:ascii="Times New Roman" w:hAnsi="Times New Roman" w:cs="Times New Roman"/>
          <w:sz w:val="24"/>
          <w:szCs w:val="24"/>
          <w:lang w:val="es-CO"/>
        </w:rPr>
      </w:pPr>
    </w:p>
    <w:p w14:paraId="050C4D0C" w14:textId="43F47F47" w:rsidR="00B2344E" w:rsidRDefault="00B2344E" w:rsidP="00905FAD">
      <w:pPr>
        <w:spacing w:line="360" w:lineRule="auto"/>
        <w:rPr>
          <w:rFonts w:ascii="Times New Roman" w:hAnsi="Times New Roman" w:cs="Times New Roman"/>
          <w:sz w:val="24"/>
          <w:szCs w:val="24"/>
          <w:lang w:val="es-CO"/>
        </w:rPr>
      </w:pPr>
    </w:p>
    <w:p w14:paraId="7325C4D1" w14:textId="77777777" w:rsidR="00905FAD" w:rsidRDefault="00905FAD" w:rsidP="00905FAD">
      <w:pPr>
        <w:spacing w:line="360" w:lineRule="auto"/>
        <w:rPr>
          <w:rFonts w:ascii="Times New Roman" w:hAnsi="Times New Roman" w:cs="Times New Roman"/>
          <w:sz w:val="24"/>
          <w:szCs w:val="24"/>
          <w:lang w:val="es-CO"/>
        </w:rPr>
      </w:pPr>
    </w:p>
    <w:p w14:paraId="2FBED24C" w14:textId="14574604" w:rsidR="00EB444E" w:rsidRDefault="007753DC" w:rsidP="00905FAD">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TEMÁTICAS DEL CURSO APLICADAS</w:t>
      </w:r>
    </w:p>
    <w:p w14:paraId="35DB18B6" w14:textId="4C2938F7" w:rsidR="008E0A1A" w:rsidRDefault="009F28CE"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Dentro de las posibles temáticas abordadas durante el curso</w:t>
      </w:r>
      <w:r w:rsidR="008E0A1A">
        <w:rPr>
          <w:rFonts w:ascii="Times New Roman" w:hAnsi="Times New Roman" w:cs="Times New Roman"/>
          <w:sz w:val="24"/>
          <w:szCs w:val="24"/>
          <w:lang w:val="es-CO"/>
        </w:rPr>
        <w:t>,</w:t>
      </w:r>
      <w:r>
        <w:rPr>
          <w:rFonts w:ascii="Times New Roman" w:hAnsi="Times New Roman" w:cs="Times New Roman"/>
          <w:sz w:val="24"/>
          <w:szCs w:val="24"/>
          <w:lang w:val="es-CO"/>
        </w:rPr>
        <w:t xml:space="preserve"> encontramos una relación evidente</w:t>
      </w:r>
      <w:r w:rsidR="008E0A1A">
        <w:rPr>
          <w:rFonts w:ascii="Times New Roman" w:hAnsi="Times New Roman" w:cs="Times New Roman"/>
          <w:sz w:val="24"/>
          <w:szCs w:val="24"/>
          <w:lang w:val="es-CO"/>
        </w:rPr>
        <w:t xml:space="preserve"> con las relacionadas a las</w:t>
      </w:r>
      <w:r w:rsidR="00AF6446">
        <w:rPr>
          <w:rFonts w:ascii="Times New Roman" w:hAnsi="Times New Roman" w:cs="Times New Roman"/>
          <w:sz w:val="24"/>
          <w:szCs w:val="24"/>
          <w:lang w:val="es-CO"/>
        </w:rPr>
        <w:t xml:space="preserve"> de elección y demanda.</w:t>
      </w:r>
      <w:r w:rsidR="008E0A1A">
        <w:rPr>
          <w:rFonts w:ascii="Times New Roman" w:hAnsi="Times New Roman" w:cs="Times New Roman"/>
          <w:sz w:val="24"/>
          <w:szCs w:val="24"/>
          <w:lang w:val="es-CO"/>
        </w:rPr>
        <w:t xml:space="preserve"> Siendo más específicos, vamos a fundamentar parte del desarrollo de la investigación con las temáticas de “</w:t>
      </w:r>
      <w:r w:rsidR="002B3689">
        <w:rPr>
          <w:rFonts w:ascii="Times New Roman" w:hAnsi="Times New Roman" w:cs="Times New Roman"/>
          <w:sz w:val="24"/>
          <w:szCs w:val="24"/>
          <w:lang w:val="es-CO"/>
        </w:rPr>
        <w:t>p</w:t>
      </w:r>
      <w:r w:rsidR="008E0A1A">
        <w:rPr>
          <w:rFonts w:ascii="Times New Roman" w:hAnsi="Times New Roman" w:cs="Times New Roman"/>
          <w:sz w:val="24"/>
          <w:szCs w:val="24"/>
          <w:lang w:val="es-CO"/>
        </w:rPr>
        <w:t>referencias”, “</w:t>
      </w:r>
      <w:r w:rsidR="002B3689">
        <w:rPr>
          <w:rFonts w:ascii="Times New Roman" w:hAnsi="Times New Roman" w:cs="Times New Roman"/>
          <w:sz w:val="24"/>
          <w:szCs w:val="24"/>
          <w:lang w:val="es-CO"/>
        </w:rPr>
        <w:t>l</w:t>
      </w:r>
      <w:r w:rsidR="008E0A1A">
        <w:rPr>
          <w:rFonts w:ascii="Times New Roman" w:hAnsi="Times New Roman" w:cs="Times New Roman"/>
          <w:sz w:val="24"/>
          <w:szCs w:val="24"/>
          <w:lang w:val="es-CO"/>
        </w:rPr>
        <w:t>a utilidad</w:t>
      </w:r>
      <w:r w:rsidR="002B3689">
        <w:rPr>
          <w:rFonts w:ascii="Times New Roman" w:hAnsi="Times New Roman" w:cs="Times New Roman"/>
          <w:sz w:val="24"/>
          <w:szCs w:val="24"/>
          <w:lang w:val="es-CO"/>
        </w:rPr>
        <w:t>”, “l</w:t>
      </w:r>
      <w:r w:rsidR="008E0A1A">
        <w:rPr>
          <w:rFonts w:ascii="Times New Roman" w:hAnsi="Times New Roman" w:cs="Times New Roman"/>
          <w:sz w:val="24"/>
          <w:szCs w:val="24"/>
          <w:lang w:val="es-CO"/>
        </w:rPr>
        <w:t>as preferencias reveladas</w:t>
      </w:r>
      <w:r w:rsidR="009B59AF">
        <w:rPr>
          <w:rFonts w:ascii="Times New Roman" w:hAnsi="Times New Roman" w:cs="Times New Roman"/>
          <w:sz w:val="24"/>
          <w:szCs w:val="24"/>
          <w:lang w:val="es-CO"/>
        </w:rPr>
        <w:t>”,</w:t>
      </w:r>
      <w:r w:rsidR="002B3689">
        <w:rPr>
          <w:rFonts w:ascii="Times New Roman" w:hAnsi="Times New Roman" w:cs="Times New Roman"/>
          <w:sz w:val="24"/>
          <w:szCs w:val="24"/>
          <w:lang w:val="es-CO"/>
        </w:rPr>
        <w:t xml:space="preserve"> “la demanda” y “la oferta”.</w:t>
      </w:r>
    </w:p>
    <w:p w14:paraId="310EF976" w14:textId="55B94FEA" w:rsidR="002B3689" w:rsidRDefault="00F7491E"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Cabe considerar que partiendo de la hipótesis de que las preferencias también se ven afectadas o manipuladas por la forma en que se le presenta al consumidor diferentes productos. </w:t>
      </w:r>
      <w:r w:rsidR="002B3689">
        <w:rPr>
          <w:rFonts w:ascii="Times New Roman" w:hAnsi="Times New Roman" w:cs="Times New Roman"/>
          <w:sz w:val="24"/>
          <w:szCs w:val="24"/>
          <w:lang w:val="es-CO"/>
        </w:rPr>
        <w:t>Dentro</w:t>
      </w:r>
      <w:r>
        <w:rPr>
          <w:rFonts w:ascii="Times New Roman" w:hAnsi="Times New Roman" w:cs="Times New Roman"/>
          <w:sz w:val="24"/>
          <w:szCs w:val="24"/>
          <w:lang w:val="es-CO"/>
        </w:rPr>
        <w:t xml:space="preserve"> del actual tratamiento de los datos, las empresas por ser más eficientes y mejorar su oferta, en algunos casos inducen, configuran los datos recolectados de cada cliente para presentarles a futuro nuevos productos o servicios relaciona</w:t>
      </w:r>
      <w:r w:rsidR="002B3689">
        <w:rPr>
          <w:rFonts w:ascii="Times New Roman" w:hAnsi="Times New Roman" w:cs="Times New Roman"/>
          <w:sz w:val="24"/>
          <w:szCs w:val="24"/>
          <w:lang w:val="es-CO"/>
        </w:rPr>
        <w:t>dos</w:t>
      </w:r>
      <w:r>
        <w:rPr>
          <w:rFonts w:ascii="Times New Roman" w:hAnsi="Times New Roman" w:cs="Times New Roman"/>
          <w:sz w:val="24"/>
          <w:szCs w:val="24"/>
          <w:lang w:val="es-CO"/>
        </w:rPr>
        <w:t xml:space="preserve"> también con los requerimientos de la empresa</w:t>
      </w:r>
      <w:r w:rsidR="002B3689">
        <w:rPr>
          <w:rFonts w:ascii="Times New Roman" w:hAnsi="Times New Roman" w:cs="Times New Roman"/>
          <w:sz w:val="24"/>
          <w:szCs w:val="24"/>
          <w:lang w:val="es-CO"/>
        </w:rPr>
        <w:t>.</w:t>
      </w:r>
    </w:p>
    <w:p w14:paraId="18867090" w14:textId="21A01D6A" w:rsidR="00EB444E" w:rsidRDefault="002B3689"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w:t>
      </w:r>
      <w:r w:rsidR="00F7491E">
        <w:rPr>
          <w:rFonts w:ascii="Times New Roman" w:hAnsi="Times New Roman" w:cs="Times New Roman"/>
          <w:sz w:val="24"/>
          <w:szCs w:val="24"/>
          <w:lang w:val="es-CO"/>
        </w:rPr>
        <w:t>as “preferencias”</w:t>
      </w:r>
      <w:r>
        <w:rPr>
          <w:rFonts w:ascii="Times New Roman" w:hAnsi="Times New Roman" w:cs="Times New Roman"/>
          <w:sz w:val="24"/>
          <w:szCs w:val="24"/>
          <w:lang w:val="es-CO"/>
        </w:rPr>
        <w:t xml:space="preserve"> son</w:t>
      </w:r>
      <w:r w:rsidR="00F7491E">
        <w:rPr>
          <w:rFonts w:ascii="Times New Roman" w:hAnsi="Times New Roman" w:cs="Times New Roman"/>
          <w:sz w:val="24"/>
          <w:szCs w:val="24"/>
          <w:lang w:val="es-CO"/>
        </w:rPr>
        <w:t xml:space="preserve"> como un instrumento con el que los economistas </w:t>
      </w:r>
      <w:r>
        <w:rPr>
          <w:rFonts w:ascii="Times New Roman" w:hAnsi="Times New Roman" w:cs="Times New Roman"/>
          <w:sz w:val="24"/>
          <w:szCs w:val="24"/>
          <w:lang w:val="es-CO"/>
        </w:rPr>
        <w:t xml:space="preserve">estudian las elecciones de los consumidores y </w:t>
      </w:r>
      <w:r w:rsidR="003D3D01">
        <w:rPr>
          <w:rFonts w:ascii="Times New Roman" w:hAnsi="Times New Roman" w:cs="Times New Roman"/>
          <w:sz w:val="24"/>
          <w:szCs w:val="24"/>
          <w:lang w:val="es-CO"/>
        </w:rPr>
        <w:t>de acuerdo con</w:t>
      </w:r>
      <w:r>
        <w:rPr>
          <w:rFonts w:ascii="Times New Roman" w:hAnsi="Times New Roman" w:cs="Times New Roman"/>
          <w:sz w:val="24"/>
          <w:szCs w:val="24"/>
          <w:lang w:val="es-CO"/>
        </w:rPr>
        <w:t xml:space="preserve"> ellas es que se basa el cliente para realizar su demanda y la empresa para presentar la oferta. Con esto deberíamos de considerar la manera en cómo se compilan y trabajan los datos con el objetivo de brindar servicios más personalizados, confiables y de calidad en torno a las necesidades del cliente y sus condiciones socioeconómicas.</w:t>
      </w:r>
    </w:p>
    <w:p w14:paraId="37F3DCC3" w14:textId="77777777" w:rsidR="009B59AF" w:rsidRDefault="009B59AF" w:rsidP="00905FAD">
      <w:pPr>
        <w:spacing w:line="360" w:lineRule="auto"/>
        <w:rPr>
          <w:rFonts w:ascii="Times New Roman" w:hAnsi="Times New Roman" w:cs="Times New Roman"/>
          <w:b/>
          <w:bCs/>
          <w:sz w:val="24"/>
          <w:szCs w:val="24"/>
          <w:lang w:val="es-CO"/>
        </w:rPr>
      </w:pPr>
    </w:p>
    <w:p w14:paraId="552FDD2C" w14:textId="77777777" w:rsidR="009B59AF" w:rsidRDefault="009B59AF" w:rsidP="00905FAD">
      <w:pPr>
        <w:spacing w:line="360" w:lineRule="auto"/>
        <w:rPr>
          <w:rFonts w:ascii="Times New Roman" w:hAnsi="Times New Roman" w:cs="Times New Roman"/>
          <w:b/>
          <w:bCs/>
          <w:sz w:val="24"/>
          <w:szCs w:val="24"/>
          <w:lang w:val="es-CO"/>
        </w:rPr>
      </w:pPr>
    </w:p>
    <w:p w14:paraId="73355A7D" w14:textId="77777777" w:rsidR="009B59AF" w:rsidRDefault="009B59AF" w:rsidP="00905FAD">
      <w:pPr>
        <w:spacing w:line="360" w:lineRule="auto"/>
        <w:rPr>
          <w:rFonts w:ascii="Times New Roman" w:hAnsi="Times New Roman" w:cs="Times New Roman"/>
          <w:b/>
          <w:bCs/>
          <w:sz w:val="24"/>
          <w:szCs w:val="24"/>
          <w:lang w:val="es-CO"/>
        </w:rPr>
      </w:pPr>
    </w:p>
    <w:p w14:paraId="29333840" w14:textId="77777777" w:rsidR="009B59AF" w:rsidRDefault="009B59AF" w:rsidP="00905FAD">
      <w:pPr>
        <w:spacing w:line="360" w:lineRule="auto"/>
        <w:rPr>
          <w:rFonts w:ascii="Times New Roman" w:hAnsi="Times New Roman" w:cs="Times New Roman"/>
          <w:b/>
          <w:bCs/>
          <w:sz w:val="24"/>
          <w:szCs w:val="24"/>
          <w:lang w:val="es-CO"/>
        </w:rPr>
      </w:pPr>
    </w:p>
    <w:p w14:paraId="35E8C76B" w14:textId="77777777" w:rsidR="009B59AF" w:rsidRDefault="009B59AF" w:rsidP="00905FAD">
      <w:pPr>
        <w:spacing w:line="360" w:lineRule="auto"/>
        <w:rPr>
          <w:rFonts w:ascii="Times New Roman" w:hAnsi="Times New Roman" w:cs="Times New Roman"/>
          <w:b/>
          <w:bCs/>
          <w:sz w:val="24"/>
          <w:szCs w:val="24"/>
          <w:lang w:val="es-CO"/>
        </w:rPr>
      </w:pPr>
    </w:p>
    <w:p w14:paraId="67378166" w14:textId="77777777" w:rsidR="009B59AF" w:rsidRDefault="009B59AF" w:rsidP="00905FAD">
      <w:pPr>
        <w:spacing w:line="360" w:lineRule="auto"/>
        <w:rPr>
          <w:rFonts w:ascii="Times New Roman" w:hAnsi="Times New Roman" w:cs="Times New Roman"/>
          <w:b/>
          <w:bCs/>
          <w:sz w:val="24"/>
          <w:szCs w:val="24"/>
          <w:lang w:val="es-CO"/>
        </w:rPr>
      </w:pPr>
    </w:p>
    <w:p w14:paraId="66729848" w14:textId="77777777" w:rsidR="009B59AF" w:rsidRDefault="009B59AF" w:rsidP="00905FAD">
      <w:pPr>
        <w:spacing w:line="360" w:lineRule="auto"/>
        <w:rPr>
          <w:rFonts w:ascii="Times New Roman" w:hAnsi="Times New Roman" w:cs="Times New Roman"/>
          <w:b/>
          <w:bCs/>
          <w:sz w:val="24"/>
          <w:szCs w:val="24"/>
          <w:lang w:val="es-CO"/>
        </w:rPr>
      </w:pPr>
    </w:p>
    <w:p w14:paraId="6B40085C" w14:textId="77777777" w:rsidR="009B59AF" w:rsidRDefault="009B59AF" w:rsidP="00905FAD">
      <w:pPr>
        <w:spacing w:line="360" w:lineRule="auto"/>
        <w:rPr>
          <w:rFonts w:ascii="Times New Roman" w:hAnsi="Times New Roman" w:cs="Times New Roman"/>
          <w:b/>
          <w:bCs/>
          <w:sz w:val="24"/>
          <w:szCs w:val="24"/>
          <w:lang w:val="es-CO"/>
        </w:rPr>
      </w:pPr>
    </w:p>
    <w:p w14:paraId="1356A176" w14:textId="77777777" w:rsidR="00905FAD" w:rsidRDefault="00905FAD" w:rsidP="00905FAD">
      <w:pPr>
        <w:spacing w:line="360" w:lineRule="auto"/>
        <w:rPr>
          <w:rFonts w:ascii="Times New Roman" w:hAnsi="Times New Roman" w:cs="Times New Roman"/>
          <w:b/>
          <w:bCs/>
          <w:sz w:val="24"/>
          <w:szCs w:val="24"/>
          <w:lang w:val="es-CO"/>
        </w:rPr>
      </w:pPr>
    </w:p>
    <w:p w14:paraId="5FE645EB" w14:textId="0AFC7D11" w:rsidR="009B59AF" w:rsidRPr="009B59AF" w:rsidRDefault="007753DC" w:rsidP="00905FAD">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MARCO TEÓRICO</w:t>
      </w:r>
    </w:p>
    <w:p w14:paraId="21E7D538" w14:textId="04288C4E" w:rsidR="00EB444E" w:rsidRDefault="009B59AF"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Sobre el material bibliográfico a utilizar </w:t>
      </w:r>
      <w:r w:rsidR="0066239D">
        <w:rPr>
          <w:rFonts w:ascii="Times New Roman" w:hAnsi="Times New Roman" w:cs="Times New Roman"/>
          <w:sz w:val="24"/>
          <w:szCs w:val="24"/>
          <w:lang w:val="es-CO"/>
        </w:rPr>
        <w:t>en relación con el</w:t>
      </w:r>
      <w:r>
        <w:rPr>
          <w:rFonts w:ascii="Times New Roman" w:hAnsi="Times New Roman" w:cs="Times New Roman"/>
          <w:sz w:val="24"/>
          <w:szCs w:val="24"/>
          <w:lang w:val="es-CO"/>
        </w:rPr>
        <w:t xml:space="preserve"> que abordamos durante el curso haremos referencia </w:t>
      </w:r>
      <w:r w:rsidR="001E50F1">
        <w:rPr>
          <w:rFonts w:ascii="Times New Roman" w:hAnsi="Times New Roman" w:cs="Times New Roman"/>
          <w:sz w:val="24"/>
          <w:szCs w:val="24"/>
          <w:lang w:val="es-CO"/>
        </w:rPr>
        <w:t>sobre los siguientes conceptos:</w:t>
      </w:r>
      <w:r>
        <w:rPr>
          <w:rFonts w:ascii="Times New Roman" w:hAnsi="Times New Roman" w:cs="Times New Roman"/>
          <w:sz w:val="24"/>
          <w:szCs w:val="24"/>
          <w:lang w:val="es-CO"/>
        </w:rPr>
        <w:t xml:space="preserve"> </w:t>
      </w:r>
    </w:p>
    <w:p w14:paraId="7BB7A9AA" w14:textId="0910A4E1" w:rsidR="00A3450F" w:rsidRPr="00C41585" w:rsidRDefault="00D3067F" w:rsidP="00905FAD">
      <w:pPr>
        <w:spacing w:line="360" w:lineRule="auto"/>
        <w:rPr>
          <w:rFonts w:ascii="Times New Roman" w:hAnsi="Times New Roman" w:cs="Times New Roman"/>
          <w:b/>
          <w:bCs/>
          <w:sz w:val="24"/>
          <w:szCs w:val="24"/>
          <w:lang w:val="es-CO"/>
        </w:rPr>
      </w:pPr>
      <w:r w:rsidRPr="00C41585">
        <w:rPr>
          <w:rFonts w:ascii="Times New Roman" w:hAnsi="Times New Roman" w:cs="Times New Roman"/>
          <w:b/>
          <w:bCs/>
          <w:sz w:val="24"/>
          <w:szCs w:val="24"/>
          <w:lang w:val="es-CO"/>
        </w:rPr>
        <w:t>Comportamiento del consumidor</w:t>
      </w:r>
      <w:r w:rsidR="001E50F1" w:rsidRPr="00C41585">
        <w:rPr>
          <w:rFonts w:ascii="Times New Roman" w:hAnsi="Times New Roman" w:cs="Times New Roman"/>
          <w:b/>
          <w:bCs/>
          <w:sz w:val="24"/>
          <w:szCs w:val="24"/>
          <w:lang w:val="es-CO"/>
        </w:rPr>
        <w:t>:</w:t>
      </w:r>
    </w:p>
    <w:p w14:paraId="298A0592" w14:textId="2C9842D5" w:rsidR="00536FFE" w:rsidRDefault="00536FFE"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El estudio de esta temática se desarrolló originalmente por la microeconomía a mediados del siglo XV a través de la teórica clásica del comportamiento del </w:t>
      </w:r>
      <w:r w:rsidR="005B2A92">
        <w:rPr>
          <w:rFonts w:ascii="Times New Roman" w:hAnsi="Times New Roman" w:cs="Times New Roman"/>
          <w:sz w:val="24"/>
          <w:szCs w:val="24"/>
          <w:lang w:val="es-CO"/>
        </w:rPr>
        <w:t>consumidor</w:t>
      </w:r>
      <w:r>
        <w:rPr>
          <w:rFonts w:ascii="Times New Roman" w:hAnsi="Times New Roman" w:cs="Times New Roman"/>
          <w:sz w:val="24"/>
          <w:szCs w:val="24"/>
          <w:lang w:val="es-CO"/>
        </w:rPr>
        <w:t>. Ahora bien, c</w:t>
      </w:r>
      <w:r w:rsidR="0098059D">
        <w:rPr>
          <w:rFonts w:ascii="Times New Roman" w:hAnsi="Times New Roman" w:cs="Times New Roman"/>
          <w:sz w:val="24"/>
          <w:szCs w:val="24"/>
          <w:lang w:val="es-CO"/>
        </w:rPr>
        <w:t>omo punto de partida según Shiffman</w:t>
      </w:r>
      <w:r w:rsidR="0098059D" w:rsidRPr="0098059D">
        <w:rPr>
          <w:rFonts w:ascii="Times New Roman" w:hAnsi="Times New Roman" w:cs="Times New Roman"/>
          <w:sz w:val="24"/>
          <w:szCs w:val="24"/>
          <w:lang w:val="es-CO"/>
        </w:rPr>
        <w:t xml:space="preserve"> “El estudio del comportamiento del consumidor puede conceptuarse desde una perspectiva amplia como el análisis del conjunto de actos que despliegan los individuos para buscar, comprar, usar, evaluar y disponer de productos, servicios e ideas que esperan satisfagan sus necesidades” </w:t>
      </w:r>
      <w:sdt>
        <w:sdtPr>
          <w:rPr>
            <w:rFonts w:ascii="Times New Roman" w:hAnsi="Times New Roman" w:cs="Times New Roman"/>
            <w:sz w:val="24"/>
            <w:szCs w:val="24"/>
            <w:lang w:val="es-CO"/>
          </w:rPr>
          <w:id w:val="676231339"/>
          <w:citation/>
        </w:sdtPr>
        <w:sdtContent>
          <w:r w:rsidR="0098059D" w:rsidRPr="0098059D">
            <w:rPr>
              <w:rFonts w:ascii="Times New Roman" w:hAnsi="Times New Roman" w:cs="Times New Roman"/>
              <w:sz w:val="24"/>
              <w:szCs w:val="24"/>
              <w:lang w:val="es-CO"/>
            </w:rPr>
            <w:fldChar w:fldCharType="begin"/>
          </w:r>
          <w:r w:rsidR="0098059D" w:rsidRPr="0098059D">
            <w:rPr>
              <w:rFonts w:ascii="Times New Roman" w:hAnsi="Times New Roman" w:cs="Times New Roman"/>
              <w:sz w:val="24"/>
              <w:szCs w:val="24"/>
              <w:lang w:val="es-CO"/>
            </w:rPr>
            <w:instrText xml:space="preserve"> CITATION Leo05 \l 9226 </w:instrText>
          </w:r>
          <w:r w:rsidR="0098059D" w:rsidRPr="0098059D">
            <w:rPr>
              <w:rFonts w:ascii="Times New Roman" w:hAnsi="Times New Roman" w:cs="Times New Roman"/>
              <w:sz w:val="24"/>
              <w:szCs w:val="24"/>
              <w:lang w:val="es-CO"/>
            </w:rPr>
            <w:fldChar w:fldCharType="separate"/>
          </w:r>
          <w:r w:rsidR="0049250E" w:rsidRPr="0049250E">
            <w:rPr>
              <w:rFonts w:ascii="Times New Roman" w:hAnsi="Times New Roman" w:cs="Times New Roman"/>
              <w:noProof/>
              <w:sz w:val="24"/>
              <w:szCs w:val="24"/>
              <w:lang w:val="es-CO"/>
            </w:rPr>
            <w:t>(Leon G. Schiffman, 2005)</w:t>
          </w:r>
          <w:r w:rsidR="0098059D" w:rsidRPr="0098059D">
            <w:rPr>
              <w:rFonts w:ascii="Times New Roman" w:hAnsi="Times New Roman" w:cs="Times New Roman"/>
              <w:sz w:val="24"/>
              <w:szCs w:val="24"/>
              <w:lang w:val="es-CO"/>
            </w:rPr>
            <w:fldChar w:fldCharType="end"/>
          </w:r>
        </w:sdtContent>
      </w:sdt>
      <w:r w:rsidR="0098059D">
        <w:rPr>
          <w:rFonts w:ascii="Times New Roman" w:hAnsi="Times New Roman" w:cs="Times New Roman"/>
          <w:sz w:val="24"/>
          <w:szCs w:val="24"/>
          <w:lang w:val="es-CO"/>
        </w:rPr>
        <w:t xml:space="preserve">. </w:t>
      </w:r>
    </w:p>
    <w:p w14:paraId="1CC6502E" w14:textId="19ABAFB5" w:rsidR="00C41585" w:rsidRDefault="0098059D"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Lo anterior se relaciona con las sociedades modernas </w:t>
      </w:r>
      <w:r w:rsidR="00536FFE">
        <w:rPr>
          <w:rFonts w:ascii="Times New Roman" w:hAnsi="Times New Roman" w:cs="Times New Roman"/>
          <w:sz w:val="24"/>
          <w:szCs w:val="24"/>
          <w:lang w:val="es-CO"/>
        </w:rPr>
        <w:t>también llamadas “Sociedades de consumo” debido a que tenemos como objetivo satisfacer necesidades o deseos dentro del desempeño de una actividad económica, ya sea por medio del trabajo o el trueque. Además, en la contemporaneidad se han desarrollado las empresas en torno sistema de producción a escalable y de alcance en respuesta a la excesiva demanda de consumo</w:t>
      </w:r>
      <w:r w:rsidR="00C41585">
        <w:rPr>
          <w:rFonts w:ascii="Times New Roman" w:hAnsi="Times New Roman" w:cs="Times New Roman"/>
          <w:sz w:val="24"/>
          <w:szCs w:val="24"/>
          <w:lang w:val="es-CO"/>
        </w:rPr>
        <w:t xml:space="preserve">, </w:t>
      </w:r>
      <w:r w:rsidR="00536FFE">
        <w:rPr>
          <w:rFonts w:ascii="Times New Roman" w:hAnsi="Times New Roman" w:cs="Times New Roman"/>
          <w:sz w:val="24"/>
          <w:szCs w:val="24"/>
          <w:lang w:val="es-CO"/>
        </w:rPr>
        <w:t>como resultado de las nuevas configuraciones de la globalización</w:t>
      </w:r>
      <w:r w:rsidR="00C41585">
        <w:rPr>
          <w:rFonts w:ascii="Times New Roman" w:hAnsi="Times New Roman" w:cs="Times New Roman"/>
          <w:sz w:val="24"/>
          <w:szCs w:val="24"/>
          <w:lang w:val="es-CO"/>
        </w:rPr>
        <w:t xml:space="preserve">. </w:t>
      </w:r>
      <w:r w:rsidR="00C41585" w:rsidRPr="00C41585">
        <w:rPr>
          <w:rFonts w:ascii="Times New Roman" w:hAnsi="Times New Roman" w:cs="Times New Roman"/>
          <w:sz w:val="24"/>
          <w:szCs w:val="24"/>
          <w:lang w:val="es-CO"/>
        </w:rPr>
        <w:t>“La producción crea mayores necesidades y la necesidad de una mayor producción [...] la producción crea las necesidades que procura satisfacer no de una forma pasiva, a través de la competencia”</w:t>
      </w:r>
      <w:sdt>
        <w:sdtPr>
          <w:rPr>
            <w:rFonts w:ascii="Times New Roman" w:hAnsi="Times New Roman" w:cs="Times New Roman"/>
            <w:sz w:val="24"/>
            <w:szCs w:val="24"/>
            <w:lang w:val="es-CO"/>
          </w:rPr>
          <w:id w:val="1367331502"/>
          <w:citation/>
        </w:sdtPr>
        <w:sdtContent>
          <w:r w:rsidR="00C41585">
            <w:rPr>
              <w:rFonts w:ascii="Times New Roman" w:hAnsi="Times New Roman" w:cs="Times New Roman"/>
              <w:sz w:val="24"/>
              <w:szCs w:val="24"/>
              <w:lang w:val="es-CO"/>
            </w:rPr>
            <w:fldChar w:fldCharType="begin"/>
          </w:r>
          <w:r w:rsidR="00C41585">
            <w:rPr>
              <w:rFonts w:ascii="Times New Roman" w:hAnsi="Times New Roman" w:cs="Times New Roman"/>
              <w:sz w:val="24"/>
              <w:szCs w:val="24"/>
              <w:lang w:val="es-CO"/>
            </w:rPr>
            <w:instrText xml:space="preserve"> CITATION Osc07 \l 9226 </w:instrText>
          </w:r>
          <w:r w:rsidR="00C41585">
            <w:rPr>
              <w:rFonts w:ascii="Times New Roman" w:hAnsi="Times New Roman" w:cs="Times New Roman"/>
              <w:sz w:val="24"/>
              <w:szCs w:val="24"/>
              <w:lang w:val="es-CO"/>
            </w:rPr>
            <w:fldChar w:fldCharType="separate"/>
          </w:r>
          <w:r w:rsidR="0049250E">
            <w:rPr>
              <w:rFonts w:ascii="Times New Roman" w:hAnsi="Times New Roman" w:cs="Times New Roman"/>
              <w:noProof/>
              <w:sz w:val="24"/>
              <w:szCs w:val="24"/>
              <w:lang w:val="es-CO"/>
            </w:rPr>
            <w:t xml:space="preserve"> </w:t>
          </w:r>
          <w:r w:rsidR="0049250E" w:rsidRPr="0049250E">
            <w:rPr>
              <w:rFonts w:ascii="Times New Roman" w:hAnsi="Times New Roman" w:cs="Times New Roman"/>
              <w:noProof/>
              <w:sz w:val="24"/>
              <w:szCs w:val="24"/>
              <w:lang w:val="es-CO"/>
            </w:rPr>
            <w:t>(Cordoba, 2007)</w:t>
          </w:r>
          <w:r w:rsidR="00C41585">
            <w:rPr>
              <w:rFonts w:ascii="Times New Roman" w:hAnsi="Times New Roman" w:cs="Times New Roman"/>
              <w:sz w:val="24"/>
              <w:szCs w:val="24"/>
              <w:lang w:val="es-CO"/>
            </w:rPr>
            <w:fldChar w:fldCharType="end"/>
          </w:r>
        </w:sdtContent>
      </w:sdt>
    </w:p>
    <w:p w14:paraId="39A00EAC" w14:textId="00C34E8A" w:rsidR="001E50F1" w:rsidRDefault="00C41585" w:rsidP="00905FAD">
      <w:pPr>
        <w:spacing w:line="360" w:lineRule="auto"/>
        <w:rPr>
          <w:rFonts w:ascii="Times New Roman" w:hAnsi="Times New Roman" w:cs="Times New Roman"/>
          <w:sz w:val="24"/>
          <w:szCs w:val="24"/>
          <w:lang w:val="es-CO"/>
        </w:rPr>
      </w:pPr>
      <w:r w:rsidRPr="00C41585">
        <w:rPr>
          <w:rFonts w:ascii="Times New Roman" w:hAnsi="Times New Roman" w:cs="Times New Roman"/>
          <w:sz w:val="24"/>
          <w:szCs w:val="24"/>
          <w:lang w:val="es-CO"/>
        </w:rPr>
        <w:t xml:space="preserve">Finalmente, dentro del contexto actual, </w:t>
      </w:r>
      <w:r w:rsidR="00536FFE" w:rsidRPr="00C41585">
        <w:rPr>
          <w:rFonts w:ascii="Times New Roman" w:hAnsi="Times New Roman" w:cs="Times New Roman"/>
          <w:sz w:val="24"/>
          <w:szCs w:val="24"/>
          <w:lang w:val="es-CO"/>
        </w:rPr>
        <w:t>no se depende solo de las necesidades, sino también de otros determinantes, como</w:t>
      </w:r>
      <w:r w:rsidRPr="00C41585">
        <w:rPr>
          <w:rFonts w:ascii="Times New Roman" w:hAnsi="Times New Roman" w:cs="Times New Roman"/>
          <w:sz w:val="24"/>
          <w:szCs w:val="24"/>
          <w:lang w:val="es-CO"/>
        </w:rPr>
        <w:t xml:space="preserve"> la calidad de vida, el estatus socioeconómico etc.</w:t>
      </w:r>
      <w:r w:rsidRPr="00C41585">
        <w:rPr>
          <w:rFonts w:ascii="Times New Roman" w:hAnsi="Times New Roman" w:cs="Times New Roman"/>
          <w:sz w:val="24"/>
          <w:szCs w:val="24"/>
          <w:lang w:val="es-CO"/>
        </w:rPr>
        <w:br/>
        <w:t>“Los artículos que el sujeto adquiere a través del consumo es la respuesta directa a la necesidad. Los objetos serían por sí mismos la fuente que proporciona satisfacción a los seres humanos… En tanto que algo es deseado como objeto del consumo, éste ya no se desenvuelve tan sólo en el ámbito de las cosas, sino en el mundo de los valores simbólicos que son inherentes a cualquier objeto”</w:t>
      </w:r>
      <w:sdt>
        <w:sdtPr>
          <w:rPr>
            <w:rFonts w:ascii="Times New Roman" w:hAnsi="Times New Roman" w:cs="Times New Roman"/>
            <w:sz w:val="24"/>
            <w:szCs w:val="24"/>
            <w:lang w:val="es-CO"/>
          </w:rPr>
          <w:id w:val="-1189213552"/>
          <w:citation/>
        </w:sdtPr>
        <w:sdtContent>
          <w:r w:rsidRPr="00C41585">
            <w:rPr>
              <w:rFonts w:ascii="Times New Roman" w:hAnsi="Times New Roman" w:cs="Times New Roman"/>
              <w:sz w:val="24"/>
              <w:szCs w:val="24"/>
              <w:lang w:val="es-CO"/>
            </w:rPr>
            <w:fldChar w:fldCharType="begin"/>
          </w:r>
          <w:r w:rsidRPr="00C41585">
            <w:rPr>
              <w:rFonts w:ascii="Times New Roman" w:hAnsi="Times New Roman" w:cs="Times New Roman"/>
              <w:sz w:val="24"/>
              <w:szCs w:val="24"/>
              <w:lang w:val="es-CO"/>
            </w:rPr>
            <w:instrText xml:space="preserve"> CITATION Osc07 \l 9226 </w:instrText>
          </w:r>
          <w:r w:rsidRPr="00C41585">
            <w:rPr>
              <w:rFonts w:ascii="Times New Roman" w:hAnsi="Times New Roman" w:cs="Times New Roman"/>
              <w:sz w:val="24"/>
              <w:szCs w:val="24"/>
              <w:lang w:val="es-CO"/>
            </w:rPr>
            <w:fldChar w:fldCharType="separate"/>
          </w:r>
          <w:r w:rsidR="0049250E">
            <w:rPr>
              <w:rFonts w:ascii="Times New Roman" w:hAnsi="Times New Roman" w:cs="Times New Roman"/>
              <w:noProof/>
              <w:sz w:val="24"/>
              <w:szCs w:val="24"/>
              <w:lang w:val="es-CO"/>
            </w:rPr>
            <w:t xml:space="preserve"> </w:t>
          </w:r>
          <w:r w:rsidR="0049250E" w:rsidRPr="0049250E">
            <w:rPr>
              <w:rFonts w:ascii="Times New Roman" w:hAnsi="Times New Roman" w:cs="Times New Roman"/>
              <w:noProof/>
              <w:sz w:val="24"/>
              <w:szCs w:val="24"/>
              <w:lang w:val="es-CO"/>
            </w:rPr>
            <w:t>(Cordoba, 2007)</w:t>
          </w:r>
          <w:r w:rsidRPr="00C41585">
            <w:rPr>
              <w:rFonts w:ascii="Times New Roman" w:hAnsi="Times New Roman" w:cs="Times New Roman"/>
              <w:sz w:val="24"/>
              <w:szCs w:val="24"/>
              <w:lang w:val="es-CO"/>
            </w:rPr>
            <w:fldChar w:fldCharType="end"/>
          </w:r>
        </w:sdtContent>
      </w:sdt>
    </w:p>
    <w:p w14:paraId="48EF2D5B" w14:textId="1442E290" w:rsidR="00D3067F" w:rsidRPr="00C41585" w:rsidRDefault="00A3450F" w:rsidP="00905FAD">
      <w:pPr>
        <w:spacing w:line="360" w:lineRule="auto"/>
        <w:rPr>
          <w:rFonts w:ascii="Times New Roman" w:hAnsi="Times New Roman" w:cs="Times New Roman"/>
          <w:b/>
          <w:bCs/>
          <w:sz w:val="24"/>
          <w:szCs w:val="24"/>
          <w:lang w:val="es-CO"/>
        </w:rPr>
      </w:pPr>
      <w:r w:rsidRPr="00C41585">
        <w:rPr>
          <w:rFonts w:ascii="Times New Roman" w:hAnsi="Times New Roman" w:cs="Times New Roman"/>
          <w:b/>
          <w:bCs/>
          <w:sz w:val="24"/>
          <w:szCs w:val="24"/>
          <w:lang w:val="es-CO"/>
        </w:rPr>
        <w:t>Datos</w:t>
      </w:r>
      <w:r w:rsidR="00D3067F" w:rsidRPr="00C41585">
        <w:rPr>
          <w:rFonts w:ascii="Times New Roman" w:hAnsi="Times New Roman" w:cs="Times New Roman"/>
          <w:b/>
          <w:bCs/>
          <w:sz w:val="24"/>
          <w:szCs w:val="24"/>
          <w:lang w:val="es-CO"/>
        </w:rPr>
        <w:t>:</w:t>
      </w:r>
    </w:p>
    <w:p w14:paraId="48C82DFC" w14:textId="71775C78" w:rsidR="00B12479" w:rsidRDefault="00A50F62"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 primer lugar y de manera conceptual, l</w:t>
      </w:r>
      <w:r w:rsidR="00B12479">
        <w:rPr>
          <w:rFonts w:ascii="Times New Roman" w:hAnsi="Times New Roman" w:cs="Times New Roman"/>
          <w:sz w:val="24"/>
          <w:szCs w:val="24"/>
          <w:lang w:val="es-CO"/>
        </w:rPr>
        <w:t xml:space="preserve">os datos proporcionan información acerca del mundo debido a que representan atributos categorías </w:t>
      </w:r>
      <w:r>
        <w:rPr>
          <w:rFonts w:ascii="Times New Roman" w:hAnsi="Times New Roman" w:cs="Times New Roman"/>
          <w:sz w:val="24"/>
          <w:szCs w:val="24"/>
          <w:lang w:val="es-CO"/>
        </w:rPr>
        <w:t xml:space="preserve">o características de algo real. Dichos atributos o características pueden ser contextuales o referirse al comportamiento y </w:t>
      </w:r>
      <w:r w:rsidR="00B12479">
        <w:rPr>
          <w:rFonts w:ascii="Times New Roman" w:hAnsi="Times New Roman" w:cs="Times New Roman"/>
          <w:sz w:val="24"/>
          <w:szCs w:val="24"/>
          <w:lang w:val="es-CO"/>
        </w:rPr>
        <w:t>por ende</w:t>
      </w:r>
      <w:r>
        <w:rPr>
          <w:rFonts w:ascii="Times New Roman" w:hAnsi="Times New Roman" w:cs="Times New Roman"/>
          <w:sz w:val="24"/>
          <w:szCs w:val="24"/>
          <w:lang w:val="es-CO"/>
        </w:rPr>
        <w:t xml:space="preserve">, </w:t>
      </w:r>
      <w:r>
        <w:rPr>
          <w:rFonts w:ascii="Times New Roman" w:hAnsi="Times New Roman" w:cs="Times New Roman"/>
          <w:sz w:val="24"/>
          <w:szCs w:val="24"/>
          <w:lang w:val="es-CO"/>
        </w:rPr>
        <w:lastRenderedPageBreak/>
        <w:t>los</w:t>
      </w:r>
      <w:r w:rsidR="00B12479">
        <w:rPr>
          <w:rFonts w:ascii="Times New Roman" w:hAnsi="Times New Roman" w:cs="Times New Roman"/>
          <w:sz w:val="24"/>
          <w:szCs w:val="24"/>
          <w:lang w:val="es-CO"/>
        </w:rPr>
        <w:t xml:space="preserve"> </w:t>
      </w:r>
      <w:r>
        <w:rPr>
          <w:rFonts w:ascii="Times New Roman" w:hAnsi="Times New Roman" w:cs="Times New Roman"/>
          <w:sz w:val="24"/>
          <w:szCs w:val="24"/>
          <w:lang w:val="es-CO"/>
        </w:rPr>
        <w:t>son</w:t>
      </w:r>
      <w:r w:rsidR="00B12479">
        <w:rPr>
          <w:rFonts w:ascii="Times New Roman" w:hAnsi="Times New Roman" w:cs="Times New Roman"/>
          <w:sz w:val="24"/>
          <w:szCs w:val="24"/>
          <w:lang w:val="es-CO"/>
        </w:rPr>
        <w:t xml:space="preserve"> empírico y depende</w:t>
      </w:r>
      <w:r>
        <w:rPr>
          <w:rFonts w:ascii="Times New Roman" w:hAnsi="Times New Roman" w:cs="Times New Roman"/>
          <w:sz w:val="24"/>
          <w:szCs w:val="24"/>
          <w:lang w:val="es-CO"/>
        </w:rPr>
        <w:t>n</w:t>
      </w:r>
      <w:r w:rsidR="00B12479">
        <w:rPr>
          <w:rFonts w:ascii="Times New Roman" w:hAnsi="Times New Roman" w:cs="Times New Roman"/>
          <w:sz w:val="24"/>
          <w:szCs w:val="24"/>
          <w:lang w:val="es-CO"/>
        </w:rPr>
        <w:t xml:space="preserve"> de la realidad. </w:t>
      </w:r>
      <w:r>
        <w:rPr>
          <w:rFonts w:ascii="Times New Roman" w:hAnsi="Times New Roman" w:cs="Times New Roman"/>
          <w:sz w:val="24"/>
          <w:szCs w:val="24"/>
          <w:lang w:val="es-CO"/>
        </w:rPr>
        <w:t xml:space="preserve">Por otro lado, los datos se generan </w:t>
      </w:r>
      <w:r w:rsidR="00B12479">
        <w:rPr>
          <w:rFonts w:ascii="Times New Roman" w:hAnsi="Times New Roman" w:cs="Times New Roman"/>
          <w:sz w:val="24"/>
          <w:szCs w:val="24"/>
          <w:lang w:val="es-CO"/>
        </w:rPr>
        <w:t xml:space="preserve">de manera arbitraria o condicionada y </w:t>
      </w:r>
      <w:r>
        <w:rPr>
          <w:rFonts w:ascii="Times New Roman" w:hAnsi="Times New Roman" w:cs="Times New Roman"/>
          <w:sz w:val="24"/>
          <w:szCs w:val="24"/>
          <w:lang w:val="es-CO"/>
        </w:rPr>
        <w:t xml:space="preserve">dependiendo de su composición </w:t>
      </w:r>
      <w:r w:rsidR="00B12479">
        <w:rPr>
          <w:rFonts w:ascii="Times New Roman" w:hAnsi="Times New Roman" w:cs="Times New Roman"/>
          <w:sz w:val="24"/>
          <w:szCs w:val="24"/>
          <w:lang w:val="es-CO"/>
        </w:rPr>
        <w:t>pueden ser estructurados o desestructurados, lo que significa que los datos son multidimensionales. También, los hay de diferentes tipos, tales como cuantitativos y cualitativos</w:t>
      </w:r>
      <w:r>
        <w:rPr>
          <w:rFonts w:ascii="Times New Roman" w:hAnsi="Times New Roman" w:cs="Times New Roman"/>
          <w:sz w:val="24"/>
          <w:szCs w:val="24"/>
          <w:lang w:val="es-CO"/>
        </w:rPr>
        <w:t>.</w:t>
      </w:r>
    </w:p>
    <w:p w14:paraId="0B2365C7" w14:textId="373B0154" w:rsidR="00A50F62" w:rsidRPr="00A50F62" w:rsidRDefault="00A50F62" w:rsidP="00905FAD">
      <w:pPr>
        <w:spacing w:line="360" w:lineRule="auto"/>
        <w:rPr>
          <w:rFonts w:ascii="Times New Roman" w:hAnsi="Times New Roman" w:cs="Times New Roman"/>
          <w:sz w:val="24"/>
          <w:szCs w:val="24"/>
        </w:rPr>
      </w:pPr>
      <w:r>
        <w:rPr>
          <w:rFonts w:ascii="Times New Roman" w:hAnsi="Times New Roman" w:cs="Times New Roman"/>
          <w:sz w:val="24"/>
          <w:szCs w:val="24"/>
        </w:rPr>
        <w:t>“</w:t>
      </w:r>
      <w:r w:rsidRPr="00A50F62">
        <w:rPr>
          <w:rFonts w:ascii="Times New Roman" w:hAnsi="Times New Roman" w:cs="Times New Roman"/>
          <w:sz w:val="24"/>
          <w:szCs w:val="24"/>
        </w:rPr>
        <w:t>The data may have different formats or types. The type may be quantitative (e.g., age),</w:t>
      </w:r>
      <w:r>
        <w:rPr>
          <w:rFonts w:ascii="Times New Roman" w:hAnsi="Times New Roman" w:cs="Times New Roman"/>
          <w:sz w:val="24"/>
          <w:szCs w:val="24"/>
        </w:rPr>
        <w:t xml:space="preserve"> </w:t>
      </w:r>
      <w:r w:rsidRPr="00A50F62">
        <w:rPr>
          <w:rFonts w:ascii="Times New Roman" w:hAnsi="Times New Roman" w:cs="Times New Roman"/>
          <w:sz w:val="24"/>
          <w:szCs w:val="24"/>
        </w:rPr>
        <w:t xml:space="preserve">categorical (e.g., ethnicity), text, spatial, temporal, or </w:t>
      </w:r>
      <w:r w:rsidR="001E50F1" w:rsidRPr="00A50F62">
        <w:rPr>
          <w:rFonts w:ascii="Times New Roman" w:hAnsi="Times New Roman" w:cs="Times New Roman"/>
          <w:sz w:val="24"/>
          <w:szCs w:val="24"/>
        </w:rPr>
        <w:t>graph oriented</w:t>
      </w:r>
      <w:r w:rsidRPr="00A50F62">
        <w:rPr>
          <w:rFonts w:ascii="Times New Roman" w:hAnsi="Times New Roman" w:cs="Times New Roman"/>
          <w:sz w:val="24"/>
          <w:szCs w:val="24"/>
        </w:rPr>
        <w:t>. Although the most</w:t>
      </w:r>
      <w:r>
        <w:rPr>
          <w:rFonts w:ascii="Times New Roman" w:hAnsi="Times New Roman" w:cs="Times New Roman"/>
          <w:sz w:val="24"/>
          <w:szCs w:val="24"/>
        </w:rPr>
        <w:t xml:space="preserve"> </w:t>
      </w:r>
      <w:r w:rsidRPr="00A50F62">
        <w:rPr>
          <w:rFonts w:ascii="Times New Roman" w:hAnsi="Times New Roman" w:cs="Times New Roman"/>
          <w:sz w:val="24"/>
          <w:szCs w:val="24"/>
        </w:rPr>
        <w:t>common form of data is multidimensional, an increasing proportion belongs to more complex</w:t>
      </w:r>
      <w:r>
        <w:rPr>
          <w:rFonts w:ascii="Times New Roman" w:hAnsi="Times New Roman" w:cs="Times New Roman"/>
          <w:sz w:val="24"/>
          <w:szCs w:val="24"/>
        </w:rPr>
        <w:t xml:space="preserve"> </w:t>
      </w:r>
      <w:r w:rsidRPr="00A50F62">
        <w:rPr>
          <w:rFonts w:ascii="Times New Roman" w:hAnsi="Times New Roman" w:cs="Times New Roman"/>
          <w:sz w:val="24"/>
          <w:szCs w:val="24"/>
        </w:rPr>
        <w:t>data types. While there is a conceptual portability of algorithms between many data types</w:t>
      </w:r>
      <w:r>
        <w:rPr>
          <w:rFonts w:ascii="Times New Roman" w:hAnsi="Times New Roman" w:cs="Times New Roman"/>
          <w:sz w:val="24"/>
          <w:szCs w:val="24"/>
        </w:rPr>
        <w:t xml:space="preserve"> </w:t>
      </w:r>
      <w:r w:rsidRPr="00A50F62">
        <w:rPr>
          <w:rFonts w:ascii="Times New Roman" w:hAnsi="Times New Roman" w:cs="Times New Roman"/>
          <w:sz w:val="24"/>
          <w:szCs w:val="24"/>
        </w:rPr>
        <w:t>at a very high level, this is not the case from a practical perspective</w:t>
      </w:r>
      <w:r>
        <w:rPr>
          <w:rFonts w:ascii="Times New Roman" w:hAnsi="Times New Roman" w:cs="Times New Roman"/>
          <w:sz w:val="24"/>
          <w:szCs w:val="24"/>
        </w:rPr>
        <w:t>”</w:t>
      </w:r>
      <w:sdt>
        <w:sdtPr>
          <w:rPr>
            <w:rFonts w:ascii="Times New Roman" w:hAnsi="Times New Roman" w:cs="Times New Roman"/>
            <w:sz w:val="24"/>
            <w:szCs w:val="24"/>
          </w:rPr>
          <w:id w:val="-1738775933"/>
          <w:citation/>
        </w:sdtPr>
        <w:sdtContent>
          <w:r>
            <w:rPr>
              <w:rFonts w:ascii="Times New Roman" w:hAnsi="Times New Roman" w:cs="Times New Roman"/>
              <w:sz w:val="24"/>
              <w:szCs w:val="24"/>
            </w:rPr>
            <w:fldChar w:fldCharType="begin"/>
          </w:r>
          <w:r w:rsidRPr="00A50F62">
            <w:rPr>
              <w:rFonts w:ascii="Times New Roman" w:hAnsi="Times New Roman" w:cs="Times New Roman"/>
              <w:sz w:val="24"/>
              <w:szCs w:val="24"/>
            </w:rPr>
            <w:instrText xml:space="preserve"> CITATION Cha15 \l 9226 </w:instrText>
          </w:r>
          <w:r>
            <w:rPr>
              <w:rFonts w:ascii="Times New Roman" w:hAnsi="Times New Roman" w:cs="Times New Roman"/>
              <w:sz w:val="24"/>
              <w:szCs w:val="24"/>
            </w:rPr>
            <w:fldChar w:fldCharType="separate"/>
          </w:r>
          <w:r w:rsidR="0049250E">
            <w:rPr>
              <w:rFonts w:ascii="Times New Roman" w:hAnsi="Times New Roman" w:cs="Times New Roman"/>
              <w:noProof/>
              <w:sz w:val="24"/>
              <w:szCs w:val="24"/>
            </w:rPr>
            <w:t xml:space="preserve"> </w:t>
          </w:r>
          <w:r w:rsidR="0049250E" w:rsidRPr="0049250E">
            <w:rPr>
              <w:rFonts w:ascii="Times New Roman" w:hAnsi="Times New Roman" w:cs="Times New Roman"/>
              <w:noProof/>
              <w:sz w:val="24"/>
              <w:szCs w:val="24"/>
            </w:rPr>
            <w:t>(Aggarwal, 2015)</w:t>
          </w:r>
          <w:r>
            <w:rPr>
              <w:rFonts w:ascii="Times New Roman" w:hAnsi="Times New Roman" w:cs="Times New Roman"/>
              <w:sz w:val="24"/>
              <w:szCs w:val="24"/>
            </w:rPr>
            <w:fldChar w:fldCharType="end"/>
          </w:r>
        </w:sdtContent>
      </w:sdt>
    </w:p>
    <w:p w14:paraId="32224CA6" w14:textId="40860B96" w:rsidR="0066239D" w:rsidRDefault="00A50F62"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Ahora bien, para algunos autores constituyen</w:t>
      </w:r>
      <w:r w:rsidR="00A3450F">
        <w:rPr>
          <w:rFonts w:ascii="Times New Roman" w:hAnsi="Times New Roman" w:cs="Times New Roman"/>
          <w:sz w:val="24"/>
          <w:szCs w:val="24"/>
          <w:lang w:val="es-CO"/>
        </w:rPr>
        <w:t xml:space="preserve"> un bien económico y de valor sobre la privacidad del cliente puesto que</w:t>
      </w:r>
      <w:r w:rsidR="001520C1">
        <w:rPr>
          <w:rFonts w:ascii="Times New Roman" w:hAnsi="Times New Roman" w:cs="Times New Roman"/>
          <w:sz w:val="24"/>
          <w:szCs w:val="24"/>
          <w:lang w:val="es-CO"/>
        </w:rPr>
        <w:t>,</w:t>
      </w:r>
      <w:r w:rsidR="00A3450F">
        <w:rPr>
          <w:rFonts w:ascii="Times New Roman" w:hAnsi="Times New Roman" w:cs="Times New Roman"/>
          <w:sz w:val="24"/>
          <w:szCs w:val="24"/>
          <w:lang w:val="es-CO"/>
        </w:rPr>
        <w:t xml:space="preserve"> </w:t>
      </w:r>
      <w:r w:rsidR="001520C1">
        <w:rPr>
          <w:rFonts w:ascii="Times New Roman" w:hAnsi="Times New Roman" w:cs="Times New Roman"/>
          <w:sz w:val="24"/>
          <w:szCs w:val="24"/>
          <w:lang w:val="es-CO"/>
        </w:rPr>
        <w:t>generan una remuneración directa por los bienes y servicios que se venden o basan sobre los datos del consumidor.</w:t>
      </w:r>
      <w:r>
        <w:rPr>
          <w:rFonts w:ascii="Times New Roman" w:hAnsi="Times New Roman" w:cs="Times New Roman"/>
          <w:sz w:val="24"/>
          <w:szCs w:val="24"/>
          <w:lang w:val="es-CO"/>
        </w:rPr>
        <w:t>, proporcionándoles utilidades a los clientes.</w:t>
      </w:r>
      <w:r w:rsidR="001520C1">
        <w:rPr>
          <w:rFonts w:ascii="Times New Roman" w:hAnsi="Times New Roman" w:cs="Times New Roman"/>
          <w:sz w:val="24"/>
          <w:szCs w:val="24"/>
          <w:lang w:val="es-CO"/>
        </w:rPr>
        <w:t xml:space="preserve"> Además, los consumidores reciben bienes y servicios a cambio</w:t>
      </w:r>
      <w:r w:rsidR="00D3067F">
        <w:rPr>
          <w:rFonts w:ascii="Times New Roman" w:hAnsi="Times New Roman" w:cs="Times New Roman"/>
          <w:sz w:val="24"/>
          <w:szCs w:val="24"/>
          <w:lang w:val="es-CO"/>
        </w:rPr>
        <w:t xml:space="preserve"> </w:t>
      </w:r>
      <w:r w:rsidR="001520C1">
        <w:rPr>
          <w:rFonts w:ascii="Times New Roman" w:hAnsi="Times New Roman" w:cs="Times New Roman"/>
          <w:sz w:val="24"/>
          <w:szCs w:val="24"/>
          <w:lang w:val="es-CO"/>
        </w:rPr>
        <w:t>de otorgarlos en algunas plataformas y medios digitales.</w:t>
      </w:r>
    </w:p>
    <w:p w14:paraId="145C9876" w14:textId="4FB2F45A" w:rsidR="00D3067F" w:rsidRDefault="00B12479"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w:t>
      </w:r>
      <w:r w:rsidRPr="00B12479">
        <w:rPr>
          <w:rFonts w:ascii="Times New Roman" w:hAnsi="Times New Roman" w:cs="Times New Roman"/>
          <w:sz w:val="24"/>
          <w:szCs w:val="24"/>
          <w:lang w:val="es-CO"/>
        </w:rPr>
        <w:t>L</w:t>
      </w:r>
      <w:r w:rsidR="00D3067F" w:rsidRPr="00B12479">
        <w:rPr>
          <w:rFonts w:ascii="Times New Roman" w:hAnsi="Times New Roman" w:cs="Times New Roman"/>
          <w:sz w:val="24"/>
          <w:szCs w:val="24"/>
          <w:lang w:val="es-CO"/>
        </w:rPr>
        <w:t xml:space="preserve">os bienes y como los servicios que los consumidores obtienen a través de las plataformas digitales, son considerados gratuitos por los </w:t>
      </w:r>
      <w:r w:rsidR="0098059D" w:rsidRPr="00B12479">
        <w:rPr>
          <w:rFonts w:ascii="Times New Roman" w:hAnsi="Times New Roman" w:cs="Times New Roman"/>
          <w:sz w:val="24"/>
          <w:szCs w:val="24"/>
          <w:lang w:val="es-CO"/>
        </w:rPr>
        <w:t>usuarios,</w:t>
      </w:r>
      <w:r w:rsidR="00D3067F" w:rsidRPr="00B12479">
        <w:rPr>
          <w:rFonts w:ascii="Times New Roman" w:hAnsi="Times New Roman" w:cs="Times New Roman"/>
          <w:sz w:val="24"/>
          <w:szCs w:val="24"/>
          <w:lang w:val="es-CO"/>
        </w:rPr>
        <w:t xml:space="preserve"> aun cuando a cambio entreguen su privacidad y sus datos personales</w:t>
      </w:r>
      <w:r w:rsidRPr="00B12479">
        <w:rPr>
          <w:rFonts w:ascii="Times New Roman" w:hAnsi="Times New Roman" w:cs="Times New Roman"/>
          <w:sz w:val="24"/>
          <w:szCs w:val="24"/>
          <w:lang w:val="es-CO"/>
        </w:rPr>
        <w:t xml:space="preserve"> </w:t>
      </w:r>
      <w:r w:rsidR="00D3067F" w:rsidRPr="00B12479">
        <w:rPr>
          <w:rFonts w:ascii="Times New Roman" w:hAnsi="Times New Roman" w:cs="Times New Roman"/>
          <w:sz w:val="24"/>
          <w:szCs w:val="24"/>
          <w:lang w:val="es-CO"/>
        </w:rPr>
        <w:t>…</w:t>
      </w:r>
      <w:r w:rsidRPr="00B12479">
        <w:rPr>
          <w:rFonts w:ascii="Times New Roman" w:hAnsi="Times New Roman" w:cs="Times New Roman"/>
          <w:sz w:val="24"/>
          <w:szCs w:val="24"/>
          <w:lang w:val="es-CO"/>
        </w:rPr>
        <w:t xml:space="preserve"> </w:t>
      </w:r>
      <w:r w:rsidR="00D3067F" w:rsidRPr="00B12479">
        <w:rPr>
          <w:rFonts w:ascii="Times New Roman" w:hAnsi="Times New Roman" w:cs="Times New Roman"/>
          <w:sz w:val="24"/>
          <w:szCs w:val="24"/>
          <w:lang w:val="es-CO"/>
        </w:rPr>
        <w:t>La fantasía de que obtenemos gran cantidad de bienes y servicios digitales gratis, puesto que los titulares no reciben una remuneración directa por su uso, es lo que nos ha llevado bajar las barreras de protección en lo que a los datos personales se refiere, cuando en realidad, siempre estamos pagando un alto costo por tales datos</w:t>
      </w:r>
      <w:r w:rsidRPr="00B12479">
        <w:rPr>
          <w:rFonts w:ascii="Times New Roman" w:hAnsi="Times New Roman" w:cs="Times New Roman"/>
          <w:sz w:val="24"/>
          <w:szCs w:val="24"/>
          <w:lang w:val="es-CO"/>
        </w:rPr>
        <w:t xml:space="preserve">” </w:t>
      </w:r>
      <w:sdt>
        <w:sdtPr>
          <w:rPr>
            <w:rFonts w:ascii="Times New Roman" w:hAnsi="Times New Roman" w:cs="Times New Roman"/>
            <w:sz w:val="24"/>
            <w:szCs w:val="24"/>
            <w:lang w:val="es-CO"/>
          </w:rPr>
          <w:id w:val="1381212734"/>
          <w:citation/>
        </w:sdtPr>
        <w:sdtContent>
          <w:r w:rsidR="0088358E" w:rsidRPr="00B12479">
            <w:rPr>
              <w:rFonts w:ascii="Times New Roman" w:hAnsi="Times New Roman" w:cs="Times New Roman"/>
              <w:sz w:val="24"/>
              <w:szCs w:val="24"/>
              <w:lang w:val="es-CO"/>
            </w:rPr>
            <w:fldChar w:fldCharType="begin"/>
          </w:r>
          <w:r w:rsidR="0088358E" w:rsidRPr="00B12479">
            <w:rPr>
              <w:rFonts w:ascii="Times New Roman" w:hAnsi="Times New Roman" w:cs="Times New Roman"/>
              <w:sz w:val="24"/>
              <w:szCs w:val="24"/>
              <w:lang w:val="es-CO"/>
            </w:rPr>
            <w:instrText xml:space="preserve"> CITATION Mar20 \l 9226 </w:instrText>
          </w:r>
          <w:r w:rsidR="0088358E" w:rsidRPr="00B12479">
            <w:rPr>
              <w:rFonts w:ascii="Times New Roman" w:hAnsi="Times New Roman" w:cs="Times New Roman"/>
              <w:sz w:val="24"/>
              <w:szCs w:val="24"/>
              <w:lang w:val="es-CO"/>
            </w:rPr>
            <w:fldChar w:fldCharType="separate"/>
          </w:r>
          <w:r w:rsidR="0049250E" w:rsidRPr="0049250E">
            <w:rPr>
              <w:rFonts w:ascii="Times New Roman" w:hAnsi="Times New Roman" w:cs="Times New Roman"/>
              <w:noProof/>
              <w:sz w:val="24"/>
              <w:szCs w:val="24"/>
              <w:lang w:val="es-CO"/>
            </w:rPr>
            <w:t>(Ormeño, 2020)</w:t>
          </w:r>
          <w:r w:rsidR="0088358E" w:rsidRPr="00B12479">
            <w:rPr>
              <w:rFonts w:ascii="Times New Roman" w:hAnsi="Times New Roman" w:cs="Times New Roman"/>
              <w:sz w:val="24"/>
              <w:szCs w:val="24"/>
              <w:lang w:val="es-CO"/>
            </w:rPr>
            <w:fldChar w:fldCharType="end"/>
          </w:r>
        </w:sdtContent>
      </w:sdt>
    </w:p>
    <w:p w14:paraId="3BC1F393" w14:textId="77777777" w:rsidR="005B2A92" w:rsidRPr="007753DC" w:rsidRDefault="005B2A92" w:rsidP="00905FAD">
      <w:pPr>
        <w:pStyle w:val="NormalWeb"/>
        <w:spacing w:before="0" w:beforeAutospacing="0" w:after="160" w:afterAutospacing="0" w:line="360" w:lineRule="auto"/>
        <w:rPr>
          <w:b/>
          <w:bCs/>
        </w:rPr>
      </w:pPr>
      <w:r w:rsidRPr="007753DC">
        <w:rPr>
          <w:b/>
          <w:bCs/>
          <w:color w:val="000000"/>
        </w:rPr>
        <w:t>Derechos y privacidad:</w:t>
      </w:r>
    </w:p>
    <w:p w14:paraId="1AAA234C" w14:textId="4EA7DBAC" w:rsidR="005B2A92" w:rsidRDefault="005B2A92" w:rsidP="00905FAD">
      <w:pPr>
        <w:pStyle w:val="NormalWeb"/>
        <w:spacing w:before="0" w:beforeAutospacing="0" w:after="160" w:afterAutospacing="0" w:line="360" w:lineRule="auto"/>
      </w:pPr>
      <w:r>
        <w:rPr>
          <w:color w:val="000000"/>
        </w:rPr>
        <w:t xml:space="preserve">La privacidad agrupa cuestiones, esferas y pensamientos auténticos sobre cada persona que “No comparte con nadie” o dada la definición de Victor “la cómoda distancia que una persona mantiene, espontáneamente, entre su más profunda individualidad y el exterior” </w:t>
      </w:r>
      <w:sdt>
        <w:sdtPr>
          <w:rPr>
            <w:color w:val="000000"/>
          </w:rPr>
          <w:id w:val="236681933"/>
          <w:citation/>
        </w:sdtPr>
        <w:sdtContent>
          <w:r>
            <w:rPr>
              <w:color w:val="000000"/>
            </w:rPr>
            <w:fldChar w:fldCharType="begin"/>
          </w:r>
          <w:r>
            <w:rPr>
              <w:color w:val="000000"/>
            </w:rPr>
            <w:instrText xml:space="preserve"> CITATION Víc04 \l 9226 </w:instrText>
          </w:r>
          <w:r>
            <w:rPr>
              <w:color w:val="000000"/>
            </w:rPr>
            <w:fldChar w:fldCharType="separate"/>
          </w:r>
          <w:r w:rsidR="0049250E" w:rsidRPr="0049250E">
            <w:rPr>
              <w:noProof/>
              <w:color w:val="000000"/>
            </w:rPr>
            <w:t>(Drummond, 2004)</w:t>
          </w:r>
          <w:r>
            <w:rPr>
              <w:color w:val="000000"/>
            </w:rPr>
            <w:fldChar w:fldCharType="end"/>
          </w:r>
        </w:sdtContent>
      </w:sdt>
      <w:r>
        <w:rPr>
          <w:color w:val="000000"/>
        </w:rPr>
        <w:t xml:space="preserve">. La relación entre la privacidad y los datos personales se da bajo el contexto de desarrollo de las empresas en torno a los datos del consumidor recolectando, analizando y desarrollando estrategias o predicciones sobre el ofrecimiento de sus bienes y </w:t>
      </w:r>
      <w:r>
        <w:rPr>
          <w:color w:val="000000"/>
        </w:rPr>
        <w:lastRenderedPageBreak/>
        <w:t xml:space="preserve">servicios. “Las empresas, pequeñas, medianas o grandes, utilizan la tecnología para todo tipo de procesos, así como una gran cantidad de información que requiere resguardo y protección” </w:t>
      </w:r>
      <w:sdt>
        <w:sdtPr>
          <w:rPr>
            <w:color w:val="000000"/>
          </w:rPr>
          <w:id w:val="-1218203322"/>
          <w:citation/>
        </w:sdtPr>
        <w:sdtContent>
          <w:r>
            <w:rPr>
              <w:color w:val="000000"/>
            </w:rPr>
            <w:fldChar w:fldCharType="begin"/>
          </w:r>
          <w:r>
            <w:rPr>
              <w:color w:val="000000"/>
            </w:rPr>
            <w:instrText xml:space="preserve"> CITATION Esp18 \l 9226 </w:instrText>
          </w:r>
          <w:r>
            <w:rPr>
              <w:color w:val="000000"/>
            </w:rPr>
            <w:fldChar w:fldCharType="separate"/>
          </w:r>
          <w:r w:rsidR="0049250E" w:rsidRPr="0049250E">
            <w:rPr>
              <w:noProof/>
              <w:color w:val="000000"/>
            </w:rPr>
            <w:t>(Espinoza, 2018)</w:t>
          </w:r>
          <w:r>
            <w:rPr>
              <w:color w:val="000000"/>
            </w:rPr>
            <w:fldChar w:fldCharType="end"/>
          </w:r>
        </w:sdtContent>
      </w:sdt>
    </w:p>
    <w:p w14:paraId="64887096" w14:textId="4E650D6B" w:rsidR="001E50F1" w:rsidRDefault="005B2A92" w:rsidP="00905FAD">
      <w:pPr>
        <w:pStyle w:val="NormalWeb"/>
        <w:spacing w:before="0" w:beforeAutospacing="0" w:after="160" w:afterAutospacing="0" w:line="360" w:lineRule="auto"/>
        <w:rPr>
          <w:color w:val="000000"/>
        </w:rPr>
      </w:pPr>
      <w:r>
        <w:rPr>
          <w:color w:val="000000"/>
        </w:rPr>
        <w:t xml:space="preserve">Hay diversas similitudes entre los derechos de la privacidad, por ejemplo con derecho a la imagen, el honor, la protección de datos o el secreto a las comunicaciones etc; todo el marco anterior da cuenta de la relación entre la información personal con algunos de los derechos fundamentales del individuo. Podemos resaltar el de la dignidad humana y el declive de ella debido al enorme flujo de datos personalizado para cada persona, generando monopolización de la información, acoso y disposición a terceros. “El derecho a la protección de datos está íntimamente ligado al de la intimidad y a la privacidad, pero goza de autonomía propia” </w:t>
      </w:r>
      <w:sdt>
        <w:sdtPr>
          <w:rPr>
            <w:color w:val="000000"/>
          </w:rPr>
          <w:id w:val="-555003679"/>
          <w:citation/>
        </w:sdtPr>
        <w:sdtContent>
          <w:r>
            <w:rPr>
              <w:color w:val="000000"/>
            </w:rPr>
            <w:fldChar w:fldCharType="begin"/>
          </w:r>
          <w:r>
            <w:rPr>
              <w:color w:val="000000"/>
            </w:rPr>
            <w:instrText xml:space="preserve"> CITATION Wil13 \l 9226 </w:instrText>
          </w:r>
          <w:r>
            <w:rPr>
              <w:color w:val="000000"/>
            </w:rPr>
            <w:fldChar w:fldCharType="separate"/>
          </w:r>
          <w:r w:rsidR="0049250E" w:rsidRPr="0049250E">
            <w:rPr>
              <w:noProof/>
              <w:color w:val="000000"/>
            </w:rPr>
            <w:t>(Ochoa, 2013)</w:t>
          </w:r>
          <w:r>
            <w:rPr>
              <w:color w:val="000000"/>
            </w:rPr>
            <w:fldChar w:fldCharType="end"/>
          </w:r>
        </w:sdtContent>
      </w:sdt>
    </w:p>
    <w:p w14:paraId="54F8DF41" w14:textId="6A999880" w:rsidR="005B2A92" w:rsidRDefault="005B2A92" w:rsidP="00905FAD">
      <w:pPr>
        <w:pStyle w:val="NormalWeb"/>
        <w:spacing w:before="0" w:beforeAutospacing="0" w:after="160" w:afterAutospacing="0" w:line="360" w:lineRule="auto"/>
        <w:rPr>
          <w:color w:val="000000"/>
        </w:rPr>
      </w:pPr>
    </w:p>
    <w:p w14:paraId="217C692D" w14:textId="3CDBB4CC" w:rsidR="005B2A92" w:rsidRDefault="005B2A92" w:rsidP="00905FAD">
      <w:pPr>
        <w:pStyle w:val="NormalWeb"/>
        <w:spacing w:before="0" w:beforeAutospacing="0" w:after="160" w:afterAutospacing="0" w:line="360" w:lineRule="auto"/>
        <w:rPr>
          <w:color w:val="000000"/>
        </w:rPr>
      </w:pPr>
    </w:p>
    <w:p w14:paraId="53B3BA98" w14:textId="310A33CF" w:rsidR="005B2A92" w:rsidRDefault="005B2A92" w:rsidP="00905FAD">
      <w:pPr>
        <w:pStyle w:val="NormalWeb"/>
        <w:spacing w:before="0" w:beforeAutospacing="0" w:after="160" w:afterAutospacing="0" w:line="360" w:lineRule="auto"/>
        <w:rPr>
          <w:color w:val="000000"/>
        </w:rPr>
      </w:pPr>
    </w:p>
    <w:p w14:paraId="229E4B5B" w14:textId="77777777" w:rsidR="00EB444E" w:rsidRDefault="00EB444E" w:rsidP="00905FAD">
      <w:pPr>
        <w:spacing w:line="360" w:lineRule="auto"/>
        <w:rPr>
          <w:rFonts w:ascii="Times New Roman" w:hAnsi="Times New Roman" w:cs="Times New Roman"/>
          <w:sz w:val="24"/>
          <w:szCs w:val="24"/>
          <w:lang w:val="es-CO"/>
        </w:rPr>
      </w:pPr>
    </w:p>
    <w:p w14:paraId="3C938D7E" w14:textId="77777777" w:rsidR="00905FAD" w:rsidRDefault="00905FAD" w:rsidP="00905FAD">
      <w:pPr>
        <w:spacing w:line="360" w:lineRule="auto"/>
        <w:rPr>
          <w:rFonts w:ascii="Times New Roman" w:hAnsi="Times New Roman" w:cs="Times New Roman"/>
          <w:b/>
          <w:bCs/>
          <w:sz w:val="24"/>
          <w:szCs w:val="24"/>
          <w:lang w:val="es-CO"/>
        </w:rPr>
      </w:pPr>
    </w:p>
    <w:p w14:paraId="5C014C7C" w14:textId="77777777" w:rsidR="00905FAD" w:rsidRDefault="00905FAD" w:rsidP="00905FAD">
      <w:pPr>
        <w:spacing w:line="360" w:lineRule="auto"/>
        <w:rPr>
          <w:rFonts w:ascii="Times New Roman" w:hAnsi="Times New Roman" w:cs="Times New Roman"/>
          <w:b/>
          <w:bCs/>
          <w:sz w:val="24"/>
          <w:szCs w:val="24"/>
          <w:lang w:val="es-CO"/>
        </w:rPr>
      </w:pPr>
    </w:p>
    <w:p w14:paraId="069871EF" w14:textId="77777777" w:rsidR="00905FAD" w:rsidRDefault="00905FAD" w:rsidP="00905FAD">
      <w:pPr>
        <w:spacing w:line="360" w:lineRule="auto"/>
        <w:rPr>
          <w:rFonts w:ascii="Times New Roman" w:hAnsi="Times New Roman" w:cs="Times New Roman"/>
          <w:b/>
          <w:bCs/>
          <w:sz w:val="24"/>
          <w:szCs w:val="24"/>
          <w:lang w:val="es-CO"/>
        </w:rPr>
      </w:pPr>
    </w:p>
    <w:p w14:paraId="3676D3C4" w14:textId="77777777" w:rsidR="00905FAD" w:rsidRDefault="00905FAD" w:rsidP="00905FAD">
      <w:pPr>
        <w:spacing w:line="360" w:lineRule="auto"/>
        <w:rPr>
          <w:rFonts w:ascii="Times New Roman" w:hAnsi="Times New Roman" w:cs="Times New Roman"/>
          <w:b/>
          <w:bCs/>
          <w:sz w:val="24"/>
          <w:szCs w:val="24"/>
          <w:lang w:val="es-CO"/>
        </w:rPr>
      </w:pPr>
    </w:p>
    <w:p w14:paraId="293B48AB" w14:textId="77777777" w:rsidR="00905FAD" w:rsidRDefault="00905FAD" w:rsidP="00905FAD">
      <w:pPr>
        <w:spacing w:line="360" w:lineRule="auto"/>
        <w:rPr>
          <w:rFonts w:ascii="Times New Roman" w:hAnsi="Times New Roman" w:cs="Times New Roman"/>
          <w:b/>
          <w:bCs/>
          <w:sz w:val="24"/>
          <w:szCs w:val="24"/>
          <w:lang w:val="es-CO"/>
        </w:rPr>
      </w:pPr>
    </w:p>
    <w:p w14:paraId="071D8B57" w14:textId="77777777" w:rsidR="00905FAD" w:rsidRDefault="00905FAD" w:rsidP="00905FAD">
      <w:pPr>
        <w:spacing w:line="360" w:lineRule="auto"/>
        <w:rPr>
          <w:rFonts w:ascii="Times New Roman" w:hAnsi="Times New Roman" w:cs="Times New Roman"/>
          <w:b/>
          <w:bCs/>
          <w:sz w:val="24"/>
          <w:szCs w:val="24"/>
          <w:lang w:val="es-CO"/>
        </w:rPr>
      </w:pPr>
    </w:p>
    <w:p w14:paraId="6031C455" w14:textId="77777777" w:rsidR="00905FAD" w:rsidRDefault="00905FAD" w:rsidP="00905FAD">
      <w:pPr>
        <w:spacing w:line="360" w:lineRule="auto"/>
        <w:rPr>
          <w:rFonts w:ascii="Times New Roman" w:hAnsi="Times New Roman" w:cs="Times New Roman"/>
          <w:b/>
          <w:bCs/>
          <w:sz w:val="24"/>
          <w:szCs w:val="24"/>
          <w:lang w:val="es-CO"/>
        </w:rPr>
      </w:pPr>
    </w:p>
    <w:p w14:paraId="455E4E63" w14:textId="77777777" w:rsidR="00905FAD" w:rsidRDefault="00905FAD" w:rsidP="00905FAD">
      <w:pPr>
        <w:spacing w:line="360" w:lineRule="auto"/>
        <w:rPr>
          <w:rFonts w:ascii="Times New Roman" w:hAnsi="Times New Roman" w:cs="Times New Roman"/>
          <w:b/>
          <w:bCs/>
          <w:sz w:val="24"/>
          <w:szCs w:val="24"/>
          <w:lang w:val="es-CO"/>
        </w:rPr>
      </w:pPr>
    </w:p>
    <w:p w14:paraId="5AF1E931" w14:textId="77777777" w:rsidR="00905FAD" w:rsidRDefault="00905FAD" w:rsidP="00905FAD">
      <w:pPr>
        <w:spacing w:line="360" w:lineRule="auto"/>
        <w:rPr>
          <w:rFonts w:ascii="Times New Roman" w:hAnsi="Times New Roman" w:cs="Times New Roman"/>
          <w:b/>
          <w:bCs/>
          <w:sz w:val="24"/>
          <w:szCs w:val="24"/>
          <w:lang w:val="es-CO"/>
        </w:rPr>
      </w:pPr>
    </w:p>
    <w:p w14:paraId="4D452EBE" w14:textId="77777777" w:rsidR="00905FAD" w:rsidRDefault="00905FAD" w:rsidP="00905FAD">
      <w:pPr>
        <w:spacing w:line="360" w:lineRule="auto"/>
        <w:rPr>
          <w:rFonts w:ascii="Times New Roman" w:hAnsi="Times New Roman" w:cs="Times New Roman"/>
          <w:b/>
          <w:bCs/>
          <w:sz w:val="24"/>
          <w:szCs w:val="24"/>
          <w:lang w:val="es-CO"/>
        </w:rPr>
      </w:pPr>
    </w:p>
    <w:p w14:paraId="5D01BBBC" w14:textId="0D8BF510" w:rsidR="00EB444E" w:rsidRPr="007753DC" w:rsidRDefault="007753DC" w:rsidP="00905FAD">
      <w:pPr>
        <w:spacing w:line="360" w:lineRule="auto"/>
        <w:rPr>
          <w:rFonts w:ascii="Times New Roman" w:hAnsi="Times New Roman" w:cs="Times New Roman"/>
          <w:b/>
          <w:bCs/>
          <w:sz w:val="24"/>
          <w:szCs w:val="24"/>
          <w:lang w:val="es-CO"/>
        </w:rPr>
      </w:pPr>
      <w:r w:rsidRPr="007753DC">
        <w:rPr>
          <w:rFonts w:ascii="Times New Roman" w:hAnsi="Times New Roman" w:cs="Times New Roman"/>
          <w:b/>
          <w:bCs/>
          <w:sz w:val="24"/>
          <w:szCs w:val="24"/>
          <w:lang w:val="es-CO"/>
        </w:rPr>
        <w:lastRenderedPageBreak/>
        <w:t>ABORDAJE METODOLÓGICO</w:t>
      </w:r>
    </w:p>
    <w:p w14:paraId="526ADD93" w14:textId="6E42DB01" w:rsidR="0098059D" w:rsidRDefault="0098059D" w:rsidP="00905FAD">
      <w:pPr>
        <w:spacing w:line="360" w:lineRule="auto"/>
        <w:rPr>
          <w:rFonts w:ascii="Times New Roman" w:hAnsi="Times New Roman" w:cs="Times New Roman"/>
          <w:sz w:val="24"/>
          <w:szCs w:val="24"/>
          <w:lang w:val="es-CO"/>
        </w:rPr>
      </w:pPr>
      <w:r w:rsidRPr="00F95420">
        <w:rPr>
          <w:rFonts w:ascii="Times New Roman" w:hAnsi="Times New Roman" w:cs="Times New Roman"/>
          <w:sz w:val="24"/>
          <w:szCs w:val="24"/>
          <w:lang w:val="es-CO"/>
        </w:rPr>
        <w:t xml:space="preserve">Estudiar el tratamiento y la privacidad de los datos significa analizar los efectos y la importancia de estos para el modelo empresarial. Por ello, para describir su significado y relevancia habrá que enfocarse </w:t>
      </w:r>
      <w:r>
        <w:rPr>
          <w:rFonts w:ascii="Times New Roman" w:hAnsi="Times New Roman" w:cs="Times New Roman"/>
          <w:sz w:val="24"/>
          <w:szCs w:val="24"/>
          <w:lang w:val="es-CO"/>
        </w:rPr>
        <w:t xml:space="preserve">en un primer momento </w:t>
      </w:r>
      <w:r w:rsidRPr="00F95420">
        <w:rPr>
          <w:rFonts w:ascii="Times New Roman" w:hAnsi="Times New Roman" w:cs="Times New Roman"/>
          <w:sz w:val="24"/>
          <w:szCs w:val="24"/>
          <w:lang w:val="es-CO"/>
        </w:rPr>
        <w:t>en los antecedentes</w:t>
      </w:r>
      <w:r>
        <w:rPr>
          <w:rFonts w:ascii="Times New Roman" w:hAnsi="Times New Roman" w:cs="Times New Roman"/>
          <w:sz w:val="24"/>
          <w:szCs w:val="24"/>
          <w:lang w:val="es-CO"/>
        </w:rPr>
        <w:t xml:space="preserve"> y </w:t>
      </w:r>
      <w:r w:rsidRPr="00F95420">
        <w:rPr>
          <w:rFonts w:ascii="Times New Roman" w:hAnsi="Times New Roman" w:cs="Times New Roman"/>
          <w:sz w:val="24"/>
          <w:szCs w:val="24"/>
          <w:lang w:val="es-CO"/>
        </w:rPr>
        <w:t xml:space="preserve">el contenido que proveen los datos del consumidor </w:t>
      </w:r>
      <w:r>
        <w:rPr>
          <w:rFonts w:ascii="Times New Roman" w:hAnsi="Times New Roman" w:cs="Times New Roman"/>
          <w:sz w:val="24"/>
          <w:szCs w:val="24"/>
          <w:lang w:val="es-CO"/>
        </w:rPr>
        <w:t>dependiendo del contexto del consumidor, el área comercial y la</w:t>
      </w:r>
      <w:r w:rsidRPr="00F95420">
        <w:rPr>
          <w:rFonts w:ascii="Times New Roman" w:hAnsi="Times New Roman" w:cs="Times New Roman"/>
          <w:sz w:val="24"/>
          <w:szCs w:val="24"/>
          <w:lang w:val="es-CO"/>
        </w:rPr>
        <w:t xml:space="preserve"> finalidad de estos para las empresas. </w:t>
      </w:r>
    </w:p>
    <w:p w14:paraId="71FB9431" w14:textId="77777777" w:rsidR="003C0573" w:rsidRDefault="005B2A92"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En segundo lugar, referente a la obtención de la información a analizar, sería bueno realizar algunas encuestas a nivel local</w:t>
      </w:r>
      <w:r w:rsidR="003C0573">
        <w:rPr>
          <w:rFonts w:ascii="Times New Roman" w:hAnsi="Times New Roman" w:cs="Times New Roman"/>
          <w:sz w:val="24"/>
          <w:szCs w:val="24"/>
          <w:lang w:val="es-CO"/>
        </w:rPr>
        <w:t xml:space="preserve">, </w:t>
      </w:r>
      <w:r>
        <w:rPr>
          <w:rFonts w:ascii="Times New Roman" w:hAnsi="Times New Roman" w:cs="Times New Roman"/>
          <w:sz w:val="24"/>
          <w:szCs w:val="24"/>
          <w:lang w:val="es-CO"/>
        </w:rPr>
        <w:t>sobre pequeños grupos de personas</w:t>
      </w:r>
      <w:r w:rsidR="003C0573">
        <w:rPr>
          <w:rFonts w:ascii="Times New Roman" w:hAnsi="Times New Roman" w:cs="Times New Roman"/>
          <w:sz w:val="24"/>
          <w:szCs w:val="24"/>
          <w:lang w:val="es-CO"/>
        </w:rPr>
        <w:t xml:space="preserve"> y enfocado en un área de bienes o servicios determinadas,</w:t>
      </w:r>
      <w:r>
        <w:rPr>
          <w:rFonts w:ascii="Times New Roman" w:hAnsi="Times New Roman" w:cs="Times New Roman"/>
          <w:sz w:val="24"/>
          <w:szCs w:val="24"/>
          <w:lang w:val="es-CO"/>
        </w:rPr>
        <w:t xml:space="preserve"> </w:t>
      </w:r>
      <w:r w:rsidR="003C0573">
        <w:rPr>
          <w:rFonts w:ascii="Times New Roman" w:hAnsi="Times New Roman" w:cs="Times New Roman"/>
          <w:sz w:val="24"/>
          <w:szCs w:val="24"/>
          <w:lang w:val="es-CO"/>
        </w:rPr>
        <w:t>con el objetivo de</w:t>
      </w:r>
      <w:r>
        <w:rPr>
          <w:rFonts w:ascii="Times New Roman" w:hAnsi="Times New Roman" w:cs="Times New Roman"/>
          <w:sz w:val="24"/>
          <w:szCs w:val="24"/>
          <w:lang w:val="es-CO"/>
        </w:rPr>
        <w:t xml:space="preserve"> identificar</w:t>
      </w:r>
      <w:r w:rsidR="003C0573">
        <w:rPr>
          <w:rFonts w:ascii="Times New Roman" w:hAnsi="Times New Roman" w:cs="Times New Roman"/>
          <w:sz w:val="24"/>
          <w:szCs w:val="24"/>
          <w:lang w:val="es-CO"/>
        </w:rPr>
        <w:t xml:space="preserve"> patrones o resultados acerca del comportamiento de los consumidores, su nivel de satisfacción y sus preferencias. Aparte de ello sería bueno que entre las preguntas a evaluar también se aborde sobre el tratamiento y la privacidad de los datos o si tienen conocimiento alguno sobre ello o preocupaciones. </w:t>
      </w:r>
    </w:p>
    <w:p w14:paraId="15D89C2B" w14:textId="0C294256" w:rsidR="005B2A92" w:rsidRDefault="003C0573" w:rsidP="00905FAD">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Finalmente, de ser posible desearíamos encontrar algún experto en el tema que nos hable acerca de los procedimientos empresariales o institucionales llevados acabo durante el tratamiento y manejo de los datos, puesto que de esta manera podríamos profundizar más en el tema de manera especifica con alguna entidad nacional en realización con las percepciones que también nos comparta.</w:t>
      </w:r>
    </w:p>
    <w:p w14:paraId="38AD5184" w14:textId="6C1CFBC2" w:rsidR="005B2A92" w:rsidRDefault="005B2A92" w:rsidP="00905FAD">
      <w:pPr>
        <w:spacing w:line="360" w:lineRule="auto"/>
        <w:rPr>
          <w:rFonts w:ascii="Times New Roman" w:hAnsi="Times New Roman" w:cs="Times New Roman"/>
          <w:sz w:val="24"/>
          <w:szCs w:val="24"/>
          <w:lang w:val="es-CO"/>
        </w:rPr>
      </w:pPr>
    </w:p>
    <w:p w14:paraId="2EF33445" w14:textId="4328F908" w:rsidR="005B2A92" w:rsidRDefault="005B2A92" w:rsidP="00905FAD">
      <w:pPr>
        <w:spacing w:line="360" w:lineRule="auto"/>
        <w:rPr>
          <w:rFonts w:ascii="Times New Roman" w:hAnsi="Times New Roman" w:cs="Times New Roman"/>
          <w:sz w:val="24"/>
          <w:szCs w:val="24"/>
          <w:lang w:val="es-CO"/>
        </w:rPr>
      </w:pPr>
    </w:p>
    <w:p w14:paraId="15E68A11" w14:textId="484B5FB4" w:rsidR="005B2A92" w:rsidRDefault="005B2A92" w:rsidP="00905FAD">
      <w:pPr>
        <w:spacing w:line="360" w:lineRule="auto"/>
        <w:rPr>
          <w:rFonts w:ascii="Times New Roman" w:hAnsi="Times New Roman" w:cs="Times New Roman"/>
          <w:sz w:val="24"/>
          <w:szCs w:val="24"/>
          <w:lang w:val="es-CO"/>
        </w:rPr>
      </w:pPr>
    </w:p>
    <w:p w14:paraId="0EA358B5" w14:textId="2B8EC2D7" w:rsidR="005B2A92" w:rsidRDefault="005B2A92" w:rsidP="00905FAD">
      <w:pPr>
        <w:spacing w:line="360" w:lineRule="auto"/>
        <w:rPr>
          <w:rFonts w:ascii="Times New Roman" w:hAnsi="Times New Roman" w:cs="Times New Roman"/>
          <w:sz w:val="24"/>
          <w:szCs w:val="24"/>
          <w:lang w:val="es-CO"/>
        </w:rPr>
      </w:pPr>
    </w:p>
    <w:p w14:paraId="1ED57698" w14:textId="7E335971" w:rsidR="005B2A92" w:rsidRDefault="005B2A92" w:rsidP="00905FAD">
      <w:pPr>
        <w:spacing w:line="360" w:lineRule="auto"/>
        <w:rPr>
          <w:rFonts w:ascii="Times New Roman" w:hAnsi="Times New Roman" w:cs="Times New Roman"/>
          <w:sz w:val="24"/>
          <w:szCs w:val="24"/>
          <w:lang w:val="es-CO"/>
        </w:rPr>
      </w:pPr>
    </w:p>
    <w:p w14:paraId="12FB350C" w14:textId="4A2EBD8A" w:rsidR="005B2A92" w:rsidRDefault="005B2A92" w:rsidP="00905FAD">
      <w:pPr>
        <w:spacing w:line="360" w:lineRule="auto"/>
        <w:rPr>
          <w:rFonts w:ascii="Times New Roman" w:hAnsi="Times New Roman" w:cs="Times New Roman"/>
          <w:sz w:val="24"/>
          <w:szCs w:val="24"/>
          <w:lang w:val="es-CO"/>
        </w:rPr>
      </w:pPr>
    </w:p>
    <w:p w14:paraId="7E2A291A" w14:textId="3277BFB6" w:rsidR="005B2A92" w:rsidRDefault="005B2A92" w:rsidP="00905FAD">
      <w:pPr>
        <w:spacing w:line="360" w:lineRule="auto"/>
        <w:rPr>
          <w:rFonts w:ascii="Times New Roman" w:hAnsi="Times New Roman" w:cs="Times New Roman"/>
          <w:sz w:val="24"/>
          <w:szCs w:val="24"/>
          <w:lang w:val="es-CO"/>
        </w:rPr>
      </w:pPr>
    </w:p>
    <w:p w14:paraId="370266EF" w14:textId="7233B30A" w:rsidR="005B2A92" w:rsidRDefault="005B2A92" w:rsidP="00905FAD">
      <w:pPr>
        <w:spacing w:line="360" w:lineRule="auto"/>
        <w:rPr>
          <w:rFonts w:ascii="Times New Roman" w:hAnsi="Times New Roman" w:cs="Times New Roman"/>
          <w:sz w:val="24"/>
          <w:szCs w:val="24"/>
          <w:lang w:val="es-CO"/>
        </w:rPr>
      </w:pPr>
    </w:p>
    <w:p w14:paraId="731DF696" w14:textId="77777777" w:rsidR="00905FAD" w:rsidRDefault="00905FAD" w:rsidP="00905FAD">
      <w:pPr>
        <w:tabs>
          <w:tab w:val="left" w:pos="3090"/>
        </w:tabs>
        <w:spacing w:line="360" w:lineRule="auto"/>
        <w:rPr>
          <w:rFonts w:ascii="Times New Roman" w:hAnsi="Times New Roman" w:cs="Times New Roman"/>
          <w:sz w:val="24"/>
          <w:szCs w:val="24"/>
          <w:lang w:val="es-CO"/>
        </w:rPr>
      </w:pPr>
    </w:p>
    <w:p w14:paraId="7D84B29A" w14:textId="7C70168C" w:rsidR="007753DC" w:rsidRPr="00905FAD" w:rsidRDefault="007753DC" w:rsidP="00905FAD">
      <w:pPr>
        <w:tabs>
          <w:tab w:val="left" w:pos="3090"/>
        </w:tabs>
        <w:spacing w:line="360" w:lineRule="auto"/>
        <w:rPr>
          <w:rFonts w:ascii="Times New Roman" w:hAnsi="Times New Roman" w:cs="Times New Roman"/>
          <w:sz w:val="24"/>
          <w:szCs w:val="24"/>
          <w:lang w:val="es-CO"/>
        </w:rPr>
      </w:pPr>
      <w:r w:rsidRPr="007753DC">
        <w:rPr>
          <w:rFonts w:ascii="Times New Roman" w:hAnsi="Times New Roman" w:cs="Times New Roman"/>
          <w:b/>
          <w:bCs/>
          <w:sz w:val="24"/>
          <w:szCs w:val="24"/>
          <w:lang w:val="es-CO"/>
        </w:rPr>
        <w:lastRenderedPageBreak/>
        <w:t>DESARROLLO ANALISIS</w:t>
      </w:r>
    </w:p>
    <w:p w14:paraId="0D5075D1" w14:textId="57EB713C" w:rsidR="003A6382" w:rsidRDefault="003A6382" w:rsidP="00905FAD">
      <w:pPr>
        <w:tabs>
          <w:tab w:val="left" w:pos="3090"/>
        </w:tabs>
        <w:spacing w:line="360" w:lineRule="auto"/>
        <w:rPr>
          <w:rFonts w:ascii="Times New Roman" w:hAnsi="Times New Roman" w:cs="Times New Roman"/>
          <w:sz w:val="24"/>
          <w:szCs w:val="24"/>
          <w:lang w:val="es-CO"/>
        </w:rPr>
      </w:pPr>
      <w:r w:rsidRPr="003A6382">
        <w:rPr>
          <w:rFonts w:ascii="Times New Roman" w:hAnsi="Times New Roman" w:cs="Times New Roman"/>
          <w:sz w:val="24"/>
          <w:szCs w:val="24"/>
          <w:lang w:val="es-CO"/>
        </w:rPr>
        <w:t xml:space="preserve">Con el creciente avance de la tecnología y la digitalización de nuestras vidas, la privacidad de los datos del consumidor ha emergido como un tema de vital importancia. En este contexto, se llevó a cabo una encuesta en la que participaron aproximadamente 60 personas con el objetivo de explorar y comprender mejor el comportamiento y las preferencias del individuo en relación con este tema. Mediante el análisis de datos </w:t>
      </w:r>
      <w:r>
        <w:rPr>
          <w:rFonts w:ascii="Times New Roman" w:hAnsi="Times New Roman" w:cs="Times New Roman"/>
          <w:sz w:val="24"/>
          <w:szCs w:val="24"/>
          <w:lang w:val="es-CO"/>
        </w:rPr>
        <w:t>descriptivo se espera entender</w:t>
      </w:r>
      <w:r w:rsidRPr="003A6382">
        <w:rPr>
          <w:rFonts w:ascii="Times New Roman" w:hAnsi="Times New Roman" w:cs="Times New Roman"/>
          <w:sz w:val="24"/>
          <w:szCs w:val="24"/>
          <w:lang w:val="es-CO"/>
        </w:rPr>
        <w:t xml:space="preserve"> </w:t>
      </w:r>
      <w:r>
        <w:rPr>
          <w:rFonts w:ascii="Times New Roman" w:hAnsi="Times New Roman" w:cs="Times New Roman"/>
          <w:sz w:val="24"/>
          <w:szCs w:val="24"/>
          <w:lang w:val="es-CO"/>
        </w:rPr>
        <w:t>mejor la percepción y valoración de los individuos con respecto a la privacidad de sus datos</w:t>
      </w:r>
      <w:r w:rsidRPr="003A638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y el efecto sobre </w:t>
      </w:r>
      <w:r w:rsidRPr="003A6382">
        <w:rPr>
          <w:rFonts w:ascii="Times New Roman" w:hAnsi="Times New Roman" w:cs="Times New Roman"/>
          <w:sz w:val="24"/>
          <w:szCs w:val="24"/>
          <w:lang w:val="es-CO"/>
        </w:rPr>
        <w:t xml:space="preserve">sus decisiones de consumo. </w:t>
      </w:r>
    </w:p>
    <w:p w14:paraId="3382347B" w14:textId="7376CA1E" w:rsidR="007753DC" w:rsidRDefault="003A6382" w:rsidP="00905FAD">
      <w:pPr>
        <w:tabs>
          <w:tab w:val="left" w:pos="3090"/>
        </w:tabs>
        <w:spacing w:line="360" w:lineRule="auto"/>
        <w:rPr>
          <w:rFonts w:ascii="Times New Roman" w:hAnsi="Times New Roman" w:cs="Times New Roman"/>
          <w:b/>
          <w:bCs/>
          <w:sz w:val="24"/>
          <w:szCs w:val="24"/>
          <w:lang w:val="es-CO"/>
        </w:rPr>
      </w:pPr>
      <w:r w:rsidRPr="003A6382">
        <w:rPr>
          <w:rFonts w:ascii="Times New Roman" w:hAnsi="Times New Roman" w:cs="Times New Roman"/>
          <w:b/>
          <w:bCs/>
          <w:sz w:val="24"/>
          <w:szCs w:val="24"/>
          <w:lang w:val="es-CO"/>
        </w:rPr>
        <w:t>Encuesta</w:t>
      </w:r>
    </w:p>
    <w:p w14:paraId="7D7C3E88" w14:textId="77777777" w:rsidR="003A6382" w:rsidRPr="003A6382" w:rsidRDefault="003A6382" w:rsidP="00905FAD">
      <w:pPr>
        <w:tabs>
          <w:tab w:val="left" w:pos="3090"/>
        </w:tabs>
        <w:spacing w:line="360" w:lineRule="auto"/>
        <w:jc w:val="center"/>
        <w:rPr>
          <w:rFonts w:ascii="Times New Roman" w:hAnsi="Times New Roman" w:cs="Times New Roman"/>
          <w:b/>
          <w:bCs/>
          <w:i/>
          <w:iCs/>
          <w:sz w:val="24"/>
          <w:szCs w:val="24"/>
          <w:lang w:val="es-CO"/>
        </w:rPr>
      </w:pPr>
      <w:r w:rsidRPr="003A6382">
        <w:rPr>
          <w:rFonts w:ascii="Times New Roman" w:hAnsi="Times New Roman" w:cs="Times New Roman"/>
          <w:b/>
          <w:bCs/>
          <w:i/>
          <w:iCs/>
          <w:sz w:val="24"/>
          <w:szCs w:val="24"/>
          <w:lang w:val="es-CO"/>
        </w:rPr>
        <w:t>Privacidad de los Datos del Consumidor, Comportamiento y Preferencias del Individuo</w:t>
      </w:r>
    </w:p>
    <w:p w14:paraId="2F34D317" w14:textId="24514EF4" w:rsidR="003A6382" w:rsidRDefault="003A6382" w:rsidP="00905FAD">
      <w:p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Actualmente, estoy llevando a cabo un trabajo de investigación sobre las preferencias del consumidor en el contexto de la privacidad y el manejo de datos personales. La finalidad es comprender cómo el intercambio y tratamiento de la información afectan el comportamiento y las preferencias del consumidor. Sus respuestas serán completamente confidenciales y la información recopilada se utilizará únicamente con fines académicos. Agradezco sinceramente su colaboración en esta investigación.</w:t>
      </w:r>
    </w:p>
    <w:p w14:paraId="5E4E9DC9" w14:textId="778EE5B7" w:rsidR="003A6382" w:rsidRPr="003A6382" w:rsidRDefault="003A6382" w:rsidP="00905FAD">
      <w:pPr>
        <w:tabs>
          <w:tab w:val="left" w:pos="3090"/>
        </w:tabs>
        <w:spacing w:line="360" w:lineRule="auto"/>
        <w:rPr>
          <w:rFonts w:ascii="Times New Roman" w:hAnsi="Times New Roman" w:cs="Times New Roman"/>
          <w:b/>
          <w:bCs/>
          <w:sz w:val="24"/>
          <w:szCs w:val="24"/>
          <w:lang w:val="es-CO"/>
        </w:rPr>
      </w:pPr>
      <w:r w:rsidRPr="003A6382">
        <w:rPr>
          <w:rFonts w:ascii="Times New Roman" w:hAnsi="Times New Roman" w:cs="Times New Roman"/>
          <w:b/>
          <w:bCs/>
          <w:sz w:val="24"/>
          <w:szCs w:val="24"/>
          <w:lang w:val="es-CO"/>
        </w:rPr>
        <w:t>Cuestionario</w:t>
      </w:r>
    </w:p>
    <w:p w14:paraId="66014ED7" w14:textId="73CCBFB6" w:rsidR="00BD0D31" w:rsidRPr="003A6382" w:rsidRDefault="003A6382" w:rsidP="00905FAD">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¿Qué tipo de información personal estarías dispuesto a compartir a cambio de una experiencia de usuario más personalizada?</w:t>
      </w:r>
    </w:p>
    <w:p w14:paraId="10E3AA4C" w14:textId="3D2A4918" w:rsidR="003A6382" w:rsidRPr="003A6382" w:rsidRDefault="003A6382" w:rsidP="00905FAD">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¿Te sientes más inclinado a compartir tus datos personales con empresas que ofrecen algún tipo de incentivo o beneficio?</w:t>
      </w:r>
    </w:p>
    <w:p w14:paraId="1A42E308" w14:textId="4CAD322A" w:rsidR="003A6382" w:rsidRPr="003A6382" w:rsidRDefault="003A6382" w:rsidP="00905FAD">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¿Qué tan consciente estás de las políticas de privacidad y los términos de uso?</w:t>
      </w:r>
    </w:p>
    <w:p w14:paraId="2B6A5578" w14:textId="339375B0" w:rsidR="003A6382" w:rsidRPr="003A6382" w:rsidRDefault="003A6382" w:rsidP="00905FAD">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¿Consideras que las empresas deben obtener tu consentimiento explícito antes de recopilar y utilizar tus datos personales?</w:t>
      </w:r>
    </w:p>
    <w:p w14:paraId="3B16BE00" w14:textId="216C0499" w:rsidR="003A6382" w:rsidRDefault="003A6382" w:rsidP="00905FAD">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¿Qué percepción tienes sobre la personalización de anuncios y recomendaciones en línea basadas en la recopilación de tus datos?</w:t>
      </w:r>
    </w:p>
    <w:p w14:paraId="47F935E0" w14:textId="0E8E0A5E" w:rsidR="003A6382" w:rsidRDefault="003A6382" w:rsidP="003A6382">
      <w:pPr>
        <w:tabs>
          <w:tab w:val="left" w:pos="3090"/>
        </w:tabs>
        <w:rPr>
          <w:rFonts w:ascii="Times New Roman" w:hAnsi="Times New Roman" w:cs="Times New Roman"/>
          <w:i/>
          <w:iCs/>
          <w:sz w:val="24"/>
          <w:szCs w:val="24"/>
          <w:lang w:val="es-CO"/>
        </w:rPr>
      </w:pPr>
    </w:p>
    <w:p w14:paraId="452003DC" w14:textId="77777777" w:rsidR="00905FAD" w:rsidRDefault="00905FAD" w:rsidP="00BD0D31">
      <w:pPr>
        <w:tabs>
          <w:tab w:val="left" w:pos="3090"/>
        </w:tabs>
        <w:rPr>
          <w:rFonts w:ascii="Times New Roman" w:hAnsi="Times New Roman" w:cs="Times New Roman"/>
          <w:i/>
          <w:iCs/>
          <w:sz w:val="24"/>
          <w:szCs w:val="24"/>
          <w:lang w:val="es-CO"/>
        </w:rPr>
      </w:pPr>
    </w:p>
    <w:p w14:paraId="1111D893" w14:textId="5F89D0E6" w:rsidR="00BD0D31" w:rsidRDefault="003A6382" w:rsidP="00BD0D31">
      <w:pPr>
        <w:tabs>
          <w:tab w:val="left" w:pos="3090"/>
        </w:tabs>
        <w:rPr>
          <w:rFonts w:ascii="Times New Roman" w:hAnsi="Times New Roman" w:cs="Times New Roman"/>
          <w:b/>
          <w:bCs/>
          <w:sz w:val="24"/>
          <w:szCs w:val="24"/>
          <w:lang w:val="es-CO"/>
        </w:rPr>
      </w:pPr>
      <w:r w:rsidRPr="003A6382">
        <w:rPr>
          <w:rFonts w:ascii="Times New Roman" w:hAnsi="Times New Roman" w:cs="Times New Roman"/>
          <w:b/>
          <w:bCs/>
          <w:sz w:val="24"/>
          <w:szCs w:val="24"/>
          <w:lang w:val="es-CO"/>
        </w:rPr>
        <w:lastRenderedPageBreak/>
        <w:t>Respuestas</w:t>
      </w:r>
    </w:p>
    <w:p w14:paraId="2B0C03D9" w14:textId="3224A38F" w:rsidR="003A6382" w:rsidRDefault="00634412" w:rsidP="00BD0D31">
      <w:pPr>
        <w:tabs>
          <w:tab w:val="left" w:pos="3090"/>
        </w:tabs>
        <w:rPr>
          <w:rFonts w:ascii="Times New Roman" w:hAnsi="Times New Roman" w:cs="Times New Roman"/>
          <w:b/>
          <w:bCs/>
          <w:sz w:val="24"/>
          <w:szCs w:val="24"/>
          <w:lang w:val="es-CO"/>
        </w:rPr>
      </w:pPr>
      <w:r>
        <w:rPr>
          <w:b/>
          <w:bCs/>
          <w:noProof/>
        </w:rPr>
        <w:drawing>
          <wp:inline distT="0" distB="0" distL="0" distR="0" wp14:anchorId="57F1534E" wp14:editId="7F5A0864">
            <wp:extent cx="5612130" cy="2853690"/>
            <wp:effectExtent l="0" t="0" r="7620" b="3810"/>
            <wp:docPr id="337655354"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5354" name="Imagen 1" descr="Gráfico, Gráfico de barr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53690"/>
                    </a:xfrm>
                    <a:prstGeom prst="rect">
                      <a:avLst/>
                    </a:prstGeom>
                    <a:noFill/>
                    <a:ln>
                      <a:noFill/>
                    </a:ln>
                  </pic:spPr>
                </pic:pic>
              </a:graphicData>
            </a:graphic>
          </wp:inline>
        </w:drawing>
      </w:r>
    </w:p>
    <w:p w14:paraId="4980C30F" w14:textId="1209883B" w:rsidR="003A6382" w:rsidRDefault="00634412" w:rsidP="00BD0D31">
      <w:pPr>
        <w:tabs>
          <w:tab w:val="left" w:pos="3090"/>
        </w:tabs>
        <w:rPr>
          <w:rFonts w:ascii="Times New Roman" w:hAnsi="Times New Roman" w:cs="Times New Roman"/>
          <w:b/>
          <w:bCs/>
          <w:sz w:val="24"/>
          <w:szCs w:val="24"/>
          <w:lang w:val="es-CO"/>
        </w:rPr>
      </w:pPr>
      <w:r>
        <w:rPr>
          <w:b/>
          <w:bCs/>
          <w:noProof/>
        </w:rPr>
        <w:drawing>
          <wp:inline distT="0" distB="0" distL="0" distR="0" wp14:anchorId="6CB2DE6C" wp14:editId="631A9CE5">
            <wp:extent cx="5517128" cy="2498876"/>
            <wp:effectExtent l="0" t="0" r="7620" b="0"/>
            <wp:docPr id="1620913285"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13285" name="Imagen 2" descr="Gráfico, Gráfico circula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9318" cy="2504397"/>
                    </a:xfrm>
                    <a:prstGeom prst="rect">
                      <a:avLst/>
                    </a:prstGeom>
                    <a:noFill/>
                    <a:ln>
                      <a:noFill/>
                    </a:ln>
                  </pic:spPr>
                </pic:pic>
              </a:graphicData>
            </a:graphic>
          </wp:inline>
        </w:drawing>
      </w:r>
    </w:p>
    <w:p w14:paraId="20D5D745" w14:textId="1B111B00" w:rsidR="003A6382" w:rsidRPr="003A6382" w:rsidRDefault="00634412" w:rsidP="00BD0D31">
      <w:pPr>
        <w:tabs>
          <w:tab w:val="left" w:pos="3090"/>
        </w:tabs>
        <w:rPr>
          <w:rFonts w:ascii="Times New Roman" w:hAnsi="Times New Roman" w:cs="Times New Roman"/>
          <w:b/>
          <w:bCs/>
          <w:sz w:val="24"/>
          <w:szCs w:val="24"/>
          <w:lang w:val="es-CO"/>
        </w:rPr>
      </w:pPr>
      <w:r>
        <w:rPr>
          <w:b/>
          <w:bCs/>
          <w:noProof/>
        </w:rPr>
        <w:drawing>
          <wp:inline distT="0" distB="0" distL="0" distR="0" wp14:anchorId="6D53CF66" wp14:editId="32CD862D">
            <wp:extent cx="5612130" cy="2363470"/>
            <wp:effectExtent l="0" t="0" r="7620" b="0"/>
            <wp:docPr id="704769099"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9099" name="Imagen 3" descr="Gráfico, Gráfico circular&#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363470"/>
                    </a:xfrm>
                    <a:prstGeom prst="rect">
                      <a:avLst/>
                    </a:prstGeom>
                    <a:noFill/>
                    <a:ln>
                      <a:noFill/>
                    </a:ln>
                  </pic:spPr>
                </pic:pic>
              </a:graphicData>
            </a:graphic>
          </wp:inline>
        </w:drawing>
      </w:r>
    </w:p>
    <w:p w14:paraId="5958B99E" w14:textId="3BD5C1EF" w:rsidR="00BD0D31" w:rsidRDefault="00BD0D31" w:rsidP="00BD0D31">
      <w:pPr>
        <w:tabs>
          <w:tab w:val="left" w:pos="3090"/>
        </w:tabs>
        <w:rPr>
          <w:rFonts w:ascii="Times New Roman" w:hAnsi="Times New Roman" w:cs="Times New Roman"/>
          <w:sz w:val="24"/>
          <w:szCs w:val="24"/>
          <w:lang w:val="es-CO"/>
        </w:rPr>
      </w:pPr>
    </w:p>
    <w:p w14:paraId="127DB802" w14:textId="0933015A" w:rsidR="00BD0D31" w:rsidRDefault="00634412" w:rsidP="00BD0D31">
      <w:pPr>
        <w:tabs>
          <w:tab w:val="left" w:pos="3090"/>
        </w:tabs>
        <w:rPr>
          <w:rFonts w:ascii="Times New Roman" w:hAnsi="Times New Roman" w:cs="Times New Roman"/>
          <w:sz w:val="24"/>
          <w:szCs w:val="24"/>
          <w:lang w:val="es-CO"/>
        </w:rPr>
      </w:pPr>
      <w:r>
        <w:rPr>
          <w:noProof/>
        </w:rPr>
        <w:drawing>
          <wp:inline distT="0" distB="0" distL="0" distR="0" wp14:anchorId="0372FF71" wp14:editId="5A8D910D">
            <wp:extent cx="5612130" cy="2541905"/>
            <wp:effectExtent l="0" t="0" r="7620" b="0"/>
            <wp:docPr id="118494430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4305" name="Imagen 4" descr="Gráfico, Gráfico circular&#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04C78BD4" w14:textId="77777777" w:rsidR="00634412" w:rsidRDefault="00634412" w:rsidP="00BD0D31">
      <w:pPr>
        <w:tabs>
          <w:tab w:val="left" w:pos="3090"/>
        </w:tabs>
        <w:rPr>
          <w:rFonts w:ascii="Times New Roman" w:hAnsi="Times New Roman" w:cs="Times New Roman"/>
          <w:sz w:val="24"/>
          <w:szCs w:val="24"/>
          <w:lang w:val="es-CO"/>
        </w:rPr>
      </w:pPr>
    </w:p>
    <w:p w14:paraId="1FA9BFE3" w14:textId="5E2631D4" w:rsidR="003A6382" w:rsidRDefault="00634412" w:rsidP="00BD0D31">
      <w:pPr>
        <w:tabs>
          <w:tab w:val="left" w:pos="3090"/>
        </w:tabs>
        <w:rPr>
          <w:rFonts w:ascii="Times New Roman" w:hAnsi="Times New Roman" w:cs="Times New Roman"/>
          <w:sz w:val="24"/>
          <w:szCs w:val="24"/>
          <w:lang w:val="es-CO"/>
        </w:rPr>
      </w:pPr>
      <w:r>
        <w:rPr>
          <w:noProof/>
        </w:rPr>
        <w:drawing>
          <wp:inline distT="0" distB="0" distL="0" distR="0" wp14:anchorId="286D40A2" wp14:editId="39C9AE5D">
            <wp:extent cx="5612130" cy="2541905"/>
            <wp:effectExtent l="0" t="0" r="7620" b="0"/>
            <wp:docPr id="1182377442" name="Imagen 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77442" name="Imagen 5" descr="Gráfico, Gráfico circular&#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79586033" w14:textId="4E6F778B" w:rsidR="00BD0D31" w:rsidRDefault="00BD0D31" w:rsidP="00BD0D31">
      <w:pPr>
        <w:tabs>
          <w:tab w:val="left" w:pos="3090"/>
        </w:tabs>
        <w:rPr>
          <w:rFonts w:ascii="Times New Roman" w:hAnsi="Times New Roman" w:cs="Times New Roman"/>
          <w:sz w:val="24"/>
          <w:szCs w:val="24"/>
          <w:lang w:val="es-CO"/>
        </w:rPr>
      </w:pPr>
    </w:p>
    <w:p w14:paraId="2549E272" w14:textId="1E80E5D0" w:rsidR="00BD0D31" w:rsidRDefault="00BD0D31" w:rsidP="00BD0D31">
      <w:pPr>
        <w:tabs>
          <w:tab w:val="left" w:pos="3090"/>
        </w:tabs>
        <w:rPr>
          <w:rFonts w:ascii="Times New Roman" w:hAnsi="Times New Roman" w:cs="Times New Roman"/>
          <w:sz w:val="24"/>
          <w:szCs w:val="24"/>
          <w:lang w:val="es-CO"/>
        </w:rPr>
      </w:pPr>
    </w:p>
    <w:p w14:paraId="51FD3175" w14:textId="795F279F" w:rsidR="00BD0D31" w:rsidRDefault="00BD0D31" w:rsidP="00BD0D31">
      <w:pPr>
        <w:tabs>
          <w:tab w:val="left" w:pos="3090"/>
        </w:tabs>
        <w:rPr>
          <w:rFonts w:ascii="Times New Roman" w:hAnsi="Times New Roman" w:cs="Times New Roman"/>
          <w:sz w:val="24"/>
          <w:szCs w:val="24"/>
          <w:lang w:val="es-CO"/>
        </w:rPr>
      </w:pPr>
    </w:p>
    <w:p w14:paraId="528001F6" w14:textId="13D8164F" w:rsidR="00BD0D31" w:rsidRDefault="00BD0D31" w:rsidP="00BD0D31">
      <w:pPr>
        <w:tabs>
          <w:tab w:val="left" w:pos="3090"/>
        </w:tabs>
        <w:rPr>
          <w:rFonts w:ascii="Times New Roman" w:hAnsi="Times New Roman" w:cs="Times New Roman"/>
          <w:sz w:val="24"/>
          <w:szCs w:val="24"/>
          <w:lang w:val="es-CO"/>
        </w:rPr>
      </w:pPr>
    </w:p>
    <w:p w14:paraId="63DC834E" w14:textId="1DA6206E" w:rsidR="00BD0D31" w:rsidRDefault="00BD0D31" w:rsidP="00BD0D31">
      <w:pPr>
        <w:tabs>
          <w:tab w:val="left" w:pos="3090"/>
        </w:tabs>
        <w:rPr>
          <w:rFonts w:ascii="Times New Roman" w:hAnsi="Times New Roman" w:cs="Times New Roman"/>
          <w:sz w:val="24"/>
          <w:szCs w:val="24"/>
          <w:lang w:val="es-CO"/>
        </w:rPr>
      </w:pPr>
    </w:p>
    <w:p w14:paraId="0936CE51" w14:textId="1695AF4D" w:rsidR="00BD0D31" w:rsidRDefault="00BD0D31" w:rsidP="00BD0D31">
      <w:pPr>
        <w:tabs>
          <w:tab w:val="left" w:pos="3090"/>
        </w:tabs>
        <w:rPr>
          <w:rFonts w:ascii="Times New Roman" w:hAnsi="Times New Roman" w:cs="Times New Roman"/>
          <w:sz w:val="24"/>
          <w:szCs w:val="24"/>
          <w:lang w:val="es-CO"/>
        </w:rPr>
      </w:pPr>
    </w:p>
    <w:p w14:paraId="0772E775" w14:textId="5E2615BF" w:rsidR="00BD0D31" w:rsidRDefault="00BD0D31" w:rsidP="00BD0D31">
      <w:pPr>
        <w:tabs>
          <w:tab w:val="left" w:pos="3090"/>
        </w:tabs>
        <w:rPr>
          <w:rFonts w:ascii="Times New Roman" w:hAnsi="Times New Roman" w:cs="Times New Roman"/>
          <w:sz w:val="24"/>
          <w:szCs w:val="24"/>
          <w:lang w:val="es-CO"/>
        </w:rPr>
      </w:pPr>
    </w:p>
    <w:p w14:paraId="69B107F0" w14:textId="478A7F9E" w:rsidR="00BD0D31" w:rsidRDefault="00BD0D31" w:rsidP="00BD0D31">
      <w:pPr>
        <w:tabs>
          <w:tab w:val="left" w:pos="3090"/>
        </w:tabs>
        <w:rPr>
          <w:rFonts w:ascii="Times New Roman" w:hAnsi="Times New Roman" w:cs="Times New Roman"/>
          <w:sz w:val="24"/>
          <w:szCs w:val="24"/>
          <w:lang w:val="es-CO"/>
        </w:rPr>
      </w:pPr>
    </w:p>
    <w:p w14:paraId="274EACC9" w14:textId="19293389" w:rsidR="00BD0D31" w:rsidRDefault="00BD0D31" w:rsidP="00BD0D31">
      <w:pPr>
        <w:tabs>
          <w:tab w:val="left" w:pos="3090"/>
        </w:tabs>
        <w:rPr>
          <w:rFonts w:ascii="Times New Roman" w:hAnsi="Times New Roman" w:cs="Times New Roman"/>
          <w:sz w:val="24"/>
          <w:szCs w:val="24"/>
          <w:lang w:val="es-CO"/>
        </w:rPr>
      </w:pPr>
    </w:p>
    <w:p w14:paraId="5CAAC64A" w14:textId="4C65CEFE" w:rsidR="0052665F" w:rsidRPr="000D6FEF" w:rsidRDefault="000D6FEF" w:rsidP="00BD0D31">
      <w:pPr>
        <w:tabs>
          <w:tab w:val="left" w:pos="3090"/>
        </w:tabs>
        <w:rPr>
          <w:rFonts w:ascii="Times New Roman" w:hAnsi="Times New Roman" w:cs="Times New Roman"/>
          <w:b/>
          <w:bCs/>
          <w:sz w:val="24"/>
          <w:szCs w:val="24"/>
          <w:lang w:val="es-CO"/>
        </w:rPr>
      </w:pPr>
      <w:r w:rsidRPr="000D6FEF">
        <w:rPr>
          <w:rFonts w:ascii="Times New Roman" w:hAnsi="Times New Roman" w:cs="Times New Roman"/>
          <w:b/>
          <w:bCs/>
          <w:sz w:val="24"/>
          <w:szCs w:val="24"/>
          <w:lang w:val="es-CO"/>
        </w:rPr>
        <w:t>ANÁLISIS DESCRIPTIVO</w:t>
      </w:r>
    </w:p>
    <w:p w14:paraId="0C64F686" w14:textId="353EFED9" w:rsidR="0052665F" w:rsidRDefault="0052665F" w:rsidP="000D6FEF">
      <w:pPr>
        <w:pStyle w:val="Prrafodelista"/>
        <w:numPr>
          <w:ilvl w:val="0"/>
          <w:numId w:val="5"/>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Dentro de los datos recolectados, se obtuvo una muestra de 60 respuestas de acuerdo </w:t>
      </w:r>
      <w:r w:rsidR="00634412">
        <w:rPr>
          <w:rFonts w:ascii="Times New Roman" w:hAnsi="Times New Roman" w:cs="Times New Roman"/>
          <w:sz w:val="24"/>
          <w:szCs w:val="24"/>
          <w:lang w:val="es-CO"/>
        </w:rPr>
        <w:t>con</w:t>
      </w:r>
      <w:r>
        <w:rPr>
          <w:rFonts w:ascii="Times New Roman" w:hAnsi="Times New Roman" w:cs="Times New Roman"/>
          <w:sz w:val="24"/>
          <w:szCs w:val="24"/>
          <w:lang w:val="es-CO"/>
        </w:rPr>
        <w:t xml:space="preserve"> las personas entrevistadas, no </w:t>
      </w:r>
      <w:r w:rsidR="001F7DF4">
        <w:rPr>
          <w:rFonts w:ascii="Times New Roman" w:hAnsi="Times New Roman" w:cs="Times New Roman"/>
          <w:sz w:val="24"/>
          <w:szCs w:val="24"/>
          <w:lang w:val="es-CO"/>
        </w:rPr>
        <w:t>obstante,</w:t>
      </w:r>
      <w:r>
        <w:rPr>
          <w:rFonts w:ascii="Times New Roman" w:hAnsi="Times New Roman" w:cs="Times New Roman"/>
          <w:sz w:val="24"/>
          <w:szCs w:val="24"/>
          <w:lang w:val="es-CO"/>
        </w:rPr>
        <w:t xml:space="preserve"> se hará la imputación de </w:t>
      </w:r>
      <w:r w:rsidR="000D6FEF">
        <w:rPr>
          <w:rFonts w:ascii="Times New Roman" w:hAnsi="Times New Roman" w:cs="Times New Roman"/>
          <w:sz w:val="24"/>
          <w:szCs w:val="24"/>
          <w:lang w:val="es-CO"/>
        </w:rPr>
        <w:t>2</w:t>
      </w:r>
      <w:r>
        <w:rPr>
          <w:rFonts w:ascii="Times New Roman" w:hAnsi="Times New Roman" w:cs="Times New Roman"/>
          <w:sz w:val="24"/>
          <w:szCs w:val="24"/>
          <w:lang w:val="es-CO"/>
        </w:rPr>
        <w:t xml:space="preserve"> respuestas que tienen valores p</w:t>
      </w:r>
      <w:r w:rsidR="000D6FEF">
        <w:rPr>
          <w:rFonts w:ascii="Times New Roman" w:hAnsi="Times New Roman" w:cs="Times New Roman"/>
          <w:sz w:val="24"/>
          <w:szCs w:val="24"/>
          <w:lang w:val="es-CO"/>
        </w:rPr>
        <w:t>erdidos pero que se pueden relacionar con las opciones dadas en el cuestionario,</w:t>
      </w:r>
      <w:r>
        <w:rPr>
          <w:rFonts w:ascii="Times New Roman" w:hAnsi="Times New Roman" w:cs="Times New Roman"/>
          <w:sz w:val="24"/>
          <w:szCs w:val="24"/>
          <w:lang w:val="es-CO"/>
        </w:rPr>
        <w:t xml:space="preserve"> </w:t>
      </w:r>
      <w:r w:rsidR="000D6FEF">
        <w:rPr>
          <w:rFonts w:ascii="Times New Roman" w:hAnsi="Times New Roman" w:cs="Times New Roman"/>
          <w:sz w:val="24"/>
          <w:szCs w:val="24"/>
          <w:lang w:val="es-CO"/>
        </w:rPr>
        <w:t xml:space="preserve">cabe destacar que estas 2 respuestas </w:t>
      </w:r>
      <w:r>
        <w:rPr>
          <w:rFonts w:ascii="Times New Roman" w:hAnsi="Times New Roman" w:cs="Times New Roman"/>
          <w:sz w:val="24"/>
          <w:szCs w:val="24"/>
          <w:lang w:val="es-CO"/>
        </w:rPr>
        <w:t>fueron producto de un error temprano que hubo en el diseño de la entrevista. Estos valores son los siguientes:</w:t>
      </w:r>
    </w:p>
    <w:p w14:paraId="2D5AD37B" w14:textId="2C59DF28" w:rsidR="0052665F" w:rsidRDefault="0052665F" w:rsidP="000D6FEF">
      <w:pPr>
        <w:pStyle w:val="Prrafodelista"/>
        <w:numPr>
          <w:ilvl w:val="0"/>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“Me gusta recibir anuncios personalizados siempre y cuando no se vuelvan spam”</w:t>
      </w:r>
    </w:p>
    <w:p w14:paraId="0ED2DBE6" w14:textId="470144AB" w:rsidR="0052665F" w:rsidRDefault="0052665F" w:rsidP="000D6FEF">
      <w:pPr>
        <w:pStyle w:val="Prrafodelista"/>
        <w:numPr>
          <w:ilvl w:val="0"/>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“Le pregunto a terceros de confianza”</w:t>
      </w:r>
    </w:p>
    <w:p w14:paraId="16B4318F" w14:textId="77777777" w:rsidR="000D6FEF" w:rsidRDefault="000D6FEF" w:rsidP="000D6FEF">
      <w:pPr>
        <w:pStyle w:val="Prrafodelista"/>
        <w:tabs>
          <w:tab w:val="left" w:pos="3090"/>
        </w:tabs>
        <w:spacing w:line="360" w:lineRule="auto"/>
        <w:rPr>
          <w:rFonts w:ascii="Times New Roman" w:hAnsi="Times New Roman" w:cs="Times New Roman"/>
          <w:sz w:val="24"/>
          <w:szCs w:val="24"/>
          <w:lang w:val="es-CO"/>
        </w:rPr>
      </w:pPr>
    </w:p>
    <w:p w14:paraId="5E273A62" w14:textId="63C56FE3" w:rsidR="00E17074" w:rsidRDefault="00E17074" w:rsidP="000D6FEF">
      <w:pPr>
        <w:pStyle w:val="Prrafodelista"/>
        <w:numPr>
          <w:ilvl w:val="0"/>
          <w:numId w:val="5"/>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Azul (A), Rojo (B), Amarillo (C), Verde (D)</w:t>
      </w:r>
    </w:p>
    <w:p w14:paraId="28140213" w14:textId="77777777" w:rsidR="00E17074" w:rsidRPr="003A6382" w:rsidRDefault="00E17074" w:rsidP="00E17074">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¿Te sientes más inclinado a compartir tus datos personales con empresas que ofrecen algún tipo de incentivo o beneficio?</w:t>
      </w:r>
    </w:p>
    <w:p w14:paraId="3CC5E0D2" w14:textId="77777777" w:rsidR="001C7E5B" w:rsidRDefault="00E17074" w:rsidP="00E17074">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w:t>
      </w:r>
      <w:r w:rsidR="001C7E5B">
        <w:rPr>
          <w:rFonts w:ascii="Times New Roman" w:hAnsi="Times New Roman" w:cs="Times New Roman"/>
          <w:sz w:val="24"/>
          <w:szCs w:val="24"/>
          <w:lang w:val="es-CO"/>
        </w:rPr>
        <w:t>oda</w:t>
      </w:r>
      <w:r>
        <w:rPr>
          <w:rFonts w:ascii="Times New Roman" w:hAnsi="Times New Roman" w:cs="Times New Roman"/>
          <w:sz w:val="24"/>
          <w:szCs w:val="24"/>
          <w:lang w:val="es-CO"/>
        </w:rPr>
        <w:t xml:space="preserve">: 38 </w:t>
      </w:r>
      <w:r w:rsidR="001C7E5B">
        <w:rPr>
          <w:rFonts w:ascii="Times New Roman" w:hAnsi="Times New Roman" w:cs="Times New Roman"/>
          <w:sz w:val="24"/>
          <w:szCs w:val="24"/>
          <w:lang w:val="es-CO"/>
        </w:rPr>
        <w:t>-&gt; Dependen del tipo de datos que se soliciten.</w:t>
      </w:r>
    </w:p>
    <w:p w14:paraId="286239C6" w14:textId="0C6F3340" w:rsidR="00E17074" w:rsidRDefault="001C7E5B" w:rsidP="00E17074">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Frecuencias: -&gt;</w:t>
      </w:r>
      <w:r w:rsidR="00E17074">
        <w:rPr>
          <w:rFonts w:ascii="Times New Roman" w:hAnsi="Times New Roman" w:cs="Times New Roman"/>
          <w:sz w:val="24"/>
          <w:szCs w:val="24"/>
          <w:lang w:val="es-CO"/>
        </w:rPr>
        <w:t xml:space="preserve"> </w:t>
      </w:r>
      <w:r>
        <w:rPr>
          <w:rFonts w:ascii="Times New Roman" w:hAnsi="Times New Roman" w:cs="Times New Roman"/>
          <w:sz w:val="24"/>
          <w:szCs w:val="24"/>
          <w:lang w:val="es-CO"/>
        </w:rPr>
        <w:t>A: 1</w:t>
      </w:r>
      <w:r w:rsidR="003A3785">
        <w:rPr>
          <w:rFonts w:ascii="Times New Roman" w:hAnsi="Times New Roman" w:cs="Times New Roman"/>
          <w:sz w:val="24"/>
          <w:szCs w:val="24"/>
          <w:lang w:val="es-CO"/>
        </w:rPr>
        <w:t>6.4</w:t>
      </w:r>
      <w:r>
        <w:rPr>
          <w:rFonts w:ascii="Times New Roman" w:hAnsi="Times New Roman" w:cs="Times New Roman"/>
          <w:sz w:val="24"/>
          <w:szCs w:val="24"/>
          <w:lang w:val="es-CO"/>
        </w:rPr>
        <w:t>%</w:t>
      </w:r>
      <w:r w:rsidR="00D44AF4">
        <w:rPr>
          <w:rFonts w:ascii="Times New Roman" w:hAnsi="Times New Roman" w:cs="Times New Roman"/>
          <w:sz w:val="24"/>
          <w:szCs w:val="24"/>
          <w:lang w:val="es-CO"/>
        </w:rPr>
        <w:t>(10)</w:t>
      </w:r>
      <w:r>
        <w:rPr>
          <w:rFonts w:ascii="Times New Roman" w:hAnsi="Times New Roman" w:cs="Times New Roman"/>
          <w:sz w:val="24"/>
          <w:szCs w:val="24"/>
          <w:lang w:val="es-CO"/>
        </w:rPr>
        <w:t xml:space="preserve"> , B: 6</w:t>
      </w:r>
      <w:r w:rsidR="003A3785">
        <w:rPr>
          <w:rFonts w:ascii="Times New Roman" w:hAnsi="Times New Roman" w:cs="Times New Roman"/>
          <w:sz w:val="24"/>
          <w:szCs w:val="24"/>
          <w:lang w:val="es-CO"/>
        </w:rPr>
        <w:t>2</w:t>
      </w:r>
      <w:r>
        <w:rPr>
          <w:rFonts w:ascii="Times New Roman" w:hAnsi="Times New Roman" w:cs="Times New Roman"/>
          <w:sz w:val="24"/>
          <w:szCs w:val="24"/>
          <w:lang w:val="es-CO"/>
        </w:rPr>
        <w:t>.3%</w:t>
      </w:r>
      <w:r w:rsidR="003A3785">
        <w:rPr>
          <w:rFonts w:ascii="Times New Roman" w:hAnsi="Times New Roman" w:cs="Times New Roman"/>
          <w:sz w:val="24"/>
          <w:szCs w:val="24"/>
          <w:lang w:val="es-CO"/>
        </w:rPr>
        <w:t>(38)</w:t>
      </w:r>
      <w:r>
        <w:rPr>
          <w:rFonts w:ascii="Times New Roman" w:hAnsi="Times New Roman" w:cs="Times New Roman"/>
          <w:sz w:val="24"/>
          <w:szCs w:val="24"/>
          <w:lang w:val="es-CO"/>
        </w:rPr>
        <w:t xml:space="preserve">, C: </w:t>
      </w:r>
      <w:r w:rsidR="003A3785">
        <w:rPr>
          <w:rFonts w:ascii="Times New Roman" w:hAnsi="Times New Roman" w:cs="Times New Roman"/>
          <w:sz w:val="24"/>
          <w:szCs w:val="24"/>
          <w:lang w:val="es-CO"/>
        </w:rPr>
        <w:t>19.7</w:t>
      </w:r>
      <w:r>
        <w:rPr>
          <w:rFonts w:ascii="Times New Roman" w:hAnsi="Times New Roman" w:cs="Times New Roman"/>
          <w:sz w:val="24"/>
          <w:szCs w:val="24"/>
          <w:lang w:val="es-CO"/>
        </w:rPr>
        <w:t>%</w:t>
      </w:r>
      <w:r w:rsidR="003A3785">
        <w:rPr>
          <w:rFonts w:ascii="Times New Roman" w:hAnsi="Times New Roman" w:cs="Times New Roman"/>
          <w:sz w:val="24"/>
          <w:szCs w:val="24"/>
          <w:lang w:val="es-CO"/>
        </w:rPr>
        <w:t>(12)</w:t>
      </w:r>
      <w:r>
        <w:rPr>
          <w:rFonts w:ascii="Times New Roman" w:hAnsi="Times New Roman" w:cs="Times New Roman"/>
          <w:sz w:val="24"/>
          <w:szCs w:val="24"/>
          <w:lang w:val="es-CO"/>
        </w:rPr>
        <w:t>, D: 1</w:t>
      </w:r>
      <w:r w:rsidR="003A3785">
        <w:rPr>
          <w:rFonts w:ascii="Times New Roman" w:hAnsi="Times New Roman" w:cs="Times New Roman"/>
          <w:sz w:val="24"/>
          <w:szCs w:val="24"/>
          <w:lang w:val="es-CO"/>
        </w:rPr>
        <w:t>.6</w:t>
      </w:r>
      <w:r>
        <w:rPr>
          <w:rFonts w:ascii="Times New Roman" w:hAnsi="Times New Roman" w:cs="Times New Roman"/>
          <w:sz w:val="24"/>
          <w:szCs w:val="24"/>
          <w:lang w:val="es-CO"/>
        </w:rPr>
        <w:t>%</w:t>
      </w:r>
      <w:r w:rsidR="003A3785">
        <w:rPr>
          <w:rFonts w:ascii="Times New Roman" w:hAnsi="Times New Roman" w:cs="Times New Roman"/>
          <w:sz w:val="24"/>
          <w:szCs w:val="24"/>
          <w:lang w:val="es-CO"/>
        </w:rPr>
        <w:t>(1)</w:t>
      </w:r>
      <w:r>
        <w:rPr>
          <w:rFonts w:ascii="Times New Roman" w:hAnsi="Times New Roman" w:cs="Times New Roman"/>
          <w:sz w:val="24"/>
          <w:szCs w:val="24"/>
          <w:lang w:val="es-CO"/>
        </w:rPr>
        <w:t xml:space="preserve"> </w:t>
      </w:r>
    </w:p>
    <w:p w14:paraId="1A6E95C7" w14:textId="76DD64AE" w:rsidR="00E17074" w:rsidRPr="001C7E5B" w:rsidRDefault="001C7E5B" w:rsidP="001C7E5B">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Análisis Categórico -&gt;</w:t>
      </w:r>
    </w:p>
    <w:p w14:paraId="517A9B67" w14:textId="1ED35D8B" w:rsidR="001C7E5B" w:rsidRDefault="001C7E5B" w:rsidP="001C7E5B">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¿Qué tan consciente estás de las políticas de privacidad y los términos de uso?</w:t>
      </w:r>
    </w:p>
    <w:p w14:paraId="12B0F603" w14:textId="34C68254" w:rsidR="001C7E5B" w:rsidRDefault="001C7E5B" w:rsidP="001C7E5B">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Moda: </w:t>
      </w:r>
      <w:r w:rsidR="009F788E">
        <w:rPr>
          <w:rFonts w:ascii="Times New Roman" w:hAnsi="Times New Roman" w:cs="Times New Roman"/>
          <w:sz w:val="24"/>
          <w:szCs w:val="24"/>
          <w:lang w:val="es-CO"/>
        </w:rPr>
        <w:t>29</w:t>
      </w:r>
      <w:r>
        <w:rPr>
          <w:rFonts w:ascii="Times New Roman" w:hAnsi="Times New Roman" w:cs="Times New Roman"/>
          <w:sz w:val="24"/>
          <w:szCs w:val="24"/>
          <w:lang w:val="es-CO"/>
        </w:rPr>
        <w:t xml:space="preserve"> -&gt; Dependen del tipo de datos que se soliciten.</w:t>
      </w:r>
    </w:p>
    <w:p w14:paraId="2DB84EBA" w14:textId="0172D555" w:rsidR="001C7E5B" w:rsidRPr="001C7E5B" w:rsidRDefault="001C7E5B" w:rsidP="001C7E5B">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Frecuencias: -&gt; A: </w:t>
      </w:r>
      <w:r w:rsidR="00D44AF4">
        <w:rPr>
          <w:rFonts w:ascii="Times New Roman" w:hAnsi="Times New Roman" w:cs="Times New Roman"/>
          <w:sz w:val="24"/>
          <w:szCs w:val="24"/>
          <w:lang w:val="es-CO"/>
        </w:rPr>
        <w:t>4.9(3)</w:t>
      </w:r>
      <w:r>
        <w:rPr>
          <w:rFonts w:ascii="Times New Roman" w:hAnsi="Times New Roman" w:cs="Times New Roman"/>
          <w:sz w:val="24"/>
          <w:szCs w:val="24"/>
          <w:lang w:val="es-CO"/>
        </w:rPr>
        <w:t>% , B: .</w:t>
      </w:r>
      <w:r w:rsidR="00D44AF4">
        <w:rPr>
          <w:rFonts w:ascii="Times New Roman" w:hAnsi="Times New Roman" w:cs="Times New Roman"/>
          <w:sz w:val="24"/>
          <w:szCs w:val="24"/>
          <w:lang w:val="es-CO"/>
        </w:rPr>
        <w:t>37.7</w:t>
      </w:r>
      <w:r>
        <w:rPr>
          <w:rFonts w:ascii="Times New Roman" w:hAnsi="Times New Roman" w:cs="Times New Roman"/>
          <w:sz w:val="24"/>
          <w:szCs w:val="24"/>
          <w:lang w:val="es-CO"/>
        </w:rPr>
        <w:t>%</w:t>
      </w:r>
      <w:r w:rsidR="009F788E">
        <w:rPr>
          <w:rFonts w:ascii="Times New Roman" w:hAnsi="Times New Roman" w:cs="Times New Roman"/>
          <w:sz w:val="24"/>
          <w:szCs w:val="24"/>
          <w:lang w:val="es-CO"/>
        </w:rPr>
        <w:t>(23)</w:t>
      </w:r>
      <w:r>
        <w:rPr>
          <w:rFonts w:ascii="Times New Roman" w:hAnsi="Times New Roman" w:cs="Times New Roman"/>
          <w:sz w:val="24"/>
          <w:szCs w:val="24"/>
          <w:lang w:val="es-CO"/>
        </w:rPr>
        <w:t xml:space="preserve">, C: </w:t>
      </w:r>
      <w:r w:rsidR="009F788E">
        <w:rPr>
          <w:rFonts w:ascii="Times New Roman" w:hAnsi="Times New Roman" w:cs="Times New Roman"/>
          <w:sz w:val="24"/>
          <w:szCs w:val="24"/>
          <w:lang w:val="es-CO"/>
        </w:rPr>
        <w:t>47.5</w:t>
      </w:r>
      <w:r>
        <w:rPr>
          <w:rFonts w:ascii="Times New Roman" w:hAnsi="Times New Roman" w:cs="Times New Roman"/>
          <w:sz w:val="24"/>
          <w:szCs w:val="24"/>
          <w:lang w:val="es-CO"/>
        </w:rPr>
        <w:t>%</w:t>
      </w:r>
      <w:r w:rsidR="009F788E">
        <w:rPr>
          <w:rFonts w:ascii="Times New Roman" w:hAnsi="Times New Roman" w:cs="Times New Roman"/>
          <w:sz w:val="24"/>
          <w:szCs w:val="24"/>
          <w:lang w:val="es-CO"/>
        </w:rPr>
        <w:t>(29)</w:t>
      </w:r>
      <w:r>
        <w:rPr>
          <w:rFonts w:ascii="Times New Roman" w:hAnsi="Times New Roman" w:cs="Times New Roman"/>
          <w:sz w:val="24"/>
          <w:szCs w:val="24"/>
          <w:lang w:val="es-CO"/>
        </w:rPr>
        <w:t xml:space="preserve">, D: </w:t>
      </w:r>
      <w:r w:rsidR="009F788E">
        <w:rPr>
          <w:rFonts w:ascii="Times New Roman" w:hAnsi="Times New Roman" w:cs="Times New Roman"/>
          <w:sz w:val="24"/>
          <w:szCs w:val="24"/>
          <w:lang w:val="es-CO"/>
        </w:rPr>
        <w:t>8.2</w:t>
      </w:r>
      <w:r>
        <w:rPr>
          <w:rFonts w:ascii="Times New Roman" w:hAnsi="Times New Roman" w:cs="Times New Roman"/>
          <w:sz w:val="24"/>
          <w:szCs w:val="24"/>
          <w:lang w:val="es-CO"/>
        </w:rPr>
        <w:t xml:space="preserve">% </w:t>
      </w:r>
      <w:r w:rsidR="009F788E">
        <w:rPr>
          <w:rFonts w:ascii="Times New Roman" w:hAnsi="Times New Roman" w:cs="Times New Roman"/>
          <w:sz w:val="24"/>
          <w:szCs w:val="24"/>
          <w:lang w:val="es-CO"/>
        </w:rPr>
        <w:t>(5)</w:t>
      </w:r>
      <w:r>
        <w:rPr>
          <w:rFonts w:ascii="Times New Roman" w:hAnsi="Times New Roman" w:cs="Times New Roman"/>
          <w:sz w:val="24"/>
          <w:szCs w:val="24"/>
          <w:lang w:val="es-CO"/>
        </w:rPr>
        <w:br/>
      </w:r>
    </w:p>
    <w:p w14:paraId="67A89542" w14:textId="76065BCB" w:rsidR="001C7E5B" w:rsidRDefault="001C7E5B" w:rsidP="001C7E5B">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¿Consideras que las empresas deben obtener tu consentimiento explícito antes de recopilar y utilizar tus datos personales?</w:t>
      </w:r>
    </w:p>
    <w:p w14:paraId="2DA96694" w14:textId="4B0BE5F8" w:rsidR="001C7E5B" w:rsidRPr="002A52BA" w:rsidRDefault="001C7E5B" w:rsidP="002A52BA">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Moda: </w:t>
      </w:r>
      <w:r w:rsidR="002A52BA">
        <w:rPr>
          <w:rFonts w:ascii="Times New Roman" w:hAnsi="Times New Roman" w:cs="Times New Roman"/>
          <w:sz w:val="24"/>
          <w:szCs w:val="24"/>
          <w:lang w:val="es-CO"/>
        </w:rPr>
        <w:t>45</w:t>
      </w:r>
      <w:r>
        <w:rPr>
          <w:rFonts w:ascii="Times New Roman" w:hAnsi="Times New Roman" w:cs="Times New Roman"/>
          <w:sz w:val="24"/>
          <w:szCs w:val="24"/>
          <w:lang w:val="es-CO"/>
        </w:rPr>
        <w:t xml:space="preserve"> -&gt; </w:t>
      </w:r>
      <w:r w:rsidR="002A52BA" w:rsidRPr="002A52BA">
        <w:rPr>
          <w:rFonts w:ascii="Times New Roman" w:hAnsi="Times New Roman" w:cs="Times New Roman"/>
          <w:sz w:val="24"/>
          <w:szCs w:val="24"/>
          <w:lang w:val="es-CO"/>
        </w:rPr>
        <w:t>Sí, las empresas deben obtener mi</w:t>
      </w:r>
      <w:r w:rsidR="002A52BA">
        <w:rPr>
          <w:rFonts w:ascii="Times New Roman" w:hAnsi="Times New Roman" w:cs="Times New Roman"/>
          <w:sz w:val="24"/>
          <w:szCs w:val="24"/>
          <w:lang w:val="es-CO"/>
        </w:rPr>
        <w:t xml:space="preserve"> </w:t>
      </w:r>
      <w:r w:rsidR="002A52BA" w:rsidRPr="002A52BA">
        <w:rPr>
          <w:rFonts w:ascii="Times New Roman" w:hAnsi="Times New Roman" w:cs="Times New Roman"/>
          <w:sz w:val="24"/>
          <w:szCs w:val="24"/>
          <w:lang w:val="es-CO"/>
        </w:rPr>
        <w:t>consentimiento explícito</w:t>
      </w:r>
    </w:p>
    <w:p w14:paraId="56D11082" w14:textId="5816322E" w:rsidR="001C7E5B" w:rsidRDefault="001C7E5B" w:rsidP="001C7E5B">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Frecuencias: -&gt; A: </w:t>
      </w:r>
      <w:r w:rsidR="002A52BA">
        <w:rPr>
          <w:rFonts w:ascii="Times New Roman" w:hAnsi="Times New Roman" w:cs="Times New Roman"/>
          <w:sz w:val="24"/>
          <w:szCs w:val="24"/>
          <w:lang w:val="es-CO"/>
        </w:rPr>
        <w:t>73.8</w:t>
      </w:r>
      <w:r>
        <w:rPr>
          <w:rFonts w:ascii="Times New Roman" w:hAnsi="Times New Roman" w:cs="Times New Roman"/>
          <w:sz w:val="24"/>
          <w:szCs w:val="24"/>
          <w:lang w:val="es-CO"/>
        </w:rPr>
        <w:t>%</w:t>
      </w:r>
      <w:r w:rsidR="002A52BA">
        <w:rPr>
          <w:rFonts w:ascii="Times New Roman" w:hAnsi="Times New Roman" w:cs="Times New Roman"/>
          <w:sz w:val="24"/>
          <w:szCs w:val="24"/>
          <w:lang w:val="es-CO"/>
        </w:rPr>
        <w:t>(45)</w:t>
      </w:r>
      <w:r>
        <w:rPr>
          <w:rFonts w:ascii="Times New Roman" w:hAnsi="Times New Roman" w:cs="Times New Roman"/>
          <w:sz w:val="24"/>
          <w:szCs w:val="24"/>
          <w:lang w:val="es-CO"/>
        </w:rPr>
        <w:t xml:space="preserve"> , B: </w:t>
      </w:r>
      <w:r w:rsidR="002A52BA">
        <w:rPr>
          <w:rFonts w:ascii="Times New Roman" w:hAnsi="Times New Roman" w:cs="Times New Roman"/>
          <w:sz w:val="24"/>
          <w:szCs w:val="24"/>
          <w:lang w:val="es-CO"/>
        </w:rPr>
        <w:t>1.6</w:t>
      </w:r>
      <w:r>
        <w:rPr>
          <w:rFonts w:ascii="Times New Roman" w:hAnsi="Times New Roman" w:cs="Times New Roman"/>
          <w:sz w:val="24"/>
          <w:szCs w:val="24"/>
          <w:lang w:val="es-CO"/>
        </w:rPr>
        <w:t>%</w:t>
      </w:r>
      <w:r w:rsidR="002A52BA">
        <w:rPr>
          <w:rFonts w:ascii="Times New Roman" w:hAnsi="Times New Roman" w:cs="Times New Roman"/>
          <w:sz w:val="24"/>
          <w:szCs w:val="24"/>
          <w:lang w:val="es-CO"/>
        </w:rPr>
        <w:t>(1)</w:t>
      </w:r>
      <w:r>
        <w:rPr>
          <w:rFonts w:ascii="Times New Roman" w:hAnsi="Times New Roman" w:cs="Times New Roman"/>
          <w:sz w:val="24"/>
          <w:szCs w:val="24"/>
          <w:lang w:val="es-CO"/>
        </w:rPr>
        <w:t>, C: 2</w:t>
      </w:r>
      <w:r w:rsidR="002A52BA">
        <w:rPr>
          <w:rFonts w:ascii="Times New Roman" w:hAnsi="Times New Roman" w:cs="Times New Roman"/>
          <w:sz w:val="24"/>
          <w:szCs w:val="24"/>
          <w:lang w:val="es-CO"/>
        </w:rPr>
        <w:t>4.6</w:t>
      </w:r>
      <w:r>
        <w:rPr>
          <w:rFonts w:ascii="Times New Roman" w:hAnsi="Times New Roman" w:cs="Times New Roman"/>
          <w:sz w:val="24"/>
          <w:szCs w:val="24"/>
          <w:lang w:val="es-CO"/>
        </w:rPr>
        <w:t>%</w:t>
      </w:r>
      <w:r w:rsidR="002A52BA">
        <w:rPr>
          <w:rFonts w:ascii="Times New Roman" w:hAnsi="Times New Roman" w:cs="Times New Roman"/>
          <w:sz w:val="24"/>
          <w:szCs w:val="24"/>
          <w:lang w:val="es-CO"/>
        </w:rPr>
        <w:t>(15)</w:t>
      </w:r>
      <w:r>
        <w:rPr>
          <w:rFonts w:ascii="Times New Roman" w:hAnsi="Times New Roman" w:cs="Times New Roman"/>
          <w:sz w:val="24"/>
          <w:szCs w:val="24"/>
          <w:lang w:val="es-CO"/>
        </w:rPr>
        <w:t xml:space="preserve"> </w:t>
      </w:r>
    </w:p>
    <w:p w14:paraId="6CFC7F38" w14:textId="77777777" w:rsidR="001C7E5B" w:rsidRPr="003A6382" w:rsidRDefault="001C7E5B" w:rsidP="001C7E5B">
      <w:pPr>
        <w:pStyle w:val="Prrafodelista"/>
        <w:tabs>
          <w:tab w:val="left" w:pos="3090"/>
        </w:tabs>
        <w:spacing w:line="360" w:lineRule="auto"/>
        <w:rPr>
          <w:rFonts w:ascii="Times New Roman" w:hAnsi="Times New Roman" w:cs="Times New Roman"/>
          <w:i/>
          <w:iCs/>
          <w:sz w:val="24"/>
          <w:szCs w:val="24"/>
          <w:lang w:val="es-CO"/>
        </w:rPr>
      </w:pPr>
    </w:p>
    <w:p w14:paraId="4972F2D2" w14:textId="7565FCF0" w:rsidR="001C7E5B" w:rsidRDefault="001C7E5B" w:rsidP="001C7E5B">
      <w:pPr>
        <w:pStyle w:val="Prrafodelista"/>
        <w:numPr>
          <w:ilvl w:val="0"/>
          <w:numId w:val="3"/>
        </w:numPr>
        <w:tabs>
          <w:tab w:val="left" w:pos="3090"/>
        </w:tabs>
        <w:spacing w:line="360" w:lineRule="auto"/>
        <w:rPr>
          <w:rFonts w:ascii="Times New Roman" w:hAnsi="Times New Roman" w:cs="Times New Roman"/>
          <w:i/>
          <w:iCs/>
          <w:sz w:val="24"/>
          <w:szCs w:val="24"/>
          <w:lang w:val="es-CO"/>
        </w:rPr>
      </w:pPr>
      <w:r w:rsidRPr="003A6382">
        <w:rPr>
          <w:rFonts w:ascii="Times New Roman" w:hAnsi="Times New Roman" w:cs="Times New Roman"/>
          <w:i/>
          <w:iCs/>
          <w:sz w:val="24"/>
          <w:szCs w:val="24"/>
          <w:lang w:val="es-CO"/>
        </w:rPr>
        <w:t>¿Qué percepción tienes sobre la personalización de anuncios y recomendaciones en línea basadas en la recopilación de tus datos?</w:t>
      </w:r>
    </w:p>
    <w:p w14:paraId="3C5DE8B2" w14:textId="15871DCE" w:rsidR="002A52BA" w:rsidRDefault="002A52BA" w:rsidP="002A52BA">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Moda: 29 -&gt; No me molesta siempre y cuando sean relevantes.</w:t>
      </w:r>
    </w:p>
    <w:p w14:paraId="113B9BD6" w14:textId="6E6685B0" w:rsidR="000D6FEF" w:rsidRPr="00D44AF4" w:rsidRDefault="002A52BA" w:rsidP="002A52BA">
      <w:pPr>
        <w:pStyle w:val="Prrafodelista"/>
        <w:numPr>
          <w:ilvl w:val="1"/>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Frecuencias: -&gt; A: 11,7% (8), B: 4</w:t>
      </w:r>
      <w:r w:rsidR="00D44AF4">
        <w:rPr>
          <w:rFonts w:ascii="Times New Roman" w:hAnsi="Times New Roman" w:cs="Times New Roman"/>
          <w:sz w:val="24"/>
          <w:szCs w:val="24"/>
          <w:lang w:val="es-CO"/>
        </w:rPr>
        <w:t>7</w:t>
      </w:r>
      <w:r>
        <w:rPr>
          <w:rFonts w:ascii="Times New Roman" w:hAnsi="Times New Roman" w:cs="Times New Roman"/>
          <w:sz w:val="24"/>
          <w:szCs w:val="24"/>
          <w:lang w:val="es-CO"/>
        </w:rPr>
        <w:t>.</w:t>
      </w:r>
      <w:r w:rsidR="00D44AF4">
        <w:rPr>
          <w:rFonts w:ascii="Times New Roman" w:hAnsi="Times New Roman" w:cs="Times New Roman"/>
          <w:sz w:val="24"/>
          <w:szCs w:val="24"/>
          <w:lang w:val="es-CO"/>
        </w:rPr>
        <w:t>5</w:t>
      </w:r>
      <w:r w:rsidRPr="002A52BA">
        <w:rPr>
          <w:rFonts w:ascii="Times New Roman" w:hAnsi="Times New Roman" w:cs="Times New Roman"/>
          <w:sz w:val="24"/>
          <w:szCs w:val="24"/>
          <w:lang w:val="es-CO"/>
        </w:rPr>
        <w:t>%</w:t>
      </w:r>
      <w:r>
        <w:rPr>
          <w:rFonts w:ascii="Times New Roman" w:hAnsi="Times New Roman" w:cs="Times New Roman"/>
          <w:sz w:val="24"/>
          <w:szCs w:val="24"/>
          <w:lang w:val="es-CO"/>
        </w:rPr>
        <w:t>(29)</w:t>
      </w:r>
      <w:r w:rsidRPr="002A52BA">
        <w:rPr>
          <w:rFonts w:ascii="Times New Roman" w:hAnsi="Times New Roman" w:cs="Times New Roman"/>
          <w:sz w:val="24"/>
          <w:szCs w:val="24"/>
          <w:lang w:val="es-CO"/>
        </w:rPr>
        <w:t xml:space="preserve">, C: </w:t>
      </w:r>
      <w:r>
        <w:rPr>
          <w:rFonts w:ascii="Times New Roman" w:hAnsi="Times New Roman" w:cs="Times New Roman"/>
          <w:sz w:val="24"/>
          <w:szCs w:val="24"/>
          <w:lang w:val="es-CO"/>
        </w:rPr>
        <w:t>3</w:t>
      </w:r>
      <w:r w:rsidR="00D44AF4">
        <w:rPr>
          <w:rFonts w:ascii="Times New Roman" w:hAnsi="Times New Roman" w:cs="Times New Roman"/>
          <w:sz w:val="24"/>
          <w:szCs w:val="24"/>
          <w:lang w:val="es-CO"/>
        </w:rPr>
        <w:t>4.4</w:t>
      </w:r>
      <w:r w:rsidRPr="002A52BA">
        <w:rPr>
          <w:rFonts w:ascii="Times New Roman" w:hAnsi="Times New Roman" w:cs="Times New Roman"/>
          <w:sz w:val="24"/>
          <w:szCs w:val="24"/>
          <w:lang w:val="es-CO"/>
        </w:rPr>
        <w:t>%</w:t>
      </w:r>
      <w:r>
        <w:rPr>
          <w:rFonts w:ascii="Times New Roman" w:hAnsi="Times New Roman" w:cs="Times New Roman"/>
          <w:sz w:val="24"/>
          <w:szCs w:val="24"/>
          <w:lang w:val="es-CO"/>
        </w:rPr>
        <w:t>(21)</w:t>
      </w:r>
      <w:r w:rsidRPr="002A52BA">
        <w:rPr>
          <w:rFonts w:ascii="Times New Roman" w:hAnsi="Times New Roman" w:cs="Times New Roman"/>
          <w:sz w:val="24"/>
          <w:szCs w:val="24"/>
          <w:lang w:val="es-CO"/>
        </w:rPr>
        <w:t xml:space="preserve">, D: </w:t>
      </w:r>
      <w:r>
        <w:rPr>
          <w:rFonts w:ascii="Times New Roman" w:hAnsi="Times New Roman" w:cs="Times New Roman"/>
          <w:sz w:val="24"/>
          <w:szCs w:val="24"/>
          <w:lang w:val="es-CO"/>
        </w:rPr>
        <w:t>4.9</w:t>
      </w:r>
      <w:r w:rsidRPr="002A52BA">
        <w:rPr>
          <w:rFonts w:ascii="Times New Roman" w:hAnsi="Times New Roman" w:cs="Times New Roman"/>
          <w:sz w:val="24"/>
          <w:szCs w:val="24"/>
          <w:lang w:val="es-CO"/>
        </w:rPr>
        <w:t xml:space="preserve">% </w:t>
      </w:r>
      <w:r>
        <w:rPr>
          <w:rFonts w:ascii="Times New Roman" w:hAnsi="Times New Roman" w:cs="Times New Roman"/>
          <w:sz w:val="24"/>
          <w:szCs w:val="24"/>
          <w:lang w:val="es-CO"/>
        </w:rPr>
        <w:t>(3)</w:t>
      </w:r>
    </w:p>
    <w:p w14:paraId="480C6912" w14:textId="4CC3AC50" w:rsidR="00D44AF4" w:rsidRDefault="00D44AF4" w:rsidP="000D6FEF">
      <w:pPr>
        <w:pStyle w:val="Prrafodelista"/>
        <w:tabs>
          <w:tab w:val="left" w:pos="3090"/>
        </w:tabs>
        <w:spacing w:line="360" w:lineRule="auto"/>
        <w:rPr>
          <w:rFonts w:ascii="Times New Roman" w:hAnsi="Times New Roman" w:cs="Times New Roman"/>
          <w:b/>
          <w:bCs/>
          <w:sz w:val="24"/>
          <w:szCs w:val="24"/>
          <w:lang w:val="es-CO"/>
        </w:rPr>
      </w:pPr>
    </w:p>
    <w:p w14:paraId="7E7D537E" w14:textId="4B83B047" w:rsidR="00D44AF4" w:rsidRDefault="00D44AF4" w:rsidP="000D6FEF">
      <w:pPr>
        <w:pStyle w:val="Prrafodelista"/>
        <w:tabs>
          <w:tab w:val="left" w:pos="3090"/>
        </w:tabs>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HALLAZGOS</w:t>
      </w:r>
    </w:p>
    <w:p w14:paraId="53DEF7C6" w14:textId="1FC6C7B1" w:rsidR="00E40841" w:rsidRPr="00600A92" w:rsidRDefault="00441FD8" w:rsidP="00E40841">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Temas</w:t>
      </w:r>
      <w:r w:rsidR="00D44AF4" w:rsidRPr="00600A92">
        <w:rPr>
          <w:rFonts w:ascii="Times New Roman" w:hAnsi="Times New Roman" w:cs="Times New Roman"/>
          <w:sz w:val="24"/>
          <w:szCs w:val="24"/>
          <w:lang w:val="es-CO"/>
        </w:rPr>
        <w:t xml:space="preserve"> y categorías</w:t>
      </w:r>
      <w:r w:rsidR="000F48C1" w:rsidRPr="00600A92">
        <w:rPr>
          <w:rFonts w:ascii="Times New Roman" w:hAnsi="Times New Roman" w:cs="Times New Roman"/>
          <w:sz w:val="24"/>
          <w:szCs w:val="24"/>
          <w:lang w:val="es-CO"/>
        </w:rPr>
        <w:t xml:space="preserve"> </w:t>
      </w:r>
      <w:r w:rsidR="009072D2">
        <w:rPr>
          <w:rFonts w:ascii="Times New Roman" w:hAnsi="Times New Roman" w:cs="Times New Roman"/>
          <w:sz w:val="24"/>
          <w:szCs w:val="24"/>
          <w:lang w:val="es-CO"/>
        </w:rPr>
        <w:t xml:space="preserve">: </w:t>
      </w:r>
      <w:r w:rsidR="000F48C1" w:rsidRPr="00600A92">
        <w:rPr>
          <w:rFonts w:ascii="Times New Roman" w:hAnsi="Times New Roman" w:cs="Times New Roman"/>
          <w:sz w:val="24"/>
          <w:szCs w:val="24"/>
          <w:lang w:val="es-CO"/>
        </w:rPr>
        <w:t xml:space="preserve">incentivos,  preferencias y </w:t>
      </w:r>
      <w:r w:rsidR="00E40841" w:rsidRPr="00600A92">
        <w:rPr>
          <w:rFonts w:ascii="Times New Roman" w:hAnsi="Times New Roman" w:cs="Times New Roman"/>
          <w:sz w:val="24"/>
          <w:szCs w:val="24"/>
          <w:lang w:val="es-CO"/>
        </w:rPr>
        <w:t xml:space="preserve"> </w:t>
      </w:r>
      <w:r w:rsidR="00634412">
        <w:rPr>
          <w:rFonts w:ascii="Times New Roman" w:hAnsi="Times New Roman" w:cs="Times New Roman"/>
          <w:sz w:val="24"/>
          <w:szCs w:val="24"/>
          <w:lang w:val="es-CO"/>
        </w:rPr>
        <w:t>individuo</w:t>
      </w:r>
      <w:r w:rsidR="00E40841" w:rsidRPr="00600A92">
        <w:rPr>
          <w:rFonts w:ascii="Times New Roman" w:hAnsi="Times New Roman" w:cs="Times New Roman"/>
          <w:sz w:val="24"/>
          <w:szCs w:val="24"/>
          <w:lang w:val="es-CO"/>
        </w:rPr>
        <w:t>s  indiferentes</w:t>
      </w:r>
    </w:p>
    <w:p w14:paraId="036676EF" w14:textId="3DF83E84" w:rsidR="00E40841" w:rsidRPr="00600A92" w:rsidRDefault="00600A92" w:rsidP="00E40841">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Inicialmente solo el 13.1% no estaría dispuesta a brindar datos sobre su privacidad, no obstante, cuando se les pregunta sobre la posibilidad de evaluar entre la disponibilización de sus datos frente algún tipo de incentivo se presentan dificultades de análisis porque el 19.7% considera que valoran más su privacidad.</w:t>
      </w:r>
    </w:p>
    <w:p w14:paraId="7B9F23F2" w14:textId="0185DE73" w:rsidR="00B710B5" w:rsidRPr="00600A92" w:rsidRDefault="00B911F9" w:rsidP="00600A92">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 xml:space="preserve">De acuerdo con los datos recolectados el 62.3% estaría dispuesto a compartir su información a cambio de un incentivo, no </w:t>
      </w:r>
      <w:r w:rsidR="00600A92" w:rsidRPr="00600A92">
        <w:rPr>
          <w:rFonts w:ascii="Times New Roman" w:hAnsi="Times New Roman" w:cs="Times New Roman"/>
          <w:sz w:val="24"/>
          <w:szCs w:val="24"/>
          <w:lang w:val="es-CO"/>
        </w:rPr>
        <w:t>obstante,</w:t>
      </w:r>
      <w:r w:rsidRPr="00600A92">
        <w:rPr>
          <w:rFonts w:ascii="Times New Roman" w:hAnsi="Times New Roman" w:cs="Times New Roman"/>
          <w:sz w:val="24"/>
          <w:szCs w:val="24"/>
          <w:lang w:val="es-CO"/>
        </w:rPr>
        <w:t xml:space="preserve"> consideran que depende del tipo de datos solicitados para dicho fin.</w:t>
      </w:r>
    </w:p>
    <w:p w14:paraId="5C90F106" w14:textId="31C4E210" w:rsidR="00B710B5" w:rsidRPr="00600A92" w:rsidRDefault="00B911F9" w:rsidP="00600A92">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A cambio de obtener una experiencia de cliente más personalizada el 87% de la muestra estarían dispuestas a ofrecer información personal, de contacto y el histórico de compras.</w:t>
      </w:r>
    </w:p>
    <w:p w14:paraId="4AF8A8A6" w14:textId="3A4E13CC" w:rsidR="00B710B5" w:rsidRPr="00600A92" w:rsidRDefault="00B911F9" w:rsidP="00600A92">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El 47.5% de las personas encuestadas es poco consiente y no se encuentra informado referente a los acuerdos de uso, políticas de tratamiento o privacidad.</w:t>
      </w:r>
    </w:p>
    <w:p w14:paraId="61071AFB" w14:textId="1FF99F01" w:rsidR="00B911F9" w:rsidRPr="00600A92" w:rsidRDefault="00B911F9" w:rsidP="00B911F9">
      <w:pPr>
        <w:pStyle w:val="Prrafodelista"/>
        <w:numPr>
          <w:ilvl w:val="0"/>
          <w:numId w:val="3"/>
        </w:numPr>
        <w:tabs>
          <w:tab w:val="left" w:pos="3090"/>
        </w:tabs>
        <w:spacing w:line="360" w:lineRule="auto"/>
        <w:rPr>
          <w:rFonts w:ascii="Times New Roman" w:hAnsi="Times New Roman" w:cs="Times New Roman"/>
          <w:sz w:val="24"/>
          <w:szCs w:val="24"/>
          <w:lang w:val="es-CO"/>
        </w:rPr>
      </w:pPr>
      <w:r w:rsidRPr="00600A92">
        <w:rPr>
          <w:rFonts w:ascii="Times New Roman" w:hAnsi="Times New Roman" w:cs="Times New Roman"/>
          <w:sz w:val="24"/>
          <w:szCs w:val="24"/>
          <w:lang w:val="es-CO"/>
        </w:rPr>
        <w:t>El 73.8% de los encuestados considera que las empresas deberían de obtener su consentimiento explicito para obtener y utilizar su información.</w:t>
      </w:r>
    </w:p>
    <w:p w14:paraId="3A6AA78E"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3D514DAC"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51D7B397"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4B69C729"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0B0EB3B6"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7F1C8432"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51F31F16"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4D095CA5" w14:textId="77777777" w:rsidR="000F48C1" w:rsidRDefault="000F48C1" w:rsidP="00E44DDD">
      <w:pPr>
        <w:tabs>
          <w:tab w:val="left" w:pos="3090"/>
        </w:tabs>
        <w:spacing w:line="360" w:lineRule="auto"/>
        <w:rPr>
          <w:rFonts w:ascii="Times New Roman" w:hAnsi="Times New Roman" w:cs="Times New Roman"/>
          <w:b/>
          <w:bCs/>
          <w:sz w:val="24"/>
          <w:szCs w:val="24"/>
          <w:lang w:val="es-CO"/>
        </w:rPr>
      </w:pPr>
    </w:p>
    <w:p w14:paraId="7DE5250D" w14:textId="77777777" w:rsidR="00600A92" w:rsidRDefault="00600A92" w:rsidP="00E44DDD">
      <w:pPr>
        <w:tabs>
          <w:tab w:val="left" w:pos="3090"/>
        </w:tabs>
        <w:spacing w:line="360" w:lineRule="auto"/>
        <w:rPr>
          <w:rFonts w:ascii="Times New Roman" w:hAnsi="Times New Roman" w:cs="Times New Roman"/>
          <w:b/>
          <w:bCs/>
          <w:sz w:val="24"/>
          <w:szCs w:val="24"/>
          <w:lang w:val="es-CO"/>
        </w:rPr>
      </w:pPr>
    </w:p>
    <w:p w14:paraId="48E4BFE9" w14:textId="77777777" w:rsidR="00600A92" w:rsidRDefault="00600A92" w:rsidP="00E44DDD">
      <w:pPr>
        <w:tabs>
          <w:tab w:val="left" w:pos="3090"/>
        </w:tabs>
        <w:spacing w:line="360" w:lineRule="auto"/>
        <w:rPr>
          <w:rFonts w:ascii="Times New Roman" w:hAnsi="Times New Roman" w:cs="Times New Roman"/>
          <w:b/>
          <w:bCs/>
          <w:sz w:val="24"/>
          <w:szCs w:val="24"/>
          <w:lang w:val="es-CO"/>
        </w:rPr>
      </w:pPr>
    </w:p>
    <w:p w14:paraId="3284B15E" w14:textId="77777777" w:rsidR="009072D2" w:rsidRDefault="009072D2" w:rsidP="00E44DDD">
      <w:pPr>
        <w:tabs>
          <w:tab w:val="left" w:pos="3090"/>
        </w:tabs>
        <w:spacing w:line="360" w:lineRule="auto"/>
        <w:rPr>
          <w:rFonts w:ascii="Times New Roman" w:hAnsi="Times New Roman" w:cs="Times New Roman"/>
          <w:b/>
          <w:bCs/>
          <w:sz w:val="24"/>
          <w:szCs w:val="24"/>
          <w:lang w:val="es-CO"/>
        </w:rPr>
      </w:pPr>
    </w:p>
    <w:p w14:paraId="38FB9736" w14:textId="6C3B1AEC" w:rsidR="00E44DDD" w:rsidRDefault="00B710B5" w:rsidP="00E44DDD">
      <w:pPr>
        <w:tabs>
          <w:tab w:val="left" w:pos="3090"/>
        </w:tabs>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Conclusiones</w:t>
      </w:r>
      <w:r w:rsidR="00600A92">
        <w:rPr>
          <w:rFonts w:ascii="Times New Roman" w:hAnsi="Times New Roman" w:cs="Times New Roman"/>
          <w:b/>
          <w:bCs/>
          <w:sz w:val="24"/>
          <w:szCs w:val="24"/>
          <w:lang w:val="es-CO"/>
        </w:rPr>
        <w:t xml:space="preserve"> y comentarios</w:t>
      </w:r>
    </w:p>
    <w:p w14:paraId="0ADD9217" w14:textId="0D55A741" w:rsidR="00B92A08" w:rsidRDefault="00B710B5" w:rsidP="00B710B5">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Para empezar, partamos desde la perspectiva de aquellos individuos o consumidores indiferentes al tratamiento o la privacidad de sus datos personales. En relación con la teoría en términos generales, las personas son indiferentes hasta que reciben algún tipo de incentivo, elección o cuestionamiento, en el caso de la muestra entrevistada el 47.5% de las personas era desconocedora o poco consiente de temas relacionados al manejo de la privacidad</w:t>
      </w:r>
      <w:r w:rsidR="00B92A08">
        <w:rPr>
          <w:rFonts w:ascii="Times New Roman" w:hAnsi="Times New Roman" w:cs="Times New Roman"/>
          <w:sz w:val="24"/>
          <w:szCs w:val="24"/>
          <w:lang w:val="es-CO"/>
        </w:rPr>
        <w:t xml:space="preserve"> frente a un 42.6% que le brindaba atención a las políticas y términos de uso.</w:t>
      </w:r>
    </w:p>
    <w:p w14:paraId="6B4DBBD6" w14:textId="431BAF2F" w:rsidR="00B92A08" w:rsidRDefault="00B92A08" w:rsidP="00B92A08">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Estas cifras son aún más sorprendentes cuando comparamos quienes disponen de tiempo para concientizarse e instruirse de manera correcta sobre los términos de uso y acuerdos de privacidad, tan solo el 4.9% realmente tomaba con un nivel de importancia relevante este tipo de políticas y es que según las autoras, </w:t>
      </w:r>
      <w:r w:rsidRPr="00B92A08">
        <w:rPr>
          <w:rFonts w:ascii="Times New Roman" w:hAnsi="Times New Roman" w:cs="Times New Roman"/>
          <w:sz w:val="24"/>
          <w:szCs w:val="24"/>
          <w:lang w:val="es-CO"/>
        </w:rPr>
        <w:t xml:space="preserve">María Francisca Labbé </w:t>
      </w:r>
      <w:r>
        <w:rPr>
          <w:rFonts w:ascii="Times New Roman" w:hAnsi="Times New Roman" w:cs="Times New Roman"/>
          <w:sz w:val="24"/>
          <w:szCs w:val="24"/>
          <w:lang w:val="es-CO"/>
        </w:rPr>
        <w:t xml:space="preserve"> y </w:t>
      </w:r>
      <w:r w:rsidRPr="00B92A08">
        <w:rPr>
          <w:rFonts w:ascii="Times New Roman" w:hAnsi="Times New Roman" w:cs="Times New Roman"/>
          <w:sz w:val="24"/>
          <w:szCs w:val="24"/>
          <w:lang w:val="es-CO"/>
        </w:rPr>
        <w:t>María Ignacia Ormeño</w:t>
      </w:r>
      <w:r>
        <w:rPr>
          <w:rFonts w:ascii="Times New Roman" w:hAnsi="Times New Roman" w:cs="Times New Roman"/>
          <w:sz w:val="24"/>
          <w:szCs w:val="24"/>
          <w:lang w:val="es-CO"/>
        </w:rPr>
        <w:t xml:space="preserve"> </w:t>
      </w:r>
      <w:r w:rsidRPr="00B710B5">
        <w:rPr>
          <w:rFonts w:ascii="Times New Roman" w:hAnsi="Times New Roman" w:cs="Times New Roman"/>
          <w:sz w:val="24"/>
          <w:szCs w:val="24"/>
          <w:lang w:val="es-CO"/>
        </w:rPr>
        <w:t>“No todos los consumidores están realmente preocupados de la privacidad de sus datos personales</w:t>
      </w:r>
      <w:r>
        <w:rPr>
          <w:rFonts w:ascii="Times New Roman" w:hAnsi="Times New Roman" w:cs="Times New Roman"/>
          <w:sz w:val="24"/>
          <w:szCs w:val="24"/>
          <w:lang w:val="es-CO"/>
        </w:rPr>
        <w:t xml:space="preserve">” </w:t>
      </w:r>
      <w:sdt>
        <w:sdtPr>
          <w:rPr>
            <w:rFonts w:ascii="Times New Roman" w:hAnsi="Times New Roman" w:cs="Times New Roman"/>
            <w:sz w:val="24"/>
            <w:szCs w:val="24"/>
            <w:lang w:val="es-CO"/>
          </w:rPr>
          <w:id w:val="-1719502880"/>
          <w:citation/>
        </w:sdtPr>
        <w:sdtContent>
          <w:r>
            <w:rPr>
              <w:rFonts w:ascii="Times New Roman" w:hAnsi="Times New Roman" w:cs="Times New Roman"/>
              <w:sz w:val="24"/>
              <w:szCs w:val="24"/>
              <w:lang w:val="es-CO"/>
            </w:rPr>
            <w:fldChar w:fldCharType="begin"/>
          </w:r>
          <w:r>
            <w:rPr>
              <w:rFonts w:ascii="Times New Roman" w:hAnsi="Times New Roman" w:cs="Times New Roman"/>
              <w:sz w:val="24"/>
              <w:szCs w:val="24"/>
              <w:lang w:val="es-CO"/>
            </w:rPr>
            <w:instrText xml:space="preserve"> CITATION Mar20 \l 9226 </w:instrText>
          </w:r>
          <w:r>
            <w:rPr>
              <w:rFonts w:ascii="Times New Roman" w:hAnsi="Times New Roman" w:cs="Times New Roman"/>
              <w:sz w:val="24"/>
              <w:szCs w:val="24"/>
              <w:lang w:val="es-CO"/>
            </w:rPr>
            <w:fldChar w:fldCharType="separate"/>
          </w:r>
          <w:r w:rsidR="0049250E" w:rsidRPr="0049250E">
            <w:rPr>
              <w:rFonts w:ascii="Times New Roman" w:hAnsi="Times New Roman" w:cs="Times New Roman"/>
              <w:noProof/>
              <w:sz w:val="24"/>
              <w:szCs w:val="24"/>
              <w:lang w:val="es-CO"/>
            </w:rPr>
            <w:t>(Ormeño, 2020)</w:t>
          </w:r>
          <w:r>
            <w:rPr>
              <w:rFonts w:ascii="Times New Roman" w:hAnsi="Times New Roman" w:cs="Times New Roman"/>
              <w:sz w:val="24"/>
              <w:szCs w:val="24"/>
              <w:lang w:val="es-CO"/>
            </w:rPr>
            <w:fldChar w:fldCharType="end"/>
          </w:r>
        </w:sdtContent>
      </w:sdt>
      <w:r>
        <w:rPr>
          <w:rFonts w:ascii="Times New Roman" w:hAnsi="Times New Roman" w:cs="Times New Roman"/>
          <w:sz w:val="24"/>
          <w:szCs w:val="24"/>
          <w:lang w:val="es-CO"/>
        </w:rPr>
        <w:t xml:space="preserve"> dándonos una de las posibles razones por las cuales las personas realmente no le dan atención a su privacidad, puesto que según ellas se debe a las bajas expectativas sobre el </w:t>
      </w:r>
      <w:r w:rsidR="00E00810">
        <w:rPr>
          <w:rFonts w:ascii="Times New Roman" w:hAnsi="Times New Roman" w:cs="Times New Roman"/>
          <w:sz w:val="24"/>
          <w:szCs w:val="24"/>
          <w:lang w:val="es-CO"/>
        </w:rPr>
        <w:t>valor de u</w:t>
      </w:r>
      <w:r>
        <w:rPr>
          <w:rFonts w:ascii="Times New Roman" w:hAnsi="Times New Roman" w:cs="Times New Roman"/>
          <w:sz w:val="24"/>
          <w:szCs w:val="24"/>
          <w:lang w:val="es-CO"/>
        </w:rPr>
        <w:t>so que creen los consumidores que se les puede dar a su información en el mundo digital</w:t>
      </w:r>
      <w:r w:rsidR="00E00810">
        <w:rPr>
          <w:rFonts w:ascii="Times New Roman" w:hAnsi="Times New Roman" w:cs="Times New Roman"/>
          <w:sz w:val="24"/>
          <w:szCs w:val="24"/>
          <w:lang w:val="es-CO"/>
        </w:rPr>
        <w:t>.</w:t>
      </w:r>
    </w:p>
    <w:p w14:paraId="77C54C8B" w14:textId="4A260900" w:rsidR="00E00810" w:rsidRDefault="006F7501" w:rsidP="00E00810">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L</w:t>
      </w:r>
      <w:r w:rsidR="00E00810">
        <w:rPr>
          <w:rFonts w:ascii="Times New Roman" w:hAnsi="Times New Roman" w:cs="Times New Roman"/>
          <w:sz w:val="24"/>
          <w:szCs w:val="24"/>
          <w:lang w:val="es-CO"/>
        </w:rPr>
        <w:t>as personas también tienen como consideración los bienes y servicios adicionales que conllevan las compras en línea o los productos del mercado como un beneficio extra o gratuito que se obtiene a cambio de brindar o compartir su información por medio de un “Click” sobre el cual no somos conscientes y devolvemos también de manera gratuita.</w:t>
      </w:r>
      <w:r w:rsidR="00E00810" w:rsidRPr="00E00810">
        <w:rPr>
          <w:rFonts w:ascii="Times New Roman" w:hAnsi="Times New Roman" w:cs="Times New Roman"/>
          <w:sz w:val="24"/>
          <w:szCs w:val="24"/>
          <w:lang w:val="es-CO"/>
        </w:rPr>
        <w:t xml:space="preserve"> “</w:t>
      </w:r>
      <w:r w:rsidR="00E00810">
        <w:rPr>
          <w:rFonts w:ascii="Times New Roman" w:hAnsi="Times New Roman" w:cs="Times New Roman"/>
          <w:sz w:val="24"/>
          <w:szCs w:val="24"/>
          <w:lang w:val="es-CO"/>
        </w:rPr>
        <w:t>C</w:t>
      </w:r>
      <w:r w:rsidR="00E00810" w:rsidRPr="00E00810">
        <w:rPr>
          <w:rFonts w:ascii="Times New Roman" w:hAnsi="Times New Roman" w:cs="Times New Roman"/>
          <w:sz w:val="24"/>
          <w:szCs w:val="24"/>
          <w:lang w:val="es-CO"/>
        </w:rPr>
        <w:t>omo los servicios que los consumidores obtienen a través de las plataformas digitales, son considerados gratuitos por los usuarios aun cuando a cambio entreguen su privacidad y sus datos personales”</w:t>
      </w:r>
      <w:sdt>
        <w:sdtPr>
          <w:rPr>
            <w:rFonts w:ascii="Times New Roman" w:hAnsi="Times New Roman" w:cs="Times New Roman"/>
            <w:sz w:val="24"/>
            <w:szCs w:val="24"/>
            <w:lang w:val="es-CO"/>
          </w:rPr>
          <w:id w:val="1283074876"/>
          <w:citation/>
        </w:sdtPr>
        <w:sdtContent>
          <w:r w:rsidR="00E00810">
            <w:rPr>
              <w:rFonts w:ascii="Times New Roman" w:hAnsi="Times New Roman" w:cs="Times New Roman"/>
              <w:sz w:val="24"/>
              <w:szCs w:val="24"/>
              <w:lang w:val="es-CO"/>
            </w:rPr>
            <w:fldChar w:fldCharType="begin"/>
          </w:r>
          <w:r w:rsidR="00E00810">
            <w:rPr>
              <w:rFonts w:ascii="Times New Roman" w:hAnsi="Times New Roman" w:cs="Times New Roman"/>
              <w:sz w:val="24"/>
              <w:szCs w:val="24"/>
              <w:lang w:val="es-CO"/>
            </w:rPr>
            <w:instrText xml:space="preserve"> CITATION Mar20 \l 9226 </w:instrText>
          </w:r>
          <w:r w:rsidR="00E00810">
            <w:rPr>
              <w:rFonts w:ascii="Times New Roman" w:hAnsi="Times New Roman" w:cs="Times New Roman"/>
              <w:sz w:val="24"/>
              <w:szCs w:val="24"/>
              <w:lang w:val="es-CO"/>
            </w:rPr>
            <w:fldChar w:fldCharType="separate"/>
          </w:r>
          <w:r w:rsidR="0049250E">
            <w:rPr>
              <w:rFonts w:ascii="Times New Roman" w:hAnsi="Times New Roman" w:cs="Times New Roman"/>
              <w:noProof/>
              <w:sz w:val="24"/>
              <w:szCs w:val="24"/>
              <w:lang w:val="es-CO"/>
            </w:rPr>
            <w:t xml:space="preserve"> </w:t>
          </w:r>
          <w:r w:rsidR="0049250E" w:rsidRPr="0049250E">
            <w:rPr>
              <w:rFonts w:ascii="Times New Roman" w:hAnsi="Times New Roman" w:cs="Times New Roman"/>
              <w:noProof/>
              <w:sz w:val="24"/>
              <w:szCs w:val="24"/>
              <w:lang w:val="es-CO"/>
            </w:rPr>
            <w:t>(Ormeño, 2020)</w:t>
          </w:r>
          <w:r w:rsidR="00E00810">
            <w:rPr>
              <w:rFonts w:ascii="Times New Roman" w:hAnsi="Times New Roman" w:cs="Times New Roman"/>
              <w:sz w:val="24"/>
              <w:szCs w:val="24"/>
              <w:lang w:val="es-CO"/>
            </w:rPr>
            <w:fldChar w:fldCharType="end"/>
          </w:r>
        </w:sdtContent>
      </w:sdt>
    </w:p>
    <w:p w14:paraId="30342429" w14:textId="5B5C0698" w:rsidR="006F7501" w:rsidRDefault="006F7501" w:rsidP="00E00810">
      <w:pPr>
        <w:tabs>
          <w:tab w:val="left" w:pos="3090"/>
        </w:tabs>
        <w:spacing w:line="360" w:lineRule="auto"/>
        <w:rPr>
          <w:rFonts w:ascii="Times New Roman" w:hAnsi="Times New Roman" w:cs="Times New Roman"/>
          <w:sz w:val="24"/>
          <w:szCs w:val="24"/>
          <w:lang w:val="es-CO"/>
        </w:rPr>
      </w:pPr>
    </w:p>
    <w:p w14:paraId="7475DCEB" w14:textId="68A90C32" w:rsidR="006F7501" w:rsidRDefault="006F7501" w:rsidP="00E00810">
      <w:pPr>
        <w:tabs>
          <w:tab w:val="left" w:pos="3090"/>
        </w:tabs>
        <w:spacing w:line="360" w:lineRule="auto"/>
        <w:rPr>
          <w:rFonts w:ascii="Times New Roman" w:hAnsi="Times New Roman" w:cs="Times New Roman"/>
          <w:sz w:val="24"/>
          <w:szCs w:val="24"/>
          <w:lang w:val="es-CO"/>
        </w:rPr>
      </w:pPr>
    </w:p>
    <w:p w14:paraId="3845B880" w14:textId="65C3D446" w:rsidR="006F7501" w:rsidRDefault="006F7501" w:rsidP="00E00810">
      <w:pPr>
        <w:tabs>
          <w:tab w:val="left" w:pos="3090"/>
        </w:tabs>
        <w:spacing w:line="360" w:lineRule="auto"/>
        <w:rPr>
          <w:rFonts w:ascii="Times New Roman" w:hAnsi="Times New Roman" w:cs="Times New Roman"/>
          <w:sz w:val="24"/>
          <w:szCs w:val="24"/>
          <w:lang w:val="es-CO"/>
        </w:rPr>
      </w:pPr>
    </w:p>
    <w:p w14:paraId="24B3701A" w14:textId="77777777" w:rsidR="006F7501" w:rsidRPr="00E00810" w:rsidRDefault="006F7501" w:rsidP="00E00810">
      <w:pPr>
        <w:tabs>
          <w:tab w:val="left" w:pos="3090"/>
        </w:tabs>
        <w:spacing w:line="360" w:lineRule="auto"/>
        <w:rPr>
          <w:rFonts w:ascii="Times New Roman" w:hAnsi="Times New Roman" w:cs="Times New Roman"/>
          <w:sz w:val="24"/>
          <w:szCs w:val="24"/>
          <w:lang w:val="es-CO"/>
        </w:rPr>
      </w:pPr>
    </w:p>
    <w:p w14:paraId="0D46CF30" w14:textId="77777777" w:rsidR="000F48C1" w:rsidRDefault="00E00810" w:rsidP="00B92A08">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La idea anterior surge del hecho de que </w:t>
      </w:r>
      <w:r w:rsidR="000F48C1">
        <w:rPr>
          <w:rFonts w:ascii="Times New Roman" w:hAnsi="Times New Roman" w:cs="Times New Roman"/>
          <w:sz w:val="24"/>
          <w:szCs w:val="24"/>
          <w:lang w:val="es-CO"/>
        </w:rPr>
        <w:t xml:space="preserve">en </w:t>
      </w:r>
      <w:r>
        <w:rPr>
          <w:rFonts w:ascii="Times New Roman" w:hAnsi="Times New Roman" w:cs="Times New Roman"/>
          <w:sz w:val="24"/>
          <w:szCs w:val="24"/>
          <w:lang w:val="es-CO"/>
        </w:rPr>
        <w:t xml:space="preserve">la virtualidad o </w:t>
      </w:r>
      <w:r w:rsidR="000F48C1">
        <w:rPr>
          <w:rFonts w:ascii="Times New Roman" w:hAnsi="Times New Roman" w:cs="Times New Roman"/>
          <w:sz w:val="24"/>
          <w:szCs w:val="24"/>
          <w:lang w:val="es-CO"/>
        </w:rPr>
        <w:t>en algunas</w:t>
      </w:r>
      <w:r>
        <w:rPr>
          <w:rFonts w:ascii="Times New Roman" w:hAnsi="Times New Roman" w:cs="Times New Roman"/>
          <w:sz w:val="24"/>
          <w:szCs w:val="24"/>
          <w:lang w:val="es-CO"/>
        </w:rPr>
        <w:t xml:space="preserve"> transacciones </w:t>
      </w:r>
      <w:r w:rsidR="000F48C1">
        <w:rPr>
          <w:rFonts w:ascii="Times New Roman" w:hAnsi="Times New Roman" w:cs="Times New Roman"/>
          <w:sz w:val="24"/>
          <w:szCs w:val="24"/>
          <w:lang w:val="es-CO"/>
        </w:rPr>
        <w:t xml:space="preserve">personales, </w:t>
      </w:r>
      <w:r>
        <w:rPr>
          <w:rFonts w:ascii="Times New Roman" w:hAnsi="Times New Roman" w:cs="Times New Roman"/>
          <w:sz w:val="24"/>
          <w:szCs w:val="24"/>
          <w:lang w:val="es-CO"/>
        </w:rPr>
        <w:t xml:space="preserve">desarrollamos patrones que normalizan ciertas acciones dentro del proceso de compra o adquisición de algún bien o servicio por diversos factores, como la confiabilidad o familiaridad ya sea en una empresa, producto o marca, las preferencias o la agilización de los procesos de compra y consecución del producto. </w:t>
      </w:r>
    </w:p>
    <w:p w14:paraId="046B9637" w14:textId="4AAAF776" w:rsidR="008F39CB" w:rsidRPr="000F48C1" w:rsidRDefault="00600A92" w:rsidP="000F48C1">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Además,</w:t>
      </w:r>
      <w:r w:rsidR="00E00810">
        <w:rPr>
          <w:rFonts w:ascii="Times New Roman" w:hAnsi="Times New Roman" w:cs="Times New Roman"/>
          <w:sz w:val="24"/>
          <w:szCs w:val="24"/>
          <w:lang w:val="es-CO"/>
        </w:rPr>
        <w:t xml:space="preserve"> también cabe destacar que este tipo de servicios adicionales no cobrados, pueden verse representados o utilizados como incentivos o medios de </w:t>
      </w:r>
      <w:r w:rsidR="004E37F5">
        <w:rPr>
          <w:rFonts w:ascii="Times New Roman" w:hAnsi="Times New Roman" w:cs="Times New Roman"/>
          <w:sz w:val="24"/>
          <w:szCs w:val="24"/>
          <w:lang w:val="es-CO"/>
        </w:rPr>
        <w:t>información.</w:t>
      </w:r>
      <w:r w:rsidR="000F48C1">
        <w:rPr>
          <w:rFonts w:ascii="Times New Roman" w:hAnsi="Times New Roman" w:cs="Times New Roman"/>
          <w:sz w:val="24"/>
          <w:szCs w:val="24"/>
          <w:lang w:val="es-CO"/>
        </w:rPr>
        <w:t xml:space="preserve"> </w:t>
      </w:r>
      <w:r w:rsidR="008F39CB" w:rsidRPr="008F39CB">
        <w:rPr>
          <w:rFonts w:ascii="Times New Roman" w:hAnsi="Times New Roman" w:cs="Times New Roman"/>
          <w:sz w:val="24"/>
          <w:szCs w:val="24"/>
          <w:lang w:val="es-CO"/>
        </w:rPr>
        <w:t xml:space="preserve">Las personas no reciben incentivos y estarían dispuestas a ello para disponer de su información. En el caso de la entrevista </w:t>
      </w:r>
      <w:r w:rsidR="008F39CB">
        <w:rPr>
          <w:rFonts w:ascii="Times New Roman" w:hAnsi="Times New Roman" w:cs="Times New Roman"/>
          <w:sz w:val="24"/>
          <w:szCs w:val="24"/>
          <w:lang w:val="es-CO"/>
        </w:rPr>
        <w:t>d</w:t>
      </w:r>
      <w:r w:rsidR="008F39CB" w:rsidRPr="008F39CB">
        <w:rPr>
          <w:rFonts w:ascii="Times New Roman" w:hAnsi="Times New Roman" w:cs="Times New Roman"/>
          <w:sz w:val="24"/>
          <w:szCs w:val="24"/>
          <w:lang w:val="es-CO"/>
        </w:rPr>
        <w:t>e acuerdo con los datos recolectados el 62.3% estaría dispuesto a compartir su información a cambio de un incentivo</w:t>
      </w:r>
      <w:r w:rsidR="008F39CB">
        <w:rPr>
          <w:rFonts w:ascii="Times New Roman" w:hAnsi="Times New Roman" w:cs="Times New Roman"/>
          <w:sz w:val="24"/>
          <w:szCs w:val="24"/>
          <w:lang w:val="es-CO"/>
        </w:rPr>
        <w:t xml:space="preserve"> y </w:t>
      </w:r>
      <w:r w:rsidR="000F48C1">
        <w:rPr>
          <w:rFonts w:ascii="Times New Roman" w:hAnsi="Times New Roman" w:cs="Times New Roman"/>
          <w:sz w:val="24"/>
          <w:szCs w:val="24"/>
          <w:lang w:val="es-CO"/>
        </w:rPr>
        <w:t>en relación</w:t>
      </w:r>
      <w:r>
        <w:rPr>
          <w:rFonts w:ascii="Times New Roman" w:hAnsi="Times New Roman" w:cs="Times New Roman"/>
          <w:sz w:val="24"/>
          <w:szCs w:val="24"/>
          <w:lang w:val="es-CO"/>
        </w:rPr>
        <w:t xml:space="preserve"> </w:t>
      </w:r>
      <w:r w:rsidR="008F39CB">
        <w:rPr>
          <w:rFonts w:ascii="Times New Roman" w:hAnsi="Times New Roman" w:cs="Times New Roman"/>
          <w:sz w:val="24"/>
          <w:szCs w:val="24"/>
          <w:lang w:val="es-CO"/>
        </w:rPr>
        <w:t>con la aceptación y aprobación de uso en servicios de personalización</w:t>
      </w:r>
      <w:r w:rsidR="000F48C1">
        <w:rPr>
          <w:rFonts w:ascii="Times New Roman" w:hAnsi="Times New Roman" w:cs="Times New Roman"/>
          <w:sz w:val="24"/>
          <w:szCs w:val="24"/>
          <w:lang w:val="es-CO"/>
        </w:rPr>
        <w:t xml:space="preserve"> el 87.7% de las personas estarían dispuestas a brindar todavía </w:t>
      </w:r>
      <w:r>
        <w:rPr>
          <w:rFonts w:ascii="Times New Roman" w:hAnsi="Times New Roman" w:cs="Times New Roman"/>
          <w:sz w:val="24"/>
          <w:szCs w:val="24"/>
          <w:lang w:val="es-CO"/>
        </w:rPr>
        <w:t>más información sujeta</w:t>
      </w:r>
      <w:r w:rsidR="000F48C1">
        <w:rPr>
          <w:rFonts w:ascii="Times New Roman" w:hAnsi="Times New Roman" w:cs="Times New Roman"/>
          <w:sz w:val="24"/>
          <w:szCs w:val="24"/>
          <w:lang w:val="es-CO"/>
        </w:rPr>
        <w:t xml:space="preserve"> al tipo de datos.</w:t>
      </w:r>
    </w:p>
    <w:p w14:paraId="2E754EE1" w14:textId="0A7A52B2" w:rsidR="00E00810" w:rsidRDefault="000F48C1" w:rsidP="00B92A08">
      <w:p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Como se decía anteriormente</w:t>
      </w:r>
      <w:r w:rsidR="00E00810">
        <w:rPr>
          <w:rFonts w:ascii="Times New Roman" w:hAnsi="Times New Roman" w:cs="Times New Roman"/>
          <w:sz w:val="24"/>
          <w:szCs w:val="24"/>
          <w:lang w:val="es-CO"/>
        </w:rPr>
        <w:t>, otra forma en que las personas corresponden a dichas funcionalidades o servicios, se debe a que funcionan como incentivos</w:t>
      </w:r>
      <w:r>
        <w:rPr>
          <w:rFonts w:ascii="Times New Roman" w:hAnsi="Times New Roman" w:cs="Times New Roman"/>
          <w:sz w:val="24"/>
          <w:szCs w:val="24"/>
          <w:lang w:val="es-CO"/>
        </w:rPr>
        <w:t xml:space="preserve">, la cuestión es que </w:t>
      </w:r>
      <w:r w:rsidR="004E37F5">
        <w:rPr>
          <w:rFonts w:ascii="Times New Roman" w:hAnsi="Times New Roman" w:cs="Times New Roman"/>
          <w:sz w:val="24"/>
          <w:szCs w:val="24"/>
          <w:lang w:val="es-CO"/>
        </w:rPr>
        <w:t xml:space="preserve">dentro el marco nacional una de las metodologías utilizadas para </w:t>
      </w:r>
      <w:r>
        <w:rPr>
          <w:rFonts w:ascii="Times New Roman" w:hAnsi="Times New Roman" w:cs="Times New Roman"/>
          <w:sz w:val="24"/>
          <w:szCs w:val="24"/>
          <w:lang w:val="es-CO"/>
        </w:rPr>
        <w:t>los incentivos del</w:t>
      </w:r>
      <w:r w:rsidR="004E37F5">
        <w:rPr>
          <w:rFonts w:ascii="Times New Roman" w:hAnsi="Times New Roman" w:cs="Times New Roman"/>
          <w:sz w:val="24"/>
          <w:szCs w:val="24"/>
          <w:lang w:val="es-CO"/>
        </w:rPr>
        <w:t xml:space="preserve"> comercio electrónico</w:t>
      </w:r>
      <w:r>
        <w:rPr>
          <w:rFonts w:ascii="Times New Roman" w:hAnsi="Times New Roman" w:cs="Times New Roman"/>
          <w:sz w:val="24"/>
          <w:szCs w:val="24"/>
          <w:lang w:val="es-CO"/>
        </w:rPr>
        <w:t xml:space="preserve"> o las empresas</w:t>
      </w:r>
      <w:r w:rsidR="004E37F5">
        <w:rPr>
          <w:rFonts w:ascii="Times New Roman" w:hAnsi="Times New Roman" w:cs="Times New Roman"/>
          <w:sz w:val="24"/>
          <w:szCs w:val="24"/>
          <w:lang w:val="es-CO"/>
        </w:rPr>
        <w:t xml:space="preserve"> es la siguiente:</w:t>
      </w:r>
    </w:p>
    <w:p w14:paraId="151EF6F2" w14:textId="4C37C03C" w:rsidR="004E37F5" w:rsidRPr="004E37F5" w:rsidRDefault="004E37F5" w:rsidP="004E37F5">
      <w:pPr>
        <w:tabs>
          <w:tab w:val="left" w:pos="3090"/>
        </w:tabs>
        <w:spacing w:line="360" w:lineRule="auto"/>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M</w:t>
      </w:r>
      <w:r w:rsidRPr="004E37F5">
        <w:rPr>
          <w:rFonts w:ascii="Times New Roman" w:hAnsi="Times New Roman" w:cs="Times New Roman"/>
          <w:b/>
          <w:bCs/>
          <w:i/>
          <w:iCs/>
          <w:sz w:val="24"/>
          <w:szCs w:val="24"/>
          <w:lang w:val="es-CO"/>
        </w:rPr>
        <w:t>etodología ArCo:</w:t>
      </w:r>
    </w:p>
    <w:p w14:paraId="7453D95C" w14:textId="6126A62B"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Identificación de la oferta: Se identifican el instrumento, la entidad oferente, e</w:t>
      </w:r>
      <w:r>
        <w:rPr>
          <w:rFonts w:ascii="Times New Roman" w:hAnsi="Times New Roman" w:cs="Times New Roman"/>
          <w:sz w:val="24"/>
          <w:szCs w:val="24"/>
          <w:lang w:val="es-CO"/>
        </w:rPr>
        <w:t xml:space="preserve">l </w:t>
      </w:r>
      <w:r w:rsidRPr="004E37F5">
        <w:rPr>
          <w:rFonts w:ascii="Times New Roman" w:hAnsi="Times New Roman" w:cs="Times New Roman"/>
          <w:sz w:val="24"/>
          <w:szCs w:val="24"/>
          <w:lang w:val="es-CO"/>
        </w:rPr>
        <w:t xml:space="preserve">sector </w:t>
      </w:r>
      <w:r>
        <w:rPr>
          <w:rFonts w:ascii="Times New Roman" w:hAnsi="Times New Roman" w:cs="Times New Roman"/>
          <w:sz w:val="24"/>
          <w:szCs w:val="24"/>
          <w:lang w:val="es-CO"/>
        </w:rPr>
        <w:t>etc. (objetivos y alcances)</w:t>
      </w:r>
    </w:p>
    <w:p w14:paraId="4E41A62F" w14:textId="77777777"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I</w:t>
      </w:r>
      <w:r w:rsidRPr="004E37F5">
        <w:rPr>
          <w:rFonts w:ascii="Times New Roman" w:hAnsi="Times New Roman" w:cs="Times New Roman"/>
          <w:sz w:val="24"/>
          <w:szCs w:val="24"/>
          <w:lang w:val="es-CO"/>
        </w:rPr>
        <w:t>nformación de contacto: Se detallan los datos del gestor del instrumento por medio</w:t>
      </w:r>
      <w:r>
        <w:rPr>
          <w:rFonts w:ascii="Times New Roman" w:hAnsi="Times New Roman" w:cs="Times New Roman"/>
          <w:sz w:val="24"/>
          <w:szCs w:val="24"/>
          <w:lang w:val="es-CO"/>
        </w:rPr>
        <w:t xml:space="preserve"> </w:t>
      </w:r>
      <w:r w:rsidRPr="004E37F5">
        <w:rPr>
          <w:rFonts w:ascii="Times New Roman" w:hAnsi="Times New Roman" w:cs="Times New Roman"/>
          <w:sz w:val="24"/>
          <w:szCs w:val="24"/>
          <w:lang w:val="es-CO"/>
        </w:rPr>
        <w:t>de su nombre, cargo, correo electrónico y área.</w:t>
      </w:r>
    </w:p>
    <w:p w14:paraId="2CE79DBF" w14:textId="77777777"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 xml:space="preserve">Usuarios objetivo: </w:t>
      </w:r>
      <w:r>
        <w:rPr>
          <w:rFonts w:ascii="Times New Roman" w:hAnsi="Times New Roman" w:cs="Times New Roman"/>
          <w:sz w:val="24"/>
          <w:szCs w:val="24"/>
          <w:lang w:val="es-CO"/>
        </w:rPr>
        <w:t>Caracterización de la información o los agentes</w:t>
      </w:r>
      <w:r w:rsidRPr="004E37F5">
        <w:rPr>
          <w:rFonts w:ascii="Times New Roman" w:hAnsi="Times New Roman" w:cs="Times New Roman"/>
          <w:sz w:val="24"/>
          <w:szCs w:val="24"/>
          <w:lang w:val="es-CO"/>
        </w:rPr>
        <w:t xml:space="preserve"> objetivo del </w:t>
      </w:r>
    </w:p>
    <w:p w14:paraId="1145849A" w14:textId="32FCC503"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 xml:space="preserve">Tipo de apoyo: </w:t>
      </w:r>
      <w:r>
        <w:rPr>
          <w:rFonts w:ascii="Times New Roman" w:hAnsi="Times New Roman" w:cs="Times New Roman"/>
          <w:sz w:val="24"/>
          <w:szCs w:val="24"/>
          <w:lang w:val="es-CO"/>
        </w:rPr>
        <w:t>Corresponde a necesidades y canales de intervención y acceso para los beneficiarios.</w:t>
      </w:r>
    </w:p>
    <w:p w14:paraId="6EDF0CF8" w14:textId="77777777"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Tipo de oferta: Caracteriza al instrumento en términos del alcance de la oferta (bien</w:t>
      </w:r>
    </w:p>
    <w:p w14:paraId="48DA09BA" w14:textId="7B6D8FE7"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 xml:space="preserve">Objetivos principales de la oferta: </w:t>
      </w:r>
      <w:r>
        <w:rPr>
          <w:rFonts w:ascii="Times New Roman" w:hAnsi="Times New Roman" w:cs="Times New Roman"/>
          <w:sz w:val="24"/>
          <w:szCs w:val="24"/>
          <w:lang w:val="es-CO"/>
        </w:rPr>
        <w:t>Propósitos y orientaciones detrás del incentivo</w:t>
      </w:r>
    </w:p>
    <w:p w14:paraId="2DAA7B40" w14:textId="353686B5" w:rsidR="004E37F5" w:rsidRDefault="004E37F5" w:rsidP="004E37F5">
      <w:pPr>
        <w:pStyle w:val="Prrafodelista"/>
        <w:numPr>
          <w:ilvl w:val="0"/>
          <w:numId w:val="3"/>
        </w:numPr>
        <w:tabs>
          <w:tab w:val="left" w:pos="3090"/>
        </w:tabs>
        <w:spacing w:line="360" w:lineRule="auto"/>
        <w:rPr>
          <w:rFonts w:ascii="Times New Roman" w:hAnsi="Times New Roman" w:cs="Times New Roman"/>
          <w:sz w:val="24"/>
          <w:szCs w:val="24"/>
          <w:lang w:val="es-CO"/>
        </w:rPr>
      </w:pPr>
      <w:r w:rsidRPr="004E37F5">
        <w:rPr>
          <w:rFonts w:ascii="Times New Roman" w:hAnsi="Times New Roman" w:cs="Times New Roman"/>
          <w:sz w:val="24"/>
          <w:szCs w:val="24"/>
          <w:lang w:val="es-CO"/>
        </w:rPr>
        <w:t xml:space="preserve">Ejecución: </w:t>
      </w:r>
      <w:r>
        <w:rPr>
          <w:rFonts w:ascii="Times New Roman" w:hAnsi="Times New Roman" w:cs="Times New Roman"/>
          <w:sz w:val="24"/>
          <w:szCs w:val="24"/>
          <w:lang w:val="es-CO"/>
        </w:rPr>
        <w:t>R</w:t>
      </w:r>
      <w:r w:rsidRPr="004E37F5">
        <w:rPr>
          <w:rFonts w:ascii="Times New Roman" w:hAnsi="Times New Roman" w:cs="Times New Roman"/>
          <w:sz w:val="24"/>
          <w:szCs w:val="24"/>
          <w:lang w:val="es-CO"/>
        </w:rPr>
        <w:t xml:space="preserve">ecursos </w:t>
      </w:r>
      <w:r>
        <w:rPr>
          <w:rFonts w:ascii="Times New Roman" w:hAnsi="Times New Roman" w:cs="Times New Roman"/>
          <w:sz w:val="24"/>
          <w:szCs w:val="24"/>
          <w:lang w:val="es-CO"/>
        </w:rPr>
        <w:t>de diseño, operación y mantenimiento</w:t>
      </w:r>
    </w:p>
    <w:p w14:paraId="07DA95EA" w14:textId="1CAC1F1A" w:rsidR="004E37F5" w:rsidRDefault="004E37F5" w:rsidP="004E37F5">
      <w:pPr>
        <w:tabs>
          <w:tab w:val="left" w:pos="3090"/>
        </w:tabs>
        <w:spacing w:line="360" w:lineRule="auto"/>
        <w:ind w:left="360"/>
        <w:jc w:val="right"/>
        <w:rPr>
          <w:i/>
          <w:iCs/>
          <w:lang w:val="es-CO"/>
        </w:rPr>
      </w:pPr>
      <w:r w:rsidRPr="004E37F5">
        <w:rPr>
          <w:rFonts w:ascii="Times New Roman" w:hAnsi="Times New Roman" w:cs="Times New Roman"/>
          <w:i/>
          <w:iCs/>
          <w:sz w:val="24"/>
          <w:szCs w:val="24"/>
          <w:lang w:val="es-CO"/>
        </w:rPr>
        <w:t xml:space="preserve">Tomado de </w:t>
      </w:r>
      <w:r w:rsidRPr="004E37F5">
        <w:rPr>
          <w:i/>
          <w:iCs/>
          <w:lang w:val="es-CO"/>
        </w:rPr>
        <w:t>Mapeo de incentivos públicos del Comercio Electrónico en Colombia 2020 - Ministerio de Tecnologías de la Información y las Comunicaciones</w:t>
      </w:r>
      <w:r>
        <w:rPr>
          <w:i/>
          <w:iCs/>
          <w:lang w:val="es-CO"/>
        </w:rPr>
        <w:t>.</w:t>
      </w:r>
      <w:r w:rsidR="006F7501" w:rsidRPr="006F7501">
        <w:rPr>
          <w:lang w:val="es-CO"/>
        </w:rPr>
        <w:t xml:space="preserve"> </w:t>
      </w:r>
      <w:r w:rsidR="006F7501" w:rsidRPr="006F7501">
        <w:rPr>
          <w:i/>
          <w:iCs/>
          <w:lang w:val="es-CO"/>
        </w:rPr>
        <w:t>(MINTIC, 2021)</w:t>
      </w:r>
    </w:p>
    <w:p w14:paraId="567A4884" w14:textId="6D2C786D" w:rsidR="006F7501" w:rsidRDefault="004E37F5" w:rsidP="006F7501">
      <w:pPr>
        <w:tabs>
          <w:tab w:val="left" w:pos="3090"/>
        </w:tabs>
        <w:spacing w:line="360" w:lineRule="auto"/>
        <w:rPr>
          <w:rFonts w:ascii="Times New Roman" w:hAnsi="Times New Roman" w:cs="Times New Roman"/>
          <w:sz w:val="24"/>
          <w:szCs w:val="24"/>
          <w:lang w:val="es-CO"/>
        </w:rPr>
      </w:pPr>
      <w:r w:rsidRPr="000F48C1">
        <w:rPr>
          <w:rFonts w:ascii="Times New Roman" w:hAnsi="Times New Roman" w:cs="Times New Roman"/>
          <w:sz w:val="24"/>
          <w:szCs w:val="24"/>
          <w:lang w:val="es-CO"/>
        </w:rPr>
        <w:lastRenderedPageBreak/>
        <w:t>La anterior mención se debe al hecho de que las empresas</w:t>
      </w:r>
      <w:r w:rsidR="008F39CB" w:rsidRPr="000F48C1">
        <w:rPr>
          <w:rFonts w:ascii="Times New Roman" w:hAnsi="Times New Roman" w:cs="Times New Roman"/>
          <w:sz w:val="24"/>
          <w:szCs w:val="24"/>
          <w:lang w:val="es-CO"/>
        </w:rPr>
        <w:t xml:space="preserve"> para el comercio electrónico</w:t>
      </w:r>
      <w:r w:rsidRPr="000F48C1">
        <w:rPr>
          <w:rFonts w:ascii="Times New Roman" w:hAnsi="Times New Roman" w:cs="Times New Roman"/>
          <w:sz w:val="24"/>
          <w:szCs w:val="24"/>
          <w:lang w:val="es-CO"/>
        </w:rPr>
        <w:t xml:space="preserve"> si tienen marcos </w:t>
      </w:r>
      <w:r w:rsidR="008F39CB" w:rsidRPr="000F48C1">
        <w:rPr>
          <w:rFonts w:ascii="Times New Roman" w:hAnsi="Times New Roman" w:cs="Times New Roman"/>
          <w:sz w:val="24"/>
          <w:szCs w:val="24"/>
          <w:lang w:val="es-CO"/>
        </w:rPr>
        <w:t>estructurados</w:t>
      </w:r>
      <w:r w:rsidRPr="000F48C1">
        <w:rPr>
          <w:rFonts w:ascii="Times New Roman" w:hAnsi="Times New Roman" w:cs="Times New Roman"/>
          <w:sz w:val="24"/>
          <w:szCs w:val="24"/>
          <w:lang w:val="es-CO"/>
        </w:rPr>
        <w:t xml:space="preserve"> a nivel nacional </w:t>
      </w:r>
      <w:r w:rsidR="008F39CB" w:rsidRPr="000F48C1">
        <w:rPr>
          <w:rFonts w:ascii="Times New Roman" w:hAnsi="Times New Roman" w:cs="Times New Roman"/>
          <w:sz w:val="24"/>
          <w:szCs w:val="24"/>
          <w:lang w:val="es-CO"/>
        </w:rPr>
        <w:t>que funcionan como incentivos para el desarrollo de sus operaciones ya sea a nivel productivo, tecnológico o para investigación en innovación</w:t>
      </w:r>
      <w:r w:rsidR="006F7501">
        <w:rPr>
          <w:rFonts w:ascii="Times New Roman" w:hAnsi="Times New Roman" w:cs="Times New Roman"/>
          <w:sz w:val="24"/>
          <w:szCs w:val="24"/>
          <w:lang w:val="es-CO"/>
        </w:rPr>
        <w:t xml:space="preserve"> mientras que para la protección del consumidor todavía no se ha establecido un marco Nacional. Por ejemplo</w:t>
      </w:r>
      <w:r w:rsidR="006F7501" w:rsidRPr="006F7501">
        <w:rPr>
          <w:lang w:val="es-CO"/>
        </w:rPr>
        <w:t xml:space="preserve"> </w:t>
      </w:r>
      <w:r w:rsidR="006F7501" w:rsidRPr="006F7501">
        <w:rPr>
          <w:rFonts w:ascii="Times New Roman" w:hAnsi="Times New Roman" w:cs="Times New Roman"/>
          <w:sz w:val="24"/>
          <w:szCs w:val="24"/>
          <w:lang w:val="es-CO"/>
        </w:rPr>
        <w:t>María Maqueo ha detectado los elementos clave</w:t>
      </w:r>
      <w:r w:rsidR="006F7501">
        <w:rPr>
          <w:rFonts w:ascii="Times New Roman" w:hAnsi="Times New Roman" w:cs="Times New Roman"/>
          <w:sz w:val="24"/>
          <w:szCs w:val="24"/>
          <w:lang w:val="es-CO"/>
        </w:rPr>
        <w:t xml:space="preserve"> </w:t>
      </w:r>
      <w:r w:rsidR="006F7501" w:rsidRPr="006F7501">
        <w:rPr>
          <w:rFonts w:ascii="Times New Roman" w:hAnsi="Times New Roman" w:cs="Times New Roman"/>
          <w:sz w:val="24"/>
          <w:szCs w:val="24"/>
          <w:lang w:val="es-CO"/>
        </w:rPr>
        <w:t>en lo que a la protección de datos se refiere, los cuales en su opinión son:</w:t>
      </w:r>
    </w:p>
    <w:p w14:paraId="1AA5C6C6" w14:textId="428FBA74" w:rsidR="006F7501" w:rsidRDefault="006F7501" w:rsidP="006F7501">
      <w:pPr>
        <w:pStyle w:val="Prrafodelista"/>
        <w:numPr>
          <w:ilvl w:val="0"/>
          <w:numId w:val="6"/>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w:t>
      </w:r>
      <w:r w:rsidRPr="006F7501">
        <w:rPr>
          <w:rFonts w:ascii="Times New Roman" w:hAnsi="Times New Roman" w:cs="Times New Roman"/>
          <w:sz w:val="24"/>
          <w:szCs w:val="24"/>
          <w:lang w:val="es-CO"/>
        </w:rPr>
        <w:t>l establecimiento de principios y deberes que legitimen el tratamiento</w:t>
      </w:r>
      <w:r>
        <w:rPr>
          <w:rFonts w:ascii="Times New Roman" w:hAnsi="Times New Roman" w:cs="Times New Roman"/>
          <w:sz w:val="24"/>
          <w:szCs w:val="24"/>
          <w:lang w:val="es-CO"/>
        </w:rPr>
        <w:t xml:space="preserve"> </w:t>
      </w:r>
      <w:r w:rsidRPr="006F7501">
        <w:rPr>
          <w:rFonts w:ascii="Times New Roman" w:hAnsi="Times New Roman" w:cs="Times New Roman"/>
          <w:sz w:val="24"/>
          <w:szCs w:val="24"/>
          <w:lang w:val="es-CO"/>
        </w:rPr>
        <w:t>de los datos personales, consistentes con la evolución social y</w:t>
      </w:r>
      <w:r>
        <w:rPr>
          <w:rFonts w:ascii="Times New Roman" w:hAnsi="Times New Roman" w:cs="Times New Roman"/>
          <w:sz w:val="24"/>
          <w:szCs w:val="24"/>
          <w:lang w:val="es-CO"/>
        </w:rPr>
        <w:t xml:space="preserve"> </w:t>
      </w:r>
      <w:r w:rsidRPr="006F7501">
        <w:rPr>
          <w:rFonts w:ascii="Times New Roman" w:hAnsi="Times New Roman" w:cs="Times New Roman"/>
          <w:sz w:val="24"/>
          <w:szCs w:val="24"/>
          <w:lang w:val="es-CO"/>
        </w:rPr>
        <w:t>tecnológica;</w:t>
      </w:r>
      <w:r>
        <w:rPr>
          <w:rFonts w:ascii="Times New Roman" w:hAnsi="Times New Roman" w:cs="Times New Roman"/>
          <w:sz w:val="24"/>
          <w:szCs w:val="24"/>
          <w:lang w:val="es-CO"/>
        </w:rPr>
        <w:t>”</w:t>
      </w:r>
    </w:p>
    <w:p w14:paraId="390D49B1" w14:textId="298588BC" w:rsidR="006F7501" w:rsidRDefault="006F7501" w:rsidP="006F7501">
      <w:pPr>
        <w:pStyle w:val="Prrafodelista"/>
        <w:numPr>
          <w:ilvl w:val="0"/>
          <w:numId w:val="6"/>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“E</w:t>
      </w:r>
      <w:r w:rsidRPr="006F7501">
        <w:rPr>
          <w:rFonts w:ascii="Times New Roman" w:hAnsi="Times New Roman" w:cs="Times New Roman"/>
          <w:sz w:val="24"/>
          <w:szCs w:val="24"/>
          <w:lang w:val="es-CO"/>
        </w:rPr>
        <w:t>l reconocimiento de los derechos de los interesados y los procedimientos</w:t>
      </w:r>
      <w:r>
        <w:rPr>
          <w:rFonts w:ascii="Times New Roman" w:hAnsi="Times New Roman" w:cs="Times New Roman"/>
          <w:sz w:val="24"/>
          <w:szCs w:val="24"/>
          <w:lang w:val="es-CO"/>
        </w:rPr>
        <w:t xml:space="preserve"> </w:t>
      </w:r>
      <w:r w:rsidRPr="006F7501">
        <w:rPr>
          <w:rFonts w:ascii="Times New Roman" w:hAnsi="Times New Roman" w:cs="Times New Roman"/>
          <w:sz w:val="24"/>
          <w:szCs w:val="24"/>
          <w:lang w:val="es-CO"/>
        </w:rPr>
        <w:t>para garantizar su ejercicio, con el fin de que se les permita</w:t>
      </w:r>
      <w:r>
        <w:rPr>
          <w:rFonts w:ascii="Times New Roman" w:hAnsi="Times New Roman" w:cs="Times New Roman"/>
          <w:sz w:val="24"/>
          <w:szCs w:val="24"/>
          <w:lang w:val="es-CO"/>
        </w:rPr>
        <w:t xml:space="preserve"> </w:t>
      </w:r>
      <w:r w:rsidRPr="006F7501">
        <w:rPr>
          <w:rFonts w:ascii="Times New Roman" w:hAnsi="Times New Roman" w:cs="Times New Roman"/>
          <w:sz w:val="24"/>
          <w:szCs w:val="24"/>
          <w:lang w:val="es-CO"/>
        </w:rPr>
        <w:t>un control efectivo respecto de su información</w:t>
      </w:r>
      <w:r>
        <w:rPr>
          <w:rFonts w:ascii="Times New Roman" w:hAnsi="Times New Roman" w:cs="Times New Roman"/>
          <w:sz w:val="24"/>
          <w:szCs w:val="24"/>
          <w:lang w:val="es-CO"/>
        </w:rPr>
        <w:t>;”</w:t>
      </w:r>
    </w:p>
    <w:p w14:paraId="23E38403" w14:textId="3527B10F" w:rsidR="006F7501" w:rsidRPr="006F7501" w:rsidRDefault="006F7501" w:rsidP="006F7501">
      <w:pPr>
        <w:pStyle w:val="Prrafodelista"/>
        <w:numPr>
          <w:ilvl w:val="0"/>
          <w:numId w:val="6"/>
        </w:numPr>
        <w:tabs>
          <w:tab w:val="left" w:pos="3090"/>
        </w:tabs>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“La </w:t>
      </w:r>
      <w:r w:rsidRPr="006F7501">
        <w:rPr>
          <w:rFonts w:ascii="Times New Roman" w:hAnsi="Times New Roman" w:cs="Times New Roman"/>
          <w:sz w:val="24"/>
          <w:szCs w:val="24"/>
          <w:lang w:val="es-CO"/>
        </w:rPr>
        <w:t>existencia de autoridades independientes de control, en el sentido de que sean ajenas a cualquier influencia externa, tanto directa como indirecta</w:t>
      </w:r>
      <w:r>
        <w:rPr>
          <w:rFonts w:ascii="Times New Roman" w:hAnsi="Times New Roman" w:cs="Times New Roman"/>
          <w:sz w:val="24"/>
          <w:szCs w:val="24"/>
          <w:lang w:val="es-CO"/>
        </w:rPr>
        <w:t>;”</w:t>
      </w:r>
      <w:r w:rsidRPr="006F7501">
        <w:rPr>
          <w:lang w:val="es-CO"/>
        </w:rPr>
        <w:t xml:space="preserve"> </w:t>
      </w:r>
      <w:r w:rsidRPr="006F7501">
        <w:rPr>
          <w:rFonts w:ascii="Times New Roman" w:hAnsi="Times New Roman" w:cs="Times New Roman"/>
          <w:sz w:val="24"/>
          <w:szCs w:val="24"/>
          <w:lang w:val="es-CO"/>
        </w:rPr>
        <w:t>Maqueo et al. (2017), p. 95.</w:t>
      </w:r>
    </w:p>
    <w:p w14:paraId="70C872A8" w14:textId="02B894CD" w:rsidR="00E44DDD" w:rsidRDefault="000F48C1" w:rsidP="00600A92">
      <w:pPr>
        <w:tabs>
          <w:tab w:val="left" w:pos="3090"/>
        </w:tabs>
        <w:spacing w:line="360" w:lineRule="auto"/>
        <w:rPr>
          <w:rFonts w:ascii="Times New Roman" w:hAnsi="Times New Roman" w:cs="Times New Roman"/>
          <w:color w:val="000000" w:themeColor="text1"/>
          <w:sz w:val="24"/>
          <w:szCs w:val="24"/>
          <w:lang w:val="es-CO"/>
        </w:rPr>
      </w:pPr>
      <w:r w:rsidRPr="000F48C1">
        <w:rPr>
          <w:rFonts w:ascii="Times New Roman" w:hAnsi="Times New Roman" w:cs="Times New Roman"/>
          <w:sz w:val="24"/>
          <w:szCs w:val="24"/>
          <w:lang w:val="es-CO"/>
        </w:rPr>
        <w:t xml:space="preserve">Adicionalmente, las empresas también obtienen altos “beneficios de portabilidad” (Federal Trade </w:t>
      </w:r>
      <w:r w:rsidR="006F7501" w:rsidRPr="000F48C1">
        <w:rPr>
          <w:rFonts w:ascii="Times New Roman" w:hAnsi="Times New Roman" w:cs="Times New Roman"/>
          <w:sz w:val="24"/>
          <w:szCs w:val="24"/>
          <w:lang w:val="es-CO"/>
        </w:rPr>
        <w:t>Commision) por</w:t>
      </w:r>
      <w:r w:rsidRPr="000F48C1">
        <w:rPr>
          <w:rFonts w:ascii="Times New Roman" w:hAnsi="Times New Roman" w:cs="Times New Roman"/>
          <w:sz w:val="24"/>
          <w:szCs w:val="24"/>
          <w:lang w:val="es-CO"/>
        </w:rPr>
        <w:t xml:space="preserve"> el i</w:t>
      </w:r>
      <w:r w:rsidR="008F39CB" w:rsidRPr="000F48C1">
        <w:rPr>
          <w:rFonts w:ascii="Times New Roman" w:hAnsi="Times New Roman" w:cs="Times New Roman"/>
          <w:sz w:val="24"/>
          <w:szCs w:val="24"/>
          <w:lang w:val="es-CO"/>
        </w:rPr>
        <w:t xml:space="preserve">nterés </w:t>
      </w:r>
      <w:r w:rsidRPr="000F48C1">
        <w:rPr>
          <w:rFonts w:ascii="Times New Roman" w:hAnsi="Times New Roman" w:cs="Times New Roman"/>
          <w:sz w:val="24"/>
          <w:szCs w:val="24"/>
          <w:lang w:val="es-CO"/>
        </w:rPr>
        <w:t xml:space="preserve"> y la consecución </w:t>
      </w:r>
      <w:r w:rsidR="008F39CB" w:rsidRPr="000F48C1">
        <w:rPr>
          <w:rFonts w:ascii="Times New Roman" w:hAnsi="Times New Roman" w:cs="Times New Roman"/>
          <w:sz w:val="24"/>
          <w:szCs w:val="24"/>
          <w:lang w:val="es-CO"/>
        </w:rPr>
        <w:t xml:space="preserve">de obtener los datos personales </w:t>
      </w:r>
      <w:r w:rsidRPr="000F48C1">
        <w:rPr>
          <w:rFonts w:ascii="Times New Roman" w:hAnsi="Times New Roman" w:cs="Times New Roman"/>
          <w:sz w:val="24"/>
          <w:szCs w:val="24"/>
          <w:lang w:val="es-CO"/>
        </w:rPr>
        <w:t>de sus clientes, llevándonos</w:t>
      </w:r>
      <w:r w:rsidR="008F39CB" w:rsidRPr="000F48C1">
        <w:rPr>
          <w:rFonts w:ascii="Times New Roman" w:hAnsi="Times New Roman" w:cs="Times New Roman"/>
          <w:sz w:val="24"/>
          <w:szCs w:val="24"/>
          <w:lang w:val="es-CO"/>
        </w:rPr>
        <w:t xml:space="preserve"> </w:t>
      </w:r>
      <w:r w:rsidRPr="000F48C1">
        <w:rPr>
          <w:rFonts w:ascii="Times New Roman" w:hAnsi="Times New Roman" w:cs="Times New Roman"/>
          <w:sz w:val="24"/>
          <w:szCs w:val="24"/>
          <w:lang w:val="es-CO"/>
        </w:rPr>
        <w:t xml:space="preserve">a cuestionar </w:t>
      </w:r>
      <w:r w:rsidR="008F39CB" w:rsidRPr="00600A92">
        <w:rPr>
          <w:rFonts w:ascii="Times New Roman" w:hAnsi="Times New Roman" w:cs="Times New Roman"/>
          <w:color w:val="000000" w:themeColor="text1"/>
          <w:sz w:val="24"/>
          <w:szCs w:val="24"/>
          <w:lang w:val="es-CO"/>
        </w:rPr>
        <w:t xml:space="preserve">sobre la prioridad del mercado y el estado sobre la oferta y la inversión empresarial, la cual no </w:t>
      </w:r>
      <w:r w:rsidRPr="00600A92">
        <w:rPr>
          <w:rFonts w:ascii="Times New Roman" w:hAnsi="Times New Roman" w:cs="Times New Roman"/>
          <w:color w:val="000000" w:themeColor="text1"/>
          <w:sz w:val="24"/>
          <w:szCs w:val="24"/>
          <w:lang w:val="es-CO"/>
        </w:rPr>
        <w:t>está</w:t>
      </w:r>
      <w:r w:rsidR="008F39CB" w:rsidRPr="00600A92">
        <w:rPr>
          <w:rFonts w:ascii="Times New Roman" w:hAnsi="Times New Roman" w:cs="Times New Roman"/>
          <w:color w:val="000000" w:themeColor="text1"/>
          <w:sz w:val="24"/>
          <w:szCs w:val="24"/>
          <w:lang w:val="es-CO"/>
        </w:rPr>
        <w:t xml:space="preserve"> mal pero que a la vez suscita una falta de acción y control sobre malas políticas de privacidad, minimizando las barreras de prevención y regulación de uso</w:t>
      </w:r>
      <w:r w:rsidRPr="00600A92">
        <w:rPr>
          <w:rFonts w:ascii="Times New Roman" w:hAnsi="Times New Roman" w:cs="Times New Roman"/>
          <w:color w:val="000000" w:themeColor="text1"/>
          <w:sz w:val="24"/>
          <w:szCs w:val="24"/>
          <w:lang w:val="es-CO"/>
        </w:rPr>
        <w:t>. “P</w:t>
      </w:r>
      <w:r w:rsidR="00E44DDD" w:rsidRPr="00600A92">
        <w:rPr>
          <w:rFonts w:ascii="Times New Roman" w:hAnsi="Times New Roman" w:cs="Times New Roman"/>
          <w:color w:val="000000" w:themeColor="text1"/>
          <w:sz w:val="24"/>
          <w:szCs w:val="24"/>
          <w:lang w:val="es-CO"/>
        </w:rPr>
        <w:t>or qué el mercado no ha logrado hacer realidad los sueños de protección de privacidad de los consumidores lo encontramos en los incentivos, toda vez que “el incentivo para que los consumidores penalicen a una empresa por una mala política de privacidad es bajo”</w:t>
      </w:r>
      <w:sdt>
        <w:sdtPr>
          <w:rPr>
            <w:rFonts w:ascii="Times New Roman" w:hAnsi="Times New Roman" w:cs="Times New Roman"/>
            <w:color w:val="000000" w:themeColor="text1"/>
            <w:sz w:val="24"/>
            <w:szCs w:val="24"/>
            <w:lang w:val="es-CO"/>
          </w:rPr>
          <w:id w:val="462007211"/>
          <w:citation/>
        </w:sdtPr>
        <w:sdtContent>
          <w:r w:rsidRPr="00600A92">
            <w:rPr>
              <w:rFonts w:ascii="Times New Roman" w:hAnsi="Times New Roman" w:cs="Times New Roman"/>
              <w:color w:val="000000" w:themeColor="text1"/>
              <w:sz w:val="24"/>
              <w:szCs w:val="24"/>
              <w:lang w:val="es-CO"/>
            </w:rPr>
            <w:fldChar w:fldCharType="begin"/>
          </w:r>
          <w:r w:rsidRPr="00600A92">
            <w:rPr>
              <w:rFonts w:ascii="Times New Roman" w:hAnsi="Times New Roman" w:cs="Times New Roman"/>
              <w:color w:val="000000" w:themeColor="text1"/>
              <w:sz w:val="24"/>
              <w:szCs w:val="24"/>
              <w:lang w:val="es-CO"/>
            </w:rPr>
            <w:instrText xml:space="preserve"> CITATION Mar20 \l 9226 </w:instrText>
          </w:r>
          <w:r w:rsidRPr="00600A92">
            <w:rPr>
              <w:rFonts w:ascii="Times New Roman" w:hAnsi="Times New Roman" w:cs="Times New Roman"/>
              <w:color w:val="000000" w:themeColor="text1"/>
              <w:sz w:val="24"/>
              <w:szCs w:val="24"/>
              <w:lang w:val="es-CO"/>
            </w:rPr>
            <w:fldChar w:fldCharType="separate"/>
          </w:r>
          <w:r w:rsidR="0049250E">
            <w:rPr>
              <w:rFonts w:ascii="Times New Roman" w:hAnsi="Times New Roman" w:cs="Times New Roman"/>
              <w:noProof/>
              <w:color w:val="000000" w:themeColor="text1"/>
              <w:sz w:val="24"/>
              <w:szCs w:val="24"/>
              <w:lang w:val="es-CO"/>
            </w:rPr>
            <w:t xml:space="preserve"> </w:t>
          </w:r>
          <w:r w:rsidR="0049250E" w:rsidRPr="0049250E">
            <w:rPr>
              <w:rFonts w:ascii="Times New Roman" w:hAnsi="Times New Roman" w:cs="Times New Roman"/>
              <w:noProof/>
              <w:color w:val="000000" w:themeColor="text1"/>
              <w:sz w:val="24"/>
              <w:szCs w:val="24"/>
              <w:lang w:val="es-CO"/>
            </w:rPr>
            <w:t>(Ormeño, 2020)</w:t>
          </w:r>
          <w:r w:rsidRPr="00600A92">
            <w:rPr>
              <w:rFonts w:ascii="Times New Roman" w:hAnsi="Times New Roman" w:cs="Times New Roman"/>
              <w:color w:val="000000" w:themeColor="text1"/>
              <w:sz w:val="24"/>
              <w:szCs w:val="24"/>
              <w:lang w:val="es-CO"/>
            </w:rPr>
            <w:fldChar w:fldCharType="end"/>
          </w:r>
        </w:sdtContent>
      </w:sdt>
      <w:r w:rsidR="00600A92">
        <w:rPr>
          <w:rFonts w:ascii="Times New Roman" w:hAnsi="Times New Roman" w:cs="Times New Roman"/>
          <w:color w:val="000000" w:themeColor="text1"/>
          <w:sz w:val="24"/>
          <w:szCs w:val="24"/>
          <w:lang w:val="es-CO"/>
        </w:rPr>
        <w:t>.</w:t>
      </w:r>
    </w:p>
    <w:p w14:paraId="72B32F82" w14:textId="493950FC" w:rsidR="00E44DDD" w:rsidRDefault="009072D2" w:rsidP="0049250E">
      <w:pPr>
        <w:tabs>
          <w:tab w:val="left" w:pos="3090"/>
        </w:tabs>
        <w:spacing w:line="360" w:lineRule="auto"/>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Por último, se</w:t>
      </w:r>
      <w:r w:rsidR="0049250E">
        <w:rPr>
          <w:rFonts w:ascii="Times New Roman" w:hAnsi="Times New Roman" w:cs="Times New Roman"/>
          <w:color w:val="000000" w:themeColor="text1"/>
          <w:sz w:val="24"/>
          <w:szCs w:val="24"/>
          <w:lang w:val="es-CO"/>
        </w:rPr>
        <w:t xml:space="preserve"> puede concluir de manera general que</w:t>
      </w:r>
      <w:r w:rsidR="00600A92">
        <w:rPr>
          <w:rFonts w:ascii="Times New Roman" w:hAnsi="Times New Roman" w:cs="Times New Roman"/>
          <w:color w:val="000000" w:themeColor="text1"/>
          <w:sz w:val="24"/>
          <w:szCs w:val="24"/>
          <w:lang w:val="es-CO"/>
        </w:rPr>
        <w:t xml:space="preserve"> </w:t>
      </w:r>
      <w:r w:rsidR="0049250E">
        <w:rPr>
          <w:rFonts w:ascii="Times New Roman" w:hAnsi="Times New Roman" w:cs="Times New Roman"/>
          <w:color w:val="000000" w:themeColor="text1"/>
          <w:sz w:val="24"/>
          <w:szCs w:val="24"/>
          <w:lang w:val="es-CO"/>
        </w:rPr>
        <w:t>a pesar de</w:t>
      </w:r>
      <w:r w:rsidR="00600A92">
        <w:rPr>
          <w:rFonts w:ascii="Times New Roman" w:hAnsi="Times New Roman" w:cs="Times New Roman"/>
          <w:color w:val="000000" w:themeColor="text1"/>
          <w:sz w:val="24"/>
          <w:szCs w:val="24"/>
          <w:lang w:val="es-CO"/>
        </w:rPr>
        <w:t xml:space="preserve"> que hay una necesidad por los consumidores en concientizarse y exigir </w:t>
      </w:r>
      <w:r w:rsidR="0049250E">
        <w:rPr>
          <w:rFonts w:ascii="Times New Roman" w:hAnsi="Times New Roman" w:cs="Times New Roman"/>
          <w:color w:val="000000" w:themeColor="text1"/>
          <w:sz w:val="24"/>
          <w:szCs w:val="24"/>
          <w:lang w:val="es-CO"/>
        </w:rPr>
        <w:t xml:space="preserve">garantizas para </w:t>
      </w:r>
      <w:r w:rsidR="00600A92">
        <w:rPr>
          <w:rFonts w:ascii="Times New Roman" w:hAnsi="Times New Roman" w:cs="Times New Roman"/>
          <w:color w:val="000000" w:themeColor="text1"/>
          <w:sz w:val="24"/>
          <w:szCs w:val="24"/>
          <w:lang w:val="es-CO"/>
        </w:rPr>
        <w:t>mejores niveles de tratamiento, consecución y uso de sus datos personales</w:t>
      </w:r>
      <w:r w:rsidR="0049250E">
        <w:rPr>
          <w:rFonts w:ascii="Times New Roman" w:hAnsi="Times New Roman" w:cs="Times New Roman"/>
          <w:color w:val="000000" w:themeColor="text1"/>
          <w:sz w:val="24"/>
          <w:szCs w:val="24"/>
          <w:lang w:val="es-CO"/>
        </w:rPr>
        <w:t>; se encuentran sin realizar participación de impacto</w:t>
      </w:r>
      <w:r w:rsidR="00600A92">
        <w:rPr>
          <w:rFonts w:ascii="Times New Roman" w:hAnsi="Times New Roman" w:cs="Times New Roman"/>
          <w:color w:val="000000" w:themeColor="text1"/>
          <w:sz w:val="24"/>
          <w:szCs w:val="24"/>
          <w:lang w:val="es-CO"/>
        </w:rPr>
        <w:t xml:space="preserve"> por las dificultades qu</w:t>
      </w:r>
      <w:r w:rsidR="0049250E">
        <w:rPr>
          <w:rFonts w:ascii="Times New Roman" w:hAnsi="Times New Roman" w:cs="Times New Roman"/>
          <w:color w:val="000000" w:themeColor="text1"/>
          <w:sz w:val="24"/>
          <w:szCs w:val="24"/>
          <w:lang w:val="es-CO"/>
        </w:rPr>
        <w:t xml:space="preserve">e se presentan en el marco Nacional. Las empresas en su mayoría no atentan contra la consecución de sus objetivos como lo son los datos de los consumidores por el poder de mercado y la seguridad competitiva que representa, además el Estado cuenta con pocas regulaciones, o instituciones que se encarguen de velar con </w:t>
      </w:r>
      <w:r w:rsidR="0049250E">
        <w:rPr>
          <w:rFonts w:ascii="Times New Roman" w:hAnsi="Times New Roman" w:cs="Times New Roman"/>
          <w:color w:val="000000" w:themeColor="text1"/>
          <w:sz w:val="24"/>
          <w:szCs w:val="24"/>
          <w:lang w:val="es-CO"/>
        </w:rPr>
        <w:lastRenderedPageBreak/>
        <w:t>normativas internacionales</w:t>
      </w:r>
      <w:r w:rsidR="006F7501">
        <w:rPr>
          <w:rFonts w:ascii="Times New Roman" w:hAnsi="Times New Roman" w:cs="Times New Roman"/>
          <w:color w:val="000000" w:themeColor="text1"/>
          <w:sz w:val="24"/>
          <w:szCs w:val="24"/>
          <w:lang w:val="es-CO"/>
        </w:rPr>
        <w:t xml:space="preserve"> o </w:t>
      </w:r>
      <w:r w:rsidR="0049250E">
        <w:rPr>
          <w:rFonts w:ascii="Times New Roman" w:hAnsi="Times New Roman" w:cs="Times New Roman"/>
          <w:color w:val="000000" w:themeColor="text1"/>
          <w:sz w:val="24"/>
          <w:szCs w:val="24"/>
          <w:lang w:val="es-CO"/>
        </w:rPr>
        <w:t xml:space="preserve">la vigilancia sobre el correcto uso de los datos, permitiendo brechas entre la protección del consumidor también sin brindar posibilidades, medios, formación o incentivos para que los consumidores se encuentren respaldados por las acciones que tomen a nivel legislativo. </w:t>
      </w:r>
      <w:r w:rsidR="006F7501">
        <w:rPr>
          <w:rFonts w:ascii="Times New Roman" w:hAnsi="Times New Roman" w:cs="Times New Roman"/>
          <w:color w:val="000000" w:themeColor="text1"/>
          <w:sz w:val="24"/>
          <w:szCs w:val="24"/>
          <w:lang w:val="es-CO"/>
        </w:rPr>
        <w:t>Finalmente, cabe destacar que la falta de integridad a favor de los consumidores se relaciona también con la falta de competencia y la indiferencia de los consumidores con respecto a la privacidad y el uso de sus datos, puesto que desconocen sobre las políticas, el valor económico de la información, sobre su uso y la utilización en el mundo digital o empresarial.</w:t>
      </w:r>
    </w:p>
    <w:p w14:paraId="5C9E7F4E" w14:textId="77777777" w:rsidR="006F7501" w:rsidRDefault="006F7501" w:rsidP="006F7501">
      <w:pPr>
        <w:pStyle w:val="Default"/>
      </w:pPr>
    </w:p>
    <w:p w14:paraId="37108C39" w14:textId="1707D2EA" w:rsidR="005B2A92" w:rsidRDefault="005B2A92" w:rsidP="0098059D">
      <w:pPr>
        <w:rPr>
          <w:rFonts w:ascii="Times New Roman" w:hAnsi="Times New Roman" w:cs="Times New Roman"/>
          <w:sz w:val="24"/>
          <w:szCs w:val="24"/>
          <w:lang w:val="es-CO"/>
        </w:rPr>
      </w:pPr>
    </w:p>
    <w:p w14:paraId="223319BA" w14:textId="1D6EA953" w:rsidR="0049250E" w:rsidRDefault="0049250E" w:rsidP="0098059D">
      <w:pPr>
        <w:rPr>
          <w:rFonts w:ascii="Times New Roman" w:hAnsi="Times New Roman" w:cs="Times New Roman"/>
          <w:sz w:val="24"/>
          <w:szCs w:val="24"/>
          <w:lang w:val="es-CO"/>
        </w:rPr>
      </w:pPr>
    </w:p>
    <w:p w14:paraId="396283D5" w14:textId="13686271" w:rsidR="0049250E" w:rsidRDefault="0049250E" w:rsidP="0098059D">
      <w:pPr>
        <w:rPr>
          <w:rFonts w:ascii="Times New Roman" w:hAnsi="Times New Roman" w:cs="Times New Roman"/>
          <w:sz w:val="24"/>
          <w:szCs w:val="24"/>
          <w:lang w:val="es-CO"/>
        </w:rPr>
      </w:pPr>
    </w:p>
    <w:p w14:paraId="26953749" w14:textId="4576A1C5" w:rsidR="0049250E" w:rsidRDefault="0049250E" w:rsidP="0098059D">
      <w:pPr>
        <w:rPr>
          <w:rFonts w:ascii="Times New Roman" w:hAnsi="Times New Roman" w:cs="Times New Roman"/>
          <w:sz w:val="24"/>
          <w:szCs w:val="24"/>
          <w:lang w:val="es-CO"/>
        </w:rPr>
      </w:pPr>
    </w:p>
    <w:p w14:paraId="7328C985" w14:textId="7EC7F40A" w:rsidR="0049250E" w:rsidRDefault="0049250E" w:rsidP="0098059D">
      <w:pPr>
        <w:rPr>
          <w:rFonts w:ascii="Times New Roman" w:hAnsi="Times New Roman" w:cs="Times New Roman"/>
          <w:sz w:val="24"/>
          <w:szCs w:val="24"/>
          <w:lang w:val="es-CO"/>
        </w:rPr>
      </w:pPr>
    </w:p>
    <w:p w14:paraId="57EA263B" w14:textId="4CC9965A" w:rsidR="0049250E" w:rsidRDefault="0049250E" w:rsidP="0098059D">
      <w:pPr>
        <w:rPr>
          <w:rFonts w:ascii="Times New Roman" w:hAnsi="Times New Roman" w:cs="Times New Roman"/>
          <w:sz w:val="24"/>
          <w:szCs w:val="24"/>
          <w:lang w:val="es-CO"/>
        </w:rPr>
      </w:pPr>
    </w:p>
    <w:p w14:paraId="6C99CA44" w14:textId="54D546D8" w:rsidR="0049250E" w:rsidRDefault="0049250E" w:rsidP="0098059D">
      <w:pPr>
        <w:rPr>
          <w:rFonts w:ascii="Times New Roman" w:hAnsi="Times New Roman" w:cs="Times New Roman"/>
          <w:sz w:val="24"/>
          <w:szCs w:val="24"/>
          <w:lang w:val="es-CO"/>
        </w:rPr>
      </w:pPr>
    </w:p>
    <w:p w14:paraId="150BBD9D" w14:textId="7E3137AA" w:rsidR="0049250E" w:rsidRDefault="0049250E" w:rsidP="0098059D">
      <w:pPr>
        <w:rPr>
          <w:rFonts w:ascii="Times New Roman" w:hAnsi="Times New Roman" w:cs="Times New Roman"/>
          <w:sz w:val="24"/>
          <w:szCs w:val="24"/>
          <w:lang w:val="es-CO"/>
        </w:rPr>
      </w:pPr>
    </w:p>
    <w:p w14:paraId="413161A2" w14:textId="1E7B4B69" w:rsidR="006F7501" w:rsidRDefault="006F7501" w:rsidP="0098059D">
      <w:pPr>
        <w:rPr>
          <w:rFonts w:ascii="Times New Roman" w:hAnsi="Times New Roman" w:cs="Times New Roman"/>
          <w:sz w:val="24"/>
          <w:szCs w:val="24"/>
          <w:lang w:val="es-CO"/>
        </w:rPr>
      </w:pPr>
    </w:p>
    <w:p w14:paraId="7B08C086" w14:textId="19CEDC87" w:rsidR="006F7501" w:rsidRDefault="006F7501" w:rsidP="0098059D">
      <w:pPr>
        <w:rPr>
          <w:rFonts w:ascii="Times New Roman" w:hAnsi="Times New Roman" w:cs="Times New Roman"/>
          <w:sz w:val="24"/>
          <w:szCs w:val="24"/>
          <w:lang w:val="es-CO"/>
        </w:rPr>
      </w:pPr>
    </w:p>
    <w:p w14:paraId="2FEEE6A9" w14:textId="7B139D09" w:rsidR="006F7501" w:rsidRDefault="006F7501" w:rsidP="0098059D">
      <w:pPr>
        <w:rPr>
          <w:rFonts w:ascii="Times New Roman" w:hAnsi="Times New Roman" w:cs="Times New Roman"/>
          <w:sz w:val="24"/>
          <w:szCs w:val="24"/>
          <w:lang w:val="es-CO"/>
        </w:rPr>
      </w:pPr>
    </w:p>
    <w:p w14:paraId="3A7C5296" w14:textId="4E79291F" w:rsidR="006F7501" w:rsidRDefault="006F7501" w:rsidP="0098059D">
      <w:pPr>
        <w:rPr>
          <w:rFonts w:ascii="Times New Roman" w:hAnsi="Times New Roman" w:cs="Times New Roman"/>
          <w:sz w:val="24"/>
          <w:szCs w:val="24"/>
          <w:lang w:val="es-CO"/>
        </w:rPr>
      </w:pPr>
    </w:p>
    <w:p w14:paraId="192B61EE" w14:textId="3058AEDE" w:rsidR="006F7501" w:rsidRDefault="006F7501" w:rsidP="0098059D">
      <w:pPr>
        <w:rPr>
          <w:rFonts w:ascii="Times New Roman" w:hAnsi="Times New Roman" w:cs="Times New Roman"/>
          <w:sz w:val="24"/>
          <w:szCs w:val="24"/>
          <w:lang w:val="es-CO"/>
        </w:rPr>
      </w:pPr>
    </w:p>
    <w:p w14:paraId="55395875" w14:textId="14036A3B" w:rsidR="006F7501" w:rsidRDefault="006F7501" w:rsidP="0098059D">
      <w:pPr>
        <w:rPr>
          <w:rFonts w:ascii="Times New Roman" w:hAnsi="Times New Roman" w:cs="Times New Roman"/>
          <w:sz w:val="24"/>
          <w:szCs w:val="24"/>
          <w:lang w:val="es-CO"/>
        </w:rPr>
      </w:pPr>
    </w:p>
    <w:p w14:paraId="620F1839" w14:textId="782124C9" w:rsidR="006F7501" w:rsidRDefault="006F7501" w:rsidP="0098059D">
      <w:pPr>
        <w:rPr>
          <w:rFonts w:ascii="Times New Roman" w:hAnsi="Times New Roman" w:cs="Times New Roman"/>
          <w:sz w:val="24"/>
          <w:szCs w:val="24"/>
          <w:lang w:val="es-CO"/>
        </w:rPr>
      </w:pPr>
    </w:p>
    <w:p w14:paraId="2A8D2A4F" w14:textId="049CD2C6" w:rsidR="006F7501" w:rsidRDefault="006F7501" w:rsidP="0098059D">
      <w:pPr>
        <w:rPr>
          <w:rFonts w:ascii="Times New Roman" w:hAnsi="Times New Roman" w:cs="Times New Roman"/>
          <w:sz w:val="24"/>
          <w:szCs w:val="24"/>
          <w:lang w:val="es-CO"/>
        </w:rPr>
      </w:pPr>
    </w:p>
    <w:p w14:paraId="0F4EA0A4" w14:textId="56757B95" w:rsidR="006F7501" w:rsidRDefault="006F7501" w:rsidP="0098059D">
      <w:pPr>
        <w:rPr>
          <w:rFonts w:ascii="Times New Roman" w:hAnsi="Times New Roman" w:cs="Times New Roman"/>
          <w:sz w:val="24"/>
          <w:szCs w:val="24"/>
          <w:lang w:val="es-CO"/>
        </w:rPr>
      </w:pPr>
    </w:p>
    <w:p w14:paraId="7412F252" w14:textId="15E722E9" w:rsidR="006F7501" w:rsidRDefault="006F7501" w:rsidP="0098059D">
      <w:pPr>
        <w:rPr>
          <w:rFonts w:ascii="Times New Roman" w:hAnsi="Times New Roman" w:cs="Times New Roman"/>
          <w:sz w:val="24"/>
          <w:szCs w:val="24"/>
          <w:lang w:val="es-CO"/>
        </w:rPr>
      </w:pPr>
    </w:p>
    <w:p w14:paraId="6B104C66" w14:textId="77777777" w:rsidR="006F7501" w:rsidRDefault="006F7501" w:rsidP="0098059D">
      <w:pPr>
        <w:rPr>
          <w:rFonts w:ascii="Times New Roman" w:hAnsi="Times New Roman" w:cs="Times New Roman"/>
          <w:sz w:val="24"/>
          <w:szCs w:val="24"/>
          <w:lang w:val="es-CO"/>
        </w:rPr>
      </w:pPr>
    </w:p>
    <w:p w14:paraId="3E4119E2" w14:textId="628AD5EE" w:rsidR="0049250E" w:rsidRDefault="0049250E" w:rsidP="0098059D">
      <w:pPr>
        <w:rPr>
          <w:rFonts w:ascii="Times New Roman" w:hAnsi="Times New Roman" w:cs="Times New Roman"/>
          <w:sz w:val="24"/>
          <w:szCs w:val="24"/>
          <w:lang w:val="es-CO"/>
        </w:rPr>
      </w:pPr>
    </w:p>
    <w:sdt>
      <w:sdtPr>
        <w:rPr>
          <w:rFonts w:asciiTheme="minorHAnsi" w:eastAsiaTheme="minorHAnsi" w:hAnsiTheme="minorHAnsi" w:cstheme="minorBidi"/>
          <w:color w:val="auto"/>
          <w:sz w:val="22"/>
          <w:szCs w:val="22"/>
          <w:lang w:val="es-ES" w:eastAsia="en-US"/>
        </w:rPr>
        <w:id w:val="-1827820877"/>
        <w:docPartObj>
          <w:docPartGallery w:val="Bibliographies"/>
          <w:docPartUnique/>
        </w:docPartObj>
      </w:sdtPr>
      <w:sdtEndPr>
        <w:rPr>
          <w:lang w:val="en-US"/>
        </w:rPr>
      </w:sdtEndPr>
      <w:sdtContent>
        <w:p w14:paraId="7A56656D" w14:textId="10E02833" w:rsidR="005B2A92" w:rsidRDefault="005B2A92">
          <w:pPr>
            <w:pStyle w:val="Ttulo1"/>
            <w:rPr>
              <w:rFonts w:ascii="Times New Roman" w:hAnsi="Times New Roman" w:cs="Times New Roman"/>
              <w:color w:val="000000" w:themeColor="text1"/>
              <w:sz w:val="28"/>
              <w:szCs w:val="28"/>
              <w:lang w:val="en-US"/>
            </w:rPr>
          </w:pPr>
          <w:r w:rsidRPr="005B2A92">
            <w:rPr>
              <w:rFonts w:ascii="Times New Roman" w:hAnsi="Times New Roman" w:cs="Times New Roman"/>
              <w:color w:val="000000" w:themeColor="text1"/>
              <w:sz w:val="28"/>
              <w:szCs w:val="28"/>
              <w:lang w:val="en-US"/>
            </w:rPr>
            <w:t>References</w:t>
          </w:r>
        </w:p>
        <w:p w14:paraId="0272D691" w14:textId="77777777" w:rsidR="005B2A92" w:rsidRPr="005B2A92" w:rsidRDefault="005B2A92" w:rsidP="005B2A92">
          <w:pPr>
            <w:rPr>
              <w:lang w:eastAsia="es-CO"/>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2FD1257" w14:textId="77777777" w:rsidR="0049250E" w:rsidRDefault="005B2A92" w:rsidP="0049250E">
              <w:pPr>
                <w:pStyle w:val="Bibliografa"/>
                <w:ind w:left="720" w:hanging="720"/>
                <w:rPr>
                  <w:noProof/>
                  <w:sz w:val="24"/>
                  <w:szCs w:val="24"/>
                </w:rPr>
              </w:pPr>
              <w:r w:rsidRPr="005B2A92">
                <w:rPr>
                  <w:rFonts w:ascii="Times New Roman" w:hAnsi="Times New Roman" w:cs="Times New Roman"/>
                  <w:sz w:val="24"/>
                  <w:szCs w:val="24"/>
                </w:rPr>
                <w:fldChar w:fldCharType="begin"/>
              </w:r>
              <w:r w:rsidRPr="005B2A92">
                <w:rPr>
                  <w:rFonts w:ascii="Times New Roman" w:hAnsi="Times New Roman" w:cs="Times New Roman"/>
                  <w:sz w:val="24"/>
                  <w:szCs w:val="24"/>
                </w:rPr>
                <w:instrText>BIBLIOGRAPHY</w:instrText>
              </w:r>
              <w:r w:rsidRPr="005B2A92">
                <w:rPr>
                  <w:rFonts w:ascii="Times New Roman" w:hAnsi="Times New Roman" w:cs="Times New Roman"/>
                  <w:sz w:val="24"/>
                  <w:szCs w:val="24"/>
                </w:rPr>
                <w:fldChar w:fldCharType="separate"/>
              </w:r>
              <w:r w:rsidR="0049250E">
                <w:rPr>
                  <w:noProof/>
                </w:rPr>
                <w:t xml:space="preserve">Aggarwal, C. C. (2015). </w:t>
              </w:r>
              <w:r w:rsidR="0049250E">
                <w:rPr>
                  <w:i/>
                  <w:iCs/>
                  <w:noProof/>
                </w:rPr>
                <w:t>Data Mining.</w:t>
              </w:r>
              <w:r w:rsidR="0049250E">
                <w:rPr>
                  <w:noProof/>
                </w:rPr>
                <w:t xml:space="preserve"> New York: Springer.</w:t>
              </w:r>
            </w:p>
            <w:p w14:paraId="41B54ECD" w14:textId="77777777" w:rsidR="0049250E" w:rsidRPr="0049250E" w:rsidRDefault="0049250E" w:rsidP="0049250E">
              <w:pPr>
                <w:pStyle w:val="Bibliografa"/>
                <w:ind w:left="720" w:hanging="720"/>
                <w:rPr>
                  <w:noProof/>
                  <w:lang w:val="es-CO"/>
                </w:rPr>
              </w:pPr>
              <w:r>
                <w:rPr>
                  <w:noProof/>
                </w:rPr>
                <w:t xml:space="preserve">Cordoba, O. H.-J. (2007). </w:t>
              </w:r>
              <w:r w:rsidRPr="0049250E">
                <w:rPr>
                  <w:i/>
                  <w:iCs/>
                  <w:noProof/>
                  <w:lang w:val="es-CO"/>
                </w:rPr>
                <w:t>Comportamiento del consumidor, una mirada sociologica.</w:t>
              </w:r>
              <w:r w:rsidRPr="0049250E">
                <w:rPr>
                  <w:noProof/>
                  <w:lang w:val="es-CO"/>
                </w:rPr>
                <w:t xml:space="preserve"> Cali: Entramado.</w:t>
              </w:r>
            </w:p>
            <w:p w14:paraId="639CD4FB" w14:textId="77777777" w:rsidR="0049250E" w:rsidRPr="0049250E" w:rsidRDefault="0049250E" w:rsidP="0049250E">
              <w:pPr>
                <w:pStyle w:val="Bibliografa"/>
                <w:ind w:left="720" w:hanging="720"/>
                <w:rPr>
                  <w:noProof/>
                  <w:lang w:val="es-CO"/>
                </w:rPr>
              </w:pPr>
              <w:r w:rsidRPr="0049250E">
                <w:rPr>
                  <w:noProof/>
                  <w:lang w:val="es-CO"/>
                </w:rPr>
                <w:t xml:space="preserve">Drummond, V. (2004). </w:t>
              </w:r>
              <w:r w:rsidRPr="0049250E">
                <w:rPr>
                  <w:i/>
                  <w:iCs/>
                  <w:noProof/>
                  <w:lang w:val="es-CO"/>
                </w:rPr>
                <w:t>Internet, privacidad y datos personales.</w:t>
              </w:r>
              <w:r w:rsidRPr="0049250E">
                <w:rPr>
                  <w:noProof/>
                  <w:lang w:val="es-CO"/>
                </w:rPr>
                <w:t xml:space="preserve"> Madrid: Editorial Reus.</w:t>
              </w:r>
            </w:p>
            <w:p w14:paraId="12A38F1B" w14:textId="77777777" w:rsidR="0049250E" w:rsidRPr="0049250E" w:rsidRDefault="0049250E" w:rsidP="0049250E">
              <w:pPr>
                <w:pStyle w:val="Bibliografa"/>
                <w:ind w:left="720" w:hanging="720"/>
                <w:rPr>
                  <w:noProof/>
                  <w:lang w:val="es-CO"/>
                </w:rPr>
              </w:pPr>
              <w:r w:rsidRPr="0049250E">
                <w:rPr>
                  <w:noProof/>
                  <w:lang w:val="es-CO"/>
                </w:rPr>
                <w:t xml:space="preserve">Espinoza, A. I. (2018). </w:t>
              </w:r>
              <w:r w:rsidRPr="0049250E">
                <w:rPr>
                  <w:i/>
                  <w:iCs/>
                  <w:noProof/>
                  <w:lang w:val="es-CO"/>
                </w:rPr>
                <w:t>Empresa y privacidad: El cuidado de la información y los datos personales en los medios digitales.</w:t>
              </w:r>
              <w:r w:rsidRPr="0049250E">
                <w:rPr>
                  <w:noProof/>
                  <w:lang w:val="es-CO"/>
                </w:rPr>
                <w:t xml:space="preserve"> Puebla: IUS.</w:t>
              </w:r>
            </w:p>
            <w:p w14:paraId="27B5C432" w14:textId="77777777" w:rsidR="0049250E" w:rsidRPr="0049250E" w:rsidRDefault="0049250E" w:rsidP="0049250E">
              <w:pPr>
                <w:pStyle w:val="Bibliografa"/>
                <w:ind w:left="720" w:hanging="720"/>
                <w:rPr>
                  <w:noProof/>
                  <w:lang w:val="es-CO"/>
                </w:rPr>
              </w:pPr>
              <w:r w:rsidRPr="0049250E">
                <w:rPr>
                  <w:noProof/>
                  <w:lang w:val="es-CO"/>
                </w:rPr>
                <w:t xml:space="preserve">Leon G. Schiffman, L. L. (2005). </w:t>
              </w:r>
              <w:r w:rsidRPr="0049250E">
                <w:rPr>
                  <w:i/>
                  <w:iCs/>
                  <w:noProof/>
                  <w:lang w:val="es-CO"/>
                </w:rPr>
                <w:t>Comportamiento del consumidor.</w:t>
              </w:r>
              <w:r w:rsidRPr="0049250E">
                <w:rPr>
                  <w:noProof/>
                  <w:lang w:val="es-CO"/>
                </w:rPr>
                <w:t xml:space="preserve"> Pearson Education.</w:t>
              </w:r>
            </w:p>
            <w:p w14:paraId="03346D49" w14:textId="77777777" w:rsidR="0049250E" w:rsidRPr="0049250E" w:rsidRDefault="0049250E" w:rsidP="0049250E">
              <w:pPr>
                <w:pStyle w:val="Bibliografa"/>
                <w:ind w:left="720" w:hanging="720"/>
                <w:rPr>
                  <w:noProof/>
                  <w:lang w:val="es-CO"/>
                </w:rPr>
              </w:pPr>
              <w:r w:rsidRPr="0049250E">
                <w:rPr>
                  <w:noProof/>
                  <w:lang w:val="es-CO"/>
                </w:rPr>
                <w:t xml:space="preserve">MINTIC. (2021). </w:t>
              </w:r>
              <w:r w:rsidRPr="0049250E">
                <w:rPr>
                  <w:i/>
                  <w:iCs/>
                  <w:noProof/>
                  <w:lang w:val="es-CO"/>
                </w:rPr>
                <w:t>Mapeo de Incentivos Publicos del Comercio Electronico en Colombia.</w:t>
              </w:r>
              <w:r w:rsidRPr="0049250E">
                <w:rPr>
                  <w:noProof/>
                  <w:lang w:val="es-CO"/>
                </w:rPr>
                <w:t xml:space="preserve"> Bogota: MinTIC.</w:t>
              </w:r>
            </w:p>
            <w:p w14:paraId="0D514910" w14:textId="77777777" w:rsidR="0049250E" w:rsidRPr="0049250E" w:rsidRDefault="0049250E" w:rsidP="0049250E">
              <w:pPr>
                <w:pStyle w:val="Bibliografa"/>
                <w:ind w:left="720" w:hanging="720"/>
                <w:rPr>
                  <w:noProof/>
                  <w:lang w:val="es-CO"/>
                </w:rPr>
              </w:pPr>
              <w:r w:rsidRPr="0049250E">
                <w:rPr>
                  <w:noProof/>
                  <w:lang w:val="es-CO"/>
                </w:rPr>
                <w:t xml:space="preserve">Ochoa, W. A.-A. (2013). </w:t>
              </w:r>
              <w:r w:rsidRPr="0049250E">
                <w:rPr>
                  <w:i/>
                  <w:iCs/>
                  <w:noProof/>
                  <w:lang w:val="es-CO"/>
                </w:rPr>
                <w:t>Derechos de privacidad e información en la sociedad de la información y el entorno TIC.</w:t>
              </w:r>
              <w:r w:rsidRPr="0049250E">
                <w:rPr>
                  <w:noProof/>
                  <w:lang w:val="es-CO"/>
                </w:rPr>
                <w:t xml:space="preserve"> Puebla: IUS.</w:t>
              </w:r>
            </w:p>
            <w:p w14:paraId="026C9F7E" w14:textId="77777777" w:rsidR="0049250E" w:rsidRDefault="0049250E" w:rsidP="0049250E">
              <w:pPr>
                <w:pStyle w:val="Bibliografa"/>
                <w:ind w:left="720" w:hanging="720"/>
                <w:rPr>
                  <w:noProof/>
                </w:rPr>
              </w:pPr>
              <w:r w:rsidRPr="0049250E">
                <w:rPr>
                  <w:noProof/>
                  <w:lang w:val="es-CO"/>
                </w:rPr>
                <w:t xml:space="preserve">Ormeño, M. F.-M. (2020). </w:t>
              </w:r>
              <w:r w:rsidRPr="0049250E">
                <w:rPr>
                  <w:i/>
                  <w:iCs/>
                  <w:noProof/>
                  <w:lang w:val="es-CO"/>
                </w:rPr>
                <w:t>Mercado Digital: Privacidad, Protección al Consumidor y Libre Competencia.</w:t>
              </w:r>
              <w:r w:rsidRPr="0049250E">
                <w:rPr>
                  <w:noProof/>
                  <w:lang w:val="es-CO"/>
                </w:rPr>
                <w:t xml:space="preserve"> </w:t>
              </w:r>
              <w:r>
                <w:rPr>
                  <w:noProof/>
                </w:rPr>
                <w:t>Actualidad Juridica n°42.</w:t>
              </w:r>
            </w:p>
            <w:p w14:paraId="5F7DFAF6" w14:textId="527B957C" w:rsidR="005B2A92" w:rsidRDefault="005B2A92" w:rsidP="0049250E">
              <w:r w:rsidRPr="005B2A92">
                <w:rPr>
                  <w:rFonts w:ascii="Times New Roman" w:hAnsi="Times New Roman" w:cs="Times New Roman"/>
                  <w:b/>
                  <w:bCs/>
                  <w:sz w:val="24"/>
                  <w:szCs w:val="24"/>
                </w:rPr>
                <w:fldChar w:fldCharType="end"/>
              </w:r>
            </w:p>
          </w:sdtContent>
        </w:sdt>
      </w:sdtContent>
    </w:sdt>
    <w:p w14:paraId="6C8F612A" w14:textId="77777777" w:rsidR="005B2A92" w:rsidRPr="00F95420" w:rsidRDefault="005B2A92" w:rsidP="0098059D">
      <w:pPr>
        <w:rPr>
          <w:rFonts w:ascii="Times New Roman" w:hAnsi="Times New Roman" w:cs="Times New Roman"/>
          <w:sz w:val="24"/>
          <w:szCs w:val="24"/>
          <w:lang w:val="es-CO"/>
        </w:rPr>
      </w:pPr>
    </w:p>
    <w:p w14:paraId="49051FCA" w14:textId="77777777" w:rsidR="007C704A" w:rsidRPr="00E72D1D" w:rsidRDefault="007C704A" w:rsidP="00831589">
      <w:pPr>
        <w:rPr>
          <w:rFonts w:ascii="Times New Roman" w:hAnsi="Times New Roman" w:cs="Times New Roman"/>
          <w:lang w:val="es-CO"/>
        </w:rPr>
      </w:pPr>
    </w:p>
    <w:p w14:paraId="4A37CEA6" w14:textId="77777777" w:rsidR="00831589" w:rsidRPr="00831589" w:rsidRDefault="00831589" w:rsidP="00831589">
      <w:pPr>
        <w:rPr>
          <w:rFonts w:ascii="Times New Roman" w:hAnsi="Times New Roman" w:cs="Times New Roman"/>
          <w:lang w:val="es-CO"/>
        </w:rPr>
      </w:pPr>
    </w:p>
    <w:p w14:paraId="16AC099D" w14:textId="77777777" w:rsidR="00831589" w:rsidRPr="00831589" w:rsidRDefault="00831589" w:rsidP="00831589">
      <w:pPr>
        <w:ind w:left="360"/>
        <w:rPr>
          <w:rFonts w:ascii="Times New Roman" w:hAnsi="Times New Roman" w:cs="Times New Roman"/>
          <w:lang w:val="es-CO"/>
        </w:rPr>
      </w:pPr>
    </w:p>
    <w:sectPr w:rsidR="00831589" w:rsidRPr="00831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AC4F" w14:textId="77777777" w:rsidR="00386508" w:rsidRDefault="00386508" w:rsidP="005B2A92">
      <w:pPr>
        <w:spacing w:after="0" w:line="240" w:lineRule="auto"/>
      </w:pPr>
      <w:r>
        <w:separator/>
      </w:r>
    </w:p>
  </w:endnote>
  <w:endnote w:type="continuationSeparator" w:id="0">
    <w:p w14:paraId="14524D15" w14:textId="77777777" w:rsidR="00386508" w:rsidRDefault="00386508" w:rsidP="005B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erling 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E0E5" w14:textId="77777777" w:rsidR="00386508" w:rsidRDefault="00386508" w:rsidP="005B2A92">
      <w:pPr>
        <w:spacing w:after="0" w:line="240" w:lineRule="auto"/>
      </w:pPr>
      <w:r>
        <w:separator/>
      </w:r>
    </w:p>
  </w:footnote>
  <w:footnote w:type="continuationSeparator" w:id="0">
    <w:p w14:paraId="795B5C26" w14:textId="77777777" w:rsidR="00386508" w:rsidRDefault="00386508" w:rsidP="005B2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E11C0"/>
    <w:multiLevelType w:val="multilevel"/>
    <w:tmpl w:val="6594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076EE"/>
    <w:multiLevelType w:val="hybridMultilevel"/>
    <w:tmpl w:val="E020EF1A"/>
    <w:lvl w:ilvl="0" w:tplc="1D4AF56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C15DB5"/>
    <w:multiLevelType w:val="hybridMultilevel"/>
    <w:tmpl w:val="277E59B4"/>
    <w:lvl w:ilvl="0" w:tplc="DB3AF25A">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406223A"/>
    <w:multiLevelType w:val="hybridMultilevel"/>
    <w:tmpl w:val="4224F10A"/>
    <w:lvl w:ilvl="0" w:tplc="539048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CB64B7"/>
    <w:multiLevelType w:val="hybridMultilevel"/>
    <w:tmpl w:val="4ED00E7A"/>
    <w:lvl w:ilvl="0" w:tplc="338C0C4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D2B26A3"/>
    <w:multiLevelType w:val="hybridMultilevel"/>
    <w:tmpl w:val="D35613F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3115341">
    <w:abstractNumId w:val="4"/>
  </w:num>
  <w:num w:numId="2" w16cid:durableId="2058772129">
    <w:abstractNumId w:val="1"/>
  </w:num>
  <w:num w:numId="3" w16cid:durableId="1707833968">
    <w:abstractNumId w:val="2"/>
  </w:num>
  <w:num w:numId="4" w16cid:durableId="143817278">
    <w:abstractNumId w:val="0"/>
  </w:num>
  <w:num w:numId="5" w16cid:durableId="1751074072">
    <w:abstractNumId w:val="5"/>
  </w:num>
  <w:num w:numId="6" w16cid:durableId="1611860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89"/>
    <w:rsid w:val="00002B10"/>
    <w:rsid w:val="00022315"/>
    <w:rsid w:val="0003793A"/>
    <w:rsid w:val="0009664A"/>
    <w:rsid w:val="000D6FEF"/>
    <w:rsid w:val="000E1F29"/>
    <w:rsid w:val="000F48C1"/>
    <w:rsid w:val="001520C1"/>
    <w:rsid w:val="001C7E5B"/>
    <w:rsid w:val="001E50F1"/>
    <w:rsid w:val="001F1593"/>
    <w:rsid w:val="001F7DF4"/>
    <w:rsid w:val="002810E6"/>
    <w:rsid w:val="002A52BA"/>
    <w:rsid w:val="002B3689"/>
    <w:rsid w:val="00386508"/>
    <w:rsid w:val="003A3785"/>
    <w:rsid w:val="003A5587"/>
    <w:rsid w:val="003A6382"/>
    <w:rsid w:val="003C0573"/>
    <w:rsid w:val="003C7BFE"/>
    <w:rsid w:val="003D3D01"/>
    <w:rsid w:val="00410634"/>
    <w:rsid w:val="00441FD8"/>
    <w:rsid w:val="00442BE2"/>
    <w:rsid w:val="00452EDE"/>
    <w:rsid w:val="0049250E"/>
    <w:rsid w:val="004E37F5"/>
    <w:rsid w:val="00520FF3"/>
    <w:rsid w:val="00522DA0"/>
    <w:rsid w:val="0052665F"/>
    <w:rsid w:val="00536FFE"/>
    <w:rsid w:val="005B2A92"/>
    <w:rsid w:val="005B4374"/>
    <w:rsid w:val="00600A92"/>
    <w:rsid w:val="00611CD2"/>
    <w:rsid w:val="00634412"/>
    <w:rsid w:val="0066239D"/>
    <w:rsid w:val="006A2761"/>
    <w:rsid w:val="006B0FC0"/>
    <w:rsid w:val="006F7501"/>
    <w:rsid w:val="00743083"/>
    <w:rsid w:val="007463EF"/>
    <w:rsid w:val="007753DC"/>
    <w:rsid w:val="007C704A"/>
    <w:rsid w:val="00831589"/>
    <w:rsid w:val="0083377E"/>
    <w:rsid w:val="0088358E"/>
    <w:rsid w:val="008E0A1A"/>
    <w:rsid w:val="008F39CB"/>
    <w:rsid w:val="00905FAD"/>
    <w:rsid w:val="009072D2"/>
    <w:rsid w:val="0098059D"/>
    <w:rsid w:val="009B59AF"/>
    <w:rsid w:val="009C0E43"/>
    <w:rsid w:val="009C69F2"/>
    <w:rsid w:val="009F28CE"/>
    <w:rsid w:val="009F788E"/>
    <w:rsid w:val="00A3450F"/>
    <w:rsid w:val="00A50F62"/>
    <w:rsid w:val="00A76BE7"/>
    <w:rsid w:val="00AF6446"/>
    <w:rsid w:val="00B12479"/>
    <w:rsid w:val="00B2344E"/>
    <w:rsid w:val="00B710B5"/>
    <w:rsid w:val="00B911F9"/>
    <w:rsid w:val="00B92A08"/>
    <w:rsid w:val="00BB5D01"/>
    <w:rsid w:val="00BD0D31"/>
    <w:rsid w:val="00C41585"/>
    <w:rsid w:val="00C82838"/>
    <w:rsid w:val="00D3067F"/>
    <w:rsid w:val="00D44AF4"/>
    <w:rsid w:val="00E00810"/>
    <w:rsid w:val="00E17074"/>
    <w:rsid w:val="00E40841"/>
    <w:rsid w:val="00E44DDD"/>
    <w:rsid w:val="00E72D1D"/>
    <w:rsid w:val="00EB444E"/>
    <w:rsid w:val="00EF4DEB"/>
    <w:rsid w:val="00F7491E"/>
    <w:rsid w:val="00F95420"/>
    <w:rsid w:val="00FB56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4961"/>
  <w15:chartTrackingRefBased/>
  <w15:docId w15:val="{F5699A77-84B4-4555-8BF2-10CFAD94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B2A92"/>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589"/>
    <w:pPr>
      <w:ind w:left="720"/>
      <w:contextualSpacing/>
    </w:pPr>
  </w:style>
  <w:style w:type="paragraph" w:styleId="NormalWeb">
    <w:name w:val="Normal (Web)"/>
    <w:basedOn w:val="Normal"/>
    <w:uiPriority w:val="99"/>
    <w:unhideWhenUsed/>
    <w:rsid w:val="005B2A9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5B2A92"/>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B2A92"/>
  </w:style>
  <w:style w:type="paragraph" w:styleId="Encabezado">
    <w:name w:val="header"/>
    <w:basedOn w:val="Normal"/>
    <w:link w:val="EncabezadoCar"/>
    <w:uiPriority w:val="99"/>
    <w:unhideWhenUsed/>
    <w:rsid w:val="005B2A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2A92"/>
    <w:rPr>
      <w:lang w:val="en-US"/>
    </w:rPr>
  </w:style>
  <w:style w:type="paragraph" w:styleId="Piedepgina">
    <w:name w:val="footer"/>
    <w:basedOn w:val="Normal"/>
    <w:link w:val="PiedepginaCar"/>
    <w:uiPriority w:val="99"/>
    <w:unhideWhenUsed/>
    <w:rsid w:val="005B2A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2A92"/>
    <w:rPr>
      <w:lang w:val="en-US"/>
    </w:rPr>
  </w:style>
  <w:style w:type="paragraph" w:customStyle="1" w:styleId="Default">
    <w:name w:val="Default"/>
    <w:rsid w:val="00E44DDD"/>
    <w:pPr>
      <w:autoSpaceDE w:val="0"/>
      <w:autoSpaceDN w:val="0"/>
      <w:adjustRightInd w:val="0"/>
      <w:spacing w:after="0" w:line="240" w:lineRule="auto"/>
    </w:pPr>
    <w:rPr>
      <w:rFonts w:ascii="Berling Roman" w:hAnsi="Berling Roman" w:cs="Berling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605">
      <w:bodyDiv w:val="1"/>
      <w:marLeft w:val="0"/>
      <w:marRight w:val="0"/>
      <w:marTop w:val="0"/>
      <w:marBottom w:val="0"/>
      <w:divBdr>
        <w:top w:val="none" w:sz="0" w:space="0" w:color="auto"/>
        <w:left w:val="none" w:sz="0" w:space="0" w:color="auto"/>
        <w:bottom w:val="none" w:sz="0" w:space="0" w:color="auto"/>
        <w:right w:val="none" w:sz="0" w:space="0" w:color="auto"/>
      </w:divBdr>
    </w:div>
    <w:div w:id="157036420">
      <w:bodyDiv w:val="1"/>
      <w:marLeft w:val="0"/>
      <w:marRight w:val="0"/>
      <w:marTop w:val="0"/>
      <w:marBottom w:val="0"/>
      <w:divBdr>
        <w:top w:val="none" w:sz="0" w:space="0" w:color="auto"/>
        <w:left w:val="none" w:sz="0" w:space="0" w:color="auto"/>
        <w:bottom w:val="none" w:sz="0" w:space="0" w:color="auto"/>
        <w:right w:val="none" w:sz="0" w:space="0" w:color="auto"/>
      </w:divBdr>
    </w:div>
    <w:div w:id="185339453">
      <w:bodyDiv w:val="1"/>
      <w:marLeft w:val="0"/>
      <w:marRight w:val="0"/>
      <w:marTop w:val="0"/>
      <w:marBottom w:val="0"/>
      <w:divBdr>
        <w:top w:val="none" w:sz="0" w:space="0" w:color="auto"/>
        <w:left w:val="none" w:sz="0" w:space="0" w:color="auto"/>
        <w:bottom w:val="none" w:sz="0" w:space="0" w:color="auto"/>
        <w:right w:val="none" w:sz="0" w:space="0" w:color="auto"/>
      </w:divBdr>
    </w:div>
    <w:div w:id="221983096">
      <w:bodyDiv w:val="1"/>
      <w:marLeft w:val="0"/>
      <w:marRight w:val="0"/>
      <w:marTop w:val="0"/>
      <w:marBottom w:val="0"/>
      <w:divBdr>
        <w:top w:val="none" w:sz="0" w:space="0" w:color="auto"/>
        <w:left w:val="none" w:sz="0" w:space="0" w:color="auto"/>
        <w:bottom w:val="none" w:sz="0" w:space="0" w:color="auto"/>
        <w:right w:val="none" w:sz="0" w:space="0" w:color="auto"/>
      </w:divBdr>
    </w:div>
    <w:div w:id="260066566">
      <w:bodyDiv w:val="1"/>
      <w:marLeft w:val="0"/>
      <w:marRight w:val="0"/>
      <w:marTop w:val="0"/>
      <w:marBottom w:val="0"/>
      <w:divBdr>
        <w:top w:val="none" w:sz="0" w:space="0" w:color="auto"/>
        <w:left w:val="none" w:sz="0" w:space="0" w:color="auto"/>
        <w:bottom w:val="none" w:sz="0" w:space="0" w:color="auto"/>
        <w:right w:val="none" w:sz="0" w:space="0" w:color="auto"/>
      </w:divBdr>
    </w:div>
    <w:div w:id="265844655">
      <w:bodyDiv w:val="1"/>
      <w:marLeft w:val="0"/>
      <w:marRight w:val="0"/>
      <w:marTop w:val="0"/>
      <w:marBottom w:val="0"/>
      <w:divBdr>
        <w:top w:val="none" w:sz="0" w:space="0" w:color="auto"/>
        <w:left w:val="none" w:sz="0" w:space="0" w:color="auto"/>
        <w:bottom w:val="none" w:sz="0" w:space="0" w:color="auto"/>
        <w:right w:val="none" w:sz="0" w:space="0" w:color="auto"/>
      </w:divBdr>
    </w:div>
    <w:div w:id="284822055">
      <w:bodyDiv w:val="1"/>
      <w:marLeft w:val="0"/>
      <w:marRight w:val="0"/>
      <w:marTop w:val="0"/>
      <w:marBottom w:val="0"/>
      <w:divBdr>
        <w:top w:val="none" w:sz="0" w:space="0" w:color="auto"/>
        <w:left w:val="none" w:sz="0" w:space="0" w:color="auto"/>
        <w:bottom w:val="none" w:sz="0" w:space="0" w:color="auto"/>
        <w:right w:val="none" w:sz="0" w:space="0" w:color="auto"/>
      </w:divBdr>
    </w:div>
    <w:div w:id="478425587">
      <w:bodyDiv w:val="1"/>
      <w:marLeft w:val="0"/>
      <w:marRight w:val="0"/>
      <w:marTop w:val="0"/>
      <w:marBottom w:val="0"/>
      <w:divBdr>
        <w:top w:val="none" w:sz="0" w:space="0" w:color="auto"/>
        <w:left w:val="none" w:sz="0" w:space="0" w:color="auto"/>
        <w:bottom w:val="none" w:sz="0" w:space="0" w:color="auto"/>
        <w:right w:val="none" w:sz="0" w:space="0" w:color="auto"/>
      </w:divBdr>
    </w:div>
    <w:div w:id="500857910">
      <w:bodyDiv w:val="1"/>
      <w:marLeft w:val="0"/>
      <w:marRight w:val="0"/>
      <w:marTop w:val="0"/>
      <w:marBottom w:val="0"/>
      <w:divBdr>
        <w:top w:val="none" w:sz="0" w:space="0" w:color="auto"/>
        <w:left w:val="none" w:sz="0" w:space="0" w:color="auto"/>
        <w:bottom w:val="none" w:sz="0" w:space="0" w:color="auto"/>
        <w:right w:val="none" w:sz="0" w:space="0" w:color="auto"/>
      </w:divBdr>
    </w:div>
    <w:div w:id="536697148">
      <w:bodyDiv w:val="1"/>
      <w:marLeft w:val="0"/>
      <w:marRight w:val="0"/>
      <w:marTop w:val="0"/>
      <w:marBottom w:val="0"/>
      <w:divBdr>
        <w:top w:val="none" w:sz="0" w:space="0" w:color="auto"/>
        <w:left w:val="none" w:sz="0" w:space="0" w:color="auto"/>
        <w:bottom w:val="none" w:sz="0" w:space="0" w:color="auto"/>
        <w:right w:val="none" w:sz="0" w:space="0" w:color="auto"/>
      </w:divBdr>
    </w:div>
    <w:div w:id="596251955">
      <w:bodyDiv w:val="1"/>
      <w:marLeft w:val="0"/>
      <w:marRight w:val="0"/>
      <w:marTop w:val="0"/>
      <w:marBottom w:val="0"/>
      <w:divBdr>
        <w:top w:val="none" w:sz="0" w:space="0" w:color="auto"/>
        <w:left w:val="none" w:sz="0" w:space="0" w:color="auto"/>
        <w:bottom w:val="none" w:sz="0" w:space="0" w:color="auto"/>
        <w:right w:val="none" w:sz="0" w:space="0" w:color="auto"/>
      </w:divBdr>
    </w:div>
    <w:div w:id="646862613">
      <w:bodyDiv w:val="1"/>
      <w:marLeft w:val="0"/>
      <w:marRight w:val="0"/>
      <w:marTop w:val="0"/>
      <w:marBottom w:val="0"/>
      <w:divBdr>
        <w:top w:val="none" w:sz="0" w:space="0" w:color="auto"/>
        <w:left w:val="none" w:sz="0" w:space="0" w:color="auto"/>
        <w:bottom w:val="none" w:sz="0" w:space="0" w:color="auto"/>
        <w:right w:val="none" w:sz="0" w:space="0" w:color="auto"/>
      </w:divBdr>
    </w:div>
    <w:div w:id="679162819">
      <w:bodyDiv w:val="1"/>
      <w:marLeft w:val="0"/>
      <w:marRight w:val="0"/>
      <w:marTop w:val="0"/>
      <w:marBottom w:val="0"/>
      <w:divBdr>
        <w:top w:val="none" w:sz="0" w:space="0" w:color="auto"/>
        <w:left w:val="none" w:sz="0" w:space="0" w:color="auto"/>
        <w:bottom w:val="none" w:sz="0" w:space="0" w:color="auto"/>
        <w:right w:val="none" w:sz="0" w:space="0" w:color="auto"/>
      </w:divBdr>
    </w:div>
    <w:div w:id="685328104">
      <w:bodyDiv w:val="1"/>
      <w:marLeft w:val="0"/>
      <w:marRight w:val="0"/>
      <w:marTop w:val="0"/>
      <w:marBottom w:val="0"/>
      <w:divBdr>
        <w:top w:val="none" w:sz="0" w:space="0" w:color="auto"/>
        <w:left w:val="none" w:sz="0" w:space="0" w:color="auto"/>
        <w:bottom w:val="none" w:sz="0" w:space="0" w:color="auto"/>
        <w:right w:val="none" w:sz="0" w:space="0" w:color="auto"/>
      </w:divBdr>
    </w:div>
    <w:div w:id="791821820">
      <w:bodyDiv w:val="1"/>
      <w:marLeft w:val="0"/>
      <w:marRight w:val="0"/>
      <w:marTop w:val="0"/>
      <w:marBottom w:val="0"/>
      <w:divBdr>
        <w:top w:val="none" w:sz="0" w:space="0" w:color="auto"/>
        <w:left w:val="none" w:sz="0" w:space="0" w:color="auto"/>
        <w:bottom w:val="none" w:sz="0" w:space="0" w:color="auto"/>
        <w:right w:val="none" w:sz="0" w:space="0" w:color="auto"/>
      </w:divBdr>
    </w:div>
    <w:div w:id="806168722">
      <w:bodyDiv w:val="1"/>
      <w:marLeft w:val="0"/>
      <w:marRight w:val="0"/>
      <w:marTop w:val="0"/>
      <w:marBottom w:val="0"/>
      <w:divBdr>
        <w:top w:val="none" w:sz="0" w:space="0" w:color="auto"/>
        <w:left w:val="none" w:sz="0" w:space="0" w:color="auto"/>
        <w:bottom w:val="none" w:sz="0" w:space="0" w:color="auto"/>
        <w:right w:val="none" w:sz="0" w:space="0" w:color="auto"/>
      </w:divBdr>
    </w:div>
    <w:div w:id="816071847">
      <w:bodyDiv w:val="1"/>
      <w:marLeft w:val="0"/>
      <w:marRight w:val="0"/>
      <w:marTop w:val="0"/>
      <w:marBottom w:val="0"/>
      <w:divBdr>
        <w:top w:val="none" w:sz="0" w:space="0" w:color="auto"/>
        <w:left w:val="none" w:sz="0" w:space="0" w:color="auto"/>
        <w:bottom w:val="none" w:sz="0" w:space="0" w:color="auto"/>
        <w:right w:val="none" w:sz="0" w:space="0" w:color="auto"/>
      </w:divBdr>
    </w:div>
    <w:div w:id="950405032">
      <w:bodyDiv w:val="1"/>
      <w:marLeft w:val="0"/>
      <w:marRight w:val="0"/>
      <w:marTop w:val="0"/>
      <w:marBottom w:val="0"/>
      <w:divBdr>
        <w:top w:val="none" w:sz="0" w:space="0" w:color="auto"/>
        <w:left w:val="none" w:sz="0" w:space="0" w:color="auto"/>
        <w:bottom w:val="none" w:sz="0" w:space="0" w:color="auto"/>
        <w:right w:val="none" w:sz="0" w:space="0" w:color="auto"/>
      </w:divBdr>
      <w:divsChild>
        <w:div w:id="496501052">
          <w:marLeft w:val="0"/>
          <w:marRight w:val="0"/>
          <w:marTop w:val="0"/>
          <w:marBottom w:val="0"/>
          <w:divBdr>
            <w:top w:val="none" w:sz="0" w:space="0" w:color="auto"/>
            <w:left w:val="none" w:sz="0" w:space="0" w:color="auto"/>
            <w:bottom w:val="none" w:sz="0" w:space="0" w:color="auto"/>
            <w:right w:val="none" w:sz="0" w:space="0" w:color="auto"/>
          </w:divBdr>
          <w:divsChild>
            <w:div w:id="1774205396">
              <w:marLeft w:val="0"/>
              <w:marRight w:val="0"/>
              <w:marTop w:val="0"/>
              <w:marBottom w:val="0"/>
              <w:divBdr>
                <w:top w:val="none" w:sz="0" w:space="0" w:color="auto"/>
                <w:left w:val="none" w:sz="0" w:space="0" w:color="auto"/>
                <w:bottom w:val="none" w:sz="0" w:space="0" w:color="auto"/>
                <w:right w:val="none" w:sz="0" w:space="0" w:color="auto"/>
              </w:divBdr>
            </w:div>
          </w:divsChild>
        </w:div>
        <w:div w:id="1833523304">
          <w:marLeft w:val="0"/>
          <w:marRight w:val="0"/>
          <w:marTop w:val="180"/>
          <w:marBottom w:val="0"/>
          <w:divBdr>
            <w:top w:val="none" w:sz="0" w:space="0" w:color="auto"/>
            <w:left w:val="none" w:sz="0" w:space="0" w:color="auto"/>
            <w:bottom w:val="none" w:sz="0" w:space="0" w:color="auto"/>
            <w:right w:val="none" w:sz="0" w:space="0" w:color="auto"/>
          </w:divBdr>
        </w:div>
      </w:divsChild>
    </w:div>
    <w:div w:id="978454937">
      <w:bodyDiv w:val="1"/>
      <w:marLeft w:val="0"/>
      <w:marRight w:val="0"/>
      <w:marTop w:val="0"/>
      <w:marBottom w:val="0"/>
      <w:divBdr>
        <w:top w:val="none" w:sz="0" w:space="0" w:color="auto"/>
        <w:left w:val="none" w:sz="0" w:space="0" w:color="auto"/>
        <w:bottom w:val="none" w:sz="0" w:space="0" w:color="auto"/>
        <w:right w:val="none" w:sz="0" w:space="0" w:color="auto"/>
      </w:divBdr>
    </w:div>
    <w:div w:id="1049767739">
      <w:bodyDiv w:val="1"/>
      <w:marLeft w:val="0"/>
      <w:marRight w:val="0"/>
      <w:marTop w:val="0"/>
      <w:marBottom w:val="0"/>
      <w:divBdr>
        <w:top w:val="none" w:sz="0" w:space="0" w:color="auto"/>
        <w:left w:val="none" w:sz="0" w:space="0" w:color="auto"/>
        <w:bottom w:val="none" w:sz="0" w:space="0" w:color="auto"/>
        <w:right w:val="none" w:sz="0" w:space="0" w:color="auto"/>
      </w:divBdr>
    </w:div>
    <w:div w:id="1185444042">
      <w:bodyDiv w:val="1"/>
      <w:marLeft w:val="0"/>
      <w:marRight w:val="0"/>
      <w:marTop w:val="0"/>
      <w:marBottom w:val="0"/>
      <w:divBdr>
        <w:top w:val="none" w:sz="0" w:space="0" w:color="auto"/>
        <w:left w:val="none" w:sz="0" w:space="0" w:color="auto"/>
        <w:bottom w:val="none" w:sz="0" w:space="0" w:color="auto"/>
        <w:right w:val="none" w:sz="0" w:space="0" w:color="auto"/>
      </w:divBdr>
    </w:div>
    <w:div w:id="1209994779">
      <w:bodyDiv w:val="1"/>
      <w:marLeft w:val="0"/>
      <w:marRight w:val="0"/>
      <w:marTop w:val="0"/>
      <w:marBottom w:val="0"/>
      <w:divBdr>
        <w:top w:val="none" w:sz="0" w:space="0" w:color="auto"/>
        <w:left w:val="none" w:sz="0" w:space="0" w:color="auto"/>
        <w:bottom w:val="none" w:sz="0" w:space="0" w:color="auto"/>
        <w:right w:val="none" w:sz="0" w:space="0" w:color="auto"/>
      </w:divBdr>
    </w:div>
    <w:div w:id="1301110647">
      <w:bodyDiv w:val="1"/>
      <w:marLeft w:val="0"/>
      <w:marRight w:val="0"/>
      <w:marTop w:val="0"/>
      <w:marBottom w:val="0"/>
      <w:divBdr>
        <w:top w:val="none" w:sz="0" w:space="0" w:color="auto"/>
        <w:left w:val="none" w:sz="0" w:space="0" w:color="auto"/>
        <w:bottom w:val="none" w:sz="0" w:space="0" w:color="auto"/>
        <w:right w:val="none" w:sz="0" w:space="0" w:color="auto"/>
      </w:divBdr>
    </w:div>
    <w:div w:id="1440684737">
      <w:bodyDiv w:val="1"/>
      <w:marLeft w:val="0"/>
      <w:marRight w:val="0"/>
      <w:marTop w:val="0"/>
      <w:marBottom w:val="0"/>
      <w:divBdr>
        <w:top w:val="none" w:sz="0" w:space="0" w:color="auto"/>
        <w:left w:val="none" w:sz="0" w:space="0" w:color="auto"/>
        <w:bottom w:val="none" w:sz="0" w:space="0" w:color="auto"/>
        <w:right w:val="none" w:sz="0" w:space="0" w:color="auto"/>
      </w:divBdr>
    </w:div>
    <w:div w:id="1451361107">
      <w:bodyDiv w:val="1"/>
      <w:marLeft w:val="0"/>
      <w:marRight w:val="0"/>
      <w:marTop w:val="0"/>
      <w:marBottom w:val="0"/>
      <w:divBdr>
        <w:top w:val="none" w:sz="0" w:space="0" w:color="auto"/>
        <w:left w:val="none" w:sz="0" w:space="0" w:color="auto"/>
        <w:bottom w:val="none" w:sz="0" w:space="0" w:color="auto"/>
        <w:right w:val="none" w:sz="0" w:space="0" w:color="auto"/>
      </w:divBdr>
    </w:div>
    <w:div w:id="1458373651">
      <w:bodyDiv w:val="1"/>
      <w:marLeft w:val="0"/>
      <w:marRight w:val="0"/>
      <w:marTop w:val="0"/>
      <w:marBottom w:val="0"/>
      <w:divBdr>
        <w:top w:val="none" w:sz="0" w:space="0" w:color="auto"/>
        <w:left w:val="none" w:sz="0" w:space="0" w:color="auto"/>
        <w:bottom w:val="none" w:sz="0" w:space="0" w:color="auto"/>
        <w:right w:val="none" w:sz="0" w:space="0" w:color="auto"/>
      </w:divBdr>
    </w:div>
    <w:div w:id="1467433468">
      <w:bodyDiv w:val="1"/>
      <w:marLeft w:val="0"/>
      <w:marRight w:val="0"/>
      <w:marTop w:val="0"/>
      <w:marBottom w:val="0"/>
      <w:divBdr>
        <w:top w:val="none" w:sz="0" w:space="0" w:color="auto"/>
        <w:left w:val="none" w:sz="0" w:space="0" w:color="auto"/>
        <w:bottom w:val="none" w:sz="0" w:space="0" w:color="auto"/>
        <w:right w:val="none" w:sz="0" w:space="0" w:color="auto"/>
      </w:divBdr>
    </w:div>
    <w:div w:id="1561554983">
      <w:bodyDiv w:val="1"/>
      <w:marLeft w:val="0"/>
      <w:marRight w:val="0"/>
      <w:marTop w:val="0"/>
      <w:marBottom w:val="0"/>
      <w:divBdr>
        <w:top w:val="none" w:sz="0" w:space="0" w:color="auto"/>
        <w:left w:val="none" w:sz="0" w:space="0" w:color="auto"/>
        <w:bottom w:val="none" w:sz="0" w:space="0" w:color="auto"/>
        <w:right w:val="none" w:sz="0" w:space="0" w:color="auto"/>
      </w:divBdr>
    </w:div>
    <w:div w:id="1731348143">
      <w:bodyDiv w:val="1"/>
      <w:marLeft w:val="0"/>
      <w:marRight w:val="0"/>
      <w:marTop w:val="0"/>
      <w:marBottom w:val="0"/>
      <w:divBdr>
        <w:top w:val="none" w:sz="0" w:space="0" w:color="auto"/>
        <w:left w:val="none" w:sz="0" w:space="0" w:color="auto"/>
        <w:bottom w:val="none" w:sz="0" w:space="0" w:color="auto"/>
        <w:right w:val="none" w:sz="0" w:space="0" w:color="auto"/>
      </w:divBdr>
    </w:div>
    <w:div w:id="1808743535">
      <w:bodyDiv w:val="1"/>
      <w:marLeft w:val="0"/>
      <w:marRight w:val="0"/>
      <w:marTop w:val="0"/>
      <w:marBottom w:val="0"/>
      <w:divBdr>
        <w:top w:val="none" w:sz="0" w:space="0" w:color="auto"/>
        <w:left w:val="none" w:sz="0" w:space="0" w:color="auto"/>
        <w:bottom w:val="none" w:sz="0" w:space="0" w:color="auto"/>
        <w:right w:val="none" w:sz="0" w:space="0" w:color="auto"/>
      </w:divBdr>
    </w:div>
    <w:div w:id="1852600166">
      <w:bodyDiv w:val="1"/>
      <w:marLeft w:val="0"/>
      <w:marRight w:val="0"/>
      <w:marTop w:val="0"/>
      <w:marBottom w:val="0"/>
      <w:divBdr>
        <w:top w:val="none" w:sz="0" w:space="0" w:color="auto"/>
        <w:left w:val="none" w:sz="0" w:space="0" w:color="auto"/>
        <w:bottom w:val="none" w:sz="0" w:space="0" w:color="auto"/>
        <w:right w:val="none" w:sz="0" w:space="0" w:color="auto"/>
      </w:divBdr>
    </w:div>
    <w:div w:id="1866482416">
      <w:bodyDiv w:val="1"/>
      <w:marLeft w:val="0"/>
      <w:marRight w:val="0"/>
      <w:marTop w:val="0"/>
      <w:marBottom w:val="0"/>
      <w:divBdr>
        <w:top w:val="none" w:sz="0" w:space="0" w:color="auto"/>
        <w:left w:val="none" w:sz="0" w:space="0" w:color="auto"/>
        <w:bottom w:val="none" w:sz="0" w:space="0" w:color="auto"/>
        <w:right w:val="none" w:sz="0" w:space="0" w:color="auto"/>
      </w:divBdr>
    </w:div>
    <w:div w:id="2066294067">
      <w:bodyDiv w:val="1"/>
      <w:marLeft w:val="0"/>
      <w:marRight w:val="0"/>
      <w:marTop w:val="0"/>
      <w:marBottom w:val="0"/>
      <w:divBdr>
        <w:top w:val="none" w:sz="0" w:space="0" w:color="auto"/>
        <w:left w:val="none" w:sz="0" w:space="0" w:color="auto"/>
        <w:bottom w:val="none" w:sz="0" w:space="0" w:color="auto"/>
        <w:right w:val="none" w:sz="0" w:space="0" w:color="auto"/>
      </w:divBdr>
    </w:div>
    <w:div w:id="212502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Report</b:SourceType>
    <b:Guid>{EFCE67C5-59FD-4DF7-BD6B-AAB0BE6CE1F7}</b:Guid>
    <b:Title>Mercado Digital: Privacidad, Protección al Consumidor y Libre Competencia</b:Title>
    <b:Year>2020</b:Year>
    <b:Publisher>Actualidad Juridica n°42</b:Publisher>
    <b:Author>
      <b:Author>
        <b:NameList>
          <b:Person>
            <b:Last>Ormeño</b:Last>
            <b:First>María</b:First>
            <b:Middle>Francisca Labbé - María Ignacia</b:Middle>
          </b:Person>
        </b:NameList>
      </b:Author>
    </b:Author>
    <b:RefOrder>4</b:RefOrder>
  </b:Source>
  <b:Source>
    <b:Tag>Cha15</b:Tag>
    <b:SourceType>Book</b:SourceType>
    <b:Guid>{D0BCFD2B-E22D-4F42-9378-5F059A532479}</b:Guid>
    <b:Title>Data Mining</b:Title>
    <b:Year>2015</b:Year>
    <b:Publisher>Springer</b:Publisher>
    <b:City>New York</b:City>
    <b:Author>
      <b:Author>
        <b:NameList>
          <b:Person>
            <b:Last>Aggarwal</b:Last>
            <b:First>Charu</b:First>
            <b:Middle>C.</b:Middle>
          </b:Person>
        </b:NameList>
      </b:Author>
    </b:Author>
    <b:RefOrder>3</b:RefOrder>
  </b:Source>
  <b:Source>
    <b:Tag>Leo05</b:Tag>
    <b:SourceType>Book</b:SourceType>
    <b:Guid>{2E954D3C-3CCC-489B-85D8-A2F4F3218D54}</b:Guid>
    <b:Author>
      <b:Author>
        <b:NameList>
          <b:Person>
            <b:Last>Leon G. Schiffman</b:Last>
            <b:First>Leslie</b:First>
            <b:Middle>Lazar Kanuk</b:Middle>
          </b:Person>
        </b:NameList>
      </b:Author>
    </b:Author>
    <b:Title>Comportamiento del consumidor</b:Title>
    <b:Year>2005</b:Year>
    <b:Publisher>Pearson Education</b:Publisher>
    <b:RefOrder>1</b:RefOrder>
  </b:Source>
  <b:Source>
    <b:Tag>Osc07</b:Tag>
    <b:SourceType>Book</b:SourceType>
    <b:Guid>{E220C2C2-9461-427C-B50E-3F2479CCB41E}</b:Guid>
    <b:Author>
      <b:Author>
        <b:NameList>
          <b:Person>
            <b:Last>Cordoba</b:Last>
            <b:First>Oscar</b:First>
            <b:Middle>Henao - Jose</b:Middle>
          </b:Person>
        </b:NameList>
      </b:Author>
    </b:Author>
    <b:Title>Comportamiento del consumidor, una mirada sociologica</b:Title>
    <b:Year>2007</b:Year>
    <b:City>Cali</b:City>
    <b:Publisher>Entramado</b:Publisher>
    <b:RefOrder>2</b:RefOrder>
  </b:Source>
  <b:Source>
    <b:Tag>Víc04</b:Tag>
    <b:SourceType>Book</b:SourceType>
    <b:Guid>{6D2DE25B-36AE-47F4-BB56-5004A2E83865}</b:Guid>
    <b:Author>
      <b:Author>
        <b:NameList>
          <b:Person>
            <b:Last>Drummond</b:Last>
            <b:First>Víctor</b:First>
          </b:Person>
        </b:NameList>
      </b:Author>
    </b:Author>
    <b:Title>Internet, privacidad y datos personales</b:Title>
    <b:Year>2004</b:Year>
    <b:City>Madrid</b:City>
    <b:Publisher>Editorial Reus</b:Publisher>
    <b:RefOrder>5</b:RefOrder>
  </b:Source>
  <b:Source>
    <b:Tag>Esp18</b:Tag>
    <b:SourceType>Report</b:SourceType>
    <b:Guid>{87336A18-581E-4A36-8BA0-9FBB1CC9EC92}</b:Guid>
    <b:Author>
      <b:Author>
        <b:NameList>
          <b:Person>
            <b:Last>Espinoza</b:Last>
            <b:First>Ana</b:First>
            <b:Middle>Isabel Meraz</b:Middle>
          </b:Person>
        </b:NameList>
      </b:Author>
    </b:Author>
    <b:Title>Empresa y privacidad: El cuidado de la información y los datos personales en los medios digitales</b:Title>
    <b:Year>2018</b:Year>
    <b:City>Puebla</b:City>
    <b:Publisher>IUS</b:Publisher>
    <b:RefOrder>6</b:RefOrder>
  </b:Source>
  <b:Source>
    <b:Tag>Wil13</b:Tag>
    <b:SourceType>Report</b:SourceType>
    <b:Guid>{38F135EC-647D-4116-B4C8-150C4E9ED24E}</b:Guid>
    <b:Author>
      <b:Author>
        <b:NameList>
          <b:Person>
            <b:Last>Ochoa</b:Last>
            <b:First>Wilma</b:First>
            <b:Middle>Arellano - Ana María</b:Middle>
          </b:Person>
        </b:NameList>
      </b:Author>
    </b:Author>
    <b:Title>Derechos de privacidad e información en la sociedad de la información y el entorno TIC</b:Title>
    <b:Year>2013</b:Year>
    <b:Publisher>IUS</b:Publisher>
    <b:City>Puebla</b:City>
    <b:RefOrder>7</b:RefOrder>
  </b:Source>
  <b:Source>
    <b:Tag>MIN21</b:Tag>
    <b:SourceType>Report</b:SourceType>
    <b:Guid>{C7198DAC-0CEA-4D48-8A9F-E7FE9C76D427}</b:Guid>
    <b:Title>Mapeo de Incentivos Publicos del Comercio Electronico en Colombia</b:Title>
    <b:Year>2021</b:Year>
    <b:Author>
      <b:Author>
        <b:NameList>
          <b:Person>
            <b:Last>MINTIC</b:Last>
          </b:Person>
        </b:NameList>
      </b:Author>
    </b:Author>
    <b:Publisher>MinTIC</b:Publisher>
    <b:City>Bogota</b:City>
    <b:RefOrder>8</b:RefOrder>
  </b:Source>
</b:Sources>
</file>

<file path=customXml/itemProps1.xml><?xml version="1.0" encoding="utf-8"?>
<ds:datastoreItem xmlns:ds="http://schemas.openxmlformats.org/officeDocument/2006/customXml" ds:itemID="{79E6E76D-9342-4818-BEAD-3539C35B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3769</Words>
  <Characters>20732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Murillo</dc:creator>
  <cp:keywords/>
  <dc:description/>
  <cp:lastModifiedBy>Mateo  Murillo</cp:lastModifiedBy>
  <cp:revision>21</cp:revision>
  <dcterms:created xsi:type="dcterms:W3CDTF">2023-04-01T18:01:00Z</dcterms:created>
  <dcterms:modified xsi:type="dcterms:W3CDTF">2023-05-30T04:50:00Z</dcterms:modified>
</cp:coreProperties>
</file>