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7B3B" w14:textId="77777777" w:rsidR="009348B5" w:rsidRDefault="009348B5" w:rsidP="009348B5">
      <w:pPr>
        <w:spacing w:line="480" w:lineRule="auto"/>
        <w:jc w:val="center"/>
        <w:rPr>
          <w:rFonts w:ascii="Times New Roman" w:eastAsia="Aptos" w:hAnsi="Times New Roman" w:cs="Times New Roman"/>
          <w:b/>
          <w:bCs/>
        </w:rPr>
      </w:pPr>
    </w:p>
    <w:p w14:paraId="68882F19" w14:textId="77777777" w:rsidR="009348B5" w:rsidRDefault="009348B5" w:rsidP="009348B5">
      <w:pPr>
        <w:spacing w:line="480" w:lineRule="auto"/>
        <w:jc w:val="center"/>
        <w:rPr>
          <w:rFonts w:ascii="Times New Roman" w:eastAsia="Aptos" w:hAnsi="Times New Roman" w:cs="Times New Roman"/>
          <w:b/>
          <w:bCs/>
        </w:rPr>
      </w:pPr>
    </w:p>
    <w:p w14:paraId="1B1B8CB6" w14:textId="77777777" w:rsidR="009348B5" w:rsidRDefault="009348B5" w:rsidP="009348B5">
      <w:pPr>
        <w:spacing w:line="480" w:lineRule="auto"/>
        <w:jc w:val="center"/>
        <w:rPr>
          <w:rFonts w:ascii="Times New Roman" w:eastAsia="Aptos" w:hAnsi="Times New Roman" w:cs="Times New Roman"/>
          <w:b/>
          <w:bCs/>
        </w:rPr>
      </w:pPr>
    </w:p>
    <w:p w14:paraId="7D031E36" w14:textId="77777777" w:rsidR="009348B5" w:rsidRDefault="009348B5" w:rsidP="009348B5">
      <w:pPr>
        <w:spacing w:line="480" w:lineRule="auto"/>
        <w:jc w:val="center"/>
        <w:rPr>
          <w:rFonts w:ascii="Times New Roman" w:eastAsia="Aptos" w:hAnsi="Times New Roman" w:cs="Times New Roman"/>
          <w:b/>
          <w:bCs/>
        </w:rPr>
      </w:pPr>
    </w:p>
    <w:p w14:paraId="69D83309" w14:textId="77777777" w:rsidR="009348B5" w:rsidRDefault="009348B5" w:rsidP="009348B5">
      <w:pPr>
        <w:spacing w:line="480" w:lineRule="auto"/>
        <w:jc w:val="center"/>
        <w:rPr>
          <w:rFonts w:ascii="Times New Roman" w:eastAsia="Aptos" w:hAnsi="Times New Roman" w:cs="Times New Roman"/>
          <w:b/>
          <w:bCs/>
        </w:rPr>
      </w:pPr>
    </w:p>
    <w:p w14:paraId="0D362351" w14:textId="70F5946B" w:rsidR="002949F4" w:rsidRDefault="002949F4" w:rsidP="009348B5">
      <w:pPr>
        <w:spacing w:line="480" w:lineRule="auto"/>
        <w:jc w:val="center"/>
        <w:rPr>
          <w:rFonts w:ascii="Times New Roman" w:eastAsia="Aptos" w:hAnsi="Times New Roman" w:cs="Times New Roman"/>
          <w:b/>
          <w:bCs/>
        </w:rPr>
      </w:pPr>
      <w:r w:rsidRPr="002949F4">
        <w:rPr>
          <w:rFonts w:ascii="Times New Roman" w:eastAsia="Aptos" w:hAnsi="Times New Roman" w:cs="Times New Roman"/>
          <w:b/>
          <w:bCs/>
        </w:rPr>
        <w:t>3-2 Capstone Component 1</w:t>
      </w:r>
      <w:r>
        <w:rPr>
          <w:rFonts w:ascii="Times New Roman" w:eastAsia="Aptos" w:hAnsi="Times New Roman" w:cs="Times New Roman"/>
          <w:b/>
          <w:bCs/>
        </w:rPr>
        <w:t>:</w:t>
      </w:r>
      <w:r w:rsidRPr="002949F4">
        <w:rPr>
          <w:rFonts w:ascii="Times New Roman" w:eastAsia="Aptos" w:hAnsi="Times New Roman" w:cs="Times New Roman"/>
          <w:b/>
          <w:bCs/>
        </w:rPr>
        <w:t xml:space="preserve"> IT Project Proposal Submission</w:t>
      </w:r>
    </w:p>
    <w:p w14:paraId="367B3814" w14:textId="20663CC5" w:rsidR="009348B5" w:rsidRPr="009348B5" w:rsidRDefault="009348B5" w:rsidP="009348B5">
      <w:pPr>
        <w:spacing w:line="480" w:lineRule="auto"/>
        <w:jc w:val="center"/>
        <w:rPr>
          <w:rFonts w:ascii="Times New Roman" w:eastAsia="Aptos" w:hAnsi="Times New Roman" w:cs="Times New Roman"/>
        </w:rPr>
      </w:pPr>
      <w:r w:rsidRPr="009348B5">
        <w:rPr>
          <w:rFonts w:ascii="Times New Roman" w:eastAsia="Aptos" w:hAnsi="Times New Roman" w:cs="Times New Roman"/>
        </w:rPr>
        <w:t>Tevin Davis</w:t>
      </w:r>
    </w:p>
    <w:p w14:paraId="30231E99" w14:textId="77777777" w:rsidR="009348B5" w:rsidRPr="009348B5" w:rsidRDefault="009348B5" w:rsidP="009348B5">
      <w:pPr>
        <w:spacing w:line="480" w:lineRule="auto"/>
        <w:jc w:val="center"/>
        <w:rPr>
          <w:rFonts w:ascii="Times New Roman" w:eastAsia="Aptos" w:hAnsi="Times New Roman" w:cs="Times New Roman"/>
        </w:rPr>
      </w:pPr>
      <w:r w:rsidRPr="009348B5">
        <w:rPr>
          <w:rFonts w:ascii="Times New Roman" w:eastAsia="Aptos" w:hAnsi="Times New Roman" w:cs="Times New Roman"/>
        </w:rPr>
        <w:t>Southern New Hampshire University</w:t>
      </w:r>
    </w:p>
    <w:p w14:paraId="4E59AA6C" w14:textId="77777777" w:rsidR="009348B5" w:rsidRPr="009348B5" w:rsidRDefault="009348B5" w:rsidP="009348B5">
      <w:pPr>
        <w:spacing w:line="480" w:lineRule="auto"/>
        <w:jc w:val="center"/>
        <w:rPr>
          <w:rFonts w:ascii="Times New Roman" w:eastAsia="Aptos" w:hAnsi="Times New Roman" w:cs="Times New Roman"/>
        </w:rPr>
      </w:pPr>
      <w:r w:rsidRPr="009348B5">
        <w:rPr>
          <w:rFonts w:ascii="Times New Roman" w:eastAsia="Aptos" w:hAnsi="Times New Roman" w:cs="Times New Roman"/>
        </w:rPr>
        <w:t>IT 700 Capstone In Information Technology</w:t>
      </w:r>
    </w:p>
    <w:p w14:paraId="60EBDF14" w14:textId="77777777" w:rsidR="009348B5" w:rsidRPr="009348B5" w:rsidRDefault="009348B5" w:rsidP="009348B5">
      <w:pPr>
        <w:spacing w:line="480" w:lineRule="auto"/>
        <w:jc w:val="center"/>
        <w:rPr>
          <w:rFonts w:ascii="Times New Roman" w:eastAsia="Aptos" w:hAnsi="Times New Roman" w:cs="Times New Roman"/>
        </w:rPr>
      </w:pPr>
      <w:r w:rsidRPr="009348B5">
        <w:rPr>
          <w:rFonts w:ascii="Times New Roman" w:eastAsia="Aptos" w:hAnsi="Times New Roman" w:cs="Times New Roman"/>
        </w:rPr>
        <w:t>Professor Kenneth Barr</w:t>
      </w:r>
    </w:p>
    <w:p w14:paraId="53D9E70B" w14:textId="252073D2" w:rsidR="009348B5" w:rsidRPr="009348B5" w:rsidRDefault="009348B5" w:rsidP="009348B5">
      <w:pPr>
        <w:spacing w:line="480" w:lineRule="auto"/>
        <w:jc w:val="center"/>
        <w:rPr>
          <w:rFonts w:ascii="Times New Roman" w:eastAsia="Aptos" w:hAnsi="Times New Roman" w:cs="Times New Roman"/>
        </w:rPr>
      </w:pPr>
      <w:r w:rsidRPr="009348B5">
        <w:rPr>
          <w:rFonts w:ascii="Times New Roman" w:eastAsia="Aptos" w:hAnsi="Times New Roman" w:cs="Times New Roman"/>
        </w:rPr>
        <w:t xml:space="preserve">July </w:t>
      </w:r>
      <w:r w:rsidR="00890C3E">
        <w:rPr>
          <w:rFonts w:ascii="Times New Roman" w:eastAsia="Aptos" w:hAnsi="Times New Roman" w:cs="Times New Roman"/>
        </w:rPr>
        <w:t>21</w:t>
      </w:r>
      <w:r w:rsidRPr="009348B5">
        <w:rPr>
          <w:rFonts w:ascii="Times New Roman" w:eastAsia="Aptos" w:hAnsi="Times New Roman" w:cs="Times New Roman"/>
        </w:rPr>
        <w:t>, 2026</w:t>
      </w:r>
    </w:p>
    <w:p w14:paraId="69817699" w14:textId="77777777" w:rsidR="009348B5" w:rsidRPr="009348B5" w:rsidRDefault="009348B5" w:rsidP="009348B5">
      <w:pPr>
        <w:jc w:val="center"/>
        <w:rPr>
          <w:rFonts w:ascii="Aptos" w:eastAsia="Aptos" w:hAnsi="Aptos" w:cs="Times New Roman"/>
          <w:b/>
          <w:bCs/>
        </w:rPr>
      </w:pPr>
    </w:p>
    <w:p w14:paraId="26AFB11D" w14:textId="77777777" w:rsidR="009348B5" w:rsidRPr="009348B5" w:rsidRDefault="009348B5" w:rsidP="009348B5">
      <w:pPr>
        <w:jc w:val="center"/>
        <w:rPr>
          <w:rFonts w:ascii="Aptos" w:eastAsia="Aptos" w:hAnsi="Aptos" w:cs="Times New Roman"/>
          <w:b/>
          <w:bCs/>
        </w:rPr>
      </w:pPr>
    </w:p>
    <w:p w14:paraId="3D2A5DBB" w14:textId="77777777" w:rsidR="009348B5" w:rsidRPr="009348B5" w:rsidRDefault="009348B5" w:rsidP="009348B5">
      <w:pPr>
        <w:jc w:val="center"/>
        <w:rPr>
          <w:rFonts w:ascii="Aptos" w:eastAsia="Aptos" w:hAnsi="Aptos" w:cs="Times New Roman"/>
          <w:b/>
          <w:bCs/>
        </w:rPr>
      </w:pPr>
    </w:p>
    <w:p w14:paraId="1D5AB19E" w14:textId="77777777" w:rsidR="009348B5" w:rsidRPr="009348B5" w:rsidRDefault="009348B5" w:rsidP="009348B5">
      <w:pPr>
        <w:jc w:val="center"/>
        <w:rPr>
          <w:rFonts w:ascii="Aptos" w:eastAsia="Aptos" w:hAnsi="Aptos" w:cs="Times New Roman"/>
          <w:b/>
          <w:bCs/>
        </w:rPr>
      </w:pPr>
    </w:p>
    <w:p w14:paraId="3B5CB657" w14:textId="77777777" w:rsidR="009348B5" w:rsidRPr="009348B5" w:rsidRDefault="009348B5" w:rsidP="009348B5">
      <w:pPr>
        <w:jc w:val="center"/>
        <w:rPr>
          <w:rFonts w:ascii="Aptos" w:eastAsia="Aptos" w:hAnsi="Aptos" w:cs="Times New Roman"/>
          <w:b/>
          <w:bCs/>
        </w:rPr>
      </w:pPr>
    </w:p>
    <w:p w14:paraId="6ECC0D6E" w14:textId="77777777" w:rsidR="009348B5" w:rsidRPr="009348B5" w:rsidRDefault="009348B5" w:rsidP="009348B5">
      <w:pPr>
        <w:jc w:val="center"/>
        <w:rPr>
          <w:rFonts w:ascii="Aptos" w:eastAsia="Aptos" w:hAnsi="Aptos" w:cs="Times New Roman"/>
          <w:b/>
          <w:bCs/>
        </w:rPr>
      </w:pPr>
    </w:p>
    <w:p w14:paraId="252C2F65" w14:textId="77777777" w:rsidR="009348B5" w:rsidRPr="009348B5" w:rsidRDefault="009348B5" w:rsidP="009348B5">
      <w:pPr>
        <w:jc w:val="center"/>
        <w:rPr>
          <w:rFonts w:ascii="Aptos" w:eastAsia="Aptos" w:hAnsi="Aptos" w:cs="Times New Roman"/>
          <w:b/>
          <w:bCs/>
        </w:rPr>
      </w:pPr>
    </w:p>
    <w:p w14:paraId="2B23080A" w14:textId="77777777" w:rsidR="009348B5" w:rsidRPr="009348B5" w:rsidRDefault="009348B5" w:rsidP="009348B5">
      <w:pPr>
        <w:jc w:val="center"/>
        <w:rPr>
          <w:rFonts w:ascii="Aptos" w:eastAsia="Aptos" w:hAnsi="Aptos" w:cs="Times New Roman"/>
          <w:b/>
          <w:bCs/>
        </w:rPr>
      </w:pPr>
    </w:p>
    <w:p w14:paraId="3FB74D49" w14:textId="77777777" w:rsidR="009348B5" w:rsidRDefault="009348B5" w:rsidP="009348B5">
      <w:pPr>
        <w:jc w:val="center"/>
        <w:rPr>
          <w:rFonts w:ascii="Aptos" w:eastAsia="Aptos" w:hAnsi="Aptos" w:cs="Times New Roman"/>
          <w:b/>
          <w:bCs/>
        </w:rPr>
      </w:pPr>
    </w:p>
    <w:p w14:paraId="6A4849AF" w14:textId="77777777" w:rsidR="009348B5" w:rsidRPr="009348B5" w:rsidRDefault="009348B5" w:rsidP="009348B5">
      <w:pPr>
        <w:jc w:val="center"/>
        <w:rPr>
          <w:rFonts w:ascii="Aptos" w:eastAsia="Aptos" w:hAnsi="Aptos" w:cs="Times New Roman"/>
          <w:b/>
          <w:bCs/>
        </w:rPr>
      </w:pPr>
    </w:p>
    <w:p w14:paraId="761CB69E" w14:textId="77777777" w:rsidR="009348B5" w:rsidRPr="009348B5" w:rsidRDefault="009348B5" w:rsidP="009348B5">
      <w:pPr>
        <w:spacing w:line="480" w:lineRule="auto"/>
        <w:jc w:val="center"/>
        <w:rPr>
          <w:rFonts w:ascii="Times New Roman" w:eastAsia="Aptos" w:hAnsi="Times New Roman" w:cs="Times New Roman"/>
          <w:b/>
          <w:bCs/>
        </w:rPr>
      </w:pPr>
      <w:r w:rsidRPr="009348B5">
        <w:rPr>
          <w:rFonts w:ascii="Times New Roman" w:eastAsia="Aptos" w:hAnsi="Times New Roman" w:cs="Times New Roman"/>
          <w:b/>
          <w:bCs/>
        </w:rPr>
        <w:lastRenderedPageBreak/>
        <w:t>Indiana Food Assistance Locator: A Web-Based Resource Platform for Food Insecurity</w:t>
      </w:r>
    </w:p>
    <w:p w14:paraId="4696C814" w14:textId="77777777" w:rsidR="009348B5" w:rsidRPr="009348B5" w:rsidRDefault="009348B5" w:rsidP="009348B5">
      <w:pPr>
        <w:spacing w:line="480" w:lineRule="auto"/>
        <w:rPr>
          <w:rFonts w:ascii="Times New Roman" w:eastAsia="Aptos" w:hAnsi="Times New Roman" w:cs="Times New Roman"/>
          <w:b/>
          <w:bCs/>
        </w:rPr>
      </w:pPr>
      <w:r w:rsidRPr="009348B5">
        <w:rPr>
          <w:rFonts w:ascii="Times New Roman" w:eastAsia="Aptos" w:hAnsi="Times New Roman" w:cs="Times New Roman"/>
          <w:b/>
          <w:bCs/>
        </w:rPr>
        <w:t>Section 1: Problem Statement</w:t>
      </w:r>
    </w:p>
    <w:p w14:paraId="21868AB3"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Food insecurity is a significant issue in Indiana, affecting many individuals and families who rely on food pantries, community meal programs, churches, and nonprofit organizations to meet their nutritional needs. According to Feeding America (2025), approximately 1 in 8 Hoosiers experience food insecurity, highlighting the urgent need for improved access to food assistance resources. </w:t>
      </w:r>
    </w:p>
    <w:p w14:paraId="4183A9ED"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While numerous organizations provide food assistance, information about these services is often scattered across various websites, social media pages, printed materials, and community organizations. This fragmented approach creates barriers for individuals seeking help, especially during emergencies when timely access to food resources is crucial.</w:t>
      </w:r>
    </w:p>
    <w:p w14:paraId="731ACC13" w14:textId="06D67055"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Residents often face challenges when searching for local food assistance programs, determining eligibility requirements, confirming operating hours, or identifying which organizations currently offer services. Many individuals turn to resources provided by the Indiana Family and Social Services Administration (FSSA, 2025) in conjunction with local nonprofit organizations. However, smaller food pantries </w:t>
      </w:r>
      <w:r>
        <w:rPr>
          <w:rFonts w:ascii="Times New Roman" w:eastAsia="Aptos" w:hAnsi="Times New Roman" w:cs="Times New Roman"/>
        </w:rPr>
        <w:t>often lack the technical resources to maintain accurate, up-to-date online information, resulting in</w:t>
      </w:r>
      <w:r w:rsidRPr="009348B5">
        <w:rPr>
          <w:rFonts w:ascii="Times New Roman" w:eastAsia="Aptos" w:hAnsi="Times New Roman" w:cs="Times New Roman"/>
        </w:rPr>
        <w:t xml:space="preserve"> outdated listings and inconsistent information across multiple platforms. These challenges increase the time and effort required to locate assistance and may prevent vulnerable individuals and families from receiving help when they need it the most.</w:t>
      </w:r>
    </w:p>
    <w:p w14:paraId="6613F314" w14:textId="77777777" w:rsidR="009348B5" w:rsidRPr="009348B5" w:rsidRDefault="009348B5" w:rsidP="009348B5">
      <w:pPr>
        <w:spacing w:line="480" w:lineRule="auto"/>
        <w:rPr>
          <w:rFonts w:ascii="Times New Roman" w:eastAsia="Aptos" w:hAnsi="Times New Roman" w:cs="Times New Roman"/>
          <w:b/>
          <w:bCs/>
          <w:i/>
          <w:iCs/>
        </w:rPr>
      </w:pPr>
      <w:r w:rsidRPr="009348B5">
        <w:rPr>
          <w:rFonts w:ascii="Times New Roman" w:eastAsia="Aptos" w:hAnsi="Times New Roman" w:cs="Times New Roman"/>
          <w:b/>
          <w:bCs/>
          <w:i/>
          <w:iCs/>
        </w:rPr>
        <w:t>Significance of Problem</w:t>
      </w:r>
    </w:p>
    <w:p w14:paraId="266141F9"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lastRenderedPageBreak/>
        <w:t>Food insecurity is not just about the inability to consistently access nutritious food; it has far-reaching social, economic, and public health implications affecting individuals, families, and communities across Indiana. According to the U.S. Department of Agriculture (2025), food insecurity leads to poorer health outcomes, lower educational achievement among children, and decreased productivity in the workforce. When residents struggle to find available food assistance resources, they can face unnecessary delays that worsen these issues.</w:t>
      </w:r>
    </w:p>
    <w:p w14:paraId="7C2CC306"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Creating a centralized resource platform can greatly benefit both community organizations and the individuals they serve. By consolidating food assistance information into a single, searchable application, residents can more easily find nearby resources tailored to their specific needs. Additionally, community organizations gain increased visibility, enabling them to reach more individuals while minimizing confusion caused by inconsistent or outdated information from multiple sources. From a business and technology standpoint, this project illustrates how information systems can enhance service delivery, improve operational efficiency, and foster collaboration between nonprofit organizations and the communities they support.</w:t>
      </w:r>
    </w:p>
    <w:p w14:paraId="5C42A7A7" w14:textId="77777777" w:rsidR="009348B5" w:rsidRPr="009348B5" w:rsidRDefault="009348B5" w:rsidP="009348B5">
      <w:pPr>
        <w:spacing w:line="480" w:lineRule="auto"/>
        <w:rPr>
          <w:rFonts w:ascii="Times New Roman" w:eastAsia="Aptos" w:hAnsi="Times New Roman" w:cs="Times New Roman"/>
          <w:b/>
          <w:bCs/>
        </w:rPr>
      </w:pPr>
      <w:r w:rsidRPr="009348B5">
        <w:rPr>
          <w:rFonts w:ascii="Times New Roman" w:eastAsia="Aptos" w:hAnsi="Times New Roman" w:cs="Times New Roman"/>
          <w:b/>
          <w:bCs/>
        </w:rPr>
        <w:t>Implementation and Testing Plausibility</w:t>
      </w:r>
    </w:p>
    <w:p w14:paraId="04268FDB"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The proposed solution is both realistic and achievable within the scope of the IT 700 Capstone course. I will develop the Indiana Food Assistance Locator as a web-based application utilizing Java and Spring Boot, adhering to the Model-View-Controller (MVC) architectural pattern. Spring Boot will serve as the foundation for the application’s business logic and RESTful services, simplifying configuration and dependency management.</w:t>
      </w:r>
    </w:p>
    <w:p w14:paraId="56698465" w14:textId="027BC24D"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Data will be stored in a </w:t>
      </w:r>
      <w:r>
        <w:rPr>
          <w:rFonts w:ascii="Times New Roman" w:eastAsia="Aptos" w:hAnsi="Times New Roman" w:cs="Times New Roman"/>
        </w:rPr>
        <w:t>relational MySQL database using Spring Data JPA and Hibernate, enabling</w:t>
      </w:r>
      <w:r w:rsidRPr="009348B5">
        <w:rPr>
          <w:rFonts w:ascii="Times New Roman" w:eastAsia="Aptos" w:hAnsi="Times New Roman" w:cs="Times New Roman"/>
        </w:rPr>
        <w:t xml:space="preserve"> efficient management of food pantry locations, operating hours, eligibility </w:t>
      </w:r>
      <w:r w:rsidRPr="009348B5">
        <w:rPr>
          <w:rFonts w:ascii="Times New Roman" w:eastAsia="Aptos" w:hAnsi="Times New Roman" w:cs="Times New Roman"/>
        </w:rPr>
        <w:lastRenderedPageBreak/>
        <w:t xml:space="preserve">requirements, and contact information. The user interface will be created with HTML5, CSS3, Bootstrap 5, JavaScript, and </w:t>
      </w:r>
      <w:proofErr w:type="spellStart"/>
      <w:r w:rsidRPr="009348B5">
        <w:rPr>
          <w:rFonts w:ascii="Times New Roman" w:eastAsia="Aptos" w:hAnsi="Times New Roman" w:cs="Times New Roman"/>
        </w:rPr>
        <w:t>Thymeleaf</w:t>
      </w:r>
      <w:proofErr w:type="spellEnd"/>
      <w:r w:rsidRPr="009348B5">
        <w:rPr>
          <w:rFonts w:ascii="Times New Roman" w:eastAsia="Aptos" w:hAnsi="Times New Roman" w:cs="Times New Roman"/>
        </w:rPr>
        <w:t>, ensuring a responsive design that works across desktop computers, tablets, and mobile devices. Development will take place in Visual Studio Code, while Maven will handle project dependencies and application builds. I will use GitHub for version control, allowing for incremental development and comprehensive documentation throughout the project lifecycle.</w:t>
      </w:r>
    </w:p>
    <w:p w14:paraId="29090D9B"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Location services will be integrated using the Google Maps Platform, enabling users to search for food assistance organizations by ZIP code, city, or county, with results displayed on an interactive map. To keep the project manageable within the capstone timeline, the initial implementation will focus on food assistance organizations located in Indianapolis and the surrounding counties. This limited scope will provide enough functionality to demonstrate the core capabilities of the application while remaining feasible for development during the course.</w:t>
      </w:r>
    </w:p>
    <w:p w14:paraId="5B5BB0E6"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A comprehensive testing strategy will be essential throughout the development process. Unit testing will validate individual service and repository classes to ensure the business logic operates correctly. Integration testing will confirm successful communication between the Spring Boot application, MySQL database, and Google Maps API. Functional testing will verify that users can search for resources, filter results, access organization details, and navigate interactive maps effectively. Lastly, usability testing will assess navigation, accessibility, mobile responsiveness, and the overall user experience through predefined user scenarios. This thorough testing approach will ensure that the application is reliable, user-friendly, and capable of meeting its intended objectives.</w:t>
      </w:r>
    </w:p>
    <w:p w14:paraId="679E4D3B" w14:textId="77777777" w:rsidR="009348B5" w:rsidRPr="009348B5" w:rsidRDefault="009348B5" w:rsidP="009348B5">
      <w:pPr>
        <w:spacing w:line="480" w:lineRule="auto"/>
        <w:rPr>
          <w:rFonts w:ascii="Times New Roman" w:eastAsia="Aptos" w:hAnsi="Times New Roman" w:cs="Times New Roman"/>
          <w:b/>
          <w:bCs/>
        </w:rPr>
      </w:pPr>
      <w:r w:rsidRPr="009348B5">
        <w:rPr>
          <w:rFonts w:ascii="Times New Roman" w:eastAsia="Aptos" w:hAnsi="Times New Roman" w:cs="Times New Roman"/>
          <w:b/>
          <w:bCs/>
        </w:rPr>
        <w:t>Section 2: Overview of Solution</w:t>
      </w:r>
    </w:p>
    <w:p w14:paraId="3F05BCEE" w14:textId="77777777" w:rsidR="009348B5" w:rsidRPr="009348B5" w:rsidRDefault="009348B5" w:rsidP="009348B5">
      <w:pPr>
        <w:spacing w:line="480" w:lineRule="auto"/>
        <w:rPr>
          <w:rFonts w:ascii="Times New Roman" w:eastAsia="Aptos" w:hAnsi="Times New Roman" w:cs="Times New Roman"/>
          <w:b/>
          <w:bCs/>
          <w:i/>
          <w:iCs/>
        </w:rPr>
      </w:pPr>
      <w:r w:rsidRPr="009348B5">
        <w:rPr>
          <w:rFonts w:ascii="Times New Roman" w:eastAsia="Aptos" w:hAnsi="Times New Roman" w:cs="Times New Roman"/>
          <w:b/>
          <w:bCs/>
          <w:i/>
          <w:iCs/>
        </w:rPr>
        <w:lastRenderedPageBreak/>
        <w:t>Proposal Description</w:t>
      </w:r>
    </w:p>
    <w:p w14:paraId="5A2DD0E6"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The proposed solution is the Indiana Food Assistance Locator, a web-based application designed to centralize information about food assistance resources across Indiana. This system will enable residents to search for food pantries, community meal programs, emergency food providers, and nonprofit organizations using location-based criteria such as ZIP code, city, county, and service category. </w:t>
      </w:r>
    </w:p>
    <w:p w14:paraId="2AB3EA9D"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The primary users will include Indiana residents seeking food assistance, nonprofit organizations that provide food services, and administrators responsible for maintaining resource information.</w:t>
      </w:r>
    </w:p>
    <w:p w14:paraId="533C4175"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The platform will feature searchable resource listings, detailed profiles of organizations, operating hours, eligibility requirements, contact information, and interactive mapping capabilities. Each resource page will provide users with the necessary information to determine whether an organization meets their needs before traveling to the location.</w:t>
      </w:r>
    </w:p>
    <w:p w14:paraId="49A7F6BA"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The application will be developed using Java, Spring Boot, Spring Data JPA, Hibernate, and a MySQL database to create a secure and scalable backend architecture. The front end will utilize HTML5, CSS3, Bootstrap, JavaScript, and </w:t>
      </w:r>
      <w:proofErr w:type="spellStart"/>
      <w:r w:rsidRPr="009348B5">
        <w:rPr>
          <w:rFonts w:ascii="Times New Roman" w:eastAsia="Aptos" w:hAnsi="Times New Roman" w:cs="Times New Roman"/>
        </w:rPr>
        <w:t>Thymeleaf</w:t>
      </w:r>
      <w:proofErr w:type="spellEnd"/>
      <w:r w:rsidRPr="009348B5">
        <w:rPr>
          <w:rFonts w:ascii="Times New Roman" w:eastAsia="Aptos" w:hAnsi="Times New Roman" w:cs="Times New Roman"/>
        </w:rPr>
        <w:t xml:space="preserve"> to deliver a responsive and accessible user interface. By combining these technologies, the application will provide a maintainable and scalable solution that can support future enhancements while meeting current project requirements.</w:t>
      </w:r>
    </w:p>
    <w:p w14:paraId="4BB11383" w14:textId="77777777" w:rsidR="009348B5" w:rsidRPr="009348B5" w:rsidRDefault="009348B5" w:rsidP="009348B5">
      <w:pPr>
        <w:spacing w:line="480" w:lineRule="auto"/>
        <w:rPr>
          <w:rFonts w:ascii="Times New Roman" w:eastAsia="Aptos" w:hAnsi="Times New Roman" w:cs="Times New Roman"/>
          <w:b/>
          <w:bCs/>
          <w:i/>
          <w:iCs/>
        </w:rPr>
      </w:pPr>
      <w:r w:rsidRPr="009348B5">
        <w:rPr>
          <w:rFonts w:ascii="Times New Roman" w:eastAsia="Aptos" w:hAnsi="Times New Roman" w:cs="Times New Roman"/>
          <w:b/>
          <w:bCs/>
          <w:i/>
          <w:iCs/>
        </w:rPr>
        <w:t>Innovation and Emerging Technologies</w:t>
      </w:r>
    </w:p>
    <w:p w14:paraId="63466F8A"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The Indiana Food Assistance Locator utilizes several modern technologies to enhance accessibility, usability, and long-term scalability. One of its key innovative features is the integration of the Google Maps Platform, which offers location-based services that allow users to </w:t>
      </w:r>
      <w:r w:rsidRPr="009348B5">
        <w:rPr>
          <w:rFonts w:ascii="Times New Roman" w:eastAsia="Aptos" w:hAnsi="Times New Roman" w:cs="Times New Roman"/>
        </w:rPr>
        <w:lastRenderedPageBreak/>
        <w:t>see nearby food assistance resources on an interactive map. Instead of requiring users to search multiple websites independently, the application centralizes resource information into one platform, providing a consistent and user-friendly experience.</w:t>
      </w:r>
    </w:p>
    <w:p w14:paraId="2031F101"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The project employs Spring Boot, a widely used modern enterprise application framework for developing scalable and maintainable web applications. Together with Spring Data JPA, Hibernate, and MySQL, this architecture supports future expansion while simplifying database management and application maintenance.</w:t>
      </w:r>
    </w:p>
    <w:p w14:paraId="36F76E1C"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Although advanced artificial intelligence features are not part of the initial capstone project, the application is designed to accommodate future AI integration. Possible enhancements could include AI-powered recommendations that suggest nearby food assistance resources based on a user’s location or previous searches. Additional improvements might involve predictive analytics to identify underserved communities, automated notifications for changes in pantry hours, volunteer coordination, and real-time food inventory reporting. By designing the application with a modular Spring Boot architecture, these emerging technologies can be integrated into future releases without necessitating significant changes to the existing system.</w:t>
      </w:r>
    </w:p>
    <w:p w14:paraId="4D47EB3B" w14:textId="77777777" w:rsidR="009348B5" w:rsidRPr="009348B5" w:rsidRDefault="009348B5" w:rsidP="009348B5">
      <w:pPr>
        <w:spacing w:line="480" w:lineRule="auto"/>
        <w:rPr>
          <w:rFonts w:ascii="Times New Roman" w:eastAsia="Aptos" w:hAnsi="Times New Roman" w:cs="Times New Roman"/>
          <w:b/>
          <w:bCs/>
          <w:i/>
          <w:iCs/>
        </w:rPr>
      </w:pPr>
      <w:r w:rsidRPr="009348B5">
        <w:rPr>
          <w:rFonts w:ascii="Times New Roman" w:eastAsia="Aptos" w:hAnsi="Times New Roman" w:cs="Times New Roman"/>
          <w:b/>
          <w:bCs/>
          <w:i/>
          <w:iCs/>
        </w:rPr>
        <w:t>Solution Application</w:t>
      </w:r>
    </w:p>
    <w:p w14:paraId="5B182613"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The Indiana Food Assistance Locator aims to enhance the existing food assistance network rather than replace it. Organizations such as the Indiana Family and Social Services Administration, local food banks, churches, and nonprofit organizations will continue to operate their current programs while benefiting from increased visibility through a centralized information platform. </w:t>
      </w:r>
    </w:p>
    <w:p w14:paraId="48799978" w14:textId="77777777" w:rsidR="009348B5" w:rsidRPr="009348B5" w:rsidRDefault="009348B5" w:rsidP="009348B5">
      <w:pPr>
        <w:spacing w:line="480" w:lineRule="auto"/>
        <w:rPr>
          <w:rFonts w:ascii="Times New Roman" w:eastAsia="Aptos" w:hAnsi="Times New Roman" w:cs="Times New Roman"/>
        </w:rPr>
      </w:pPr>
    </w:p>
    <w:p w14:paraId="7C016004"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lastRenderedPageBreak/>
        <w:t xml:space="preserve">This application will aggregate publicly available resource information into a single, searchable system, making it easier for residents to find available services without requiring organizations to make significant changes to their current operations. </w:t>
      </w:r>
    </w:p>
    <w:p w14:paraId="5BCD67F9"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 xml:space="preserve">Additionally, the platform offers participating organizations tools to maintain accurate information, allowing them to update operating hours, contact details, and available services. This approach improves communication between service providers and community members, reducing confusion caused by outdated or inconsistent information. </w:t>
      </w:r>
    </w:p>
    <w:p w14:paraId="721A924C" w14:textId="77777777" w:rsidR="009348B5" w:rsidRPr="009348B5" w:rsidRDefault="009348B5" w:rsidP="009348B5">
      <w:pPr>
        <w:spacing w:line="480" w:lineRule="auto"/>
        <w:rPr>
          <w:rFonts w:ascii="Times New Roman" w:eastAsia="Aptos" w:hAnsi="Times New Roman" w:cs="Times New Roman"/>
        </w:rPr>
      </w:pPr>
      <w:r w:rsidRPr="009348B5">
        <w:rPr>
          <w:rFonts w:ascii="Times New Roman" w:eastAsia="Aptos" w:hAnsi="Times New Roman" w:cs="Times New Roman"/>
        </w:rPr>
        <w:t>The application is designed with a scalable enterprise architecture, allowing it to integrate additional features as community needs change. Future enhancements may include expanding statewide, managing volunteers, reporting on food inventory, forming partnerships with government agencies, and integrating with other social service programs. These capabilities establish the Indiana Food Assistance Locator as a sustainable solution that can support long-term improvements in food assistance accessibility across Indiana.</w:t>
      </w:r>
    </w:p>
    <w:p w14:paraId="3C072C02" w14:textId="77777777" w:rsidR="00D75B5B" w:rsidRPr="00D75B5B" w:rsidRDefault="00D75B5B" w:rsidP="00D75B5B">
      <w:pPr>
        <w:spacing w:line="480" w:lineRule="auto"/>
        <w:rPr>
          <w:rFonts w:ascii="Times New Roman" w:eastAsia="Aptos" w:hAnsi="Times New Roman" w:cs="Times New Roman"/>
          <w:b/>
          <w:bCs/>
        </w:rPr>
      </w:pPr>
      <w:r w:rsidRPr="00D75B5B">
        <w:rPr>
          <w:rFonts w:ascii="Times New Roman" w:eastAsia="Aptos" w:hAnsi="Times New Roman" w:cs="Times New Roman"/>
          <w:b/>
          <w:bCs/>
        </w:rPr>
        <w:t>Section 3: Methodology</w:t>
      </w:r>
    </w:p>
    <w:p w14:paraId="7A301E11"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Operating Environment</w:t>
      </w:r>
    </w:p>
    <w:p w14:paraId="22FE6E1C"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Currently, food assistance information in Indiana is managed independently by nonprofit organizations, churches, local governments, and state agencies. While these organizations offer valuable services, there is no centralized platform for residents to </w:t>
      </w:r>
      <w:proofErr w:type="gramStart"/>
      <w:r w:rsidRPr="00D75B5B">
        <w:rPr>
          <w:rFonts w:ascii="Times New Roman" w:eastAsia="Aptos" w:hAnsi="Times New Roman" w:cs="Times New Roman"/>
        </w:rPr>
        <w:t>search</w:t>
      </w:r>
      <w:proofErr w:type="gramEnd"/>
      <w:r w:rsidRPr="00D75B5B">
        <w:rPr>
          <w:rFonts w:ascii="Times New Roman" w:eastAsia="Aptos" w:hAnsi="Times New Roman" w:cs="Times New Roman"/>
        </w:rPr>
        <w:t xml:space="preserve"> all available food assistance resources easily. As a result, individuals often spend a considerable amount of time visiting multiple websites or contacting organizations individually to verify service availability, locations, and eligibility requirements.</w:t>
      </w:r>
    </w:p>
    <w:p w14:paraId="15D2EC6F"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lastRenderedPageBreak/>
        <w:t>The proposed Indiana Food Assistance Locator aims to improve this situation by providing a centralized directory of publicly available food assistance resources. Instead of replacing existing systems, this application will integrate information from various sources into a searchable platform. Authorized administrators will also be able to maintain up-to-date resource information through a secure administrative portal.</w:t>
      </w:r>
    </w:p>
    <w:p w14:paraId="57C52402"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Adoption Plan</w:t>
      </w:r>
    </w:p>
    <w:p w14:paraId="410337B8"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implementation will follow a phased deployment strategy.</w:t>
      </w:r>
    </w:p>
    <w:p w14:paraId="337D6343" w14:textId="77777777" w:rsidR="00D75B5B" w:rsidRPr="00D75B5B" w:rsidRDefault="00D75B5B" w:rsidP="00D75B5B">
      <w:pPr>
        <w:numPr>
          <w:ilvl w:val="0"/>
          <w:numId w:val="1"/>
        </w:numPr>
        <w:spacing w:line="480" w:lineRule="auto"/>
        <w:contextualSpacing/>
        <w:rPr>
          <w:rFonts w:ascii="Times New Roman" w:eastAsia="Aptos" w:hAnsi="Times New Roman" w:cs="Times New Roman"/>
          <w:b/>
          <w:bCs/>
        </w:rPr>
      </w:pPr>
      <w:r w:rsidRPr="00D75B5B">
        <w:rPr>
          <w:rFonts w:ascii="Times New Roman" w:eastAsia="Aptos" w:hAnsi="Times New Roman" w:cs="Times New Roman"/>
          <w:b/>
          <w:bCs/>
        </w:rPr>
        <w:t>Phase One: Prototype Development</w:t>
      </w:r>
    </w:p>
    <w:p w14:paraId="6C55DDE0" w14:textId="77777777" w:rsidR="00D75B5B" w:rsidRPr="00D75B5B" w:rsidRDefault="00D75B5B" w:rsidP="00D75B5B">
      <w:pPr>
        <w:spacing w:line="480" w:lineRule="auto"/>
        <w:ind w:left="720"/>
        <w:contextualSpacing/>
        <w:rPr>
          <w:rFonts w:ascii="Times New Roman" w:eastAsia="Aptos" w:hAnsi="Times New Roman" w:cs="Times New Roman"/>
        </w:rPr>
      </w:pPr>
      <w:r w:rsidRPr="00D75B5B">
        <w:rPr>
          <w:rFonts w:ascii="Times New Roman" w:eastAsia="Aptos" w:hAnsi="Times New Roman" w:cs="Times New Roman"/>
        </w:rPr>
        <w:t xml:space="preserve"> The focus will be on developing a working prototype for Indianapolis and the surrounding counties. We will collect and enter publicly available food assistance information into the application's database.</w:t>
      </w:r>
    </w:p>
    <w:p w14:paraId="352DC0BA" w14:textId="77777777" w:rsidR="00D75B5B" w:rsidRPr="00D75B5B" w:rsidRDefault="00D75B5B" w:rsidP="00D75B5B">
      <w:pPr>
        <w:numPr>
          <w:ilvl w:val="0"/>
          <w:numId w:val="1"/>
        </w:numPr>
        <w:spacing w:line="480" w:lineRule="auto"/>
        <w:contextualSpacing/>
        <w:rPr>
          <w:rFonts w:ascii="Times New Roman" w:eastAsia="Aptos" w:hAnsi="Times New Roman" w:cs="Times New Roman"/>
          <w:b/>
          <w:bCs/>
        </w:rPr>
      </w:pPr>
      <w:r w:rsidRPr="00D75B5B">
        <w:rPr>
          <w:rFonts w:ascii="Times New Roman" w:eastAsia="Aptos" w:hAnsi="Times New Roman" w:cs="Times New Roman"/>
          <w:b/>
          <w:bCs/>
        </w:rPr>
        <w:t>Phase Two: System Testing and User Evaluation</w:t>
      </w:r>
    </w:p>
    <w:p w14:paraId="37477E35" w14:textId="77777777" w:rsidR="00D75B5B" w:rsidRPr="00D75B5B" w:rsidRDefault="00D75B5B" w:rsidP="00D75B5B">
      <w:pPr>
        <w:spacing w:line="480" w:lineRule="auto"/>
        <w:ind w:left="720"/>
        <w:contextualSpacing/>
        <w:rPr>
          <w:rFonts w:ascii="Times New Roman" w:eastAsia="Aptos" w:hAnsi="Times New Roman" w:cs="Times New Roman"/>
        </w:rPr>
      </w:pPr>
      <w:r w:rsidRPr="00D75B5B">
        <w:rPr>
          <w:rFonts w:ascii="Times New Roman" w:eastAsia="Aptos" w:hAnsi="Times New Roman" w:cs="Times New Roman"/>
        </w:rPr>
        <w:t>This phase will involve functional and usability testing with representative users. We will evaluate navigation, search performance, and overall usability. Feedback gathered during this testing will guide necessary refinements before the final deployment.</w:t>
      </w:r>
    </w:p>
    <w:p w14:paraId="4CC17A8A" w14:textId="77777777" w:rsidR="00D75B5B" w:rsidRPr="00D75B5B" w:rsidRDefault="00D75B5B" w:rsidP="00D75B5B">
      <w:pPr>
        <w:numPr>
          <w:ilvl w:val="0"/>
          <w:numId w:val="1"/>
        </w:numPr>
        <w:spacing w:line="480" w:lineRule="auto"/>
        <w:contextualSpacing/>
        <w:rPr>
          <w:rFonts w:ascii="Times New Roman" w:eastAsia="Aptos" w:hAnsi="Times New Roman" w:cs="Times New Roman"/>
          <w:b/>
          <w:bCs/>
        </w:rPr>
      </w:pPr>
      <w:r w:rsidRPr="00D75B5B">
        <w:rPr>
          <w:rFonts w:ascii="Times New Roman" w:eastAsia="Aptos" w:hAnsi="Times New Roman" w:cs="Times New Roman"/>
          <w:b/>
          <w:bCs/>
        </w:rPr>
        <w:t>Phase Three: Administrator Deployment and Training</w:t>
      </w:r>
    </w:p>
    <w:p w14:paraId="3586DE52" w14:textId="77777777" w:rsidR="00D75B5B" w:rsidRPr="00D75B5B" w:rsidRDefault="00D75B5B" w:rsidP="00D75B5B">
      <w:pPr>
        <w:spacing w:line="480" w:lineRule="auto"/>
        <w:ind w:left="720"/>
        <w:contextualSpacing/>
        <w:rPr>
          <w:rFonts w:ascii="Times New Roman" w:eastAsia="Aptos" w:hAnsi="Times New Roman" w:cs="Times New Roman"/>
        </w:rPr>
      </w:pPr>
      <w:r w:rsidRPr="00D75B5B">
        <w:rPr>
          <w:rFonts w:ascii="Times New Roman" w:eastAsia="Aptos" w:hAnsi="Times New Roman" w:cs="Times New Roman"/>
        </w:rPr>
        <w:t>We will introduce a secure administrative portal that allows authorized users to update organization information while ensuring data accuracy. Additionally, we will provide documentation and training materials for administrators to support long-term adoption.</w:t>
      </w:r>
    </w:p>
    <w:p w14:paraId="120BAFA2" w14:textId="77777777" w:rsidR="00D75B5B" w:rsidRPr="00D75B5B" w:rsidRDefault="00D75B5B" w:rsidP="00D75B5B">
      <w:pPr>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D75B5B">
        <w:rPr>
          <w:rFonts w:ascii="Times New Roman" w:eastAsia="Times New Roman" w:hAnsi="Times New Roman" w:cs="Times New Roman"/>
          <w:b/>
          <w:bCs/>
          <w:kern w:val="0"/>
          <w14:ligatures w14:val="none"/>
        </w:rPr>
        <w:t>Phase Four: Production Deployment and Ongoing Maintenance</w:t>
      </w:r>
    </w:p>
    <w:p w14:paraId="655D8409" w14:textId="77777777" w:rsidR="00D75B5B" w:rsidRPr="00D75B5B" w:rsidRDefault="00D75B5B" w:rsidP="00D75B5B">
      <w:pPr>
        <w:spacing w:before="100" w:beforeAutospacing="1" w:after="100" w:afterAutospacing="1" w:line="480" w:lineRule="auto"/>
        <w:ind w:left="720"/>
        <w:rPr>
          <w:rFonts w:ascii="Times New Roman" w:eastAsia="Times New Roman" w:hAnsi="Times New Roman" w:cs="Times New Roman"/>
          <w:kern w:val="0"/>
          <w14:ligatures w14:val="none"/>
        </w:rPr>
      </w:pPr>
      <w:r w:rsidRPr="00D75B5B">
        <w:rPr>
          <w:rFonts w:ascii="Times New Roman" w:eastAsia="Times New Roman" w:hAnsi="Times New Roman" w:cs="Times New Roman"/>
          <w:kern w:val="0"/>
          <w14:ligatures w14:val="none"/>
        </w:rPr>
        <w:t xml:space="preserve">Following successful user acceptance testing and administrator onboarding, the application will be deployed to a production environment. System performance, </w:t>
      </w:r>
      <w:r w:rsidRPr="00D75B5B">
        <w:rPr>
          <w:rFonts w:ascii="Times New Roman" w:eastAsia="Times New Roman" w:hAnsi="Times New Roman" w:cs="Times New Roman"/>
          <w:kern w:val="0"/>
          <w14:ligatures w14:val="none"/>
        </w:rPr>
        <w:lastRenderedPageBreak/>
        <w:t>availability, and security will be monitored on an ongoing basis. Routine software updates, database maintenance, and security patches will be applied to maintain system reliability. Feedback from administrators and end users will be incorporated into future Agile development iterations, ensuring continuous improvement and long-term sustainability of the application.</w:t>
      </w:r>
    </w:p>
    <w:p w14:paraId="4F9F3139"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Future phases may expand the system to encompass statewide coverage and include partnerships with organizations that wish to manage their own information directly.</w:t>
      </w:r>
    </w:p>
    <w:p w14:paraId="29303D63"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Development Methodology</w:t>
      </w:r>
    </w:p>
    <w:p w14:paraId="3AAFC519"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Indiana Food Assistance Locator will be developed using Agile software development methodology. Agile emphasizes iterative development through short cycles, enabling continuous implementation, testing, and refinement of features while incorporating stakeholder feedback throughout the project lifecycle (Project Management Institute [PMI], 2021).</w:t>
      </w:r>
    </w:p>
    <w:p w14:paraId="04292A86"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Development will start with requirements gathering, wireframing, and database design before moving on to application development using Java and Spring Boot. In the early stages, we will prioritize core functionalities such as search, filtering, administrator authentication, and resource management, while additional enhancements will be scheduled for future releases.</w:t>
      </w:r>
    </w:p>
    <w:p w14:paraId="3A51135F"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Version control will be managed using GitHub, which allows for effective source code management, issue tracking, and collaborative project organization. We will also utilize GitHub Projects to manage development tasks and monitor progress throughout the capstone project.</w:t>
      </w:r>
    </w:p>
    <w:p w14:paraId="5361024C"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Security planning will adhere to the recommendations outlined in the NIST Cybersecurity Framework (National Institute of Standards and Technology [NIST], 2024). Additionally, we will ensure accessibility in accordance with the Web Content Accessibility Guidelines (WCAG) 2.1 </w:t>
      </w:r>
      <w:r w:rsidRPr="00D75B5B">
        <w:rPr>
          <w:rFonts w:ascii="Times New Roman" w:eastAsia="Aptos" w:hAnsi="Times New Roman" w:cs="Times New Roman"/>
        </w:rPr>
        <w:lastRenderedPageBreak/>
        <w:t>Level AA, ensuring that the application remains usable for individuals with disabilities (World Wide Web Consortium [W3C], 2023).</w:t>
      </w:r>
    </w:p>
    <w:p w14:paraId="4BA1EED5"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Risk Assessment</w:t>
      </w:r>
    </w:p>
    <w:p w14:paraId="1E543753"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Several risks could impact the success of the project. </w:t>
      </w:r>
    </w:p>
    <w:p w14:paraId="1FDB2BBE"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most significant risk is maintaining accurate resource information, as organizations frequently change their operating hours, eligibility requirements, and service availability. To mitigate this risk, we will implement a secure administrative portal that allows authorized users to update organizational information.</w:t>
      </w:r>
    </w:p>
    <w:p w14:paraId="3629E187"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Another notable risk is scope creep, which arises from the numerous features that could potentially be included in the application. To address this, we will adopt a minimum viable product (MVP) strategy that prioritizes essential functionality, </w:t>
      </w:r>
      <w:proofErr w:type="gramStart"/>
      <w:r w:rsidRPr="00D75B5B">
        <w:rPr>
          <w:rFonts w:ascii="Times New Roman" w:eastAsia="Aptos" w:hAnsi="Times New Roman" w:cs="Times New Roman"/>
        </w:rPr>
        <w:t>deferring</w:t>
      </w:r>
      <w:proofErr w:type="gramEnd"/>
      <w:r w:rsidRPr="00D75B5B">
        <w:rPr>
          <w:rFonts w:ascii="Times New Roman" w:eastAsia="Aptos" w:hAnsi="Times New Roman" w:cs="Times New Roman"/>
        </w:rPr>
        <w:t xml:space="preserve"> more advanced features to future releases.</w:t>
      </w:r>
    </w:p>
    <w:p w14:paraId="7FBDD925"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We also need to consider security vulnerabilities, such as unauthorized access, SQL </w:t>
      </w:r>
      <w:proofErr w:type="gramStart"/>
      <w:r w:rsidRPr="00D75B5B">
        <w:rPr>
          <w:rFonts w:ascii="Times New Roman" w:eastAsia="Aptos" w:hAnsi="Times New Roman" w:cs="Times New Roman"/>
        </w:rPr>
        <w:t>injection</w:t>
      </w:r>
      <w:proofErr w:type="gramEnd"/>
      <w:r w:rsidRPr="00D75B5B">
        <w:rPr>
          <w:rFonts w:ascii="Times New Roman" w:eastAsia="Aptos" w:hAnsi="Times New Roman" w:cs="Times New Roman"/>
        </w:rPr>
        <w:t>, and cross-site scripting attacks. To mitigate these risks, we will utilize Spring Security, implement role-based authentication, perform input validation, and adhere to secure coding practices.</w:t>
      </w:r>
    </w:p>
    <w:p w14:paraId="3140703B"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Lastly, dependence on external mapping services presents another risk. To ensure continued application functionality if these third-party mapping services become temporarily unavailable, we will incorporate appropriate error handling and graceful degradation strategies.</w:t>
      </w:r>
    </w:p>
    <w:p w14:paraId="101E50CB" w14:textId="77777777" w:rsidR="00D75B5B" w:rsidRPr="00D75B5B" w:rsidRDefault="00D75B5B" w:rsidP="00D75B5B">
      <w:pPr>
        <w:spacing w:line="480" w:lineRule="auto"/>
        <w:rPr>
          <w:rFonts w:ascii="Times New Roman" w:eastAsia="Aptos" w:hAnsi="Times New Roman" w:cs="Times New Roman"/>
          <w:b/>
          <w:bCs/>
        </w:rPr>
      </w:pPr>
      <w:r w:rsidRPr="00D75B5B">
        <w:rPr>
          <w:rFonts w:ascii="Times New Roman" w:eastAsia="Aptos" w:hAnsi="Times New Roman" w:cs="Times New Roman"/>
          <w:b/>
          <w:bCs/>
        </w:rPr>
        <w:t>Section 4: Tools and Technologies</w:t>
      </w:r>
    </w:p>
    <w:p w14:paraId="760E288D"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lastRenderedPageBreak/>
        <w:t xml:space="preserve">The Indiana Food Assistance Locator will be developed using modern enterprise software development tools and technologies. The primary application framework will be Spring Boot, an enterprise Java framework that simplifies application configuration and supports the development of scalable web applications (VMware, 2025). Spring MVC will serve as the architectural framework, while </w:t>
      </w:r>
      <w:proofErr w:type="spellStart"/>
      <w:r w:rsidRPr="00D75B5B">
        <w:rPr>
          <w:rFonts w:ascii="Times New Roman" w:eastAsia="Aptos" w:hAnsi="Times New Roman" w:cs="Times New Roman"/>
        </w:rPr>
        <w:t>Thymeleaf</w:t>
      </w:r>
      <w:proofErr w:type="spellEnd"/>
      <w:r w:rsidRPr="00D75B5B">
        <w:rPr>
          <w:rFonts w:ascii="Times New Roman" w:eastAsia="Aptos" w:hAnsi="Times New Roman" w:cs="Times New Roman"/>
        </w:rPr>
        <w:t xml:space="preserve"> will be used to generate dynamic web pages through server-side rendering.</w:t>
      </w:r>
    </w:p>
    <w:p w14:paraId="18369AE4"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user interface will be designed with HTML5, CSS3, Bootstrap 5, and JavaScript, ensuring a responsive and intuitive experience across both desktop and mobile devices. Application data will be stored in a MySQL relational database, with Spring Data JPA and Hibernate facilitating database interactions through object-relational mapping.</w:t>
      </w:r>
    </w:p>
    <w:p w14:paraId="01E0E570"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For security, Spring Security will be implemented to provide secure authentication, password encryption, session management, and role-based authorization. Visual Studio Code will be </w:t>
      </w:r>
      <w:proofErr w:type="gramStart"/>
      <w:r w:rsidRPr="00D75B5B">
        <w:rPr>
          <w:rFonts w:ascii="Times New Roman" w:eastAsia="Aptos" w:hAnsi="Times New Roman" w:cs="Times New Roman"/>
        </w:rPr>
        <w:t>the</w:t>
      </w:r>
      <w:proofErr w:type="gramEnd"/>
      <w:r w:rsidRPr="00D75B5B">
        <w:rPr>
          <w:rFonts w:ascii="Times New Roman" w:eastAsia="Aptos" w:hAnsi="Times New Roman" w:cs="Times New Roman"/>
        </w:rPr>
        <w:t xml:space="preserve"> integrated development environment (IDE), and Maven will manage project dependencies and application builds. GitHub will be utilized for version control, project management, and source code hosting.</w:t>
      </w:r>
    </w:p>
    <w:p w14:paraId="2BCEAD8A"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To incorporate interactive mapping capabilities, the Google Maps Platform will allow users to visualize nearby food assistance organizations. Testing will be conducted using JUnit for unit tests, Spring Boot Test for integration testing, and Postman for validating application functionality.</w:t>
      </w:r>
    </w:p>
    <w:p w14:paraId="32E45549" w14:textId="77777777" w:rsidR="00D75B5B" w:rsidRPr="00D75B5B" w:rsidRDefault="00D75B5B" w:rsidP="00D75B5B">
      <w:pPr>
        <w:spacing w:line="480" w:lineRule="auto"/>
        <w:rPr>
          <w:rFonts w:ascii="Times New Roman" w:eastAsia="Aptos" w:hAnsi="Times New Roman" w:cs="Times New Roman"/>
          <w:b/>
          <w:bCs/>
        </w:rPr>
      </w:pPr>
      <w:r w:rsidRPr="00D75B5B">
        <w:rPr>
          <w:rFonts w:ascii="Times New Roman" w:eastAsia="Aptos" w:hAnsi="Times New Roman" w:cs="Times New Roman"/>
          <w:b/>
          <w:bCs/>
        </w:rPr>
        <w:t>Section 5: Requirements</w:t>
      </w:r>
    </w:p>
    <w:p w14:paraId="7CA8AD4E"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Functional Requirements</w:t>
      </w:r>
    </w:p>
    <w:p w14:paraId="6E0D76BB" w14:textId="77777777" w:rsidR="00D75B5B" w:rsidRPr="00D75B5B" w:rsidRDefault="00D75B5B" w:rsidP="00D75B5B">
      <w:pPr>
        <w:numPr>
          <w:ilvl w:val="0"/>
          <w:numId w:val="2"/>
        </w:numPr>
        <w:spacing w:line="480" w:lineRule="auto"/>
        <w:contextualSpacing/>
        <w:rPr>
          <w:rFonts w:ascii="Times New Roman" w:eastAsia="Aptos" w:hAnsi="Times New Roman" w:cs="Times New Roman"/>
        </w:rPr>
      </w:pPr>
      <w:r w:rsidRPr="00D75B5B">
        <w:rPr>
          <w:rFonts w:ascii="Times New Roman" w:eastAsia="Aptos" w:hAnsi="Times New Roman" w:cs="Times New Roman"/>
        </w:rPr>
        <w:lastRenderedPageBreak/>
        <w:t xml:space="preserve">The application will enable users to search for food assistance resources using ZIP codes, cities, counties, and service categories. </w:t>
      </w:r>
    </w:p>
    <w:p w14:paraId="1590C545" w14:textId="77777777" w:rsidR="00D75B5B" w:rsidRPr="00D75B5B" w:rsidRDefault="00D75B5B" w:rsidP="00D75B5B">
      <w:pPr>
        <w:numPr>
          <w:ilvl w:val="0"/>
          <w:numId w:val="2"/>
        </w:numPr>
        <w:spacing w:line="480" w:lineRule="auto"/>
        <w:contextualSpacing/>
        <w:rPr>
          <w:rFonts w:ascii="Times New Roman" w:eastAsia="Aptos" w:hAnsi="Times New Roman" w:cs="Times New Roman"/>
        </w:rPr>
      </w:pPr>
      <w:r w:rsidRPr="00D75B5B">
        <w:rPr>
          <w:rFonts w:ascii="Times New Roman" w:eastAsia="Aptos" w:hAnsi="Times New Roman" w:cs="Times New Roman"/>
        </w:rPr>
        <w:t xml:space="preserve">It will display the names of organizations, their addresses, contact information, operating hours, eligibility requirements, and the services they offer. </w:t>
      </w:r>
    </w:p>
    <w:p w14:paraId="6DEC99BE" w14:textId="77777777" w:rsidR="00D75B5B" w:rsidRPr="00D75B5B" w:rsidRDefault="00D75B5B" w:rsidP="00D75B5B">
      <w:pPr>
        <w:numPr>
          <w:ilvl w:val="0"/>
          <w:numId w:val="2"/>
        </w:numPr>
        <w:spacing w:line="480" w:lineRule="auto"/>
        <w:contextualSpacing/>
        <w:rPr>
          <w:rFonts w:ascii="Times New Roman" w:eastAsia="Aptos" w:hAnsi="Times New Roman" w:cs="Times New Roman"/>
        </w:rPr>
      </w:pPr>
      <w:r w:rsidRPr="00D75B5B">
        <w:rPr>
          <w:rFonts w:ascii="Times New Roman" w:eastAsia="Aptos" w:hAnsi="Times New Roman" w:cs="Times New Roman"/>
        </w:rPr>
        <w:t xml:space="preserve">An interactive map will show the locations of these resources. </w:t>
      </w:r>
    </w:p>
    <w:p w14:paraId="28D2F846" w14:textId="77777777" w:rsidR="00D75B5B" w:rsidRPr="00D75B5B" w:rsidRDefault="00D75B5B" w:rsidP="00D75B5B">
      <w:pPr>
        <w:numPr>
          <w:ilvl w:val="0"/>
          <w:numId w:val="2"/>
        </w:numPr>
        <w:spacing w:line="480" w:lineRule="auto"/>
        <w:contextualSpacing/>
        <w:rPr>
          <w:rFonts w:ascii="Times New Roman" w:eastAsia="Aptos" w:hAnsi="Times New Roman" w:cs="Times New Roman"/>
        </w:rPr>
      </w:pPr>
      <w:r w:rsidRPr="00D75B5B">
        <w:rPr>
          <w:rFonts w:ascii="Times New Roman" w:eastAsia="Aptos" w:hAnsi="Times New Roman" w:cs="Times New Roman"/>
        </w:rPr>
        <w:t xml:space="preserve">Authorized administrators will need to securely authenticate themselves before accessing administrative functions. </w:t>
      </w:r>
    </w:p>
    <w:p w14:paraId="408B5EC9" w14:textId="77777777" w:rsidR="00D75B5B" w:rsidRPr="00D75B5B" w:rsidRDefault="00D75B5B" w:rsidP="00D75B5B">
      <w:pPr>
        <w:numPr>
          <w:ilvl w:val="0"/>
          <w:numId w:val="2"/>
        </w:numPr>
        <w:spacing w:line="480" w:lineRule="auto"/>
        <w:contextualSpacing/>
        <w:rPr>
          <w:rFonts w:ascii="Times New Roman" w:eastAsia="Aptos" w:hAnsi="Times New Roman" w:cs="Times New Roman"/>
        </w:rPr>
      </w:pPr>
      <w:r w:rsidRPr="00D75B5B">
        <w:rPr>
          <w:rFonts w:ascii="Times New Roman" w:eastAsia="Aptos" w:hAnsi="Times New Roman" w:cs="Times New Roman"/>
        </w:rPr>
        <w:t xml:space="preserve">Administrators will have the ability to create, edit, and delete resource information. </w:t>
      </w:r>
    </w:p>
    <w:p w14:paraId="3DC01831" w14:textId="77777777" w:rsidR="00D75B5B" w:rsidRPr="00D75B5B" w:rsidRDefault="00D75B5B" w:rsidP="00D75B5B">
      <w:pPr>
        <w:numPr>
          <w:ilvl w:val="0"/>
          <w:numId w:val="2"/>
        </w:numPr>
        <w:spacing w:line="480" w:lineRule="auto"/>
        <w:contextualSpacing/>
        <w:rPr>
          <w:rFonts w:ascii="Times New Roman" w:eastAsia="Aptos" w:hAnsi="Times New Roman" w:cs="Times New Roman"/>
        </w:rPr>
      </w:pPr>
      <w:r w:rsidRPr="00D75B5B">
        <w:rPr>
          <w:rFonts w:ascii="Times New Roman" w:eastAsia="Aptos" w:hAnsi="Times New Roman" w:cs="Times New Roman"/>
        </w:rPr>
        <w:t>The application will be compatible with both desktop and mobile devices.</w:t>
      </w:r>
    </w:p>
    <w:p w14:paraId="0D6CDB1B"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Security Requirements</w:t>
      </w:r>
    </w:p>
    <w:p w14:paraId="241E6357"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1. Administrator passwords must be encrypted.  </w:t>
      </w:r>
    </w:p>
    <w:p w14:paraId="3CD5D3DA"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2. Role-based authentication will be used to limit administrative access.  </w:t>
      </w:r>
    </w:p>
    <w:p w14:paraId="722D2477"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3. All user input must be validated to prevent SQL injection and cross-site scripting attacks.  </w:t>
      </w:r>
    </w:p>
    <w:p w14:paraId="48DCD401"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 xml:space="preserve">4. HTTPS encryption will safeguard all communication between users and the application.  </w:t>
      </w:r>
    </w:p>
    <w:p w14:paraId="5ABDFE0F"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5. Administrative activities will be logged for auditing purposes.</w:t>
      </w:r>
    </w:p>
    <w:p w14:paraId="45C85B2B"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Performance Requirements</w:t>
      </w:r>
    </w:p>
    <w:p w14:paraId="325E52AB"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Search results must be returned within three seconds under normal conditions. The application must support hundreds of food assistance resource records without noticeable performance issues. The application must maintain responsive performance across modern web browsers and mobile devices.</w:t>
      </w:r>
    </w:p>
    <w:p w14:paraId="67963FFD" w14:textId="77777777" w:rsidR="00D75B5B" w:rsidRPr="00D75B5B" w:rsidRDefault="00D75B5B" w:rsidP="00D75B5B">
      <w:pPr>
        <w:spacing w:line="480" w:lineRule="auto"/>
        <w:rPr>
          <w:rFonts w:ascii="Times New Roman" w:eastAsia="Aptos" w:hAnsi="Times New Roman" w:cs="Times New Roman"/>
          <w:b/>
          <w:bCs/>
          <w:i/>
          <w:iCs/>
        </w:rPr>
      </w:pPr>
      <w:r w:rsidRPr="00D75B5B">
        <w:rPr>
          <w:rFonts w:ascii="Times New Roman" w:eastAsia="Aptos" w:hAnsi="Times New Roman" w:cs="Times New Roman"/>
          <w:b/>
          <w:bCs/>
          <w:i/>
          <w:iCs/>
        </w:rPr>
        <w:t>Gap Analysis</w:t>
      </w:r>
    </w:p>
    <w:p w14:paraId="0A21ACE6"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lastRenderedPageBreak/>
        <w:t>The current operating environment for food assistance resources in Indiana is highly decentralized. Information is managed independently by nonprofit organizations, churches, food banks, and government agencies, with each entity maintaining its own website, social media pages, or printed materials. As a result, residents seeking food assistance often have to search through multiple sources to locate services, verify operating hours, determine eligibility requirements, and confirm resource availability. This fragmented approach increases the time required to find assistance and often leads to outdated or inconsistent information due to limited technical resources among many organizations.</w:t>
      </w:r>
    </w:p>
    <w:p w14:paraId="48F29AD1"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proposed Indiana Food Assistance Locator aims to address these issues by creating a centralized, web-based platform that consolidates publicly available food assistance information into a single searchable application. Instead of navigating multiple websites, users will have access to standardized organization profiles that include contact information, operating hours, eligibility requirements, available services, and interactive mapping capabilities. This centralized approach improves consistency, reduces search time, and enhances the overall accessibility of food assistance resources.</w:t>
      </w:r>
    </w:p>
    <w:p w14:paraId="1E2A24A9"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Another significant gap exists in the maintenance of resource information. Many smaller organizations update their websites infrequently or rely on volunteers with limited technical expertise, resulting in inaccurate or outdated information. The proposed system aims to close this gap by providing a secure administrative portal that allows authorized users to update organizational information directly. This capability ensures that residents have access to current and reliable information while reducing the administrative burden associated with maintaining multiple communication channels.</w:t>
      </w:r>
    </w:p>
    <w:p w14:paraId="51CD2DFA"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lastRenderedPageBreak/>
        <w:t>From a technical perspective, the current environment lacks standardized data management, centralized search capabilities, and modern location-based services. The proposed solution introduces a structured MySQL relational database, a Spring Boot web application, and Google Maps integration, providing a scalable, maintainable, and user-friendly platform. These technologies will improve system performance, data consistency, and long-term maintainability while establishing a foundation for future enhancements such as statewide expansion, volunteer management, real-time food inventory reporting, and AI-powered resource recommendations.</w:t>
      </w:r>
    </w:p>
    <w:p w14:paraId="4769ADB5"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table below summarizes the primary gaps between the current operating environment and the proposed solution.</w:t>
      </w:r>
    </w:p>
    <w:tbl>
      <w:tblPr>
        <w:tblStyle w:val="GridTable4-Accent41"/>
        <w:tblW w:w="0" w:type="auto"/>
        <w:tblLook w:val="04A0" w:firstRow="1" w:lastRow="0" w:firstColumn="1" w:lastColumn="0" w:noHBand="0" w:noVBand="1"/>
      </w:tblPr>
      <w:tblGrid>
        <w:gridCol w:w="3833"/>
        <w:gridCol w:w="5517"/>
      </w:tblGrid>
      <w:tr w:rsidR="00D75B5B" w:rsidRPr="00D75B5B" w14:paraId="3C2D7EDA" w14:textId="77777777" w:rsidTr="00922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9C315"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Current Operating Environment</w:t>
            </w:r>
          </w:p>
        </w:tc>
        <w:tc>
          <w:tcPr>
            <w:tcW w:w="0" w:type="auto"/>
            <w:hideMark/>
          </w:tcPr>
          <w:p w14:paraId="0EFDDDAA" w14:textId="77777777" w:rsidR="00D75B5B" w:rsidRPr="00D75B5B" w:rsidRDefault="00D75B5B" w:rsidP="00D75B5B">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rPr>
            </w:pPr>
            <w:r w:rsidRPr="00D75B5B">
              <w:rPr>
                <w:rFonts w:ascii="Times New Roman" w:eastAsia="Aptos" w:hAnsi="Times New Roman" w:cs="Times New Roman"/>
              </w:rPr>
              <w:t>Proposed Operating Environment</w:t>
            </w:r>
          </w:p>
        </w:tc>
      </w:tr>
      <w:tr w:rsidR="00D75B5B" w:rsidRPr="00D75B5B" w14:paraId="462B7217" w14:textId="77777777" w:rsidTr="00922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83E99"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Food assistance information is dispersed across multiple websites and organizations.</w:t>
            </w:r>
          </w:p>
        </w:tc>
        <w:tc>
          <w:tcPr>
            <w:tcW w:w="0" w:type="auto"/>
            <w:hideMark/>
          </w:tcPr>
          <w:p w14:paraId="12363F6A" w14:textId="77777777" w:rsidR="00D75B5B" w:rsidRPr="00D75B5B" w:rsidRDefault="00D75B5B" w:rsidP="00D75B5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rPr>
            </w:pPr>
            <w:r w:rsidRPr="00D75B5B">
              <w:rPr>
                <w:rFonts w:ascii="Times New Roman" w:eastAsia="Aptos" w:hAnsi="Times New Roman" w:cs="Times New Roman"/>
              </w:rPr>
              <w:t>Centralized web application providing a single point of access to food assistance resources.</w:t>
            </w:r>
          </w:p>
        </w:tc>
      </w:tr>
      <w:tr w:rsidR="00D75B5B" w:rsidRPr="00D75B5B" w14:paraId="03D2A5DF" w14:textId="77777777" w:rsidTr="00922D54">
        <w:tc>
          <w:tcPr>
            <w:cnfStyle w:val="001000000000" w:firstRow="0" w:lastRow="0" w:firstColumn="1" w:lastColumn="0" w:oddVBand="0" w:evenVBand="0" w:oddHBand="0" w:evenHBand="0" w:firstRowFirstColumn="0" w:firstRowLastColumn="0" w:lastRowFirstColumn="0" w:lastRowLastColumn="0"/>
            <w:tcW w:w="0" w:type="auto"/>
            <w:hideMark/>
          </w:tcPr>
          <w:p w14:paraId="0BC4B91F"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Users manually search multiple sources for accurate information.</w:t>
            </w:r>
          </w:p>
        </w:tc>
        <w:tc>
          <w:tcPr>
            <w:tcW w:w="0" w:type="auto"/>
            <w:hideMark/>
          </w:tcPr>
          <w:p w14:paraId="14FE88CC" w14:textId="77777777" w:rsidR="00D75B5B" w:rsidRPr="00D75B5B" w:rsidRDefault="00D75B5B" w:rsidP="00D75B5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rPr>
            </w:pPr>
            <w:r w:rsidRPr="00D75B5B">
              <w:rPr>
                <w:rFonts w:ascii="Times New Roman" w:eastAsia="Aptos" w:hAnsi="Times New Roman" w:cs="Times New Roman"/>
              </w:rPr>
              <w:t>Users can search by ZIP code, city, county, or service category from one platform.</w:t>
            </w:r>
          </w:p>
        </w:tc>
      </w:tr>
      <w:tr w:rsidR="00D75B5B" w:rsidRPr="00D75B5B" w14:paraId="47D58AA5" w14:textId="77777777" w:rsidTr="00922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2127C"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Information is frequently outdated or inconsistent.</w:t>
            </w:r>
          </w:p>
        </w:tc>
        <w:tc>
          <w:tcPr>
            <w:tcW w:w="0" w:type="auto"/>
            <w:hideMark/>
          </w:tcPr>
          <w:p w14:paraId="72FBFAE8" w14:textId="77777777" w:rsidR="00D75B5B" w:rsidRPr="00D75B5B" w:rsidRDefault="00D75B5B" w:rsidP="00D75B5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rPr>
            </w:pPr>
            <w:r w:rsidRPr="00D75B5B">
              <w:rPr>
                <w:rFonts w:ascii="Times New Roman" w:eastAsia="Aptos" w:hAnsi="Times New Roman" w:cs="Times New Roman"/>
              </w:rPr>
              <w:t>Authorized administrators can securely update resource information through an administrative portal.</w:t>
            </w:r>
          </w:p>
        </w:tc>
      </w:tr>
      <w:tr w:rsidR="00D75B5B" w:rsidRPr="00D75B5B" w14:paraId="584AF5E0" w14:textId="77777777" w:rsidTr="00922D54">
        <w:tc>
          <w:tcPr>
            <w:cnfStyle w:val="001000000000" w:firstRow="0" w:lastRow="0" w:firstColumn="1" w:lastColumn="0" w:oddVBand="0" w:evenVBand="0" w:oddHBand="0" w:evenHBand="0" w:firstRowFirstColumn="0" w:firstRowLastColumn="0" w:lastRowFirstColumn="0" w:lastRowLastColumn="0"/>
            <w:tcW w:w="0" w:type="auto"/>
            <w:hideMark/>
          </w:tcPr>
          <w:p w14:paraId="6634B93A"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Limited use of technology to improve accessibility.</w:t>
            </w:r>
          </w:p>
        </w:tc>
        <w:tc>
          <w:tcPr>
            <w:tcW w:w="0" w:type="auto"/>
            <w:hideMark/>
          </w:tcPr>
          <w:p w14:paraId="0FB2C562" w14:textId="77777777" w:rsidR="00D75B5B" w:rsidRPr="00D75B5B" w:rsidRDefault="00D75B5B" w:rsidP="00D75B5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rPr>
            </w:pPr>
            <w:r w:rsidRPr="00D75B5B">
              <w:rPr>
                <w:rFonts w:ascii="Times New Roman" w:eastAsia="Aptos" w:hAnsi="Times New Roman" w:cs="Times New Roman"/>
              </w:rPr>
              <w:t>Interactive Google Maps integration and responsive web design improve accessibility across devices.</w:t>
            </w:r>
          </w:p>
        </w:tc>
      </w:tr>
      <w:tr w:rsidR="00D75B5B" w:rsidRPr="00D75B5B" w14:paraId="09F724DC" w14:textId="77777777" w:rsidTr="00922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771D5"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No standardized data management.</w:t>
            </w:r>
          </w:p>
        </w:tc>
        <w:tc>
          <w:tcPr>
            <w:tcW w:w="0" w:type="auto"/>
            <w:hideMark/>
          </w:tcPr>
          <w:p w14:paraId="5466E1F4" w14:textId="77777777" w:rsidR="00D75B5B" w:rsidRPr="00D75B5B" w:rsidRDefault="00D75B5B" w:rsidP="00D75B5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rPr>
            </w:pPr>
            <w:r w:rsidRPr="00D75B5B">
              <w:rPr>
                <w:rFonts w:ascii="Times New Roman" w:eastAsia="Aptos" w:hAnsi="Times New Roman" w:cs="Times New Roman"/>
              </w:rPr>
              <w:t>Centralized MySQL database with standardized organization profiles managed through Spring Boot and Spring Data JPA.</w:t>
            </w:r>
          </w:p>
        </w:tc>
      </w:tr>
      <w:tr w:rsidR="00D75B5B" w:rsidRPr="00D75B5B" w14:paraId="79CB21E7" w14:textId="77777777" w:rsidTr="00922D54">
        <w:tc>
          <w:tcPr>
            <w:cnfStyle w:val="001000000000" w:firstRow="0" w:lastRow="0" w:firstColumn="1" w:lastColumn="0" w:oddVBand="0" w:evenVBand="0" w:oddHBand="0" w:evenHBand="0" w:firstRowFirstColumn="0" w:firstRowLastColumn="0" w:lastRowFirstColumn="0" w:lastRowLastColumn="0"/>
            <w:tcW w:w="0" w:type="auto"/>
            <w:hideMark/>
          </w:tcPr>
          <w:p w14:paraId="694DCFE1"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lastRenderedPageBreak/>
              <w:t>Difficult to expand or integrate new services.</w:t>
            </w:r>
          </w:p>
        </w:tc>
        <w:tc>
          <w:tcPr>
            <w:tcW w:w="0" w:type="auto"/>
            <w:hideMark/>
          </w:tcPr>
          <w:p w14:paraId="692CE146" w14:textId="77777777" w:rsidR="00D75B5B" w:rsidRPr="00D75B5B" w:rsidRDefault="00D75B5B" w:rsidP="00D75B5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rPr>
            </w:pPr>
            <w:r w:rsidRPr="00D75B5B">
              <w:rPr>
                <w:rFonts w:ascii="Times New Roman" w:eastAsia="Aptos" w:hAnsi="Times New Roman" w:cs="Times New Roman"/>
              </w:rPr>
              <w:t>Modular architecture supports future enhancements such as statewide expansion, volunteer management, and AI-assisted recommendations.</w:t>
            </w:r>
          </w:p>
        </w:tc>
      </w:tr>
    </w:tbl>
    <w:p w14:paraId="00E09535" w14:textId="77777777" w:rsidR="00D75B5B" w:rsidRPr="00D75B5B" w:rsidRDefault="00D75B5B" w:rsidP="00D75B5B">
      <w:pPr>
        <w:spacing w:line="480" w:lineRule="auto"/>
        <w:rPr>
          <w:rFonts w:ascii="Times New Roman" w:eastAsia="Aptos" w:hAnsi="Times New Roman" w:cs="Times New Roman"/>
        </w:rPr>
      </w:pPr>
    </w:p>
    <w:p w14:paraId="42C8B027"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proposed Indiana Food Assistance Locator aims to connect the currently fragmented environment with a modern, centralized information system. By improving access to information, standardizing resource management, and utilizing contemporary web technologies, this application will enhance the efficiency of food assistance delivery. Additionally, it will provide a scalable platform that can support the future needs of the community.</w:t>
      </w:r>
    </w:p>
    <w:p w14:paraId="281A8DDB" w14:textId="77777777" w:rsidR="00D75B5B" w:rsidRPr="00D75B5B" w:rsidRDefault="00D75B5B" w:rsidP="00D75B5B">
      <w:pPr>
        <w:spacing w:line="480" w:lineRule="auto"/>
        <w:rPr>
          <w:rFonts w:ascii="Times New Roman" w:eastAsia="Aptos" w:hAnsi="Times New Roman" w:cs="Times New Roman"/>
          <w:b/>
          <w:bCs/>
        </w:rPr>
      </w:pPr>
      <w:r w:rsidRPr="00D75B5B">
        <w:rPr>
          <w:rFonts w:ascii="Times New Roman" w:eastAsia="Aptos" w:hAnsi="Times New Roman" w:cs="Times New Roman"/>
          <w:b/>
          <w:bCs/>
        </w:rPr>
        <w:t>Section 6: Compliance</w:t>
      </w:r>
    </w:p>
    <w:p w14:paraId="1DC0C6A7"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Indiana Food Assistance Locator will not manage protected health information or financial transactions; however, several standards will still be applicable.</w:t>
      </w:r>
    </w:p>
    <w:p w14:paraId="0791C213"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The application will comply with the Web Content Accessibility Guidelines (WCAG) 2.1 Level AA. This compliance will enhance accessibility by ensuring compatibility with keyboard navigation, screen readers, appropriate color contrast, and responsive layouts (W3C, 2023).</w:t>
      </w:r>
    </w:p>
    <w:p w14:paraId="7DCEF85D"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Security measures will align with the NIST Cybersecurity Framework. This will include the implementation of authentication, authorization, secure software development practices, encryption, and ongoing risk management (NIST, 2024).</w:t>
      </w:r>
    </w:p>
    <w:p w14:paraId="081B0119"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t>Additionally, the application will adhere to privacy best practices by collecting only the minimum information needed for administrator accounts and securely storing encrypted passwords.</w:t>
      </w:r>
    </w:p>
    <w:p w14:paraId="0F05D28F" w14:textId="77777777" w:rsidR="00D75B5B" w:rsidRPr="00D75B5B" w:rsidRDefault="00D75B5B" w:rsidP="00D75B5B">
      <w:pPr>
        <w:spacing w:line="480" w:lineRule="auto"/>
        <w:rPr>
          <w:rFonts w:ascii="Times New Roman" w:eastAsia="Aptos" w:hAnsi="Times New Roman" w:cs="Times New Roman"/>
        </w:rPr>
      </w:pPr>
      <w:r w:rsidRPr="00D75B5B">
        <w:rPr>
          <w:rFonts w:ascii="Times New Roman" w:eastAsia="Aptos" w:hAnsi="Times New Roman" w:cs="Times New Roman"/>
        </w:rPr>
        <w:lastRenderedPageBreak/>
        <w:t>Since the application functions as a public information directory and does not collect protected health information or educational records, it is not currently subject to HIPAA or FERPA compliance requirements. If future enhancements involve sensitive personal information, further compliance evaluations will be necessary.</w:t>
      </w:r>
    </w:p>
    <w:p w14:paraId="6D6B6D72" w14:textId="77777777" w:rsidR="00D75B5B" w:rsidRPr="00D75B5B" w:rsidRDefault="00D75B5B" w:rsidP="00D75B5B">
      <w:pPr>
        <w:spacing w:line="480" w:lineRule="auto"/>
        <w:jc w:val="center"/>
        <w:rPr>
          <w:rFonts w:ascii="Times New Roman" w:eastAsia="Aptos" w:hAnsi="Times New Roman" w:cs="Times New Roman"/>
          <w:b/>
          <w:bCs/>
        </w:rPr>
      </w:pPr>
    </w:p>
    <w:p w14:paraId="4D52A2C7" w14:textId="77777777" w:rsidR="00D75B5B" w:rsidRPr="00D75B5B" w:rsidRDefault="00D75B5B" w:rsidP="00D75B5B">
      <w:pPr>
        <w:spacing w:line="480" w:lineRule="auto"/>
        <w:jc w:val="center"/>
        <w:rPr>
          <w:rFonts w:ascii="Times New Roman" w:eastAsia="Aptos" w:hAnsi="Times New Roman" w:cs="Times New Roman"/>
          <w:b/>
          <w:bCs/>
        </w:rPr>
      </w:pPr>
    </w:p>
    <w:p w14:paraId="763B8993" w14:textId="77777777" w:rsidR="00D75B5B" w:rsidRPr="00D75B5B" w:rsidRDefault="00D75B5B" w:rsidP="00D75B5B">
      <w:pPr>
        <w:spacing w:line="480" w:lineRule="auto"/>
        <w:rPr>
          <w:rFonts w:ascii="Times New Roman" w:eastAsia="Aptos" w:hAnsi="Times New Roman" w:cs="Times New Roman"/>
          <w:b/>
          <w:bCs/>
        </w:rPr>
      </w:pPr>
    </w:p>
    <w:p w14:paraId="6519D213" w14:textId="77777777" w:rsidR="00D75B5B" w:rsidRPr="00D75B5B" w:rsidRDefault="00D75B5B" w:rsidP="00D75B5B">
      <w:pPr>
        <w:spacing w:line="480" w:lineRule="auto"/>
        <w:rPr>
          <w:rFonts w:ascii="Times New Roman" w:eastAsia="Aptos" w:hAnsi="Times New Roman" w:cs="Times New Roman"/>
          <w:b/>
          <w:bCs/>
        </w:rPr>
      </w:pPr>
    </w:p>
    <w:p w14:paraId="2A9CFE8B" w14:textId="77777777" w:rsidR="00D75B5B" w:rsidRDefault="00D75B5B" w:rsidP="00D75B5B">
      <w:pPr>
        <w:spacing w:line="480" w:lineRule="auto"/>
        <w:rPr>
          <w:rFonts w:ascii="Times New Roman" w:eastAsia="Aptos" w:hAnsi="Times New Roman" w:cs="Times New Roman"/>
          <w:b/>
          <w:bCs/>
        </w:rPr>
      </w:pPr>
    </w:p>
    <w:p w14:paraId="33D2D7C6" w14:textId="77777777" w:rsidR="00D75B5B" w:rsidRDefault="00D75B5B" w:rsidP="00D75B5B">
      <w:pPr>
        <w:spacing w:line="480" w:lineRule="auto"/>
        <w:rPr>
          <w:rFonts w:ascii="Times New Roman" w:eastAsia="Aptos" w:hAnsi="Times New Roman" w:cs="Times New Roman"/>
          <w:b/>
          <w:bCs/>
        </w:rPr>
      </w:pPr>
    </w:p>
    <w:p w14:paraId="0745296C" w14:textId="77777777" w:rsidR="00D75B5B" w:rsidRDefault="00D75B5B" w:rsidP="00D75B5B">
      <w:pPr>
        <w:spacing w:line="480" w:lineRule="auto"/>
        <w:rPr>
          <w:rFonts w:ascii="Times New Roman" w:eastAsia="Aptos" w:hAnsi="Times New Roman" w:cs="Times New Roman"/>
          <w:b/>
          <w:bCs/>
        </w:rPr>
      </w:pPr>
    </w:p>
    <w:p w14:paraId="17DBB8C7" w14:textId="77777777" w:rsidR="00D75B5B" w:rsidRDefault="00D75B5B" w:rsidP="00D75B5B">
      <w:pPr>
        <w:spacing w:line="480" w:lineRule="auto"/>
        <w:rPr>
          <w:rFonts w:ascii="Times New Roman" w:eastAsia="Aptos" w:hAnsi="Times New Roman" w:cs="Times New Roman"/>
          <w:b/>
          <w:bCs/>
        </w:rPr>
      </w:pPr>
    </w:p>
    <w:p w14:paraId="052626B1" w14:textId="77777777" w:rsidR="00D75B5B" w:rsidRDefault="00D75B5B" w:rsidP="00D75B5B">
      <w:pPr>
        <w:spacing w:line="480" w:lineRule="auto"/>
        <w:rPr>
          <w:rFonts w:ascii="Times New Roman" w:eastAsia="Aptos" w:hAnsi="Times New Roman" w:cs="Times New Roman"/>
          <w:b/>
          <w:bCs/>
        </w:rPr>
      </w:pPr>
    </w:p>
    <w:p w14:paraId="59E50ED6" w14:textId="77777777" w:rsidR="00D75B5B" w:rsidRDefault="00D75B5B" w:rsidP="00D75B5B">
      <w:pPr>
        <w:spacing w:line="480" w:lineRule="auto"/>
        <w:rPr>
          <w:rFonts w:ascii="Times New Roman" w:eastAsia="Aptos" w:hAnsi="Times New Roman" w:cs="Times New Roman"/>
          <w:b/>
          <w:bCs/>
        </w:rPr>
      </w:pPr>
    </w:p>
    <w:p w14:paraId="46D52AB1" w14:textId="77777777" w:rsidR="00D75B5B" w:rsidRDefault="00D75B5B" w:rsidP="00D75B5B">
      <w:pPr>
        <w:spacing w:line="480" w:lineRule="auto"/>
        <w:rPr>
          <w:rFonts w:ascii="Times New Roman" w:eastAsia="Aptos" w:hAnsi="Times New Roman" w:cs="Times New Roman"/>
          <w:b/>
          <w:bCs/>
        </w:rPr>
      </w:pPr>
    </w:p>
    <w:p w14:paraId="215C8F25" w14:textId="77777777" w:rsidR="00D75B5B" w:rsidRDefault="00D75B5B" w:rsidP="00D75B5B">
      <w:pPr>
        <w:spacing w:line="480" w:lineRule="auto"/>
        <w:rPr>
          <w:rFonts w:ascii="Times New Roman" w:eastAsia="Aptos" w:hAnsi="Times New Roman" w:cs="Times New Roman"/>
          <w:b/>
          <w:bCs/>
        </w:rPr>
      </w:pPr>
    </w:p>
    <w:p w14:paraId="5F9CC686" w14:textId="77777777" w:rsidR="00D75B5B" w:rsidRDefault="00D75B5B" w:rsidP="00D75B5B">
      <w:pPr>
        <w:spacing w:line="480" w:lineRule="auto"/>
        <w:rPr>
          <w:rFonts w:ascii="Times New Roman" w:eastAsia="Aptos" w:hAnsi="Times New Roman" w:cs="Times New Roman"/>
          <w:b/>
          <w:bCs/>
        </w:rPr>
      </w:pPr>
    </w:p>
    <w:p w14:paraId="64462543" w14:textId="77777777" w:rsidR="00D75B5B" w:rsidRDefault="00D75B5B" w:rsidP="00D75B5B">
      <w:pPr>
        <w:spacing w:line="480" w:lineRule="auto"/>
        <w:rPr>
          <w:rFonts w:ascii="Times New Roman" w:eastAsia="Aptos" w:hAnsi="Times New Roman" w:cs="Times New Roman"/>
          <w:b/>
          <w:bCs/>
        </w:rPr>
      </w:pPr>
    </w:p>
    <w:p w14:paraId="79F0BCBD" w14:textId="77777777" w:rsidR="00D75B5B" w:rsidRPr="00D75B5B" w:rsidRDefault="00D75B5B" w:rsidP="00D75B5B">
      <w:pPr>
        <w:spacing w:line="480" w:lineRule="auto"/>
        <w:rPr>
          <w:rFonts w:ascii="Times New Roman" w:eastAsia="Aptos" w:hAnsi="Times New Roman" w:cs="Times New Roman"/>
          <w:b/>
          <w:bCs/>
        </w:rPr>
      </w:pPr>
    </w:p>
    <w:p w14:paraId="63DDD397" w14:textId="77777777" w:rsidR="00D75B5B" w:rsidRPr="00D75B5B" w:rsidRDefault="00D75B5B" w:rsidP="00D75B5B">
      <w:pPr>
        <w:spacing w:line="480" w:lineRule="auto"/>
        <w:jc w:val="center"/>
        <w:rPr>
          <w:rFonts w:ascii="Times New Roman" w:eastAsia="Aptos" w:hAnsi="Times New Roman" w:cs="Times New Roman"/>
          <w:b/>
          <w:bCs/>
        </w:rPr>
      </w:pPr>
      <w:r w:rsidRPr="00D75B5B">
        <w:rPr>
          <w:rFonts w:ascii="Times New Roman" w:eastAsia="Aptos" w:hAnsi="Times New Roman" w:cs="Times New Roman"/>
          <w:b/>
          <w:bCs/>
        </w:rPr>
        <w:lastRenderedPageBreak/>
        <w:t>References</w:t>
      </w:r>
    </w:p>
    <w:p w14:paraId="500B316E"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Feeding America. (2025). </w:t>
      </w:r>
      <w:r w:rsidRPr="00D75B5B">
        <w:rPr>
          <w:rFonts w:ascii="Times New Roman" w:eastAsia="Aptos" w:hAnsi="Times New Roman" w:cs="Times New Roman"/>
          <w:i/>
          <w:iCs/>
        </w:rPr>
        <w:t>Map the meal gap: Indiana</w:t>
      </w:r>
      <w:r w:rsidRPr="00D75B5B">
        <w:rPr>
          <w:rFonts w:ascii="Times New Roman" w:eastAsia="Aptos" w:hAnsi="Times New Roman" w:cs="Times New Roman"/>
        </w:rPr>
        <w:t xml:space="preserve">. </w:t>
      </w:r>
      <w:hyperlink r:id="rId5" w:tgtFrame="_new" w:history="1">
        <w:r w:rsidRPr="00D75B5B">
          <w:rPr>
            <w:rFonts w:ascii="Times New Roman" w:eastAsia="Aptos" w:hAnsi="Times New Roman" w:cs="Times New Roman"/>
            <w:color w:val="467886"/>
            <w:u w:val="single"/>
          </w:rPr>
          <w:t>https://map.feedingamerica.org/</w:t>
        </w:r>
      </w:hyperlink>
    </w:p>
    <w:p w14:paraId="5874202D"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Google. (2025). </w:t>
      </w:r>
      <w:r w:rsidRPr="00D75B5B">
        <w:rPr>
          <w:rFonts w:ascii="Times New Roman" w:eastAsia="Aptos" w:hAnsi="Times New Roman" w:cs="Times New Roman"/>
          <w:i/>
          <w:iCs/>
        </w:rPr>
        <w:t>Google Maps Platform documentation</w:t>
      </w:r>
      <w:r w:rsidRPr="00D75B5B">
        <w:rPr>
          <w:rFonts w:ascii="Times New Roman" w:eastAsia="Aptos" w:hAnsi="Times New Roman" w:cs="Times New Roman"/>
        </w:rPr>
        <w:t xml:space="preserve">. </w:t>
      </w:r>
      <w:hyperlink r:id="rId6" w:tgtFrame="_new" w:history="1">
        <w:r w:rsidRPr="00D75B5B">
          <w:rPr>
            <w:rFonts w:ascii="Times New Roman" w:eastAsia="Aptos" w:hAnsi="Times New Roman" w:cs="Times New Roman"/>
            <w:color w:val="467886"/>
            <w:u w:val="single"/>
          </w:rPr>
          <w:t>https://developers.google.com/maps</w:t>
        </w:r>
      </w:hyperlink>
    </w:p>
    <w:p w14:paraId="7A0348AB"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Indiana Family and Social Services Administration. (2025). </w:t>
      </w:r>
      <w:r w:rsidRPr="00D75B5B">
        <w:rPr>
          <w:rFonts w:ascii="Times New Roman" w:eastAsia="Aptos" w:hAnsi="Times New Roman" w:cs="Times New Roman"/>
          <w:i/>
          <w:iCs/>
        </w:rPr>
        <w:t>Food assistance</w:t>
      </w:r>
      <w:r w:rsidRPr="00D75B5B">
        <w:rPr>
          <w:rFonts w:ascii="Times New Roman" w:eastAsia="Aptos" w:hAnsi="Times New Roman" w:cs="Times New Roman"/>
        </w:rPr>
        <w:t xml:space="preserve">. </w:t>
      </w:r>
      <w:hyperlink r:id="rId7" w:tgtFrame="_new" w:history="1">
        <w:r w:rsidRPr="00D75B5B">
          <w:rPr>
            <w:rFonts w:ascii="Times New Roman" w:eastAsia="Aptos" w:hAnsi="Times New Roman" w:cs="Times New Roman"/>
            <w:color w:val="467886"/>
            <w:u w:val="single"/>
          </w:rPr>
          <w:t>https://www.in.gov/fssa/</w:t>
        </w:r>
      </w:hyperlink>
    </w:p>
    <w:p w14:paraId="6B07BEA8"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National Institute of Standards and Technology. (2024). </w:t>
      </w:r>
      <w:r w:rsidRPr="00D75B5B">
        <w:rPr>
          <w:rFonts w:ascii="Times New Roman" w:eastAsia="Aptos" w:hAnsi="Times New Roman" w:cs="Times New Roman"/>
          <w:i/>
          <w:iCs/>
        </w:rPr>
        <w:t>Cybersecurity Framework (CSF) 2.0</w:t>
      </w:r>
      <w:r w:rsidRPr="00D75B5B">
        <w:rPr>
          <w:rFonts w:ascii="Times New Roman" w:eastAsia="Aptos" w:hAnsi="Times New Roman" w:cs="Times New Roman"/>
        </w:rPr>
        <w:t xml:space="preserve">. </w:t>
      </w:r>
      <w:hyperlink r:id="rId8" w:tgtFrame="_new" w:history="1">
        <w:r w:rsidRPr="00D75B5B">
          <w:rPr>
            <w:rFonts w:ascii="Times New Roman" w:eastAsia="Aptos" w:hAnsi="Times New Roman" w:cs="Times New Roman"/>
            <w:color w:val="467886"/>
            <w:u w:val="single"/>
          </w:rPr>
          <w:t>https://www.nist.gov/cyberframework</w:t>
        </w:r>
      </w:hyperlink>
    </w:p>
    <w:p w14:paraId="232A1AA9"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Project Management Institute. (2021). </w:t>
      </w:r>
      <w:r w:rsidRPr="00D75B5B">
        <w:rPr>
          <w:rFonts w:ascii="Times New Roman" w:eastAsia="Aptos" w:hAnsi="Times New Roman" w:cs="Times New Roman"/>
          <w:i/>
          <w:iCs/>
        </w:rPr>
        <w:t>A guide to the project management body of knowledge (PMBOK® Guide)</w:t>
      </w:r>
      <w:r w:rsidRPr="00D75B5B">
        <w:rPr>
          <w:rFonts w:ascii="Times New Roman" w:eastAsia="Aptos" w:hAnsi="Times New Roman" w:cs="Times New Roman"/>
        </w:rPr>
        <w:t xml:space="preserve"> (7th ed.). Project Management Institute.</w:t>
      </w:r>
    </w:p>
    <w:p w14:paraId="214D80F7"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Spring. (2025). </w:t>
      </w:r>
      <w:r w:rsidRPr="00D75B5B">
        <w:rPr>
          <w:rFonts w:ascii="Times New Roman" w:eastAsia="Aptos" w:hAnsi="Times New Roman" w:cs="Times New Roman"/>
          <w:i/>
          <w:iCs/>
        </w:rPr>
        <w:t>Spring Security Reference Documentation</w:t>
      </w:r>
      <w:r w:rsidRPr="00D75B5B">
        <w:rPr>
          <w:rFonts w:ascii="Times New Roman" w:eastAsia="Aptos" w:hAnsi="Times New Roman" w:cs="Times New Roman"/>
        </w:rPr>
        <w:t xml:space="preserve">. </w:t>
      </w:r>
      <w:hyperlink r:id="rId9" w:tgtFrame="_new" w:history="1">
        <w:r w:rsidRPr="00D75B5B">
          <w:rPr>
            <w:rFonts w:ascii="Times New Roman" w:eastAsia="Aptos" w:hAnsi="Times New Roman" w:cs="Times New Roman"/>
            <w:color w:val="467886"/>
            <w:u w:val="single"/>
          </w:rPr>
          <w:t>https://docs.spring.io/spring-security/reference/</w:t>
        </w:r>
      </w:hyperlink>
    </w:p>
    <w:p w14:paraId="355946B8"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U.S. Department of Agriculture, Food and Nutrition Service. (2025). </w:t>
      </w:r>
      <w:r w:rsidRPr="00D75B5B">
        <w:rPr>
          <w:rFonts w:ascii="Times New Roman" w:eastAsia="Aptos" w:hAnsi="Times New Roman" w:cs="Times New Roman"/>
          <w:i/>
          <w:iCs/>
        </w:rPr>
        <w:t>Supplemental Nutrition Assistance Program (SNAP).</w:t>
      </w:r>
      <w:r w:rsidRPr="00D75B5B">
        <w:rPr>
          <w:rFonts w:ascii="Times New Roman" w:eastAsia="Aptos" w:hAnsi="Times New Roman" w:cs="Times New Roman"/>
        </w:rPr>
        <w:t xml:space="preserve"> </w:t>
      </w:r>
      <w:hyperlink r:id="rId10" w:tgtFrame="_new" w:history="1">
        <w:r w:rsidRPr="00D75B5B">
          <w:rPr>
            <w:rFonts w:ascii="Times New Roman" w:eastAsia="Aptos" w:hAnsi="Times New Roman" w:cs="Times New Roman"/>
            <w:color w:val="467886"/>
            <w:u w:val="single"/>
          </w:rPr>
          <w:t>https://www.fns.usda.gov/snap</w:t>
        </w:r>
      </w:hyperlink>
    </w:p>
    <w:p w14:paraId="3CFAC328"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VMware. (2025). </w:t>
      </w:r>
      <w:r w:rsidRPr="00D75B5B">
        <w:rPr>
          <w:rFonts w:ascii="Times New Roman" w:eastAsia="Aptos" w:hAnsi="Times New Roman" w:cs="Times New Roman"/>
          <w:i/>
          <w:iCs/>
        </w:rPr>
        <w:t>Spring Boot</w:t>
      </w:r>
      <w:r w:rsidRPr="00D75B5B">
        <w:rPr>
          <w:rFonts w:ascii="Times New Roman" w:eastAsia="Aptos" w:hAnsi="Times New Roman" w:cs="Times New Roman"/>
        </w:rPr>
        <w:t xml:space="preserve">. </w:t>
      </w:r>
      <w:hyperlink r:id="rId11" w:tgtFrame="_new" w:history="1">
        <w:r w:rsidRPr="00D75B5B">
          <w:rPr>
            <w:rFonts w:ascii="Times New Roman" w:eastAsia="Aptos" w:hAnsi="Times New Roman" w:cs="Times New Roman"/>
            <w:color w:val="467886"/>
            <w:u w:val="single"/>
          </w:rPr>
          <w:t>https://spring.io/projects/spring-boot</w:t>
        </w:r>
      </w:hyperlink>
    </w:p>
    <w:p w14:paraId="7B1DA5DA" w14:textId="77777777" w:rsidR="00D75B5B" w:rsidRPr="00D75B5B" w:rsidRDefault="00D75B5B" w:rsidP="00D75B5B">
      <w:pPr>
        <w:spacing w:line="480" w:lineRule="auto"/>
        <w:ind w:left="720" w:hanging="720"/>
        <w:rPr>
          <w:rFonts w:ascii="Times New Roman" w:eastAsia="Aptos" w:hAnsi="Times New Roman" w:cs="Times New Roman"/>
        </w:rPr>
      </w:pPr>
      <w:r w:rsidRPr="00D75B5B">
        <w:rPr>
          <w:rFonts w:ascii="Times New Roman" w:eastAsia="Aptos" w:hAnsi="Times New Roman" w:cs="Times New Roman"/>
        </w:rPr>
        <w:t xml:space="preserve">World Wide Web Consortium. (2023). </w:t>
      </w:r>
      <w:r w:rsidRPr="00D75B5B">
        <w:rPr>
          <w:rFonts w:ascii="Times New Roman" w:eastAsia="Aptos" w:hAnsi="Times New Roman" w:cs="Times New Roman"/>
          <w:i/>
          <w:iCs/>
        </w:rPr>
        <w:t>Web Content Accessibility Guidelines (WCAG) 2.1</w:t>
      </w:r>
      <w:r w:rsidRPr="00D75B5B">
        <w:rPr>
          <w:rFonts w:ascii="Times New Roman" w:eastAsia="Aptos" w:hAnsi="Times New Roman" w:cs="Times New Roman"/>
        </w:rPr>
        <w:t xml:space="preserve">. </w:t>
      </w:r>
      <w:hyperlink r:id="rId12" w:tgtFrame="_new" w:history="1">
        <w:r w:rsidRPr="00D75B5B">
          <w:rPr>
            <w:rFonts w:ascii="Times New Roman" w:eastAsia="Aptos" w:hAnsi="Times New Roman" w:cs="Times New Roman"/>
            <w:color w:val="467886"/>
            <w:u w:val="single"/>
          </w:rPr>
          <w:t>https://www.w3.org/TR/WCAG21/</w:t>
        </w:r>
      </w:hyperlink>
    </w:p>
    <w:p w14:paraId="6A88D876" w14:textId="77777777" w:rsidR="004E6934" w:rsidRDefault="004E6934"/>
    <w:sectPr w:rsidR="004E6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A13AB"/>
    <w:multiLevelType w:val="hybridMultilevel"/>
    <w:tmpl w:val="61CC5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041BA4"/>
    <w:multiLevelType w:val="hybridMultilevel"/>
    <w:tmpl w:val="25A4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279781">
    <w:abstractNumId w:val="0"/>
  </w:num>
  <w:num w:numId="2" w16cid:durableId="455492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6B8"/>
    <w:rsid w:val="002949F4"/>
    <w:rsid w:val="004E6934"/>
    <w:rsid w:val="00890C3E"/>
    <w:rsid w:val="00892413"/>
    <w:rsid w:val="009348B5"/>
    <w:rsid w:val="00AD0319"/>
    <w:rsid w:val="00B63206"/>
    <w:rsid w:val="00C56972"/>
    <w:rsid w:val="00D75B5B"/>
    <w:rsid w:val="00FA3AC6"/>
    <w:rsid w:val="00FC3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1570"/>
  <w15:chartTrackingRefBased/>
  <w15:docId w15:val="{2B433EC4-D5B2-45D5-A4E1-2548878B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6B8"/>
    <w:rPr>
      <w:rFonts w:eastAsiaTheme="majorEastAsia" w:cstheme="majorBidi"/>
      <w:color w:val="272727" w:themeColor="text1" w:themeTint="D8"/>
    </w:rPr>
  </w:style>
  <w:style w:type="paragraph" w:styleId="Title">
    <w:name w:val="Title"/>
    <w:basedOn w:val="Normal"/>
    <w:next w:val="Normal"/>
    <w:link w:val="TitleChar"/>
    <w:uiPriority w:val="10"/>
    <w:qFormat/>
    <w:rsid w:val="00FC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6B8"/>
    <w:pPr>
      <w:spacing w:before="160"/>
      <w:jc w:val="center"/>
    </w:pPr>
    <w:rPr>
      <w:i/>
      <w:iCs/>
      <w:color w:val="404040" w:themeColor="text1" w:themeTint="BF"/>
    </w:rPr>
  </w:style>
  <w:style w:type="character" w:customStyle="1" w:styleId="QuoteChar">
    <w:name w:val="Quote Char"/>
    <w:basedOn w:val="DefaultParagraphFont"/>
    <w:link w:val="Quote"/>
    <w:uiPriority w:val="29"/>
    <w:rsid w:val="00FC36B8"/>
    <w:rPr>
      <w:i/>
      <w:iCs/>
      <w:color w:val="404040" w:themeColor="text1" w:themeTint="BF"/>
    </w:rPr>
  </w:style>
  <w:style w:type="paragraph" w:styleId="ListParagraph">
    <w:name w:val="List Paragraph"/>
    <w:basedOn w:val="Normal"/>
    <w:uiPriority w:val="34"/>
    <w:qFormat/>
    <w:rsid w:val="00FC36B8"/>
    <w:pPr>
      <w:ind w:left="720"/>
      <w:contextualSpacing/>
    </w:pPr>
  </w:style>
  <w:style w:type="character" w:styleId="IntenseEmphasis">
    <w:name w:val="Intense Emphasis"/>
    <w:basedOn w:val="DefaultParagraphFont"/>
    <w:uiPriority w:val="21"/>
    <w:qFormat/>
    <w:rsid w:val="00FC36B8"/>
    <w:rPr>
      <w:i/>
      <w:iCs/>
      <w:color w:val="0F4761" w:themeColor="accent1" w:themeShade="BF"/>
    </w:rPr>
  </w:style>
  <w:style w:type="paragraph" w:styleId="IntenseQuote">
    <w:name w:val="Intense Quote"/>
    <w:basedOn w:val="Normal"/>
    <w:next w:val="Normal"/>
    <w:link w:val="IntenseQuoteChar"/>
    <w:uiPriority w:val="30"/>
    <w:qFormat/>
    <w:rsid w:val="00FC3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6B8"/>
    <w:rPr>
      <w:i/>
      <w:iCs/>
      <w:color w:val="0F4761" w:themeColor="accent1" w:themeShade="BF"/>
    </w:rPr>
  </w:style>
  <w:style w:type="character" w:styleId="IntenseReference">
    <w:name w:val="Intense Reference"/>
    <w:basedOn w:val="DefaultParagraphFont"/>
    <w:uiPriority w:val="32"/>
    <w:qFormat/>
    <w:rsid w:val="00FC36B8"/>
    <w:rPr>
      <w:b/>
      <w:bCs/>
      <w:smallCaps/>
      <w:color w:val="0F4761" w:themeColor="accent1" w:themeShade="BF"/>
      <w:spacing w:val="5"/>
    </w:rPr>
  </w:style>
  <w:style w:type="table" w:customStyle="1" w:styleId="GridTable4-Accent41">
    <w:name w:val="Grid Table 4 - Accent 41"/>
    <w:basedOn w:val="TableNormal"/>
    <w:next w:val="GridTable4-Accent4"/>
    <w:uiPriority w:val="49"/>
    <w:rsid w:val="00D75B5B"/>
    <w:pPr>
      <w:spacing w:after="0" w:line="240" w:lineRule="auto"/>
    </w:p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GridTable4-Accent4">
    <w:name w:val="Grid Table 4 Accent 4"/>
    <w:basedOn w:val="TableNormal"/>
    <w:uiPriority w:val="49"/>
    <w:rsid w:val="00D75B5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t.gov/cyberframewor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gov/fssa/" TargetMode="External"/><Relationship Id="rId12" Type="http://schemas.openxmlformats.org/officeDocument/2006/relationships/hyperlink" Target="https://www.w3.org/TR/WCAG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maps" TargetMode="External"/><Relationship Id="rId11" Type="http://schemas.openxmlformats.org/officeDocument/2006/relationships/hyperlink" Target="https://spring.io/projects/spring-boot" TargetMode="External"/><Relationship Id="rId5" Type="http://schemas.openxmlformats.org/officeDocument/2006/relationships/hyperlink" Target="https://map.feedingamerica.org/" TargetMode="External"/><Relationship Id="rId10" Type="http://schemas.openxmlformats.org/officeDocument/2006/relationships/hyperlink" Target="https://www.fns.usda.gov/snap" TargetMode="External"/><Relationship Id="rId4" Type="http://schemas.openxmlformats.org/officeDocument/2006/relationships/webSettings" Target="webSettings.xml"/><Relationship Id="rId9" Type="http://schemas.openxmlformats.org/officeDocument/2006/relationships/hyperlink" Target="https://docs.spring.io/spring-security/refere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3277</Words>
  <Characters>21962</Characters>
  <Application>Microsoft Office Word</Application>
  <DocSecurity>0</DocSecurity>
  <Lines>385</Lines>
  <Paragraphs>106</Paragraphs>
  <ScaleCrop>false</ScaleCrop>
  <Company/>
  <LinksUpToDate>false</LinksUpToDate>
  <CharactersWithSpaces>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Davis</dc:creator>
  <cp:keywords/>
  <dc:description/>
  <cp:lastModifiedBy>Tevin Davis</cp:lastModifiedBy>
  <cp:revision>5</cp:revision>
  <dcterms:created xsi:type="dcterms:W3CDTF">2026-07-22T21:38:00Z</dcterms:created>
  <dcterms:modified xsi:type="dcterms:W3CDTF">2026-07-22T21:42:00Z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e8a3bc0c-6228-47a9-959f-0d44152a6293</vt:lpwstr>
  </property>
</Properties>
</file>