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6FAD4" w14:textId="50891908" w:rsidR="00E90271" w:rsidRDefault="005C0FCB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Pangeran Tevin Shidqi</w:t>
      </w:r>
    </w:p>
    <w:p w14:paraId="6CCFAED3" w14:textId="36923288" w:rsidR="005C0FCB" w:rsidRDefault="005C0FCB">
      <w:pPr>
        <w:rPr>
          <w:lang w:val="en-US"/>
        </w:rPr>
      </w:pPr>
      <w:r>
        <w:rPr>
          <w:lang w:val="en-US"/>
        </w:rPr>
        <w:t xml:space="preserve">Kode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ab/>
        <w:t xml:space="preserve">: </w:t>
      </w:r>
      <w:r w:rsidRPr="005C0FCB">
        <w:rPr>
          <w:lang w:val="en-US"/>
        </w:rPr>
        <w:t>FSDO003ONL008</w:t>
      </w:r>
    </w:p>
    <w:p w14:paraId="389849C0" w14:textId="45522749" w:rsidR="005C0FCB" w:rsidRDefault="005C0FCB">
      <w:pPr>
        <w:rPr>
          <w:lang w:val="en-US"/>
        </w:rPr>
      </w:pPr>
    </w:p>
    <w:p w14:paraId="7BBA01DE" w14:textId="3B3C0C24" w:rsidR="005C0FCB" w:rsidRDefault="005C0FCB" w:rsidP="005C0FC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Web API</w:t>
      </w:r>
    </w:p>
    <w:p w14:paraId="09AAA69C" w14:textId="25D1745A" w:rsidR="005C0FCB" w:rsidRDefault="00BB0DD7" w:rsidP="005C0FCB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FB7DCB2" wp14:editId="304D7014">
            <wp:extent cx="5731510" cy="2960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664D" w14:textId="5637BB74" w:rsidR="00BB0DD7" w:rsidRDefault="006575BA" w:rsidP="005C0FC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Empty API</w:t>
      </w:r>
    </w:p>
    <w:p w14:paraId="396EAC44" w14:textId="6E3F0E9C" w:rsidR="006575BA" w:rsidRDefault="006575BA" w:rsidP="005C0FCB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4E7EB0D" wp14:editId="31028531">
            <wp:extent cx="5731510" cy="2252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F77F6">
        <w:rPr>
          <w:b/>
          <w:bCs/>
          <w:lang w:val="en-US"/>
        </w:rPr>
        <w:t>P</w:t>
      </w:r>
      <w:r>
        <w:rPr>
          <w:b/>
          <w:bCs/>
          <w:lang w:val="en-US"/>
        </w:rPr>
        <w:t>erbedaan</w:t>
      </w:r>
      <w:proofErr w:type="spellEnd"/>
      <w:r>
        <w:rPr>
          <w:b/>
          <w:bCs/>
          <w:lang w:val="en-US"/>
        </w:rPr>
        <w:t xml:space="preserve"> empty API dan Web API</w:t>
      </w:r>
    </w:p>
    <w:p w14:paraId="454F716F" w14:textId="568851D6" w:rsidR="006575BA" w:rsidRDefault="006575BA" w:rsidP="006575B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Web API </w:t>
      </w:r>
      <w:proofErr w:type="spellStart"/>
      <w:r>
        <w:rPr>
          <w:b/>
          <w:bCs/>
          <w:lang w:val="en-US"/>
        </w:rPr>
        <w:t>menyediakan</w:t>
      </w:r>
      <w:proofErr w:type="spellEnd"/>
      <w:r>
        <w:rPr>
          <w:b/>
          <w:bCs/>
          <w:lang w:val="en-US"/>
        </w:rPr>
        <w:t xml:space="preserve"> MVC </w:t>
      </w:r>
      <w:r w:rsidR="00CF77F6">
        <w:rPr>
          <w:b/>
          <w:bCs/>
          <w:lang w:val="en-US"/>
        </w:rPr>
        <w:t xml:space="preserve">yang </w:t>
      </w:r>
      <w:proofErr w:type="spellStart"/>
      <w:r w:rsidR="00CF77F6">
        <w:rPr>
          <w:b/>
          <w:bCs/>
          <w:lang w:val="en-US"/>
        </w:rPr>
        <w:t>dapat</w:t>
      </w:r>
      <w:proofErr w:type="spellEnd"/>
      <w:r w:rsidR="00CF77F6">
        <w:rPr>
          <w:b/>
          <w:bCs/>
          <w:lang w:val="en-US"/>
        </w:rPr>
        <w:t xml:space="preserve"> </w:t>
      </w:r>
      <w:proofErr w:type="spellStart"/>
      <w:r w:rsidR="00CF77F6">
        <w:rPr>
          <w:b/>
          <w:bCs/>
          <w:lang w:val="en-US"/>
        </w:rPr>
        <w:t>diubah</w:t>
      </w:r>
      <w:proofErr w:type="spellEnd"/>
      <w:r w:rsidR="00CF77F6">
        <w:rPr>
          <w:b/>
          <w:bCs/>
          <w:lang w:val="en-US"/>
        </w:rPr>
        <w:t xml:space="preserve"> pada folder areas</w:t>
      </w:r>
      <w:r w:rsidR="00961705">
        <w:rPr>
          <w:b/>
          <w:bCs/>
          <w:lang w:val="en-US"/>
        </w:rPr>
        <w:t>.</w:t>
      </w:r>
    </w:p>
    <w:p w14:paraId="66D6F8F1" w14:textId="46B86D09" w:rsidR="006575BA" w:rsidRPr="005C0FCB" w:rsidRDefault="006575BA" w:rsidP="006575B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Empty API </w:t>
      </w:r>
      <w:proofErr w:type="spellStart"/>
      <w:r>
        <w:rPr>
          <w:b/>
          <w:bCs/>
          <w:lang w:val="en-US"/>
        </w:rPr>
        <w:t>tidak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menyediakan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tampilan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seperti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WebAPI</w:t>
      </w:r>
      <w:proofErr w:type="spellEnd"/>
      <w:r>
        <w:rPr>
          <w:b/>
          <w:bCs/>
          <w:lang w:val="en-US"/>
        </w:rPr>
        <w:t xml:space="preserve"> dan </w:t>
      </w:r>
      <w:proofErr w:type="spellStart"/>
      <w:r w:rsidR="00CF77F6">
        <w:rPr>
          <w:b/>
          <w:bCs/>
          <w:lang w:val="en-US"/>
        </w:rPr>
        <w:t>hanya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memberika</w:t>
      </w:r>
      <w:r w:rsidR="00CF77F6">
        <w:rPr>
          <w:b/>
          <w:bCs/>
          <w:lang w:val="en-US"/>
        </w:rPr>
        <w:t>n</w:t>
      </w:r>
      <w:proofErr w:type="spellEnd"/>
      <w:r w:rsidR="00CF77F6">
        <w:rPr>
          <w:b/>
          <w:bCs/>
          <w:lang w:val="en-US"/>
        </w:rPr>
        <w:t xml:space="preserve"> </w:t>
      </w:r>
      <w:proofErr w:type="spellStart"/>
      <w:r w:rsidR="00CF77F6">
        <w:rPr>
          <w:b/>
          <w:bCs/>
          <w:lang w:val="en-US"/>
        </w:rPr>
        <w:t>respon</w:t>
      </w:r>
      <w:proofErr w:type="spellEnd"/>
      <w:r w:rsidR="00CF77F6">
        <w:rPr>
          <w:b/>
          <w:bCs/>
          <w:lang w:val="en-US"/>
        </w:rPr>
        <w:t xml:space="preserve"> XML</w:t>
      </w:r>
      <w:r w:rsidR="00961705">
        <w:rPr>
          <w:b/>
          <w:bCs/>
          <w:lang w:val="en-US"/>
        </w:rPr>
        <w:t>.</w:t>
      </w:r>
    </w:p>
    <w:sectPr w:rsidR="006575BA" w:rsidRPr="005C0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6A"/>
    <w:rsid w:val="00534805"/>
    <w:rsid w:val="00541E04"/>
    <w:rsid w:val="005C0FCB"/>
    <w:rsid w:val="006575BA"/>
    <w:rsid w:val="00722080"/>
    <w:rsid w:val="00961705"/>
    <w:rsid w:val="00BB0DD7"/>
    <w:rsid w:val="00C0726A"/>
    <w:rsid w:val="00CF77F6"/>
    <w:rsid w:val="00E9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131D"/>
  <w15:chartTrackingRefBased/>
  <w15:docId w15:val="{B0CCAFD9-0197-4E1C-AA5E-467E5DE4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Pangeran Tevin Shidqi</dc:creator>
  <cp:keywords/>
  <dc:description/>
  <cp:lastModifiedBy>Pangeran Tevin Shidqi</cp:lastModifiedBy>
  <cp:revision>3</cp:revision>
  <dcterms:created xsi:type="dcterms:W3CDTF">2022-03-24T20:08:00Z</dcterms:created>
  <dcterms:modified xsi:type="dcterms:W3CDTF">2022-03-24T21:11:00Z</dcterms:modified>
</cp:coreProperties>
</file>