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9973D2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E338A"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321F4D" w:rsidRDefault="00F95E83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Pr="00321F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791DB2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1DB2">
        <w:rPr>
          <w:rFonts w:ascii="Times New Roman" w:hAnsi="Times New Roman" w:cs="Times New Roman"/>
          <w:sz w:val="28"/>
          <w:szCs w:val="28"/>
        </w:rPr>
        <w:t xml:space="preserve">зучение основных методов </w:t>
      </w:r>
      <w:r w:rsidR="00F95E83">
        <w:rPr>
          <w:rFonts w:ascii="Times New Roman" w:hAnsi="Times New Roman" w:cs="Times New Roman"/>
          <w:sz w:val="28"/>
          <w:szCs w:val="28"/>
        </w:rPr>
        <w:t>дискретного логарифмирования в конечном поле и их программная реализация.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F95E83" w:rsidRPr="00F95E83" w:rsidRDefault="00F95E8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5E83">
        <w:rPr>
          <w:rFonts w:ascii="Times New Roman" w:eastAsiaTheme="minorEastAsia" w:hAnsi="Times New Roman" w:cs="Times New Roman"/>
          <w:sz w:val="28"/>
          <w:szCs w:val="28"/>
          <w:u w:val="single"/>
        </w:rPr>
        <w:t>Определение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Дискретным логарифмом (показателем) элемента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95E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95E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основанию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95E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x∈{0,1,…,m-1}</m:t>
        </m:r>
      </m:oMath>
      <w:r w:rsidRPr="00F95E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являющееся решением уравнения </w:t>
      </w:r>
    </w:p>
    <w:p w:rsidR="00F95E83" w:rsidRDefault="000979C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</m:oMath>
      <w:r w:rsidR="00F95E83" w:rsidRPr="00F95E83">
        <w:rPr>
          <w:rFonts w:ascii="Times New Roman" w:eastAsiaTheme="minorEastAsia" w:hAnsi="Times New Roman" w:cs="Times New Roman"/>
          <w:sz w:val="28"/>
          <w:szCs w:val="28"/>
        </w:rPr>
        <w:t>. (1)</w:t>
      </w:r>
    </w:p>
    <w:p w:rsidR="00F95E83" w:rsidRDefault="00F95E83" w:rsidP="00F95E8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95E83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Алгоритм </w:t>
      </w:r>
      <w:proofErr w:type="spellStart"/>
      <w:r w:rsidRPr="00F95E83">
        <w:rPr>
          <w:rFonts w:ascii="Times New Roman" w:eastAsiaTheme="minorEastAsia" w:hAnsi="Times New Roman" w:cs="Times New Roman"/>
          <w:sz w:val="28"/>
          <w:szCs w:val="28"/>
          <w:u w:val="single"/>
        </w:rPr>
        <w:t>Гельфонда-Шенкса</w:t>
      </w:r>
      <w:proofErr w:type="spellEnd"/>
    </w:p>
    <w:p w:rsidR="00F95E83" w:rsidRPr="00F95E83" w:rsidRDefault="00F95E8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5E83">
        <w:rPr>
          <w:rFonts w:ascii="Times New Roman" w:eastAsiaTheme="minorEastAsia" w:hAnsi="Times New Roman" w:cs="Times New Roman"/>
          <w:i/>
          <w:sz w:val="28"/>
          <w:szCs w:val="28"/>
        </w:rPr>
        <w:t>Вход.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Конечная циклическая группа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F95E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верхняя оценка для порядка группы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F95E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5E83" w:rsidRPr="00321F4D" w:rsidRDefault="00F95E83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5E83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func>
      </m:oMath>
    </w:p>
    <w:p w:rsidR="00FE5C8A" w:rsidRPr="00FE5C8A" w:rsidRDefault="00FE5C8A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1.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5C8A" w:rsidRDefault="00FE5C8A" w:rsidP="00FE5C8A">
      <w:pPr>
        <w:spacing w:after="12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0≤a≤r-1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упорядочить массив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второй координате.</w:t>
      </w:r>
    </w:p>
    <w:p w:rsidR="00FE5C8A" w:rsidRDefault="00FE5C8A" w:rsidP="00FE5C8A">
      <w:pPr>
        <w:spacing w:after="12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2.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-r</m:t>
            </m:r>
          </m:sup>
        </m:sSup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b, 0≤b≤r-1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проверить, является ли элемент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второй координатой какой-либо пары из упорядоченного на шаге 1 массива пар.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запомнить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x=a+rb</m:t>
        </m:r>
      </m:oMath>
      <w:r w:rsidRPr="00FE5C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5C8A" w:rsidRPr="00AC7F6E" w:rsidRDefault="00FE5C8A" w:rsidP="00FE5C8A">
      <w:pPr>
        <w:spacing w:after="120" w:line="36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3. Среди всех чисел, найденный на втором этапе, выбрать наименьшее. Оно и будет искомым значением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func>
      </m:oMath>
      <w:r w:rsidRPr="00AC7F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5C8A" w:rsidRDefault="00AC7F6E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F6E">
        <w:rPr>
          <w:rFonts w:ascii="Times New Roman" w:eastAsiaTheme="minorEastAsia" w:hAnsi="Times New Roman" w:cs="Times New Roman"/>
          <w:sz w:val="28"/>
          <w:szCs w:val="28"/>
        </w:rPr>
        <w:t xml:space="preserve">Достоинством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приведенного алгоритма является его детерминированный характер, а также отсутствие необходимости знать точное значение порядка группы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AC7F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7F6E" w:rsidRDefault="00AC7F6E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proofErr w:type="gramStart"/>
      <w:r w:rsidRPr="00AC7F6E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p</w:t>
      </w:r>
      <w:r w:rsidRPr="007846D7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AC7F6E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метод</w:t>
      </w:r>
      <w:proofErr w:type="gramEnd"/>
      <w:r w:rsidRPr="00AC7F6E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AC7F6E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Полларда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.</w:t>
      </w:r>
    </w:p>
    <w:p w:rsidR="00AC7F6E" w:rsidRDefault="007846D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Дана конечная циклическая группа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7846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известен ее порядок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 w:rsidRPr="00784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46D7" w:rsidRDefault="007846D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к любой циклической группе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чьи элементы представлены таким образом, что их можно разбить на три примерно равные, попарно не пересекающиеся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7846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этом должен существовать эффективный способ проверки, к какому из этих подмножеств принадлежит данный элемент группы.</w:t>
      </w:r>
    </w:p>
    <w:p w:rsidR="00AE1A67" w:rsidRDefault="00AE1A6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формировать группы по следующему правилу:</w:t>
      </w:r>
    </w:p>
    <w:p w:rsidR="00AE1A67" w:rsidRPr="00AE1A67" w:rsidRDefault="000979C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a∈G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0&lt;a&lt;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E1A67" w:rsidRPr="00AE1A67" w:rsidRDefault="000979C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a∈G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≤a&lt;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AE1A67" w:rsidRPr="00AE1A67" w:rsidRDefault="000979C9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a∈G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≤a&lt;p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E1A67" w:rsidRDefault="00AE1A6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Интуитивно ясно, что эти множества примерно равны по величине.</w:t>
      </w:r>
    </w:p>
    <w:p w:rsidR="00AE1A67" w:rsidRDefault="00AE1A6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E1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AE1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что</w:t>
      </w:r>
    </w:p>
    <w:p w:rsidR="00AE1A67" w:rsidRPr="00AE1A67" w:rsidRDefault="00AE1A6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ha, a∈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a∈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ga, a∈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846D7" w:rsidRDefault="00AE1A67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E1A6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метода логарифмирования в некотором смысле повторяет идею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E1A6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факторизации. Будет построена рекуррентная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i≥1,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</m:oMath>
      <w:r w:rsidRPr="00AE1A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определения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E1A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нетрудно заметить, что 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1F4D">
        <w:rPr>
          <w:rFonts w:ascii="Times New Roman" w:eastAsiaTheme="minorEastAsia" w:hAnsi="Times New Roman" w:cs="Times New Roman"/>
          <w:sz w:val="28"/>
          <w:szCs w:val="28"/>
        </w:rPr>
        <w:t xml:space="preserve">для некоторых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1F4D">
        <w:rPr>
          <w:rFonts w:ascii="Times New Roman" w:eastAsiaTheme="minorEastAsia" w:hAnsi="Times New Roman" w:cs="Times New Roman"/>
          <w:sz w:val="28"/>
          <w:szCs w:val="28"/>
        </w:rPr>
        <w:t xml:space="preserve">Также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1F4D">
        <w:rPr>
          <w:rFonts w:ascii="Times New Roman" w:eastAsiaTheme="minorEastAsia" w:hAnsi="Times New Roman" w:cs="Times New Roman"/>
          <w:sz w:val="28"/>
          <w:szCs w:val="28"/>
        </w:rPr>
        <w:t>задаются следующим рекуррентными соотношениями:</w:t>
      </w:r>
    </w:p>
    <w:p w:rsidR="00321F4D" w:rsidRPr="00321F4D" w:rsidRDefault="000979C9" w:rsidP="00321F4D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m-1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m-1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m-1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321F4D" w:rsidRPr="00321F4D" w:rsidRDefault="000979C9" w:rsidP="00321F4D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 m-1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(mod m-1),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+1 (mod m-1),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321F4D" w:rsidRPr="00321F4D" w:rsidRDefault="00321F4D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очередного члена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по известным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очень легко. При этом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i≥0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равенство</w:t>
      </w:r>
    </w:p>
    <w:p w:rsidR="00321F4D" w:rsidRPr="00321F4D" w:rsidRDefault="000979C9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21F4D" w:rsidRPr="00321F4D" w:rsidRDefault="00321F4D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21F4D" w:rsidRPr="00321F4D" w:rsidRDefault="00321F4D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E06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: конечная циклическая группа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h∈G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заданная соотношением выше,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– точность алгоритма.</w:t>
      </w:r>
    </w:p>
    <w:p w:rsidR="00321F4D" w:rsidRPr="00A80E06" w:rsidRDefault="00321F4D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0E06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func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21F4D" w:rsidRPr="00321F4D" w:rsidRDefault="00A80E06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</w:t>
      </w:r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1.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2m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(1/ε)</m:t>
                    </m:r>
                  </m:e>
                </m:func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21F4D" w:rsidRPr="00321F4D" w:rsidRDefault="00A80E06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</w:t>
      </w:r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2.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выбрать случайное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(mod m)</m:t>
            </m:r>
          </m:e>
        </m:d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Запомнить две тройки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4.</w:t>
      </w:r>
    </w:p>
    <w:p w:rsidR="00321F4D" w:rsidRPr="00321F4D" w:rsidRDefault="00A80E06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</w:t>
      </w:r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3.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i=i+1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2i-2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Запомнить две тройки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4.</w:t>
      </w:r>
    </w:p>
    <w:p w:rsidR="00321F4D" w:rsidRPr="00321F4D" w:rsidRDefault="00A80E06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</w:t>
      </w:r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4.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i&lt;T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– перейти к шагу 3.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i=T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, то остановить алгоритм и сообщить,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func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вычислить не удалось.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>, то перейти к шагу 5.</w:t>
      </w:r>
    </w:p>
    <w:p w:rsidR="00321F4D" w:rsidRPr="00321F4D" w:rsidRDefault="00A80E06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</w:t>
      </w:r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5.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,m-1)</m:t>
        </m:r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1&lt;d≤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rad>
      </m:oMath>
      <w:r w:rsidR="00321F4D" w:rsidRPr="00321F4D">
        <w:rPr>
          <w:rFonts w:ascii="Times New Roman" w:eastAsiaTheme="minorEastAsia" w:hAnsi="Times New Roman" w:cs="Times New Roman"/>
          <w:sz w:val="28"/>
          <w:szCs w:val="28"/>
        </w:rPr>
        <w:t>, то сравнение</w:t>
      </w:r>
    </w:p>
    <w:p w:rsidR="00321F4D" w:rsidRPr="00321F4D" w:rsidRDefault="000979C9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 (mod m-1)</m:t>
          </m:r>
        </m:oMath>
      </m:oMathPara>
    </w:p>
    <w:p w:rsidR="00321F4D" w:rsidRPr="00321F4D" w:rsidRDefault="00321F4D" w:rsidP="00321F4D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различных решений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Для каждого из этих решений проверить выполнимость равенства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=h (mod m)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и найти истинное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func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rad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 xml:space="preserve"> – перейти на шаг 2 и выбрать новое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321F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shanks_gelfond</w:t>
      </w:r>
      <w:proofErr w:type="spellEnd"/>
      <w:r w:rsidRPr="00381916">
        <w:rPr>
          <w:rFonts w:ascii="Courier New" w:hAnsi="Courier New" w:cs="Courier New"/>
          <w:lang w:val="en-US"/>
        </w:rPr>
        <w:t>(m, g, h):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square_root</w:t>
      </w:r>
      <w:proofErr w:type="spellEnd"/>
      <w:r w:rsidRPr="00381916">
        <w:rPr>
          <w:rFonts w:ascii="Courier New" w:hAnsi="Courier New" w:cs="Courier New"/>
          <w:lang w:val="en-US"/>
        </w:rPr>
        <w:t>(n):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x1</w:t>
      </w:r>
      <w:proofErr w:type="gramEnd"/>
      <w:r w:rsidRPr="00381916">
        <w:rPr>
          <w:rFonts w:ascii="Courier New" w:hAnsi="Courier New" w:cs="Courier New"/>
          <w:lang w:val="en-US"/>
        </w:rPr>
        <w:t xml:space="preserve"> = n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x2</w:t>
      </w:r>
      <w:proofErr w:type="gramEnd"/>
      <w:r w:rsidRPr="00381916">
        <w:rPr>
          <w:rFonts w:ascii="Courier New" w:hAnsi="Courier New" w:cs="Courier New"/>
          <w:lang w:val="en-US"/>
        </w:rPr>
        <w:t xml:space="preserve"> = </w:t>
      </w:r>
      <w:proofErr w:type="spellStart"/>
      <w:r w:rsidRPr="00381916">
        <w:rPr>
          <w:rFonts w:ascii="Courier New" w:hAnsi="Courier New" w:cs="Courier New"/>
          <w:lang w:val="en-US"/>
        </w:rPr>
        <w:t>int</w:t>
      </w:r>
      <w:proofErr w:type="spellEnd"/>
      <w:r w:rsidRPr="00381916">
        <w:rPr>
          <w:rFonts w:ascii="Courier New" w:hAnsi="Courier New" w:cs="Courier New"/>
          <w:lang w:val="en-US"/>
        </w:rPr>
        <w:t>((x1 + (n / x1)) / 2)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while</w:t>
      </w:r>
      <w:proofErr w:type="gramEnd"/>
      <w:r w:rsidRPr="00381916">
        <w:rPr>
          <w:rFonts w:ascii="Courier New" w:hAnsi="Courier New" w:cs="Courier New"/>
          <w:lang w:val="en-US"/>
        </w:rPr>
        <w:t xml:space="preserve"> x2 &lt; x1: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x1</w:t>
      </w:r>
      <w:proofErr w:type="gramEnd"/>
      <w:r w:rsidRPr="00381916">
        <w:rPr>
          <w:rFonts w:ascii="Courier New" w:hAnsi="Courier New" w:cs="Courier New"/>
          <w:lang w:val="en-US"/>
        </w:rPr>
        <w:t xml:space="preserve">, x2 = x2, </w:t>
      </w:r>
      <w:proofErr w:type="spellStart"/>
      <w:r w:rsidRPr="00381916">
        <w:rPr>
          <w:rFonts w:ascii="Courier New" w:hAnsi="Courier New" w:cs="Courier New"/>
          <w:lang w:val="en-US"/>
        </w:rPr>
        <w:t>int</w:t>
      </w:r>
      <w:proofErr w:type="spellEnd"/>
      <w:r w:rsidRPr="00381916">
        <w:rPr>
          <w:rFonts w:ascii="Courier New" w:hAnsi="Courier New" w:cs="Courier New"/>
          <w:lang w:val="en-US"/>
        </w:rPr>
        <w:t>((x2 + (n / x2)) / 2)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return</w:t>
      </w:r>
      <w:proofErr w:type="gramEnd"/>
      <w:r w:rsidRPr="00381916">
        <w:rPr>
          <w:rFonts w:ascii="Courier New" w:hAnsi="Courier New" w:cs="Courier New"/>
          <w:lang w:val="en-US"/>
        </w:rPr>
        <w:t xml:space="preserve"> x1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# Step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r = </w:t>
      </w:r>
      <w:proofErr w:type="spellStart"/>
      <w:r w:rsidRPr="00381916">
        <w:rPr>
          <w:rFonts w:ascii="Courier New" w:hAnsi="Courier New" w:cs="Courier New"/>
          <w:lang w:val="en-US"/>
        </w:rPr>
        <w:t>square_</w:t>
      </w:r>
      <w:proofErr w:type="gramStart"/>
      <w:r w:rsidRPr="00381916">
        <w:rPr>
          <w:rFonts w:ascii="Courier New" w:hAnsi="Courier New" w:cs="Courier New"/>
          <w:lang w:val="en-US"/>
        </w:rPr>
        <w:t>root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m) + 1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gramStart"/>
      <w:r w:rsidRPr="00381916">
        <w:rPr>
          <w:rFonts w:ascii="Courier New" w:hAnsi="Courier New" w:cs="Courier New"/>
          <w:lang w:val="en-US"/>
        </w:rPr>
        <w:t>pairs</w:t>
      </w:r>
      <w:proofErr w:type="gramEnd"/>
      <w:r w:rsidRPr="00381916">
        <w:rPr>
          <w:rFonts w:ascii="Courier New" w:hAnsi="Courier New" w:cs="Courier New"/>
          <w:lang w:val="en-US"/>
        </w:rPr>
        <w:t xml:space="preserve"> = {pow(g, a, m): a for a in range(r)}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lastRenderedPageBreak/>
        <w:t xml:space="preserve">    # Step 2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g1 = </w:t>
      </w:r>
      <w:proofErr w:type="gramStart"/>
      <w:r w:rsidRPr="00381916">
        <w:rPr>
          <w:rFonts w:ascii="Courier New" w:hAnsi="Courier New" w:cs="Courier New"/>
          <w:lang w:val="en-US"/>
        </w:rPr>
        <w:t>pow(</w:t>
      </w:r>
      <w:proofErr w:type="spellStart"/>
      <w:proofErr w:type="gramEnd"/>
      <w:r w:rsidRPr="00381916">
        <w:rPr>
          <w:rFonts w:ascii="Courier New" w:hAnsi="Courier New" w:cs="Courier New"/>
          <w:lang w:val="en-US"/>
        </w:rPr>
        <w:t>utils.inverse</w:t>
      </w:r>
      <w:proofErr w:type="spellEnd"/>
      <w:r w:rsidRPr="00381916">
        <w:rPr>
          <w:rFonts w:ascii="Courier New" w:hAnsi="Courier New" w:cs="Courier New"/>
          <w:lang w:val="en-US"/>
        </w:rPr>
        <w:t>(g, m), r, m)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gramStart"/>
      <w:r w:rsidRPr="00381916">
        <w:rPr>
          <w:rFonts w:ascii="Courier New" w:hAnsi="Courier New" w:cs="Courier New"/>
          <w:lang w:val="en-US"/>
        </w:rPr>
        <w:t>for</w:t>
      </w:r>
      <w:proofErr w:type="gramEnd"/>
      <w:r w:rsidRPr="00381916">
        <w:rPr>
          <w:rFonts w:ascii="Courier New" w:hAnsi="Courier New" w:cs="Courier New"/>
          <w:lang w:val="en-US"/>
        </w:rPr>
        <w:t xml:space="preserve"> b in range(r):  # r-1 ?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value</w:t>
      </w:r>
      <w:proofErr w:type="gramEnd"/>
      <w:r w:rsidRPr="00381916">
        <w:rPr>
          <w:rFonts w:ascii="Courier New" w:hAnsi="Courier New" w:cs="Courier New"/>
          <w:lang w:val="en-US"/>
        </w:rPr>
        <w:t xml:space="preserve"> = (pow(g1, b, m) * h)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value in pairs:</w:t>
      </w:r>
    </w:p>
    <w:p w:rsidR="007F6CAE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return</w:t>
      </w:r>
      <w:proofErr w:type="gramEnd"/>
      <w:r w:rsidRPr="00381916">
        <w:rPr>
          <w:rFonts w:ascii="Courier New" w:hAnsi="Courier New" w:cs="Courier New"/>
          <w:lang w:val="en-US"/>
        </w:rPr>
        <w:t xml:space="preserve"> pairs[value] + r * b</w:t>
      </w:r>
    </w:p>
    <w:p w:rsidR="00381916" w:rsidRPr="00381916" w:rsidRDefault="00381916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ppollard</w:t>
      </w:r>
      <w:proofErr w:type="spellEnd"/>
      <w:r w:rsidRPr="00381916">
        <w:rPr>
          <w:rFonts w:ascii="Courier New" w:hAnsi="Courier New" w:cs="Courier New"/>
          <w:lang w:val="en-US"/>
        </w:rPr>
        <w:t>(m, g, h, e=0.05):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equation(a, b, m):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a</w:t>
      </w:r>
      <w:proofErr w:type="gramEnd"/>
      <w:r w:rsidRPr="00381916">
        <w:rPr>
          <w:rFonts w:ascii="Courier New" w:hAnsi="Courier New" w:cs="Courier New"/>
          <w:lang w:val="en-US"/>
        </w:rPr>
        <w:t>, b = a % m, b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d =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math.gcd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a, m)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b % d != 0: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return</w:t>
      </w:r>
      <w:proofErr w:type="gramEnd"/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916">
        <w:rPr>
          <w:rFonts w:ascii="Courier New" w:hAnsi="Courier New" w:cs="Courier New"/>
          <w:lang w:val="en-US"/>
        </w:rPr>
        <w:t>a_new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b_new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m_new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 = a // d, b // d, m // d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916">
        <w:rPr>
          <w:rFonts w:ascii="Courier New" w:hAnsi="Courier New" w:cs="Courier New"/>
          <w:lang w:val="en-US"/>
        </w:rPr>
        <w:t>d_new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, q, r = </w:t>
      </w:r>
      <w:proofErr w:type="spellStart"/>
      <w:r w:rsidRPr="00381916">
        <w:rPr>
          <w:rFonts w:ascii="Courier New" w:hAnsi="Courier New" w:cs="Courier New"/>
          <w:lang w:val="en-US"/>
        </w:rPr>
        <w:t>euclid.euclid_</w:t>
      </w:r>
      <w:proofErr w:type="gramStart"/>
      <w:r w:rsidRPr="00381916">
        <w:rPr>
          <w:rFonts w:ascii="Courier New" w:hAnsi="Courier New" w:cs="Courier New"/>
          <w:lang w:val="en-US"/>
        </w:rPr>
        <w:t>extended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1916">
        <w:rPr>
          <w:rFonts w:ascii="Courier New" w:hAnsi="Courier New" w:cs="Courier New"/>
          <w:lang w:val="en-US"/>
        </w:rPr>
        <w:t>a_new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m_new</w:t>
      </w:r>
      <w:proofErr w:type="spellEnd"/>
      <w:r w:rsidRPr="00381916">
        <w:rPr>
          <w:rFonts w:ascii="Courier New" w:hAnsi="Courier New" w:cs="Courier New"/>
          <w:lang w:val="en-US"/>
        </w:rPr>
        <w:t>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q</w:t>
      </w:r>
      <w:proofErr w:type="gramEnd"/>
      <w:r w:rsidRPr="00381916">
        <w:rPr>
          <w:rFonts w:ascii="Courier New" w:hAnsi="Courier New" w:cs="Courier New"/>
          <w:lang w:val="en-US"/>
        </w:rPr>
        <w:t>, r = q % m, r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x0</w:t>
      </w:r>
      <w:proofErr w:type="gramEnd"/>
      <w:r w:rsidRPr="00381916">
        <w:rPr>
          <w:rFonts w:ascii="Courier New" w:hAnsi="Courier New" w:cs="Courier New"/>
          <w:lang w:val="en-US"/>
        </w:rPr>
        <w:t xml:space="preserve"> = (</w:t>
      </w:r>
      <w:proofErr w:type="spellStart"/>
      <w:r w:rsidRPr="00381916">
        <w:rPr>
          <w:rFonts w:ascii="Courier New" w:hAnsi="Courier New" w:cs="Courier New"/>
          <w:lang w:val="en-US"/>
        </w:rPr>
        <w:t>b_new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 * q) % </w:t>
      </w:r>
      <w:proofErr w:type="spellStart"/>
      <w:r w:rsidRPr="00381916">
        <w:rPr>
          <w:rFonts w:ascii="Courier New" w:hAnsi="Courier New" w:cs="Courier New"/>
          <w:lang w:val="en-US"/>
        </w:rPr>
        <w:t>m_new</w:t>
      </w:r>
      <w:proofErr w:type="spellEnd"/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for</w:t>
      </w:r>
      <w:proofErr w:type="gramEnd"/>
      <w:r w:rsidRPr="00381916">
        <w:rPr>
          <w:rFonts w:ascii="Courier New" w:hAnsi="Courier New" w:cs="Courier New"/>
          <w:lang w:val="en-US"/>
        </w:rPr>
        <w:t xml:space="preserve"> j in range(d):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yield</w:t>
      </w:r>
      <w:proofErr w:type="gramEnd"/>
      <w:r w:rsidRPr="00381916">
        <w:rPr>
          <w:rFonts w:ascii="Courier New" w:hAnsi="Courier New" w:cs="Courier New"/>
          <w:lang w:val="en-US"/>
        </w:rPr>
        <w:t xml:space="preserve"> x0 + </w:t>
      </w:r>
      <w:proofErr w:type="spellStart"/>
      <w:r w:rsidRPr="00381916">
        <w:rPr>
          <w:rFonts w:ascii="Courier New" w:hAnsi="Courier New" w:cs="Courier New"/>
          <w:lang w:val="en-US"/>
        </w:rPr>
        <w:t>m_new</w:t>
      </w:r>
      <w:proofErr w:type="spellEnd"/>
      <w:r w:rsidRPr="00381916">
        <w:rPr>
          <w:rFonts w:ascii="Courier New" w:hAnsi="Courier New" w:cs="Courier New"/>
          <w:lang w:val="en-US"/>
        </w:rPr>
        <w:t xml:space="preserve"> * j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calculate_yab</w:t>
      </w:r>
      <w:proofErr w:type="spellEnd"/>
      <w:r w:rsidRPr="00381916">
        <w:rPr>
          <w:rFonts w:ascii="Courier New" w:hAnsi="Courier New" w:cs="Courier New"/>
          <w:lang w:val="en-US"/>
        </w:rPr>
        <w:t xml:space="preserve">(y, a, b, </w:t>
      </w:r>
      <w:proofErr w:type="spellStart"/>
      <w:r w:rsidRPr="00381916">
        <w:rPr>
          <w:rFonts w:ascii="Courier New" w:hAnsi="Courier New" w:cs="Courier New"/>
          <w:lang w:val="en-US"/>
        </w:rPr>
        <w:t>params</w:t>
      </w:r>
      <w:proofErr w:type="spellEnd"/>
      <w:r w:rsidRPr="00381916">
        <w:rPr>
          <w:rFonts w:ascii="Courier New" w:hAnsi="Courier New" w:cs="Courier New"/>
          <w:lang w:val="en-US"/>
        </w:rPr>
        <w:t>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g</w:t>
      </w:r>
      <w:proofErr w:type="gramEnd"/>
      <w:r w:rsidRPr="00381916">
        <w:rPr>
          <w:rFonts w:ascii="Courier New" w:hAnsi="Courier New" w:cs="Courier New"/>
          <w:lang w:val="en-US"/>
        </w:rPr>
        <w:t xml:space="preserve">, h, m = </w:t>
      </w:r>
      <w:proofErr w:type="spellStart"/>
      <w:r w:rsidRPr="00381916">
        <w:rPr>
          <w:rFonts w:ascii="Courier New" w:hAnsi="Courier New" w:cs="Courier New"/>
          <w:lang w:val="en-US"/>
        </w:rPr>
        <w:t>params</w:t>
      </w:r>
      <w:proofErr w:type="spellEnd"/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y &lt;= m // 3: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y = (y * h)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a = (a + 1) % (m - 1)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m // 3 &lt; y &lt;= 2 * m // 3: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y = (y * y)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a = (a * 2) % (m - 1)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b = (b * 2) % (m - 1)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 2 * m // 3 &lt; m: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y = (y * g) % m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b = (b + 1) % (m - 1)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return</w:t>
      </w:r>
      <w:proofErr w:type="gramEnd"/>
      <w:r w:rsidRPr="00381916">
        <w:rPr>
          <w:rFonts w:ascii="Courier New" w:hAnsi="Courier New" w:cs="Courier New"/>
          <w:lang w:val="en-US"/>
        </w:rPr>
        <w:t xml:space="preserve"> y, a, b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# Step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t = </w:t>
      </w:r>
      <w:proofErr w:type="spellStart"/>
      <w:r w:rsidRPr="00381916">
        <w:rPr>
          <w:rFonts w:ascii="Courier New" w:hAnsi="Courier New" w:cs="Courier New"/>
          <w:lang w:val="en-US"/>
        </w:rPr>
        <w:t>square_</w:t>
      </w:r>
      <w:proofErr w:type="gramStart"/>
      <w:r w:rsidRPr="00381916">
        <w:rPr>
          <w:rFonts w:ascii="Courier New" w:hAnsi="Courier New" w:cs="Courier New"/>
          <w:lang w:val="en-US"/>
        </w:rPr>
        <w:t>root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2 * m * math.log(1 / e)) + 1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</w:t>
      </w:r>
      <w:proofErr w:type="gramStart"/>
      <w:r w:rsidRPr="00381916">
        <w:rPr>
          <w:rFonts w:ascii="Courier New" w:hAnsi="Courier New" w:cs="Courier New"/>
          <w:lang w:val="en-US"/>
        </w:rPr>
        <w:t>while</w:t>
      </w:r>
      <w:proofErr w:type="gramEnd"/>
      <w:r w:rsidRPr="00381916">
        <w:rPr>
          <w:rFonts w:ascii="Courier New" w:hAnsi="Courier New" w:cs="Courier New"/>
          <w:lang w:val="en-US"/>
        </w:rPr>
        <w:t xml:space="preserve"> True: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# Step 2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916">
        <w:rPr>
          <w:rFonts w:ascii="Courier New" w:hAnsi="Courier New" w:cs="Courier New"/>
          <w:lang w:val="en-US"/>
        </w:rPr>
        <w:t>i</w:t>
      </w:r>
      <w:proofErr w:type="spellEnd"/>
      <w:r w:rsidRPr="00381916">
        <w:rPr>
          <w:rFonts w:ascii="Courier New" w:hAnsi="Courier New" w:cs="Courier New"/>
          <w:lang w:val="en-US"/>
        </w:rPr>
        <w:t xml:space="preserve"> =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s =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random.randint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0, m - 2)  # m-1 ?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yi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ai</w:t>
      </w:r>
      <w:proofErr w:type="spellEnd"/>
      <w:r w:rsidRPr="00381916">
        <w:rPr>
          <w:rFonts w:ascii="Courier New" w:hAnsi="Courier New" w:cs="Courier New"/>
          <w:lang w:val="en-US"/>
        </w:rPr>
        <w:t xml:space="preserve">, bi = </w:t>
      </w:r>
      <w:proofErr w:type="spellStart"/>
      <w:r w:rsidRPr="00381916">
        <w:rPr>
          <w:rFonts w:ascii="Courier New" w:hAnsi="Courier New" w:cs="Courier New"/>
          <w:lang w:val="en-US"/>
        </w:rPr>
        <w:t>calculate_yab</w:t>
      </w:r>
      <w:proofErr w:type="spellEnd"/>
      <w:r w:rsidRPr="00381916">
        <w:rPr>
          <w:rFonts w:ascii="Courier New" w:hAnsi="Courier New" w:cs="Courier New"/>
          <w:lang w:val="en-US"/>
        </w:rPr>
        <w:t>(pow(g, s, m), 0, s, (g, h, m))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y2i, a2i, b2i = </w:t>
      </w:r>
      <w:proofErr w:type="spellStart"/>
      <w:r w:rsidRPr="00381916">
        <w:rPr>
          <w:rFonts w:ascii="Courier New" w:hAnsi="Courier New" w:cs="Courier New"/>
          <w:lang w:val="en-US"/>
        </w:rPr>
        <w:t>calculate_</w:t>
      </w:r>
      <w:proofErr w:type="gramStart"/>
      <w:r w:rsidRPr="00381916">
        <w:rPr>
          <w:rFonts w:ascii="Courier New" w:hAnsi="Courier New" w:cs="Courier New"/>
          <w:lang w:val="en-US"/>
        </w:rPr>
        <w:t>yab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1916">
        <w:rPr>
          <w:rFonts w:ascii="Courier New" w:hAnsi="Courier New" w:cs="Courier New"/>
          <w:lang w:val="en-US"/>
        </w:rPr>
        <w:t>yi</w:t>
      </w:r>
      <w:proofErr w:type="spell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ai</w:t>
      </w:r>
      <w:proofErr w:type="spellEnd"/>
      <w:r w:rsidRPr="00381916">
        <w:rPr>
          <w:rFonts w:ascii="Courier New" w:hAnsi="Courier New" w:cs="Courier New"/>
          <w:lang w:val="en-US"/>
        </w:rPr>
        <w:t>, bi, (g, h, m))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# Step 4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while</w:t>
      </w:r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i</w:t>
      </w:r>
      <w:proofErr w:type="spellEnd"/>
      <w:r w:rsidRPr="00381916">
        <w:rPr>
          <w:rFonts w:ascii="Courier New" w:hAnsi="Courier New" w:cs="Courier New"/>
          <w:lang w:val="en-US"/>
        </w:rPr>
        <w:t xml:space="preserve"> &lt; t and </w:t>
      </w:r>
      <w:proofErr w:type="spellStart"/>
      <w:r w:rsidRPr="00381916">
        <w:rPr>
          <w:rFonts w:ascii="Courier New" w:hAnsi="Courier New" w:cs="Courier New"/>
          <w:lang w:val="en-US"/>
        </w:rPr>
        <w:t>yi</w:t>
      </w:r>
      <w:proofErr w:type="spellEnd"/>
      <w:r w:rsidRPr="00381916">
        <w:rPr>
          <w:rFonts w:ascii="Courier New" w:hAnsi="Courier New" w:cs="Courier New"/>
          <w:lang w:val="en-US"/>
        </w:rPr>
        <w:t xml:space="preserve"> != y2i: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# Step 3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916">
        <w:rPr>
          <w:rFonts w:ascii="Courier New" w:hAnsi="Courier New" w:cs="Courier New"/>
          <w:lang w:val="en-US"/>
        </w:rPr>
        <w:t>i</w:t>
      </w:r>
      <w:proofErr w:type="spellEnd"/>
      <w:r w:rsidRPr="00381916">
        <w:rPr>
          <w:rFonts w:ascii="Courier New" w:hAnsi="Courier New" w:cs="Courier New"/>
          <w:lang w:val="en-US"/>
        </w:rPr>
        <w:t xml:space="preserve"> += 1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yi</w:t>
      </w:r>
      <w:proofErr w:type="spellEnd"/>
      <w:proofErr w:type="gram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ai</w:t>
      </w:r>
      <w:proofErr w:type="spellEnd"/>
      <w:r w:rsidRPr="00381916">
        <w:rPr>
          <w:rFonts w:ascii="Courier New" w:hAnsi="Courier New" w:cs="Courier New"/>
          <w:lang w:val="en-US"/>
        </w:rPr>
        <w:t xml:space="preserve">, bi = </w:t>
      </w:r>
      <w:proofErr w:type="spellStart"/>
      <w:r w:rsidRPr="00381916">
        <w:rPr>
          <w:rFonts w:ascii="Courier New" w:hAnsi="Courier New" w:cs="Courier New"/>
          <w:lang w:val="en-US"/>
        </w:rPr>
        <w:t>calculate_yab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spellStart"/>
      <w:r w:rsidRPr="00381916">
        <w:rPr>
          <w:rFonts w:ascii="Courier New" w:hAnsi="Courier New" w:cs="Courier New"/>
          <w:lang w:val="en-US"/>
        </w:rPr>
        <w:t>yi</w:t>
      </w:r>
      <w:proofErr w:type="spellEnd"/>
      <w:r w:rsidRPr="00381916">
        <w:rPr>
          <w:rFonts w:ascii="Courier New" w:hAnsi="Courier New" w:cs="Courier New"/>
          <w:lang w:val="en-US"/>
        </w:rPr>
        <w:t xml:space="preserve">, </w:t>
      </w:r>
      <w:proofErr w:type="spellStart"/>
      <w:r w:rsidRPr="00381916">
        <w:rPr>
          <w:rFonts w:ascii="Courier New" w:hAnsi="Courier New" w:cs="Courier New"/>
          <w:lang w:val="en-US"/>
        </w:rPr>
        <w:t>ai</w:t>
      </w:r>
      <w:proofErr w:type="spellEnd"/>
      <w:r w:rsidRPr="00381916">
        <w:rPr>
          <w:rFonts w:ascii="Courier New" w:hAnsi="Courier New" w:cs="Courier New"/>
          <w:lang w:val="en-US"/>
        </w:rPr>
        <w:t>, bi, (g, h, m))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y2i, a2i, b2i = </w:t>
      </w:r>
      <w:proofErr w:type="spellStart"/>
      <w:r w:rsidRPr="00381916">
        <w:rPr>
          <w:rFonts w:ascii="Courier New" w:hAnsi="Courier New" w:cs="Courier New"/>
          <w:lang w:val="en-US"/>
        </w:rPr>
        <w:t>calculate_</w:t>
      </w:r>
      <w:proofErr w:type="gramStart"/>
      <w:r w:rsidRPr="00381916">
        <w:rPr>
          <w:rFonts w:ascii="Courier New" w:hAnsi="Courier New" w:cs="Courier New"/>
          <w:lang w:val="en-US"/>
        </w:rPr>
        <w:t>yab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*</w:t>
      </w:r>
      <w:proofErr w:type="spellStart"/>
      <w:r w:rsidRPr="00381916">
        <w:rPr>
          <w:rFonts w:ascii="Courier New" w:hAnsi="Courier New" w:cs="Courier New"/>
          <w:lang w:val="en-US"/>
        </w:rPr>
        <w:t>calculate_yab</w:t>
      </w:r>
      <w:proofErr w:type="spellEnd"/>
      <w:r w:rsidRPr="00381916">
        <w:rPr>
          <w:rFonts w:ascii="Courier New" w:hAnsi="Courier New" w:cs="Courier New"/>
          <w:lang w:val="en-US"/>
        </w:rPr>
        <w:t>(y2i, a2i, b2i, (g, h, m)), (g, h, m))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</w:t>
      </w:r>
      <w:proofErr w:type="spellStart"/>
      <w:r w:rsidRPr="00381916">
        <w:rPr>
          <w:rFonts w:ascii="Courier New" w:hAnsi="Courier New" w:cs="Courier New"/>
          <w:lang w:val="en-US"/>
        </w:rPr>
        <w:t>yi</w:t>
      </w:r>
      <w:proofErr w:type="spellEnd"/>
      <w:r w:rsidRPr="00381916">
        <w:rPr>
          <w:rFonts w:ascii="Courier New" w:hAnsi="Courier New" w:cs="Courier New"/>
          <w:lang w:val="en-US"/>
        </w:rPr>
        <w:t xml:space="preserve"> == y2i: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# Step 5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aa</w:t>
      </w:r>
      <w:proofErr w:type="gramEnd"/>
      <w:r w:rsidRPr="00381916">
        <w:rPr>
          <w:rFonts w:ascii="Courier New" w:hAnsi="Courier New" w:cs="Courier New"/>
          <w:lang w:val="en-US"/>
        </w:rPr>
        <w:t xml:space="preserve">, bb = (a2i - </w:t>
      </w:r>
      <w:proofErr w:type="spellStart"/>
      <w:r w:rsidRPr="00381916">
        <w:rPr>
          <w:rFonts w:ascii="Courier New" w:hAnsi="Courier New" w:cs="Courier New"/>
          <w:lang w:val="en-US"/>
        </w:rPr>
        <w:t>ai</w:t>
      </w:r>
      <w:proofErr w:type="spellEnd"/>
      <w:r w:rsidRPr="00381916">
        <w:rPr>
          <w:rFonts w:ascii="Courier New" w:hAnsi="Courier New" w:cs="Courier New"/>
          <w:lang w:val="en-US"/>
        </w:rPr>
        <w:t xml:space="preserve">) % (m - 1), (bi - b2i) % (m - 1) 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d = </w:t>
      </w:r>
      <w:proofErr w:type="spellStart"/>
      <w:proofErr w:type="gramStart"/>
      <w:r w:rsidRPr="00381916">
        <w:rPr>
          <w:rFonts w:ascii="Courier New" w:hAnsi="Courier New" w:cs="Courier New"/>
          <w:lang w:val="en-US"/>
        </w:rPr>
        <w:t>sympy.gcd</w:t>
      </w:r>
      <w:proofErr w:type="spellEnd"/>
      <w:r w:rsidRPr="00381916">
        <w:rPr>
          <w:rFonts w:ascii="Courier New" w:hAnsi="Courier New" w:cs="Courier New"/>
          <w:lang w:val="en-US"/>
        </w:rPr>
        <w:t>(</w:t>
      </w:r>
      <w:proofErr w:type="gramEnd"/>
      <w:r w:rsidRPr="00381916">
        <w:rPr>
          <w:rFonts w:ascii="Courier New" w:hAnsi="Courier New" w:cs="Courier New"/>
          <w:lang w:val="en-US"/>
        </w:rPr>
        <w:t>aa, m - 1)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d &lt; </w:t>
      </w:r>
      <w:proofErr w:type="spellStart"/>
      <w:r w:rsidRPr="00381916">
        <w:rPr>
          <w:rFonts w:ascii="Courier New" w:hAnsi="Courier New" w:cs="Courier New"/>
          <w:lang w:val="en-US"/>
        </w:rPr>
        <w:t>square_root</w:t>
      </w:r>
      <w:proofErr w:type="spellEnd"/>
      <w:r w:rsidRPr="00381916">
        <w:rPr>
          <w:rFonts w:ascii="Courier New" w:hAnsi="Courier New" w:cs="Courier New"/>
          <w:lang w:val="en-US"/>
        </w:rPr>
        <w:t>(m - 1):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1916">
        <w:rPr>
          <w:rFonts w:ascii="Courier New" w:hAnsi="Courier New" w:cs="Courier New"/>
          <w:lang w:val="en-US"/>
        </w:rPr>
        <w:t>for</w:t>
      </w:r>
      <w:proofErr w:type="gramEnd"/>
      <w:r w:rsidRPr="00381916">
        <w:rPr>
          <w:rFonts w:ascii="Courier New" w:hAnsi="Courier New" w:cs="Courier New"/>
          <w:lang w:val="en-US"/>
        </w:rPr>
        <w:t xml:space="preserve"> x in equation(aa, bb, m - 1):</w:t>
      </w:r>
    </w:p>
    <w:p w:rsidR="00381916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381916">
        <w:rPr>
          <w:rFonts w:ascii="Courier New" w:hAnsi="Courier New" w:cs="Courier New"/>
          <w:lang w:val="en-US"/>
        </w:rPr>
        <w:t>if</w:t>
      </w:r>
      <w:proofErr w:type="gramEnd"/>
      <w:r w:rsidRPr="00381916">
        <w:rPr>
          <w:rFonts w:ascii="Courier New" w:hAnsi="Courier New" w:cs="Courier New"/>
          <w:lang w:val="en-US"/>
        </w:rPr>
        <w:t xml:space="preserve"> pow(g, x, m) == h:</w:t>
      </w:r>
    </w:p>
    <w:p w:rsidR="007F6CAE" w:rsidRPr="00381916" w:rsidRDefault="00381916" w:rsidP="00381916">
      <w:pPr>
        <w:spacing w:after="120" w:line="240" w:lineRule="auto"/>
        <w:ind w:firstLine="709"/>
        <w:contextualSpacing/>
        <w:jc w:val="both"/>
        <w:rPr>
          <w:rFonts w:ascii="Courier New" w:hAnsi="Courier New" w:cs="Courier New"/>
          <w:lang w:val="en-US"/>
        </w:rPr>
      </w:pPr>
      <w:r w:rsidRPr="0038191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381916">
        <w:rPr>
          <w:rFonts w:ascii="Courier New" w:hAnsi="Courier New" w:cs="Courier New"/>
          <w:lang w:val="en-US"/>
        </w:rPr>
        <w:t>return</w:t>
      </w:r>
      <w:proofErr w:type="gramEnd"/>
      <w:r w:rsidRPr="00381916">
        <w:rPr>
          <w:rFonts w:ascii="Courier New" w:hAnsi="Courier New" w:cs="Courier New"/>
          <w:lang w:val="en-US"/>
        </w:rPr>
        <w:t xml:space="preserve"> x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FE5C8A" w:rsidRDefault="00AC7F6E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w:proofErr w:type="spellStart"/>
      <w:r w:rsidRPr="00AC7F6E">
        <w:rPr>
          <w:rFonts w:ascii="Times New Roman" w:eastAsiaTheme="minorEastAsia" w:hAnsi="Times New Roman" w:cs="Times New Roman"/>
          <w:sz w:val="28"/>
          <w:szCs w:val="28"/>
        </w:rPr>
        <w:t>Гельфонда-Шенкса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ra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7F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операций в группе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C7F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Объем использованной памяти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C7F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ячеек.</w:t>
      </w:r>
    </w:p>
    <w:p w:rsidR="00A80E06" w:rsidRPr="00524280" w:rsidRDefault="00A80E06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80E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1/ε</m:t>
                            </m:r>
                          </m:e>
                        </m:d>
                      </m:e>
                    </m:func>
                  </m:e>
                </m:rad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rad>
              </m:e>
            </m:d>
          </m:e>
        </m:func>
      </m:oMath>
      <w:r w:rsidRPr="00A80E06">
        <w:rPr>
          <w:rFonts w:ascii="Times New Roman" w:eastAsiaTheme="minorEastAsia" w:hAnsi="Times New Roman" w:cs="Times New Roman"/>
          <w:sz w:val="28"/>
          <w:szCs w:val="28"/>
        </w:rPr>
        <w:t xml:space="preserve"> операций в группе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</w:t>
      </w:r>
    </w:p>
    <w:p w:rsidR="001D218B" w:rsidRPr="001D218B" w:rsidRDefault="001D218B" w:rsidP="001D218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18B">
        <w:rPr>
          <w:rFonts w:ascii="Times New Roman" w:hAnsi="Times New Roman" w:cs="Times New Roman"/>
          <w:sz w:val="28"/>
          <w:szCs w:val="28"/>
        </w:rPr>
        <w:t xml:space="preserve">Оценим корректность работы алгоритмов. Для этого возьмем достаточно большую циклическую группу и на нескольких образующих и нескольких значениях степеней проверим результаты работы алгоритмов.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7"/>
        <w:gridCol w:w="1082"/>
        <w:gridCol w:w="1542"/>
        <w:gridCol w:w="2536"/>
        <w:gridCol w:w="2518"/>
      </w:tblGrid>
      <w:tr w:rsidR="00BA5284" w:rsidRPr="001D218B" w:rsidTr="00A27F87">
        <w:tc>
          <w:tcPr>
            <w:tcW w:w="1696" w:type="dxa"/>
            <w:shd w:val="clear" w:color="auto" w:fill="auto"/>
            <w:vAlign w:val="center"/>
          </w:tcPr>
          <w:p w:rsidR="001D218B" w:rsidRPr="001D218B" w:rsidRDefault="001D218B" w:rsidP="00BA5284">
            <w:pPr>
              <w:spacing w:after="120"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1134" w:type="dxa"/>
            <w:shd w:val="clear" w:color="auto" w:fill="auto"/>
            <w:vAlign w:val="center"/>
          </w:tcPr>
          <w:p w:rsidR="001D218B" w:rsidRPr="001D218B" w:rsidRDefault="001D218B" w:rsidP="00BA5284">
            <w:pPr>
              <w:spacing w:after="120"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:rsidR="001D218B" w:rsidRPr="001D218B" w:rsidRDefault="001D218B" w:rsidP="00BA5284">
            <w:pPr>
              <w:spacing w:after="120"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</w:tc>
        <w:tc>
          <w:tcPr>
            <w:tcW w:w="2619" w:type="dxa"/>
            <w:shd w:val="clear" w:color="auto" w:fill="auto"/>
            <w:vAlign w:val="center"/>
          </w:tcPr>
          <w:p w:rsidR="001D218B" w:rsidRPr="001D218B" w:rsidRDefault="001D218B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18B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1D218B">
              <w:rPr>
                <w:rFonts w:ascii="Times New Roman" w:hAnsi="Times New Roman" w:cs="Times New Roman"/>
                <w:sz w:val="28"/>
                <w:szCs w:val="28"/>
              </w:rPr>
              <w:t>Гельфонда-Шенкса</w:t>
            </w:r>
            <w:proofErr w:type="spellEnd"/>
          </w:p>
        </w:tc>
        <w:tc>
          <w:tcPr>
            <w:tcW w:w="2619" w:type="dxa"/>
            <w:shd w:val="clear" w:color="auto" w:fill="auto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oMath>
            <w:r w:rsidR="001D218B" w:rsidRPr="001D218B">
              <w:rPr>
                <w:rFonts w:ascii="Times New Roman" w:hAnsi="Times New Roman" w:cs="Times New Roman"/>
                <w:sz w:val="28"/>
                <w:szCs w:val="28"/>
              </w:rPr>
              <w:t>-метод Полларда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2163547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10012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682681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682681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2163547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100500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2069622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2069622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2163547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6789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1137605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1137605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2163547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1798464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1798464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89765387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79823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80999464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80999464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89765387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89765000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8104158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8104158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89765387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56473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28285821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28285821</w:t>
            </w:r>
          </w:p>
        </w:tc>
      </w:tr>
      <w:tr w:rsidR="00BA5284" w:rsidRPr="001D218B" w:rsidTr="00A27F87">
        <w:tc>
          <w:tcPr>
            <w:tcW w:w="1696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89765387</w:t>
            </w:r>
          </w:p>
        </w:tc>
        <w:tc>
          <w:tcPr>
            <w:tcW w:w="1134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19451523</w:t>
            </w:r>
          </w:p>
        </w:tc>
        <w:tc>
          <w:tcPr>
            <w:tcW w:w="2619" w:type="dxa"/>
            <w:vAlign w:val="center"/>
          </w:tcPr>
          <w:p w:rsidR="001D218B" w:rsidRPr="001D218B" w:rsidRDefault="00BA5284" w:rsidP="00BA5284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19451523</w:t>
            </w:r>
          </w:p>
        </w:tc>
      </w:tr>
    </w:tbl>
    <w:p w:rsidR="001D218B" w:rsidRPr="001D218B" w:rsidRDefault="001D218B" w:rsidP="005C48B9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218B" w:rsidRPr="001D218B" w:rsidRDefault="001D218B" w:rsidP="001D218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18B">
        <w:rPr>
          <w:rFonts w:ascii="Times New Roman" w:hAnsi="Times New Roman" w:cs="Times New Roman"/>
          <w:sz w:val="28"/>
          <w:szCs w:val="28"/>
        </w:rPr>
        <w:t>4. Тестирование скорости работы алгоритмов</w:t>
      </w:r>
    </w:p>
    <w:p w:rsidR="001D218B" w:rsidRPr="001D218B" w:rsidRDefault="001D218B" w:rsidP="001D218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18B">
        <w:rPr>
          <w:rFonts w:ascii="Times New Roman" w:hAnsi="Times New Roman" w:cs="Times New Roman"/>
          <w:sz w:val="28"/>
          <w:szCs w:val="28"/>
        </w:rPr>
        <w:t>Протестируем скорость работы алгоритмов на 1000 запусков с различными параметрами, в ячейки таблицы запишем суммарное время работы (в секундах) на все запуски для каждого алгоритма.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0"/>
        <w:gridCol w:w="1090"/>
        <w:gridCol w:w="1513"/>
        <w:gridCol w:w="2558"/>
        <w:gridCol w:w="2544"/>
      </w:tblGrid>
      <w:tr w:rsidR="00381916" w:rsidRPr="001D218B" w:rsidTr="00A27F87">
        <w:tc>
          <w:tcPr>
            <w:tcW w:w="1696" w:type="dxa"/>
            <w:shd w:val="clear" w:color="auto" w:fill="auto"/>
            <w:vAlign w:val="center"/>
          </w:tcPr>
          <w:p w:rsidR="001D218B" w:rsidRPr="001D218B" w:rsidRDefault="001D218B" w:rsidP="001D218B">
            <w:pPr>
              <w:spacing w:after="12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m</m:t>
                </m:r>
              </m:oMath>
            </m:oMathPara>
          </w:p>
        </w:tc>
        <w:tc>
          <w:tcPr>
            <w:tcW w:w="1134" w:type="dxa"/>
            <w:shd w:val="clear" w:color="auto" w:fill="auto"/>
            <w:vAlign w:val="center"/>
          </w:tcPr>
          <w:p w:rsidR="001D218B" w:rsidRPr="001D218B" w:rsidRDefault="001D218B" w:rsidP="001D218B">
            <w:pPr>
              <w:spacing w:after="12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:rsidR="001D218B" w:rsidRPr="001D218B" w:rsidRDefault="001D218B" w:rsidP="001D218B">
            <w:pPr>
              <w:spacing w:after="12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</w:tc>
        <w:tc>
          <w:tcPr>
            <w:tcW w:w="2619" w:type="dxa"/>
            <w:shd w:val="clear" w:color="auto" w:fill="auto"/>
            <w:vAlign w:val="center"/>
          </w:tcPr>
          <w:p w:rsidR="001D218B" w:rsidRPr="001D218B" w:rsidRDefault="001D218B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18B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1D218B">
              <w:rPr>
                <w:rFonts w:ascii="Times New Roman" w:hAnsi="Times New Roman" w:cs="Times New Roman"/>
                <w:sz w:val="28"/>
                <w:szCs w:val="28"/>
              </w:rPr>
              <w:t>Гельфонда-Шенкса</w:t>
            </w:r>
            <w:proofErr w:type="spellEnd"/>
          </w:p>
        </w:tc>
        <w:tc>
          <w:tcPr>
            <w:tcW w:w="2619" w:type="dxa"/>
            <w:shd w:val="clear" w:color="auto" w:fill="auto"/>
            <w:vAlign w:val="center"/>
          </w:tcPr>
          <w:p w:rsidR="001D218B" w:rsidRPr="001D218B" w:rsidRDefault="00381916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oMath>
            <w:r w:rsidR="001D218B" w:rsidRPr="001D218B">
              <w:rPr>
                <w:rFonts w:ascii="Times New Roman" w:hAnsi="Times New Roman" w:cs="Times New Roman"/>
                <w:sz w:val="28"/>
                <w:szCs w:val="28"/>
              </w:rPr>
              <w:t>-метод Полларда</w:t>
            </w:r>
          </w:p>
        </w:tc>
      </w:tr>
      <w:tr w:rsidR="00381916" w:rsidRPr="001D218B" w:rsidTr="00A27F87">
        <w:tc>
          <w:tcPr>
            <w:tcW w:w="1696" w:type="dxa"/>
            <w:vAlign w:val="center"/>
          </w:tcPr>
          <w:p w:rsidR="001D218B" w:rsidRPr="001D218B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5471</w:t>
            </w:r>
          </w:p>
        </w:tc>
        <w:tc>
          <w:tcPr>
            <w:tcW w:w="1134" w:type="dxa"/>
            <w:vAlign w:val="center"/>
          </w:tcPr>
          <w:p w:rsidR="001D218B" w:rsidRPr="001D218B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1D218B" w:rsidRPr="001D218B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2619" w:type="dxa"/>
            <w:vAlign w:val="center"/>
          </w:tcPr>
          <w:p w:rsidR="001D218B" w:rsidRPr="001D218B" w:rsidRDefault="001D218B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C48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  <w:r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2619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1916" w:rsidRPr="001D218B" w:rsidTr="00A27F87">
        <w:tc>
          <w:tcPr>
            <w:tcW w:w="1696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5471</w:t>
            </w:r>
          </w:p>
        </w:tc>
        <w:tc>
          <w:tcPr>
            <w:tcW w:w="1134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2619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437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619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1916" w:rsidRPr="001D218B" w:rsidTr="00A27F87">
        <w:tc>
          <w:tcPr>
            <w:tcW w:w="1696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5471</w:t>
            </w:r>
          </w:p>
        </w:tc>
        <w:tc>
          <w:tcPr>
            <w:tcW w:w="1134" w:type="dxa"/>
            <w:vAlign w:val="center"/>
          </w:tcPr>
          <w:p w:rsidR="001D218B" w:rsidRPr="001D218B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  <w:vAlign w:val="center"/>
          </w:tcPr>
          <w:p w:rsidR="001D218B" w:rsidRPr="001D218B" w:rsidRDefault="00381916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5470</w:t>
            </w:r>
          </w:p>
        </w:tc>
        <w:tc>
          <w:tcPr>
            <w:tcW w:w="2619" w:type="dxa"/>
            <w:vAlign w:val="center"/>
          </w:tcPr>
          <w:p w:rsidR="001D218B" w:rsidRPr="005C48B9" w:rsidRDefault="00381916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0.289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619" w:type="dxa"/>
            <w:vAlign w:val="center"/>
          </w:tcPr>
          <w:p w:rsidR="001D218B" w:rsidRPr="005C48B9" w:rsidRDefault="00381916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1.606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381916" w:rsidRPr="001D218B" w:rsidTr="00A27F87">
        <w:tc>
          <w:tcPr>
            <w:tcW w:w="1696" w:type="dxa"/>
            <w:vAlign w:val="center"/>
          </w:tcPr>
          <w:p w:rsidR="001D218B" w:rsidRPr="005C48B9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5471</w:t>
            </w:r>
          </w:p>
        </w:tc>
        <w:tc>
          <w:tcPr>
            <w:tcW w:w="1134" w:type="dxa"/>
            <w:vAlign w:val="center"/>
          </w:tcPr>
          <w:p w:rsidR="001D218B" w:rsidRPr="001D218B" w:rsidRDefault="005C48B9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  <w:vAlign w:val="center"/>
          </w:tcPr>
          <w:p w:rsidR="001D218B" w:rsidRPr="001D218B" w:rsidRDefault="001D218B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1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9" w:type="dxa"/>
            <w:vAlign w:val="center"/>
          </w:tcPr>
          <w:p w:rsidR="001D218B" w:rsidRPr="005C48B9" w:rsidRDefault="00381916" w:rsidP="005C48B9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0.189</w:t>
            </w:r>
            <w:r w:rsidR="001D218B"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18B"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619" w:type="dxa"/>
            <w:vAlign w:val="center"/>
          </w:tcPr>
          <w:p w:rsidR="001D218B" w:rsidRPr="005C48B9" w:rsidRDefault="001D218B" w:rsidP="0038191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1916" w:rsidRPr="00381916"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  <w:r w:rsidRPr="005C48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2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1D218B" w:rsidRPr="001D218B" w:rsidRDefault="001D218B" w:rsidP="001D218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218B" w:rsidRPr="00524280" w:rsidRDefault="00381916" w:rsidP="001D218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D218B" w:rsidRPr="001D218B">
        <w:rPr>
          <w:rFonts w:ascii="Times New Roman" w:hAnsi="Times New Roman" w:cs="Times New Roman"/>
          <w:sz w:val="28"/>
          <w:szCs w:val="28"/>
        </w:rPr>
        <w:t xml:space="preserve">корость работы алгоритма </w:t>
      </w:r>
      <w:proofErr w:type="spellStart"/>
      <w:r w:rsidR="001D218B" w:rsidRPr="001D218B">
        <w:rPr>
          <w:rFonts w:ascii="Times New Roman" w:hAnsi="Times New Roman" w:cs="Times New Roman"/>
          <w:sz w:val="28"/>
          <w:szCs w:val="28"/>
        </w:rPr>
        <w:t>Гельфонда-Шенкса</w:t>
      </w:r>
      <w:proofErr w:type="spellEnd"/>
      <w:r w:rsidR="001D218B" w:rsidRPr="001D218B">
        <w:rPr>
          <w:rFonts w:ascii="Times New Roman" w:hAnsi="Times New Roman" w:cs="Times New Roman"/>
          <w:sz w:val="28"/>
          <w:szCs w:val="28"/>
        </w:rPr>
        <w:t xml:space="preserve"> варьируется для различных чисел до 2 раз,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="001D218B" w:rsidRPr="001D21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h=1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 многим быстрее других значений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1D218B" w:rsidRPr="001D218B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1D218B" w:rsidRPr="001D218B">
        <w:rPr>
          <w:rFonts w:ascii="Times New Roman" w:hAnsi="Times New Roman" w:cs="Times New Roman"/>
          <w:sz w:val="28"/>
          <w:szCs w:val="28"/>
        </w:rPr>
        <w:t xml:space="preserve">-метод Полларда работает </w:t>
      </w:r>
      <w:r>
        <w:rPr>
          <w:rFonts w:ascii="Times New Roman" w:hAnsi="Times New Roman" w:cs="Times New Roman"/>
          <w:sz w:val="28"/>
          <w:szCs w:val="28"/>
        </w:rPr>
        <w:t xml:space="preserve">дольше в среднем в 3 раза, </w:t>
      </w:r>
      <w:r w:rsidR="001D218B" w:rsidRPr="001D218B">
        <w:rPr>
          <w:rFonts w:ascii="Times New Roman" w:hAnsi="Times New Roman" w:cs="Times New Roman"/>
          <w:sz w:val="28"/>
          <w:szCs w:val="28"/>
        </w:rPr>
        <w:t xml:space="preserve">для любых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18B" w:rsidRPr="001D218B" w:rsidRDefault="001D218B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D218B" w:rsidRPr="001D218B" w:rsidSect="00524280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C9" w:rsidRDefault="000979C9" w:rsidP="00524280">
      <w:pPr>
        <w:spacing w:after="0" w:line="240" w:lineRule="auto"/>
      </w:pPr>
      <w:r>
        <w:separator/>
      </w:r>
    </w:p>
  </w:endnote>
  <w:endnote w:type="continuationSeparator" w:id="0">
    <w:p w:rsidR="000979C9" w:rsidRDefault="000979C9" w:rsidP="0052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291893"/>
      <w:docPartObj>
        <w:docPartGallery w:val="Page Numbers (Bottom of Page)"/>
        <w:docPartUnique/>
      </w:docPartObj>
    </w:sdtPr>
    <w:sdtContent>
      <w:p w:rsidR="00524280" w:rsidRDefault="0052428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24280" w:rsidRDefault="005242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C9" w:rsidRDefault="000979C9" w:rsidP="00524280">
      <w:pPr>
        <w:spacing w:after="0" w:line="240" w:lineRule="auto"/>
      </w:pPr>
      <w:r>
        <w:separator/>
      </w:r>
    </w:p>
  </w:footnote>
  <w:footnote w:type="continuationSeparator" w:id="0">
    <w:p w:rsidR="000979C9" w:rsidRDefault="000979C9" w:rsidP="00524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0461E"/>
    <w:rsid w:val="000344FB"/>
    <w:rsid w:val="00034989"/>
    <w:rsid w:val="0008054C"/>
    <w:rsid w:val="00080F4D"/>
    <w:rsid w:val="000979C9"/>
    <w:rsid w:val="000B7513"/>
    <w:rsid w:val="000D0B2F"/>
    <w:rsid w:val="000D491E"/>
    <w:rsid w:val="000D4A59"/>
    <w:rsid w:val="0010707F"/>
    <w:rsid w:val="001B3030"/>
    <w:rsid w:val="001D002B"/>
    <w:rsid w:val="001D0FB7"/>
    <w:rsid w:val="001D218B"/>
    <w:rsid w:val="001E338A"/>
    <w:rsid w:val="001F3209"/>
    <w:rsid w:val="00210772"/>
    <w:rsid w:val="00270ED0"/>
    <w:rsid w:val="00273A67"/>
    <w:rsid w:val="002A7052"/>
    <w:rsid w:val="002C1F27"/>
    <w:rsid w:val="002D2181"/>
    <w:rsid w:val="0030429F"/>
    <w:rsid w:val="00321F4D"/>
    <w:rsid w:val="00346109"/>
    <w:rsid w:val="00380685"/>
    <w:rsid w:val="00381916"/>
    <w:rsid w:val="00387643"/>
    <w:rsid w:val="003B2F6F"/>
    <w:rsid w:val="003B57F1"/>
    <w:rsid w:val="003C1337"/>
    <w:rsid w:val="003E66D8"/>
    <w:rsid w:val="00422943"/>
    <w:rsid w:val="00481066"/>
    <w:rsid w:val="00486D06"/>
    <w:rsid w:val="004924B1"/>
    <w:rsid w:val="004C1512"/>
    <w:rsid w:val="00524280"/>
    <w:rsid w:val="00547EB0"/>
    <w:rsid w:val="00575B24"/>
    <w:rsid w:val="005A07CF"/>
    <w:rsid w:val="005C48B9"/>
    <w:rsid w:val="005F02A8"/>
    <w:rsid w:val="0062245A"/>
    <w:rsid w:val="00624346"/>
    <w:rsid w:val="006361A5"/>
    <w:rsid w:val="00746000"/>
    <w:rsid w:val="00754B02"/>
    <w:rsid w:val="00755910"/>
    <w:rsid w:val="007846D7"/>
    <w:rsid w:val="007879D0"/>
    <w:rsid w:val="00791DB2"/>
    <w:rsid w:val="007B6542"/>
    <w:rsid w:val="007C4BCA"/>
    <w:rsid w:val="007F05BF"/>
    <w:rsid w:val="007F14FF"/>
    <w:rsid w:val="007F6CAE"/>
    <w:rsid w:val="00810673"/>
    <w:rsid w:val="00832446"/>
    <w:rsid w:val="00835631"/>
    <w:rsid w:val="00886E25"/>
    <w:rsid w:val="00925C01"/>
    <w:rsid w:val="009973D2"/>
    <w:rsid w:val="009B1C5F"/>
    <w:rsid w:val="00A30482"/>
    <w:rsid w:val="00A80E06"/>
    <w:rsid w:val="00A82F41"/>
    <w:rsid w:val="00AA10BD"/>
    <w:rsid w:val="00AC0E04"/>
    <w:rsid w:val="00AC7F6E"/>
    <w:rsid w:val="00AE1A67"/>
    <w:rsid w:val="00B15290"/>
    <w:rsid w:val="00B66EA1"/>
    <w:rsid w:val="00B70108"/>
    <w:rsid w:val="00BA5284"/>
    <w:rsid w:val="00BB7A5F"/>
    <w:rsid w:val="00C35DEA"/>
    <w:rsid w:val="00C62F5B"/>
    <w:rsid w:val="00C712DB"/>
    <w:rsid w:val="00C737BF"/>
    <w:rsid w:val="00CE3D06"/>
    <w:rsid w:val="00D8697C"/>
    <w:rsid w:val="00DB25F3"/>
    <w:rsid w:val="00E21321"/>
    <w:rsid w:val="00E743F4"/>
    <w:rsid w:val="00F30BBA"/>
    <w:rsid w:val="00F70124"/>
    <w:rsid w:val="00F83934"/>
    <w:rsid w:val="00F87793"/>
    <w:rsid w:val="00F95E83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280"/>
  </w:style>
  <w:style w:type="paragraph" w:styleId="a7">
    <w:name w:val="footer"/>
    <w:basedOn w:val="a"/>
    <w:link w:val="a8"/>
    <w:uiPriority w:val="99"/>
    <w:unhideWhenUsed/>
    <w:rsid w:val="00524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7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17</cp:revision>
  <cp:lastPrinted>2018-11-26T17:46:00Z</cp:lastPrinted>
  <dcterms:created xsi:type="dcterms:W3CDTF">2018-09-16T12:16:00Z</dcterms:created>
  <dcterms:modified xsi:type="dcterms:W3CDTF">2018-11-28T16:55:00Z</dcterms:modified>
</cp:coreProperties>
</file>