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11124D6" w14:textId="77777777" w:rsidR="005F36FC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  <w:r w:rsidR="005F36FC">
              <w:rPr>
                <w:rFonts w:eastAsiaTheme="majorEastAsia"/>
                <w:sz w:val="24"/>
                <w:szCs w:val="24"/>
              </w:rPr>
              <w:t xml:space="preserve"> R: </w:t>
            </w:r>
          </w:p>
          <w:p w14:paraId="7F313DAB" w14:textId="6AE512DA" w:rsidR="004F2A8B" w:rsidRDefault="005F36FC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Contando desde la Fase 1 a 2, como equipo hemos podido desarrollar de forma satisfactoria cada uno de los puntos de la Carta Gantt he incluso dentro del avance del proyecto se fueron añadiendo nuevas funciones e ideas para generar una página/proyecto más profundo y innovador de alguna forma.</w:t>
            </w:r>
          </w:p>
          <w:p w14:paraId="7907DB2C" w14:textId="3D700E16" w:rsidR="005F36FC" w:rsidRDefault="005F36F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D3E5DE" w14:textId="25171E61" w:rsidR="005F36FC" w:rsidRPr="00931701" w:rsidRDefault="005F36F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cuanto a factores de dificultad, no hubo demasiados, cumplimos con los horarios establecidos para avanzar en las tareas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sprints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semanales, esto nos ayudo a no tener percances o errores que tuvieran una magnitud critica para el avance de este. En si la organización fue buena lo que facilito y fue de sumo beneficio para el desarrollo de nuestro proyecto. 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AC4F5F9" w14:textId="77777777" w:rsidR="00CE025A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  <w:proofErr w:type="gramStart"/>
            <w:r w:rsidR="005F36FC">
              <w:rPr>
                <w:rFonts w:eastAsiaTheme="majorEastAsia"/>
                <w:sz w:val="24"/>
                <w:szCs w:val="24"/>
              </w:rPr>
              <w:t>R :</w:t>
            </w:r>
            <w:proofErr w:type="gramEnd"/>
            <w:r w:rsidR="005F36FC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0F43AC4" w14:textId="77777777" w:rsidR="00CE025A" w:rsidRDefault="00CE025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106E7A8" w14:textId="411D0276" w:rsidR="004F2A8B" w:rsidRPr="003B466F" w:rsidRDefault="005F36F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Como equipo hemos recibido los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feedback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y mediante conversaciones posteriores a estos últimos, hemos decidido obviamente hacer filtros y ver nuestros intereses para poder </w:t>
            </w:r>
            <w:r w:rsidR="00CE025A">
              <w:rPr>
                <w:rFonts w:eastAsiaTheme="majorEastAsia"/>
                <w:sz w:val="24"/>
                <w:szCs w:val="24"/>
              </w:rPr>
              <w:t>incorporar algunos consejos he ideas compartidas hacia nuestro proyecto. Frente a problemas el proyecto en sí a sido expedito de cierta forma, los “problemas” que salieron mediante avanzó el proyecto fueron principalmente carencias en funcionalidades que podrán permitir una experiencia más personalizada para nuestros usuarios.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8E6A20A" w14:textId="77777777" w:rsidR="00CE025A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  <w:r w:rsidR="00CE025A">
              <w:rPr>
                <w:rFonts w:eastAsiaTheme="majorEastAsia"/>
                <w:sz w:val="24"/>
                <w:szCs w:val="24"/>
              </w:rPr>
              <w:t xml:space="preserve">R: </w:t>
            </w:r>
          </w:p>
          <w:p w14:paraId="6068BB12" w14:textId="77777777" w:rsidR="00CE025A" w:rsidRDefault="00CE025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EAFB452" w14:textId="02E32E02" w:rsidR="004F2A8B" w:rsidRPr="003B466F" w:rsidRDefault="00CE02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Yo personalmente dentro del equipo de trabajo he sido encargado en pruebas, revisiones de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documentos(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y rellenado) y “encargado” del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front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y diseño de la página, esta ultima no ha sido una prioridad momentánea, debido a como equipo hemos decidido priorizar al menos en la Fase 1 y 2 las funciones por sobre el diseño.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2DF6BBBC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  <w:r w:rsidR="00CE025A">
              <w:rPr>
                <w:rFonts w:eastAsiaTheme="majorEastAsia"/>
                <w:sz w:val="24"/>
                <w:szCs w:val="24"/>
              </w:rPr>
              <w:t xml:space="preserve"> R: Como equipo no tenemos ninguna inquietud </w:t>
            </w:r>
            <w:proofErr w:type="gramStart"/>
            <w:r w:rsidR="00CE025A">
              <w:rPr>
                <w:rFonts w:eastAsiaTheme="majorEastAsia"/>
                <w:sz w:val="24"/>
                <w:szCs w:val="24"/>
              </w:rPr>
              <w:t>real(</w:t>
            </w:r>
            <w:proofErr w:type="gramEnd"/>
            <w:r w:rsidR="00CE025A">
              <w:rPr>
                <w:rFonts w:eastAsiaTheme="majorEastAsia"/>
                <w:sz w:val="24"/>
                <w:szCs w:val="24"/>
              </w:rPr>
              <w:t xml:space="preserve">me incluyo), el proyecto ha avanzado de forma satisfactoria </w:t>
            </w:r>
            <w:r w:rsidR="00E65CFD">
              <w:rPr>
                <w:rFonts w:eastAsiaTheme="majorEastAsia"/>
                <w:sz w:val="24"/>
                <w:szCs w:val="24"/>
              </w:rPr>
              <w:t xml:space="preserve">según nuestras ideas y punto de vista, en cuanto a preguntas siempre estamos dispuestos a recibir consejos y </w:t>
            </w:r>
            <w:proofErr w:type="spellStart"/>
            <w:r w:rsidR="00E65CFD">
              <w:rPr>
                <w:rFonts w:eastAsiaTheme="majorEastAsia"/>
                <w:sz w:val="24"/>
                <w:szCs w:val="24"/>
              </w:rPr>
              <w:t>feedback</w:t>
            </w:r>
            <w:proofErr w:type="spellEnd"/>
            <w:r w:rsidR="00E65CFD">
              <w:rPr>
                <w:rFonts w:eastAsiaTheme="majorEastAsia"/>
                <w:sz w:val="24"/>
                <w:szCs w:val="24"/>
              </w:rPr>
              <w:t xml:space="preserve"> de la profesora, pues puede darnos una mirada más amplia y profesional sobre distintos aspectos del proyecto en sí(estructura, diseño y funciones).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4A99CB2E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  <w:r w:rsidR="00E65CFD">
              <w:rPr>
                <w:rFonts w:eastAsiaTheme="majorEastAsia"/>
                <w:sz w:val="24"/>
                <w:szCs w:val="24"/>
              </w:rPr>
              <w:t xml:space="preserve"> R: La distribución de actividades dentro del proyecto fueron claves, porque ayudó al avance veloz de distintos aspectos de este desde documentos a código en sí creemos que gran parte de nuestro rápido avance se debe a eso. En cuanto a nuevas asignaciones de actividades la respuesta es que si, hemos pensado y queremos implementar nuevas ideas y funciones dentro de la página asique ya tenemos nuevas actividades asignadas a cada miembro según sus fortalezas.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38956E76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  <w:r w:rsidR="00E65CFD">
              <w:rPr>
                <w:rFonts w:eastAsiaTheme="majorEastAsia"/>
                <w:sz w:val="24"/>
                <w:szCs w:val="24"/>
              </w:rPr>
              <w:t xml:space="preserve"> R: El trabajo en grupo fue bastante bueno, tuvimos una buena comunicación y organización a lo largo del proyecto, esto evito atrasos y problemas, debido a realización apresurada de algo dentro del proyecto. En cuanto a mejoras todo puede ser mejor, incluso lo que se destaca como positivo, yo creo fervientemente que cada aspecto dentro del desarrollo, planeación y demás aspectos son mejorables completamente.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091DE" w14:textId="77777777" w:rsidR="00D910D5" w:rsidRDefault="00D910D5" w:rsidP="00DF38AE">
      <w:pPr>
        <w:spacing w:after="0" w:line="240" w:lineRule="auto"/>
      </w:pPr>
      <w:r>
        <w:separator/>
      </w:r>
    </w:p>
  </w:endnote>
  <w:endnote w:type="continuationSeparator" w:id="0">
    <w:p w14:paraId="400AB8C6" w14:textId="77777777" w:rsidR="00D910D5" w:rsidRDefault="00D910D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1E098" w14:textId="77777777" w:rsidR="00D910D5" w:rsidRDefault="00D910D5" w:rsidP="00DF38AE">
      <w:pPr>
        <w:spacing w:after="0" w:line="240" w:lineRule="auto"/>
      </w:pPr>
      <w:r>
        <w:separator/>
      </w:r>
    </w:p>
  </w:footnote>
  <w:footnote w:type="continuationSeparator" w:id="0">
    <w:p w14:paraId="1FC07BC3" w14:textId="77777777" w:rsidR="00D910D5" w:rsidRDefault="00D910D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6FC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025A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10D5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5CFD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0AB0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657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PV-Alumno</cp:lastModifiedBy>
  <cp:revision>2</cp:revision>
  <cp:lastPrinted>2019-12-16T20:10:00Z</cp:lastPrinted>
  <dcterms:created xsi:type="dcterms:W3CDTF">2025-10-24T19:26:00Z</dcterms:created>
  <dcterms:modified xsi:type="dcterms:W3CDTF">2025-10-24T19:26:00Z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