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f79ptkhurk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Sprint Review 4</w:t>
      </w:r>
      <w:r w:rsidDel="00000000" w:rsidR="00000000" w:rsidRPr="00000000">
        <w:rPr>
          <w:rtl w:val="0"/>
        </w:rPr>
      </w:r>
    </w:p>
    <w:p w:rsidR="00000000" w:rsidDel="00000000" w:rsidP="00000000" w:rsidRDefault="00000000" w:rsidRPr="00000000" w14:paraId="00000002">
      <w:pPr>
        <w:pStyle w:val="Heading1"/>
        <w:rPr>
          <w:b w:val="1"/>
          <w:bCs w:val="1"/>
        </w:rPr>
      </w:pPr>
      <w:bookmarkStart w:colFirst="0" w:colLast="0" w:name="_taitajf346u3" w:id="1"/>
      <w:bookmarkEnd w:id="1"/>
      <w:r w:rsidDel="00000000" w:rsidR="00000000" w:rsidRPr="00000000">
        <w:rPr>
          <w:b w:val="1"/>
          <w:bCs w:val="1"/>
          <w:rtl w:val="0"/>
        </w:rPr>
        <w:t xml:space="preserve">Duración del Sprint:</w:t>
      </w:r>
    </w:p>
    <w:p w:rsidR="00000000" w:rsidDel="00000000" w:rsidP="00000000" w:rsidRDefault="00000000" w:rsidRPr="00000000" w14:paraId="00000003">
      <w:pPr>
        <w:rPr>
          <w:sz w:val="24"/>
          <w:szCs w:val="24"/>
        </w:rPr>
      </w:pPr>
      <w:r w:rsidDel="00000000" w:rsidR="00000000" w:rsidRPr="00000000">
        <w:rPr>
          <w:sz w:val="24"/>
          <w:szCs w:val="24"/>
          <w:rtl w:val="0"/>
        </w:rPr>
        <w:t xml:space="preserve">Del 8 al 13 de septiembre de 2025</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sz w:val="24"/>
          <w:szCs w:val="24"/>
          <w:rtl w:val="0"/>
        </w:rPr>
        <w:t xml:space="preserve">Equipo de Trabajo:</w:t>
      </w:r>
    </w:p>
    <w:p w:rsidR="00000000" w:rsidDel="00000000" w:rsidP="00000000" w:rsidRDefault="00000000" w:rsidRPr="00000000" w14:paraId="00000006">
      <w:pPr>
        <w:numPr>
          <w:ilvl w:val="0"/>
          <w:numId w:val="5"/>
        </w:numPr>
        <w:ind w:left="720" w:hanging="360"/>
        <w:rPr>
          <w:sz w:val="24"/>
          <w:szCs w:val="24"/>
        </w:rPr>
      </w:pPr>
      <w:r w:rsidDel="00000000" w:rsidR="00000000" w:rsidRPr="00000000">
        <w:rPr>
          <w:sz w:val="24"/>
          <w:szCs w:val="24"/>
          <w:rtl w:val="0"/>
        </w:rPr>
        <w:t xml:space="preserve">Gabriel Verdejo - Product Owner</w:t>
      </w:r>
    </w:p>
    <w:p w:rsidR="00000000" w:rsidDel="00000000" w:rsidP="00000000" w:rsidRDefault="00000000" w:rsidRPr="00000000" w14:paraId="00000007">
      <w:pPr>
        <w:numPr>
          <w:ilvl w:val="0"/>
          <w:numId w:val="5"/>
        </w:numPr>
        <w:ind w:left="720" w:hanging="360"/>
        <w:rPr>
          <w:sz w:val="24"/>
          <w:szCs w:val="24"/>
        </w:rPr>
      </w:pPr>
      <w:r w:rsidDel="00000000" w:rsidR="00000000" w:rsidRPr="00000000">
        <w:rPr>
          <w:sz w:val="24"/>
          <w:szCs w:val="24"/>
          <w:rtl w:val="0"/>
        </w:rPr>
        <w:t xml:space="preserve">Bruno Moreno - Scrum Master</w:t>
      </w:r>
    </w:p>
    <w:p w:rsidR="00000000" w:rsidDel="00000000" w:rsidP="00000000" w:rsidRDefault="00000000" w:rsidRPr="00000000" w14:paraId="00000008">
      <w:pPr>
        <w:numPr>
          <w:ilvl w:val="0"/>
          <w:numId w:val="5"/>
        </w:numPr>
        <w:ind w:left="720" w:hanging="360"/>
        <w:rPr>
          <w:sz w:val="24"/>
          <w:szCs w:val="24"/>
        </w:rPr>
      </w:pPr>
      <w:r w:rsidDel="00000000" w:rsidR="00000000" w:rsidRPr="00000000">
        <w:rPr>
          <w:sz w:val="24"/>
          <w:szCs w:val="24"/>
          <w:rtl w:val="0"/>
        </w:rPr>
        <w:t xml:space="preserve">Jonathan Gaete - Development Team</w:t>
      </w:r>
    </w:p>
    <w:p w:rsidR="00000000" w:rsidDel="00000000" w:rsidP="00000000" w:rsidRDefault="00000000" w:rsidRPr="00000000" w14:paraId="00000009">
      <w:pPr>
        <w:numPr>
          <w:ilvl w:val="0"/>
          <w:numId w:val="5"/>
        </w:numPr>
        <w:ind w:left="720" w:hanging="360"/>
        <w:rPr>
          <w:sz w:val="24"/>
          <w:szCs w:val="24"/>
        </w:rPr>
      </w:pPr>
      <w:r w:rsidDel="00000000" w:rsidR="00000000" w:rsidRPr="00000000">
        <w:rPr>
          <w:sz w:val="24"/>
          <w:szCs w:val="24"/>
          <w:rtl w:val="0"/>
        </w:rPr>
        <w:t xml:space="preserve">Gonzalo Monreal - Development Team</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pStyle w:val="Heading1"/>
        <w:numPr>
          <w:ilvl w:val="0"/>
          <w:numId w:val="4"/>
        </w:numPr>
        <w:ind w:left="720" w:hanging="360"/>
        <w:rPr>
          <w:b w:val="1"/>
          <w:bCs w:val="1"/>
          <w:sz w:val="40"/>
          <w:szCs w:val="40"/>
        </w:rPr>
      </w:pPr>
      <w:bookmarkStart w:colFirst="0" w:colLast="0" w:name="_94nu4dlp9mlr" w:id="2"/>
      <w:bookmarkEnd w:id="2"/>
      <w:r w:rsidDel="00000000" w:rsidR="00000000" w:rsidRPr="00000000">
        <w:rPr>
          <w:b w:val="1"/>
          <w:bCs w:val="1"/>
          <w:rtl w:val="0"/>
        </w:rPr>
        <w:t xml:space="preserve"> Objetivo del Sprint</w:t>
      </w:r>
    </w:p>
    <w:p w:rsidR="00000000" w:rsidDel="00000000" w:rsidP="00000000" w:rsidRDefault="00000000" w:rsidRPr="00000000" w14:paraId="0000000C">
      <w:pPr>
        <w:rPr>
          <w:sz w:val="24"/>
          <w:szCs w:val="24"/>
        </w:rPr>
      </w:pPr>
      <w:r w:rsidDel="00000000" w:rsidR="00000000" w:rsidRPr="00000000">
        <w:rPr>
          <w:sz w:val="24"/>
          <w:szCs w:val="24"/>
          <w:rtl w:val="0"/>
        </w:rPr>
        <w:t xml:space="preserve">El objetivo principal de este sprint fue crear y configurar la base de datos que dará soporte al proyecto AthletIA. Se enfocó en la normalización del modelo de datos, la implementación del modelo entidad-relación (MER) y la conexión de la base de datos con el sitio web. Además, se comenzó a trabajar en la funcionalidad de registro e inicio de sesión de usuarios, lo que sienta las bases para la interacción en el sistema.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pStyle w:val="Heading1"/>
        <w:numPr>
          <w:ilvl w:val="0"/>
          <w:numId w:val="4"/>
        </w:numPr>
        <w:ind w:left="720" w:hanging="360"/>
        <w:rPr>
          <w:b w:val="1"/>
          <w:bCs w:val="1"/>
          <w:sz w:val="40"/>
          <w:szCs w:val="40"/>
        </w:rPr>
      </w:pPr>
      <w:bookmarkStart w:colFirst="0" w:colLast="0" w:name="_lnqpuxacapsr" w:id="3"/>
      <w:bookmarkEnd w:id="3"/>
      <w:r w:rsidDel="00000000" w:rsidR="00000000" w:rsidRPr="00000000">
        <w:rPr>
          <w:b w:val="1"/>
          <w:bCs w:val="1"/>
          <w:rtl w:val="0"/>
        </w:rPr>
        <w:t xml:space="preserve"> Funcionalidades y Actividades Implementadas</w:t>
      </w:r>
    </w:p>
    <w:p w:rsidR="00000000" w:rsidDel="00000000" w:rsidP="00000000" w:rsidRDefault="00000000" w:rsidRPr="00000000" w14:paraId="0000000F">
      <w:pPr>
        <w:rPr>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p w:rsidR="00000000" w:rsidDel="00000000" w:rsidP="00000000" w:rsidRDefault="00000000" w:rsidRPr="00000000" w14:paraId="00000010">
            <w:pPr>
              <w:widowControl w:val="0"/>
              <w:spacing w:line="240" w:lineRule="auto"/>
              <w:rPr>
                <w:sz w:val="24"/>
                <w:szCs w:val="24"/>
              </w:rPr>
            </w:pPr>
            <w:r w:rsidDel="00000000" w:rsidR="00000000" w:rsidRPr="00000000">
              <w:rPr>
                <w:sz w:val="24"/>
                <w:szCs w:val="24"/>
                <w:rtl w:val="0"/>
              </w:rPr>
              <w:t xml:space="preserve">N°</w:t>
            </w:r>
          </w:p>
        </w:tc>
        <w:tc>
          <w:tcPr/>
          <w:p w:rsidR="00000000" w:rsidDel="00000000" w:rsidP="00000000" w:rsidRDefault="00000000" w:rsidRPr="00000000" w14:paraId="00000011">
            <w:pPr>
              <w:widowControl w:val="0"/>
              <w:spacing w:line="240" w:lineRule="auto"/>
              <w:rPr>
                <w:sz w:val="24"/>
                <w:szCs w:val="24"/>
              </w:rPr>
            </w:pPr>
            <w:r w:rsidDel="00000000" w:rsidR="00000000" w:rsidRPr="00000000">
              <w:rPr>
                <w:sz w:val="24"/>
                <w:szCs w:val="24"/>
                <w:rtl w:val="0"/>
              </w:rPr>
              <w:t xml:space="preserve">Actividad / Entregable</w:t>
            </w:r>
          </w:p>
        </w:tc>
        <w:tc>
          <w:tcPr/>
          <w:p w:rsidR="00000000" w:rsidDel="00000000" w:rsidP="00000000" w:rsidRDefault="00000000" w:rsidRPr="00000000" w14:paraId="00000012">
            <w:pPr>
              <w:widowControl w:val="0"/>
              <w:spacing w:line="240" w:lineRule="auto"/>
              <w:rPr>
                <w:sz w:val="24"/>
                <w:szCs w:val="24"/>
              </w:rPr>
            </w:pPr>
            <w:r w:rsidDel="00000000" w:rsidR="00000000" w:rsidRPr="00000000">
              <w:rPr>
                <w:sz w:val="24"/>
                <w:szCs w:val="24"/>
                <w:rtl w:val="0"/>
              </w:rPr>
              <w:t xml:space="preserve">Descripción</w:t>
            </w:r>
          </w:p>
        </w:tc>
        <w:tc>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Estado</w:t>
            </w:r>
          </w:p>
        </w:tc>
      </w:tr>
      <w:tr>
        <w:trPr>
          <w:cantSplit w:val="0"/>
          <w:tblHeader w:val="0"/>
        </w:trPr>
        <w:tc>
          <w:tcPr/>
          <w:p w:rsidR="00000000" w:rsidDel="00000000" w:rsidP="00000000" w:rsidRDefault="00000000" w:rsidRPr="00000000" w14:paraId="00000014">
            <w:pPr>
              <w:widowControl w:val="0"/>
              <w:spacing w:line="240" w:lineRule="auto"/>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15">
            <w:pPr>
              <w:widowControl w:val="0"/>
              <w:spacing w:line="240" w:lineRule="auto"/>
              <w:rPr>
                <w:sz w:val="24"/>
                <w:szCs w:val="24"/>
              </w:rPr>
            </w:pPr>
            <w:r w:rsidDel="00000000" w:rsidR="00000000" w:rsidRPr="00000000">
              <w:rPr>
                <w:sz w:val="24"/>
                <w:szCs w:val="24"/>
                <w:rtl w:val="0"/>
              </w:rPr>
              <w:t xml:space="preserve">Creación de la base de datos</w:t>
            </w:r>
          </w:p>
        </w:tc>
        <w:tc>
          <w:tcPr/>
          <w:p w:rsidR="00000000" w:rsidDel="00000000" w:rsidP="00000000" w:rsidRDefault="00000000" w:rsidRPr="00000000" w14:paraId="00000016">
            <w:pPr>
              <w:widowControl w:val="0"/>
              <w:spacing w:line="240" w:lineRule="auto"/>
              <w:rPr>
                <w:sz w:val="24"/>
                <w:szCs w:val="24"/>
              </w:rPr>
            </w:pPr>
            <w:r w:rsidDel="00000000" w:rsidR="00000000" w:rsidRPr="00000000">
              <w:rPr>
                <w:sz w:val="24"/>
                <w:szCs w:val="24"/>
                <w:rtl w:val="0"/>
              </w:rPr>
              <w:t xml:space="preserve">Se configuró la base de datos en Azure y Django.</w:t>
            </w:r>
          </w:p>
        </w:tc>
        <w:tc>
          <w:tcPr/>
          <w:p w:rsidR="00000000" w:rsidDel="00000000" w:rsidP="00000000" w:rsidRDefault="00000000" w:rsidRPr="00000000" w14:paraId="00000017">
            <w:pPr>
              <w:widowControl w:val="0"/>
              <w:spacing w:line="240" w:lineRule="auto"/>
              <w:rPr>
                <w:sz w:val="24"/>
                <w:szCs w:val="24"/>
              </w:rPr>
            </w:pPr>
            <w:r w:rsidDel="00000000" w:rsidR="00000000" w:rsidRPr="00000000">
              <w:rPr>
                <w:sz w:val="24"/>
                <w:szCs w:val="24"/>
                <w:rtl w:val="0"/>
              </w:rPr>
              <w:t xml:space="preserve">Completado</w:t>
            </w:r>
          </w:p>
        </w:tc>
      </w:tr>
      <w:tr>
        <w:trPr>
          <w:cantSplit w:val="0"/>
          <w:tblHeader w:val="0"/>
        </w:trPr>
        <w:tc>
          <w:tcPr/>
          <w:p w:rsidR="00000000" w:rsidDel="00000000" w:rsidP="00000000" w:rsidRDefault="00000000" w:rsidRPr="00000000" w14:paraId="00000018">
            <w:pPr>
              <w:widowControl w:val="0"/>
              <w:spacing w:line="240" w:lineRule="auto"/>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19">
            <w:pPr>
              <w:widowControl w:val="0"/>
              <w:spacing w:line="240" w:lineRule="auto"/>
              <w:rPr>
                <w:sz w:val="24"/>
                <w:szCs w:val="24"/>
              </w:rPr>
            </w:pPr>
            <w:r w:rsidDel="00000000" w:rsidR="00000000" w:rsidRPr="00000000">
              <w:rPr>
                <w:sz w:val="24"/>
                <w:szCs w:val="24"/>
                <w:rtl w:val="0"/>
              </w:rPr>
              <w:t xml:space="preserve">Normalización y diseño del modelo entidad-relación (MER)</w:t>
            </w:r>
          </w:p>
        </w:tc>
        <w:tc>
          <w:tcPr/>
          <w:p w:rsidR="00000000" w:rsidDel="00000000" w:rsidP="00000000" w:rsidRDefault="00000000" w:rsidRPr="00000000" w14:paraId="0000001A">
            <w:pPr>
              <w:widowControl w:val="0"/>
              <w:spacing w:line="240" w:lineRule="auto"/>
              <w:rPr>
                <w:sz w:val="24"/>
                <w:szCs w:val="24"/>
              </w:rPr>
            </w:pPr>
            <w:r w:rsidDel="00000000" w:rsidR="00000000" w:rsidRPr="00000000">
              <w:rPr>
                <w:sz w:val="24"/>
                <w:szCs w:val="24"/>
                <w:rtl w:val="0"/>
              </w:rPr>
              <w:t xml:space="preserve">El modelo de datos fue refinado y normalizado para asegurar la eficiencia del sistema.</w:t>
            </w:r>
          </w:p>
        </w:tc>
        <w:tc>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Pendiente</w:t>
            </w:r>
          </w:p>
        </w:tc>
      </w:tr>
      <w:tr>
        <w:trPr>
          <w:cantSplit w:val="0"/>
          <w:tblHeader w:val="0"/>
        </w:trPr>
        <w:tc>
          <w:tcPr/>
          <w:p w:rsidR="00000000" w:rsidDel="00000000" w:rsidP="00000000" w:rsidRDefault="00000000" w:rsidRPr="00000000" w14:paraId="0000001C">
            <w:pPr>
              <w:widowControl w:val="0"/>
              <w:spacing w:line="240" w:lineRule="auto"/>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1D">
            <w:pPr>
              <w:widowControl w:val="0"/>
              <w:spacing w:line="240" w:lineRule="auto"/>
              <w:rPr>
                <w:sz w:val="24"/>
                <w:szCs w:val="24"/>
              </w:rPr>
            </w:pPr>
            <w:r w:rsidDel="00000000" w:rsidR="00000000" w:rsidRPr="00000000">
              <w:rPr>
                <w:sz w:val="24"/>
                <w:szCs w:val="24"/>
                <w:rtl w:val="0"/>
              </w:rPr>
              <w:t xml:space="preserve">Conexión de la base de datos con el sitio web</w:t>
            </w:r>
          </w:p>
        </w:tc>
        <w:tc>
          <w:tcPr/>
          <w:p w:rsidR="00000000" w:rsidDel="00000000" w:rsidP="00000000" w:rsidRDefault="00000000" w:rsidRPr="00000000" w14:paraId="0000001E">
            <w:pPr>
              <w:widowControl w:val="0"/>
              <w:spacing w:line="240" w:lineRule="auto"/>
              <w:rPr>
                <w:sz w:val="24"/>
                <w:szCs w:val="24"/>
              </w:rPr>
            </w:pPr>
            <w:r w:rsidDel="00000000" w:rsidR="00000000" w:rsidRPr="00000000">
              <w:rPr>
                <w:sz w:val="24"/>
                <w:szCs w:val="24"/>
                <w:rtl w:val="0"/>
              </w:rPr>
              <w:t xml:space="preserve">Se estableció la conexión entre el backend y la base de datos para manejar datos de usuarios y ejercicios.</w:t>
            </w:r>
          </w:p>
        </w:tc>
        <w:tc>
          <w:tcPr/>
          <w:p w:rsidR="00000000" w:rsidDel="00000000" w:rsidP="00000000" w:rsidRDefault="00000000" w:rsidRPr="00000000" w14:paraId="0000001F">
            <w:pPr>
              <w:widowControl w:val="0"/>
              <w:spacing w:line="240" w:lineRule="auto"/>
              <w:rPr>
                <w:sz w:val="24"/>
                <w:szCs w:val="24"/>
              </w:rPr>
            </w:pPr>
            <w:r w:rsidDel="00000000" w:rsidR="00000000" w:rsidRPr="00000000">
              <w:rPr>
                <w:sz w:val="24"/>
                <w:szCs w:val="24"/>
                <w:rtl w:val="0"/>
              </w:rPr>
              <w:t xml:space="preserve">Completado</w:t>
            </w:r>
          </w:p>
        </w:tc>
      </w:tr>
      <w:tr>
        <w:trPr>
          <w:cantSplit w:val="0"/>
          <w:tblHeader w:val="0"/>
        </w:trPr>
        <w:tc>
          <w:tcPr/>
          <w:p w:rsidR="00000000" w:rsidDel="00000000" w:rsidP="00000000" w:rsidRDefault="00000000" w:rsidRPr="00000000" w14:paraId="00000020">
            <w:pPr>
              <w:widowControl w:val="0"/>
              <w:spacing w:line="240" w:lineRule="auto"/>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21">
            <w:pPr>
              <w:widowControl w:val="0"/>
              <w:spacing w:line="240" w:lineRule="auto"/>
              <w:rPr>
                <w:sz w:val="24"/>
                <w:szCs w:val="24"/>
              </w:rPr>
            </w:pPr>
            <w:r w:rsidDel="00000000" w:rsidR="00000000" w:rsidRPr="00000000">
              <w:rPr>
                <w:sz w:val="24"/>
                <w:szCs w:val="24"/>
                <w:rtl w:val="0"/>
              </w:rPr>
              <w:t xml:space="preserve">Creación de la función de registro e inicio de sesión</w:t>
            </w:r>
          </w:p>
        </w:tc>
        <w:tc>
          <w:tcPr/>
          <w:p w:rsidR="00000000" w:rsidDel="00000000" w:rsidP="00000000" w:rsidRDefault="00000000" w:rsidRPr="00000000" w14:paraId="00000022">
            <w:pPr>
              <w:widowControl w:val="0"/>
              <w:spacing w:line="240" w:lineRule="auto"/>
              <w:rPr>
                <w:sz w:val="24"/>
                <w:szCs w:val="24"/>
              </w:rPr>
            </w:pPr>
            <w:r w:rsidDel="00000000" w:rsidR="00000000" w:rsidRPr="00000000">
              <w:rPr>
                <w:sz w:val="24"/>
                <w:szCs w:val="24"/>
                <w:rtl w:val="0"/>
              </w:rPr>
              <w:t xml:space="preserve">Implementación de la funcionalidad básica para crear cuentas de usuario y acceder al sistema.</w:t>
            </w:r>
          </w:p>
        </w:tc>
        <w:tc>
          <w:tcPr/>
          <w:p w:rsidR="00000000" w:rsidDel="00000000" w:rsidP="00000000" w:rsidRDefault="00000000" w:rsidRPr="00000000" w14:paraId="00000023">
            <w:pPr>
              <w:widowControl w:val="0"/>
              <w:spacing w:line="240" w:lineRule="auto"/>
              <w:rPr>
                <w:sz w:val="24"/>
                <w:szCs w:val="24"/>
              </w:rPr>
            </w:pPr>
            <w:r w:rsidDel="00000000" w:rsidR="00000000" w:rsidRPr="00000000">
              <w:rPr>
                <w:sz w:val="24"/>
                <w:szCs w:val="24"/>
                <w:rtl w:val="0"/>
              </w:rPr>
              <w:t xml:space="preserve">Completado</w:t>
            </w:r>
          </w:p>
        </w:tc>
      </w:tr>
      <w:tr>
        <w:trPr>
          <w:cantSplit w:val="0"/>
          <w:tblHeader w:val="0"/>
        </w:trPr>
        <w:tc>
          <w:tcPr/>
          <w:p w:rsidR="00000000" w:rsidDel="00000000" w:rsidP="00000000" w:rsidRDefault="00000000" w:rsidRPr="00000000" w14:paraId="00000024">
            <w:pPr>
              <w:widowControl w:val="0"/>
              <w:spacing w:line="240" w:lineRule="auto"/>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25">
            <w:pPr>
              <w:widowControl w:val="0"/>
              <w:spacing w:line="240" w:lineRule="auto"/>
              <w:rPr>
                <w:sz w:val="24"/>
                <w:szCs w:val="24"/>
              </w:rPr>
            </w:pPr>
            <w:r w:rsidDel="00000000" w:rsidR="00000000" w:rsidRPr="00000000">
              <w:rPr>
                <w:sz w:val="24"/>
                <w:szCs w:val="24"/>
                <w:rtl w:val="0"/>
              </w:rPr>
              <w:t xml:space="preserve">Pruebas iniciales de la base de datos</w:t>
            </w:r>
          </w:p>
        </w:tc>
        <w:tc>
          <w:tcPr/>
          <w:p w:rsidR="00000000" w:rsidDel="00000000" w:rsidP="00000000" w:rsidRDefault="00000000" w:rsidRPr="00000000" w14:paraId="00000026">
            <w:pPr>
              <w:widowControl w:val="0"/>
              <w:spacing w:line="240" w:lineRule="auto"/>
              <w:rPr>
                <w:sz w:val="24"/>
                <w:szCs w:val="24"/>
              </w:rPr>
            </w:pPr>
            <w:r w:rsidDel="00000000" w:rsidR="00000000" w:rsidRPr="00000000">
              <w:rPr>
                <w:sz w:val="24"/>
                <w:szCs w:val="24"/>
                <w:rtl w:val="0"/>
              </w:rPr>
              <w:t xml:space="preserve">Se realizaron pruebas unitarias para garantizar que los datos se almacenarán correctamente.</w:t>
            </w:r>
          </w:p>
        </w:tc>
        <w:tc>
          <w:tcPr/>
          <w:p w:rsidR="00000000" w:rsidDel="00000000" w:rsidP="00000000" w:rsidRDefault="00000000" w:rsidRPr="00000000" w14:paraId="00000027">
            <w:pPr>
              <w:widowControl w:val="0"/>
              <w:spacing w:line="240" w:lineRule="auto"/>
              <w:rPr>
                <w:sz w:val="24"/>
                <w:szCs w:val="24"/>
              </w:rPr>
            </w:pPr>
            <w:r w:rsidDel="00000000" w:rsidR="00000000" w:rsidRPr="00000000">
              <w:rPr>
                <w:sz w:val="24"/>
                <w:szCs w:val="24"/>
                <w:rtl w:val="0"/>
              </w:rPr>
              <w:t xml:space="preserve">Completado</w:t>
            </w:r>
          </w:p>
        </w:tc>
      </w:tr>
      <w:tr>
        <w:trPr>
          <w:cantSplit w:val="0"/>
          <w:tblHeader w:val="0"/>
        </w:trPr>
        <w:tc>
          <w:tcPr/>
          <w:p w:rsidR="00000000" w:rsidDel="00000000" w:rsidP="00000000" w:rsidRDefault="00000000" w:rsidRPr="00000000" w14:paraId="00000028">
            <w:pPr>
              <w:widowControl w:val="0"/>
              <w:spacing w:line="240" w:lineRule="auto"/>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029">
            <w:pPr>
              <w:widowControl w:val="0"/>
              <w:spacing w:line="240" w:lineRule="auto"/>
              <w:rPr>
                <w:sz w:val="24"/>
                <w:szCs w:val="24"/>
              </w:rPr>
            </w:pPr>
            <w:r w:rsidDel="00000000" w:rsidR="00000000" w:rsidRPr="00000000">
              <w:rPr>
                <w:sz w:val="24"/>
                <w:szCs w:val="24"/>
                <w:rtl w:val="0"/>
              </w:rPr>
              <w:t xml:space="preserve">Configuración del repositorio GitHub</w:t>
            </w:r>
          </w:p>
        </w:tc>
        <w:tc>
          <w:tcPr/>
          <w:p w:rsidR="00000000" w:rsidDel="00000000" w:rsidP="00000000" w:rsidRDefault="00000000" w:rsidRPr="00000000" w14:paraId="0000002A">
            <w:pPr>
              <w:widowControl w:val="0"/>
              <w:spacing w:line="240" w:lineRule="auto"/>
              <w:rPr>
                <w:sz w:val="24"/>
                <w:szCs w:val="24"/>
              </w:rPr>
            </w:pPr>
            <w:r w:rsidDel="00000000" w:rsidR="00000000" w:rsidRPr="00000000">
              <w:rPr>
                <w:sz w:val="24"/>
                <w:szCs w:val="24"/>
                <w:rtl w:val="0"/>
              </w:rPr>
              <w:t xml:space="preserve">Se actualizó el repositorio con las nuevas implementaciones y configuraciones de base de datos.</w:t>
            </w:r>
          </w:p>
        </w:tc>
        <w:tc>
          <w:tcPr/>
          <w:p w:rsidR="00000000" w:rsidDel="00000000" w:rsidP="00000000" w:rsidRDefault="00000000" w:rsidRPr="00000000" w14:paraId="0000002B">
            <w:pPr>
              <w:widowControl w:val="0"/>
              <w:spacing w:line="240" w:lineRule="auto"/>
              <w:rPr>
                <w:sz w:val="24"/>
                <w:szCs w:val="24"/>
              </w:rPr>
            </w:pPr>
            <w:r w:rsidDel="00000000" w:rsidR="00000000" w:rsidRPr="00000000">
              <w:rPr>
                <w:sz w:val="24"/>
                <w:szCs w:val="24"/>
                <w:rtl w:val="0"/>
              </w:rPr>
              <w:t xml:space="preserve">Completado</w:t>
            </w:r>
          </w:p>
        </w:tc>
      </w:tr>
      <w:tr>
        <w:trPr>
          <w:cantSplit w:val="0"/>
          <w:tblHeader w:val="0"/>
        </w:trPr>
        <w:tc>
          <w:tcPr/>
          <w:p w:rsidR="00000000" w:rsidDel="00000000" w:rsidP="00000000" w:rsidRDefault="00000000" w:rsidRPr="00000000" w14:paraId="0000002C">
            <w:pPr>
              <w:widowControl w:val="0"/>
              <w:spacing w:line="240" w:lineRule="auto"/>
              <w:rPr>
                <w:sz w:val="24"/>
                <w:szCs w:val="24"/>
              </w:rPr>
            </w:pPr>
            <w:r w:rsidDel="00000000" w:rsidR="00000000" w:rsidRPr="00000000">
              <w:rPr>
                <w:sz w:val="24"/>
                <w:szCs w:val="24"/>
                <w:rtl w:val="0"/>
              </w:rPr>
              <w:t xml:space="preserve">7</w:t>
            </w:r>
          </w:p>
        </w:tc>
        <w:tc>
          <w:tcPr/>
          <w:p w:rsidR="00000000" w:rsidDel="00000000" w:rsidP="00000000" w:rsidRDefault="00000000" w:rsidRPr="00000000" w14:paraId="0000002D">
            <w:pPr>
              <w:widowControl w:val="0"/>
              <w:spacing w:line="240" w:lineRule="auto"/>
              <w:rPr>
                <w:sz w:val="24"/>
                <w:szCs w:val="24"/>
              </w:rPr>
            </w:pPr>
            <w:r w:rsidDel="00000000" w:rsidR="00000000" w:rsidRPr="00000000">
              <w:rPr>
                <w:sz w:val="24"/>
                <w:szCs w:val="24"/>
                <w:rtl w:val="0"/>
              </w:rPr>
              <w:t xml:space="preserve">Testing de APIs para ejercicios y recetas</w:t>
            </w:r>
          </w:p>
        </w:tc>
        <w:tc>
          <w:tcPr/>
          <w:p w:rsidR="00000000" w:rsidDel="00000000" w:rsidP="00000000" w:rsidRDefault="00000000" w:rsidRPr="00000000" w14:paraId="0000002E">
            <w:pPr>
              <w:widowControl w:val="0"/>
              <w:spacing w:line="240" w:lineRule="auto"/>
              <w:rPr>
                <w:sz w:val="24"/>
                <w:szCs w:val="24"/>
              </w:rPr>
            </w:pPr>
            <w:r w:rsidDel="00000000" w:rsidR="00000000" w:rsidRPr="00000000">
              <w:rPr>
                <w:sz w:val="24"/>
                <w:szCs w:val="24"/>
                <w:rtl w:val="0"/>
              </w:rPr>
              <w:t xml:space="preserve">Se realizaron pruebas para integrar APIs de nutrición y ejercicios al sistema.</w:t>
            </w:r>
          </w:p>
        </w:tc>
        <w:tc>
          <w:tcPr/>
          <w:p w:rsidR="00000000" w:rsidDel="00000000" w:rsidP="00000000" w:rsidRDefault="00000000" w:rsidRPr="00000000" w14:paraId="0000002F">
            <w:pPr>
              <w:widowControl w:val="0"/>
              <w:spacing w:line="240" w:lineRule="auto"/>
              <w:rPr>
                <w:sz w:val="24"/>
                <w:szCs w:val="24"/>
              </w:rPr>
            </w:pPr>
            <w:r w:rsidDel="00000000" w:rsidR="00000000" w:rsidRPr="00000000">
              <w:rPr>
                <w:sz w:val="24"/>
                <w:szCs w:val="24"/>
                <w:rtl w:val="0"/>
              </w:rPr>
              <w:t xml:space="preserve">Completado</w:t>
            </w:r>
          </w:p>
        </w:tc>
      </w:tr>
    </w:tbl>
    <w:p w:rsidR="00000000" w:rsidDel="00000000" w:rsidP="00000000" w:rsidRDefault="00000000" w:rsidRPr="00000000" w14:paraId="00000030">
      <w:pPr>
        <w:pStyle w:val="Heading1"/>
        <w:numPr>
          <w:ilvl w:val="0"/>
          <w:numId w:val="4"/>
        </w:numPr>
        <w:ind w:left="720" w:hanging="360"/>
        <w:rPr>
          <w:b w:val="1"/>
          <w:bCs w:val="1"/>
          <w:sz w:val="40"/>
          <w:szCs w:val="40"/>
        </w:rPr>
      </w:pPr>
      <w:bookmarkStart w:colFirst="0" w:colLast="0" w:name="_1cdc4sy375tz" w:id="4"/>
      <w:bookmarkEnd w:id="4"/>
      <w:r w:rsidDel="00000000" w:rsidR="00000000" w:rsidRPr="00000000">
        <w:rPr>
          <w:b w:val="1"/>
          <w:bCs w:val="1"/>
          <w:rtl w:val="0"/>
        </w:rPr>
        <w:t xml:space="preserve"> Demostración del Incremento</w:t>
      </w:r>
    </w:p>
    <w:p w:rsidR="00000000" w:rsidDel="00000000" w:rsidP="00000000" w:rsidRDefault="00000000" w:rsidRPr="00000000" w14:paraId="00000031">
      <w:pPr>
        <w:rPr>
          <w:sz w:val="24"/>
          <w:szCs w:val="24"/>
        </w:rPr>
      </w:pPr>
      <w:r w:rsidDel="00000000" w:rsidR="00000000" w:rsidRPr="00000000">
        <w:rPr>
          <w:sz w:val="24"/>
          <w:szCs w:val="24"/>
          <w:rtl w:val="0"/>
        </w:rPr>
        <w:t xml:space="preserve">El incremento de este sprint fue fundamental para la construcción de la infraestructura de la base de datos y la integración con el backend de la aplicación.</w:t>
      </w:r>
    </w:p>
    <w:p w:rsidR="00000000" w:rsidDel="00000000" w:rsidP="00000000" w:rsidRDefault="00000000" w:rsidRPr="00000000" w14:paraId="00000032">
      <w:pPr>
        <w:rPr>
          <w:sz w:val="24"/>
          <w:szCs w:val="24"/>
        </w:rPr>
      </w:pPr>
      <w:r w:rsidDel="00000000" w:rsidR="00000000" w:rsidRPr="00000000">
        <w:rPr>
          <w:sz w:val="24"/>
          <w:szCs w:val="24"/>
          <w:rtl w:val="0"/>
        </w:rPr>
        <w:t xml:space="preserve">Los resultados clave fueron:</w:t>
      </w:r>
    </w:p>
    <w:p w:rsidR="00000000" w:rsidDel="00000000" w:rsidP="00000000" w:rsidRDefault="00000000" w:rsidRPr="00000000" w14:paraId="00000033">
      <w:pPr>
        <w:numPr>
          <w:ilvl w:val="0"/>
          <w:numId w:val="2"/>
        </w:numPr>
        <w:ind w:left="720" w:hanging="360"/>
        <w:rPr>
          <w:sz w:val="24"/>
          <w:szCs w:val="24"/>
        </w:rPr>
      </w:pPr>
      <w:r w:rsidDel="00000000" w:rsidR="00000000" w:rsidRPr="00000000">
        <w:rPr>
          <w:sz w:val="24"/>
          <w:szCs w:val="24"/>
          <w:rtl w:val="0"/>
        </w:rPr>
        <w:t xml:space="preserve">Base de datos creada y configurada incluyendo las tablas principales.</w:t>
      </w:r>
    </w:p>
    <w:p w:rsidR="00000000" w:rsidDel="00000000" w:rsidP="00000000" w:rsidRDefault="00000000" w:rsidRPr="00000000" w14:paraId="00000034">
      <w:pPr>
        <w:numPr>
          <w:ilvl w:val="0"/>
          <w:numId w:val="2"/>
        </w:numPr>
        <w:ind w:left="720" w:hanging="360"/>
        <w:rPr>
          <w:sz w:val="24"/>
          <w:szCs w:val="24"/>
        </w:rPr>
      </w:pPr>
      <w:r w:rsidDel="00000000" w:rsidR="00000000" w:rsidRPr="00000000">
        <w:rPr>
          <w:sz w:val="24"/>
          <w:szCs w:val="24"/>
          <w:rtl w:val="0"/>
        </w:rPr>
        <w:t xml:space="preserve">Modelo entidad-relación normalizado y optimizado para escalabilidad.</w:t>
      </w:r>
    </w:p>
    <w:p w:rsidR="00000000" w:rsidDel="00000000" w:rsidP="00000000" w:rsidRDefault="00000000" w:rsidRPr="00000000" w14:paraId="00000035">
      <w:pPr>
        <w:numPr>
          <w:ilvl w:val="0"/>
          <w:numId w:val="2"/>
        </w:numPr>
        <w:ind w:left="720" w:hanging="360"/>
        <w:rPr>
          <w:sz w:val="24"/>
          <w:szCs w:val="24"/>
        </w:rPr>
      </w:pPr>
      <w:r w:rsidDel="00000000" w:rsidR="00000000" w:rsidRPr="00000000">
        <w:rPr>
          <w:sz w:val="24"/>
          <w:szCs w:val="24"/>
          <w:rtl w:val="0"/>
        </w:rPr>
        <w:t xml:space="preserve">Funcionalidad básica de registro e inicio de sesión implementada.</w:t>
      </w:r>
    </w:p>
    <w:p w:rsidR="00000000" w:rsidDel="00000000" w:rsidP="00000000" w:rsidRDefault="00000000" w:rsidRPr="00000000" w14:paraId="00000036">
      <w:pPr>
        <w:numPr>
          <w:ilvl w:val="0"/>
          <w:numId w:val="2"/>
        </w:numPr>
        <w:ind w:left="720" w:hanging="360"/>
        <w:rPr>
          <w:sz w:val="24"/>
          <w:szCs w:val="24"/>
        </w:rPr>
      </w:pPr>
      <w:r w:rsidDel="00000000" w:rsidR="00000000" w:rsidRPr="00000000">
        <w:rPr>
          <w:sz w:val="24"/>
          <w:szCs w:val="24"/>
          <w:rtl w:val="0"/>
        </w:rPr>
        <w:t xml:space="preserve">Repositorio GitHub actualizado con el código de la base de datos y el sistema de autenticación de usuarios.</w:t>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sz w:val="24"/>
          <w:szCs w:val="24"/>
          <w:rtl w:val="0"/>
        </w:rPr>
        <w:t xml:space="preserve">Estos avances permiten al equipo pasar a la implementación de funcionalidades más complejas en los siguientes sprints, como la gestión de usuario entre otras más.</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pStyle w:val="Heading1"/>
        <w:numPr>
          <w:ilvl w:val="0"/>
          <w:numId w:val="4"/>
        </w:numPr>
        <w:ind w:left="720" w:hanging="360"/>
        <w:rPr>
          <w:b w:val="1"/>
          <w:bCs w:val="1"/>
          <w:sz w:val="40"/>
          <w:szCs w:val="40"/>
        </w:rPr>
      </w:pPr>
      <w:bookmarkStart w:colFirst="0" w:colLast="0" w:name="_egbfqb8ar9yq" w:id="5"/>
      <w:bookmarkEnd w:id="5"/>
      <w:r w:rsidDel="00000000" w:rsidR="00000000" w:rsidRPr="00000000">
        <w:rPr>
          <w:b w:val="1"/>
          <w:bCs w:val="1"/>
          <w:rtl w:val="0"/>
        </w:rPr>
        <w:t xml:space="preserve"> Resultados vs. Planificación</w:t>
      </w:r>
    </w:p>
    <w:p w:rsidR="00000000" w:rsidDel="00000000" w:rsidP="00000000" w:rsidRDefault="00000000" w:rsidRPr="00000000" w14:paraId="0000003B">
      <w:pPr>
        <w:rPr>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p w:rsidR="00000000" w:rsidDel="00000000" w:rsidP="00000000" w:rsidRDefault="00000000" w:rsidRPr="00000000" w14:paraId="0000003C">
            <w:pPr>
              <w:widowControl w:val="0"/>
              <w:spacing w:line="240" w:lineRule="auto"/>
              <w:rPr>
                <w:sz w:val="24"/>
                <w:szCs w:val="24"/>
              </w:rPr>
            </w:pPr>
            <w:r w:rsidDel="00000000" w:rsidR="00000000" w:rsidRPr="00000000">
              <w:rPr>
                <w:sz w:val="24"/>
                <w:szCs w:val="24"/>
                <w:rtl w:val="0"/>
              </w:rPr>
              <w:t xml:space="preserve">Elemento</w:t>
            </w:r>
          </w:p>
        </w:tc>
        <w:tc>
          <w:tcPr/>
          <w:p w:rsidR="00000000" w:rsidDel="00000000" w:rsidP="00000000" w:rsidRDefault="00000000" w:rsidRPr="00000000" w14:paraId="0000003D">
            <w:pPr>
              <w:widowControl w:val="0"/>
              <w:spacing w:line="240" w:lineRule="auto"/>
              <w:rPr>
                <w:sz w:val="24"/>
                <w:szCs w:val="24"/>
              </w:rPr>
            </w:pPr>
            <w:r w:rsidDel="00000000" w:rsidR="00000000" w:rsidRPr="00000000">
              <w:rPr>
                <w:sz w:val="24"/>
                <w:szCs w:val="24"/>
                <w:rtl w:val="0"/>
              </w:rPr>
              <w:t xml:space="preserve">Planificado</w:t>
            </w:r>
          </w:p>
        </w:tc>
        <w:tc>
          <w:tcPr/>
          <w:p w:rsidR="00000000" w:rsidDel="00000000" w:rsidP="00000000" w:rsidRDefault="00000000" w:rsidRPr="00000000" w14:paraId="0000003E">
            <w:pPr>
              <w:widowControl w:val="0"/>
              <w:spacing w:line="240" w:lineRule="auto"/>
              <w:rPr>
                <w:sz w:val="24"/>
                <w:szCs w:val="24"/>
              </w:rPr>
            </w:pPr>
            <w:r w:rsidDel="00000000" w:rsidR="00000000" w:rsidRPr="00000000">
              <w:rPr>
                <w:sz w:val="24"/>
                <w:szCs w:val="24"/>
                <w:rtl w:val="0"/>
              </w:rPr>
              <w:t xml:space="preserve">Ejecutado</w:t>
            </w:r>
          </w:p>
        </w:tc>
        <w:tc>
          <w:tcPr/>
          <w:p w:rsidR="00000000" w:rsidDel="00000000" w:rsidP="00000000" w:rsidRDefault="00000000" w:rsidRPr="00000000" w14:paraId="0000003F">
            <w:pPr>
              <w:widowControl w:val="0"/>
              <w:spacing w:line="240" w:lineRule="auto"/>
              <w:rPr>
                <w:sz w:val="24"/>
                <w:szCs w:val="24"/>
              </w:rPr>
            </w:pPr>
            <w:r w:rsidDel="00000000" w:rsidR="00000000" w:rsidRPr="00000000">
              <w:rPr>
                <w:sz w:val="24"/>
                <w:szCs w:val="24"/>
                <w:rtl w:val="0"/>
              </w:rPr>
              <w:t xml:space="preserve">Observación</w:t>
            </w:r>
          </w:p>
        </w:tc>
      </w:tr>
      <w:tr>
        <w:trPr>
          <w:cantSplit w:val="0"/>
          <w:tblHeader w:val="0"/>
        </w:trPr>
        <w:tc>
          <w:tcPr/>
          <w:p w:rsidR="00000000" w:rsidDel="00000000" w:rsidP="00000000" w:rsidRDefault="00000000" w:rsidRPr="00000000" w14:paraId="00000040">
            <w:pPr>
              <w:widowControl w:val="0"/>
              <w:spacing w:line="240" w:lineRule="auto"/>
              <w:rPr>
                <w:sz w:val="24"/>
                <w:szCs w:val="24"/>
              </w:rPr>
            </w:pPr>
            <w:r w:rsidDel="00000000" w:rsidR="00000000" w:rsidRPr="00000000">
              <w:rPr>
                <w:sz w:val="24"/>
                <w:szCs w:val="24"/>
                <w:rtl w:val="0"/>
              </w:rPr>
              <w:t xml:space="preserve">Base de datos</w:t>
            </w:r>
          </w:p>
        </w:tc>
        <w:tc>
          <w:tcPr/>
          <w:p w:rsidR="00000000" w:rsidDel="00000000" w:rsidP="00000000" w:rsidRDefault="00000000" w:rsidRPr="00000000" w14:paraId="00000041">
            <w:pPr>
              <w:widowControl w:val="0"/>
              <w:spacing w:line="240" w:lineRule="auto"/>
              <w:rPr>
                <w:sz w:val="24"/>
                <w:szCs w:val="24"/>
              </w:rPr>
            </w:pPr>
            <w:r w:rsidDel="00000000" w:rsidR="00000000" w:rsidRPr="00000000">
              <w:rPr>
                <w:sz w:val="24"/>
                <w:szCs w:val="24"/>
                <w:rtl w:val="0"/>
              </w:rPr>
              <w:t xml:space="preserve">Creación y configuración</w:t>
            </w:r>
          </w:p>
        </w:tc>
        <w:tc>
          <w:tcPr/>
          <w:p w:rsidR="00000000" w:rsidDel="00000000" w:rsidP="00000000" w:rsidRDefault="00000000" w:rsidRPr="00000000" w14:paraId="00000042">
            <w:pPr>
              <w:widowControl w:val="0"/>
              <w:spacing w:line="240" w:lineRule="auto"/>
              <w:rPr>
                <w:sz w:val="24"/>
                <w:szCs w:val="24"/>
              </w:rPr>
            </w:pPr>
            <w:r w:rsidDel="00000000" w:rsidR="00000000" w:rsidRPr="00000000">
              <w:rPr>
                <w:sz w:val="24"/>
                <w:szCs w:val="24"/>
                <w:rtl w:val="0"/>
              </w:rPr>
              <w:t xml:space="preserve">Cumplido</w:t>
            </w:r>
          </w:p>
        </w:tc>
        <w:tc>
          <w:tcPr/>
          <w:p w:rsidR="00000000" w:rsidDel="00000000" w:rsidP="00000000" w:rsidRDefault="00000000" w:rsidRPr="00000000" w14:paraId="00000043">
            <w:pPr>
              <w:widowControl w:val="0"/>
              <w:spacing w:line="240" w:lineRule="auto"/>
              <w:rPr>
                <w:sz w:val="24"/>
                <w:szCs w:val="24"/>
              </w:rPr>
            </w:pPr>
            <w:r w:rsidDel="00000000" w:rsidR="00000000" w:rsidRPr="00000000">
              <w:rPr>
                <w:sz w:val="24"/>
                <w:szCs w:val="24"/>
                <w:rtl w:val="0"/>
              </w:rPr>
              <w:t xml:space="preserve">Configurada y funcional en Azure.</w:t>
            </w:r>
          </w:p>
        </w:tc>
      </w:tr>
      <w:tr>
        <w:trPr>
          <w:cantSplit w:val="0"/>
          <w:tblHeader w:val="0"/>
        </w:trPr>
        <w:tc>
          <w:tcPr/>
          <w:p w:rsidR="00000000" w:rsidDel="00000000" w:rsidP="00000000" w:rsidRDefault="00000000" w:rsidRPr="00000000" w14:paraId="00000044">
            <w:pPr>
              <w:widowControl w:val="0"/>
              <w:spacing w:line="240" w:lineRule="auto"/>
              <w:rPr>
                <w:sz w:val="24"/>
                <w:szCs w:val="24"/>
              </w:rPr>
            </w:pPr>
            <w:r w:rsidDel="00000000" w:rsidR="00000000" w:rsidRPr="00000000">
              <w:rPr>
                <w:sz w:val="24"/>
                <w:szCs w:val="24"/>
                <w:rtl w:val="0"/>
              </w:rPr>
              <w:t xml:space="preserve">MER</w:t>
            </w:r>
          </w:p>
        </w:tc>
        <w:tc>
          <w:tcPr/>
          <w:p w:rsidR="00000000" w:rsidDel="00000000" w:rsidP="00000000" w:rsidRDefault="00000000" w:rsidRPr="00000000" w14:paraId="00000045">
            <w:pPr>
              <w:widowControl w:val="0"/>
              <w:spacing w:line="240" w:lineRule="auto"/>
              <w:rPr>
                <w:sz w:val="24"/>
                <w:szCs w:val="24"/>
              </w:rPr>
            </w:pPr>
            <w:r w:rsidDel="00000000" w:rsidR="00000000" w:rsidRPr="00000000">
              <w:rPr>
                <w:sz w:val="24"/>
                <w:szCs w:val="24"/>
                <w:rtl w:val="0"/>
              </w:rPr>
              <w:t xml:space="preserve">Diseño y normalización</w:t>
            </w:r>
          </w:p>
        </w:tc>
        <w:tc>
          <w:tcPr/>
          <w:p w:rsidR="00000000" w:rsidDel="00000000" w:rsidP="00000000" w:rsidRDefault="00000000" w:rsidRPr="00000000" w14:paraId="00000046">
            <w:pPr>
              <w:widowControl w:val="0"/>
              <w:spacing w:line="240" w:lineRule="auto"/>
              <w:rPr>
                <w:sz w:val="24"/>
                <w:szCs w:val="24"/>
              </w:rPr>
            </w:pPr>
            <w:r w:rsidDel="00000000" w:rsidR="00000000" w:rsidRPr="00000000">
              <w:rPr>
                <w:sz w:val="24"/>
                <w:szCs w:val="24"/>
                <w:rtl w:val="0"/>
              </w:rPr>
              <w:t xml:space="preserve">Pendiente</w:t>
            </w:r>
          </w:p>
        </w:tc>
        <w:tc>
          <w:tcPr/>
          <w:p w:rsidR="00000000" w:rsidDel="00000000" w:rsidP="00000000" w:rsidRDefault="00000000" w:rsidRPr="00000000" w14:paraId="00000047">
            <w:pPr>
              <w:widowControl w:val="0"/>
              <w:spacing w:line="240" w:lineRule="auto"/>
              <w:rPr>
                <w:sz w:val="24"/>
                <w:szCs w:val="24"/>
              </w:rPr>
            </w:pPr>
            <w:r w:rsidDel="00000000" w:rsidR="00000000" w:rsidRPr="00000000">
              <w:rPr>
                <w:sz w:val="24"/>
                <w:szCs w:val="24"/>
                <w:rtl w:val="0"/>
              </w:rPr>
              <w:t xml:space="preserve">Completo en parte  y optimizado para el proyecto.</w:t>
            </w:r>
          </w:p>
        </w:tc>
      </w:tr>
      <w:tr>
        <w:trPr>
          <w:cantSplit w:val="0"/>
          <w:tblHeader w:val="0"/>
        </w:trPr>
        <w:tc>
          <w:tcPr/>
          <w:p w:rsidR="00000000" w:rsidDel="00000000" w:rsidP="00000000" w:rsidRDefault="00000000" w:rsidRPr="00000000" w14:paraId="00000048">
            <w:pPr>
              <w:widowControl w:val="0"/>
              <w:spacing w:line="240" w:lineRule="auto"/>
              <w:rPr>
                <w:sz w:val="24"/>
                <w:szCs w:val="24"/>
              </w:rPr>
            </w:pPr>
            <w:r w:rsidDel="00000000" w:rsidR="00000000" w:rsidRPr="00000000">
              <w:rPr>
                <w:sz w:val="24"/>
                <w:szCs w:val="24"/>
                <w:rtl w:val="0"/>
              </w:rPr>
              <w:t xml:space="preserve">Conexión con el sitio web</w:t>
            </w:r>
          </w:p>
        </w:tc>
        <w:tc>
          <w:tcPr/>
          <w:p w:rsidR="00000000" w:rsidDel="00000000" w:rsidP="00000000" w:rsidRDefault="00000000" w:rsidRPr="00000000" w14:paraId="00000049">
            <w:pPr>
              <w:widowControl w:val="0"/>
              <w:spacing w:line="240" w:lineRule="auto"/>
              <w:rPr>
                <w:sz w:val="24"/>
                <w:szCs w:val="24"/>
              </w:rPr>
            </w:pPr>
            <w:r w:rsidDel="00000000" w:rsidR="00000000" w:rsidRPr="00000000">
              <w:rPr>
                <w:sz w:val="24"/>
                <w:szCs w:val="24"/>
                <w:rtl w:val="0"/>
              </w:rPr>
              <w:t xml:space="preserve">Integración backend-database</w:t>
            </w:r>
          </w:p>
        </w:tc>
        <w:tc>
          <w:tcPr/>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Cumplido</w:t>
            </w:r>
          </w:p>
        </w:tc>
        <w:tc>
          <w:tcPr/>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t xml:space="preserve">Funciona correctamente con la base de datos.</w:t>
            </w:r>
          </w:p>
        </w:tc>
      </w:tr>
      <w:tr>
        <w:trPr>
          <w:cantSplit w:val="0"/>
          <w:tblHeader w:val="0"/>
        </w:trPr>
        <w:tc>
          <w:tcPr/>
          <w:p w:rsidR="00000000" w:rsidDel="00000000" w:rsidP="00000000" w:rsidRDefault="00000000" w:rsidRPr="00000000" w14:paraId="0000004C">
            <w:pPr>
              <w:widowControl w:val="0"/>
              <w:spacing w:line="240" w:lineRule="auto"/>
              <w:rPr>
                <w:sz w:val="24"/>
                <w:szCs w:val="24"/>
              </w:rPr>
            </w:pPr>
            <w:r w:rsidDel="00000000" w:rsidR="00000000" w:rsidRPr="00000000">
              <w:rPr>
                <w:sz w:val="24"/>
                <w:szCs w:val="24"/>
                <w:rtl w:val="0"/>
              </w:rPr>
              <w:t xml:space="preserve">Registro de inicio de sesión</w:t>
            </w:r>
          </w:p>
        </w:tc>
        <w:tc>
          <w:tcPr/>
          <w:p w:rsidR="00000000" w:rsidDel="00000000" w:rsidP="00000000" w:rsidRDefault="00000000" w:rsidRPr="00000000" w14:paraId="0000004D">
            <w:pPr>
              <w:widowControl w:val="0"/>
              <w:spacing w:line="240" w:lineRule="auto"/>
              <w:rPr>
                <w:sz w:val="24"/>
                <w:szCs w:val="24"/>
              </w:rPr>
            </w:pPr>
            <w:r w:rsidDel="00000000" w:rsidR="00000000" w:rsidRPr="00000000">
              <w:rPr>
                <w:sz w:val="24"/>
                <w:szCs w:val="24"/>
                <w:rtl w:val="0"/>
              </w:rPr>
              <w:t xml:space="preserve">Implementación funcional</w:t>
            </w:r>
          </w:p>
        </w:tc>
        <w:tc>
          <w:tcPr/>
          <w:p w:rsidR="00000000" w:rsidDel="00000000" w:rsidP="00000000" w:rsidRDefault="00000000" w:rsidRPr="00000000" w14:paraId="0000004E">
            <w:pPr>
              <w:widowControl w:val="0"/>
              <w:spacing w:line="240" w:lineRule="auto"/>
              <w:rPr>
                <w:sz w:val="24"/>
                <w:szCs w:val="24"/>
              </w:rPr>
            </w:pPr>
            <w:r w:rsidDel="00000000" w:rsidR="00000000" w:rsidRPr="00000000">
              <w:rPr>
                <w:sz w:val="24"/>
                <w:szCs w:val="24"/>
                <w:rtl w:val="0"/>
              </w:rPr>
              <w:t xml:space="preserve">Cumplido</w:t>
            </w:r>
          </w:p>
        </w:tc>
        <w:tc>
          <w:tcPr/>
          <w:p w:rsidR="00000000" w:rsidDel="00000000" w:rsidP="00000000" w:rsidRDefault="00000000" w:rsidRPr="00000000" w14:paraId="0000004F">
            <w:pPr>
              <w:widowControl w:val="0"/>
              <w:spacing w:line="240" w:lineRule="auto"/>
              <w:rPr>
                <w:sz w:val="24"/>
                <w:szCs w:val="24"/>
              </w:rPr>
            </w:pPr>
            <w:r w:rsidDel="00000000" w:rsidR="00000000" w:rsidRPr="00000000">
              <w:rPr>
                <w:sz w:val="24"/>
                <w:szCs w:val="24"/>
                <w:rtl w:val="0"/>
              </w:rPr>
              <w:t xml:space="preserve">Se completa la funcionalidad básica del login.</w:t>
            </w:r>
          </w:p>
        </w:tc>
      </w:tr>
      <w:tr>
        <w:trPr>
          <w:cantSplit w:val="0"/>
          <w:tblHeader w:val="0"/>
        </w:trPr>
        <w:tc>
          <w:tcPr/>
          <w:p w:rsidR="00000000" w:rsidDel="00000000" w:rsidP="00000000" w:rsidRDefault="00000000" w:rsidRPr="00000000" w14:paraId="00000050">
            <w:pPr>
              <w:widowControl w:val="0"/>
              <w:spacing w:line="240" w:lineRule="auto"/>
              <w:rPr>
                <w:sz w:val="24"/>
                <w:szCs w:val="24"/>
              </w:rPr>
            </w:pPr>
            <w:r w:rsidDel="00000000" w:rsidR="00000000" w:rsidRPr="00000000">
              <w:rPr>
                <w:sz w:val="24"/>
                <w:szCs w:val="24"/>
                <w:rtl w:val="0"/>
              </w:rPr>
              <w:t xml:space="preserve">Testing de APIs</w:t>
            </w:r>
          </w:p>
        </w:tc>
        <w:tc>
          <w:tcPr/>
          <w:p w:rsidR="00000000" w:rsidDel="00000000" w:rsidP="00000000" w:rsidRDefault="00000000" w:rsidRPr="00000000" w14:paraId="00000051">
            <w:pPr>
              <w:widowControl w:val="0"/>
              <w:spacing w:line="240" w:lineRule="auto"/>
              <w:rPr>
                <w:sz w:val="24"/>
                <w:szCs w:val="24"/>
              </w:rPr>
            </w:pPr>
            <w:r w:rsidDel="00000000" w:rsidR="00000000" w:rsidRPr="00000000">
              <w:rPr>
                <w:sz w:val="24"/>
                <w:szCs w:val="24"/>
                <w:rtl w:val="0"/>
              </w:rPr>
              <w:t xml:space="preserve">Pruebas iniciales</w:t>
            </w:r>
          </w:p>
        </w:tc>
        <w:tc>
          <w:tcPr/>
          <w:p w:rsidR="00000000" w:rsidDel="00000000" w:rsidP="00000000" w:rsidRDefault="00000000" w:rsidRPr="00000000" w14:paraId="00000052">
            <w:pPr>
              <w:widowControl w:val="0"/>
              <w:spacing w:line="240" w:lineRule="auto"/>
              <w:rPr>
                <w:sz w:val="24"/>
                <w:szCs w:val="24"/>
              </w:rPr>
            </w:pPr>
            <w:r w:rsidDel="00000000" w:rsidR="00000000" w:rsidRPr="00000000">
              <w:rPr>
                <w:sz w:val="24"/>
                <w:szCs w:val="24"/>
                <w:rtl w:val="0"/>
              </w:rPr>
              <w:t xml:space="preserve">Cumplido</w:t>
            </w:r>
          </w:p>
        </w:tc>
        <w:tc>
          <w:tcPr/>
          <w:p w:rsidR="00000000" w:rsidDel="00000000" w:rsidP="00000000" w:rsidRDefault="00000000" w:rsidRPr="00000000" w14:paraId="00000053">
            <w:pPr>
              <w:widowControl w:val="0"/>
              <w:spacing w:line="240" w:lineRule="auto"/>
              <w:rPr>
                <w:sz w:val="24"/>
                <w:szCs w:val="24"/>
              </w:rPr>
            </w:pPr>
            <w:r w:rsidDel="00000000" w:rsidR="00000000" w:rsidRPr="00000000">
              <w:rPr>
                <w:sz w:val="24"/>
                <w:szCs w:val="24"/>
                <w:rtl w:val="0"/>
              </w:rPr>
              <w:t xml:space="preserve">APIs integradas y probadas con éxito.</w:t>
            </w:r>
          </w:p>
        </w:tc>
      </w:tr>
      <w:tr>
        <w:trPr>
          <w:cantSplit w:val="0"/>
          <w:tblHeader w:val="0"/>
        </w:trPr>
        <w:tc>
          <w:tcPr/>
          <w:p w:rsidR="00000000" w:rsidDel="00000000" w:rsidP="00000000" w:rsidRDefault="00000000" w:rsidRPr="00000000" w14:paraId="00000054">
            <w:pPr>
              <w:widowControl w:val="0"/>
              <w:spacing w:line="240" w:lineRule="auto"/>
              <w:rPr>
                <w:sz w:val="24"/>
                <w:szCs w:val="24"/>
              </w:rPr>
            </w:pPr>
            <w:r w:rsidDel="00000000" w:rsidR="00000000" w:rsidRPr="00000000">
              <w:rPr>
                <w:sz w:val="24"/>
                <w:szCs w:val="24"/>
                <w:rtl w:val="0"/>
              </w:rPr>
              <w:t xml:space="preserve">GitHub</w:t>
            </w:r>
          </w:p>
        </w:tc>
        <w:tc>
          <w:tcPr/>
          <w:p w:rsidR="00000000" w:rsidDel="00000000" w:rsidP="00000000" w:rsidRDefault="00000000" w:rsidRPr="00000000" w14:paraId="00000055">
            <w:pPr>
              <w:widowControl w:val="0"/>
              <w:spacing w:line="240" w:lineRule="auto"/>
              <w:rPr>
                <w:sz w:val="24"/>
                <w:szCs w:val="24"/>
              </w:rPr>
            </w:pPr>
            <w:r w:rsidDel="00000000" w:rsidR="00000000" w:rsidRPr="00000000">
              <w:rPr>
                <w:sz w:val="24"/>
                <w:szCs w:val="24"/>
                <w:rtl w:val="0"/>
              </w:rPr>
              <w:t xml:space="preserve">Actualización del repositorio</w:t>
            </w:r>
          </w:p>
        </w:tc>
        <w:tc>
          <w:tcPr/>
          <w:p w:rsidR="00000000" w:rsidDel="00000000" w:rsidP="00000000" w:rsidRDefault="00000000" w:rsidRPr="00000000" w14:paraId="00000056">
            <w:pPr>
              <w:widowControl w:val="0"/>
              <w:spacing w:line="240" w:lineRule="auto"/>
              <w:rPr>
                <w:sz w:val="24"/>
                <w:szCs w:val="24"/>
              </w:rPr>
            </w:pPr>
            <w:r w:rsidDel="00000000" w:rsidR="00000000" w:rsidRPr="00000000">
              <w:rPr>
                <w:sz w:val="24"/>
                <w:szCs w:val="24"/>
                <w:rtl w:val="0"/>
              </w:rPr>
              <w:t xml:space="preserve">Cumplido</w:t>
            </w:r>
          </w:p>
        </w:tc>
        <w:tc>
          <w:tcPr/>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Todos los avances se han subido.</w:t>
            </w:r>
          </w:p>
        </w:tc>
      </w:tr>
    </w:tbl>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pStyle w:val="Heading1"/>
        <w:numPr>
          <w:ilvl w:val="0"/>
          <w:numId w:val="4"/>
        </w:numPr>
        <w:ind w:left="720" w:hanging="360"/>
        <w:rPr>
          <w:b w:val="1"/>
          <w:bCs w:val="1"/>
          <w:sz w:val="40"/>
          <w:szCs w:val="40"/>
        </w:rPr>
      </w:pPr>
      <w:bookmarkStart w:colFirst="0" w:colLast="0" w:name="_malhewwilxno" w:id="6"/>
      <w:bookmarkEnd w:id="6"/>
      <w:r w:rsidDel="00000000" w:rsidR="00000000" w:rsidRPr="00000000">
        <w:rPr>
          <w:b w:val="1"/>
          <w:bCs w:val="1"/>
          <w:rtl w:val="0"/>
        </w:rPr>
        <w:t xml:space="preserve"> Feedback Product Owner / Profesora</w:t>
      </w:r>
    </w:p>
    <w:p w:rsidR="00000000" w:rsidDel="00000000" w:rsidP="00000000" w:rsidRDefault="00000000" w:rsidRPr="00000000" w14:paraId="0000005A">
      <w:pPr>
        <w:rPr>
          <w:sz w:val="24"/>
          <w:szCs w:val="24"/>
        </w:rPr>
      </w:pPr>
      <w:r w:rsidDel="00000000" w:rsidR="00000000" w:rsidRPr="00000000">
        <w:rPr>
          <w:sz w:val="24"/>
          <w:szCs w:val="24"/>
          <w:rtl w:val="0"/>
        </w:rPr>
        <w:t xml:space="preserve">La profesora revisó el modelo de base de datos, encontró que podría haber algunas mejoras, pero en si estaba todo en orden con las relaciones entre tablas, además de verificar un posible bucle que había en el sistema de red social.</w:t>
      </w:r>
    </w:p>
    <w:p w:rsidR="00000000" w:rsidDel="00000000" w:rsidP="00000000" w:rsidRDefault="00000000" w:rsidRPr="00000000" w14:paraId="0000005B">
      <w:pPr>
        <w:rPr>
          <w:sz w:val="24"/>
          <w:szCs w:val="24"/>
        </w:rPr>
      </w:pPr>
      <w:r w:rsidDel="00000000" w:rsidR="00000000" w:rsidRPr="00000000">
        <w:rPr>
          <w:sz w:val="24"/>
          <w:szCs w:val="24"/>
          <w:rtl w:val="0"/>
        </w:rPr>
        <w:t xml:space="preserve">Como grupo se recomendó avanzar rápidamente con la implementación de nuevas funcionalidades y empezar a integrar módulos de IA local recomendadora.</w:t>
      </w:r>
    </w:p>
    <w:p w:rsidR="00000000" w:rsidDel="00000000" w:rsidP="00000000" w:rsidRDefault="00000000" w:rsidRPr="00000000" w14:paraId="0000005C">
      <w:pPr>
        <w:pStyle w:val="Heading1"/>
        <w:numPr>
          <w:ilvl w:val="0"/>
          <w:numId w:val="4"/>
        </w:numPr>
        <w:ind w:left="720" w:hanging="360"/>
        <w:rPr>
          <w:b w:val="1"/>
          <w:bCs w:val="1"/>
          <w:sz w:val="40"/>
          <w:szCs w:val="40"/>
        </w:rPr>
      </w:pPr>
      <w:bookmarkStart w:colFirst="0" w:colLast="0" w:name="_uuxmanlfa2og" w:id="7"/>
      <w:bookmarkEnd w:id="7"/>
      <w:r w:rsidDel="00000000" w:rsidR="00000000" w:rsidRPr="00000000">
        <w:rPr>
          <w:b w:val="1"/>
          <w:bCs w:val="1"/>
          <w:rtl w:val="0"/>
        </w:rPr>
        <w:t xml:space="preserve"> Valor Entregado</w:t>
      </w:r>
    </w:p>
    <w:p w:rsidR="00000000" w:rsidDel="00000000" w:rsidP="00000000" w:rsidRDefault="00000000" w:rsidRPr="00000000" w14:paraId="0000005D">
      <w:pPr>
        <w:rPr>
          <w:sz w:val="24"/>
          <w:szCs w:val="24"/>
        </w:rPr>
      </w:pPr>
      <w:r w:rsidDel="00000000" w:rsidR="00000000" w:rsidRPr="00000000">
        <w:rPr>
          <w:sz w:val="24"/>
          <w:szCs w:val="24"/>
          <w:rtl w:val="0"/>
        </w:rPr>
        <w:t xml:space="preserve">El valor principal entregado de este sprint fue la infraestructura técnica sólida que permitirá la interacción de los usuarios con la plataforma, además de un sistema de almacenamiento eficiente para datos de ejercicio y nutrición.</w:t>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 xml:space="preserve">Con la base de datos y el registro de usuarios implementados, el proyecto está listo para las siguientes etapas de desarrollo y optimización.</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pStyle w:val="Heading1"/>
        <w:numPr>
          <w:ilvl w:val="0"/>
          <w:numId w:val="4"/>
        </w:numPr>
        <w:ind w:left="720" w:hanging="360"/>
        <w:rPr>
          <w:b w:val="1"/>
          <w:bCs w:val="1"/>
          <w:sz w:val="40"/>
          <w:szCs w:val="40"/>
        </w:rPr>
      </w:pPr>
      <w:bookmarkStart w:colFirst="0" w:colLast="0" w:name="_3glp0n4dqvwc" w:id="8"/>
      <w:bookmarkEnd w:id="8"/>
      <w:r w:rsidDel="00000000" w:rsidR="00000000" w:rsidRPr="00000000">
        <w:rPr>
          <w:b w:val="1"/>
          <w:bCs w:val="1"/>
          <w:rtl w:val="0"/>
        </w:rPr>
        <w:t xml:space="preserve"> Próximos Pasos (Sprint 5)</w:t>
      </w:r>
    </w:p>
    <w:p w:rsidR="00000000" w:rsidDel="00000000" w:rsidP="00000000" w:rsidRDefault="00000000" w:rsidRPr="00000000" w14:paraId="00000062">
      <w:pPr>
        <w:rPr>
          <w:sz w:val="24"/>
          <w:szCs w:val="24"/>
        </w:rPr>
      </w:pPr>
      <w:r w:rsidDel="00000000" w:rsidR="00000000" w:rsidRPr="00000000">
        <w:rPr>
          <w:sz w:val="24"/>
          <w:szCs w:val="24"/>
          <w:rtl w:val="0"/>
        </w:rPr>
        <w:t xml:space="preserve">Para el siguiente sprint se centrarán los esfuerzos en:</w:t>
      </w:r>
    </w:p>
    <w:p w:rsidR="00000000" w:rsidDel="00000000" w:rsidP="00000000" w:rsidRDefault="00000000" w:rsidRPr="00000000" w14:paraId="00000063">
      <w:pPr>
        <w:numPr>
          <w:ilvl w:val="0"/>
          <w:numId w:val="3"/>
        </w:numPr>
        <w:ind w:left="720" w:hanging="360"/>
        <w:rPr>
          <w:sz w:val="24"/>
          <w:szCs w:val="24"/>
        </w:rPr>
      </w:pPr>
      <w:r w:rsidDel="00000000" w:rsidR="00000000" w:rsidRPr="00000000">
        <w:rPr>
          <w:sz w:val="24"/>
          <w:szCs w:val="24"/>
          <w:rtl w:val="0"/>
        </w:rPr>
        <w:t xml:space="preserve">Implementar la API de ejercicio y nutrición.</w:t>
      </w:r>
    </w:p>
    <w:p w:rsidR="00000000" w:rsidDel="00000000" w:rsidP="00000000" w:rsidRDefault="00000000" w:rsidRPr="00000000" w14:paraId="00000064">
      <w:pPr>
        <w:numPr>
          <w:ilvl w:val="0"/>
          <w:numId w:val="3"/>
        </w:numPr>
        <w:ind w:left="720" w:hanging="360"/>
        <w:rPr>
          <w:sz w:val="24"/>
          <w:szCs w:val="24"/>
        </w:rPr>
      </w:pPr>
      <w:r w:rsidDel="00000000" w:rsidR="00000000" w:rsidRPr="00000000">
        <w:rPr>
          <w:sz w:val="24"/>
          <w:szCs w:val="24"/>
          <w:rtl w:val="0"/>
        </w:rPr>
        <w:t xml:space="preserve">Integrar la funcionalidad de recetas.</w:t>
      </w:r>
    </w:p>
    <w:p w:rsidR="00000000" w:rsidDel="00000000" w:rsidP="00000000" w:rsidRDefault="00000000" w:rsidRPr="00000000" w14:paraId="00000065">
      <w:pPr>
        <w:numPr>
          <w:ilvl w:val="0"/>
          <w:numId w:val="3"/>
        </w:numPr>
        <w:ind w:left="720" w:hanging="360"/>
        <w:rPr>
          <w:sz w:val="24"/>
          <w:szCs w:val="24"/>
        </w:rPr>
      </w:pPr>
      <w:r w:rsidDel="00000000" w:rsidR="00000000" w:rsidRPr="00000000">
        <w:rPr>
          <w:sz w:val="24"/>
          <w:szCs w:val="24"/>
          <w:rtl w:val="0"/>
        </w:rPr>
        <w:t xml:space="preserve">Desarrollar la página de inicio con la interfaz de usuario conectada a la base de datos.</w:t>
      </w:r>
    </w:p>
    <w:p w:rsidR="00000000" w:rsidDel="00000000" w:rsidP="00000000" w:rsidRDefault="00000000" w:rsidRPr="00000000" w14:paraId="00000066">
      <w:pPr>
        <w:numPr>
          <w:ilvl w:val="0"/>
          <w:numId w:val="3"/>
        </w:numPr>
        <w:ind w:left="720" w:hanging="360"/>
        <w:rPr>
          <w:sz w:val="24"/>
          <w:szCs w:val="24"/>
        </w:rPr>
      </w:pPr>
      <w:r w:rsidDel="00000000" w:rsidR="00000000" w:rsidRPr="00000000">
        <w:rPr>
          <w:sz w:val="24"/>
          <w:szCs w:val="24"/>
          <w:rtl w:val="0"/>
        </w:rPr>
        <w:t xml:space="preserve">Realizar pruebas adicionales para verificar la integración de todos los módulos.</w:t>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pStyle w:val="Heading1"/>
        <w:numPr>
          <w:ilvl w:val="0"/>
          <w:numId w:val="4"/>
        </w:numPr>
        <w:spacing w:after="0" w:afterAutospacing="0"/>
        <w:ind w:left="720" w:hanging="360"/>
        <w:rPr>
          <w:b w:val="1"/>
          <w:bCs w:val="1"/>
          <w:sz w:val="40"/>
          <w:szCs w:val="40"/>
        </w:rPr>
      </w:pPr>
      <w:bookmarkStart w:colFirst="0" w:colLast="0" w:name="_ikjegcurkex5" w:id="9"/>
      <w:bookmarkEnd w:id="9"/>
      <w:r w:rsidDel="00000000" w:rsidR="00000000" w:rsidRPr="00000000">
        <w:rPr>
          <w:b w:val="1"/>
          <w:bCs w:val="1"/>
          <w:rtl w:val="0"/>
        </w:rPr>
        <w:t xml:space="preserve"> Evidencias</w:t>
      </w:r>
    </w:p>
    <w:p w:rsidR="00000000" w:rsidDel="00000000" w:rsidP="00000000" w:rsidRDefault="00000000" w:rsidRPr="00000000" w14:paraId="00000069">
      <w:pPr>
        <w:numPr>
          <w:ilvl w:val="0"/>
          <w:numId w:val="1"/>
        </w:numPr>
        <w:ind w:left="720" w:hanging="360"/>
        <w:rPr>
          <w:sz w:val="24"/>
          <w:szCs w:val="24"/>
        </w:rPr>
      </w:pPr>
      <w:r w:rsidDel="00000000" w:rsidR="00000000" w:rsidRPr="00000000">
        <w:rPr>
          <w:sz w:val="24"/>
          <w:szCs w:val="24"/>
          <w:rtl w:val="0"/>
        </w:rPr>
        <w:t xml:space="preserve">Base de datos configurada en Azure SQL.</w:t>
      </w:r>
    </w:p>
    <w:p w:rsidR="00000000" w:rsidDel="00000000" w:rsidP="00000000" w:rsidRDefault="00000000" w:rsidRPr="00000000" w14:paraId="0000006A">
      <w:pPr>
        <w:numPr>
          <w:ilvl w:val="0"/>
          <w:numId w:val="1"/>
        </w:numPr>
        <w:ind w:left="720" w:hanging="360"/>
        <w:rPr>
          <w:sz w:val="24"/>
          <w:szCs w:val="24"/>
        </w:rPr>
      </w:pPr>
      <w:r w:rsidDel="00000000" w:rsidR="00000000" w:rsidRPr="00000000">
        <w:rPr>
          <w:sz w:val="24"/>
          <w:szCs w:val="24"/>
          <w:rtl w:val="0"/>
        </w:rPr>
        <w:t xml:space="preserve">Modelo entidad-relación (MER) pendiente a cambios pequeños y normalizado.</w:t>
      </w:r>
    </w:p>
    <w:p w:rsidR="00000000" w:rsidDel="00000000" w:rsidP="00000000" w:rsidRDefault="00000000" w:rsidRPr="00000000" w14:paraId="0000006B">
      <w:pPr>
        <w:numPr>
          <w:ilvl w:val="0"/>
          <w:numId w:val="1"/>
        </w:numPr>
        <w:ind w:left="720" w:hanging="360"/>
        <w:rPr>
          <w:sz w:val="24"/>
          <w:szCs w:val="24"/>
        </w:rPr>
      </w:pPr>
      <w:r w:rsidDel="00000000" w:rsidR="00000000" w:rsidRPr="00000000">
        <w:rPr>
          <w:sz w:val="24"/>
          <w:szCs w:val="24"/>
          <w:rtl w:val="0"/>
        </w:rPr>
        <w:t xml:space="preserve">Código de registro e inicio de sesión subido al repositorio de GitHub de desarrollo.</w:t>
      </w:r>
    </w:p>
    <w:p w:rsidR="00000000" w:rsidDel="00000000" w:rsidP="00000000" w:rsidRDefault="00000000" w:rsidRPr="00000000" w14:paraId="0000006C">
      <w:pPr>
        <w:numPr>
          <w:ilvl w:val="0"/>
          <w:numId w:val="1"/>
        </w:numPr>
        <w:ind w:left="720" w:hanging="360"/>
        <w:rPr>
          <w:sz w:val="24"/>
          <w:szCs w:val="24"/>
        </w:rPr>
      </w:pPr>
      <w:r w:rsidDel="00000000" w:rsidR="00000000" w:rsidRPr="00000000">
        <w:rPr>
          <w:sz w:val="24"/>
          <w:szCs w:val="24"/>
          <w:rtl w:val="0"/>
        </w:rPr>
        <w:t xml:space="preserve">Pruebas de APIs exitosas integradas en el sistema.</w:t>
      </w:r>
    </w:p>
    <w:p w:rsidR="00000000" w:rsidDel="00000000" w:rsidP="00000000" w:rsidRDefault="00000000" w:rsidRPr="00000000" w14:paraId="0000006D">
      <w:pPr>
        <w:numPr>
          <w:ilvl w:val="0"/>
          <w:numId w:val="1"/>
        </w:numPr>
        <w:ind w:left="720" w:hanging="360"/>
        <w:rPr>
          <w:sz w:val="24"/>
          <w:szCs w:val="24"/>
        </w:rPr>
      </w:pPr>
      <w:r w:rsidDel="00000000" w:rsidR="00000000" w:rsidRPr="00000000">
        <w:rPr>
          <w:sz w:val="24"/>
          <w:szCs w:val="24"/>
          <w:rtl w:val="0"/>
        </w:rPr>
        <w:t xml:space="preserve">Repositorio GitHub con actualización de los últimos avances.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