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12 (3–7 de noviembre)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(Semana 12: Integración IA–Calendario, mejoras del modelo predictivo y ajustes en el dashboard)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Unificar completamente el calendario con el modelo predictivo AthletIA, integrando también el recomendador de IA con la planificación diaria. Optimizar y ajustar el modelo predictivo, actualizar las vistas vinculadas al recomendador y al perfil del usuario, corregir errores visuales y lógicos generados durante la integración, estandarizar endpoints entre los distintos módulos del sistema y consolidar el dashboard con información precisa del usuario. Además, dejar bases preparadas para la futura implementación del módulo de notificaciones y comunicación interna.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días (3 al 7 de noviembre)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Owner: Gabriel Verdejo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