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Rationalization Assessment Tool</w:t>
      </w:r>
    </w:p>
    <w:p/>
    <w:p>
      <w:r>
        <w:t xml:space="preserve">&gt; </w:t>
      </w:r>
      <w:r>
        <w:rPr>
          <w:b/>
        </w:rPr>
        <w:t>Portfolio Project</w:t>
      </w:r>
      <w:r>
        <w:t xml:space="preserve"> | Built to demonstrate enterprise IT consulting capabilities and full-stack development skills. This tool showcases real-world application portfolio management methodologies used by IT leaders to optimize technology investments.</w:t>
      </w:r>
    </w:p>
    <w:p>
      <w:r>
        <w:t>&gt;</w:t>
      </w:r>
    </w:p>
    <w:p>
      <w:r>
        <w:t xml:space="preserve">&gt; </w:t>
      </w:r>
      <w:r>
        <w:rPr>
          <w:b/>
        </w:rPr>
        <w:t>Live Demo</w:t>
      </w:r>
      <w:r>
        <w:t>: [application-rationalization-tool.onrender.com](https://application-rationalization-tool.onrender.com)</w:t>
      </w:r>
    </w:p>
    <w:p>
      <w:r>
        <w:t>&gt;</w:t>
      </w:r>
    </w:p>
    <w:p>
      <w:r>
        <w:t xml:space="preserve">&gt; </w:t>
      </w:r>
      <w:r>
        <w:rPr>
          <w:b/>
        </w:rPr>
        <w:t>Interested in a custom implementation for your organization?</w:t>
      </w:r>
      <w:r>
        <w:t xml:space="preserve"> [Contact me](https://github.com/Texasdada13) for consulting services.</w:t>
      </w:r>
    </w:p>
    <w:p/>
    <w:p>
      <w:r>
        <w:t>__________________________________________________</w:t>
      </w:r>
    </w:p>
    <w:p/>
    <w:p>
      <w:r>
        <w:t>A comprehensive Python-based tool for evaluating and rationalizing software application portfolios. This tool helps organizations make data-driven decisions about their application landscape by calculating composite scores and generating actionable recommendations.</w:t>
      </w:r>
    </w:p>
    <w:p/>
    <w:p>
      <w:pPr>
        <w:pStyle w:val="Heading2"/>
      </w:pPr>
      <w:r>
        <w:t>Table of Contents</w:t>
      </w:r>
    </w:p>
    <w:p/>
    <w:p>
      <w:pPr>
        <w:pStyle w:val="ListBullet"/>
      </w:pPr>
      <w:r>
        <w:t>[Overview](#overview)</w:t>
      </w:r>
    </w:p>
    <w:p>
      <w:pPr>
        <w:pStyle w:val="ListBullet"/>
      </w:pPr>
      <w:r>
        <w:t>[Features](#features)</w:t>
      </w:r>
    </w:p>
    <w:p>
      <w:pPr>
        <w:pStyle w:val="ListBullet"/>
      </w:pPr>
      <w:r>
        <w:t>[Installation](#installation)</w:t>
      </w:r>
    </w:p>
    <w:p>
      <w:pPr>
        <w:pStyle w:val="ListBullet"/>
      </w:pPr>
      <w:r>
        <w:t>[Quick Start](#quick-start)</w:t>
      </w:r>
    </w:p>
    <w:p>
      <w:pPr>
        <w:pStyle w:val="ListBullet"/>
      </w:pPr>
      <w:r>
        <w:t>[Usage](#usage)</w:t>
      </w:r>
    </w:p>
    <w:p>
      <w:pPr>
        <w:pStyle w:val="ListBullet"/>
      </w:pPr>
      <w:r>
        <w:t>[Assessment Criteria](#assessment-criteria)</w:t>
      </w:r>
    </w:p>
    <w:p>
      <w:pPr>
        <w:pStyle w:val="ListBullet"/>
      </w:pPr>
      <w:r>
        <w:t>[Recommendation Actions](#recommendation-actions)</w:t>
      </w:r>
    </w:p>
    <w:p>
      <w:pPr>
        <w:pStyle w:val="ListBullet"/>
      </w:pPr>
      <w:r>
        <w:t>[Project Structure](#project-structure)</w:t>
      </w:r>
    </w:p>
    <w:p>
      <w:pPr>
        <w:pStyle w:val="ListBullet"/>
      </w:pPr>
      <w:r>
        <w:t>[Advanced Usage](#advanced-usage)</w:t>
      </w:r>
    </w:p>
    <w:p>
      <w:pPr>
        <w:pStyle w:val="ListBullet"/>
      </w:pPr>
      <w:r>
        <w:t>[Customization](#customization)</w:t>
      </w:r>
    </w:p>
    <w:p>
      <w:pPr>
        <w:pStyle w:val="ListBullet"/>
      </w:pPr>
      <w:r>
        <w:t>[Contributing](#contributing)</w:t>
      </w:r>
    </w:p>
    <w:p>
      <w:pPr>
        <w:pStyle w:val="ListBullet"/>
      </w:pPr>
      <w:r>
        <w:t>[License](#license)</w:t>
      </w:r>
    </w:p>
    <w:p/>
    <w:p>
      <w:pPr>
        <w:pStyle w:val="Heading2"/>
      </w:pPr>
      <w:r>
        <w:t>Overview</w:t>
      </w:r>
    </w:p>
    <w:p/>
    <w:p>
      <w:r>
        <w:t>Managing a large application portfolio is challenging. This tool automates the assessment process by:</w:t>
      </w:r>
    </w:p>
    <w:p/>
    <w:p>
      <w:pPr>
        <w:pStyle w:val="ListNumber"/>
      </w:pPr>
      <w:r>
        <w:t>**Evaluating applications** across multiple dimensions (business value, technical health, cost, etc.)</w:t>
      </w:r>
    </w:p>
    <w:p>
      <w:pPr>
        <w:pStyle w:val="ListNumber"/>
      </w:pPr>
      <w:r>
        <w:t>**Calculating composite scores** using weighted criteria</w:t>
      </w:r>
    </w:p>
    <w:p>
      <w:pPr>
        <w:pStyle w:val="ListNumber"/>
      </w:pPr>
      <w:r>
        <w:t>**Generating recommendations** (Retain, Invest, Migrate, Retire, etc.)</w:t>
      </w:r>
    </w:p>
    <w:p>
      <w:pPr>
        <w:pStyle w:val="ListNumber"/>
      </w:pPr>
      <w:r>
        <w:t>**Providing actionable insights** for portfolio optimization</w:t>
      </w:r>
    </w:p>
    <w:p/>
    <w:p>
      <w:r>
        <w:t>The tool is designed for IT leaders, enterprise architects, and portfolio managers who need to make informed decisions about application rationalization.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Core Assessment</w:t>
      </w:r>
    </w:p>
    <w:p>
      <w:pPr>
        <w:pStyle w:val="ListBullet"/>
      </w:pPr>
      <w:r>
        <w:t>**Multi-Criteria Scoring**: Evaluates applications across 7 key dimensions</w:t>
      </w:r>
    </w:p>
    <w:p>
      <w:pPr>
        <w:pStyle w:val="ListBullet"/>
      </w:pPr>
      <w:r>
        <w:t>**TIME Framework Integration**: Industry-standard Tolerate/Invest/Migrate/Eliminate categorization</w:t>
      </w:r>
    </w:p>
    <w:p>
      <w:pPr>
        <w:pStyle w:val="ListBullet"/>
      </w:pPr>
      <w:r>
        <w:t>**Flexible Weighting**: Customize scoring weights to match organizational priorities</w:t>
      </w:r>
    </w:p>
    <w:p>
      <w:pPr>
        <w:pStyle w:val="ListBullet"/>
      </w:pPr>
      <w:r>
        <w:t>**Smart Recommendations**: AI-driven recommendation engine with detailed rationale</w:t>
      </w:r>
    </w:p>
    <w:p>
      <w:pPr>
        <w:pStyle w:val="ListBullet"/>
      </w:pPr>
      <w:r>
        <w:t>**Data Validation**: Built-in validation to ensure data quality</w:t>
      </w:r>
    </w:p>
    <w:p>
      <w:pPr>
        <w:pStyle w:val="ListBullet"/>
      </w:pPr>
      <w:r>
        <w:t>**Summary Statistics**: Portfolio-level insights and trends</w:t>
      </w:r>
    </w:p>
    <w:p/>
    <w:p>
      <w:pPr>
        <w:pStyle w:val="Heading3"/>
      </w:pPr>
      <w:r>
        <w:t>Visualization &amp; Reporting (NEW! 🎨)</w:t>
      </w:r>
    </w:p>
    <w:p>
      <w:pPr>
        <w:pStyle w:val="ListBullet"/>
      </w:pPr>
      <w:r>
        <w:t>**Professional Heatmaps**: Application score matrices across all dimensions</w:t>
      </w:r>
    </w:p>
    <w:p>
      <w:pPr>
        <w:pStyle w:val="ListBullet"/>
      </w:pPr>
      <w:r>
        <w:t>**TIME Quadrant Charts**: Strategic positioning visualizations</w:t>
      </w:r>
    </w:p>
    <w:p>
      <w:pPr>
        <w:pStyle w:val="ListBullet"/>
      </w:pPr>
      <w:r>
        <w:t>**Priority Matrices**: Multi-dimensional bubble charts for prioritization</w:t>
      </w:r>
    </w:p>
    <w:p>
      <w:pPr>
        <w:pStyle w:val="ListBullet"/>
      </w:pPr>
      <w:r>
        <w:t>**Distribution Analysis**: Score distribution plots and trends</w:t>
      </w:r>
    </w:p>
    <w:p>
      <w:pPr>
        <w:pStyle w:val="ListBullet"/>
      </w:pPr>
      <w:r>
        <w:t>**Executive Dashboards**: Comprehensive multi-panel visualizations</w:t>
      </w:r>
    </w:p>
    <w:p>
      <w:pPr>
        <w:pStyle w:val="ListBullet"/>
      </w:pPr>
      <w:r>
        <w:t>**Multiple Styles**: Professional, Presentation, and Technical themes</w:t>
      </w:r>
    </w:p>
    <w:p/>
    <w:p>
      <w:pPr>
        <w:pStyle w:val="Heading3"/>
      </w:pPr>
      <w:r>
        <w:t>Export Formats (NEW! 📊)</w:t>
      </w:r>
    </w:p>
    <w:p>
      <w:pPr>
        <w:pStyle w:val="ListBullet"/>
      </w:pPr>
      <w:r>
        <w:t>**Power BI-Optimized Excel**: Multi-sheet workbooks with proper table relationships</w:t>
      </w:r>
    </w:p>
    <w:p>
      <w:pPr>
        <w:pStyle w:val="ListBullet"/>
      </w:pPr>
      <w:r>
        <w:t>**Enhanced Excel Reports**: Formatted reports with charts and conditional formatting</w:t>
      </w:r>
    </w:p>
    <w:p>
      <w:pPr>
        <w:pStyle w:val="ListBullet"/>
      </w:pPr>
      <w:r>
        <w:t>**CSV Export**: Simple, portable data format</w:t>
      </w:r>
    </w:p>
    <w:p>
      <w:pPr>
        <w:pStyle w:val="ListBullet"/>
      </w:pPr>
      <w:r>
        <w:t>**Executive Summaries**: Dashboard sheets with key metrics</w:t>
      </w:r>
    </w:p>
    <w:p/>
    <w:p>
      <w:pPr>
        <w:pStyle w:val="Heading3"/>
      </w:pPr>
      <w:r>
        <w:t>Tools &amp; Integration</w:t>
      </w:r>
    </w:p>
    <w:p>
      <w:pPr>
        <w:pStyle w:val="ListBullet"/>
      </w:pPr>
      <w:r>
        <w:t>**CLI Interface**: Command-line tools for batch processing and automation</w:t>
      </w:r>
    </w:p>
    <w:p>
      <w:pPr>
        <w:pStyle w:val="ListBullet"/>
      </w:pPr>
      <w:r>
        <w:t>**Python API**: Programmatic access for custom workflows</w:t>
      </w:r>
    </w:p>
    <w:p>
      <w:pPr>
        <w:pStyle w:val="ListBullet"/>
      </w:pPr>
      <w:r>
        <w:t>**Quick Helpers**: One-line functions for rapid analysis</w:t>
      </w:r>
    </w:p>
    <w:p>
      <w:pPr>
        <w:pStyle w:val="ListBullet"/>
      </w:pPr>
      <w:r>
        <w:t>**Extensible Architecture**: Modular design for easy customization</w:t>
      </w:r>
    </w:p>
    <w:p>
      <w:pPr>
        <w:pStyle w:val="ListBullet"/>
      </w:pPr>
      <w:r>
        <w:t>**Configurable Thresholds**: Customize TIME framework thresholds for your organization</w:t>
      </w:r>
    </w:p>
    <w:p/>
    <w:p>
      <w:pPr>
        <w:pStyle w:val="Heading2"/>
      </w:pPr>
      <w:r>
        <w:t>Installation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Python 3.8 or higher</w:t>
      </w:r>
    </w:p>
    <w:p>
      <w:pPr>
        <w:pStyle w:val="ListBullet"/>
      </w:pPr>
      <w:r>
        <w:t>pip (Python package manager)</w:t>
      </w:r>
    </w:p>
    <w:p/>
    <w:p>
      <w:pPr>
        <w:pStyle w:val="Heading3"/>
      </w:pPr>
      <w:r>
        <w:t>Setup</w:t>
      </w:r>
    </w:p>
    <w:p/>
    <w:p>
      <w:pPr>
        <w:pStyle w:val="ListNumber"/>
      </w:pPr>
      <w:r>
        <w:t>**Clone the repository:**</w:t>
      </w:r>
    </w:p>
    <w:p/>
    <w:p>
      <w:pPr>
        <w:pStyle w:val="NoSpacing"/>
      </w:pPr>
      <w:r>
        <w:rPr>
          <w:rFonts w:ascii="Courier New" w:hAnsi="Courier New"/>
          <w:sz w:val="18"/>
        </w:rPr>
        <w:t>git clone https://github.com/Texasdada13/application-rationalization-tool.git</w:t>
        <w:br/>
      </w:r>
      <w:r>
        <w:rPr>
          <w:rFonts w:ascii="Courier New" w:hAnsi="Courier New"/>
          <w:sz w:val="18"/>
        </w:rPr>
        <w:t>cd application-rationalization-tool</w:t>
        <w:br/>
      </w:r>
    </w:p>
    <w:p/>
    <w:p>
      <w:pPr>
        <w:pStyle w:val="ListNumber"/>
      </w:pPr>
      <w:r>
        <w:t>**Create a virtual environment (recommended):**</w:t>
      </w:r>
    </w:p>
    <w:p/>
    <w:p>
      <w:pPr>
        <w:pStyle w:val="NoSpacing"/>
      </w:pPr>
      <w:r>
        <w:rPr>
          <w:rFonts w:ascii="Courier New" w:hAnsi="Courier New"/>
          <w:sz w:val="18"/>
        </w:rPr>
        <w:t>python -m venv venv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On Windows</w:t>
        <w:br/>
      </w:r>
      <w:r>
        <w:rPr>
          <w:rFonts w:ascii="Courier New" w:hAnsi="Courier New"/>
          <w:sz w:val="18"/>
        </w:rPr>
        <w:t>venv\Scripts\activate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On macOS/Linux</w:t>
        <w:br/>
      </w:r>
      <w:r>
        <w:rPr>
          <w:rFonts w:ascii="Courier New" w:hAnsi="Courier New"/>
          <w:sz w:val="18"/>
        </w:rPr>
        <w:t>source venv/bin/activate</w:t>
        <w:br/>
      </w:r>
    </w:p>
    <w:p/>
    <w:p>
      <w:pPr>
        <w:pStyle w:val="ListNumber"/>
      </w:pPr>
      <w:r>
        <w:t>**Install dependencies:**</w:t>
      </w:r>
    </w:p>
    <w:p/>
    <w:p>
      <w:pPr>
        <w:pStyle w:val="NoSpacing"/>
      </w:pPr>
      <w:r>
        <w:rPr>
          <w:rFonts w:ascii="Courier New" w:hAnsi="Courier New"/>
          <w:sz w:val="18"/>
        </w:rPr>
        <w:t>pip install -r requirements.txt</w:t>
        <w:br/>
      </w:r>
    </w:p>
    <w:p/>
    <w:p>
      <w:pPr>
        <w:pStyle w:val="Heading2"/>
      </w:pPr>
      <w:r>
        <w:t>Quick Start</w:t>
      </w:r>
    </w:p>
    <w:p/>
    <w:p>
      <w:pPr>
        <w:pStyle w:val="ListNumber"/>
      </w:pPr>
      <w:r>
        <w:t>**Prepare your data:**</w:t>
      </w:r>
    </w:p>
    <w:p/>
    <w:p>
      <w:r>
        <w:t xml:space="preserve">   Edit </w:t>
      </w:r>
      <w:r>
        <w:rPr>
          <w:rFonts w:ascii="Courier New" w:hAnsi="Courier New"/>
        </w:rPr>
        <w:t>data/assessment_template.csv</w:t>
      </w:r>
      <w:r>
        <w:t xml:space="preserve"> with your application portfolio data. The template includes sample data to get you started.</w:t>
      </w:r>
    </w:p>
    <w:p/>
    <w:p>
      <w:pPr>
        <w:pStyle w:val="ListNumber"/>
      </w:pPr>
      <w:r>
        <w:t>**Run the assessment:**</w:t>
      </w:r>
    </w:p>
    <w:p/>
    <w:p>
      <w:pPr>
        <w:pStyle w:val="NoSpacing"/>
      </w:pPr>
      <w:r>
        <w:rPr>
          <w:rFonts w:ascii="Courier New" w:hAnsi="Courier New"/>
          <w:sz w:val="18"/>
        </w:rPr>
        <w:t>python main.py</w:t>
        <w:br/>
      </w:r>
    </w:p>
    <w:p/>
    <w:p>
      <w:pPr>
        <w:pStyle w:val="ListNumber"/>
      </w:pPr>
      <w:r>
        <w:t>**Review results:**</w:t>
      </w:r>
    </w:p>
    <w:p/>
    <w:p>
      <w:r>
        <w:t xml:space="preserve">   Results are saved to:</w:t>
      </w:r>
    </w:p>
    <w:p>
      <w:r>
        <w:t xml:space="preserve">   - </w:t>
      </w:r>
      <w:r>
        <w:rPr>
          <w:rFonts w:ascii="Courier New" w:hAnsi="Courier New"/>
        </w:rPr>
        <w:t>output/assessment_results_TIMESTAMP.csv</w:t>
      </w:r>
      <w:r/>
    </w:p>
    <w:p>
      <w:r>
        <w:t xml:space="preserve">   - </w:t>
      </w:r>
      <w:r>
        <w:rPr>
          <w:rFonts w:ascii="Courier New" w:hAnsi="Courier New"/>
        </w:rPr>
        <w:t>output/assessment_results_TIMESTAMP.xlsx</w:t>
      </w:r>
      <w:r/>
    </w:p>
    <w:p/>
    <w:p>
      <w:r>
        <w:t>That's it! The tool will calculate scores, generate recommendations, and provide a detailed summary.</w:t>
      </w:r>
    </w:p>
    <w:p/>
    <w:p>
      <w:pPr>
        <w:pStyle w:val="Heading2"/>
      </w:pPr>
      <w:r>
        <w:t>Configuration</w:t>
      </w:r>
    </w:p>
    <w:p/>
    <w:p>
      <w:r>
        <w:t>The tool uses a flexible configuration system that allows you to customize scoring weights, TIME framework thresholds, and other settings.</w:t>
      </w:r>
    </w:p>
    <w:p/>
    <w:p>
      <w:pPr>
        <w:pStyle w:val="Heading3"/>
      </w:pPr>
      <w:r>
        <w:t>Configuration Files</w:t>
      </w:r>
    </w:p>
    <w:p/>
    <w:p>
      <w:r/>
      <w:r>
        <w:rPr>
          <w:b/>
        </w:rPr>
        <w:t>config/config.yaml</w:t>
      </w:r>
      <w:r>
        <w:t xml:space="preserve"> - Global default configuration</w:t>
      </w:r>
    </w:p>
    <w:p>
      <w:r/>
      <w:r>
        <w:rPr>
          <w:b/>
        </w:rPr>
        <w:t>config/config.local.yaml</w:t>
      </w:r>
      <w:r>
        <w:t xml:space="preserve"> - User-specific overrides (gitignored)</w:t>
      </w:r>
    </w:p>
    <w:p/>
    <w:p>
      <w:r>
        <w:t>Configuration is loaded in cascading order:</w:t>
      </w:r>
    </w:p>
    <w:p>
      <w:pPr>
        <w:pStyle w:val="ListNumber"/>
      </w:pPr>
      <w:r>
        <w:t>Built-in defaults</w:t>
      </w:r>
    </w:p>
    <w:p>
      <w:pPr>
        <w:pStyle w:val="ListNumber"/>
      </w:pPr>
      <w:r>
        <w:t>`config/config.yaml` (if exists)</w:t>
      </w:r>
    </w:p>
    <w:p>
      <w:pPr>
        <w:pStyle w:val="ListNumber"/>
      </w:pPr>
      <w:r>
        <w:t>`config/config.local.yaml` (if exists)</w:t>
      </w:r>
    </w:p>
    <w:p>
      <w:pPr>
        <w:pStyle w:val="ListNumber"/>
      </w:pPr>
      <w:r>
        <w:t>Runtime parameters</w:t>
      </w:r>
    </w:p>
    <w:p/>
    <w:p>
      <w:pPr>
        <w:pStyle w:val="Heading3"/>
      </w:pPr>
      <w:r>
        <w:t>Customizing Scoring Weights</w:t>
      </w:r>
    </w:p>
    <w:p/>
    <w:p>
      <w:r>
        <w:t xml:space="preserve">Edit </w:t>
      </w:r>
      <w:r>
        <w:rPr>
          <w:rFonts w:ascii="Courier New" w:hAnsi="Courier New"/>
        </w:rPr>
        <w:t>config/config.yaml</w:t>
      </w:r>
      <w:r>
        <w:t xml:space="preserve"> to customize how criteria are weighted:</w:t>
      </w:r>
    </w:p>
    <w:p/>
    <w:p>
      <w:pPr>
        <w:pStyle w:val="NoSpacing"/>
      </w:pPr>
      <w:r>
        <w:rPr>
          <w:rFonts w:ascii="Courier New" w:hAnsi="Courier New"/>
          <w:sz w:val="18"/>
        </w:rPr>
        <w:t>scoring_weights:</w:t>
        <w:br/>
      </w:r>
      <w:r>
        <w:rPr>
          <w:rFonts w:ascii="Courier New" w:hAnsi="Courier New"/>
          <w:sz w:val="18"/>
        </w:rPr>
        <w:t xml:space="preserve">  business_value: 0.25    # 25% - Business impact</w:t>
        <w:br/>
      </w:r>
      <w:r>
        <w:rPr>
          <w:rFonts w:ascii="Courier New" w:hAnsi="Courier New"/>
          <w:sz w:val="18"/>
        </w:rPr>
        <w:t xml:space="preserve">  tech_health: 0.20       # 20% - Technical health</w:t>
        <w:br/>
      </w:r>
      <w:r>
        <w:rPr>
          <w:rFonts w:ascii="Courier New" w:hAnsi="Courier New"/>
          <w:sz w:val="18"/>
        </w:rPr>
        <w:t xml:space="preserve">  cost: 0.15              # 15% - Annual cost (lower is better)</w:t>
        <w:br/>
      </w:r>
      <w:r>
        <w:rPr>
          <w:rFonts w:ascii="Courier New" w:hAnsi="Courier New"/>
          <w:sz w:val="18"/>
        </w:rPr>
        <w:t xml:space="preserve">  usage: 0.15             # 15% - Active usage</w:t>
        <w:br/>
      </w:r>
      <w:r>
        <w:rPr>
          <w:rFonts w:ascii="Courier New" w:hAnsi="Courier New"/>
          <w:sz w:val="18"/>
        </w:rPr>
        <w:t xml:space="preserve">  security: 0.10          # 10% - Security posture</w:t>
        <w:br/>
      </w:r>
      <w:r>
        <w:rPr>
          <w:rFonts w:ascii="Courier New" w:hAnsi="Courier New"/>
          <w:sz w:val="18"/>
        </w:rPr>
        <w:t xml:space="preserve">  strategic_fit: 0.10     # 10% - Strategic alignment</w:t>
        <w:br/>
      </w:r>
      <w:r>
        <w:rPr>
          <w:rFonts w:ascii="Courier New" w:hAnsi="Courier New"/>
          <w:sz w:val="18"/>
        </w:rPr>
        <w:t xml:space="preserve">  redundancy: 0.05        # 5% - Redundancy penalty</w:t>
        <w:br/>
      </w:r>
    </w:p>
    <w:p/>
    <w:p>
      <w:r/>
      <w:r>
        <w:rPr>
          <w:b/>
        </w:rPr>
        <w:t>All weights must sum to 1.0 (100%)</w:t>
      </w:r>
      <w:r/>
    </w:p>
    <w:p/>
    <w:p>
      <w:pPr>
        <w:pStyle w:val="Heading3"/>
      </w:pPr>
      <w:r>
        <w:t>Example Configurations</w:t>
      </w:r>
    </w:p>
    <w:p/>
    <w:p>
      <w:r/>
      <w:r>
        <w:rPr>
          <w:b/>
        </w:rPr>
        <w:t>Security-First Organization:</w:t>
      </w:r>
      <w:r/>
    </w:p>
    <w:p>
      <w:pPr>
        <w:pStyle w:val="NoSpacing"/>
      </w:pPr>
      <w:r>
        <w:rPr>
          <w:rFonts w:ascii="Courier New" w:hAnsi="Courier New"/>
          <w:sz w:val="18"/>
        </w:rPr>
        <w:t>scoring_weights:</w:t>
        <w:br/>
      </w:r>
      <w:r>
        <w:rPr>
          <w:rFonts w:ascii="Courier New" w:hAnsi="Courier New"/>
          <w:sz w:val="18"/>
        </w:rPr>
        <w:t xml:space="preserve">  security: 0.25          # Increased from 0.10</w:t>
        <w:br/>
      </w:r>
      <w:r>
        <w:rPr>
          <w:rFonts w:ascii="Courier New" w:hAnsi="Courier New"/>
          <w:sz w:val="18"/>
        </w:rPr>
        <w:t xml:space="preserve">  business_value: 0.20</w:t>
        <w:br/>
      </w:r>
      <w:r>
        <w:rPr>
          <w:rFonts w:ascii="Courier New" w:hAnsi="Courier New"/>
          <w:sz w:val="18"/>
        </w:rPr>
        <w:t xml:space="preserve">  tech_health: 0.20</w:t>
        <w:br/>
      </w:r>
      <w:r>
        <w:rPr>
          <w:rFonts w:ascii="Courier New" w:hAnsi="Courier New"/>
          <w:sz w:val="18"/>
        </w:rPr>
        <w:t xml:space="preserve">  # ... adjust others to sum to 1.0</w:t>
        <w:br/>
      </w:r>
    </w:p>
    <w:p/>
    <w:p>
      <w:r/>
      <w:r>
        <w:rPr>
          <w:b/>
        </w:rPr>
        <w:t>Cost Reduction Initiative:</w:t>
      </w:r>
      <w:r/>
    </w:p>
    <w:p>
      <w:pPr>
        <w:pStyle w:val="NoSpacing"/>
      </w:pPr>
      <w:r>
        <w:rPr>
          <w:rFonts w:ascii="Courier New" w:hAnsi="Courier New"/>
          <w:sz w:val="18"/>
        </w:rPr>
        <w:t>scoring_weights:</w:t>
        <w:br/>
      </w:r>
      <w:r>
        <w:rPr>
          <w:rFonts w:ascii="Courier New" w:hAnsi="Courier New"/>
          <w:sz w:val="18"/>
        </w:rPr>
        <w:t xml:space="preserve">  cost: 0.30              # Increased from 0.15</w:t>
        <w:br/>
      </w:r>
      <w:r>
        <w:rPr>
          <w:rFonts w:ascii="Courier New" w:hAnsi="Courier New"/>
          <w:sz w:val="18"/>
        </w:rPr>
        <w:t xml:space="preserve">  business_value: 0.20</w:t>
        <w:br/>
      </w:r>
      <w:r>
        <w:rPr>
          <w:rFonts w:ascii="Courier New" w:hAnsi="Courier New"/>
          <w:sz w:val="18"/>
        </w:rPr>
        <w:t xml:space="preserve">  tech_health: 0.15</w:t>
        <w:br/>
      </w:r>
      <w:r>
        <w:rPr>
          <w:rFonts w:ascii="Courier New" w:hAnsi="Courier New"/>
          <w:sz w:val="18"/>
        </w:rPr>
        <w:t xml:space="preserve">  # ... adjust others to sum to 1.0</w:t>
        <w:br/>
      </w:r>
    </w:p>
    <w:p/>
    <w:p>
      <w:pPr>
        <w:pStyle w:val="Heading3"/>
      </w:pPr>
      <w:r>
        <w:t>Creating Custom Configuration</w:t>
      </w:r>
    </w:p>
    <w:p/>
    <w:p>
      <w:pPr>
        <w:pStyle w:val="NoSpacing"/>
      </w:pPr>
      <w:r>
        <w:rPr>
          <w:rFonts w:ascii="Courier New" w:hAnsi="Courier New"/>
          <w:sz w:val="18"/>
        </w:rPr>
        <w:t># Copy example to create your config</w:t>
        <w:br/>
      </w:r>
      <w:r>
        <w:rPr>
          <w:rFonts w:ascii="Courier New" w:hAnsi="Courier New"/>
          <w:sz w:val="18"/>
        </w:rPr>
        <w:t>cp config/config.example.yaml config/config.yaml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Or create user-specific config (gitignored)</w:t>
        <w:br/>
      </w:r>
      <w:r>
        <w:rPr>
          <w:rFonts w:ascii="Courier New" w:hAnsi="Courier New"/>
          <w:sz w:val="18"/>
        </w:rPr>
        <w:t>cp config/config.example.yaml config/config.local.yaml</w:t>
        <w:br/>
      </w:r>
    </w:p>
    <w:p/>
    <w:p>
      <w:pPr>
        <w:pStyle w:val="Heading3"/>
      </w:pPr>
      <w:r>
        <w:t>Viewing Current Configuration</w:t>
      </w:r>
    </w:p>
    <w:p/>
    <w:p>
      <w:pPr>
        <w:pStyle w:val="NoSpacing"/>
      </w:pPr>
      <w:r>
        <w:rPr>
          <w:rFonts w:ascii="Courier New" w:hAnsi="Courier New"/>
          <w:sz w:val="18"/>
        </w:rPr>
        <w:t># Display current configuration</w:t>
        <w:br/>
      </w:r>
      <w:r>
        <w:rPr>
          <w:rFonts w:ascii="Courier New" w:hAnsi="Courier New"/>
          <w:sz w:val="18"/>
        </w:rPr>
        <w:t>python -c "from src.config_loader import load_config; print(load_config().display_current_config())"</w:t>
        <w:br/>
      </w:r>
    </w:p>
    <w:p/>
    <w:p>
      <w:r/>
      <w:r>
        <w:rPr>
          <w:b/>
        </w:rPr>
        <w:t>See `docs/configuration_guide.md` for complete configuration documentation.</w:t>
      </w:r>
      <w:r/>
    </w:p>
    <w:p/>
    <w:p>
      <w:pPr>
        <w:pStyle w:val="Heading2"/>
      </w:pPr>
      <w:r>
        <w:t>Usage</w:t>
      </w:r>
    </w:p>
    <w:p/>
    <w:p>
      <w:pPr>
        <w:pStyle w:val="Heading3"/>
      </w:pPr>
      <w:r>
        <w:t>Basic Usage</w:t>
      </w:r>
    </w:p>
    <w:p/>
    <w:p>
      <w:r>
        <w:t>Run the main script to process the default template:</w:t>
      </w:r>
    </w:p>
    <w:p/>
    <w:p>
      <w:pPr>
        <w:pStyle w:val="NoSpacing"/>
      </w:pPr>
      <w:r>
        <w:rPr>
          <w:rFonts w:ascii="Courier New" w:hAnsi="Courier New"/>
          <w:sz w:val="18"/>
        </w:rPr>
        <w:t>python main.py</w:t>
        <w:br/>
      </w:r>
    </w:p>
    <w:p/>
    <w:p>
      <w:pPr>
        <w:pStyle w:val="Heading3"/>
      </w:pPr>
      <w:r>
        <w:t>Command-Line Interface (CLI)</w:t>
      </w:r>
    </w:p>
    <w:p/>
    <w:p>
      <w:r>
        <w:t>The tool includes a powerful CLI for advanced operations:</w:t>
      </w:r>
    </w:p>
    <w:p/>
    <w:p>
      <w:pPr>
        <w:pStyle w:val="Heading4"/>
      </w:pPr>
      <w:r>
        <w:t>Run Assessment</w:t>
      </w:r>
    </w:p>
    <w:p/>
    <w:p>
      <w:pPr>
        <w:pStyle w:val="NoSpacing"/>
      </w:pPr>
      <w:r>
        <w:rPr>
          <w:rFonts w:ascii="Courier New" w:hAnsi="Courier New"/>
          <w:sz w:val="18"/>
        </w:rPr>
        <w:t># Assess a CSV file</w:t>
        <w:br/>
      </w:r>
      <w:r>
        <w:rPr>
          <w:rFonts w:ascii="Courier New" w:hAnsi="Courier New"/>
          <w:sz w:val="18"/>
        </w:rPr>
        <w:t>python -m src.cli assess -i data/assessment_template.csv -o output/results.csv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Assess and output to Excel</w:t>
        <w:br/>
      </w:r>
      <w:r>
        <w:rPr>
          <w:rFonts w:ascii="Courier New" w:hAnsi="Courier New"/>
          <w:sz w:val="18"/>
        </w:rPr>
        <w:t>python -m src.cli assess -i data/mydata.csv -o output/results.xlsx -f excel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Without timestamp in filename</w:t>
        <w:br/>
      </w:r>
      <w:r>
        <w:rPr>
          <w:rFonts w:ascii="Courier New" w:hAnsi="Courier New"/>
          <w:sz w:val="18"/>
        </w:rPr>
        <w:t>python -m src.cli assess -i data/mydata.csv --no-timestamp</w:t>
        <w:br/>
      </w:r>
    </w:p>
    <w:p/>
    <w:p>
      <w:pPr>
        <w:pStyle w:val="Heading4"/>
      </w:pPr>
      <w:r>
        <w:t>List Applications</w:t>
      </w:r>
    </w:p>
    <w:p/>
    <w:p>
      <w:pPr>
        <w:pStyle w:val="NoSpacing"/>
      </w:pPr>
      <w:r>
        <w:rPr>
          <w:rFonts w:ascii="Courier New" w:hAnsi="Courier New"/>
          <w:sz w:val="18"/>
        </w:rPr>
        <w:t># List all applications</w:t>
        <w:br/>
      </w:r>
      <w:r>
        <w:rPr>
          <w:rFonts w:ascii="Courier New" w:hAnsi="Courier New"/>
          <w:sz w:val="18"/>
        </w:rPr>
        <w:t>python -m src.cli list-apps -i output/results.csv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Filter by action recommendation</w:t>
        <w:br/>
      </w:r>
      <w:r>
        <w:rPr>
          <w:rFonts w:ascii="Courier New" w:hAnsi="Courier New"/>
          <w:sz w:val="18"/>
        </w:rPr>
        <w:t>python -m src.cli list-apps -i output/results.csv -a Retire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Filter by score range</w:t>
        <w:br/>
      </w:r>
      <w:r>
        <w:rPr>
          <w:rFonts w:ascii="Courier New" w:hAnsi="Courier New"/>
          <w:sz w:val="18"/>
        </w:rPr>
        <w:t>python -m src.cli list-apps -i output/results.csv --min-score 60 --max-score 80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Show top 5 applications</w:t>
        <w:br/>
      </w:r>
      <w:r>
        <w:rPr>
          <w:rFonts w:ascii="Courier New" w:hAnsi="Courier New"/>
          <w:sz w:val="18"/>
        </w:rPr>
        <w:t>python -m src.cli list-apps -i output/results.csv -t 5</w:t>
        <w:br/>
      </w:r>
    </w:p>
    <w:p/>
    <w:p>
      <w:pPr>
        <w:pStyle w:val="Heading4"/>
      </w:pPr>
      <w:r>
        <w:t>Portfolio Summary</w:t>
      </w:r>
    </w:p>
    <w:p/>
    <w:p>
      <w:pPr>
        <w:pStyle w:val="NoSpacing"/>
      </w:pPr>
      <w:r>
        <w:rPr>
          <w:rFonts w:ascii="Courier New" w:hAnsi="Courier New"/>
          <w:sz w:val="18"/>
        </w:rPr>
        <w:t># Display summary statistics</w:t>
        <w:br/>
      </w:r>
      <w:r>
        <w:rPr>
          <w:rFonts w:ascii="Courier New" w:hAnsi="Courier New"/>
          <w:sz w:val="18"/>
        </w:rPr>
        <w:t>python -m src.cli summary -i output/results.csv</w:t>
        <w:br/>
      </w:r>
    </w:p>
    <w:p/>
    <w:p>
      <w:pPr>
        <w:pStyle w:val="Heading4"/>
      </w:pPr>
      <w:r>
        <w:t>Create Visualizations (NEW!)</w:t>
      </w:r>
    </w:p>
    <w:p/>
    <w:p>
      <w:pPr>
        <w:pStyle w:val="NoSpacing"/>
      </w:pPr>
      <w:r>
        <w:rPr>
          <w:rFonts w:ascii="Courier New" w:hAnsi="Courier New"/>
          <w:sz w:val="18"/>
        </w:rPr>
        <w:t># Create all visualizations</w:t>
        <w:br/>
      </w:r>
      <w:r>
        <w:rPr>
          <w:rFonts w:ascii="Courier New" w:hAnsi="Courier New"/>
          <w:sz w:val="18"/>
        </w:rPr>
        <w:t>python -m src.cli visualize -i output/results.csv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Create specific visualization type</w:t>
        <w:br/>
      </w:r>
      <w:r>
        <w:rPr>
          <w:rFonts w:ascii="Courier New" w:hAnsi="Courier New"/>
          <w:sz w:val="18"/>
        </w:rPr>
        <w:t>python -m src.cli visualize -i output/results.csv -t heatmap</w:t>
        <w:br/>
      </w:r>
      <w:r>
        <w:rPr>
          <w:rFonts w:ascii="Courier New" w:hAnsi="Courier New"/>
          <w:sz w:val="18"/>
        </w:rPr>
        <w:t>python -m src.cli visualize -i output/results.csv -t time-quadrant</w:t>
        <w:br/>
      </w:r>
      <w:r>
        <w:rPr>
          <w:rFonts w:ascii="Courier New" w:hAnsi="Courier New"/>
          <w:sz w:val="18"/>
        </w:rPr>
        <w:t>python -m src.cli visualize -i output/results.csv -t dashboard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Specify output directory</w:t>
        <w:br/>
      </w:r>
      <w:r>
        <w:rPr>
          <w:rFonts w:ascii="Courier New" w:hAnsi="Courier New"/>
          <w:sz w:val="18"/>
        </w:rPr>
        <w:t>python -m src.cli visualize -i output/results.csv -o output/my_visuals/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Use different style</w:t>
        <w:br/>
      </w:r>
      <w:r>
        <w:rPr>
          <w:rFonts w:ascii="Courier New" w:hAnsi="Courier New"/>
          <w:sz w:val="18"/>
        </w:rPr>
        <w:t>python -m src.cli visualize -i output/results.csv --style presentation</w:t>
        <w:br/>
      </w:r>
    </w:p>
    <w:p/>
    <w:p>
      <w:r/>
      <w:r>
        <w:rPr>
          <w:b/>
        </w:rPr>
        <w:t>Available visualization types:</w:t>
      </w:r>
      <w:r/>
    </w:p>
    <w:p>
      <w:pPr>
        <w:pStyle w:val="ListBullet"/>
      </w:pPr>
      <w:r>
        <w:t>`heatmap` - Application score heatmap</w:t>
      </w:r>
    </w:p>
    <w:p>
      <w:pPr>
        <w:pStyle w:val="ListBullet"/>
      </w:pPr>
      <w:r>
        <w:t>`time-quadrant` - TIME framework quadrant chart</w:t>
      </w:r>
    </w:p>
    <w:p>
      <w:pPr>
        <w:pStyle w:val="ListBullet"/>
      </w:pPr>
      <w:r>
        <w:t>`priority-matrix` - Priority bubble chart</w:t>
      </w:r>
    </w:p>
    <w:p>
      <w:pPr>
        <w:pStyle w:val="ListBullet"/>
      </w:pPr>
      <w:r>
        <w:t>`distributions` - Score distribution plots</w:t>
      </w:r>
    </w:p>
    <w:p>
      <w:pPr>
        <w:pStyle w:val="ListBullet"/>
      </w:pPr>
      <w:r>
        <w:t>`time-summary` - TIME category summary</w:t>
      </w:r>
    </w:p>
    <w:p>
      <w:pPr>
        <w:pStyle w:val="ListBullet"/>
      </w:pPr>
      <w:r>
        <w:t>`dashboard` - Comprehensive dashboard</w:t>
      </w:r>
    </w:p>
    <w:p>
      <w:pPr>
        <w:pStyle w:val="ListBullet"/>
      </w:pPr>
      <w:r>
        <w:t>`all` - All visualizations (default)</w:t>
      </w:r>
    </w:p>
    <w:p/>
    <w:p>
      <w:r/>
      <w:r>
        <w:rPr>
          <w:b/>
        </w:rPr>
        <w:t>Available styles:</w:t>
      </w:r>
      <w:r/>
    </w:p>
    <w:p>
      <w:pPr>
        <w:pStyle w:val="ListBullet"/>
      </w:pPr>
      <w:r>
        <w:t>`professional` - Clean, business-focused (default)</w:t>
      </w:r>
    </w:p>
    <w:p>
      <w:pPr>
        <w:pStyle w:val="ListBullet"/>
      </w:pPr>
      <w:r>
        <w:t>`presentation` - Bold, high contrast for slides</w:t>
      </w:r>
    </w:p>
    <w:p>
      <w:pPr>
        <w:pStyle w:val="ListBullet"/>
      </w:pPr>
      <w:r>
        <w:t>`technical` - Detailed, precise for analysis</w:t>
      </w:r>
    </w:p>
    <w:p/>
    <w:p>
      <w:pPr>
        <w:pStyle w:val="Heading4"/>
      </w:pPr>
      <w:r>
        <w:t>Export Data (NEW!)</w:t>
      </w:r>
    </w:p>
    <w:p/>
    <w:p>
      <w:pPr>
        <w:pStyle w:val="NoSpacing"/>
      </w:pPr>
      <w:r>
        <w:rPr>
          <w:rFonts w:ascii="Courier New" w:hAnsi="Courier New"/>
          <w:sz w:val="18"/>
        </w:rPr>
        <w:t># Enhanced Excel export (with formatting and charts)</w:t>
        <w:br/>
      </w:r>
      <w:r>
        <w:rPr>
          <w:rFonts w:ascii="Courier New" w:hAnsi="Courier New"/>
          <w:sz w:val="18"/>
        </w:rPr>
        <w:t>python -m src.cli export -i output/results.csv -o output/report.xlsx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Power BI-optimized export</w:t>
        <w:br/>
      </w:r>
      <w:r>
        <w:rPr>
          <w:rFonts w:ascii="Courier New" w:hAnsi="Courier New"/>
          <w:sz w:val="18"/>
        </w:rPr>
        <w:t>python -m src.cli export -i output/results.csv -f powerbi -o output/powerbi.xlsx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Create both formats</w:t>
        <w:br/>
      </w:r>
      <w:r>
        <w:rPr>
          <w:rFonts w:ascii="Courier New" w:hAnsi="Courier New"/>
          <w:sz w:val="18"/>
        </w:rPr>
        <w:t>python -m src.cli export -i output/results.csv -f both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Without charts (smaller file size)</w:t>
        <w:br/>
      </w:r>
      <w:r>
        <w:rPr>
          <w:rFonts w:ascii="Courier New" w:hAnsi="Courier New"/>
          <w:sz w:val="18"/>
        </w:rPr>
        <w:t>python -m src.cli export -i output/results.csv --no-charts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Without timestamp</w:t>
        <w:br/>
      </w:r>
      <w:r>
        <w:rPr>
          <w:rFonts w:ascii="Courier New" w:hAnsi="Courier New"/>
          <w:sz w:val="18"/>
        </w:rPr>
        <w:t>python -m src.cli export -i output/results.csv --no-timestamp</w:t>
        <w:br/>
      </w:r>
    </w:p>
    <w:p/>
    <w:p>
      <w:r/>
      <w:r>
        <w:rPr>
          <w:b/>
        </w:rPr>
        <w:t>Export format options:</w:t>
      </w:r>
      <w:r/>
    </w:p>
    <w:p>
      <w:pPr>
        <w:pStyle w:val="ListBullet"/>
      </w:pPr>
      <w:r>
        <w:t>`excel-enhanced` - Professional Excel with formatting and charts (default)</w:t>
      </w:r>
    </w:p>
    <w:p>
      <w:pPr>
        <w:pStyle w:val="ListBullet"/>
      </w:pPr>
      <w:r>
        <w:t>`powerbi` - Power BI-optimized with normalized tables</w:t>
      </w:r>
    </w:p>
    <w:p>
      <w:pPr>
        <w:pStyle w:val="ListBullet"/>
      </w:pPr>
      <w:r>
        <w:t>`both` - Create both formats</w:t>
      </w:r>
    </w:p>
    <w:p/>
    <w:p>
      <w:pPr>
        <w:pStyle w:val="Heading4"/>
      </w:pPr>
      <w:r>
        <w:t>Help</w:t>
      </w:r>
    </w:p>
    <w:p/>
    <w:p>
      <w:pPr>
        <w:pStyle w:val="NoSpacing"/>
      </w:pPr>
      <w:r>
        <w:rPr>
          <w:rFonts w:ascii="Courier New" w:hAnsi="Courier New"/>
          <w:sz w:val="18"/>
        </w:rPr>
        <w:t># Show all available commands</w:t>
        <w:br/>
      </w:r>
      <w:r>
        <w:rPr>
          <w:rFonts w:ascii="Courier New" w:hAnsi="Courier New"/>
          <w:sz w:val="18"/>
        </w:rPr>
        <w:t>python -m src.cli --help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Help for specific command</w:t>
        <w:br/>
      </w:r>
      <w:r>
        <w:rPr>
          <w:rFonts w:ascii="Courier New" w:hAnsi="Courier New"/>
          <w:sz w:val="18"/>
        </w:rPr>
        <w:t>python -m src.cli assess --help</w:t>
        <w:br/>
      </w:r>
      <w:r>
        <w:rPr>
          <w:rFonts w:ascii="Courier New" w:hAnsi="Courier New"/>
          <w:sz w:val="18"/>
        </w:rPr>
        <w:t>python -m src.cli visualize --help</w:t>
        <w:br/>
      </w:r>
      <w:r>
        <w:rPr>
          <w:rFonts w:ascii="Courier New" w:hAnsi="Courier New"/>
          <w:sz w:val="18"/>
        </w:rPr>
        <w:t>python -m src.cli export --help</w:t>
        <w:br/>
      </w:r>
    </w:p>
    <w:p/>
    <w:p>
      <w:pPr>
        <w:pStyle w:val="Heading2"/>
      </w:pPr>
      <w:r>
        <w:t>Assessment Criteria</w:t>
      </w:r>
    </w:p>
    <w:p/>
    <w:p>
      <w:r>
        <w:t>The tool evaluates applications across 7 key criteria:</w:t>
      </w:r>
    </w:p>
    <w:p/>
    <w:p>
      <w:r>
        <w:t>| Criterion | Scale | Weight | Description |</w:t>
      </w:r>
    </w:p>
    <w:p>
      <w:r>
        <w:t>|-----------|-------|--------|-------------|</w:t>
      </w:r>
    </w:p>
    <w:p>
      <w:r>
        <w:t xml:space="preserve">| </w:t>
      </w:r>
      <w:r>
        <w:rPr>
          <w:b/>
        </w:rPr>
        <w:t>Business Value</w:t>
      </w:r>
      <w:r>
        <w:t xml:space="preserve"> | 0-10 | 25% | Value delivered to the business |</w:t>
      </w:r>
    </w:p>
    <w:p>
      <w:r>
        <w:t xml:space="preserve">| </w:t>
      </w:r>
      <w:r>
        <w:rPr>
          <w:b/>
        </w:rPr>
        <w:t>Tech Health</w:t>
      </w:r>
      <w:r>
        <w:t xml:space="preserve"> | 0-10 | 20% | Technical condition and maintainability |</w:t>
      </w:r>
    </w:p>
    <w:p>
      <w:r>
        <w:t xml:space="preserve">| </w:t>
      </w:r>
      <w:r>
        <w:rPr>
          <w:b/>
        </w:rPr>
        <w:t>Cost</w:t>
      </w:r>
      <w:r>
        <w:t xml:space="preserve"> | Dollars | 15% | Annual operating cost (normalized) |</w:t>
      </w:r>
    </w:p>
    <w:p>
      <w:r>
        <w:t xml:space="preserve">| </w:t>
      </w:r>
      <w:r>
        <w:rPr>
          <w:b/>
        </w:rPr>
        <w:t>Usage</w:t>
      </w:r>
      <w:r>
        <w:t xml:space="preserve"> | Count | 15% | Active users or usage metrics |</w:t>
      </w:r>
    </w:p>
    <w:p>
      <w:r>
        <w:t xml:space="preserve">| </w:t>
      </w:r>
      <w:r>
        <w:rPr>
          <w:b/>
        </w:rPr>
        <w:t>Security</w:t>
      </w:r>
      <w:r>
        <w:t xml:space="preserve"> | 0-10 | 10% | Security posture and compliance |</w:t>
      </w:r>
    </w:p>
    <w:p>
      <w:r>
        <w:t xml:space="preserve">| </w:t>
      </w:r>
      <w:r>
        <w:rPr>
          <w:b/>
        </w:rPr>
        <w:t>Strategic Fit</w:t>
      </w:r>
      <w:r>
        <w:t xml:space="preserve"> | 0-10 | 10% | Alignment with strategy |</w:t>
      </w:r>
    </w:p>
    <w:p>
      <w:r>
        <w:t xml:space="preserve">| </w:t>
      </w:r>
      <w:r>
        <w:rPr>
          <w:b/>
        </w:rPr>
        <w:t>Redundancy</w:t>
      </w:r>
      <w:r>
        <w:t xml:space="preserve"> | 0 or 1 | 5% | Whether functionality is duplicated |</w:t>
      </w:r>
    </w:p>
    <w:p/>
    <w:p>
      <w:pPr>
        <w:pStyle w:val="Heading3"/>
      </w:pPr>
      <w:r>
        <w:t>Composite Score Calculation</w:t>
      </w:r>
    </w:p>
    <w:p/>
    <w:p>
      <w:r>
        <w:t>The composite score (0-100) is calculated as:</w:t>
      </w:r>
    </w:p>
    <w:p/>
    <w:p>
      <w:pPr>
        <w:pStyle w:val="NoSpacing"/>
      </w:pPr>
      <w:r>
        <w:rPr>
          <w:rFonts w:ascii="Courier New" w:hAnsi="Courier New"/>
          <w:sz w:val="18"/>
        </w:rPr>
        <w:t>Composite Score = (</w:t>
        <w:br/>
      </w:r>
      <w:r>
        <w:rPr>
          <w:rFonts w:ascii="Courier New" w:hAnsi="Courier New"/>
          <w:sz w:val="18"/>
        </w:rPr>
        <w:t xml:space="preserve">    Business Value × 0.25 +</w:t>
        <w:br/>
      </w:r>
      <w:r>
        <w:rPr>
          <w:rFonts w:ascii="Courier New" w:hAnsi="Courier New"/>
          <w:sz w:val="18"/>
        </w:rPr>
        <w:t xml:space="preserve">    Tech Health × 0.20 +</w:t>
        <w:br/>
      </w:r>
      <w:r>
        <w:rPr>
          <w:rFonts w:ascii="Courier New" w:hAnsi="Courier New"/>
          <w:sz w:val="18"/>
        </w:rPr>
        <w:t xml:space="preserve">    Cost Score × 0.15 +</w:t>
        <w:br/>
      </w:r>
      <w:r>
        <w:rPr>
          <w:rFonts w:ascii="Courier New" w:hAnsi="Courier New"/>
          <w:sz w:val="18"/>
        </w:rPr>
        <w:t xml:space="preserve">    Usage Score × 0.15 +</w:t>
        <w:br/>
      </w:r>
      <w:r>
        <w:rPr>
          <w:rFonts w:ascii="Courier New" w:hAnsi="Courier New"/>
          <w:sz w:val="18"/>
        </w:rPr>
        <w:t xml:space="preserve">    Security × 0.10 +</w:t>
        <w:br/>
      </w:r>
      <w:r>
        <w:rPr>
          <w:rFonts w:ascii="Courier New" w:hAnsi="Courier New"/>
          <w:sz w:val="18"/>
        </w:rPr>
        <w:t xml:space="preserve">    Strategic Fit × 0.10 +</w:t>
        <w:br/>
      </w:r>
      <w:r>
        <w:rPr>
          <w:rFonts w:ascii="Courier New" w:hAnsi="Courier New"/>
          <w:sz w:val="18"/>
        </w:rPr>
        <w:t xml:space="preserve">    Redundancy Score × 0.05</w:t>
        <w:br/>
      </w:r>
      <w:r>
        <w:rPr>
          <w:rFonts w:ascii="Courier New" w:hAnsi="Courier New"/>
          <w:sz w:val="18"/>
        </w:rPr>
        <w:t>) × 10</w:t>
        <w:br/>
      </w:r>
    </w:p>
    <w:p/>
    <w:p>
      <w:pPr>
        <w:pStyle w:val="Heading2"/>
      </w:pPr>
      <w:r>
        <w:t>Recommendation Actions</w:t>
      </w:r>
    </w:p>
    <w:p/>
    <w:p>
      <w:r>
        <w:t>The recommendation engine generates one of 8 possible actions:</w:t>
      </w:r>
    </w:p>
    <w:p/>
    <w:p>
      <w:pPr>
        <w:pStyle w:val="Heading3"/>
      </w:pPr>
      <w:r>
        <w:t>Retain</w:t>
      </w:r>
    </w:p>
    <w:p>
      <w:r/>
      <w:r>
        <w:rPr>
          <w:b/>
        </w:rPr>
        <w:t>High-performing applications that should continue as-is</w:t>
      </w:r>
      <w:r/>
    </w:p>
    <w:p>
      <w:pPr>
        <w:pStyle w:val="ListBullet"/>
      </w:pPr>
      <w:r>
        <w:t>Composite Score: ≥70</w:t>
      </w:r>
    </w:p>
    <w:p>
      <w:pPr>
        <w:pStyle w:val="ListBullet"/>
      </w:pPr>
      <w:r>
        <w:t>Strong balanced metrics</w:t>
      </w:r>
    </w:p>
    <w:p>
      <w:pPr>
        <w:pStyle w:val="ListBullet"/>
      </w:pPr>
      <w:r>
        <w:t>Action: Continue current operations</w:t>
      </w:r>
    </w:p>
    <w:p/>
    <w:p>
      <w:pPr>
        <w:pStyle w:val="Heading3"/>
      </w:pPr>
      <w:r>
        <w:t>Invest</w:t>
      </w:r>
    </w:p>
    <w:p>
      <w:r/>
      <w:r>
        <w:rPr>
          <w:b/>
        </w:rPr>
        <w:t>Strategic applications requiring additional investment</w:t>
      </w:r>
      <w:r/>
    </w:p>
    <w:p>
      <w:pPr>
        <w:pStyle w:val="ListBullet"/>
      </w:pPr>
      <w:r>
        <w:t>High strategic fit and business value</w:t>
      </w:r>
    </w:p>
    <w:p>
      <w:pPr>
        <w:pStyle w:val="ListBullet"/>
      </w:pPr>
      <w:r>
        <w:t>Opportunity for enhancement</w:t>
      </w:r>
    </w:p>
    <w:p>
      <w:pPr>
        <w:pStyle w:val="ListBullet"/>
      </w:pPr>
      <w:r>
        <w:t>Action: Increase funding/resources</w:t>
      </w:r>
    </w:p>
    <w:p/>
    <w:p>
      <w:pPr>
        <w:pStyle w:val="Heading3"/>
      </w:pPr>
      <w:r>
        <w:t>Maintain</w:t>
      </w:r>
    </w:p>
    <w:p>
      <w:r/>
      <w:r>
        <w:rPr>
          <w:b/>
        </w:rPr>
        <w:t>Stable applications requiring routine maintenance</w:t>
      </w:r>
      <w:r/>
    </w:p>
    <w:p>
      <w:pPr>
        <w:pStyle w:val="ListBullet"/>
      </w:pPr>
      <w:r>
        <w:t>Composite Score: 50-70</w:t>
      </w:r>
    </w:p>
    <w:p>
      <w:pPr>
        <w:pStyle w:val="ListBullet"/>
      </w:pPr>
      <w:r>
        <w:t>Good technical health</w:t>
      </w:r>
    </w:p>
    <w:p>
      <w:pPr>
        <w:pStyle w:val="ListBullet"/>
      </w:pPr>
      <w:r>
        <w:t>Action: Standard maintenance and updates</w:t>
      </w:r>
    </w:p>
    <w:p/>
    <w:p>
      <w:pPr>
        <w:pStyle w:val="Heading3"/>
      </w:pPr>
      <w:r>
        <w:t>Tolerate</w:t>
      </w:r>
    </w:p>
    <w:p>
      <w:r/>
      <w:r>
        <w:rPr>
          <w:b/>
        </w:rPr>
        <w:t>Acceptable applications with limitations</w:t>
      </w:r>
      <w:r/>
    </w:p>
    <w:p>
      <w:pPr>
        <w:pStyle w:val="ListBullet"/>
      </w:pPr>
      <w:r>
        <w:t>Moderate scores</w:t>
      </w:r>
    </w:p>
    <w:p>
      <w:pPr>
        <w:pStyle w:val="ListBullet"/>
      </w:pPr>
      <w:r>
        <w:t>Critical business function or acceptable for now</w:t>
      </w:r>
    </w:p>
    <w:p>
      <w:pPr>
        <w:pStyle w:val="ListBullet"/>
      </w:pPr>
      <w:r>
        <w:t>Action: Monitor and reassess</w:t>
      </w:r>
    </w:p>
    <w:p/>
    <w:p>
      <w:pPr>
        <w:pStyle w:val="Heading3"/>
      </w:pPr>
      <w:r>
        <w:t>Migrate</w:t>
      </w:r>
    </w:p>
    <w:p>
      <w:r/>
      <w:r>
        <w:rPr>
          <w:b/>
        </w:rPr>
        <w:t>Applications requiring modernization</w:t>
      </w:r>
      <w:r/>
    </w:p>
    <w:p>
      <w:pPr>
        <w:pStyle w:val="ListBullet"/>
      </w:pPr>
      <w:r>
        <w:t>Critical business value but poor technical health</w:t>
      </w:r>
    </w:p>
    <w:p>
      <w:pPr>
        <w:pStyle w:val="ListBullet"/>
      </w:pPr>
      <w:r>
        <w:t>High strategic value but low composite score</w:t>
      </w:r>
    </w:p>
    <w:p>
      <w:pPr>
        <w:pStyle w:val="ListBullet"/>
      </w:pPr>
      <w:r>
        <w:t>Action: Plan migration to modern platform</w:t>
      </w:r>
    </w:p>
    <w:p/>
    <w:p>
      <w:pPr>
        <w:pStyle w:val="Heading3"/>
      </w:pPr>
      <w:r>
        <w:t>Consolidate</w:t>
      </w:r>
    </w:p>
    <w:p>
      <w:r/>
      <w:r>
        <w:rPr>
          <w:b/>
        </w:rPr>
        <w:t>Redundant applications that should be merged</w:t>
      </w:r>
      <w:r/>
    </w:p>
    <w:p>
      <w:pPr>
        <w:pStyle w:val="ListBullet"/>
      </w:pPr>
      <w:r>
        <w:t>Redundancy flag = 1</w:t>
      </w:r>
    </w:p>
    <w:p>
      <w:pPr>
        <w:pStyle w:val="ListBullet"/>
      </w:pPr>
      <w:r>
        <w:t>Duplicate functionality exists</w:t>
      </w:r>
    </w:p>
    <w:p>
      <w:pPr>
        <w:pStyle w:val="ListBullet"/>
      </w:pPr>
      <w:r>
        <w:t>Action: Merge with primary system</w:t>
      </w:r>
    </w:p>
    <w:p/>
    <w:p>
      <w:pPr>
        <w:pStyle w:val="Heading3"/>
      </w:pPr>
      <w:r>
        <w:t>Retire</w:t>
      </w:r>
    </w:p>
    <w:p>
      <w:r/>
      <w:r>
        <w:rPr>
          <w:b/>
        </w:rPr>
        <w:t>Applications that should be decommissioned</w:t>
      </w:r>
      <w:r/>
    </w:p>
    <w:p>
      <w:pPr>
        <w:pStyle w:val="ListBullet"/>
      </w:pPr>
      <w:r>
        <w:t>Composite Score: &lt;30</w:t>
      </w:r>
    </w:p>
    <w:p>
      <w:pPr>
        <w:pStyle w:val="ListBullet"/>
      </w:pPr>
      <w:r>
        <w:t>Low business value</w:t>
      </w:r>
    </w:p>
    <w:p>
      <w:pPr>
        <w:pStyle w:val="ListBullet"/>
      </w:pPr>
      <w:r>
        <w:t>Poor technical health</w:t>
      </w:r>
    </w:p>
    <w:p>
      <w:pPr>
        <w:pStyle w:val="ListBullet"/>
      </w:pPr>
      <w:r>
        <w:t>Action: Plan retirement</w:t>
      </w:r>
    </w:p>
    <w:p/>
    <w:p>
      <w:pPr>
        <w:pStyle w:val="Heading3"/>
      </w:pPr>
      <w:r>
        <w:t>Immediate Action Required</w:t>
      </w:r>
    </w:p>
    <w:p>
      <w:r/>
      <w:r>
        <w:rPr>
          <w:b/>
        </w:rPr>
        <w:t>Critical risk applications</w:t>
      </w:r>
      <w:r/>
    </w:p>
    <w:p>
      <w:pPr>
        <w:pStyle w:val="ListBullet"/>
      </w:pPr>
      <w:r>
        <w:t>Poor security with high business value</w:t>
      </w:r>
    </w:p>
    <w:p>
      <w:pPr>
        <w:pStyle w:val="ListBullet"/>
      </w:pPr>
      <w:r>
        <w:t>Urgent remediation needed</w:t>
      </w:r>
    </w:p>
    <w:p>
      <w:pPr>
        <w:pStyle w:val="ListBullet"/>
      </w:pPr>
      <w:r>
        <w:t>Action: Immediate intervention</w:t>
      </w:r>
    </w:p>
    <w:p/>
    <w:p>
      <w:pPr>
        <w:pStyle w:val="Heading2"/>
      </w:pPr>
      <w:r>
        <w:t>TIME Framework</w:t>
      </w:r>
    </w:p>
    <w:p/>
    <w:p>
      <w:r>
        <w:t xml:space="preserve">The tool integrates the industry-standard </w:t>
      </w:r>
      <w:r>
        <w:rPr>
          <w:b/>
        </w:rPr>
        <w:t>TIME Framework</w:t>
      </w:r>
      <w:r>
        <w:t xml:space="preserve"> (Tolerate, Invest, Migrate, Eliminate) for portfolio categorization.</w:t>
      </w:r>
    </w:p>
    <w:p/>
    <w:p>
      <w:pPr>
        <w:pStyle w:val="Heading3"/>
      </w:pPr>
      <w:r>
        <w:t>TIME Categories</w:t>
      </w:r>
    </w:p>
    <w:p/>
    <w:p>
      <w:pPr>
        <w:pStyle w:val="NoSpacing"/>
      </w:pPr>
      <w:r>
        <w:rPr>
          <w:rFonts w:ascii="Courier New" w:hAnsi="Courier New"/>
          <w:sz w:val="18"/>
        </w:rPr>
        <w:t xml:space="preserve">                    Technical Quality</w:t>
        <w:br/>
      </w:r>
      <w:r>
        <w:rPr>
          <w:rFonts w:ascii="Courier New" w:hAnsi="Courier New"/>
          <w:sz w:val="18"/>
        </w:rPr>
        <w:t xml:space="preserve">                    Low    →    High</w:t>
        <w:br/>
      </w:r>
      <w:r>
        <w:rPr>
          <w:rFonts w:ascii="Courier New" w:hAnsi="Courier New"/>
          <w:sz w:val="18"/>
        </w:rPr>
        <w:t xml:space="preserve">                  ┌────────┬────────┐</w:t>
        <w:br/>
      </w:r>
      <w:r>
        <w:rPr>
          <w:rFonts w:ascii="Courier New" w:hAnsi="Courier New"/>
          <w:sz w:val="18"/>
        </w:rPr>
        <w:t xml:space="preserve">    Business      │TOLERATE│ INVEST │</w:t>
        <w:br/>
      </w:r>
      <w:r>
        <w:rPr>
          <w:rFonts w:ascii="Courier New" w:hAnsi="Courier New"/>
          <w:sz w:val="18"/>
        </w:rPr>
        <w:t xml:space="preserve">    Value    High │        │        │</w:t>
        <w:br/>
      </w:r>
      <w:r>
        <w:rPr>
          <w:rFonts w:ascii="Courier New" w:hAnsi="Courier New"/>
          <w:sz w:val="18"/>
        </w:rPr>
        <w:t xml:space="preserve">                  ├────────┼────────┤</w:t>
        <w:br/>
      </w:r>
      <w:r>
        <w:rPr>
          <w:rFonts w:ascii="Courier New" w:hAnsi="Courier New"/>
          <w:sz w:val="18"/>
        </w:rPr>
        <w:t xml:space="preserve">             Low  │ELIM-   │ MIGRATE│</w:t>
        <w:br/>
      </w:r>
      <w:r>
        <w:rPr>
          <w:rFonts w:ascii="Courier New" w:hAnsi="Courier New"/>
          <w:sz w:val="18"/>
        </w:rPr>
        <w:t xml:space="preserve">                  │INATE   │        │</w:t>
        <w:br/>
      </w:r>
      <w:r>
        <w:rPr>
          <w:rFonts w:ascii="Courier New" w:hAnsi="Courier New"/>
          <w:sz w:val="18"/>
        </w:rPr>
        <w:t xml:space="preserve">                  └────────┴────────┘</w:t>
        <w:br/>
      </w:r>
    </w:p>
    <w:p/>
    <w:p>
      <w:r/>
      <w:r>
        <w:rPr>
          <w:b/>
        </w:rPr>
        <w:t>INVEST</w:t>
      </w:r>
      <w:r>
        <w:t xml:space="preserve"> - High business value, high technical quality</w:t>
      </w:r>
    </w:p>
    <w:p>
      <w:pPr>
        <w:pStyle w:val="ListBullet"/>
      </w:pPr>
      <w:r>
        <w:t>Continue investment for growth</w:t>
      </w:r>
    </w:p>
    <w:p>
      <w:pPr>
        <w:pStyle w:val="ListBullet"/>
      </w:pPr>
      <w:r>
        <w:t>Strategic applications with good health</w:t>
      </w:r>
    </w:p>
    <w:p>
      <w:pPr>
        <w:pStyle w:val="ListBullet"/>
      </w:pPr>
      <w:r>
        <w:t>Maximize returns through enhancement</w:t>
      </w:r>
    </w:p>
    <w:p/>
    <w:p>
      <w:r/>
      <w:r>
        <w:rPr>
          <w:b/>
        </w:rPr>
        <w:t>TOLERATE</w:t>
      </w:r>
      <w:r>
        <w:t xml:space="preserve"> - High business value, low technical quality</w:t>
      </w:r>
    </w:p>
    <w:p>
      <w:pPr>
        <w:pStyle w:val="ListBullet"/>
      </w:pPr>
      <w:r>
        <w:t>Maintain while planning improvements</w:t>
      </w:r>
    </w:p>
    <w:p>
      <w:pPr>
        <w:pStyle w:val="ListBullet"/>
      </w:pPr>
      <w:r>
        <w:t>Business-critical but aging</w:t>
      </w:r>
    </w:p>
    <w:p>
      <w:pPr>
        <w:pStyle w:val="ListBullet"/>
      </w:pPr>
      <w:r>
        <w:t>Manage technical debt and risk</w:t>
      </w:r>
    </w:p>
    <w:p/>
    <w:p>
      <w:r/>
      <w:r>
        <w:rPr>
          <w:b/>
        </w:rPr>
        <w:t>MIGRATE</w:t>
      </w:r>
      <w:r>
        <w:t xml:space="preserve"> - Low business value OR misaligned</w:t>
      </w:r>
    </w:p>
    <w:p>
      <w:pPr>
        <w:pStyle w:val="ListBullet"/>
      </w:pPr>
      <w:r>
        <w:t>Plan consolidation or modernization</w:t>
      </w:r>
    </w:p>
    <w:p>
      <w:pPr>
        <w:pStyle w:val="ListBullet"/>
      </w:pPr>
      <w:r>
        <w:t>Good tech but limited business value</w:t>
      </w:r>
    </w:p>
    <w:p>
      <w:pPr>
        <w:pStyle w:val="ListBullet"/>
      </w:pPr>
      <w:r>
        <w:t>Evaluate repurposing opportunities</w:t>
      </w:r>
    </w:p>
    <w:p/>
    <w:p>
      <w:r/>
      <w:r>
        <w:rPr>
          <w:b/>
        </w:rPr>
        <w:t>ELIMINATE</w:t>
      </w:r>
      <w:r>
        <w:t xml:space="preserve"> - Low business value, low technical quality</w:t>
      </w:r>
    </w:p>
    <w:p>
      <w:pPr>
        <w:pStyle w:val="ListBullet"/>
      </w:pPr>
      <w:r>
        <w:t>Retire or decommission</w:t>
      </w:r>
    </w:p>
    <w:p>
      <w:pPr>
        <w:pStyle w:val="ListBullet"/>
      </w:pPr>
      <w:r>
        <w:t>Minimal business impact</w:t>
      </w:r>
    </w:p>
    <w:p>
      <w:pPr>
        <w:pStyle w:val="ListBullet"/>
      </w:pPr>
      <w:r>
        <w:t>Reduce technical debt and costs</w:t>
      </w:r>
    </w:p>
    <w:p/>
    <w:p>
      <w:pPr>
        <w:pStyle w:val="Heading3"/>
      </w:pPr>
      <w:r>
        <w:t>Using TIME Framework</w:t>
      </w:r>
    </w:p>
    <w:p/>
    <w:p>
      <w:r>
        <w:t>The TIME framework is automatically applied during assessment:</w:t>
      </w:r>
    </w:p>
    <w:p/>
    <w:p>
      <w:pPr>
        <w:pStyle w:val="NoSpacing"/>
      </w:pPr>
      <w:r>
        <w:rPr>
          <w:rFonts w:ascii="Courier New" w:hAnsi="Courier New"/>
          <w:sz w:val="18"/>
        </w:rPr>
        <w:t># Run assessment (TIME categories included automatically)</w:t>
        <w:br/>
      </w:r>
      <w:r>
        <w:rPr>
          <w:rFonts w:ascii="Courier New" w:hAnsi="Courier New"/>
          <w:sz w:val="18"/>
        </w:rPr>
        <w:t>python main.py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Filter by TIME category</w:t>
        <w:br/>
      </w:r>
      <w:r>
        <w:rPr>
          <w:rFonts w:ascii="Courier New" w:hAnsi="Courier New"/>
          <w:sz w:val="18"/>
        </w:rPr>
        <w:t>python -m src.cli list-apps -i output/results.csv -tc Invest</w:t>
        <w:br/>
      </w:r>
      <w:r>
        <w:rPr>
          <w:rFonts w:ascii="Courier New" w:hAnsi="Courier New"/>
          <w:sz w:val="18"/>
        </w:rPr>
        <w:t>python -m src.cli list-apps -i output/results.csv -tc Eliminate</w:t>
        <w:br/>
      </w:r>
    </w:p>
    <w:p/>
    <w:p>
      <w:pPr>
        <w:pStyle w:val="Heading3"/>
      </w:pPr>
      <w:r>
        <w:t>TIME Configuration</w:t>
      </w:r>
    </w:p>
    <w:p/>
    <w:p>
      <w:r>
        <w:t xml:space="preserve">Customize thresholds in </w:t>
      </w:r>
      <w:r>
        <w:rPr>
          <w:rFonts w:ascii="Courier New" w:hAnsi="Courier New"/>
        </w:rPr>
        <w:t>config/time_config.yaml</w:t>
      </w:r>
      <w:r>
        <w:t>:</w:t>
      </w:r>
    </w:p>
    <w:p/>
    <w:p>
      <w:pPr>
        <w:pStyle w:val="NoSpacing"/>
      </w:pPr>
      <w:r>
        <w:rPr>
          <w:rFonts w:ascii="Courier New" w:hAnsi="Courier New"/>
          <w:sz w:val="18"/>
        </w:rPr>
        <w:t>time_thresholds:</w:t>
        <w:br/>
      </w:r>
      <w:r>
        <w:rPr>
          <w:rFonts w:ascii="Courier New" w:hAnsi="Courier New"/>
          <w:sz w:val="18"/>
        </w:rPr>
        <w:t xml:space="preserve">  business_value_threshold: 6.0      # High BV cutoff (0-10)</w:t>
        <w:br/>
      </w:r>
      <w:r>
        <w:rPr>
          <w:rFonts w:ascii="Courier New" w:hAnsi="Courier New"/>
          <w:sz w:val="18"/>
        </w:rPr>
        <w:t xml:space="preserve">  technical_quality_threshold: 6.0    # High TQ cutoff (0-10)</w:t>
        <w:br/>
      </w:r>
      <w:r>
        <w:rPr>
          <w:rFonts w:ascii="Courier New" w:hAnsi="Courier New"/>
          <w:sz w:val="18"/>
        </w:rPr>
        <w:t xml:space="preserve">  composite_score_high: 65.0          # High performer (0-100)</w:t>
        <w:br/>
      </w:r>
      <w:r>
        <w:rPr>
          <w:rFonts w:ascii="Courier New" w:hAnsi="Courier New"/>
          <w:sz w:val="18"/>
        </w:rPr>
        <w:t xml:space="preserve">  composite_score_low: 40.0           # Low performer (0-100)</w:t>
        <w:br/>
      </w:r>
    </w:p>
    <w:p/>
    <w:p>
      <w:r/>
      <w:r>
        <w:rPr>
          <w:b/>
        </w:rPr>
        <w:t>See `docs/time_framework.md` for complete TIME framework documentation.</w:t>
      </w:r>
      <w:r/>
    </w:p>
    <w:p/>
    <w:p>
      <w:pPr>
        <w:pStyle w:val="Heading2"/>
      </w:pPr>
      <w:r>
        <w:t>Project Structure</w:t>
      </w:r>
    </w:p>
    <w:p/>
    <w:p>
      <w:pPr>
        <w:pStyle w:val="NoSpacing"/>
      </w:pPr>
      <w:r>
        <w:rPr>
          <w:rFonts w:ascii="Courier New" w:hAnsi="Courier New"/>
          <w:sz w:val="18"/>
        </w:rPr>
        <w:t>application-rationalization-tool/</w:t>
        <w:br/>
      </w:r>
      <w:r>
        <w:rPr>
          <w:rFonts w:ascii="Courier New" w:hAnsi="Courier New"/>
          <w:sz w:val="18"/>
        </w:rPr>
        <w:t>├── data/</w:t>
        <w:br/>
      </w:r>
      <w:r>
        <w:rPr>
          <w:rFonts w:ascii="Courier New" w:hAnsi="Courier New"/>
          <w:sz w:val="18"/>
        </w:rPr>
        <w:t>│   └── assessment_template.csv    # Sample input data with 30 applications</w:t>
        <w:br/>
      </w:r>
      <w:r>
        <w:rPr>
          <w:rFonts w:ascii="Courier New" w:hAnsi="Courier New"/>
          <w:sz w:val="18"/>
        </w:rPr>
        <w:t>├── src/</w:t>
        <w:br/>
      </w:r>
      <w:r>
        <w:rPr>
          <w:rFonts w:ascii="Courier New" w:hAnsi="Courier New"/>
          <w:sz w:val="18"/>
        </w:rPr>
        <w:t>│   ├── __init__.py               # Package initialization</w:t>
        <w:br/>
      </w:r>
      <w:r>
        <w:rPr>
          <w:rFonts w:ascii="Courier New" w:hAnsi="Courier New"/>
          <w:sz w:val="18"/>
        </w:rPr>
        <w:t>│   ├── scoring_engine.py         # Composite score calculation</w:t>
        <w:br/>
      </w:r>
      <w:r>
        <w:rPr>
          <w:rFonts w:ascii="Courier New" w:hAnsi="Courier New"/>
          <w:sz w:val="18"/>
        </w:rPr>
        <w:t>│   ├── data_handler.py           # CSV/Excel I/O and advanced exports</w:t>
        <w:br/>
      </w:r>
      <w:r>
        <w:rPr>
          <w:rFonts w:ascii="Courier New" w:hAnsi="Courier New"/>
          <w:sz w:val="18"/>
        </w:rPr>
        <w:t>│   ├── recommendation_engine.py  # Recommendation logic</w:t>
        <w:br/>
      </w:r>
      <w:r>
        <w:rPr>
          <w:rFonts w:ascii="Courier New" w:hAnsi="Courier New"/>
          <w:sz w:val="18"/>
        </w:rPr>
        <w:t>│   ├── time_framework.py         # TIME framework categorization</w:t>
        <w:br/>
      </w:r>
      <w:r>
        <w:rPr>
          <w:rFonts w:ascii="Courier New" w:hAnsi="Courier New"/>
          <w:sz w:val="18"/>
        </w:rPr>
        <w:t>│   ├── config_loader.py          # Configuration management</w:t>
        <w:br/>
      </w:r>
      <w:r>
        <w:rPr>
          <w:rFonts w:ascii="Courier New" w:hAnsi="Courier New"/>
          <w:sz w:val="18"/>
        </w:rPr>
        <w:t>│   ├── visualizations.py         # Visualization engine (NEW!)</w:t>
        <w:br/>
      </w:r>
      <w:r>
        <w:rPr>
          <w:rFonts w:ascii="Courier New" w:hAnsi="Courier New"/>
          <w:sz w:val="18"/>
        </w:rPr>
        <w:t>│   └── cli.py                    # Command-line interface</w:t>
        <w:br/>
      </w:r>
      <w:r>
        <w:rPr>
          <w:rFonts w:ascii="Courier New" w:hAnsi="Courier New"/>
          <w:sz w:val="18"/>
        </w:rPr>
        <w:t>├── docs/</w:t>
        <w:br/>
      </w:r>
      <w:r>
        <w:rPr>
          <w:rFonts w:ascii="Courier New" w:hAnsi="Courier New"/>
          <w:sz w:val="18"/>
        </w:rPr>
        <w:t>│   ├── workflow.md               # Detailed workflow documentation</w:t>
        <w:br/>
      </w:r>
      <w:r>
        <w:rPr>
          <w:rFonts w:ascii="Courier New" w:hAnsi="Courier New"/>
          <w:sz w:val="18"/>
        </w:rPr>
        <w:t>│   ├── scoring_methodology.md    # Scoring approach details</w:t>
        <w:br/>
      </w:r>
      <w:r>
        <w:rPr>
          <w:rFonts w:ascii="Courier New" w:hAnsi="Courier New"/>
          <w:sz w:val="18"/>
        </w:rPr>
        <w:t>│   ├── time_framework.md         # TIME framework guide</w:t>
        <w:br/>
      </w:r>
      <w:r>
        <w:rPr>
          <w:rFonts w:ascii="Courier New" w:hAnsi="Courier New"/>
          <w:sz w:val="18"/>
        </w:rPr>
        <w:t>│   ├── configuration.md          # Configuration guide</w:t>
        <w:br/>
      </w:r>
      <w:r>
        <w:rPr>
          <w:rFonts w:ascii="Courier New" w:hAnsi="Courier New"/>
          <w:sz w:val="18"/>
        </w:rPr>
        <w:t>│   └── visualization_guide.md    # Visualization &amp; export guide (NEW!)</w:t>
        <w:br/>
      </w:r>
      <w:r>
        <w:rPr>
          <w:rFonts w:ascii="Courier New" w:hAnsi="Courier New"/>
          <w:sz w:val="18"/>
        </w:rPr>
        <w:t>├── examples/</w:t>
        <w:br/>
      </w:r>
      <w:r>
        <w:rPr>
          <w:rFonts w:ascii="Courier New" w:hAnsi="Courier New"/>
          <w:sz w:val="18"/>
        </w:rPr>
        <w:t>│   ├── basic_example.py          # Basic usage example</w:t>
        <w:br/>
      </w:r>
      <w:r>
        <w:rPr>
          <w:rFonts w:ascii="Courier New" w:hAnsi="Courier New"/>
          <w:sz w:val="18"/>
        </w:rPr>
        <w:t>│   ├── visualization_example.py  # Visualization examples (NEW!)</w:t>
        <w:br/>
      </w:r>
      <w:r>
        <w:rPr>
          <w:rFonts w:ascii="Courier New" w:hAnsi="Courier New"/>
          <w:sz w:val="18"/>
        </w:rPr>
        <w:t>│   └── export_example.py         # Export examples (NEW!)</w:t>
        <w:br/>
      </w:r>
      <w:r>
        <w:rPr>
          <w:rFonts w:ascii="Courier New" w:hAnsi="Courier New"/>
          <w:sz w:val="18"/>
        </w:rPr>
        <w:t>├── output/                       # Generated assessment results</w:t>
        <w:br/>
      </w:r>
      <w:r>
        <w:rPr>
          <w:rFonts w:ascii="Courier New" w:hAnsi="Courier New"/>
          <w:sz w:val="18"/>
        </w:rPr>
        <w:t>│   ├── visualizations/           # Generated charts and graphs (NEW!)</w:t>
        <w:br/>
      </w:r>
      <w:r>
        <w:rPr>
          <w:rFonts w:ascii="Courier New" w:hAnsi="Courier New"/>
          <w:sz w:val="18"/>
        </w:rPr>
        <w:t>│   └── exports/                  # Enhanced Excel and Power BI exports (NEW!)</w:t>
        <w:br/>
      </w:r>
      <w:r>
        <w:rPr>
          <w:rFonts w:ascii="Courier New" w:hAnsi="Courier New"/>
          <w:sz w:val="18"/>
        </w:rPr>
        <w:t>├── config/                       # Configuration files</w:t>
        <w:br/>
      </w:r>
      <w:r>
        <w:rPr>
          <w:rFonts w:ascii="Courier New" w:hAnsi="Courier New"/>
          <w:sz w:val="18"/>
        </w:rPr>
        <w:t>│   ├── config.example.yaml       # Example configuration</w:t>
        <w:br/>
      </w:r>
      <w:r>
        <w:rPr>
          <w:rFonts w:ascii="Courier New" w:hAnsi="Courier New"/>
          <w:sz w:val="18"/>
        </w:rPr>
        <w:t>│   └── time_config.yaml          # TIME framework thresholds</w:t>
        <w:br/>
      </w:r>
      <w:r>
        <w:rPr>
          <w:rFonts w:ascii="Courier New" w:hAnsi="Courier New"/>
          <w:sz w:val="18"/>
        </w:rPr>
        <w:t>├── tests/                        # Unit tests (future)</w:t>
        <w:br/>
      </w:r>
      <w:r>
        <w:rPr>
          <w:rFonts w:ascii="Courier New" w:hAnsi="Courier New"/>
          <w:sz w:val="18"/>
        </w:rPr>
        <w:t>├── main.py                       # Main entry point</w:t>
        <w:br/>
      </w:r>
      <w:r>
        <w:rPr>
          <w:rFonts w:ascii="Courier New" w:hAnsi="Courier New"/>
          <w:sz w:val="18"/>
        </w:rPr>
        <w:t>├── requirements.txt              # Python dependencies</w:t>
        <w:br/>
      </w:r>
      <w:r>
        <w:rPr>
          <w:rFonts w:ascii="Courier New" w:hAnsi="Courier New"/>
          <w:sz w:val="18"/>
        </w:rPr>
        <w:t>└── README.md                     # This file</w:t>
        <w:br/>
      </w:r>
    </w:p>
    <w:p/>
    <w:p>
      <w:pPr>
        <w:pStyle w:val="Heading2"/>
      </w:pPr>
      <w:r>
        <w:t>Advanced Usage</w:t>
      </w:r>
    </w:p>
    <w:p/>
    <w:p>
      <w:pPr>
        <w:pStyle w:val="Heading3"/>
      </w:pPr>
      <w:r>
        <w:t>Custom Scoring Weights</w:t>
      </w:r>
    </w:p>
    <w:p/>
    <w:p>
      <w:r>
        <w:t>Modify scoring weights to match your organization's priorities: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src.scoring_engine import ScoringEngine, ScoringWeights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Create custom weights</w:t>
        <w:br/>
      </w:r>
      <w:r>
        <w:rPr>
          <w:rFonts w:ascii="Courier New" w:hAnsi="Courier New"/>
          <w:sz w:val="18"/>
        </w:rPr>
        <w:t>custom_weights = ScoringWeights(</w:t>
        <w:br/>
      </w:r>
      <w:r>
        <w:rPr>
          <w:rFonts w:ascii="Courier New" w:hAnsi="Courier New"/>
          <w:sz w:val="18"/>
        </w:rPr>
        <w:t xml:space="preserve">    business_value=0.30,    # Increase business value importance</w:t>
        <w:br/>
      </w:r>
      <w:r>
        <w:rPr>
          <w:rFonts w:ascii="Courier New" w:hAnsi="Courier New"/>
          <w:sz w:val="18"/>
        </w:rPr>
        <w:t xml:space="preserve">    tech_health=0.25,       # Increase tech health importance</w:t>
        <w:br/>
      </w:r>
      <w:r>
        <w:rPr>
          <w:rFonts w:ascii="Courier New" w:hAnsi="Courier New"/>
          <w:sz w:val="18"/>
        </w:rPr>
        <w:t xml:space="preserve">    cost=0.15,</w:t>
        <w:br/>
      </w:r>
      <w:r>
        <w:rPr>
          <w:rFonts w:ascii="Courier New" w:hAnsi="Courier New"/>
          <w:sz w:val="18"/>
        </w:rPr>
        <w:t xml:space="preserve">    usage=0.10,</w:t>
        <w:br/>
      </w:r>
      <w:r>
        <w:rPr>
          <w:rFonts w:ascii="Courier New" w:hAnsi="Courier New"/>
          <w:sz w:val="18"/>
        </w:rPr>
        <w:t xml:space="preserve">    security=0.10,</w:t>
        <w:br/>
      </w:r>
      <w:r>
        <w:rPr>
          <w:rFonts w:ascii="Courier New" w:hAnsi="Courier New"/>
          <w:sz w:val="18"/>
        </w:rPr>
        <w:t xml:space="preserve">    strategic_fit=0.08,</w:t>
        <w:br/>
      </w:r>
      <w:r>
        <w:rPr>
          <w:rFonts w:ascii="Courier New" w:hAnsi="Courier New"/>
          <w:sz w:val="18"/>
        </w:rPr>
        <w:t xml:space="preserve">    redundancy=0.02</w:t>
        <w:br/>
      </w:r>
      <w:r>
        <w:rPr>
          <w:rFonts w:ascii="Courier New" w:hAnsi="Courier New"/>
          <w:sz w:val="18"/>
        </w:rPr>
        <w:t>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Use custom weights</w:t>
        <w:br/>
      </w:r>
      <w:r>
        <w:rPr>
          <w:rFonts w:ascii="Courier New" w:hAnsi="Courier New"/>
          <w:sz w:val="18"/>
        </w:rPr>
        <w:t>engine = ScoringEngine(weights=custom_weights)</w:t>
        <w:br/>
      </w:r>
    </w:p>
    <w:p/>
    <w:p>
      <w:pPr>
        <w:pStyle w:val="Heading3"/>
      </w:pPr>
      <w:r>
        <w:t>Programmatic Usage</w:t>
      </w:r>
    </w:p>
    <w:p/>
    <w:p>
      <w:r>
        <w:t>Use the tool as a library in your own scripts:</w:t>
      </w:r>
    </w:p>
    <w:p/>
    <w:p>
      <w:pPr>
        <w:pStyle w:val="NoSpacing"/>
      </w:pPr>
      <w:r>
        <w:rPr>
          <w:rFonts w:ascii="Courier New" w:hAnsi="Courier New"/>
          <w:sz w:val="18"/>
        </w:rPr>
        <w:t>from pathlib import Path</w:t>
        <w:br/>
      </w:r>
      <w:r>
        <w:rPr>
          <w:rFonts w:ascii="Courier New" w:hAnsi="Courier New"/>
          <w:sz w:val="18"/>
        </w:rPr>
        <w:t>from src.data_handler import DataHandler</w:t>
        <w:br/>
      </w:r>
      <w:r>
        <w:rPr>
          <w:rFonts w:ascii="Courier New" w:hAnsi="Courier New"/>
          <w:sz w:val="18"/>
        </w:rPr>
        <w:t>from src.scoring_engine import ScoringEngine</w:t>
        <w:br/>
      </w:r>
      <w:r>
        <w:rPr>
          <w:rFonts w:ascii="Courier New" w:hAnsi="Courier New"/>
          <w:sz w:val="18"/>
        </w:rPr>
        <w:t>from src.recommendation_engine import RecommendationEngine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Initialize</w:t>
        <w:br/>
      </w:r>
      <w:r>
        <w:rPr>
          <w:rFonts w:ascii="Courier New" w:hAnsi="Courier New"/>
          <w:sz w:val="18"/>
        </w:rPr>
        <w:t>data_handler = DataHandler()</w:t>
        <w:br/>
      </w:r>
      <w:r>
        <w:rPr>
          <w:rFonts w:ascii="Courier New" w:hAnsi="Courier New"/>
          <w:sz w:val="18"/>
        </w:rPr>
        <w:t>scoring_engine = ScoringEngine()</w:t>
        <w:br/>
      </w:r>
      <w:r>
        <w:rPr>
          <w:rFonts w:ascii="Courier New" w:hAnsi="Courier New"/>
          <w:sz w:val="18"/>
        </w:rPr>
        <w:t>recommendation_engine = RecommendationEngine()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Load data</w:t>
        <w:br/>
      </w:r>
      <w:r>
        <w:rPr>
          <w:rFonts w:ascii="Courier New" w:hAnsi="Courier New"/>
          <w:sz w:val="18"/>
        </w:rPr>
        <w:t>df = data_handler.read_csv('data/myapps.csv')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Process</w:t>
        <w:br/>
      </w:r>
      <w:r>
        <w:rPr>
          <w:rFonts w:ascii="Courier New" w:hAnsi="Courier New"/>
          <w:sz w:val="18"/>
        </w:rPr>
        <w:t>applications = df.to_dict('records')</w:t>
        <w:br/>
      </w:r>
      <w:r>
        <w:rPr>
          <w:rFonts w:ascii="Courier New" w:hAnsi="Courier New"/>
          <w:sz w:val="18"/>
        </w:rPr>
        <w:t>scored = scoring_engine.batch_calculate_scores(applications)</w:t>
        <w:br/>
      </w:r>
      <w:r>
        <w:rPr>
          <w:rFonts w:ascii="Courier New" w:hAnsi="Courier New"/>
          <w:sz w:val="18"/>
        </w:rPr>
        <w:t>results = recommendation_engine.batch_generate_recommendations(scored)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Save</w:t>
        <w:br/>
      </w:r>
      <w:r>
        <w:rPr>
          <w:rFonts w:ascii="Courier New" w:hAnsi="Courier New"/>
          <w:sz w:val="18"/>
        </w:rPr>
        <w:t>data_handler.write_excel(results, 'output/custom_results.xlsx')</w:t>
        <w:br/>
      </w:r>
    </w:p>
    <w:p/>
    <w:p>
      <w:pPr>
        <w:pStyle w:val="Heading3"/>
      </w:pPr>
      <w:r>
        <w:t>Batch Processing</w:t>
      </w:r>
    </w:p>
    <w:p/>
    <w:p>
      <w:r>
        <w:t>Process multiple portfolios:</w:t>
      </w:r>
    </w:p>
    <w:p/>
    <w:p>
      <w:pPr>
        <w:pStyle w:val="NoSpacing"/>
      </w:pPr>
      <w:r>
        <w:rPr>
          <w:rFonts w:ascii="Courier New" w:hAnsi="Courier New"/>
          <w:sz w:val="18"/>
        </w:rPr>
        <w:t>for file in data/*.csv; do</w:t>
        <w:br/>
      </w:r>
      <w:r>
        <w:rPr>
          <w:rFonts w:ascii="Courier New" w:hAnsi="Courier New"/>
          <w:sz w:val="18"/>
        </w:rPr>
        <w:t xml:space="preserve">    python -m src.cli assess -i "$file" -o "output/$(basename $file)"</w:t>
        <w:br/>
      </w:r>
      <w:r>
        <w:rPr>
          <w:rFonts w:ascii="Courier New" w:hAnsi="Courier New"/>
          <w:sz w:val="18"/>
        </w:rPr>
        <w:t>done</w:t>
        <w:br/>
      </w:r>
    </w:p>
    <w:p/>
    <w:p>
      <w:pPr>
        <w:pStyle w:val="Heading3"/>
      </w:pPr>
      <w:r>
        <w:t>Visualization and Export Usage (NEW!)</w:t>
      </w:r>
    </w:p>
    <w:p/>
    <w:p>
      <w:pPr>
        <w:pStyle w:val="Heading4"/>
      </w:pPr>
      <w:r>
        <w:t>Creating Visualizations Programmatically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src.visualizations import VisualizationEngine, quick_visualize</w:t>
        <w:br/>
      </w:r>
      <w:r>
        <w:rPr>
          <w:rFonts w:ascii="Courier New" w:hAnsi="Courier New"/>
          <w:sz w:val="18"/>
        </w:rPr>
        <w:t>from pathlib import Path</w:t>
        <w:br/>
      </w:r>
      <w:r>
        <w:rPr>
          <w:rFonts w:ascii="Courier New" w:hAnsi="Courier New"/>
          <w:sz w:val="18"/>
        </w:rPr>
        <w:t>import pandas as pd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Method 1: Using VisualizationEngine for full control</w:t>
        <w:br/>
      </w:r>
      <w:r>
        <w:rPr>
          <w:rFonts w:ascii="Courier New" w:hAnsi="Courier New"/>
          <w:sz w:val="18"/>
        </w:rPr>
        <w:t>viz_engine = VisualizationEngine(</w:t>
        <w:br/>
      </w:r>
      <w:r>
        <w:rPr>
          <w:rFonts w:ascii="Courier New" w:hAnsi="Courier New"/>
          <w:sz w:val="18"/>
        </w:rPr>
        <w:t xml:space="preserve">    output_dir=Path('output/visualizations'),</w:t>
        <w:br/>
      </w:r>
      <w:r>
        <w:rPr>
          <w:rFonts w:ascii="Courier New" w:hAnsi="Courier New"/>
          <w:sz w:val="18"/>
        </w:rPr>
        <w:t xml:space="preserve">    style='professional'  # or 'presentation' or 'technical'</w:t>
        <w:br/>
      </w:r>
      <w:r>
        <w:rPr>
          <w:rFonts w:ascii="Courier New" w:hAnsi="Courier New"/>
          <w:sz w:val="18"/>
        </w:rPr>
        <w:t>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df = pd.read_csv('output/results.csv')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Create individual visualizations</w:t>
        <w:br/>
      </w:r>
      <w:r>
        <w:rPr>
          <w:rFonts w:ascii="Courier New" w:hAnsi="Courier New"/>
          <w:sz w:val="18"/>
        </w:rPr>
        <w:t>heatmap = viz_engine.create_score_heatmap(df, max_apps=20)</w:t>
        <w:br/>
      </w:r>
      <w:r>
        <w:rPr>
          <w:rFonts w:ascii="Courier New" w:hAnsi="Courier New"/>
          <w:sz w:val="18"/>
        </w:rPr>
        <w:t>quadrant = viz_engine.create_time_quadrant_heatmap(df, show_labels=True)</w:t>
        <w:br/>
      </w:r>
      <w:r>
        <w:rPr>
          <w:rFonts w:ascii="Courier New" w:hAnsi="Courier New"/>
          <w:sz w:val="18"/>
        </w:rPr>
        <w:t>matrix = viz_engine.create_priority_matrix(df)</w:t>
        <w:br/>
      </w:r>
      <w:r>
        <w:rPr>
          <w:rFonts w:ascii="Courier New" w:hAnsi="Courier New"/>
          <w:sz w:val="18"/>
        </w:rPr>
        <w:t>dashboard = viz_engine.create_comprehensive_dashboard(df)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Method 2: Quick visualization (all at once)</w:t>
        <w:br/>
      </w:r>
      <w:r>
        <w:rPr>
          <w:rFonts w:ascii="Courier New" w:hAnsi="Courier New"/>
          <w:sz w:val="18"/>
        </w:rPr>
        <w:t>viz_paths = quick_visualize(</w:t>
        <w:br/>
      </w:r>
      <w:r>
        <w:rPr>
          <w:rFonts w:ascii="Courier New" w:hAnsi="Courier New"/>
          <w:sz w:val="18"/>
        </w:rPr>
        <w:t xml:space="preserve">    input_file='output/results.csv',</w:t>
        <w:br/>
      </w:r>
      <w:r>
        <w:rPr>
          <w:rFonts w:ascii="Courier New" w:hAnsi="Courier New"/>
          <w:sz w:val="18"/>
        </w:rPr>
        <w:t xml:space="preserve">    output_dir='output/visualizations',</w:t>
        <w:br/>
      </w:r>
      <w:r>
        <w:rPr>
          <w:rFonts w:ascii="Courier New" w:hAnsi="Courier New"/>
          <w:sz w:val="18"/>
        </w:rPr>
        <w:t xml:space="preserve">    viz_types=['time_quadrant', 'dashboard', 'time_summary']</w:t>
        <w:br/>
      </w:r>
      <w:r>
        <w:rPr>
          <w:rFonts w:ascii="Courier New" w:hAnsi="Courier New"/>
          <w:sz w:val="18"/>
        </w:rPr>
        <w:t>)</w:t>
        <w:br/>
      </w:r>
    </w:p>
    <w:p/>
    <w:p>
      <w:pPr>
        <w:pStyle w:val="Heading4"/>
      </w:pPr>
      <w:r>
        <w:t>Creating Exports Programmatically</w:t>
      </w:r>
    </w:p>
    <w:p/>
    <w:p>
      <w:pPr>
        <w:pStyle w:val="NoSpacing"/>
      </w:pPr>
      <w:r>
        <w:rPr>
          <w:rFonts w:ascii="Courier New" w:hAnsi="Courier New"/>
          <w:sz w:val="18"/>
        </w:rPr>
        <w:t>from src.data_handler import DataHandler</w:t>
        <w:br/>
      </w:r>
      <w:r>
        <w:rPr>
          <w:rFonts w:ascii="Courier New" w:hAnsi="Courier New"/>
          <w:sz w:val="18"/>
        </w:rPr>
        <w:t>import pandas as pd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data_handler = DataHandler()</w:t>
        <w:br/>
      </w:r>
      <w:r>
        <w:rPr>
          <w:rFonts w:ascii="Courier New" w:hAnsi="Courier New"/>
          <w:sz w:val="18"/>
        </w:rPr>
        <w:t>df = pd.read_csv('output/results.csv')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Power BI-optimized export</w:t>
        <w:br/>
      </w:r>
      <w:r>
        <w:rPr>
          <w:rFonts w:ascii="Courier New" w:hAnsi="Courier New"/>
          <w:sz w:val="18"/>
        </w:rPr>
        <w:t>powerbi_path = data_handler.export_for_powerbi(</w:t>
        <w:br/>
      </w:r>
      <w:r>
        <w:rPr>
          <w:rFonts w:ascii="Courier New" w:hAnsi="Courier New"/>
          <w:sz w:val="18"/>
        </w:rPr>
        <w:t xml:space="preserve">    df,</w:t>
        <w:br/>
      </w:r>
      <w:r>
        <w:rPr>
          <w:rFonts w:ascii="Courier New" w:hAnsi="Courier New"/>
          <w:sz w:val="18"/>
        </w:rPr>
        <w:t xml:space="preserve">    output_path='output/powerbi_export.xlsx',</w:t>
        <w:br/>
      </w:r>
      <w:r>
        <w:rPr>
          <w:rFonts w:ascii="Courier New" w:hAnsi="Courier New"/>
          <w:sz w:val="18"/>
        </w:rPr>
        <w:t xml:space="preserve">    include_timestamp=True</w:t>
        <w:br/>
      </w:r>
      <w:r>
        <w:rPr>
          <w:rFonts w:ascii="Courier New" w:hAnsi="Courier New"/>
          <w:sz w:val="18"/>
        </w:rPr>
        <w:t>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Enhanced Excel with formatting and charts</w:t>
        <w:br/>
      </w:r>
      <w:r>
        <w:rPr>
          <w:rFonts w:ascii="Courier New" w:hAnsi="Courier New"/>
          <w:sz w:val="18"/>
        </w:rPr>
        <w:t>excel_path = data_handler.export_enhanced_excel(</w:t>
        <w:br/>
      </w:r>
      <w:r>
        <w:rPr>
          <w:rFonts w:ascii="Courier New" w:hAnsi="Courier New"/>
          <w:sz w:val="18"/>
        </w:rPr>
        <w:t xml:space="preserve">    df,</w:t>
        <w:br/>
      </w:r>
      <w:r>
        <w:rPr>
          <w:rFonts w:ascii="Courier New" w:hAnsi="Courier New"/>
          <w:sz w:val="18"/>
        </w:rPr>
        <w:t xml:space="preserve">    output_path='output/executive_report.xlsx',</w:t>
        <w:br/>
      </w:r>
      <w:r>
        <w:rPr>
          <w:rFonts w:ascii="Courier New" w:hAnsi="Courier New"/>
          <w:sz w:val="18"/>
        </w:rPr>
        <w:t xml:space="preserve">    include_timestamp=True,</w:t>
        <w:br/>
      </w:r>
      <w:r>
        <w:rPr>
          <w:rFonts w:ascii="Courier New" w:hAnsi="Courier New"/>
          <w:sz w:val="18"/>
        </w:rPr>
        <w:t xml:space="preserve">    include_charts=True  # Set to False for smaller files</w:t>
        <w:br/>
      </w:r>
      <w:r>
        <w:rPr>
          <w:rFonts w:ascii="Courier New" w:hAnsi="Courier New"/>
          <w:sz w:val="18"/>
        </w:rPr>
        <w:t>)</w:t>
        <w:br/>
      </w:r>
    </w:p>
    <w:p/>
    <w:p>
      <w:pPr>
        <w:pStyle w:val="Heading4"/>
      </w:pPr>
      <w:r>
        <w:t>Complete Workflow Example</w:t>
      </w:r>
    </w:p>
    <w:p/>
    <w:p>
      <w:pPr>
        <w:pStyle w:val="NoSpacing"/>
      </w:pPr>
      <w:r>
        <w:rPr>
          <w:rFonts w:ascii="Courier New" w:hAnsi="Courier New"/>
          <w:sz w:val="18"/>
        </w:rPr>
        <w:t>from pathlib import Path</w:t>
        <w:br/>
      </w:r>
      <w:r>
        <w:rPr>
          <w:rFonts w:ascii="Courier New" w:hAnsi="Courier New"/>
          <w:sz w:val="18"/>
        </w:rPr>
        <w:t>from src.data_handler import DataHandler</w:t>
        <w:br/>
      </w:r>
      <w:r>
        <w:rPr>
          <w:rFonts w:ascii="Courier New" w:hAnsi="Courier New"/>
          <w:sz w:val="18"/>
        </w:rPr>
        <w:t>from src.scoring_engine import ScoringEngine</w:t>
        <w:br/>
      </w:r>
      <w:r>
        <w:rPr>
          <w:rFonts w:ascii="Courier New" w:hAnsi="Courier New"/>
          <w:sz w:val="18"/>
        </w:rPr>
        <w:t>from src.recommendation_engine import RecommendationEngine</w:t>
        <w:br/>
      </w:r>
      <w:r>
        <w:rPr>
          <w:rFonts w:ascii="Courier New" w:hAnsi="Courier New"/>
          <w:sz w:val="18"/>
        </w:rPr>
        <w:t>from src.time_framework import TIMEFramework</w:t>
        <w:br/>
      </w:r>
      <w:r>
        <w:rPr>
          <w:rFonts w:ascii="Courier New" w:hAnsi="Courier New"/>
          <w:sz w:val="18"/>
        </w:rPr>
        <w:t>from src.visualizations import quick_visualize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1. Load and process data</w:t>
        <w:br/>
      </w:r>
      <w:r>
        <w:rPr>
          <w:rFonts w:ascii="Courier New" w:hAnsi="Courier New"/>
          <w:sz w:val="18"/>
        </w:rPr>
        <w:t>data_handler = DataHandler()</w:t>
        <w:br/>
      </w:r>
      <w:r>
        <w:rPr>
          <w:rFonts w:ascii="Courier New" w:hAnsi="Courier New"/>
          <w:sz w:val="18"/>
        </w:rPr>
        <w:t>df = data_handler.read_csv('data/assessment_template.csv')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2. Run assessment</w:t>
        <w:br/>
      </w:r>
      <w:r>
        <w:rPr>
          <w:rFonts w:ascii="Courier New" w:hAnsi="Courier New"/>
          <w:sz w:val="18"/>
        </w:rPr>
        <w:t>scoring = ScoringEngine()</w:t>
        <w:br/>
      </w:r>
      <w:r>
        <w:rPr>
          <w:rFonts w:ascii="Courier New" w:hAnsi="Courier New"/>
          <w:sz w:val="18"/>
        </w:rPr>
        <w:t>recommendations = RecommendationEngine()</w:t>
        <w:br/>
      </w:r>
      <w:r>
        <w:rPr>
          <w:rFonts w:ascii="Courier New" w:hAnsi="Courier New"/>
          <w:sz w:val="18"/>
        </w:rPr>
        <w:t>time_framework = TIMEFramework()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apps = df.to_dict('records')</w:t>
        <w:br/>
      </w:r>
      <w:r>
        <w:rPr>
          <w:rFonts w:ascii="Courier New" w:hAnsi="Courier New"/>
          <w:sz w:val="18"/>
        </w:rPr>
        <w:t>apps = scoring.batch_calculate_scores(apps)</w:t>
        <w:br/>
      </w:r>
      <w:r>
        <w:rPr>
          <w:rFonts w:ascii="Courier New" w:hAnsi="Courier New"/>
          <w:sz w:val="18"/>
        </w:rPr>
        <w:t>apps = recommendations.batch_generate_recommendations(apps)</w:t>
        <w:br/>
      </w:r>
      <w:r>
        <w:rPr>
          <w:rFonts w:ascii="Courier New" w:hAnsi="Courier New"/>
          <w:sz w:val="18"/>
        </w:rPr>
        <w:t>apps = time_framework.batch_categorize(apps)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results_df = pd.DataFrame(apps)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3. Save CSV results</w:t>
        <w:br/>
      </w:r>
      <w:r>
        <w:rPr>
          <w:rFonts w:ascii="Courier New" w:hAnsi="Courier New"/>
          <w:sz w:val="18"/>
        </w:rPr>
        <w:t>csv_path = data_handler.write_csv(results_df, 'output/results.csv')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4. Create all visualizations</w:t>
        <w:br/>
      </w:r>
      <w:r>
        <w:rPr>
          <w:rFonts w:ascii="Courier New" w:hAnsi="Courier New"/>
          <w:sz w:val="18"/>
        </w:rPr>
        <w:t>viz_paths = quick_visualize(csv_path, output_dir='output/visualizations')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5. Create Power BI export for analysts</w:t>
        <w:br/>
      </w:r>
      <w:r>
        <w:rPr>
          <w:rFonts w:ascii="Courier New" w:hAnsi="Courier New"/>
          <w:sz w:val="18"/>
        </w:rPr>
        <w:t>powerbi_path = data_handler.export_for_powerbi(</w:t>
        <w:br/>
      </w:r>
      <w:r>
        <w:rPr>
          <w:rFonts w:ascii="Courier New" w:hAnsi="Courier New"/>
          <w:sz w:val="18"/>
        </w:rPr>
        <w:t xml:space="preserve">    results_df,</w:t>
        <w:br/>
      </w:r>
      <w:r>
        <w:rPr>
          <w:rFonts w:ascii="Courier New" w:hAnsi="Courier New"/>
          <w:sz w:val="18"/>
        </w:rPr>
        <w:t xml:space="preserve">    'output/powerbi_export.xlsx'</w:t>
        <w:br/>
      </w:r>
      <w:r>
        <w:rPr>
          <w:rFonts w:ascii="Courier New" w:hAnsi="Courier New"/>
          <w:sz w:val="18"/>
        </w:rPr>
        <w:t>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6. Create executive report</w:t>
        <w:br/>
      </w:r>
      <w:r>
        <w:rPr>
          <w:rFonts w:ascii="Courier New" w:hAnsi="Courier New"/>
          <w:sz w:val="18"/>
        </w:rPr>
        <w:t>excel_path = data_handler.export_enhanced_excel(</w:t>
        <w:br/>
      </w:r>
      <w:r>
        <w:rPr>
          <w:rFonts w:ascii="Courier New" w:hAnsi="Courier New"/>
          <w:sz w:val="18"/>
        </w:rPr>
        <w:t xml:space="preserve">    results_df,</w:t>
        <w:br/>
      </w:r>
      <w:r>
        <w:rPr>
          <w:rFonts w:ascii="Courier New" w:hAnsi="Courier New"/>
          <w:sz w:val="18"/>
        </w:rPr>
        <w:t xml:space="preserve">    'output/executive_report.xlsx',</w:t>
        <w:br/>
      </w:r>
      <w:r>
        <w:rPr>
          <w:rFonts w:ascii="Courier New" w:hAnsi="Courier New"/>
          <w:sz w:val="18"/>
        </w:rPr>
        <w:t xml:space="preserve">    include_charts=True</w:t>
        <w:br/>
      </w:r>
      <w:r>
        <w:rPr>
          <w:rFonts w:ascii="Courier New" w:hAnsi="Courier New"/>
          <w:sz w:val="18"/>
        </w:rPr>
        <w:t>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print(f"Assessment complete!")</w:t>
        <w:br/>
      </w:r>
      <w:r>
        <w:rPr>
          <w:rFonts w:ascii="Courier New" w:hAnsi="Courier New"/>
          <w:sz w:val="18"/>
        </w:rPr>
        <w:t>print(f"  CSV: {csv_path}")</w:t>
        <w:br/>
      </w:r>
      <w:r>
        <w:rPr>
          <w:rFonts w:ascii="Courier New" w:hAnsi="Courier New"/>
          <w:sz w:val="18"/>
        </w:rPr>
        <w:t>print(f"  Visualizations: {len(viz_paths)} charts created")</w:t>
        <w:br/>
      </w:r>
      <w:r>
        <w:rPr>
          <w:rFonts w:ascii="Courier New" w:hAnsi="Courier New"/>
          <w:sz w:val="18"/>
        </w:rPr>
        <w:t>print(f"  Power BI: {powerbi_path}")</w:t>
        <w:br/>
      </w:r>
      <w:r>
        <w:rPr>
          <w:rFonts w:ascii="Courier New" w:hAnsi="Courier New"/>
          <w:sz w:val="18"/>
        </w:rPr>
        <w:t>print(f"  Executive Report: {excel_path}")</w:t>
        <w:br/>
      </w:r>
    </w:p>
    <w:p/>
    <w:p>
      <w:pPr>
        <w:pStyle w:val="Heading4"/>
      </w:pPr>
      <w:r>
        <w:t>Visualization Examples</w:t>
      </w:r>
    </w:p>
    <w:p/>
    <w:p>
      <w:r>
        <w:t xml:space="preserve">See </w:t>
      </w:r>
      <w:r>
        <w:rPr>
          <w:rFonts w:ascii="Courier New" w:hAnsi="Courier New"/>
        </w:rPr>
        <w:t>examples/visualization_example.py</w:t>
      </w:r>
      <w:r>
        <w:t xml:space="preserve"> for 8 detailed examples including:</w:t>
      </w:r>
    </w:p>
    <w:p>
      <w:pPr>
        <w:pStyle w:val="ListBullet"/>
      </w:pPr>
      <w:r>
        <w:t>Basic score heatmaps</w:t>
      </w:r>
    </w:p>
    <w:p>
      <w:pPr>
        <w:pStyle w:val="ListBullet"/>
      </w:pPr>
      <w:r>
        <w:t>TIME framework quadrants</w:t>
      </w:r>
    </w:p>
    <w:p>
      <w:pPr>
        <w:pStyle w:val="ListBullet"/>
      </w:pPr>
      <w:r>
        <w:t>Priority matrices</w:t>
      </w:r>
    </w:p>
    <w:p>
      <w:pPr>
        <w:pStyle w:val="ListBullet"/>
      </w:pPr>
      <w:r>
        <w:t>Distribution analysis</w:t>
      </w:r>
    </w:p>
    <w:p>
      <w:pPr>
        <w:pStyle w:val="ListBullet"/>
      </w:pPr>
      <w:r>
        <w:t>TIME category summaries</w:t>
      </w:r>
    </w:p>
    <w:p>
      <w:pPr>
        <w:pStyle w:val="ListBullet"/>
      </w:pPr>
      <w:r>
        <w:t>Comprehensive dashboards</w:t>
      </w:r>
    </w:p>
    <w:p>
      <w:pPr>
        <w:pStyle w:val="ListBullet"/>
      </w:pPr>
      <w:r>
        <w:t>Quick visualization helper</w:t>
      </w:r>
    </w:p>
    <w:p>
      <w:pPr>
        <w:pStyle w:val="ListBullet"/>
      </w:pPr>
      <w:r>
        <w:t>Custom styling</w:t>
      </w:r>
    </w:p>
    <w:p/>
    <w:p>
      <w:r>
        <w:t>Run the examples:</w:t>
      </w:r>
    </w:p>
    <w:p>
      <w:pPr>
        <w:pStyle w:val="NoSpacing"/>
      </w:pPr>
      <w:r>
        <w:rPr>
          <w:rFonts w:ascii="Courier New" w:hAnsi="Courier New"/>
          <w:sz w:val="18"/>
        </w:rPr>
        <w:t>python examples/visualization_example.py</w:t>
        <w:br/>
      </w:r>
      <w:r>
        <w:rPr>
          <w:rFonts w:ascii="Courier New" w:hAnsi="Courier New"/>
          <w:sz w:val="18"/>
        </w:rPr>
        <w:t>python examples/export_example.py</w:t>
        <w:br/>
      </w:r>
    </w:p>
    <w:p/>
    <w:p>
      <w:r/>
      <w:r>
        <w:rPr>
          <w:b/>
        </w:rPr>
        <w:t>For complete visualization and export documentation, see `docs/visualization_guide.md`</w:t>
      </w:r>
      <w:r/>
    </w:p>
    <w:p/>
    <w:p>
      <w:pPr>
        <w:pStyle w:val="Heading2"/>
      </w:pPr>
      <w:r>
        <w:t>Customization</w:t>
      </w:r>
    </w:p>
    <w:p/>
    <w:p>
      <w:pPr>
        <w:pStyle w:val="Heading3"/>
      </w:pPr>
      <w:r>
        <w:t>Adding New Criteria</w:t>
      </w:r>
    </w:p>
    <w:p/>
    <w:p>
      <w:pPr>
        <w:pStyle w:val="ListNumber"/>
      </w:pPr>
      <w:r>
        <w:t>Update `REQUIRED_COLUMNS` in `src/data_handler.py`</w:t>
      </w:r>
    </w:p>
    <w:p>
      <w:pPr>
        <w:pStyle w:val="ListNumber"/>
      </w:pPr>
      <w:r>
        <w:t>Add weight in `src/scoring_engine.py`</w:t>
      </w:r>
    </w:p>
    <w:p>
      <w:pPr>
        <w:pStyle w:val="ListNumber"/>
      </w:pPr>
      <w:r>
        <w:t>Update calculation in `calculate_composite_score()`</w:t>
      </w:r>
    </w:p>
    <w:p>
      <w:pPr>
        <w:pStyle w:val="ListNumber"/>
      </w:pPr>
      <w:r>
        <w:t>Adjust recommendation logic in `src/recommendation_engine.py`</w:t>
      </w:r>
    </w:p>
    <w:p/>
    <w:p>
      <w:pPr>
        <w:pStyle w:val="Heading3"/>
      </w:pPr>
      <w:r>
        <w:t>Custom Recommendation Logic</w:t>
      </w:r>
    </w:p>
    <w:p/>
    <w:p>
      <w:r>
        <w:t xml:space="preserve">Modify </w:t>
      </w:r>
      <w:r>
        <w:rPr>
          <w:rFonts w:ascii="Courier New" w:hAnsi="Courier New"/>
        </w:rPr>
        <w:t>_apply_decision_logic()</w:t>
      </w:r>
      <w:r>
        <w:t xml:space="preserve"> in </w:t>
      </w:r>
      <w:r>
        <w:rPr>
          <w:rFonts w:ascii="Courier New" w:hAnsi="Courier New"/>
        </w:rPr>
        <w:t>src/recommendation_engine.py</w:t>
      </w:r>
      <w:r>
        <w:t xml:space="preserve"> to implement custom business rules.</w:t>
      </w:r>
    </w:p>
    <w:p/>
    <w:p>
      <w:pPr>
        <w:pStyle w:val="Heading3"/>
      </w:pPr>
      <w:r>
        <w:t>Output Formatting</w:t>
      </w:r>
    </w:p>
    <w:p/>
    <w:p>
      <w:r>
        <w:t xml:space="preserve">Customize output formatting in </w:t>
      </w:r>
      <w:r>
        <w:rPr>
          <w:rFonts w:ascii="Courier New" w:hAnsi="Courier New"/>
        </w:rPr>
        <w:t>src/data_handler.py</w:t>
      </w:r>
      <w:r>
        <w:t>:</w:t>
      </w:r>
    </w:p>
    <w:p>
      <w:pPr>
        <w:pStyle w:val="ListBullet"/>
      </w:pPr>
      <w:r>
        <w:t>Add conditional formatting for Excel</w:t>
      </w:r>
    </w:p>
    <w:p>
      <w:pPr>
        <w:pStyle w:val="ListBullet"/>
      </w:pPr>
      <w:r>
        <w:t>Include charts and visualizations</w:t>
      </w:r>
    </w:p>
    <w:p>
      <w:pPr>
        <w:pStyle w:val="ListBullet"/>
      </w:pPr>
      <w:r>
        <w:t>Generate PDF reports</w:t>
      </w:r>
    </w:p>
    <w:p/>
    <w:p>
      <w:pPr>
        <w:pStyle w:val="Heading2"/>
      </w:pPr>
      <w:r>
        <w:t>Next Steps</w:t>
      </w:r>
    </w:p>
    <w:p/>
    <w:p>
      <w:r>
        <w:t>Planned enhancements:</w:t>
      </w:r>
    </w:p>
    <w:p/>
    <w:p>
      <w:pPr>
        <w:pStyle w:val="ListBullet"/>
      </w:pPr>
      <w:r>
        <w:t>**Web Dashboard**: Interactive web UI for portfolio visualization</w:t>
      </w:r>
    </w:p>
    <w:p>
      <w:pPr>
        <w:pStyle w:val="ListBullet"/>
      </w:pPr>
      <w:r>
        <w:t>**REST API**: API endpoints for integration with other tools</w:t>
      </w:r>
    </w:p>
    <w:p>
      <w:pPr>
        <w:pStyle w:val="ListBullet"/>
      </w:pPr>
      <w:r>
        <w:t>**Machine Learning**: Predictive analytics for portfolio trends</w:t>
      </w:r>
    </w:p>
    <w:p>
      <w:pPr>
        <w:pStyle w:val="ListBullet"/>
      </w:pPr>
      <w:r>
        <w:t>**Advanced Analytics**: TCO analysis, ROI projections</w:t>
      </w:r>
    </w:p>
    <w:p>
      <w:pPr>
        <w:pStyle w:val="ListBullet"/>
      </w:pPr>
      <w:r>
        <w:t>**Integration**: Connectors for ServiceNow, JIRA, etc.</w:t>
      </w:r>
    </w:p>
    <w:p>
      <w:pPr>
        <w:pStyle w:val="ListBullet"/>
      </w:pPr>
      <w:r>
        <w:t>**Reporting**: Automated PDF/PowerPoint report generation</w:t>
      </w:r>
    </w:p>
    <w:p>
      <w:pPr>
        <w:pStyle w:val="ListBullet"/>
      </w:pPr>
      <w:r>
        <w:t>**Version Control**: Track portfolio changes over time</w:t>
      </w:r>
    </w:p>
    <w:p/>
    <w:p>
      <w:pPr>
        <w:pStyle w:val="Heading2"/>
      </w:pPr>
      <w:r>
        <w:t>Data Privacy</w:t>
      </w:r>
    </w:p>
    <w:p/>
    <w:p>
      <w:r>
        <w:t>This tool processes data locally. No data is sent to external services. All assessment data remains within your environment.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Import Errors</w:t>
      </w:r>
    </w:p>
    <w:p/>
    <w:p>
      <w:r>
        <w:t>If you encounter import errors:</w:t>
      </w:r>
    </w:p>
    <w:p/>
    <w:p>
      <w:pPr>
        <w:pStyle w:val="NoSpacing"/>
      </w:pPr>
      <w:r>
        <w:rPr>
          <w:rFonts w:ascii="Courier New" w:hAnsi="Courier New"/>
          <w:sz w:val="18"/>
        </w:rPr>
        <w:t># Ensure you're in the project root directory</w:t>
        <w:br/>
      </w:r>
      <w:r>
        <w:rPr>
          <w:rFonts w:ascii="Courier New" w:hAnsi="Courier New"/>
          <w:sz w:val="18"/>
        </w:rPr>
        <w:t>cd application-rationalization-tool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Reinstall dependencies</w:t>
        <w:br/>
      </w:r>
      <w:r>
        <w:rPr>
          <w:rFonts w:ascii="Courier New" w:hAnsi="Courier New"/>
          <w:sz w:val="18"/>
        </w:rPr>
        <w:t>pip install -r requirements.txt --force-reinstall</w:t>
        <w:br/>
      </w:r>
    </w:p>
    <w:p/>
    <w:p>
      <w:pPr>
        <w:pStyle w:val="Heading3"/>
      </w:pPr>
      <w:r>
        <w:t>Missing Data File</w:t>
      </w:r>
    </w:p>
    <w:p/>
    <w:p>
      <w:r>
        <w:t xml:space="preserve">Ensure </w:t>
      </w:r>
      <w:r>
        <w:rPr>
          <w:rFonts w:ascii="Courier New" w:hAnsi="Courier New"/>
        </w:rPr>
        <w:t>data/assessment_template.csv</w:t>
      </w:r>
      <w:r>
        <w:t xml:space="preserve"> exists:</w:t>
      </w:r>
    </w:p>
    <w:p/>
    <w:p>
      <w:pPr>
        <w:pStyle w:val="NoSpacing"/>
      </w:pPr>
      <w:r>
        <w:rPr>
          <w:rFonts w:ascii="Courier New" w:hAnsi="Courier New"/>
          <w:sz w:val="18"/>
        </w:rPr>
        <w:t>ls -la data/assessment_template.csv</w:t>
        <w:br/>
      </w:r>
    </w:p>
    <w:p/>
    <w:p>
      <w:pPr>
        <w:pStyle w:val="Heading3"/>
      </w:pPr>
      <w:r>
        <w:t>Permission Errors</w:t>
      </w:r>
    </w:p>
    <w:p/>
    <w:p>
      <w:r>
        <w:t xml:space="preserve">Ensure the </w:t>
      </w:r>
      <w:r>
        <w:rPr>
          <w:rFonts w:ascii="Courier New" w:hAnsi="Courier New"/>
        </w:rPr>
        <w:t>output/</w:t>
      </w:r>
      <w:r>
        <w:t xml:space="preserve"> directory is writable:</w:t>
      </w:r>
    </w:p>
    <w:p/>
    <w:p>
      <w:pPr>
        <w:pStyle w:val="NoSpacing"/>
      </w:pPr>
      <w:r>
        <w:rPr>
          <w:rFonts w:ascii="Courier New" w:hAnsi="Courier New"/>
          <w:sz w:val="18"/>
        </w:rPr>
        <w:t>chmod 755 output/</w:t>
        <w:br/>
      </w:r>
    </w:p>
    <w:p/>
    <w:p>
      <w:pPr>
        <w:pStyle w:val="Heading2"/>
      </w:pPr>
      <w:r>
        <w:t>Support</w:t>
      </w:r>
    </w:p>
    <w:p/>
    <w:p>
      <w:r>
        <w:t>For issues, questions, or contributions:</w:t>
      </w:r>
    </w:p>
    <w:p/>
    <w:p>
      <w:pPr>
        <w:pStyle w:val="ListBullet"/>
      </w:pPr>
      <w:r>
        <w:t>**Issues**: Open an issue on GitHub</w:t>
      </w:r>
    </w:p>
    <w:p>
      <w:pPr>
        <w:pStyle w:val="ListBullet"/>
      </w:pPr>
      <w:r>
        <w:t>**Discussions**: Use GitHub Discussions</w:t>
      </w:r>
    </w:p>
    <w:p>
      <w:pPr>
        <w:pStyle w:val="ListBullet"/>
      </w:pPr>
      <w:r>
        <w:t>**Email**: Contact the development team</w:t>
      </w:r>
    </w:p>
    <w:p/>
    <w:p>
      <w:pPr>
        <w:pStyle w:val="Heading2"/>
      </w:pPr>
      <w:r>
        <w:t>Contributing</w:t>
      </w:r>
    </w:p>
    <w:p/>
    <w:p>
      <w:r>
        <w:t>Contributions are welcome! Please:</w:t>
      </w:r>
    </w:p>
    <w:p/>
    <w:p>
      <w:pPr>
        <w:pStyle w:val="ListNumber"/>
      </w:pPr>
      <w:r>
        <w:t>Fork the repository</w:t>
      </w:r>
    </w:p>
    <w:p>
      <w:pPr>
        <w:pStyle w:val="ListNumber"/>
      </w:pPr>
      <w:r>
        <w:t>Create a feature branch</w:t>
      </w:r>
    </w:p>
    <w:p>
      <w:pPr>
        <w:pStyle w:val="ListNumber"/>
      </w:pPr>
      <w:r>
        <w:t>Make your changes</w:t>
      </w:r>
    </w:p>
    <w:p>
      <w:pPr>
        <w:pStyle w:val="ListNumber"/>
      </w:pPr>
      <w:r>
        <w:t>Add tests</w:t>
      </w:r>
    </w:p>
    <w:p>
      <w:pPr>
        <w:pStyle w:val="ListNumber"/>
      </w:pPr>
      <w:r>
        <w:t>Submit a pull request</w:t>
      </w:r>
    </w:p>
    <w:p/>
    <w:p>
      <w:pPr>
        <w:pStyle w:val="Heading2"/>
      </w:pPr>
      <w:r>
        <w:t>License</w:t>
      </w:r>
    </w:p>
    <w:p/>
    <w:p>
      <w:r>
        <w:t>This project is licensed under the MIT License. See LICENSE file for details.</w:t>
      </w:r>
    </w:p>
    <w:p/>
    <w:p>
      <w:pPr>
        <w:pStyle w:val="Heading2"/>
      </w:pPr>
      <w:r>
        <w:t>Acknowledgments</w:t>
      </w:r>
    </w:p>
    <w:p/>
    <w:p>
      <w:r>
        <w:t>Built with:</w:t>
      </w:r>
    </w:p>
    <w:p>
      <w:pPr>
        <w:pStyle w:val="ListBullet"/>
      </w:pPr>
      <w:r>
        <w:t>**pandas** - Data manipulation and analysis</w:t>
      </w:r>
    </w:p>
    <w:p>
      <w:pPr>
        <w:pStyle w:val="ListBullet"/>
      </w:pPr>
      <w:r>
        <w:t>**openpyxl** - Excel file handling with advanced formatting</w:t>
      </w:r>
    </w:p>
    <w:p>
      <w:pPr>
        <w:pStyle w:val="ListBullet"/>
      </w:pPr>
      <w:r>
        <w:t>**click** - CLI framework</w:t>
      </w:r>
    </w:p>
    <w:p>
      <w:pPr>
        <w:pStyle w:val="ListBullet"/>
      </w:pPr>
      <w:r>
        <w:t>**tabulate** - Table formatting</w:t>
      </w:r>
    </w:p>
    <w:p>
      <w:pPr>
        <w:pStyle w:val="ListBullet"/>
      </w:pPr>
      <w:r>
        <w:t>**matplotlib** - Professional chart generation</w:t>
      </w:r>
    </w:p>
    <w:p>
      <w:pPr>
        <w:pStyle w:val="ListBullet"/>
      </w:pPr>
      <w:r>
        <w:t>**seaborn** - Statistical visualizations</w:t>
      </w:r>
    </w:p>
    <w:p>
      <w:pPr>
        <w:pStyle w:val="ListBullet"/>
      </w:pPr>
      <w:r>
        <w:t>**numpy** - Numerical computing</w:t>
      </w:r>
    </w:p>
    <w:p/>
    <w:p>
      <w:r>
        <w:t>__________________________________________________</w:t>
      </w:r>
    </w:p>
    <w:p/>
    <w:p>
      <w:r/>
      <w:r>
        <w:rPr>
          <w:b/>
        </w:rPr>
        <w:t>Version</w:t>
      </w:r>
      <w:r>
        <w:t>: 1.0.0</w:t>
      </w:r>
    </w:p>
    <w:p>
      <w:r/>
      <w:r>
        <w:rPr>
          <w:b/>
        </w:rPr>
        <w:t>Last Updated</w:t>
      </w:r>
      <w:r>
        <w:t>: November 2025</w:t>
      </w:r>
    </w:p>
    <w:p>
      <w:r/>
      <w:r>
        <w:rPr>
          <w:b/>
        </w:rPr>
        <w:t>Author</w:t>
      </w:r>
      <w:r>
        <w:t>: [Texasdada13](https://github.com/Texasdada13)</w:t>
      </w:r>
    </w:p>
    <w:p>
      <w:r/>
      <w:r>
        <w:rPr>
          <w:b/>
        </w:rPr>
        <w:t>License</w:t>
      </w:r>
      <w:r>
        <w:t>: MIT</w:t>
      </w:r>
    </w:p>
    <w:p/>
    <w:p>
      <w:r>
        <w:t>__________________________________________________</w:t>
      </w:r>
    </w:p>
    <w:p/>
    <w:p>
      <w:pPr>
        <w:pStyle w:val="Heading3"/>
      </w:pPr>
      <w:r>
        <w:t>About This Project</w:t>
      </w:r>
    </w:p>
    <w:p/>
    <w:p>
      <w:r>
        <w:t>This tool demonstrates:</w:t>
      </w:r>
    </w:p>
    <w:p>
      <w:pPr>
        <w:pStyle w:val="ListBullet"/>
      </w:pPr>
      <w:r>
        <w:t>**Enterprise IT Consulting Skills**: Application rationalization, portfolio management, TIME framework methodology</w:t>
      </w:r>
    </w:p>
    <w:p>
      <w:pPr>
        <w:pStyle w:val="ListBullet"/>
      </w:pPr>
      <w:r>
        <w:t>**Full-Stack Development**: Python backend, Flask web framework, Pandas/NumPy data analysis, Scikit-learn ML</w:t>
      </w:r>
    </w:p>
    <w:p>
      <w:pPr>
        <w:pStyle w:val="ListBullet"/>
      </w:pPr>
      <w:r>
        <w:t>**Data Visualization**: Matplotlib, Seaborn, Plotly charts and dashboards</w:t>
      </w:r>
    </w:p>
    <w:p>
      <w:pPr>
        <w:pStyle w:val="ListBullet"/>
      </w:pPr>
      <w:r>
        <w:t>**Report Generation**: PDF, PowerPoint, and Excel automation with ReportLab and python-pptx</w:t>
      </w:r>
    </w:p>
    <w:p>
      <w:pPr>
        <w:pStyle w:val="ListBullet"/>
      </w:pPr>
      <w:r>
        <w:t>**Production Deployment**: Render cloud hosting, Gunicorn, environment configuration</w:t>
      </w:r>
    </w:p>
    <w:p/>
    <w:p>
      <w:r>
        <w:t>Built as a demonstration of capabilities for IT consulting and software engineering engagements.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