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3F4A24">
        <w:rPr>
          <w:rFonts w:ascii="Arial" w:hAnsi="Arial" w:hint="eastAsia"/>
        </w:rPr>
        <w:t>项目名称</w:t>
      </w:r>
      <w:r w:rsidR="003F4A24">
        <w:rPr>
          <w:rFonts w:ascii="Arial" w:hAnsi="Arial" w:hint="eastAsia"/>
        </w:rPr>
        <w:t>&gt;</w:t>
      </w:r>
      <w:r>
        <w:rPr>
          <w:rFonts w:ascii="Arial" w:hAnsi="Arial"/>
        </w:rPr>
        <w:fldChar w:fldCharType="end"/>
      </w:r>
    </w:p>
    <w:p w:rsidR="00F03B5C" w:rsidRDefault="008C4A8E">
      <w:pPr>
        <w:pStyle w:val="a4"/>
        <w:jc w:val="right"/>
        <w:rPr>
          <w:rFonts w:ascii="Arial" w:hAnsi="Arial"/>
        </w:rPr>
      </w:pPr>
      <w:r>
        <w:rPr>
          <w:rFonts w:ascii="Arial" w:hAnsi="Arial" w:hint="eastAsia"/>
        </w:rPr>
        <w:t>系统</w:t>
      </w:r>
      <w:r w:rsidR="00F03B5C">
        <w:rPr>
          <w:rFonts w:ascii="Arial" w:hAnsi="Arial"/>
        </w:rPr>
        <w:fldChar w:fldCharType="begin"/>
      </w:r>
      <w:r w:rsidR="00F03B5C">
        <w:rPr>
          <w:rFonts w:ascii="Arial" w:hAnsi="Arial"/>
        </w:rPr>
        <w:instrText xml:space="preserve"> TITLE  \* MERGEFORMAT </w:instrText>
      </w:r>
      <w:r w:rsidR="00F03B5C">
        <w:rPr>
          <w:rFonts w:ascii="Arial" w:hAnsi="Arial"/>
        </w:rPr>
        <w:fldChar w:fldCharType="separate"/>
      </w:r>
      <w:r w:rsidR="003F4A24">
        <w:rPr>
          <w:rFonts w:ascii="Arial" w:hAnsi="Arial" w:hint="eastAsia"/>
        </w:rPr>
        <w:t>测试报告</w:t>
      </w:r>
      <w:r w:rsidR="00F03B5C">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Pr>
        <w:sectPr w:rsidR="00F03B5C">
          <w:headerReference w:type="default" r:id="rId8"/>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F03B5C" w:rsidRDefault="00F03B5C">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F03B5C" w:rsidRDefault="00F03B5C">
            <w:pPr>
              <w:pStyle w:val="Tabletext"/>
            </w:pPr>
            <w:r>
              <w:rPr>
                <w:rFonts w:ascii="Times New Roman"/>
              </w:rPr>
              <w:t>&lt;</w:t>
            </w:r>
            <w:r>
              <w:rPr>
                <w:rFonts w:hint="eastAsia"/>
              </w:rPr>
              <w:t>详细信息</w:t>
            </w:r>
            <w:r>
              <w:rPr>
                <w:rFonts w:ascii="Times New Roman"/>
              </w:rPr>
              <w:t>&gt;</w:t>
            </w:r>
          </w:p>
        </w:tc>
        <w:tc>
          <w:tcPr>
            <w:tcW w:w="2304" w:type="dxa"/>
          </w:tcPr>
          <w:p w:rsidR="00F03B5C" w:rsidRDefault="00F03B5C">
            <w:pPr>
              <w:pStyle w:val="Tabletext"/>
            </w:pPr>
            <w:r>
              <w:rPr>
                <w:rFonts w:ascii="Times New Roman"/>
              </w:rPr>
              <w:t>&lt;</w:t>
            </w:r>
            <w:r>
              <w:rPr>
                <w:rFonts w:hint="eastAsia"/>
              </w:rPr>
              <w:t>姓名</w:t>
            </w:r>
            <w:r>
              <w:rPr>
                <w:rFonts w:ascii="Times New Roman"/>
              </w:rPr>
              <w:t>&gt;</w:t>
            </w:r>
          </w:p>
        </w:tc>
      </w:tr>
      <w:tr w:rsidR="00F03B5C">
        <w:tc>
          <w:tcPr>
            <w:tcW w:w="2304" w:type="dxa"/>
          </w:tcPr>
          <w:p w:rsidR="00F03B5C" w:rsidRDefault="003143A9">
            <w:pPr>
              <w:pStyle w:val="Tabletext"/>
            </w:pPr>
            <w:r>
              <w:rPr>
                <w:rFonts w:hint="eastAsia"/>
              </w:rPr>
              <w:t>2023/6/17</w:t>
            </w:r>
          </w:p>
        </w:tc>
        <w:tc>
          <w:tcPr>
            <w:tcW w:w="1152" w:type="dxa"/>
          </w:tcPr>
          <w:p w:rsidR="00F03B5C" w:rsidRDefault="003143A9">
            <w:pPr>
              <w:pStyle w:val="Tabletext"/>
            </w:pPr>
            <w:r>
              <w:rPr>
                <w:rFonts w:hint="eastAsia"/>
              </w:rPr>
              <w:t>1.0</w:t>
            </w:r>
          </w:p>
        </w:tc>
        <w:tc>
          <w:tcPr>
            <w:tcW w:w="3744" w:type="dxa"/>
          </w:tcPr>
          <w:p w:rsidR="00F03B5C" w:rsidRDefault="006B495E">
            <w:pPr>
              <w:pStyle w:val="Tabletext"/>
            </w:pPr>
            <w:r>
              <w:t>进行系统测试并完成此表</w:t>
            </w:r>
          </w:p>
        </w:tc>
        <w:tc>
          <w:tcPr>
            <w:tcW w:w="2304" w:type="dxa"/>
          </w:tcPr>
          <w:p w:rsidR="00F03B5C" w:rsidRDefault="003143A9" w:rsidP="003143A9">
            <w:pPr>
              <w:pStyle w:val="Tabletext"/>
            </w:pPr>
            <w:r>
              <w:rPr>
                <w:rFonts w:hint="eastAsia"/>
              </w:rPr>
              <w:t>彭奕涛，朱亦腾，雷宇昊，陈一鸣</w:t>
            </w: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6F01C1" w:rsidRDefault="00F03B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1.1</w:t>
      </w:r>
      <w:r>
        <w:rPr>
          <w:rFonts w:asciiTheme="minorHAnsi" w:eastAsiaTheme="minorEastAsia" w:hAnsiTheme="minorHAnsi" w:cstheme="minorBidi"/>
          <w:noProof/>
          <w:snapToGrid/>
          <w:kern w:val="2"/>
          <w:sz w:val="21"/>
          <w:szCs w:val="22"/>
        </w:rPr>
        <w:tab/>
      </w:r>
      <w:r w:rsidRPr="0074798A">
        <w:rPr>
          <w:rFonts w:hint="eastAsia"/>
          <w:noProof/>
          <w:snapToGrid/>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1.2</w:t>
      </w:r>
      <w:r>
        <w:rPr>
          <w:rFonts w:asciiTheme="minorHAnsi" w:eastAsiaTheme="minorEastAsia" w:hAnsiTheme="minorHAnsi" w:cstheme="minorBidi"/>
          <w:noProof/>
          <w:snapToGrid/>
          <w:kern w:val="2"/>
          <w:sz w:val="21"/>
          <w:szCs w:val="22"/>
        </w:rPr>
        <w:tab/>
      </w:r>
      <w:r w:rsidRPr="0074798A">
        <w:rPr>
          <w:rFonts w:hint="eastAsia"/>
          <w:noProof/>
          <w:snapToGrid/>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sidR="008C4A8E">
        <w:rPr>
          <w:rFonts w:hint="eastAsia"/>
        </w:rPr>
        <w:lastRenderedPageBreak/>
        <w:t>系统</w:t>
      </w: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1" w:name="_Toc393891298"/>
      <w:r>
        <w:rPr>
          <w:rFonts w:hint="eastAsia"/>
        </w:rPr>
        <w:t>简介</w:t>
      </w:r>
      <w:bookmarkEnd w:id="1"/>
    </w:p>
    <w:p w:rsidR="00614542" w:rsidRDefault="00614542" w:rsidP="00614542">
      <w:pPr>
        <w:pStyle w:val="2"/>
        <w:rPr>
          <w:snapToGrid/>
        </w:rPr>
      </w:pPr>
      <w:bookmarkStart w:id="2" w:name="_Toc393891299"/>
      <w:proofErr w:type="spellStart"/>
      <w:r>
        <w:rPr>
          <w:rFonts w:hint="eastAsia"/>
          <w:snapToGrid/>
          <w:lang w:eastAsia="en-US"/>
        </w:rPr>
        <w:t>目的</w:t>
      </w:r>
      <w:bookmarkEnd w:id="2"/>
      <w:proofErr w:type="spellEnd"/>
    </w:p>
    <w:p w:rsidR="00677B21" w:rsidRDefault="00677B21" w:rsidP="00677B21">
      <w:pPr>
        <w:ind w:firstLine="720"/>
      </w:pPr>
      <w:r>
        <w:rPr>
          <w:rFonts w:hint="eastAsia"/>
        </w:rPr>
        <w:t>本报告的目的是对系统进行全面评估和记录，以便获取该项目的</w:t>
      </w:r>
      <w:r w:rsidRPr="00677B21">
        <w:rPr>
          <w:rFonts w:hint="eastAsia"/>
        </w:rPr>
        <w:t>有关系统质量、可行性和符合性的信息</w:t>
      </w:r>
      <w:r>
        <w:rPr>
          <w:rFonts w:hint="eastAsia"/>
        </w:rPr>
        <w:t>，具体可分为以下几点</w:t>
      </w:r>
    </w:p>
    <w:p w:rsidR="00677B21" w:rsidRDefault="00677B21" w:rsidP="00677B21">
      <w:pPr>
        <w:pStyle w:val="af1"/>
        <w:numPr>
          <w:ilvl w:val="0"/>
          <w:numId w:val="28"/>
        </w:numPr>
        <w:ind w:firstLineChars="0"/>
      </w:pPr>
      <w:r>
        <w:rPr>
          <w:rFonts w:hint="eastAsia"/>
        </w:rPr>
        <w:t>评估系统质量：系统测试报告提供了系统在不同测试阶段的测试结果和性能数据，用于评估系统是否满足预期的质量标准和要求。这包括功能是否按照规格说明书的要求正常工作，系统性能是否符合性能目标等。</w:t>
      </w:r>
    </w:p>
    <w:p w:rsidR="00677B21" w:rsidRDefault="00677B21" w:rsidP="00677B21"/>
    <w:p w:rsidR="00677B21" w:rsidRDefault="00677B21" w:rsidP="00677B21">
      <w:pPr>
        <w:pStyle w:val="af1"/>
        <w:numPr>
          <w:ilvl w:val="0"/>
          <w:numId w:val="28"/>
        </w:numPr>
        <w:ind w:firstLineChars="0"/>
      </w:pPr>
      <w:r>
        <w:rPr>
          <w:rFonts w:hint="eastAsia"/>
        </w:rPr>
        <w:t>发现问题和风险：系统测试报告记录了在测试过程中发现的问题、缺陷和异常行为，以及对系统功能和性能的潜在风险和威胁。这些问题和风险的详细描述和分类可以帮助项目团队进行问题解决和改进。</w:t>
      </w:r>
    </w:p>
    <w:p w:rsidR="00677B21" w:rsidRDefault="00677B21" w:rsidP="00677B21">
      <w:pPr>
        <w:pStyle w:val="af1"/>
        <w:numPr>
          <w:ilvl w:val="0"/>
          <w:numId w:val="28"/>
        </w:numPr>
        <w:ind w:firstLineChars="0"/>
      </w:pPr>
      <w:r>
        <w:rPr>
          <w:rFonts w:hint="eastAsia"/>
        </w:rPr>
        <w:t>沟通和交流：系统测试报告作为一个正式文档，可以用于与项目团队、开发人员、测试人员、管理层和其他利益相关者之间的沟通和交流。它提供了对系统测试活动的综合概述，帮助各方了解系统的状态和质量。</w:t>
      </w:r>
    </w:p>
    <w:p w:rsidR="00677B21" w:rsidRDefault="00677B21" w:rsidP="00677B21"/>
    <w:p w:rsidR="00614542" w:rsidRPr="00614542" w:rsidRDefault="00614542" w:rsidP="00614542">
      <w:pPr>
        <w:pStyle w:val="2"/>
        <w:rPr>
          <w:snapToGrid/>
          <w:lang w:eastAsia="en-US"/>
        </w:rPr>
      </w:pPr>
      <w:bookmarkStart w:id="3" w:name="_Toc393891300"/>
      <w:proofErr w:type="spellStart"/>
      <w:r>
        <w:rPr>
          <w:rFonts w:hint="eastAsia"/>
          <w:snapToGrid/>
          <w:lang w:eastAsia="en-US"/>
        </w:rPr>
        <w:t>范围</w:t>
      </w:r>
      <w:bookmarkEnd w:id="3"/>
      <w:proofErr w:type="spellEnd"/>
    </w:p>
    <w:p w:rsidR="00614542" w:rsidRDefault="00677B21" w:rsidP="00677B21">
      <w:pPr>
        <w:ind w:firstLine="720"/>
        <w:rPr>
          <w:snapToGrid/>
        </w:rPr>
      </w:pPr>
      <w:r>
        <w:rPr>
          <w:snapToGrid/>
        </w:rPr>
        <w:t>交大点评项目</w:t>
      </w:r>
    </w:p>
    <w:p w:rsidR="00614542" w:rsidRDefault="00614542" w:rsidP="00614542">
      <w:pPr>
        <w:pStyle w:val="2"/>
        <w:rPr>
          <w:snapToGrid/>
        </w:rPr>
      </w:pPr>
      <w:bookmarkStart w:id="4" w:name="_Toc393891301"/>
      <w:r w:rsidRPr="00614542">
        <w:rPr>
          <w:rFonts w:hint="eastAsia"/>
          <w:snapToGrid/>
        </w:rPr>
        <w:t>定义、首字母缩写词和缩略语</w:t>
      </w:r>
      <w:bookmarkEnd w:id="4"/>
    </w:p>
    <w:p w:rsidR="00677B21" w:rsidRPr="00677B21" w:rsidRDefault="00677B21" w:rsidP="00677B21"/>
    <w:p w:rsidR="00614542" w:rsidRPr="00614542" w:rsidRDefault="00614542" w:rsidP="00614542">
      <w:pPr>
        <w:pStyle w:val="2"/>
        <w:rPr>
          <w:snapToGrid/>
          <w:lang w:eastAsia="en-US"/>
        </w:rPr>
      </w:pPr>
      <w:bookmarkStart w:id="5" w:name="_Toc393891302"/>
      <w:proofErr w:type="spellStart"/>
      <w:r w:rsidRPr="000B2529">
        <w:rPr>
          <w:rFonts w:hint="eastAsia"/>
          <w:snapToGrid/>
          <w:lang w:eastAsia="en-US"/>
        </w:rPr>
        <w:t>参考资料</w:t>
      </w:r>
      <w:bookmarkEnd w:id="5"/>
      <w:proofErr w:type="spellEnd"/>
    </w:p>
    <w:p w:rsidR="00677B21" w:rsidRDefault="00677B21" w:rsidP="00677B21">
      <w:pPr>
        <w:pStyle w:val="2"/>
        <w:numPr>
          <w:ilvl w:val="0"/>
          <w:numId w:val="0"/>
        </w:numPr>
        <w:rPr>
          <w:snapToGrid/>
          <w:lang w:eastAsia="en-US"/>
        </w:rPr>
      </w:pPr>
      <w:bookmarkStart w:id="6" w:name="_Toc393891303"/>
    </w:p>
    <w:p w:rsidR="00614542" w:rsidRPr="000B2529" w:rsidRDefault="00614542" w:rsidP="00614542">
      <w:pPr>
        <w:pStyle w:val="2"/>
        <w:rPr>
          <w:snapToGrid/>
          <w:lang w:eastAsia="en-US"/>
        </w:rPr>
      </w:pPr>
      <w:proofErr w:type="spellStart"/>
      <w:r>
        <w:rPr>
          <w:rFonts w:hint="eastAsia"/>
          <w:snapToGrid/>
          <w:lang w:eastAsia="en-US"/>
        </w:rPr>
        <w:t>概述</w:t>
      </w:r>
      <w:bookmarkEnd w:id="6"/>
      <w:proofErr w:type="spellEnd"/>
    </w:p>
    <w:p w:rsidR="00614542" w:rsidRDefault="003143A9" w:rsidP="003143A9">
      <w:pPr>
        <w:ind w:firstLine="720"/>
        <w:rPr>
          <w:snapToGrid/>
        </w:rPr>
      </w:pPr>
      <w:r>
        <w:rPr>
          <w:snapToGrid/>
        </w:rPr>
        <w:t>本报告主要分为简介，测试概要，测试环境，测试结果及分析，缺陷清单以及结论与建议六块，同时附有系统测试用例一份</w:t>
      </w:r>
    </w:p>
    <w:p w:rsidR="00F03B5C" w:rsidRDefault="00F03B5C">
      <w:pPr>
        <w:pStyle w:val="1"/>
      </w:pPr>
      <w:bookmarkStart w:id="7" w:name="_Toc393891304"/>
      <w:r>
        <w:rPr>
          <w:rFonts w:hint="eastAsia"/>
        </w:rPr>
        <w:t>测试</w:t>
      </w:r>
      <w:r w:rsidR="00836E8B">
        <w:rPr>
          <w:rFonts w:hint="eastAsia"/>
        </w:rPr>
        <w:t>概</w:t>
      </w:r>
      <w:r w:rsidR="00307DC6">
        <w:rPr>
          <w:rFonts w:hint="eastAsia"/>
        </w:rPr>
        <w:t>要</w:t>
      </w:r>
      <w:bookmarkEnd w:id="7"/>
    </w:p>
    <w:p w:rsidR="004B0E53" w:rsidRDefault="003143A9" w:rsidP="003143A9">
      <w:pPr>
        <w:ind w:firstLine="720"/>
      </w:pPr>
      <w:r>
        <w:t>测试主要由小组成员在线下集体对项目功能进行测试，主要依靠人力对各项功能以及可能的错误进行测试</w:t>
      </w:r>
    </w:p>
    <w:p w:rsidR="004B0E53" w:rsidRDefault="004B0E53" w:rsidP="004B0E53">
      <w:pPr>
        <w:pStyle w:val="1"/>
      </w:pPr>
      <w:bookmarkStart w:id="8" w:name="_Toc393891305"/>
      <w:r>
        <w:rPr>
          <w:rFonts w:hint="eastAsia"/>
        </w:rPr>
        <w:t>测试环境</w:t>
      </w:r>
      <w:bookmarkEnd w:id="8"/>
    </w:p>
    <w:p w:rsidR="00F03B5C" w:rsidRDefault="00677B21" w:rsidP="00677B21">
      <w:pPr>
        <w:ind w:firstLine="720"/>
      </w:pPr>
      <w:r>
        <w:t>使用小组成员的个人电脑，在Windows系统上进行测试。</w:t>
      </w:r>
    </w:p>
    <w:p w:rsidR="00B01E70" w:rsidRDefault="00B01E70" w:rsidP="00B01E70">
      <w:pPr>
        <w:pStyle w:val="1"/>
      </w:pPr>
      <w:bookmarkStart w:id="9" w:name="_Toc393891306"/>
      <w:r>
        <w:rPr>
          <w:rFonts w:hint="eastAsia"/>
        </w:rPr>
        <w:t>测试结果</w:t>
      </w:r>
      <w:r w:rsidR="00836E8B">
        <w:rPr>
          <w:rFonts w:hint="eastAsia"/>
        </w:rPr>
        <w:t>及分析</w:t>
      </w:r>
      <w:bookmarkEnd w:id="9"/>
    </w:p>
    <w:p w:rsidR="009A01E2" w:rsidRDefault="00B9709C" w:rsidP="00B9709C">
      <w:pPr>
        <w:ind w:firstLine="720"/>
      </w:pPr>
      <w:r>
        <w:t>共进行</w:t>
      </w:r>
      <w:r>
        <w:rPr>
          <w:rFonts w:hint="eastAsia"/>
        </w:rPr>
        <w:t>3</w:t>
      </w:r>
      <w:r w:rsidR="00853EA7">
        <w:rPr>
          <w:rFonts w:hint="eastAsia"/>
        </w:rPr>
        <w:t>2</w:t>
      </w:r>
      <w:r>
        <w:rPr>
          <w:rFonts w:hint="eastAsia"/>
        </w:rPr>
        <w:t>项测试，通过数为2</w:t>
      </w:r>
      <w:r w:rsidR="00853EA7">
        <w:rPr>
          <w:rFonts w:hint="eastAsia"/>
        </w:rPr>
        <w:t>9</w:t>
      </w:r>
      <w:r>
        <w:rPr>
          <w:rFonts w:hint="eastAsia"/>
        </w:rPr>
        <w:t>，通过率为90.</w:t>
      </w:r>
      <w:r w:rsidR="00853EA7">
        <w:rPr>
          <w:rFonts w:hint="eastAsia"/>
        </w:rPr>
        <w:t>63</w:t>
      </w:r>
      <w:r>
        <w:rPr>
          <w:rFonts w:hint="eastAsia"/>
        </w:rPr>
        <w:t>%，缺陷主要分布在</w:t>
      </w:r>
      <w:r w:rsidR="00853EA7">
        <w:rPr>
          <w:rFonts w:hint="eastAsia"/>
        </w:rPr>
        <w:t>搜索功能中</w:t>
      </w:r>
    </w:p>
    <w:p w:rsidR="00B01E70" w:rsidRPr="00562AE3" w:rsidRDefault="005E7E40" w:rsidP="00B01E70">
      <w:pPr>
        <w:pStyle w:val="2"/>
        <w:numPr>
          <w:ilvl w:val="1"/>
          <w:numId w:val="23"/>
        </w:numPr>
        <w:rPr>
          <w:rFonts w:ascii="Arial" w:hAnsi="Arial"/>
          <w:snapToGrid/>
        </w:rPr>
      </w:pPr>
      <w:bookmarkStart w:id="10"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10"/>
    </w:p>
    <w:p w:rsidR="00B01E70" w:rsidRDefault="00B9709C" w:rsidP="00B9709C">
      <w:pPr>
        <w:ind w:firstLine="720"/>
        <w:rPr>
          <w:snapToGrid/>
        </w:rPr>
      </w:pPr>
      <w:r>
        <w:rPr>
          <w:snapToGrid/>
        </w:rPr>
        <w:t>需求覆盖率</w:t>
      </w:r>
      <w:r w:rsidR="00853EA7">
        <w:rPr>
          <w:snapToGrid/>
        </w:rPr>
        <w:t>达到</w:t>
      </w:r>
      <w:r w:rsidR="00853EA7">
        <w:rPr>
          <w:rFonts w:hint="eastAsia"/>
          <w:snapToGrid/>
        </w:rPr>
        <w:t>100%。</w:t>
      </w:r>
    </w:p>
    <w:p w:rsidR="007F35AF" w:rsidRDefault="007F35AF" w:rsidP="00B01E70">
      <w:pPr>
        <w:spacing w:after="120"/>
        <w:ind w:left="720"/>
        <w:rPr>
          <w:rFonts w:ascii="Times New Roman"/>
          <w:i/>
          <w:snapToGrid/>
          <w:color w:val="0000FF"/>
        </w:rPr>
      </w:pPr>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853EA7" w:rsidP="00955DC2">
            <w:pPr>
              <w:spacing w:after="120"/>
              <w:jc w:val="center"/>
              <w:rPr>
                <w:rFonts w:ascii="Times New Roman"/>
                <w:b/>
                <w:snapToGrid/>
                <w:sz w:val="21"/>
                <w:szCs w:val="21"/>
              </w:rPr>
            </w:pPr>
            <w:r>
              <w:rPr>
                <w:rFonts w:ascii="Times New Roman"/>
                <w:b/>
                <w:snapToGrid/>
                <w:sz w:val="21"/>
                <w:szCs w:val="21"/>
              </w:rPr>
              <w:t>用户注册</w:t>
            </w:r>
            <w:r>
              <w:rPr>
                <w:rFonts w:ascii="Times New Roman" w:hint="eastAsia"/>
                <w:b/>
                <w:snapToGrid/>
                <w:sz w:val="21"/>
                <w:szCs w:val="21"/>
              </w:rPr>
              <w:t>/</w:t>
            </w:r>
            <w:r>
              <w:rPr>
                <w:rFonts w:ascii="Times New Roman" w:hint="eastAsia"/>
                <w:b/>
                <w:snapToGrid/>
                <w:sz w:val="21"/>
                <w:szCs w:val="21"/>
              </w:rPr>
              <w:t>登录</w:t>
            </w:r>
          </w:p>
        </w:tc>
        <w:tc>
          <w:tcPr>
            <w:tcW w:w="979" w:type="dxa"/>
          </w:tcPr>
          <w:p w:rsidR="00955DC2" w:rsidRPr="00BF11EB" w:rsidRDefault="00853EA7" w:rsidP="00955DC2">
            <w:pPr>
              <w:spacing w:after="120"/>
              <w:jc w:val="center"/>
              <w:rPr>
                <w:rFonts w:ascii="Times New Roman"/>
                <w:snapToGrid/>
              </w:rPr>
            </w:pPr>
            <w:r>
              <w:rPr>
                <w:rFonts w:ascii="Times New Roman" w:hint="eastAsia"/>
                <w:snapToGrid/>
              </w:rPr>
              <w:t>11</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853EA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853EA7" w:rsidP="00955DC2">
            <w:pPr>
              <w:spacing w:after="120"/>
              <w:jc w:val="center"/>
              <w:rPr>
                <w:rFonts w:ascii="Times New Roman"/>
                <w:b/>
                <w:snapToGrid/>
                <w:sz w:val="21"/>
                <w:szCs w:val="21"/>
              </w:rPr>
            </w:pPr>
            <w:r>
              <w:rPr>
                <w:rFonts w:ascii="Times New Roman"/>
                <w:b/>
                <w:snapToGrid/>
                <w:sz w:val="21"/>
                <w:szCs w:val="21"/>
              </w:rPr>
              <w:t>菜品上传及获取</w:t>
            </w:r>
          </w:p>
        </w:tc>
        <w:tc>
          <w:tcPr>
            <w:tcW w:w="979" w:type="dxa"/>
          </w:tcPr>
          <w:p w:rsidR="00955DC2" w:rsidRPr="00BF11EB" w:rsidRDefault="00853EA7" w:rsidP="00955DC2">
            <w:pPr>
              <w:spacing w:after="120"/>
              <w:jc w:val="center"/>
              <w:rPr>
                <w:rFonts w:ascii="Times New Roman"/>
                <w:snapToGrid/>
              </w:rPr>
            </w:pPr>
            <w:r>
              <w:rPr>
                <w:rFonts w:ascii="Times New Roman" w:hint="eastAsia"/>
                <w:snapToGrid/>
              </w:rPr>
              <w:t>5</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853EA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853EA7" w:rsidP="00955DC2">
            <w:pPr>
              <w:spacing w:after="120"/>
              <w:jc w:val="center"/>
              <w:rPr>
                <w:rFonts w:ascii="Times New Roman"/>
                <w:b/>
                <w:snapToGrid/>
                <w:sz w:val="21"/>
                <w:szCs w:val="21"/>
              </w:rPr>
            </w:pPr>
            <w:r>
              <w:rPr>
                <w:rFonts w:ascii="Times New Roman"/>
                <w:b/>
                <w:snapToGrid/>
                <w:sz w:val="21"/>
                <w:szCs w:val="21"/>
              </w:rPr>
              <w:t>搜索功能</w:t>
            </w:r>
          </w:p>
        </w:tc>
        <w:tc>
          <w:tcPr>
            <w:tcW w:w="979" w:type="dxa"/>
          </w:tcPr>
          <w:p w:rsidR="00955DC2" w:rsidRPr="00BF11EB" w:rsidRDefault="00853EA7" w:rsidP="00955DC2">
            <w:pPr>
              <w:spacing w:after="120"/>
              <w:jc w:val="center"/>
              <w:rPr>
                <w:rFonts w:ascii="Times New Roman"/>
                <w:snapToGrid/>
              </w:rPr>
            </w:pPr>
            <w:r>
              <w:rPr>
                <w:rFonts w:ascii="Times New Roman" w:hint="eastAsia"/>
                <w:snapToGrid/>
              </w:rPr>
              <w:t>4</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853EA7" w:rsidP="00955DC2">
            <w:pPr>
              <w:spacing w:after="120"/>
              <w:jc w:val="center"/>
              <w:rPr>
                <w:rFonts w:ascii="Times New Roman"/>
                <w:snapToGrid/>
              </w:rPr>
            </w:pPr>
            <w:r>
              <w:rPr>
                <w:rFonts w:ascii="Times New Roman" w:hint="eastAsia"/>
                <w:snapToGrid/>
              </w:rPr>
              <w:t>2</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50%</w:t>
            </w:r>
          </w:p>
        </w:tc>
        <w:tc>
          <w:tcPr>
            <w:tcW w:w="1116" w:type="dxa"/>
          </w:tcPr>
          <w:p w:rsidR="00955DC2" w:rsidRPr="00BF11EB" w:rsidRDefault="00853EA7" w:rsidP="00955DC2">
            <w:pPr>
              <w:spacing w:after="120"/>
              <w:jc w:val="center"/>
              <w:rPr>
                <w:rFonts w:ascii="Times New Roman"/>
                <w:snapToGrid/>
              </w:rPr>
            </w:pPr>
            <w:r>
              <w:rPr>
                <w:rFonts w:ascii="Times New Roman"/>
                <w:snapToGrid/>
              </w:rPr>
              <w:t>搜索功能返回错误</w:t>
            </w:r>
          </w:p>
        </w:tc>
      </w:tr>
      <w:tr w:rsidR="00853EA7" w:rsidTr="00BF6954">
        <w:tc>
          <w:tcPr>
            <w:tcW w:w="993" w:type="dxa"/>
            <w:vMerge/>
          </w:tcPr>
          <w:p w:rsidR="00853EA7" w:rsidRPr="00BF6954" w:rsidRDefault="00853EA7" w:rsidP="00955DC2">
            <w:pPr>
              <w:spacing w:after="120"/>
              <w:jc w:val="center"/>
              <w:rPr>
                <w:rFonts w:ascii="Times New Roman"/>
                <w:b/>
                <w:i/>
                <w:snapToGrid/>
                <w:color w:val="0000FF"/>
                <w:sz w:val="21"/>
                <w:szCs w:val="21"/>
              </w:rPr>
            </w:pPr>
          </w:p>
        </w:tc>
        <w:tc>
          <w:tcPr>
            <w:tcW w:w="2923" w:type="dxa"/>
          </w:tcPr>
          <w:p w:rsidR="00853EA7" w:rsidRDefault="00853EA7" w:rsidP="00955DC2">
            <w:pPr>
              <w:spacing w:after="120"/>
              <w:jc w:val="center"/>
              <w:rPr>
                <w:rFonts w:ascii="Times New Roman"/>
                <w:b/>
                <w:snapToGrid/>
                <w:sz w:val="21"/>
                <w:szCs w:val="21"/>
              </w:rPr>
            </w:pPr>
            <w:r>
              <w:rPr>
                <w:rFonts w:ascii="Times New Roman"/>
                <w:b/>
                <w:snapToGrid/>
                <w:sz w:val="21"/>
                <w:szCs w:val="21"/>
              </w:rPr>
              <w:t>餐厅浏览</w:t>
            </w:r>
          </w:p>
        </w:tc>
        <w:tc>
          <w:tcPr>
            <w:tcW w:w="979" w:type="dxa"/>
          </w:tcPr>
          <w:p w:rsidR="00853EA7" w:rsidRDefault="00853EA7" w:rsidP="00955DC2">
            <w:pPr>
              <w:spacing w:after="120"/>
              <w:jc w:val="center"/>
              <w:rPr>
                <w:rFonts w:ascii="Times New Roman"/>
                <w:snapToGrid/>
              </w:rPr>
            </w:pPr>
            <w:r>
              <w:rPr>
                <w:rFonts w:ascii="Times New Roman" w:hint="eastAsia"/>
                <w:snapToGrid/>
              </w:rPr>
              <w:t>3</w:t>
            </w:r>
          </w:p>
        </w:tc>
        <w:tc>
          <w:tcPr>
            <w:tcW w:w="1116" w:type="dxa"/>
          </w:tcPr>
          <w:p w:rsidR="00853EA7" w:rsidRDefault="00853EA7" w:rsidP="00955DC2">
            <w:pPr>
              <w:spacing w:after="120"/>
              <w:jc w:val="center"/>
              <w:rPr>
                <w:rFonts w:ascii="Times New Roman"/>
                <w:snapToGrid/>
              </w:rPr>
            </w:pPr>
            <w:r>
              <w:rPr>
                <w:rFonts w:ascii="Times New Roman" w:hint="eastAsia"/>
                <w:snapToGrid/>
              </w:rPr>
              <w:t>100%</w:t>
            </w:r>
          </w:p>
        </w:tc>
        <w:tc>
          <w:tcPr>
            <w:tcW w:w="1112" w:type="dxa"/>
          </w:tcPr>
          <w:p w:rsidR="00853EA7" w:rsidRDefault="00853EA7" w:rsidP="00955DC2">
            <w:pPr>
              <w:spacing w:after="120"/>
              <w:jc w:val="center"/>
              <w:rPr>
                <w:rFonts w:ascii="Times New Roman"/>
                <w:snapToGrid/>
              </w:rPr>
            </w:pPr>
            <w:r>
              <w:rPr>
                <w:rFonts w:ascii="Times New Roman" w:hint="eastAsia"/>
                <w:snapToGrid/>
              </w:rPr>
              <w:t>1</w:t>
            </w:r>
          </w:p>
        </w:tc>
        <w:tc>
          <w:tcPr>
            <w:tcW w:w="1116" w:type="dxa"/>
          </w:tcPr>
          <w:p w:rsidR="00853EA7" w:rsidRPr="00BF11EB" w:rsidRDefault="00853EA7" w:rsidP="00955DC2">
            <w:pPr>
              <w:spacing w:after="120"/>
              <w:jc w:val="center"/>
              <w:rPr>
                <w:rFonts w:ascii="Times New Roman"/>
                <w:snapToGrid/>
              </w:rPr>
            </w:pPr>
            <w:r>
              <w:rPr>
                <w:rFonts w:ascii="Times New Roman" w:hint="eastAsia"/>
                <w:snapToGrid/>
              </w:rPr>
              <w:t>33%</w:t>
            </w:r>
          </w:p>
        </w:tc>
        <w:tc>
          <w:tcPr>
            <w:tcW w:w="1116" w:type="dxa"/>
          </w:tcPr>
          <w:p w:rsidR="00853EA7" w:rsidRPr="00BF11EB" w:rsidRDefault="00853EA7" w:rsidP="00955DC2">
            <w:pPr>
              <w:spacing w:after="120"/>
              <w:jc w:val="center"/>
              <w:rPr>
                <w:rFonts w:ascii="Times New Roman"/>
                <w:snapToGrid/>
              </w:rPr>
            </w:pPr>
            <w:r>
              <w:rPr>
                <w:rFonts w:ascii="Times New Roman"/>
                <w:snapToGrid/>
              </w:rPr>
              <w:t>界面返回美观程度不足</w:t>
            </w:r>
          </w:p>
        </w:tc>
      </w:tr>
      <w:tr w:rsidR="00853EA7" w:rsidTr="00BF6954">
        <w:tc>
          <w:tcPr>
            <w:tcW w:w="993" w:type="dxa"/>
            <w:vMerge/>
          </w:tcPr>
          <w:p w:rsidR="00853EA7" w:rsidRPr="00BF6954" w:rsidRDefault="00853EA7" w:rsidP="00955DC2">
            <w:pPr>
              <w:spacing w:after="120"/>
              <w:jc w:val="center"/>
              <w:rPr>
                <w:rFonts w:ascii="Times New Roman"/>
                <w:b/>
                <w:i/>
                <w:snapToGrid/>
                <w:color w:val="0000FF"/>
                <w:sz w:val="21"/>
                <w:szCs w:val="21"/>
              </w:rPr>
            </w:pPr>
          </w:p>
        </w:tc>
        <w:tc>
          <w:tcPr>
            <w:tcW w:w="2923" w:type="dxa"/>
          </w:tcPr>
          <w:p w:rsidR="00853EA7" w:rsidRDefault="00853EA7" w:rsidP="00955DC2">
            <w:pPr>
              <w:spacing w:after="120"/>
              <w:jc w:val="center"/>
              <w:rPr>
                <w:rFonts w:ascii="Times New Roman"/>
                <w:b/>
                <w:snapToGrid/>
                <w:sz w:val="21"/>
                <w:szCs w:val="21"/>
              </w:rPr>
            </w:pPr>
            <w:r>
              <w:rPr>
                <w:rFonts w:ascii="Times New Roman"/>
                <w:b/>
                <w:snapToGrid/>
                <w:sz w:val="21"/>
                <w:szCs w:val="21"/>
              </w:rPr>
              <w:t>个人信息查看及编辑</w:t>
            </w:r>
          </w:p>
        </w:tc>
        <w:tc>
          <w:tcPr>
            <w:tcW w:w="979" w:type="dxa"/>
          </w:tcPr>
          <w:p w:rsidR="00853EA7" w:rsidRDefault="00853EA7" w:rsidP="00955DC2">
            <w:pPr>
              <w:spacing w:after="120"/>
              <w:jc w:val="center"/>
              <w:rPr>
                <w:rFonts w:ascii="Times New Roman"/>
                <w:snapToGrid/>
              </w:rPr>
            </w:pPr>
            <w:r>
              <w:rPr>
                <w:rFonts w:ascii="Times New Roman" w:hint="eastAsia"/>
                <w:snapToGrid/>
              </w:rPr>
              <w:t>5</w:t>
            </w:r>
          </w:p>
        </w:tc>
        <w:tc>
          <w:tcPr>
            <w:tcW w:w="1116" w:type="dxa"/>
          </w:tcPr>
          <w:p w:rsidR="00853EA7" w:rsidRDefault="00853EA7" w:rsidP="00955DC2">
            <w:pPr>
              <w:spacing w:after="120"/>
              <w:jc w:val="center"/>
              <w:rPr>
                <w:rFonts w:ascii="Times New Roman"/>
                <w:snapToGrid/>
              </w:rPr>
            </w:pPr>
            <w:r>
              <w:rPr>
                <w:rFonts w:ascii="Times New Roman" w:hint="eastAsia"/>
                <w:snapToGrid/>
              </w:rPr>
              <w:t>100%</w:t>
            </w:r>
          </w:p>
        </w:tc>
        <w:tc>
          <w:tcPr>
            <w:tcW w:w="1112" w:type="dxa"/>
          </w:tcPr>
          <w:p w:rsidR="00853EA7" w:rsidRDefault="00853EA7" w:rsidP="00955DC2">
            <w:pPr>
              <w:spacing w:after="120"/>
              <w:jc w:val="center"/>
              <w:rPr>
                <w:rFonts w:ascii="Times New Roman"/>
                <w:snapToGrid/>
              </w:rPr>
            </w:pPr>
            <w:r>
              <w:rPr>
                <w:rFonts w:ascii="Times New Roman" w:hint="eastAsia"/>
                <w:snapToGrid/>
              </w:rPr>
              <w:t>0</w:t>
            </w:r>
          </w:p>
        </w:tc>
        <w:tc>
          <w:tcPr>
            <w:tcW w:w="1116" w:type="dxa"/>
          </w:tcPr>
          <w:p w:rsidR="00853EA7" w:rsidRPr="00BF11EB" w:rsidRDefault="00853EA7" w:rsidP="00955DC2">
            <w:pPr>
              <w:spacing w:after="120"/>
              <w:jc w:val="center"/>
              <w:rPr>
                <w:rFonts w:ascii="Times New Roman"/>
                <w:snapToGrid/>
              </w:rPr>
            </w:pPr>
            <w:r>
              <w:rPr>
                <w:rFonts w:ascii="Times New Roman" w:hint="eastAsia"/>
                <w:snapToGrid/>
              </w:rPr>
              <w:t>0%</w:t>
            </w:r>
          </w:p>
        </w:tc>
        <w:tc>
          <w:tcPr>
            <w:tcW w:w="1116" w:type="dxa"/>
          </w:tcPr>
          <w:p w:rsidR="00853EA7" w:rsidRPr="00BF11EB" w:rsidRDefault="00853EA7" w:rsidP="00955DC2">
            <w:pPr>
              <w:spacing w:after="120"/>
              <w:jc w:val="center"/>
              <w:rPr>
                <w:rFonts w:ascii="Times New Roman"/>
                <w:snapToGrid/>
              </w:rPr>
            </w:pPr>
          </w:p>
        </w:tc>
      </w:tr>
      <w:tr w:rsidR="00853EA7" w:rsidTr="00BF6954">
        <w:tc>
          <w:tcPr>
            <w:tcW w:w="993" w:type="dxa"/>
            <w:vMerge/>
          </w:tcPr>
          <w:p w:rsidR="00853EA7" w:rsidRPr="00BF6954" w:rsidRDefault="00853EA7" w:rsidP="00955DC2">
            <w:pPr>
              <w:spacing w:after="120"/>
              <w:jc w:val="center"/>
              <w:rPr>
                <w:rFonts w:ascii="Times New Roman"/>
                <w:b/>
                <w:i/>
                <w:snapToGrid/>
                <w:color w:val="0000FF"/>
                <w:sz w:val="21"/>
                <w:szCs w:val="21"/>
              </w:rPr>
            </w:pPr>
          </w:p>
        </w:tc>
        <w:tc>
          <w:tcPr>
            <w:tcW w:w="2923" w:type="dxa"/>
          </w:tcPr>
          <w:p w:rsidR="00853EA7" w:rsidRDefault="00853EA7" w:rsidP="00955DC2">
            <w:pPr>
              <w:spacing w:after="120"/>
              <w:jc w:val="center"/>
              <w:rPr>
                <w:rFonts w:ascii="Times New Roman"/>
                <w:b/>
                <w:snapToGrid/>
                <w:sz w:val="21"/>
                <w:szCs w:val="21"/>
              </w:rPr>
            </w:pPr>
            <w:r>
              <w:rPr>
                <w:rFonts w:ascii="Times New Roman"/>
                <w:b/>
                <w:snapToGrid/>
                <w:sz w:val="21"/>
                <w:szCs w:val="21"/>
              </w:rPr>
              <w:t>社区功能</w:t>
            </w:r>
          </w:p>
        </w:tc>
        <w:tc>
          <w:tcPr>
            <w:tcW w:w="979" w:type="dxa"/>
          </w:tcPr>
          <w:p w:rsidR="00853EA7" w:rsidRDefault="00853EA7" w:rsidP="00955DC2">
            <w:pPr>
              <w:spacing w:after="120"/>
              <w:jc w:val="center"/>
              <w:rPr>
                <w:rFonts w:ascii="Times New Roman"/>
                <w:snapToGrid/>
              </w:rPr>
            </w:pPr>
            <w:r>
              <w:rPr>
                <w:rFonts w:ascii="Times New Roman" w:hint="eastAsia"/>
                <w:snapToGrid/>
              </w:rPr>
              <w:t>4</w:t>
            </w:r>
          </w:p>
        </w:tc>
        <w:tc>
          <w:tcPr>
            <w:tcW w:w="1116" w:type="dxa"/>
          </w:tcPr>
          <w:p w:rsidR="00853EA7" w:rsidRDefault="00853EA7" w:rsidP="00955DC2">
            <w:pPr>
              <w:spacing w:after="120"/>
              <w:jc w:val="center"/>
              <w:rPr>
                <w:rFonts w:ascii="Times New Roman"/>
                <w:snapToGrid/>
              </w:rPr>
            </w:pPr>
            <w:r>
              <w:rPr>
                <w:rFonts w:ascii="Times New Roman" w:hint="eastAsia"/>
                <w:snapToGrid/>
              </w:rPr>
              <w:t>100%</w:t>
            </w:r>
          </w:p>
        </w:tc>
        <w:tc>
          <w:tcPr>
            <w:tcW w:w="1112" w:type="dxa"/>
          </w:tcPr>
          <w:p w:rsidR="00853EA7" w:rsidRDefault="00853EA7" w:rsidP="00955DC2">
            <w:pPr>
              <w:spacing w:after="120"/>
              <w:jc w:val="center"/>
              <w:rPr>
                <w:rFonts w:ascii="Times New Roman"/>
                <w:snapToGrid/>
              </w:rPr>
            </w:pPr>
            <w:r>
              <w:rPr>
                <w:rFonts w:ascii="Times New Roman" w:hint="eastAsia"/>
                <w:snapToGrid/>
              </w:rPr>
              <w:t>0</w:t>
            </w:r>
          </w:p>
        </w:tc>
        <w:tc>
          <w:tcPr>
            <w:tcW w:w="1116" w:type="dxa"/>
          </w:tcPr>
          <w:p w:rsidR="00853EA7" w:rsidRPr="00BF11EB" w:rsidRDefault="00853EA7" w:rsidP="00955DC2">
            <w:pPr>
              <w:spacing w:after="120"/>
              <w:jc w:val="center"/>
              <w:rPr>
                <w:rFonts w:ascii="Times New Roman"/>
                <w:snapToGrid/>
              </w:rPr>
            </w:pPr>
            <w:r>
              <w:rPr>
                <w:rFonts w:ascii="Times New Roman" w:hint="eastAsia"/>
                <w:snapToGrid/>
              </w:rPr>
              <w:t>0%</w:t>
            </w:r>
          </w:p>
        </w:tc>
        <w:tc>
          <w:tcPr>
            <w:tcW w:w="1116" w:type="dxa"/>
          </w:tcPr>
          <w:p w:rsidR="00853EA7" w:rsidRPr="00BF11EB" w:rsidRDefault="00853EA7"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853EA7" w:rsidP="00955DC2">
            <w:pPr>
              <w:spacing w:after="120"/>
              <w:jc w:val="center"/>
              <w:rPr>
                <w:rFonts w:ascii="Times New Roman"/>
                <w:snapToGrid/>
              </w:rPr>
            </w:pPr>
            <w:r>
              <w:rPr>
                <w:rFonts w:ascii="Times New Roman" w:hint="eastAsia"/>
                <w:snapToGrid/>
              </w:rPr>
              <w:t>32</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853EA7" w:rsidP="00955DC2">
            <w:pPr>
              <w:spacing w:after="120"/>
              <w:jc w:val="center"/>
              <w:rPr>
                <w:rFonts w:ascii="Times New Roman"/>
                <w:snapToGrid/>
              </w:rPr>
            </w:pPr>
            <w:r>
              <w:rPr>
                <w:rFonts w:ascii="Times New Roman" w:hint="eastAsia"/>
                <w:snapToGrid/>
              </w:rPr>
              <w:t>3</w:t>
            </w:r>
          </w:p>
        </w:tc>
        <w:tc>
          <w:tcPr>
            <w:tcW w:w="1116" w:type="dxa"/>
          </w:tcPr>
          <w:p w:rsidR="00955DC2" w:rsidRPr="00BF11EB" w:rsidRDefault="00853EA7" w:rsidP="00955DC2">
            <w:pPr>
              <w:spacing w:after="120"/>
              <w:jc w:val="center"/>
              <w:rPr>
                <w:rFonts w:ascii="Times New Roman"/>
                <w:snapToGrid/>
              </w:rPr>
            </w:pPr>
            <w:r>
              <w:rPr>
                <w:rFonts w:ascii="Times New Roman" w:hint="eastAsia"/>
                <w:snapToGrid/>
              </w:rPr>
              <w:t>9.37%</w:t>
            </w:r>
          </w:p>
        </w:tc>
        <w:tc>
          <w:tcPr>
            <w:tcW w:w="1116" w:type="dxa"/>
          </w:tcPr>
          <w:p w:rsidR="00955DC2" w:rsidRPr="00BF11EB" w:rsidRDefault="00955DC2" w:rsidP="00955DC2">
            <w:pPr>
              <w:spacing w:after="120"/>
              <w:jc w:val="center"/>
              <w:rPr>
                <w:rFonts w:ascii="Times New Roman"/>
                <w:snapToGrid/>
              </w:rPr>
            </w:pPr>
          </w:p>
        </w:tc>
      </w:tr>
      <w:tr w:rsidR="00853EA7" w:rsidTr="00BF6954">
        <w:tc>
          <w:tcPr>
            <w:tcW w:w="993" w:type="dxa"/>
          </w:tcPr>
          <w:p w:rsidR="00853EA7" w:rsidRPr="00BF6954" w:rsidRDefault="00853EA7" w:rsidP="00955DC2">
            <w:pPr>
              <w:spacing w:after="120"/>
              <w:rPr>
                <w:rFonts w:ascii="Times New Roman"/>
                <w:b/>
                <w:i/>
                <w:snapToGrid/>
                <w:color w:val="0000FF"/>
                <w:sz w:val="21"/>
                <w:szCs w:val="21"/>
              </w:rPr>
            </w:pPr>
          </w:p>
        </w:tc>
        <w:tc>
          <w:tcPr>
            <w:tcW w:w="2923" w:type="dxa"/>
          </w:tcPr>
          <w:p w:rsidR="00853EA7" w:rsidRPr="00BF6954" w:rsidRDefault="00853EA7"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853EA7" w:rsidRDefault="00853EA7" w:rsidP="00955DC2">
            <w:pPr>
              <w:spacing w:after="120"/>
              <w:jc w:val="center"/>
              <w:rPr>
                <w:rFonts w:ascii="Times New Roman"/>
                <w:i/>
                <w:snapToGrid/>
                <w:color w:val="0000FF"/>
              </w:rPr>
            </w:pPr>
            <w:r>
              <w:rPr>
                <w:rFonts w:ascii="Times New Roman" w:hint="eastAsia"/>
                <w:i/>
                <w:snapToGrid/>
                <w:color w:val="0000FF"/>
              </w:rPr>
              <w:t>32</w:t>
            </w:r>
          </w:p>
        </w:tc>
        <w:tc>
          <w:tcPr>
            <w:tcW w:w="1116" w:type="dxa"/>
          </w:tcPr>
          <w:p w:rsidR="00853EA7" w:rsidRPr="00BF11EB" w:rsidRDefault="00853EA7" w:rsidP="00B07386">
            <w:pPr>
              <w:spacing w:after="120"/>
              <w:jc w:val="center"/>
              <w:rPr>
                <w:rFonts w:ascii="Times New Roman"/>
                <w:snapToGrid/>
              </w:rPr>
            </w:pPr>
            <w:r>
              <w:rPr>
                <w:rFonts w:ascii="Times New Roman" w:hint="eastAsia"/>
                <w:snapToGrid/>
              </w:rPr>
              <w:t>100%</w:t>
            </w:r>
          </w:p>
        </w:tc>
        <w:tc>
          <w:tcPr>
            <w:tcW w:w="1112" w:type="dxa"/>
          </w:tcPr>
          <w:p w:rsidR="00853EA7" w:rsidRPr="00BF11EB" w:rsidRDefault="00853EA7" w:rsidP="00B07386">
            <w:pPr>
              <w:spacing w:after="120"/>
              <w:jc w:val="center"/>
              <w:rPr>
                <w:rFonts w:ascii="Times New Roman"/>
                <w:snapToGrid/>
              </w:rPr>
            </w:pPr>
            <w:r>
              <w:rPr>
                <w:rFonts w:ascii="Times New Roman" w:hint="eastAsia"/>
                <w:snapToGrid/>
              </w:rPr>
              <w:t>3</w:t>
            </w:r>
          </w:p>
        </w:tc>
        <w:tc>
          <w:tcPr>
            <w:tcW w:w="1116" w:type="dxa"/>
          </w:tcPr>
          <w:p w:rsidR="00853EA7" w:rsidRPr="00BF11EB" w:rsidRDefault="00853EA7" w:rsidP="00B07386">
            <w:pPr>
              <w:spacing w:after="120"/>
              <w:jc w:val="center"/>
              <w:rPr>
                <w:rFonts w:ascii="Times New Roman"/>
                <w:snapToGrid/>
              </w:rPr>
            </w:pPr>
            <w:r>
              <w:rPr>
                <w:rFonts w:ascii="Times New Roman" w:hint="eastAsia"/>
                <w:snapToGrid/>
              </w:rPr>
              <w:t>9.37%</w:t>
            </w:r>
          </w:p>
        </w:tc>
        <w:tc>
          <w:tcPr>
            <w:tcW w:w="1116" w:type="dxa"/>
          </w:tcPr>
          <w:p w:rsidR="00853EA7" w:rsidRDefault="00853EA7" w:rsidP="00955DC2">
            <w:pPr>
              <w:spacing w:after="120"/>
              <w:jc w:val="center"/>
              <w:rPr>
                <w:rFonts w:ascii="Times New Roman"/>
                <w:i/>
                <w:snapToGrid/>
                <w:color w:val="0000FF"/>
              </w:rPr>
            </w:pP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11" w:name="_Toc393891308"/>
      <w:proofErr w:type="spellStart"/>
      <w:r>
        <w:rPr>
          <w:rFonts w:hint="eastAsia"/>
          <w:snapToGrid/>
          <w:lang w:eastAsia="en-US"/>
        </w:rPr>
        <w:t>缺陷</w:t>
      </w:r>
      <w:r w:rsidR="0007478F">
        <w:rPr>
          <w:rFonts w:hint="eastAsia"/>
          <w:snapToGrid/>
          <w:lang w:eastAsia="en-US"/>
        </w:rPr>
        <w:t>严重程度</w:t>
      </w:r>
      <w:bookmarkEnd w:id="11"/>
      <w:proofErr w:type="spellEnd"/>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2</w:t>
            </w:r>
          </w:p>
        </w:tc>
        <w:tc>
          <w:tcPr>
            <w:tcW w:w="1438"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3</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67%</w:t>
            </w:r>
          </w:p>
        </w:tc>
        <w:tc>
          <w:tcPr>
            <w:tcW w:w="1438"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rsidR="00B90DCB" w:rsidRPr="007F35AF" w:rsidRDefault="00853EA7" w:rsidP="00B90DCB">
            <w:pPr>
              <w:spacing w:after="120"/>
              <w:jc w:val="center"/>
              <w:rPr>
                <w:rFonts w:ascii="Times New Roman"/>
                <w:snapToGrid/>
                <w:sz w:val="21"/>
                <w:szCs w:val="21"/>
              </w:rPr>
            </w:pPr>
            <w:r>
              <w:rPr>
                <w:rFonts w:ascii="Times New Roman" w:hint="eastAsia"/>
                <w:snapToGrid/>
                <w:sz w:val="21"/>
                <w:szCs w:val="21"/>
              </w:rPr>
              <w:t>33%</w:t>
            </w:r>
          </w:p>
        </w:tc>
        <w:tc>
          <w:tcPr>
            <w:tcW w:w="1439" w:type="dxa"/>
          </w:tcPr>
          <w:p w:rsidR="00B90DCB" w:rsidRPr="007F35AF" w:rsidRDefault="00B90DCB" w:rsidP="00B90DCB">
            <w:pPr>
              <w:spacing w:after="120"/>
              <w:jc w:val="center"/>
              <w:rPr>
                <w:rFonts w:ascii="Times New Roman"/>
                <w:snapToGrid/>
                <w:sz w:val="21"/>
                <w:szCs w:val="21"/>
              </w:rPr>
            </w:pP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2" w:name="_Toc393891309"/>
      <w:r w:rsidRPr="002E71CC">
        <w:rPr>
          <w:rFonts w:ascii="Arial" w:hAnsi="Arial" w:hint="eastAsia"/>
          <w:snapToGrid/>
        </w:rPr>
        <w:t>缺陷</w:t>
      </w:r>
      <w:r w:rsidR="00EE5F35">
        <w:rPr>
          <w:rFonts w:ascii="Arial" w:hAnsi="Arial" w:hint="eastAsia"/>
          <w:snapToGrid/>
        </w:rPr>
        <w:t>清单</w:t>
      </w:r>
      <w:bookmarkEnd w:id="12"/>
    </w:p>
    <w:p w:rsidR="00A6368F" w:rsidRPr="00A6368F" w:rsidRDefault="00A6368F" w:rsidP="00A6368F">
      <w:pPr>
        <w:pStyle w:val="2"/>
        <w:rPr>
          <w:rFonts w:ascii="Arial" w:hAnsi="Arial"/>
          <w:snapToGrid/>
          <w:lang w:eastAsia="en-US"/>
        </w:rPr>
      </w:pPr>
      <w:bookmarkStart w:id="13"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3"/>
      <w:proofErr w:type="spellEnd"/>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9C7261" w:rsidRPr="00790B3E" w:rsidTr="009C7261">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853EA7"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bug1</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853EA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搜索</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对不存在的菜品搜索</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snapToGrid/>
                <w:color w:val="000000"/>
                <w:sz w:val="21"/>
                <w:szCs w:val="21"/>
              </w:rPr>
              <w:t>对数据库中没有的菜品搜索，系统会出现报错，页面错误</w:t>
            </w:r>
          </w:p>
        </w:tc>
        <w:tc>
          <w:tcPr>
            <w:tcW w:w="978" w:type="dxa"/>
            <w:tcBorders>
              <w:top w:val="single" w:sz="4" w:space="0" w:color="000000"/>
              <w:left w:val="single" w:sz="4" w:space="0" w:color="000000"/>
              <w:bottom w:val="single" w:sz="4" w:space="0" w:color="000000"/>
              <w:right w:val="single" w:sz="4" w:space="0" w:color="000000"/>
            </w:tcBorders>
          </w:tcPr>
          <w:p w:rsidR="009C7261" w:rsidRPr="003143A9" w:rsidRDefault="003143A9"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20</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853EA7"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bug2</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853EA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搜索</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对菜品部分名称的搜索</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对已有餐品进行搜索，若不完整打出菜品名字，系统会出现</w:t>
            </w:r>
            <w:proofErr w:type="gramStart"/>
            <w:r>
              <w:rPr>
                <w:rFonts w:ascii="Times New Roman"/>
                <w:snapToGrid/>
                <w:color w:val="000000"/>
                <w:sz w:val="21"/>
                <w:szCs w:val="21"/>
              </w:rPr>
              <w:t>报错且页面错误</w:t>
            </w:r>
            <w:proofErr w:type="gramEnd"/>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17</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853EA7"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bug3</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餐厅浏览</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返回界面有误</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返回菜品信息时前端界面格式有误</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3143A9"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22</w:t>
            </w: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w:t>
      </w:r>
      <w:r w:rsidRPr="00790B3E">
        <w:rPr>
          <w:rFonts w:ascii="Times New Roman" w:hint="eastAsia"/>
          <w:snapToGrid/>
        </w:rPr>
        <w:lastRenderedPageBreak/>
        <w:t>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D7790C" w:rsidRPr="00790B3E" w:rsidRDefault="00D7790C" w:rsidP="003143A9">
      <w:pPr>
        <w:widowControl/>
        <w:snapToGrid w:val="0"/>
        <w:spacing w:line="300" w:lineRule="auto"/>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4" w:name="_Toc393891312"/>
      <w:r>
        <w:rPr>
          <w:rFonts w:hint="eastAsia"/>
        </w:rPr>
        <w:t>测试结论与建议</w:t>
      </w:r>
      <w:bookmarkEnd w:id="14"/>
    </w:p>
    <w:p w:rsidR="00F03B5C" w:rsidRDefault="003143A9" w:rsidP="006B495E">
      <w:pPr>
        <w:ind w:firstLine="720"/>
      </w:pPr>
      <w:r>
        <w:t>测试中主要依靠人力对系统各项功能逐一进行测试，</w:t>
      </w:r>
      <w:r w:rsidR="006B495E">
        <w:t>这一点仍有较大的改进空间，在今后应尝试引入更高效的测试方法提高系统测试效率。在本次测试中发现漏洞主要集中于搜索功能中，说明搜索功能仍有较多的问题需要修复，在下一步的开发中应对搜索功能进行进一步的，更加细致的完善。同时，在生成前端页面时，仍有部分页面的排版不够美观，需要对前端页面的细节进行进一步的改进。</w:t>
      </w:r>
    </w:p>
    <w:sectPr w:rsidR="00F03B5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59" w:rsidRDefault="002A0D59">
      <w:r>
        <w:separator/>
      </w:r>
    </w:p>
  </w:endnote>
  <w:endnote w:type="continuationSeparator" w:id="0">
    <w:p w:rsidR="002A0D59" w:rsidRDefault="002A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F1C9D">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0F1C9D" w:rsidRPr="000F1C9D">
            <w:rPr>
              <w:rStyle w:val="a8"/>
              <w:noProof/>
            </w:rPr>
            <w:t>6</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59" w:rsidRDefault="002A0D59">
      <w:r>
        <w:separator/>
      </w:r>
    </w:p>
  </w:footnote>
  <w:footnote w:type="continuationSeparator" w:id="0">
    <w:p w:rsidR="002A0D59" w:rsidRDefault="002A0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8C4A8E">
          <w:r>
            <w:rPr>
              <w:rFonts w:ascii="Times New Roman" w:hint="eastAsia"/>
            </w:rPr>
            <w:t>系统</w:t>
          </w:r>
          <w:r w:rsidR="00D67C01">
            <w:rPr>
              <w:rFonts w:ascii="Times New Roman"/>
            </w:rPr>
            <w:fldChar w:fldCharType="begin"/>
          </w:r>
          <w:r w:rsidR="00D67C01">
            <w:rPr>
              <w:rFonts w:ascii="Times New Roman"/>
            </w:rPr>
            <w:instrText xml:space="preserve"> TITLE  \* MERGEFORMAT </w:instrText>
          </w:r>
          <w:r w:rsidR="00D67C01">
            <w:rPr>
              <w:rFonts w:ascii="Times New Roman"/>
            </w:rPr>
            <w:fldChar w:fldCharType="separate"/>
          </w:r>
          <w:r w:rsidR="003F4A24">
            <w:rPr>
              <w:rFonts w:ascii="Times New Roman" w:hint="eastAsia"/>
            </w:rPr>
            <w:t>测试报告</w:t>
          </w:r>
          <w:r w:rsidR="00D67C01">
            <w:rPr>
              <w:rFonts w:ascii="Times New Roman"/>
            </w:rPr>
            <w:fldChar w:fldCharType="end"/>
          </w:r>
        </w:p>
      </w:tc>
      <w:tc>
        <w:tcPr>
          <w:tcW w:w="3179" w:type="dxa"/>
        </w:tcPr>
        <w:p w:rsidR="00D67C01" w:rsidRDefault="00D67C01" w:rsidP="000F1C9D">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0F1C9D">
            <w:rPr>
              <w:rFonts w:ascii="Times New Roman" w:hint="eastAsia"/>
              <w:noProof/>
            </w:rPr>
            <w:t>17</w:t>
          </w:r>
          <w:r>
            <w:rPr>
              <w:rFonts w:ascii="Times New Roman"/>
              <w:noProof/>
            </w:rPr>
            <w:t>/</w:t>
          </w:r>
          <w:r w:rsidR="000F1C9D">
            <w:rPr>
              <w:rFonts w:ascii="Times New Roman" w:hint="eastAsia"/>
              <w:noProof/>
            </w:rPr>
            <w:t>06</w:t>
          </w:r>
          <w:r>
            <w:rPr>
              <w:rFonts w:ascii="Times New Roman"/>
              <w:noProof/>
            </w:rPr>
            <w:t>/</w:t>
          </w:r>
          <w:r w:rsidR="000F1C9D">
            <w:rPr>
              <w:rFonts w:ascii="Times New Roman" w:hint="eastAsia"/>
              <w:noProof/>
            </w:rPr>
            <w:t>2023</w:t>
          </w:r>
          <w:r>
            <w:rPr>
              <w:rFonts w:ascii="Times New Roman"/>
              <w:noProof/>
            </w:rPr>
            <w:t>&gt;</w:t>
          </w:r>
        </w:p>
      </w:tc>
    </w:tr>
  </w:tbl>
  <w:p w:rsidR="00D67C01" w:rsidRDefault="00D67C0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BC1280"/>
    <w:multiLevelType w:val="hybridMultilevel"/>
    <w:tmpl w:val="39140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F25B0A"/>
    <w:multiLevelType w:val="hybridMultilevel"/>
    <w:tmpl w:val="A1CEDF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2"/>
  </w:num>
  <w:num w:numId="4">
    <w:abstractNumId w:val="23"/>
  </w:num>
  <w:num w:numId="5">
    <w:abstractNumId w:val="17"/>
  </w:num>
  <w:num w:numId="6">
    <w:abstractNumId w:val="16"/>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3"/>
  </w:num>
  <w:num w:numId="12">
    <w:abstractNumId w:val="11"/>
  </w:num>
  <w:num w:numId="13">
    <w:abstractNumId w:val="21"/>
  </w:num>
  <w:num w:numId="14">
    <w:abstractNumId w:val="10"/>
  </w:num>
  <w:num w:numId="15">
    <w:abstractNumId w:val="5"/>
  </w:num>
  <w:num w:numId="16">
    <w:abstractNumId w:val="20"/>
  </w:num>
  <w:num w:numId="17">
    <w:abstractNumId w:val="15"/>
  </w:num>
  <w:num w:numId="18">
    <w:abstractNumId w:val="7"/>
  </w:num>
  <w:num w:numId="19">
    <w:abstractNumId w:val="14"/>
  </w:num>
  <w:num w:numId="20">
    <w:abstractNumId w:val="8"/>
  </w:num>
  <w:num w:numId="21">
    <w:abstractNumId w:val="18"/>
  </w:num>
  <w:num w:numId="22">
    <w:abstractNumId w:val="19"/>
  </w:num>
  <w:num w:numId="23">
    <w:abstractNumId w:val="0"/>
  </w:num>
  <w:num w:numId="24">
    <w:abstractNumId w:val="4"/>
  </w:num>
  <w:num w:numId="25">
    <w:abstractNumId w:val="24"/>
  </w:num>
  <w:num w:numId="26">
    <w:abstractNumId w:val="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24"/>
    <w:rsid w:val="00001425"/>
    <w:rsid w:val="00010992"/>
    <w:rsid w:val="0003185B"/>
    <w:rsid w:val="0007478F"/>
    <w:rsid w:val="000B2529"/>
    <w:rsid w:val="000F1651"/>
    <w:rsid w:val="000F1C9D"/>
    <w:rsid w:val="000F7F79"/>
    <w:rsid w:val="00131345"/>
    <w:rsid w:val="00150CCE"/>
    <w:rsid w:val="0016113A"/>
    <w:rsid w:val="00162D65"/>
    <w:rsid w:val="00190CF2"/>
    <w:rsid w:val="001B5163"/>
    <w:rsid w:val="001F2D91"/>
    <w:rsid w:val="002866D0"/>
    <w:rsid w:val="00292D69"/>
    <w:rsid w:val="002A0D59"/>
    <w:rsid w:val="002E71CC"/>
    <w:rsid w:val="0030153D"/>
    <w:rsid w:val="00307DC6"/>
    <w:rsid w:val="003143A9"/>
    <w:rsid w:val="00320074"/>
    <w:rsid w:val="0035274A"/>
    <w:rsid w:val="003A09BF"/>
    <w:rsid w:val="003B6ADF"/>
    <w:rsid w:val="003E7102"/>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77B21"/>
    <w:rsid w:val="00691C3B"/>
    <w:rsid w:val="006A2737"/>
    <w:rsid w:val="006A64AF"/>
    <w:rsid w:val="006B495E"/>
    <w:rsid w:val="006B5D54"/>
    <w:rsid w:val="006F01C1"/>
    <w:rsid w:val="00730752"/>
    <w:rsid w:val="00740123"/>
    <w:rsid w:val="00752A83"/>
    <w:rsid w:val="007614BC"/>
    <w:rsid w:val="00773B16"/>
    <w:rsid w:val="00775C17"/>
    <w:rsid w:val="00776F13"/>
    <w:rsid w:val="007864B8"/>
    <w:rsid w:val="00790B3E"/>
    <w:rsid w:val="007F0A31"/>
    <w:rsid w:val="007F35AF"/>
    <w:rsid w:val="008136A6"/>
    <w:rsid w:val="008273F3"/>
    <w:rsid w:val="00836E8B"/>
    <w:rsid w:val="00844740"/>
    <w:rsid w:val="00853EA7"/>
    <w:rsid w:val="008A050A"/>
    <w:rsid w:val="008C4A8E"/>
    <w:rsid w:val="008E1AA7"/>
    <w:rsid w:val="00955DC2"/>
    <w:rsid w:val="0095686C"/>
    <w:rsid w:val="009A01E2"/>
    <w:rsid w:val="009A3432"/>
    <w:rsid w:val="009C7261"/>
    <w:rsid w:val="00A07A93"/>
    <w:rsid w:val="00A25C0D"/>
    <w:rsid w:val="00A43755"/>
    <w:rsid w:val="00A6368F"/>
    <w:rsid w:val="00A72FD8"/>
    <w:rsid w:val="00A76715"/>
    <w:rsid w:val="00AB65D6"/>
    <w:rsid w:val="00B01E70"/>
    <w:rsid w:val="00B46746"/>
    <w:rsid w:val="00B4737F"/>
    <w:rsid w:val="00B54364"/>
    <w:rsid w:val="00B90DCB"/>
    <w:rsid w:val="00B9709C"/>
    <w:rsid w:val="00BC2634"/>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30DF6"/>
    <w:rsid w:val="00F554B7"/>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Char">
    <w:name w:val="标题 1 Char"/>
    <w:basedOn w:val="a0"/>
    <w:link w:val="1"/>
    <w:rsid w:val="00B01E70"/>
    <w:rPr>
      <w:rFonts w:ascii="宋体"/>
      <w:b/>
      <w:snapToGrid w:val="0"/>
      <w:sz w:val="24"/>
    </w:rPr>
  </w:style>
  <w:style w:type="character" w:customStyle="1" w:styleId="2Char">
    <w:name w:val="标题 2 Char"/>
    <w:basedOn w:val="a0"/>
    <w:link w:val="2"/>
    <w:rsid w:val="00B01E70"/>
    <w:rPr>
      <w:rFonts w:ascii="宋体"/>
      <w:b/>
      <w:snapToGrid w:val="0"/>
    </w:rPr>
  </w:style>
  <w:style w:type="table" w:styleId="af0">
    <w:name w:val="Table Grid"/>
    <w:basedOn w:val="a1"/>
    <w:rsid w:val="00B90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677B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Char">
    <w:name w:val="标题 1 Char"/>
    <w:basedOn w:val="a0"/>
    <w:link w:val="1"/>
    <w:rsid w:val="00B01E70"/>
    <w:rPr>
      <w:rFonts w:ascii="宋体"/>
      <w:b/>
      <w:snapToGrid w:val="0"/>
      <w:sz w:val="24"/>
    </w:rPr>
  </w:style>
  <w:style w:type="character" w:customStyle="1" w:styleId="2Char">
    <w:name w:val="标题 2 Char"/>
    <w:basedOn w:val="a0"/>
    <w:link w:val="2"/>
    <w:rsid w:val="00B01E70"/>
    <w:rPr>
      <w:rFonts w:ascii="宋体"/>
      <w:b/>
      <w:snapToGrid w:val="0"/>
    </w:rPr>
  </w:style>
  <w:style w:type="table" w:styleId="af0">
    <w:name w:val="Table Grid"/>
    <w:basedOn w:val="a1"/>
    <w:rsid w:val="00B90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677B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501</TotalTime>
  <Pages>6</Pages>
  <Words>424</Words>
  <Characters>2420</Characters>
  <Application>Microsoft Office Word</Application>
  <DocSecurity>0</DocSecurity>
  <Lines>20</Lines>
  <Paragraphs>5</Paragraphs>
  <ScaleCrop>false</ScaleCrop>
  <Company>&lt;SJTU&gt;</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yh lei</cp:lastModifiedBy>
  <cp:revision>70</cp:revision>
  <dcterms:created xsi:type="dcterms:W3CDTF">2014-07-21T08:17:00Z</dcterms:created>
  <dcterms:modified xsi:type="dcterms:W3CDTF">2023-06-18T15:39:00Z</dcterms:modified>
</cp:coreProperties>
</file>