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2590" w14:textId="48E20EA6" w:rsidR="00775CB2" w:rsidRDefault="009658C9" w:rsidP="009658C9">
      <w:pPr>
        <w:pStyle w:val="a3"/>
      </w:pPr>
      <w:r>
        <w:rPr>
          <w:rFonts w:hint="eastAsia"/>
        </w:rPr>
        <w:t>界面原型迭代评估报告</w:t>
      </w:r>
    </w:p>
    <w:p w14:paraId="2358D338" w14:textId="6AEEAA2E" w:rsidR="009658C9" w:rsidRDefault="009658C9" w:rsidP="009658C9">
      <w:pPr>
        <w:ind w:left="2520" w:firstLine="420"/>
      </w:pPr>
      <w:r>
        <w:rPr>
          <w:rFonts w:hint="eastAsia"/>
        </w:rPr>
        <w:t>项目名称：交大点评</w:t>
      </w:r>
    </w:p>
    <w:p w14:paraId="6103A184" w14:textId="03A35FA6" w:rsidR="009658C9" w:rsidRDefault="009658C9" w:rsidP="009658C9">
      <w:pPr>
        <w:ind w:left="1680" w:firstLine="420"/>
      </w:pPr>
      <w:r>
        <w:rPr>
          <w:rFonts w:hint="eastAsia"/>
        </w:rPr>
        <w:t>组员：陈一鸣，雷宇昊，彭奕涛，朱亦腾</w:t>
      </w:r>
    </w:p>
    <w:p w14:paraId="666CCB11" w14:textId="76B72CBB" w:rsidR="009658C9" w:rsidRDefault="009658C9" w:rsidP="009658C9"/>
    <w:p w14:paraId="6C3BEECD" w14:textId="204A9911" w:rsidR="009658C9" w:rsidRDefault="009658C9" w:rsidP="009658C9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ab/>
      </w:r>
      <w:r w:rsidRPr="009658C9">
        <w:rPr>
          <w:rFonts w:hint="eastAsia"/>
          <w:sz w:val="28"/>
          <w:szCs w:val="28"/>
        </w:rPr>
        <w:t>本次迭代</w:t>
      </w:r>
      <w:r>
        <w:rPr>
          <w:rFonts w:hint="eastAsia"/>
          <w:sz w:val="28"/>
          <w:szCs w:val="28"/>
        </w:rPr>
        <w:t>成果：</w:t>
      </w:r>
      <w:r w:rsidRPr="00047AC0">
        <w:rPr>
          <w:rFonts w:hint="eastAsia"/>
          <w:sz w:val="28"/>
          <w:szCs w:val="28"/>
        </w:rPr>
        <w:t>《V</w:t>
      </w:r>
      <w:r w:rsidRPr="00047AC0">
        <w:rPr>
          <w:sz w:val="28"/>
          <w:szCs w:val="28"/>
        </w:rPr>
        <w:t>ision</w:t>
      </w:r>
      <w:r w:rsidRPr="00047AC0">
        <w:rPr>
          <w:rFonts w:hint="eastAsia"/>
          <w:sz w:val="28"/>
          <w:szCs w:val="28"/>
        </w:rPr>
        <w:t>文档</w:t>
      </w:r>
      <w:r w:rsidR="00047AC0">
        <w:rPr>
          <w:rFonts w:hint="eastAsia"/>
          <w:sz w:val="28"/>
          <w:szCs w:val="28"/>
        </w:rPr>
        <w:t>1</w:t>
      </w:r>
      <w:r w:rsidR="00047AC0">
        <w:rPr>
          <w:sz w:val="28"/>
          <w:szCs w:val="28"/>
        </w:rPr>
        <w:t>.1</w:t>
      </w:r>
      <w:r w:rsidRPr="00047AC0">
        <w:rPr>
          <w:rFonts w:hint="eastAsia"/>
          <w:sz w:val="28"/>
          <w:szCs w:val="28"/>
        </w:rPr>
        <w:t>》，use</w:t>
      </w:r>
      <w:r w:rsidRPr="00047AC0">
        <w:rPr>
          <w:sz w:val="28"/>
          <w:szCs w:val="28"/>
        </w:rPr>
        <w:t>-case</w:t>
      </w:r>
      <w:r w:rsidRPr="00047AC0">
        <w:rPr>
          <w:rFonts w:hint="eastAsia"/>
          <w:sz w:val="28"/>
          <w:szCs w:val="28"/>
        </w:rPr>
        <w:t>模型，界面原型</w:t>
      </w:r>
      <w:r w:rsidR="00047AC0">
        <w:rPr>
          <w:rFonts w:hint="eastAsia"/>
          <w:sz w:val="28"/>
          <w:szCs w:val="28"/>
        </w:rPr>
        <w:t>代码以及草图，迭代期间内基本完成预期目标。</w:t>
      </w:r>
    </w:p>
    <w:p w14:paraId="68DEF013" w14:textId="066691E9" w:rsidR="00047AC0" w:rsidRDefault="00047AC0" w:rsidP="009658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次迭代中，尽管前期粒度细分较小，但是由于没有合理评估外界风险因素（如重考补考等）导致许多工作被多次推迟延期，耽误了整体项目进度，但是通过及时调整任务分配安排，小组较为顺利地在截止时间之前完成了预期成果。</w:t>
      </w:r>
    </w:p>
    <w:p w14:paraId="06D0CC5A" w14:textId="628D0140" w:rsidR="00FB1E1C" w:rsidRDefault="00047AC0" w:rsidP="009658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在工作实施的过程中，小组较为注重任务分配的合理性，对各项任务进行了较为详细的统筹规划，并根据实际完成情况进行动态调整和分配</w:t>
      </w:r>
      <w:r w:rsidR="00FB1E1C">
        <w:rPr>
          <w:rFonts w:hint="eastAsia"/>
          <w:sz w:val="28"/>
          <w:szCs w:val="28"/>
        </w:rPr>
        <w:t>，确保各小组成员能够顺利实施工作，并且交接融洽。在编写《V</w:t>
      </w:r>
      <w:r w:rsidR="00FB1E1C">
        <w:rPr>
          <w:sz w:val="28"/>
          <w:szCs w:val="28"/>
        </w:rPr>
        <w:t>ision</w:t>
      </w:r>
      <w:r w:rsidR="00FB1E1C">
        <w:rPr>
          <w:rFonts w:hint="eastAsia"/>
          <w:sz w:val="28"/>
          <w:szCs w:val="28"/>
        </w:rPr>
        <w:t>文档》时，小组通过头脑风暴、集思广益的方式确定了产品的大致路线，并进行了细致严谨的审阅和讨论；建立用例模型和界面原型时分工明确，各行其职，同时组内互相监督、审核、讨论，但由于时间仓促，最终大致完成预期目标。</w:t>
      </w:r>
    </w:p>
    <w:p w14:paraId="5675E9A9" w14:textId="40C5FC71" w:rsidR="00FB1E1C" w:rsidRPr="00047AC0" w:rsidRDefault="00FB1E1C" w:rsidP="009658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之后的迭代过程中将会更加注重任务规划和分配，根据实际情况动态调整工作安排，</w:t>
      </w:r>
      <w:r w:rsidR="00CF13A7">
        <w:rPr>
          <w:rFonts w:hint="eastAsia"/>
          <w:sz w:val="28"/>
          <w:szCs w:val="28"/>
        </w:rPr>
        <w:t>争取达成更加合理的任务时间和人员安排。同时，小组内也会更加注重分工合作，互帮互助，在确保完成预期任务的同时保证交接融洽。</w:t>
      </w:r>
    </w:p>
    <w:sectPr w:rsidR="00FB1E1C" w:rsidRPr="00047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9"/>
    <w:rsid w:val="00047AC0"/>
    <w:rsid w:val="00775CB2"/>
    <w:rsid w:val="009658C9"/>
    <w:rsid w:val="00CF13A7"/>
    <w:rsid w:val="00F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3F00"/>
  <w15:chartTrackingRefBased/>
  <w15:docId w15:val="{EC61BA23-1342-4ABD-86ED-B52C96B8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5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58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</dc:creator>
  <cp:keywords/>
  <dc:description/>
  <cp:lastModifiedBy>某 某</cp:lastModifiedBy>
  <cp:revision>2</cp:revision>
  <dcterms:created xsi:type="dcterms:W3CDTF">2023-03-14T15:22:00Z</dcterms:created>
  <dcterms:modified xsi:type="dcterms:W3CDTF">2023-03-14T15:22:00Z</dcterms:modified>
</cp:coreProperties>
</file>