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240" w:before="0" w:line="240" w:lineRule="auto"/>
        <w:jc w:val="center"/>
        <w:rPr>
          <w:rFonts w:ascii="Montserrat" w:cs="Montserrat" w:eastAsia="Montserrat" w:hAnsi="Montserrat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Spécifications techniques</w:t>
      </w:r>
    </w:p>
    <w:tbl>
      <w:tblPr>
        <w:tblStyle w:val="Table1"/>
        <w:tblW w:w="139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2750"/>
        <w:tblGridChange w:id="0">
          <w:tblGrid>
            <w:gridCol w:w="1215"/>
            <w:gridCol w:w="12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Projet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Menu Maker by Qwenta</w:t>
            </w:r>
          </w:p>
        </w:tc>
      </w:tr>
    </w:tbl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56.544213263978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3045"/>
        <w:gridCol w:w="4155"/>
        <w:gridCol w:w="5511.544213263979"/>
        <w:tblGridChange w:id="0">
          <w:tblGrid>
            <w:gridCol w:w="1245"/>
            <w:gridCol w:w="3045"/>
            <w:gridCol w:w="4155"/>
            <w:gridCol w:w="5511.5442132639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Auteur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Approbation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Téri, Webgencia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11/05/2024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John, Qwenta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 but de ce document est de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définir et justifier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les spécifications techniques de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Menu Maker by Qwenta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Choix technologiques</w:t>
      </w:r>
    </w:p>
    <w:p w:rsidR="00000000" w:rsidDel="00000000" w:rsidP="00000000" w:rsidRDefault="00000000" w:rsidRPr="00000000" w14:paraId="00000012">
      <w:pPr>
        <w:ind w:hanging="15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État des lieux des besoins fonctionnels et de leurs solutions techniques 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3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2550"/>
        <w:gridCol w:w="2415"/>
        <w:gridCol w:w="2970"/>
        <w:gridCol w:w="3270"/>
        <w:tblGridChange w:id="0">
          <w:tblGrid>
            <w:gridCol w:w="2730"/>
            <w:gridCol w:w="2550"/>
            <w:gridCol w:w="2415"/>
            <w:gridCol w:w="2970"/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Besoin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Contraintes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Description de la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Justification (2 arguments)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Landing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L’utilisateur doit pouvoir  comprendre à quoi va lui servir cet outil pour ensuite créer son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c3338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c3338"/>
                <w:highlight w:val="white"/>
                <w:rtl w:val="0"/>
              </w:rPr>
              <w:t xml:space="preserve">Ces langages de développement web sont utilisés pour la création de page statique.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color w:val="2c333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-Ces langages sont obligatoires pour la création d’une structure web.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-Permet une maintenance facile du code.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Créer son propre menu (Ajout de plats)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L’utilisateur doit pouvoir créer son propre menu :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-Catégories (entrée, plat, dessert, …)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-Ajouter une image, un nom, un prix et une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React est un framework JavaScript qui permet de construire des interfaces utilisateur interactives et dynamiques.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-Création de composants réutilisables, ce qui simplifie le développement en réduisant la duplication de code.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-Permet une mise à jour rapide et sans rafraîchissement de la page, rendant l’expérience utilisateur plus fluide et agréable.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Connexion utilisateur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L’utilisateur doit pouvoir se connecter à son propre espace pour accéder à l’outil.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Firebase Authentification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Firebase Authentification permet de gérer l’authentification des utilisateurs via différents moyens : Email, Google,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-En externalisant l’authentification, on bénéficie d’un meilleur soutien en termes de sécurité et maintenance.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-Sécurité avancée et robuste (avec notamment la prise en charge de l’authentification à deux facteurs).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Ouverture des modales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Avec Menu Maker, beaucoup de modales vont devoir s’ouvrir lors des créations de menus ou encore au moment de la connexion.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-React-modal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React-modal est une bibliothèque React conçue pour créer des fenêtres modales interactives.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-Création facile de modales.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-Amélioration de l’expérience utilisateur avec des interactions contextuelles.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L’utilisateur va pouvoir se connecter à son Dashboard pour accéder aux menus déjà créés, en modifier ou en créer de nouveaux.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Firebase Firestore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Firebase Firestore est une base de données NoSQL évolutive proposant une synchronisation en temps réel.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-Synchronisation des données en temps réel entre les clients et le cloud ce qui permet des mises à jour instantanées.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-Évolutivité horizontale automatique.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Personnalisation du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L’utilisateur pourra changer (avec un choix prédéfini) la couleur du texte et la police de son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Composant React Styled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Les composants React Styles intègrent les styles dans leur définition, simplifiant la gestion des styles pour les interfaces utilisateurs.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-Avec une performance optimisée et une utilisation très répandue dans la communauté React, ces composants sont un choix populaire pour la gestion des styles.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-Facilite la personnalisation dynamique de la police d’écriture et de la couleur du texte grâce à sa syntaxe orientée composant et à son support intégré pour les thèmes/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Exportation et aperçu du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Lors de la création du menu, l’utilisateur devra disposer d’un aperçu de sa carte et de son menu en direct.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React 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React PDF permet de créer/exporter des PDF de manière dynamique en utilisant les composants React, offrant une personnalisation aisée des contenus PDF.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-Intégration native avec l’écosystème React, simplifiant le processus de développement.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-Personnalisation avancée du PDF en temps réel permettant à l’utilisateur d’avoir un aperçu avant validation du document.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Enregistrer les images des menus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Les images du menu vont devoir être stockées.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Firebase Cloud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Firebase Cloud Storage est un service de stockage dans le cloud pour les fichiers statiques.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-Stockage sécurisé et évolutif des fichiers dans le cloud.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-Intégration facile avec d’autres services Firebase, transferts sécurisés.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-Possibilité d’utiliser Firebase Cloud Functions si l’on souhaite ajouter des fonctions de redimensionnement d’image par exemple.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Impression des menus bu Qwenta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L’utilisateur va pouvoir demander l’impression de son menu directement par Qwenta.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Cette spécification nécessite plus d’informations afin d’être étudiée.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Selon ce qui est déjà mis en place au niveau du back-office de Qwenta, il peut y avoir plusieurs choses à mettre en place.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Diffuser le menu sur 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Un découpage du menu en format carré doit pouvoir s’effectuer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React-to-image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React-to-image est un composant wrapper construit sur la librairie html-to-image.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-Compatible avec React et facile d’utilisation.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-Permet de créer des images directement à partir du HTML.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Liens avec le back-end </w:t>
      </w:r>
    </w:p>
    <w:p w:rsidR="00000000" w:rsidDel="00000000" w:rsidP="00000000" w:rsidRDefault="00000000" w:rsidRPr="00000000" w14:paraId="0000005F">
      <w:pPr>
        <w:ind w:hanging="15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Quel langage pour le serveur 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Nous allons utiliser Node.js avec Express : </w:t>
      </w:r>
    </w:p>
    <w:p w:rsidR="00000000" w:rsidDel="00000000" w:rsidP="00000000" w:rsidRDefault="00000000" w:rsidRPr="00000000" w14:paraId="00000063">
      <w:pPr>
        <w:numPr>
          <w:ilvl w:val="2"/>
          <w:numId w:val="4"/>
        </w:numPr>
        <w:ind w:left="216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Rapidité de développement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: Avec Express, Node.js permet un développement rapide grâce à sa nature asynchrone, à son écosystème de modules npm et à la simplicité de son framework Express, ce qui facilite la création rapide de serveurs web robustes.</w:t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ind w:left="216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Évolutivité et performances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: Node.js est conçu pour être évolutif et capable de gérer un grand nombre de connexions simultanées grâce à son modèle non bloquant, telles que les applications en temps réel ou les API. Express quant à lui offre une structure légère et flexible pour développer des applications web efficaces.</w:t>
      </w:r>
    </w:p>
    <w:p w:rsidR="00000000" w:rsidDel="00000000" w:rsidP="00000000" w:rsidRDefault="00000000" w:rsidRPr="00000000" w14:paraId="00000065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A-t-on besoin d’une API ? Si oui laquelle ?  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Nous aurons besoin de 2 API externes : </w:t>
      </w:r>
    </w:p>
    <w:p w:rsidR="00000000" w:rsidDel="00000000" w:rsidP="00000000" w:rsidRDefault="00000000" w:rsidRPr="00000000" w14:paraId="00000068">
      <w:pPr>
        <w:numPr>
          <w:ilvl w:val="2"/>
          <w:numId w:val="4"/>
        </w:numPr>
        <w:ind w:left="216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Menu API de Deliveroo</w:t>
      </w:r>
    </w:p>
    <w:p w:rsidR="00000000" w:rsidDel="00000000" w:rsidP="00000000" w:rsidRDefault="00000000" w:rsidRPr="00000000" w14:paraId="00000069">
      <w:pPr>
        <w:numPr>
          <w:ilvl w:val="2"/>
          <w:numId w:val="4"/>
        </w:numPr>
        <w:ind w:left="216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L’API graph de Meta pour Instagram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Il faudra également construire une nouvelle API pour communiquer avec Firebase (pour la gestion de l’authentification, des menus, etc.) : </w:t>
      </w:r>
    </w:p>
    <w:p w:rsidR="00000000" w:rsidDel="00000000" w:rsidP="00000000" w:rsidRDefault="00000000" w:rsidRPr="00000000" w14:paraId="0000006B">
      <w:pPr>
        <w:numPr>
          <w:ilvl w:val="2"/>
          <w:numId w:val="4"/>
        </w:numPr>
        <w:ind w:left="216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API Rest</w:t>
      </w:r>
    </w:p>
    <w:p w:rsidR="00000000" w:rsidDel="00000000" w:rsidP="00000000" w:rsidRDefault="00000000" w:rsidRPr="00000000" w14:paraId="0000006C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Base de données choisie :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Nous avons choisi la base de données Firebase Firestore.</w:t>
      </w:r>
    </w:p>
    <w:p w:rsidR="00000000" w:rsidDel="00000000" w:rsidP="00000000" w:rsidRDefault="00000000" w:rsidRPr="00000000" w14:paraId="0000006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Préconisations concernant le domaine et l’hébergement</w:t>
      </w:r>
    </w:p>
    <w:p w:rsidR="00000000" w:rsidDel="00000000" w:rsidP="00000000" w:rsidRDefault="00000000" w:rsidRPr="00000000" w14:paraId="00000072">
      <w:pPr>
        <w:ind w:hanging="15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 du domaine</w:t>
      </w:r>
    </w:p>
    <w:p w:rsidR="00000000" w:rsidDel="00000000" w:rsidP="00000000" w:rsidRDefault="00000000" w:rsidRPr="00000000" w14:paraId="00000075">
      <w:pPr>
        <w:widowControl w:val="0"/>
        <w:numPr>
          <w:ilvl w:val="1"/>
          <w:numId w:val="5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 nom de domaine sera probablement un sous-domaine de Qwenta.</w:t>
      </w:r>
    </w:p>
    <w:p w:rsidR="00000000" w:rsidDel="00000000" w:rsidP="00000000" w:rsidRDefault="00000000" w:rsidRPr="00000000" w14:paraId="00000076">
      <w:pPr>
        <w:widowControl w:val="0"/>
        <w:numPr>
          <w:ilvl w:val="1"/>
          <w:numId w:val="5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 ce n’était pas le cas, nous pourrions nous tourner vers :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menu-maker.fr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 de l’hébergement.</w:t>
      </w:r>
    </w:p>
    <w:p w:rsidR="00000000" w:rsidDel="00000000" w:rsidP="00000000" w:rsidRDefault="00000000" w:rsidRPr="00000000" w14:paraId="00000079">
      <w:pPr>
        <w:widowControl w:val="0"/>
        <w:numPr>
          <w:ilvl w:val="1"/>
          <w:numId w:val="5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Ayant choisi d’utiliser Firebase Cloud Storage, Firebase Firestore, etc. pour notre projet, il convient alors d’utiliser Firebase Hosting pour l’hébergement.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Adresse e-mail.</w:t>
      </w:r>
    </w:p>
    <w:p w:rsidR="00000000" w:rsidDel="00000000" w:rsidP="00000000" w:rsidRDefault="00000000" w:rsidRPr="00000000" w14:paraId="0000007B">
      <w:pPr>
        <w:widowControl w:val="0"/>
        <w:numPr>
          <w:ilvl w:val="1"/>
          <w:numId w:val="5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 nous utilisons le nom de domaine spécifié plus haut, l’adresse mail pourrait être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contact@menu-maker.fr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C">
      <w:pPr>
        <w:widowControl w:val="0"/>
        <w:numPr>
          <w:ilvl w:val="1"/>
          <w:numId w:val="5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Néanmoins, la solution la plus efficace et pratique pourrait être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contact@qwenta.fr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Accessibilité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hanging="15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Compatibilité navigateur.</w:t>
      </w:r>
    </w:p>
    <w:p w:rsidR="00000000" w:rsidDel="00000000" w:rsidP="00000000" w:rsidRDefault="00000000" w:rsidRPr="00000000" w14:paraId="00000083">
      <w:pPr>
        <w:widowControl w:val="0"/>
        <w:numPr>
          <w:ilvl w:val="1"/>
          <w:numId w:val="7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 site doit être compatible avec les dernières versions de Chrome, Safari et Firefox.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Types d’appareils.</w:t>
      </w:r>
    </w:p>
    <w:p w:rsidR="00000000" w:rsidDel="00000000" w:rsidP="00000000" w:rsidRDefault="00000000" w:rsidRPr="00000000" w14:paraId="00000085">
      <w:pPr>
        <w:widowControl w:val="0"/>
        <w:numPr>
          <w:ilvl w:val="1"/>
          <w:numId w:val="7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Pour l’instant aucune version sur mobile n’est prévue. Le site a donc seulement besoin d’être compatible sur desktop.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Services tiers</w:t>
      </w:r>
    </w:p>
    <w:p w:rsidR="00000000" w:rsidDel="00000000" w:rsidP="00000000" w:rsidRDefault="00000000" w:rsidRPr="00000000" w14:paraId="00000089">
      <w:pPr>
        <w:ind w:hanging="15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API Deliveroo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: Pour faciliter les commandes en ligne, en fournissant des informations actualisées sur les menus et en offrant un service de livraison intégré.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API Instagram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: Pour enrichir l’expérience utilisateur en lui offrant une variété de contenu visuel, et en favorisant l’engagement des utilisateurs (notamment au niveau de la visibilité et de la promotion du projet).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SendGrid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SendGrid facilite la communication avec les utilisateurs en permettant l’envoi d’e-mails, notamment pour les mises à jour de menus, notifications de commandes, etc.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Stripe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Permet à notre projet de disposer d’un service de paiement innovant, proposant plusieurs moyens de paiement sécurisés.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TypeForm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Si toutefois notre projet avait besoin de retour d’expériences utilisateurs, TypeForm permet de concevoir des enquêtes, questionnaires ou encore sondages visuellement attrayants.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Recommandations en termes de sécurité</w:t>
      </w:r>
    </w:p>
    <w:p w:rsidR="00000000" w:rsidDel="00000000" w:rsidP="00000000" w:rsidRDefault="00000000" w:rsidRPr="00000000" w14:paraId="00000092">
      <w:pPr>
        <w:ind w:hanging="15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Activer l’audit et la surveillance dans Firebase pour détecter toute activité suspecte et prévenir les incidents.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Configurer correctement les règles d’accès et d’autorisation pour les Firebase Cloud Functions afin de bloquer tout accès non autorisé.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S’assurer que toutes les bibliothèques, frameworks et dépendances sont régulièrement mises à jour pour intégrer les correctifs de sécurité.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Utiliser les règles de sécurité Firebase Cloud Storage pour contrôler l’accès aux fichiers multimédias, garantissant ainsi que seuls les utilisateurs autorisés y accèdent.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Éviter le stockage direct d’informations sensibles dans le code source.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Implémenter des règles de sécurité Firebase Firestore pour restreindre l’accès aux données sensibles uniquement aux utilisateurs authentifiés.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Ne pas oublier d’installer un certificat SSL pour activer le protocole HTTPS.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Veiller à donner des durées de vie raisonnables pour les liens d’authentification et les token de connexion (ce point pourra être discuté par la suite).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Valider les données saisies par les utilisateurs pour éviter les attaques d’injection de code.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Maintenance du site et futures mises à jour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Maintenance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A1">
      <w:pPr>
        <w:widowControl w:val="0"/>
        <w:numPr>
          <w:ilvl w:val="1"/>
          <w:numId w:val="8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Effectuer des mises à jour régulières du système.</w:t>
      </w:r>
    </w:p>
    <w:p w:rsidR="00000000" w:rsidDel="00000000" w:rsidP="00000000" w:rsidRDefault="00000000" w:rsidRPr="00000000" w14:paraId="000000A2">
      <w:pPr>
        <w:widowControl w:val="0"/>
        <w:numPr>
          <w:ilvl w:val="1"/>
          <w:numId w:val="8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Surveiller attentivement les performances de notre site.</w:t>
      </w:r>
    </w:p>
    <w:p w:rsidR="00000000" w:rsidDel="00000000" w:rsidP="00000000" w:rsidRDefault="00000000" w:rsidRPr="00000000" w14:paraId="000000A3">
      <w:pPr>
        <w:widowControl w:val="0"/>
        <w:numPr>
          <w:ilvl w:val="1"/>
          <w:numId w:val="8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Vérifier la sécurité globale du site de manière constante.</w:t>
      </w:r>
    </w:p>
    <w:p w:rsidR="00000000" w:rsidDel="00000000" w:rsidP="00000000" w:rsidRDefault="00000000" w:rsidRPr="00000000" w14:paraId="000000A4">
      <w:pPr>
        <w:widowControl w:val="0"/>
        <w:numPr>
          <w:ilvl w:val="1"/>
          <w:numId w:val="8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Établir et maintenir une documentation à jour.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Mises à jour futures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A7">
      <w:pPr>
        <w:widowControl w:val="0"/>
        <w:numPr>
          <w:ilvl w:val="1"/>
          <w:numId w:val="8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Développer plusieurs modèles de menu.</w:t>
      </w:r>
    </w:p>
    <w:p w:rsidR="00000000" w:rsidDel="00000000" w:rsidP="00000000" w:rsidRDefault="00000000" w:rsidRPr="00000000" w14:paraId="000000A8">
      <w:pPr>
        <w:widowControl w:val="0"/>
        <w:numPr>
          <w:ilvl w:val="1"/>
          <w:numId w:val="8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Intégrer de nouvelles fonctionnalités pour la création et la modification de menus.</w:t>
      </w:r>
    </w:p>
    <w:p w:rsidR="00000000" w:rsidDel="00000000" w:rsidP="00000000" w:rsidRDefault="00000000" w:rsidRPr="00000000" w14:paraId="000000A9">
      <w:pPr>
        <w:widowControl w:val="0"/>
        <w:numPr>
          <w:ilvl w:val="1"/>
          <w:numId w:val="8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Concevoir et intégrer des maquettes pour les tablettes et smartphones.</w:t>
      </w:r>
    </w:p>
    <w:p w:rsidR="00000000" w:rsidDel="00000000" w:rsidP="00000000" w:rsidRDefault="00000000" w:rsidRPr="00000000" w14:paraId="000000AA">
      <w:pPr>
        <w:widowControl w:val="0"/>
        <w:numPr>
          <w:ilvl w:val="1"/>
          <w:numId w:val="8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Intégrer un blog interne dédié au site Menu Maker.</w:t>
      </w:r>
    </w:p>
    <w:p w:rsidR="00000000" w:rsidDel="00000000" w:rsidP="00000000" w:rsidRDefault="00000000" w:rsidRPr="00000000" w14:paraId="000000AB">
      <w:pPr>
        <w:widowControl w:val="0"/>
        <w:numPr>
          <w:ilvl w:val="1"/>
          <w:numId w:val="8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Créer de multiples profils pour les clients ayant plusieurs restaurants.</w:t>
      </w:r>
    </w:p>
    <w:p w:rsidR="00000000" w:rsidDel="00000000" w:rsidP="00000000" w:rsidRDefault="00000000" w:rsidRPr="00000000" w14:paraId="000000AC">
      <w:pPr>
        <w:widowControl w:val="0"/>
        <w:numPr>
          <w:ilvl w:val="1"/>
          <w:numId w:val="8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Implémenter des animations pour dynamiser le site.</w:t>
      </w:r>
    </w:p>
    <w:p w:rsidR="00000000" w:rsidDel="00000000" w:rsidP="00000000" w:rsidRDefault="00000000" w:rsidRPr="00000000" w14:paraId="000000AD">
      <w:pPr>
        <w:widowControl w:val="0"/>
        <w:numPr>
          <w:ilvl w:val="1"/>
          <w:numId w:val="8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Rester informé des dernières tendances pour une évolution continue.</w:t>
      </w:r>
    </w:p>
    <w:sectPr>
      <w:headerReference r:id="rId6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jc w:val="left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3417188</wp:posOffset>
          </wp:positionH>
          <wp:positionV relativeFrom="margin">
            <wp:posOffset>-771523</wp:posOffset>
          </wp:positionV>
          <wp:extent cx="2024063" cy="1012031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