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11CBC1D5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3B4325" w:rsidRPr="003B4325">
        <w:rPr>
          <w:rFonts w:ascii="Times New Roman" w:hAnsi="Times New Roman"/>
          <w:sz w:val="24"/>
          <w:szCs w:val="24"/>
        </w:rPr>
        <w:t>лабораторной работе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3B4325" w:rsidRPr="00B11AD2">
        <w:rPr>
          <w:rFonts w:ascii="Times New Roman" w:hAnsi="Times New Roman"/>
          <w:sz w:val="24"/>
          <w:szCs w:val="24"/>
          <w:u w:val="single"/>
        </w:rPr>
        <w:t>2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33C0BD5D" w:rsidR="00843C0F" w:rsidRPr="003B4325" w:rsidRDefault="00843C0F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proofErr w:type="gramEnd"/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3B4325" w:rsidRPr="003B4325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Три схемы включения транзистора</w:t>
      </w:r>
      <w:r w:rsidR="00542942" w:rsidRPr="00D77526">
        <w:rPr>
          <w:rFonts w:ascii="Times New Roman" w:hAnsi="Times New Roman"/>
          <w:sz w:val="24"/>
          <w:szCs w:val="24"/>
        </w:rPr>
        <w:t>_________</w:t>
      </w:r>
      <w:r w:rsidR="00A7751C" w:rsidRPr="00D77526">
        <w:rPr>
          <w:rFonts w:ascii="Times New Roman" w:hAnsi="Times New Roman"/>
          <w:sz w:val="24"/>
          <w:szCs w:val="24"/>
        </w:rPr>
        <w:t>______</w:t>
      </w:r>
      <w:r w:rsidR="003B4325" w:rsidRPr="003B4325">
        <w:rPr>
          <w:rFonts w:ascii="Times New Roman" w:hAnsi="Times New Roman"/>
          <w:sz w:val="24"/>
          <w:szCs w:val="24"/>
        </w:rPr>
        <w:t>__</w:t>
      </w:r>
      <w:r w:rsidR="00A7751C" w:rsidRPr="00D77526">
        <w:rPr>
          <w:rFonts w:ascii="Times New Roman" w:hAnsi="Times New Roman"/>
          <w:sz w:val="24"/>
          <w:szCs w:val="24"/>
        </w:rPr>
        <w:t>__________________</w:t>
      </w:r>
      <w:r w:rsidR="00A7751C">
        <w:rPr>
          <w:rFonts w:ascii="Times New Roman" w:hAnsi="Times New Roman"/>
          <w:sz w:val="24"/>
          <w:szCs w:val="24"/>
        </w:rPr>
        <w:t>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129ED4E9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proofErr w:type="gramEnd"/>
      <w:r w:rsidRPr="00D77526">
        <w:rPr>
          <w:rFonts w:ascii="Times New Roman" w:hAnsi="Times New Roman"/>
          <w:sz w:val="24"/>
          <w:szCs w:val="24"/>
          <w:u w:val="single"/>
        </w:rPr>
        <w:t>Электроника</w:t>
      </w:r>
      <w:r w:rsidR="00A7751C" w:rsidRPr="00D77526">
        <w:rPr>
          <w:rFonts w:ascii="Times New Roman" w:hAnsi="Times New Roman"/>
          <w:sz w:val="24"/>
          <w:szCs w:val="24"/>
        </w:rPr>
        <w:t>______________</w:t>
      </w:r>
      <w:r w:rsidR="00663CFA">
        <w:rPr>
          <w:rFonts w:ascii="Times New Roman" w:hAnsi="Times New Roman"/>
          <w:sz w:val="24"/>
          <w:szCs w:val="24"/>
        </w:rPr>
        <w:t>_</w:t>
      </w:r>
      <w:r w:rsidR="00A7751C" w:rsidRPr="00D77526">
        <w:rPr>
          <w:rFonts w:ascii="Times New Roman" w:hAnsi="Times New Roman"/>
          <w:sz w:val="24"/>
          <w:szCs w:val="24"/>
        </w:rPr>
        <w:t>_______________________________________</w:t>
      </w:r>
    </w:p>
    <w:p w14:paraId="3E068770" w14:textId="77777777" w:rsidR="00497050" w:rsidRPr="00D77526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73AF3061" w:rsidR="00542942" w:rsidRPr="00D77526" w:rsidRDefault="00663CFA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C5FAFBC" wp14:editId="034B8BFD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0"/>
        <w:gridCol w:w="1396"/>
        <w:gridCol w:w="1069"/>
        <w:gridCol w:w="2174"/>
        <w:gridCol w:w="2524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9792BB9" w:rsidR="00DF285C" w:rsidRPr="00D77526" w:rsidRDefault="00D26979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bookmarkStart w:id="0" w:name="_GoBack"/>
            <w:bookmarkEnd w:id="0"/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77526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4A110840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0A7653FF" w14:textId="77777777" w:rsidR="007E7BD9" w:rsidRPr="00D77526" w:rsidRDefault="007E7BD9" w:rsidP="00542942">
      <w:pPr>
        <w:jc w:val="center"/>
        <w:rPr>
          <w:rFonts w:ascii="Times New Roman" w:hAnsi="Times New Roman"/>
          <w:i/>
          <w:sz w:val="28"/>
        </w:rPr>
      </w:pPr>
    </w:p>
    <w:p w14:paraId="12CB7FB5" w14:textId="23EF01C5" w:rsidR="00EE4AFD" w:rsidRDefault="007E7BD9" w:rsidP="00EE4AFD">
      <w:pPr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7E7BD9">
        <w:rPr>
          <w:rFonts w:ascii="Times New Roman" w:hAnsi="Times New Roman"/>
          <w:b/>
          <w:bCs/>
          <w:iCs/>
          <w:sz w:val="32"/>
          <w:szCs w:val="32"/>
        </w:rPr>
        <w:lastRenderedPageBreak/>
        <w:t>Три схемы включения транзистора</w:t>
      </w:r>
    </w:p>
    <w:p w14:paraId="718BB492" w14:textId="7D14DFA9" w:rsidR="00D77526" w:rsidRPr="007E7BD9" w:rsidRDefault="00B10212" w:rsidP="00D77526">
      <w:pPr>
        <w:rPr>
          <w:rFonts w:ascii="Times New Roman" w:hAnsi="Times New Roman"/>
          <w:iCs/>
          <w:sz w:val="32"/>
          <w:szCs w:val="32"/>
        </w:rPr>
      </w:pPr>
      <w:r w:rsidRPr="00B10212">
        <w:rPr>
          <w:rFonts w:ascii="Times New Roman" w:hAnsi="Times New Roman"/>
          <w:iCs/>
          <w:sz w:val="32"/>
          <w:szCs w:val="32"/>
        </w:rPr>
        <w:t xml:space="preserve">Исходные данные </w:t>
      </w:r>
      <w:r>
        <w:rPr>
          <w:rFonts w:ascii="Times New Roman" w:hAnsi="Times New Roman"/>
          <w:iCs/>
          <w:sz w:val="32"/>
          <w:szCs w:val="32"/>
        </w:rPr>
        <w:t>для в</w:t>
      </w:r>
      <w:r w:rsidRPr="00E64E07">
        <w:rPr>
          <w:rFonts w:ascii="Times New Roman" w:hAnsi="Times New Roman"/>
          <w:iCs/>
          <w:sz w:val="32"/>
          <w:szCs w:val="32"/>
        </w:rPr>
        <w:t>ариант</w:t>
      </w:r>
      <w:r>
        <w:rPr>
          <w:rFonts w:ascii="Times New Roman" w:hAnsi="Times New Roman"/>
          <w:iCs/>
          <w:sz w:val="32"/>
          <w:szCs w:val="32"/>
        </w:rPr>
        <w:t xml:space="preserve">а 4 </w:t>
      </w:r>
      <w:r w:rsidRPr="00B10212">
        <w:rPr>
          <w:rFonts w:ascii="Times New Roman" w:hAnsi="Times New Roman"/>
          <w:iCs/>
          <w:sz w:val="32"/>
          <w:szCs w:val="32"/>
        </w:rPr>
        <w:t>приведены в таблице 1</w:t>
      </w:r>
      <w:r w:rsidR="00D77526" w:rsidRPr="007E7BD9">
        <w:rPr>
          <w:rFonts w:ascii="Times New Roman" w:hAnsi="Times New Roman"/>
          <w:iCs/>
          <w:sz w:val="32"/>
          <w:szCs w:val="32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9"/>
        <w:gridCol w:w="546"/>
        <w:gridCol w:w="520"/>
        <w:gridCol w:w="785"/>
        <w:gridCol w:w="785"/>
        <w:gridCol w:w="802"/>
        <w:gridCol w:w="785"/>
        <w:gridCol w:w="655"/>
        <w:gridCol w:w="656"/>
        <w:gridCol w:w="851"/>
        <w:gridCol w:w="822"/>
        <w:gridCol w:w="824"/>
        <w:gridCol w:w="785"/>
      </w:tblGrid>
      <w:tr w:rsidR="00B10212" w14:paraId="0587F954" w14:textId="77777777" w:rsidTr="003B4325">
        <w:tc>
          <w:tcPr>
            <w:tcW w:w="537" w:type="dxa"/>
          </w:tcPr>
          <w:p w14:paraId="53387ABB" w14:textId="6BBD1EB3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Ek</w:t>
            </w:r>
            <w:proofErr w:type="spellEnd"/>
            <w:r w:rsidRPr="007E7BD9">
              <w:rPr>
                <w:rFonts w:ascii="Times New Roman" w:hAnsi="Times New Roman"/>
                <w:iCs/>
              </w:rPr>
              <w:t xml:space="preserve"> </w:t>
            </w:r>
          </w:p>
        </w:tc>
        <w:tc>
          <w:tcPr>
            <w:tcW w:w="383" w:type="dxa"/>
          </w:tcPr>
          <w:p w14:paraId="38C9306D" w14:textId="658ABEDD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B</w:t>
            </w:r>
          </w:p>
        </w:tc>
        <w:tc>
          <w:tcPr>
            <w:tcW w:w="535" w:type="dxa"/>
          </w:tcPr>
          <w:p w14:paraId="19538CEF" w14:textId="394A5DEA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Is</w:t>
            </w:r>
            <w:proofErr w:type="spellEnd"/>
          </w:p>
        </w:tc>
        <w:tc>
          <w:tcPr>
            <w:tcW w:w="806" w:type="dxa"/>
          </w:tcPr>
          <w:p w14:paraId="35525D4E" w14:textId="1A72A203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R1</w:t>
            </w:r>
          </w:p>
        </w:tc>
        <w:tc>
          <w:tcPr>
            <w:tcW w:w="806" w:type="dxa"/>
          </w:tcPr>
          <w:p w14:paraId="33D240D2" w14:textId="78C928CC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R2</w:t>
            </w:r>
          </w:p>
        </w:tc>
        <w:tc>
          <w:tcPr>
            <w:tcW w:w="806" w:type="dxa"/>
          </w:tcPr>
          <w:p w14:paraId="240D76B5" w14:textId="586EF2EA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7E7BD9">
              <w:rPr>
                <w:rFonts w:ascii="Times New Roman" w:hAnsi="Times New Roman"/>
                <w:iCs/>
              </w:rPr>
              <w:t>Rk,R</w:t>
            </w:r>
            <w:proofErr w:type="gramEnd"/>
            <w:r w:rsidRPr="007E7BD9">
              <w:rPr>
                <w:rFonts w:ascii="Times New Roman" w:hAnsi="Times New Roman"/>
                <w:iCs/>
              </w:rPr>
              <w:t>э</w:t>
            </w:r>
            <w:proofErr w:type="spellEnd"/>
          </w:p>
        </w:tc>
        <w:tc>
          <w:tcPr>
            <w:tcW w:w="806" w:type="dxa"/>
          </w:tcPr>
          <w:p w14:paraId="338FBCFF" w14:textId="514FA6B9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Rг</w:t>
            </w:r>
            <w:proofErr w:type="spellEnd"/>
          </w:p>
        </w:tc>
        <w:tc>
          <w:tcPr>
            <w:tcW w:w="666" w:type="dxa"/>
          </w:tcPr>
          <w:p w14:paraId="2C5241CE" w14:textId="5248526F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Сбэ</w:t>
            </w:r>
            <w:proofErr w:type="spellEnd"/>
          </w:p>
        </w:tc>
        <w:tc>
          <w:tcPr>
            <w:tcW w:w="666" w:type="dxa"/>
          </w:tcPr>
          <w:p w14:paraId="6AB33408" w14:textId="0C48E9A3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Сбк</w:t>
            </w:r>
            <w:proofErr w:type="spellEnd"/>
          </w:p>
        </w:tc>
        <w:tc>
          <w:tcPr>
            <w:tcW w:w="874" w:type="dxa"/>
          </w:tcPr>
          <w:p w14:paraId="77DFF995" w14:textId="271674B5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Cambria Math" w:hAnsi="Cambria Math" w:cs="Cambria Math"/>
                <w:iCs/>
              </w:rPr>
              <w:t>𝒇𝜶</w:t>
            </w:r>
          </w:p>
        </w:tc>
        <w:tc>
          <w:tcPr>
            <w:tcW w:w="827" w:type="dxa"/>
          </w:tcPr>
          <w:p w14:paraId="6676D1CC" w14:textId="77BBDE0C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C</w:t>
            </w:r>
            <w:proofErr w:type="gramStart"/>
            <w:r w:rsidRPr="007E7BD9">
              <w:rPr>
                <w:rFonts w:ascii="Times New Roman" w:hAnsi="Times New Roman"/>
                <w:iCs/>
              </w:rPr>
              <w:t>1,C</w:t>
            </w:r>
            <w:proofErr w:type="gramEnd"/>
            <w:r w:rsidRPr="007E7BD9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827" w:type="dxa"/>
          </w:tcPr>
          <w:p w14:paraId="775B64EF" w14:textId="22848056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Cблок</w:t>
            </w:r>
            <w:proofErr w:type="spellEnd"/>
          </w:p>
        </w:tc>
        <w:tc>
          <w:tcPr>
            <w:tcW w:w="806" w:type="dxa"/>
          </w:tcPr>
          <w:p w14:paraId="083C1F43" w14:textId="39A3AA7E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Rн</w:t>
            </w:r>
            <w:proofErr w:type="spellEnd"/>
          </w:p>
        </w:tc>
      </w:tr>
      <w:tr w:rsidR="00B10212" w14:paraId="7226DE54" w14:textId="77777777" w:rsidTr="003B4325">
        <w:tc>
          <w:tcPr>
            <w:tcW w:w="537" w:type="dxa"/>
          </w:tcPr>
          <w:p w14:paraId="4C74B088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 xml:space="preserve">V </w:t>
            </w:r>
          </w:p>
        </w:tc>
        <w:tc>
          <w:tcPr>
            <w:tcW w:w="383" w:type="dxa"/>
          </w:tcPr>
          <w:p w14:paraId="33A520E8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35" w:type="dxa"/>
          </w:tcPr>
          <w:p w14:paraId="60EC3367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 xml:space="preserve">A </w:t>
            </w:r>
          </w:p>
        </w:tc>
        <w:tc>
          <w:tcPr>
            <w:tcW w:w="806" w:type="dxa"/>
          </w:tcPr>
          <w:p w14:paraId="607CEF6D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 xml:space="preserve">кОм </w:t>
            </w:r>
          </w:p>
        </w:tc>
        <w:tc>
          <w:tcPr>
            <w:tcW w:w="806" w:type="dxa"/>
          </w:tcPr>
          <w:p w14:paraId="33FA0FDA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 xml:space="preserve">кОм </w:t>
            </w:r>
          </w:p>
        </w:tc>
        <w:tc>
          <w:tcPr>
            <w:tcW w:w="806" w:type="dxa"/>
          </w:tcPr>
          <w:p w14:paraId="1B3EDD36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кОм</w:t>
            </w:r>
          </w:p>
        </w:tc>
        <w:tc>
          <w:tcPr>
            <w:tcW w:w="806" w:type="dxa"/>
          </w:tcPr>
          <w:p w14:paraId="55B9313D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кОм</w:t>
            </w:r>
          </w:p>
        </w:tc>
        <w:tc>
          <w:tcPr>
            <w:tcW w:w="666" w:type="dxa"/>
          </w:tcPr>
          <w:p w14:paraId="3CA2DC15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пФ</w:t>
            </w:r>
          </w:p>
        </w:tc>
        <w:tc>
          <w:tcPr>
            <w:tcW w:w="666" w:type="dxa"/>
          </w:tcPr>
          <w:p w14:paraId="4EE1F32F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пФ</w:t>
            </w:r>
          </w:p>
        </w:tc>
        <w:tc>
          <w:tcPr>
            <w:tcW w:w="874" w:type="dxa"/>
          </w:tcPr>
          <w:p w14:paraId="4D3B3EF2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proofErr w:type="spellStart"/>
            <w:r w:rsidRPr="007E7BD9">
              <w:rPr>
                <w:rFonts w:ascii="Times New Roman" w:hAnsi="Times New Roman"/>
                <w:iCs/>
              </w:rPr>
              <w:t>MHz</w:t>
            </w:r>
            <w:proofErr w:type="spellEnd"/>
          </w:p>
        </w:tc>
        <w:tc>
          <w:tcPr>
            <w:tcW w:w="827" w:type="dxa"/>
          </w:tcPr>
          <w:p w14:paraId="74EAA0D4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мкФ</w:t>
            </w:r>
          </w:p>
        </w:tc>
        <w:tc>
          <w:tcPr>
            <w:tcW w:w="827" w:type="dxa"/>
          </w:tcPr>
          <w:p w14:paraId="6828D9D4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мкФ</w:t>
            </w:r>
          </w:p>
        </w:tc>
        <w:tc>
          <w:tcPr>
            <w:tcW w:w="806" w:type="dxa"/>
          </w:tcPr>
          <w:p w14:paraId="02397AC1" w14:textId="77777777" w:rsidR="007E7BD9" w:rsidRPr="007E7BD9" w:rsidRDefault="007E7BD9" w:rsidP="007E7BD9">
            <w:pPr>
              <w:rPr>
                <w:rFonts w:ascii="Times New Roman" w:hAnsi="Times New Roman"/>
                <w:iCs/>
              </w:rPr>
            </w:pPr>
            <w:r w:rsidRPr="007E7BD9">
              <w:rPr>
                <w:rFonts w:ascii="Times New Roman" w:hAnsi="Times New Roman"/>
                <w:iCs/>
              </w:rPr>
              <w:t>кОм</w:t>
            </w:r>
          </w:p>
        </w:tc>
      </w:tr>
      <w:tr w:rsidR="00B10212" w14:paraId="489D9642" w14:textId="77777777" w:rsidTr="003B4325">
        <w:tc>
          <w:tcPr>
            <w:tcW w:w="537" w:type="dxa"/>
          </w:tcPr>
          <w:p w14:paraId="582C40C4" w14:textId="1C8404A1" w:rsidR="007E7BD9" w:rsidRPr="00B10212" w:rsidRDefault="00B10212" w:rsidP="007E7BD9">
            <w:pPr>
              <w:rPr>
                <w:rFonts w:ascii="Times New Roman" w:hAnsi="Times New Roman"/>
                <w:iCs/>
              </w:rPr>
            </w:pPr>
            <w:r w:rsidRPr="00B10212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83" w:type="dxa"/>
          </w:tcPr>
          <w:p w14:paraId="34BD8089" w14:textId="6DC5B0F6" w:rsidR="007E7BD9" w:rsidRPr="00B10212" w:rsidRDefault="00B10212" w:rsidP="007E7BD9">
            <w:pPr>
              <w:rPr>
                <w:rFonts w:ascii="Times New Roman" w:hAnsi="Times New Roman"/>
                <w:iCs/>
              </w:rPr>
            </w:pPr>
            <w:r w:rsidRPr="00B10212"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535" w:type="dxa"/>
          </w:tcPr>
          <w:p w14:paraId="64F8DFBC" w14:textId="0406DFE8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Si</w:t>
            </w:r>
          </w:p>
        </w:tc>
        <w:tc>
          <w:tcPr>
            <w:tcW w:w="806" w:type="dxa"/>
          </w:tcPr>
          <w:p w14:paraId="3AAC1294" w14:textId="2142F6DF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25</w:t>
            </w:r>
          </w:p>
        </w:tc>
        <w:tc>
          <w:tcPr>
            <w:tcW w:w="806" w:type="dxa"/>
          </w:tcPr>
          <w:p w14:paraId="76518517" w14:textId="6B79EE16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12</w:t>
            </w:r>
          </w:p>
        </w:tc>
        <w:tc>
          <w:tcPr>
            <w:tcW w:w="806" w:type="dxa"/>
          </w:tcPr>
          <w:p w14:paraId="306BAE94" w14:textId="04727DDC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2,2</w:t>
            </w:r>
          </w:p>
        </w:tc>
        <w:tc>
          <w:tcPr>
            <w:tcW w:w="806" w:type="dxa"/>
          </w:tcPr>
          <w:p w14:paraId="2E153AE9" w14:textId="37530B8F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666" w:type="dxa"/>
          </w:tcPr>
          <w:p w14:paraId="7F81B9A2" w14:textId="07EF2DFE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666" w:type="dxa"/>
          </w:tcPr>
          <w:p w14:paraId="2EBB7683" w14:textId="65A159AA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15</w:t>
            </w:r>
          </w:p>
        </w:tc>
        <w:tc>
          <w:tcPr>
            <w:tcW w:w="874" w:type="dxa"/>
          </w:tcPr>
          <w:p w14:paraId="68BE4067" w14:textId="7C77A836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20</w:t>
            </w:r>
          </w:p>
        </w:tc>
        <w:tc>
          <w:tcPr>
            <w:tcW w:w="827" w:type="dxa"/>
          </w:tcPr>
          <w:p w14:paraId="65B98DD3" w14:textId="157D27EA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827" w:type="dxa"/>
          </w:tcPr>
          <w:p w14:paraId="1A82D2C3" w14:textId="67092AA4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200</w:t>
            </w:r>
          </w:p>
        </w:tc>
        <w:tc>
          <w:tcPr>
            <w:tcW w:w="806" w:type="dxa"/>
          </w:tcPr>
          <w:p w14:paraId="27DC4707" w14:textId="06A16757" w:rsidR="007E7BD9" w:rsidRPr="00B10212" w:rsidRDefault="00B10212" w:rsidP="007E7BD9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12</w:t>
            </w:r>
          </w:p>
        </w:tc>
      </w:tr>
    </w:tbl>
    <w:p w14:paraId="3CE6C8F7" w14:textId="72706E57" w:rsidR="00532CBF" w:rsidRDefault="00532CBF" w:rsidP="00B10212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1 </w:t>
      </w:r>
      <w:r w:rsidR="00595671" w:rsidRPr="00E64E07">
        <w:rPr>
          <w:rFonts w:ascii="Times New Roman" w:hAnsi="Times New Roman"/>
          <w:iCs/>
          <w:sz w:val="32"/>
          <w:szCs w:val="32"/>
        </w:rPr>
        <w:t>–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="00595671" w:rsidRPr="00E64E07">
        <w:rPr>
          <w:rFonts w:ascii="Times New Roman" w:hAnsi="Times New Roman"/>
          <w:iCs/>
          <w:sz w:val="32"/>
          <w:szCs w:val="32"/>
        </w:rPr>
        <w:t>Условие задачи</w:t>
      </w:r>
      <w:r w:rsidR="0086269B">
        <w:rPr>
          <w:rFonts w:ascii="Times New Roman" w:hAnsi="Times New Roman"/>
          <w:iCs/>
          <w:sz w:val="32"/>
          <w:szCs w:val="32"/>
        </w:rPr>
        <w:t xml:space="preserve"> и вариант</w:t>
      </w:r>
    </w:p>
    <w:p w14:paraId="5E45F5EA" w14:textId="77777777" w:rsidR="00EE4AFD" w:rsidRDefault="00EE4AFD" w:rsidP="00B10212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491CD6FC" w14:textId="77777777" w:rsidR="00EE4AFD" w:rsidRPr="003B4325" w:rsidRDefault="00EE4AFD" w:rsidP="00EE4AFD">
      <w:pPr>
        <w:ind w:firstLine="851"/>
        <w:rPr>
          <w:rFonts w:ascii="Times New Roman" w:hAnsi="Times New Roman"/>
          <w:iCs/>
          <w:sz w:val="32"/>
          <w:szCs w:val="32"/>
        </w:rPr>
      </w:pPr>
      <w:r w:rsidRPr="003B4325">
        <w:rPr>
          <w:rFonts w:ascii="Times New Roman" w:hAnsi="Times New Roman"/>
          <w:b/>
          <w:bCs/>
          <w:iCs/>
          <w:sz w:val="32"/>
          <w:szCs w:val="32"/>
        </w:rPr>
        <w:t>Цель:</w:t>
      </w:r>
      <w:r w:rsidRPr="003B4325">
        <w:rPr>
          <w:rFonts w:ascii="Times New Roman" w:hAnsi="Times New Roman"/>
          <w:iCs/>
          <w:sz w:val="32"/>
          <w:szCs w:val="32"/>
        </w:rPr>
        <w:t xml:space="preserve"> изучить, как влияют различные способы включения биполярного транзистора и величин</w:t>
      </w:r>
      <w:r>
        <w:rPr>
          <w:rFonts w:ascii="Times New Roman" w:hAnsi="Times New Roman"/>
          <w:iCs/>
          <w:sz w:val="32"/>
          <w:szCs w:val="32"/>
        </w:rPr>
        <w:t>а</w:t>
      </w:r>
      <w:r w:rsidRPr="003B4325">
        <w:rPr>
          <w:rFonts w:ascii="Times New Roman" w:hAnsi="Times New Roman"/>
          <w:iCs/>
          <w:sz w:val="32"/>
          <w:szCs w:val="32"/>
        </w:rPr>
        <w:t xml:space="preserve"> сопротивления нагрузки на свойства усилительного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3B4325">
        <w:rPr>
          <w:rFonts w:ascii="Times New Roman" w:hAnsi="Times New Roman"/>
          <w:iCs/>
          <w:sz w:val="32"/>
          <w:szCs w:val="32"/>
        </w:rPr>
        <w:t>каскада.</w:t>
      </w:r>
    </w:p>
    <w:p w14:paraId="17FE836B" w14:textId="77777777" w:rsidR="00B10212" w:rsidRDefault="00B10212" w:rsidP="00EE4AFD">
      <w:pPr>
        <w:rPr>
          <w:rFonts w:ascii="Times New Roman" w:hAnsi="Times New Roman"/>
          <w:iCs/>
          <w:sz w:val="32"/>
          <w:szCs w:val="32"/>
        </w:rPr>
      </w:pPr>
    </w:p>
    <w:p w14:paraId="042515A1" w14:textId="42704820" w:rsidR="00B10212" w:rsidRPr="00B10212" w:rsidRDefault="00B10212" w:rsidP="00B10212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B10212">
        <w:rPr>
          <w:rFonts w:ascii="Times New Roman" w:hAnsi="Times New Roman"/>
          <w:b/>
          <w:bCs/>
          <w:iCs/>
          <w:sz w:val="32"/>
          <w:szCs w:val="32"/>
        </w:rPr>
        <w:t>1) Схема с общим эмит</w:t>
      </w:r>
      <w:r w:rsidR="00AB12D6">
        <w:rPr>
          <w:rFonts w:ascii="Times New Roman" w:hAnsi="Times New Roman"/>
          <w:b/>
          <w:bCs/>
          <w:iCs/>
          <w:sz w:val="32"/>
          <w:szCs w:val="32"/>
        </w:rPr>
        <w:t>т</w:t>
      </w:r>
      <w:r w:rsidRPr="00B10212">
        <w:rPr>
          <w:rFonts w:ascii="Times New Roman" w:hAnsi="Times New Roman"/>
          <w:b/>
          <w:bCs/>
          <w:iCs/>
          <w:sz w:val="32"/>
          <w:szCs w:val="32"/>
        </w:rPr>
        <w:t>ером</w:t>
      </w:r>
    </w:p>
    <w:p w14:paraId="7B454A6B" w14:textId="360C2BD4" w:rsidR="00B10212" w:rsidRDefault="00B10212" w:rsidP="00B10212">
      <w:pPr>
        <w:ind w:firstLine="709"/>
        <w:rPr>
          <w:rFonts w:ascii="Times New Roman" w:hAnsi="Times New Roman"/>
          <w:iCs/>
          <w:sz w:val="32"/>
          <w:szCs w:val="32"/>
        </w:rPr>
      </w:pPr>
      <w:r w:rsidRPr="00B10212">
        <w:rPr>
          <w:rFonts w:ascii="Times New Roman" w:hAnsi="Times New Roman"/>
          <w:iCs/>
          <w:sz w:val="32"/>
          <w:szCs w:val="32"/>
        </w:rPr>
        <w:t>Составим схему для транзистора с общим эмиттером с подключенными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B10212">
        <w:rPr>
          <w:rFonts w:ascii="Times New Roman" w:hAnsi="Times New Roman"/>
          <w:iCs/>
          <w:sz w:val="32"/>
          <w:szCs w:val="32"/>
        </w:rPr>
        <w:t>мультиметрами для снятия показаний тока и напряжения на входе и выходе.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B10212">
        <w:rPr>
          <w:rFonts w:ascii="Times New Roman" w:hAnsi="Times New Roman"/>
          <w:iCs/>
          <w:sz w:val="32"/>
          <w:szCs w:val="32"/>
        </w:rPr>
        <w:t>Значения параметров для схемы проставим в соответствии с вариантом.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B10212">
        <w:rPr>
          <w:rFonts w:ascii="Times New Roman" w:hAnsi="Times New Roman"/>
          <w:iCs/>
          <w:sz w:val="32"/>
          <w:szCs w:val="32"/>
        </w:rPr>
        <w:t>Смотри рисунок 1.</w:t>
      </w:r>
    </w:p>
    <w:p w14:paraId="550AA1E9" w14:textId="13F25677" w:rsidR="003B4325" w:rsidRDefault="003B4325" w:rsidP="003E4E09">
      <w:pPr>
        <w:rPr>
          <w:rFonts w:ascii="Times New Roman" w:hAnsi="Times New Roman"/>
          <w:iCs/>
          <w:sz w:val="32"/>
          <w:szCs w:val="32"/>
        </w:rPr>
      </w:pPr>
    </w:p>
    <w:p w14:paraId="52EBDF82" w14:textId="2A3A3E46" w:rsidR="003B4325" w:rsidRDefault="00AB12D6" w:rsidP="00AB12D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21E40792" wp14:editId="0F64D489">
            <wp:extent cx="5940425" cy="2894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57C2" w14:textId="50899E1E" w:rsidR="00AB12D6" w:rsidRDefault="00AB12D6" w:rsidP="00AB12D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1 – </w:t>
      </w:r>
      <w:r>
        <w:rPr>
          <w:rFonts w:ascii="Times New Roman" w:hAnsi="Times New Roman"/>
          <w:iCs/>
          <w:sz w:val="32"/>
          <w:szCs w:val="32"/>
        </w:rPr>
        <w:t>С</w:t>
      </w:r>
      <w:r w:rsidRPr="00AB12D6">
        <w:rPr>
          <w:rFonts w:ascii="Times New Roman" w:hAnsi="Times New Roman"/>
          <w:iCs/>
          <w:sz w:val="32"/>
          <w:szCs w:val="32"/>
        </w:rPr>
        <w:t>хема с общим эмиттером</w:t>
      </w:r>
    </w:p>
    <w:p w14:paraId="18D09B7E" w14:textId="7BBACD67" w:rsidR="00B10212" w:rsidRDefault="009A7E41" w:rsidP="009A7E41">
      <w:pPr>
        <w:ind w:firstLine="709"/>
        <w:rPr>
          <w:rFonts w:ascii="Times New Roman" w:hAnsi="Times New Roman"/>
          <w:iCs/>
          <w:sz w:val="32"/>
          <w:szCs w:val="32"/>
        </w:rPr>
      </w:pPr>
      <w:r w:rsidRPr="009A7E41">
        <w:rPr>
          <w:rFonts w:ascii="Times New Roman" w:hAnsi="Times New Roman"/>
          <w:iCs/>
          <w:sz w:val="32"/>
          <w:szCs w:val="32"/>
        </w:rPr>
        <w:t xml:space="preserve">Определим параметры </w:t>
      </w:r>
      <w:proofErr w:type="spellStart"/>
      <w:r w:rsidRPr="009A7E41">
        <w:rPr>
          <w:rFonts w:ascii="Times New Roman" w:hAnsi="Times New Roman"/>
          <w:iCs/>
          <w:sz w:val="32"/>
          <w:szCs w:val="32"/>
        </w:rPr>
        <w:t>Spice</w:t>
      </w:r>
      <w:proofErr w:type="spellEnd"/>
      <w:r w:rsidRPr="009A7E41">
        <w:rPr>
          <w:rFonts w:ascii="Times New Roman" w:hAnsi="Times New Roman"/>
          <w:iCs/>
          <w:sz w:val="32"/>
          <w:szCs w:val="32"/>
        </w:rPr>
        <w:t xml:space="preserve"> – модели транзистора по исходным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9A7E41">
        <w:rPr>
          <w:rFonts w:ascii="Times New Roman" w:hAnsi="Times New Roman"/>
          <w:iCs/>
          <w:sz w:val="32"/>
          <w:szCs w:val="32"/>
        </w:rPr>
        <w:t>данным из таблицы 1. Вид модели представлен на рисунке 2.</w:t>
      </w:r>
    </w:p>
    <w:p w14:paraId="4CB790F3" w14:textId="3940A5F3" w:rsidR="00B10212" w:rsidRDefault="00B10212" w:rsidP="003E4E09">
      <w:pPr>
        <w:rPr>
          <w:rFonts w:ascii="Times New Roman" w:hAnsi="Times New Roman"/>
          <w:iCs/>
          <w:sz w:val="32"/>
          <w:szCs w:val="32"/>
        </w:rPr>
      </w:pPr>
    </w:p>
    <w:p w14:paraId="002B35CC" w14:textId="78D656E4" w:rsidR="00B10212" w:rsidRDefault="009A7E41" w:rsidP="009A7E4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4278E601" wp14:editId="3B3EF1FD">
            <wp:extent cx="5135880" cy="66903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7FFA" w14:textId="0580BC28" w:rsidR="009A7E41" w:rsidRDefault="009A7E41" w:rsidP="009A7E4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2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proofErr w:type="spellStart"/>
      <w:r w:rsidRPr="009A7E41">
        <w:rPr>
          <w:rFonts w:ascii="Times New Roman" w:hAnsi="Times New Roman"/>
          <w:iCs/>
          <w:sz w:val="32"/>
          <w:szCs w:val="32"/>
        </w:rPr>
        <w:t>Spice</w:t>
      </w:r>
      <w:proofErr w:type="spellEnd"/>
      <w:r w:rsidRPr="009A7E41">
        <w:rPr>
          <w:rFonts w:ascii="Times New Roman" w:hAnsi="Times New Roman"/>
          <w:iCs/>
          <w:sz w:val="32"/>
          <w:szCs w:val="32"/>
        </w:rPr>
        <w:t xml:space="preserve"> модель транзистора</w:t>
      </w:r>
    </w:p>
    <w:p w14:paraId="75D42071" w14:textId="4679DA45" w:rsidR="00B10212" w:rsidRDefault="009A7E41" w:rsidP="009A7E41">
      <w:pPr>
        <w:ind w:firstLine="709"/>
        <w:rPr>
          <w:rFonts w:ascii="Times New Roman" w:hAnsi="Times New Roman"/>
          <w:iCs/>
          <w:sz w:val="32"/>
          <w:szCs w:val="32"/>
        </w:rPr>
      </w:pPr>
      <w:r w:rsidRPr="009A7E41">
        <w:rPr>
          <w:rFonts w:ascii="Times New Roman" w:hAnsi="Times New Roman"/>
          <w:iCs/>
          <w:sz w:val="32"/>
          <w:szCs w:val="32"/>
        </w:rPr>
        <w:t>Произведем расчет входного и выходного напряжения, а также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9A7E41">
        <w:rPr>
          <w:rFonts w:ascii="Times New Roman" w:hAnsi="Times New Roman"/>
          <w:iCs/>
          <w:sz w:val="32"/>
          <w:szCs w:val="32"/>
        </w:rPr>
        <w:t>входного и выходного тока для различных случаев нагрузочного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9A7E41">
        <w:rPr>
          <w:rFonts w:ascii="Times New Roman" w:hAnsi="Times New Roman"/>
          <w:iCs/>
          <w:sz w:val="32"/>
          <w:szCs w:val="32"/>
        </w:rPr>
        <w:t xml:space="preserve">сопротивления. Пример приведен на рисунке </w:t>
      </w:r>
      <w:r>
        <w:rPr>
          <w:rFonts w:ascii="Times New Roman" w:hAnsi="Times New Roman"/>
          <w:iCs/>
          <w:sz w:val="32"/>
          <w:szCs w:val="32"/>
        </w:rPr>
        <w:t>3</w:t>
      </w:r>
      <w:r w:rsidRPr="009A7E41">
        <w:rPr>
          <w:rFonts w:ascii="Times New Roman" w:hAnsi="Times New Roman"/>
          <w:iCs/>
          <w:sz w:val="32"/>
          <w:szCs w:val="32"/>
        </w:rPr>
        <w:t>.</w:t>
      </w:r>
    </w:p>
    <w:p w14:paraId="66887FBB" w14:textId="1D990C71" w:rsidR="00B10212" w:rsidRDefault="00B10212" w:rsidP="003E4E09">
      <w:pPr>
        <w:rPr>
          <w:rFonts w:ascii="Times New Roman" w:hAnsi="Times New Roman"/>
          <w:iCs/>
          <w:sz w:val="32"/>
          <w:szCs w:val="32"/>
        </w:rPr>
      </w:pPr>
    </w:p>
    <w:p w14:paraId="137F06EC" w14:textId="5F8BCF8C" w:rsidR="00B10212" w:rsidRDefault="00CF54DD" w:rsidP="003E4E09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6833BFEF" wp14:editId="367271FD">
            <wp:extent cx="5935980" cy="37033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47FA" w14:textId="77777777" w:rsidR="00CF54DD" w:rsidRDefault="00CF54DD" w:rsidP="00CF54DD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3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Pr="00CF54DD">
        <w:rPr>
          <w:rFonts w:ascii="Times New Roman" w:hAnsi="Times New Roman"/>
          <w:iCs/>
          <w:sz w:val="32"/>
          <w:szCs w:val="32"/>
        </w:rPr>
        <w:t xml:space="preserve">Измерение тока и напряжения </w:t>
      </w:r>
    </w:p>
    <w:p w14:paraId="2E929560" w14:textId="571C08DA" w:rsidR="00CF54DD" w:rsidRDefault="00CF54DD" w:rsidP="00CF54DD">
      <w:pPr>
        <w:jc w:val="center"/>
        <w:rPr>
          <w:rFonts w:ascii="Times New Roman" w:hAnsi="Times New Roman"/>
          <w:iCs/>
          <w:sz w:val="32"/>
          <w:szCs w:val="32"/>
        </w:rPr>
      </w:pPr>
      <w:r w:rsidRPr="00CF54DD">
        <w:rPr>
          <w:rFonts w:ascii="Times New Roman" w:hAnsi="Times New Roman"/>
          <w:iCs/>
          <w:sz w:val="32"/>
          <w:szCs w:val="32"/>
        </w:rPr>
        <w:t>на входе и выходе схемы</w:t>
      </w:r>
    </w:p>
    <w:p w14:paraId="698C7486" w14:textId="77777777" w:rsidR="00CF54DD" w:rsidRDefault="00CF54DD" w:rsidP="00CF54DD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2EFB63A0" w14:textId="12DC7462" w:rsidR="00B10212" w:rsidRDefault="00CF54DD" w:rsidP="00CF54DD">
      <w:pPr>
        <w:ind w:firstLine="709"/>
        <w:rPr>
          <w:rFonts w:ascii="Times New Roman" w:hAnsi="Times New Roman"/>
          <w:iCs/>
          <w:sz w:val="32"/>
          <w:szCs w:val="32"/>
        </w:rPr>
      </w:pPr>
      <w:r w:rsidRPr="00CF54DD">
        <w:rPr>
          <w:rFonts w:ascii="Times New Roman" w:hAnsi="Times New Roman"/>
          <w:iCs/>
          <w:sz w:val="32"/>
          <w:szCs w:val="32"/>
        </w:rPr>
        <w:t>По полученным данным произведем расчет коэффициентов передачи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CF54DD">
        <w:rPr>
          <w:rFonts w:ascii="Times New Roman" w:hAnsi="Times New Roman"/>
          <w:iCs/>
          <w:sz w:val="32"/>
          <w:szCs w:val="32"/>
        </w:rPr>
        <w:t>по току, напряжению и мощности, а также входное и выходное сопротивление. Для получения данных воспользуемся следующими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CF54DD">
        <w:rPr>
          <w:rFonts w:ascii="Times New Roman" w:hAnsi="Times New Roman"/>
          <w:iCs/>
          <w:sz w:val="32"/>
          <w:szCs w:val="32"/>
        </w:rPr>
        <w:t>формулами:</w:t>
      </w:r>
    </w:p>
    <w:p w14:paraId="28586F06" w14:textId="77777777" w:rsidR="00CF54DD" w:rsidRDefault="00CF54DD" w:rsidP="00CF54DD">
      <w:pPr>
        <w:ind w:firstLine="709"/>
        <w:rPr>
          <w:rFonts w:ascii="Times New Roman" w:hAnsi="Times New Roman"/>
          <w:iCs/>
          <w:sz w:val="32"/>
          <w:szCs w:val="32"/>
        </w:rPr>
      </w:pPr>
      <w:r w:rsidRPr="00CF54DD">
        <w:rPr>
          <w:rFonts w:ascii="Times New Roman" w:hAnsi="Times New Roman"/>
          <w:iCs/>
          <w:sz w:val="32"/>
          <w:szCs w:val="32"/>
        </w:rPr>
        <w:t xml:space="preserve">Коэффициент передачи усилителя по току: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3E07A69E" w14:textId="5B3C7216" w:rsidR="00CF54DD" w:rsidRPr="00CF54DD" w:rsidRDefault="00CF54DD" w:rsidP="00CF54DD">
      <w:pPr>
        <w:ind w:firstLine="709"/>
        <w:rPr>
          <w:rFonts w:ascii="Times New Roman" w:hAnsi="Times New Roman"/>
          <w:iCs/>
          <w:sz w:val="32"/>
          <w:szCs w:val="32"/>
        </w:rPr>
      </w:pPr>
      <w:r w:rsidRPr="00CF54DD">
        <w:rPr>
          <w:rFonts w:ascii="Times New Roman" w:hAnsi="Times New Roman"/>
          <w:iCs/>
          <w:sz w:val="32"/>
          <w:szCs w:val="32"/>
        </w:rPr>
        <w:t xml:space="preserve">Коэффициент передачи усилителя по напряжению: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468FD17E" w14:textId="3E261AEB" w:rsidR="00CF54DD" w:rsidRPr="00CF54DD" w:rsidRDefault="00CF54DD" w:rsidP="00CF54DD">
      <w:pPr>
        <w:ind w:firstLine="709"/>
        <w:rPr>
          <w:rFonts w:ascii="Times New Roman" w:hAnsi="Times New Roman"/>
          <w:iCs/>
          <w:sz w:val="32"/>
          <w:szCs w:val="32"/>
        </w:rPr>
      </w:pPr>
      <w:r w:rsidRPr="00CF54DD">
        <w:rPr>
          <w:rFonts w:ascii="Times New Roman" w:hAnsi="Times New Roman"/>
          <w:iCs/>
          <w:sz w:val="32"/>
          <w:szCs w:val="32"/>
        </w:rPr>
        <w:t xml:space="preserve">Коэффициент передачи усилителя по мощности: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sub>
        </m:sSub>
      </m:oMath>
    </w:p>
    <w:p w14:paraId="4628A53D" w14:textId="6B287022" w:rsidR="00B10212" w:rsidRDefault="00CF54DD" w:rsidP="00CF54DD">
      <w:pPr>
        <w:rPr>
          <w:rFonts w:ascii="Times New Roman" w:hAnsi="Times New Roman"/>
          <w:iCs/>
          <w:sz w:val="32"/>
          <w:szCs w:val="32"/>
        </w:rPr>
      </w:pPr>
      <w:r w:rsidRPr="00CF54DD">
        <w:rPr>
          <w:rFonts w:ascii="Times New Roman" w:hAnsi="Times New Roman"/>
          <w:iCs/>
          <w:sz w:val="32"/>
          <w:szCs w:val="32"/>
        </w:rPr>
        <w:t>Полученные результаты приведены в таблице 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264FC" w14:paraId="600C2A6D" w14:textId="77777777" w:rsidTr="00E67A05">
        <w:tc>
          <w:tcPr>
            <w:tcW w:w="1168" w:type="dxa"/>
          </w:tcPr>
          <w:p w14:paraId="756EA382" w14:textId="57067A47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proofErr w:type="spellStart"/>
            <w:r w:rsidRPr="00E67A05">
              <w:rPr>
                <w:rFonts w:ascii="Times New Roman" w:hAnsi="Times New Roman"/>
                <w:iCs/>
              </w:rPr>
              <w:t>Rн</w:t>
            </w:r>
            <w:proofErr w:type="spellEnd"/>
            <w:r w:rsidRPr="00E67A05">
              <w:rPr>
                <w:rFonts w:ascii="Times New Roman" w:hAnsi="Times New Roman"/>
                <w:iCs/>
              </w:rPr>
              <w:t xml:space="preserve"> </w:t>
            </w:r>
          </w:p>
        </w:tc>
        <w:tc>
          <w:tcPr>
            <w:tcW w:w="1168" w:type="dxa"/>
          </w:tcPr>
          <w:p w14:paraId="3083A7B7" w14:textId="2936690A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proofErr w:type="spellStart"/>
            <w:r w:rsidRPr="00E67A05">
              <w:rPr>
                <w:rFonts w:ascii="Times New Roman" w:hAnsi="Times New Roman"/>
                <w:iCs/>
              </w:rPr>
              <w:t>Iвх</w:t>
            </w:r>
            <w:proofErr w:type="spellEnd"/>
            <w:r w:rsidRPr="00E67A05">
              <w:rPr>
                <w:rFonts w:ascii="Times New Roman" w:hAnsi="Times New Roman"/>
                <w:iCs/>
              </w:rPr>
              <w:t>,</w:t>
            </w:r>
            <w:r w:rsidR="00E264FC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E67A05">
              <w:rPr>
                <w:rFonts w:ascii="Times New Roman" w:hAnsi="Times New Roman"/>
                <w:iCs/>
              </w:rPr>
              <w:t>мкА</w:t>
            </w:r>
          </w:p>
        </w:tc>
        <w:tc>
          <w:tcPr>
            <w:tcW w:w="1168" w:type="dxa"/>
          </w:tcPr>
          <w:p w14:paraId="45C5EA20" w14:textId="7C141354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proofErr w:type="spellStart"/>
            <w:r w:rsidRPr="00E67A05">
              <w:rPr>
                <w:rFonts w:ascii="Times New Roman" w:hAnsi="Times New Roman"/>
                <w:iCs/>
              </w:rPr>
              <w:t>Iвых</w:t>
            </w:r>
            <w:proofErr w:type="spellEnd"/>
            <w:r w:rsidRPr="00E67A05">
              <w:rPr>
                <w:rFonts w:ascii="Times New Roman" w:hAnsi="Times New Roman"/>
                <w:iCs/>
              </w:rPr>
              <w:t>,</w:t>
            </w:r>
            <w:r w:rsidR="00E264FC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E67A05">
              <w:rPr>
                <w:rFonts w:ascii="Times New Roman" w:hAnsi="Times New Roman"/>
                <w:iCs/>
              </w:rPr>
              <w:t>мкА</w:t>
            </w:r>
          </w:p>
        </w:tc>
        <w:tc>
          <w:tcPr>
            <w:tcW w:w="1168" w:type="dxa"/>
          </w:tcPr>
          <w:p w14:paraId="54B3B4E0" w14:textId="09ED9FB2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proofErr w:type="spellStart"/>
            <w:r w:rsidRPr="00E67A05">
              <w:rPr>
                <w:rFonts w:ascii="Times New Roman" w:hAnsi="Times New Roman"/>
                <w:iCs/>
              </w:rPr>
              <w:t>Uвх</w:t>
            </w:r>
            <w:proofErr w:type="spellEnd"/>
            <w:r w:rsidRPr="00E67A05">
              <w:rPr>
                <w:rFonts w:ascii="Times New Roman" w:hAnsi="Times New Roman"/>
                <w:iCs/>
              </w:rPr>
              <w:t>,</w:t>
            </w:r>
            <w:r w:rsidR="00E264FC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E67A05">
              <w:rPr>
                <w:rFonts w:ascii="Times New Roman" w:hAnsi="Times New Roman"/>
                <w:iCs/>
              </w:rPr>
              <w:t>мВ</w:t>
            </w:r>
          </w:p>
        </w:tc>
        <w:tc>
          <w:tcPr>
            <w:tcW w:w="1168" w:type="dxa"/>
          </w:tcPr>
          <w:p w14:paraId="0D2EDAC2" w14:textId="37CE8C6A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proofErr w:type="spellStart"/>
            <w:r w:rsidRPr="00E67A05">
              <w:rPr>
                <w:rFonts w:ascii="Times New Roman" w:hAnsi="Times New Roman"/>
                <w:iCs/>
              </w:rPr>
              <w:t>Uвых</w:t>
            </w:r>
            <w:proofErr w:type="spellEnd"/>
            <w:r w:rsidRPr="00E67A05">
              <w:rPr>
                <w:rFonts w:ascii="Times New Roman" w:hAnsi="Times New Roman"/>
                <w:iCs/>
              </w:rPr>
              <w:t>,</w:t>
            </w:r>
            <w:r w:rsidR="00E264FC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="00E264FC">
              <w:rPr>
                <w:rFonts w:ascii="Times New Roman" w:hAnsi="Times New Roman"/>
                <w:iCs/>
              </w:rPr>
              <w:t>м</w:t>
            </w:r>
            <w:r w:rsidRPr="00E67A05">
              <w:rPr>
                <w:rFonts w:ascii="Times New Roman" w:hAnsi="Times New Roman"/>
                <w:iCs/>
              </w:rPr>
              <w:t>В</w:t>
            </w:r>
          </w:p>
        </w:tc>
        <w:tc>
          <w:tcPr>
            <w:tcW w:w="1168" w:type="dxa"/>
          </w:tcPr>
          <w:p w14:paraId="598AEEBC" w14:textId="70CF9DF7" w:rsidR="00E67A05" w:rsidRPr="00E67A05" w:rsidRDefault="00CB6F83" w:rsidP="00CF54DD">
            <w:pPr>
              <w:rPr>
                <w:rFonts w:ascii="Times New Roman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41F58D38" w14:textId="13B0BD43" w:rsidR="00E67A05" w:rsidRPr="00E67A05" w:rsidRDefault="00CB6F83" w:rsidP="00CF54DD">
            <w:pPr>
              <w:rPr>
                <w:rFonts w:ascii="Times New Roman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04377EE8" w14:textId="3F1ECB98" w:rsidR="00E67A05" w:rsidRPr="00E67A05" w:rsidRDefault="00CB6F83" w:rsidP="00CF54DD">
            <w:pPr>
              <w:rPr>
                <w:rFonts w:ascii="Times New Roman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E264FC" w14:paraId="66B6711D" w14:textId="77777777" w:rsidTr="00E67A05">
        <w:tc>
          <w:tcPr>
            <w:tcW w:w="1168" w:type="dxa"/>
          </w:tcPr>
          <w:p w14:paraId="4DC46E84" w14:textId="7D3F0B9A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150</w:t>
            </w:r>
            <w:r>
              <w:rPr>
                <w:rFonts w:ascii="Times New Roman" w:hAnsi="Times New Roman"/>
                <w:iCs/>
              </w:rPr>
              <w:t xml:space="preserve"> Ом</w:t>
            </w:r>
          </w:p>
        </w:tc>
        <w:tc>
          <w:tcPr>
            <w:tcW w:w="1168" w:type="dxa"/>
          </w:tcPr>
          <w:p w14:paraId="03D08C68" w14:textId="122368BA" w:rsidR="00E67A05" w:rsidRPr="00E67A05" w:rsidRDefault="00E67A05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</w:rPr>
              <w:t>8.597</w:t>
            </w:r>
          </w:p>
        </w:tc>
        <w:tc>
          <w:tcPr>
            <w:tcW w:w="1168" w:type="dxa"/>
          </w:tcPr>
          <w:p w14:paraId="72A72C13" w14:textId="651B6926" w:rsidR="00E67A05" w:rsidRPr="00E67A05" w:rsidRDefault="00E67A05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589.105</w:t>
            </w:r>
          </w:p>
        </w:tc>
        <w:tc>
          <w:tcPr>
            <w:tcW w:w="1168" w:type="dxa"/>
          </w:tcPr>
          <w:p w14:paraId="1252BAE2" w14:textId="3F5EDD3D" w:rsidR="00E67A05" w:rsidRPr="00E67A05" w:rsidRDefault="00E67A05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17.942</w:t>
            </w:r>
          </w:p>
        </w:tc>
        <w:tc>
          <w:tcPr>
            <w:tcW w:w="1168" w:type="dxa"/>
          </w:tcPr>
          <w:p w14:paraId="0AD82BD3" w14:textId="6C23D77F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111.821</w:t>
            </w:r>
          </w:p>
        </w:tc>
        <w:tc>
          <w:tcPr>
            <w:tcW w:w="1168" w:type="dxa"/>
          </w:tcPr>
          <w:p w14:paraId="2215E837" w14:textId="2C950D69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68.53</w:t>
            </w:r>
          </w:p>
        </w:tc>
        <w:tc>
          <w:tcPr>
            <w:tcW w:w="1168" w:type="dxa"/>
          </w:tcPr>
          <w:p w14:paraId="3D7A400D" w14:textId="06C9C9A7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6.23</w:t>
            </w:r>
          </w:p>
        </w:tc>
        <w:tc>
          <w:tcPr>
            <w:tcW w:w="1169" w:type="dxa"/>
          </w:tcPr>
          <w:p w14:paraId="15F803CC" w14:textId="68531F61" w:rsidR="00E67A05" w:rsidRPr="001255EB" w:rsidRDefault="001255EB" w:rsidP="001255EB">
            <w:pPr>
              <w:spacing w:after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426,9419</w:t>
            </w:r>
          </w:p>
        </w:tc>
      </w:tr>
      <w:tr w:rsidR="00E264FC" w14:paraId="1B0D61F6" w14:textId="77777777" w:rsidTr="00E67A05">
        <w:tc>
          <w:tcPr>
            <w:tcW w:w="1168" w:type="dxa"/>
          </w:tcPr>
          <w:p w14:paraId="001E54BC" w14:textId="071C5934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1.5 кОм</w:t>
            </w:r>
          </w:p>
        </w:tc>
        <w:tc>
          <w:tcPr>
            <w:tcW w:w="1168" w:type="dxa"/>
          </w:tcPr>
          <w:p w14:paraId="26A552B1" w14:textId="770A9A59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8.597</w:t>
            </w:r>
          </w:p>
        </w:tc>
        <w:tc>
          <w:tcPr>
            <w:tcW w:w="1168" w:type="dxa"/>
          </w:tcPr>
          <w:p w14:paraId="2F621217" w14:textId="2B34B195" w:rsidR="00E67A05" w:rsidRPr="00E67A05" w:rsidRDefault="00E67A05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382.01</w:t>
            </w:r>
          </w:p>
        </w:tc>
        <w:tc>
          <w:tcPr>
            <w:tcW w:w="1168" w:type="dxa"/>
          </w:tcPr>
          <w:p w14:paraId="605CD0A6" w14:textId="634CF919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17.943</w:t>
            </w:r>
          </w:p>
        </w:tc>
        <w:tc>
          <w:tcPr>
            <w:tcW w:w="1168" w:type="dxa"/>
          </w:tcPr>
          <w:p w14:paraId="63BD5767" w14:textId="2CBF1FD4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573.226</w:t>
            </w:r>
          </w:p>
        </w:tc>
        <w:tc>
          <w:tcPr>
            <w:tcW w:w="1168" w:type="dxa"/>
          </w:tcPr>
          <w:p w14:paraId="71CF0838" w14:textId="62B6CDE4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44.44</w:t>
            </w:r>
          </w:p>
        </w:tc>
        <w:tc>
          <w:tcPr>
            <w:tcW w:w="1168" w:type="dxa"/>
          </w:tcPr>
          <w:p w14:paraId="2E7B4B93" w14:textId="3B2AED55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31.947</w:t>
            </w:r>
          </w:p>
        </w:tc>
        <w:tc>
          <w:tcPr>
            <w:tcW w:w="1169" w:type="dxa"/>
          </w:tcPr>
          <w:p w14:paraId="4B0F0A5D" w14:textId="32745DA2" w:rsidR="00E67A05" w:rsidRPr="001255EB" w:rsidRDefault="001255EB" w:rsidP="001255EB">
            <w:pPr>
              <w:spacing w:after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1419,725</w:t>
            </w:r>
          </w:p>
        </w:tc>
      </w:tr>
      <w:tr w:rsidR="00E264FC" w14:paraId="41B0D879" w14:textId="77777777" w:rsidTr="00E67A05">
        <w:tc>
          <w:tcPr>
            <w:tcW w:w="1168" w:type="dxa"/>
          </w:tcPr>
          <w:p w14:paraId="6B73DB7A" w14:textId="78F42911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 кОм</w:t>
            </w:r>
          </w:p>
        </w:tc>
        <w:tc>
          <w:tcPr>
            <w:tcW w:w="1168" w:type="dxa"/>
          </w:tcPr>
          <w:p w14:paraId="56B7D19A" w14:textId="0DCBFDE6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8.597</w:t>
            </w:r>
          </w:p>
        </w:tc>
        <w:tc>
          <w:tcPr>
            <w:tcW w:w="1168" w:type="dxa"/>
          </w:tcPr>
          <w:p w14:paraId="64F0EB91" w14:textId="4FFD079A" w:rsidR="00E67A05" w:rsidRPr="00E67A05" w:rsidRDefault="00E67A05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99.623</w:t>
            </w:r>
          </w:p>
        </w:tc>
        <w:tc>
          <w:tcPr>
            <w:tcW w:w="1168" w:type="dxa"/>
          </w:tcPr>
          <w:p w14:paraId="098A05BA" w14:textId="7B1430FF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17.944</w:t>
            </w:r>
          </w:p>
        </w:tc>
        <w:tc>
          <w:tcPr>
            <w:tcW w:w="1168" w:type="dxa"/>
          </w:tcPr>
          <w:p w14:paraId="0F0A6134" w14:textId="729181CC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1195</w:t>
            </w:r>
          </w:p>
        </w:tc>
        <w:tc>
          <w:tcPr>
            <w:tcW w:w="1168" w:type="dxa"/>
          </w:tcPr>
          <w:p w14:paraId="1C3FB6F3" w14:textId="6C417CE9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11.588</w:t>
            </w:r>
          </w:p>
        </w:tc>
        <w:tc>
          <w:tcPr>
            <w:tcW w:w="1168" w:type="dxa"/>
          </w:tcPr>
          <w:p w14:paraId="535A3E73" w14:textId="6423AB27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66.596</w:t>
            </w:r>
          </w:p>
        </w:tc>
        <w:tc>
          <w:tcPr>
            <w:tcW w:w="1169" w:type="dxa"/>
          </w:tcPr>
          <w:p w14:paraId="481AA821" w14:textId="4B4F9ACD" w:rsidR="00E67A05" w:rsidRPr="001255EB" w:rsidRDefault="001255EB" w:rsidP="001255EB">
            <w:pPr>
              <w:spacing w:after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771,7144</w:t>
            </w:r>
          </w:p>
        </w:tc>
      </w:tr>
      <w:tr w:rsidR="00E264FC" w14:paraId="1B9328AB" w14:textId="77777777" w:rsidTr="00E67A05">
        <w:tc>
          <w:tcPr>
            <w:tcW w:w="1168" w:type="dxa"/>
          </w:tcPr>
          <w:p w14:paraId="386D75AC" w14:textId="7BEE1DA4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250 кОм</w:t>
            </w:r>
          </w:p>
        </w:tc>
        <w:tc>
          <w:tcPr>
            <w:tcW w:w="1168" w:type="dxa"/>
          </w:tcPr>
          <w:p w14:paraId="5A48078C" w14:textId="4B3BA83A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8.59</w:t>
            </w:r>
            <w:r w:rsidR="000D3EF9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168" w:type="dxa"/>
          </w:tcPr>
          <w:p w14:paraId="18566B51" w14:textId="5D5C075B" w:rsidR="00E67A05" w:rsidRPr="00E67A05" w:rsidRDefault="00E67A05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5.619</w:t>
            </w:r>
          </w:p>
        </w:tc>
        <w:tc>
          <w:tcPr>
            <w:tcW w:w="1168" w:type="dxa"/>
          </w:tcPr>
          <w:p w14:paraId="465FB3A7" w14:textId="6E77960F" w:rsidR="00E67A05" w:rsidRPr="00E67A05" w:rsidRDefault="00E67A05" w:rsidP="00CF54D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17.945</w:t>
            </w:r>
          </w:p>
        </w:tc>
        <w:tc>
          <w:tcPr>
            <w:tcW w:w="1168" w:type="dxa"/>
          </w:tcPr>
          <w:p w14:paraId="607BF478" w14:textId="0E210C68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1401</w:t>
            </w:r>
          </w:p>
        </w:tc>
        <w:tc>
          <w:tcPr>
            <w:tcW w:w="1168" w:type="dxa"/>
          </w:tcPr>
          <w:p w14:paraId="0E5E8187" w14:textId="1855E210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0.654</w:t>
            </w:r>
          </w:p>
        </w:tc>
        <w:tc>
          <w:tcPr>
            <w:tcW w:w="1168" w:type="dxa"/>
          </w:tcPr>
          <w:p w14:paraId="5A9BDB07" w14:textId="4FCB8805" w:rsidR="00E67A05" w:rsidRPr="00E264FC" w:rsidRDefault="00E264FC" w:rsidP="00CF54DD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78.072</w:t>
            </w:r>
          </w:p>
        </w:tc>
        <w:tc>
          <w:tcPr>
            <w:tcW w:w="1169" w:type="dxa"/>
          </w:tcPr>
          <w:p w14:paraId="282E8438" w14:textId="148A4AD6" w:rsidR="00E67A05" w:rsidRPr="001255EB" w:rsidRDefault="001255EB" w:rsidP="001255EB">
            <w:pPr>
              <w:spacing w:after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51,05909</w:t>
            </w:r>
          </w:p>
        </w:tc>
      </w:tr>
    </w:tbl>
    <w:p w14:paraId="2CC6316E" w14:textId="7930AD80" w:rsidR="00CF54DD" w:rsidRDefault="00CF54DD" w:rsidP="001255EB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</w:t>
      </w:r>
      <w:r w:rsidRPr="00E67A05">
        <w:rPr>
          <w:rFonts w:ascii="Times New Roman" w:hAnsi="Times New Roman"/>
          <w:iCs/>
          <w:sz w:val="32"/>
          <w:szCs w:val="32"/>
        </w:rPr>
        <w:t>2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="00E67A05" w:rsidRPr="00E67A05">
        <w:rPr>
          <w:rFonts w:ascii="Times New Roman" w:hAnsi="Times New Roman"/>
          <w:iCs/>
          <w:sz w:val="32"/>
          <w:szCs w:val="32"/>
        </w:rPr>
        <w:t>Параметры схемы с общим эмиттером</w:t>
      </w:r>
    </w:p>
    <w:p w14:paraId="7E70387E" w14:textId="54D2918A" w:rsidR="000D3EF9" w:rsidRPr="000D3EF9" w:rsidRDefault="000D3EF9" w:rsidP="000D3EF9">
      <w:pPr>
        <w:rPr>
          <w:rFonts w:ascii="Times New Roman" w:hAnsi="Times New Roman"/>
          <w:iCs/>
          <w:sz w:val="32"/>
          <w:szCs w:val="32"/>
        </w:rPr>
      </w:pPr>
      <w:r w:rsidRPr="000D3EF9">
        <w:rPr>
          <w:rFonts w:ascii="Times New Roman" w:hAnsi="Times New Roman"/>
          <w:iCs/>
          <w:sz w:val="32"/>
          <w:szCs w:val="32"/>
        </w:rPr>
        <w:lastRenderedPageBreak/>
        <w:t xml:space="preserve">Входное сопротивление: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вх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17.944 *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8.597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*  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=2.087кОм</m:t>
        </m:r>
      </m:oMath>
      <w:r>
        <w:rPr>
          <w:rFonts w:ascii="Times New Roman" w:hAnsi="Times New Roman"/>
          <w:iCs/>
          <w:sz w:val="32"/>
          <w:szCs w:val="32"/>
        </w:rPr>
        <w:t xml:space="preserve">             </w:t>
      </w:r>
    </w:p>
    <w:p w14:paraId="6B418499" w14:textId="027C5E7E" w:rsidR="00B10212" w:rsidRDefault="000D3EF9" w:rsidP="00D33B71">
      <w:pPr>
        <w:ind w:firstLine="709"/>
        <w:rPr>
          <w:rFonts w:ascii="Times New Roman" w:hAnsi="Times New Roman"/>
          <w:iCs/>
          <w:sz w:val="32"/>
          <w:szCs w:val="32"/>
        </w:rPr>
      </w:pPr>
      <w:r w:rsidRPr="000D3EF9">
        <w:rPr>
          <w:rFonts w:ascii="Times New Roman" w:hAnsi="Times New Roman"/>
          <w:iCs/>
          <w:sz w:val="32"/>
          <w:szCs w:val="32"/>
        </w:rPr>
        <w:t>Для расчета выходного сопротивления запустим схему в режиме</w:t>
      </w:r>
      <w:r w:rsidR="00D33B71" w:rsidRPr="00D33B71">
        <w:rPr>
          <w:rFonts w:ascii="Times New Roman" w:hAnsi="Times New Roman"/>
          <w:iCs/>
          <w:sz w:val="32"/>
          <w:szCs w:val="32"/>
        </w:rPr>
        <w:t xml:space="preserve"> </w:t>
      </w:r>
      <w:r w:rsidRPr="000D3EF9">
        <w:rPr>
          <w:rFonts w:ascii="Times New Roman" w:hAnsi="Times New Roman"/>
          <w:iCs/>
          <w:sz w:val="32"/>
          <w:szCs w:val="32"/>
        </w:rPr>
        <w:t xml:space="preserve">холостого хода и короткого замыкания. Смотри рисунки </w:t>
      </w:r>
      <w:r w:rsidR="00D33B71" w:rsidRPr="00D33B71">
        <w:rPr>
          <w:rFonts w:ascii="Times New Roman" w:hAnsi="Times New Roman"/>
          <w:iCs/>
          <w:sz w:val="32"/>
          <w:szCs w:val="32"/>
        </w:rPr>
        <w:t>4</w:t>
      </w:r>
      <w:r w:rsidRPr="000D3EF9">
        <w:rPr>
          <w:rFonts w:ascii="Times New Roman" w:hAnsi="Times New Roman"/>
          <w:iCs/>
          <w:sz w:val="32"/>
          <w:szCs w:val="32"/>
        </w:rPr>
        <w:t xml:space="preserve"> и </w:t>
      </w:r>
      <w:r w:rsidR="00D33B71" w:rsidRPr="00D33B71">
        <w:rPr>
          <w:rFonts w:ascii="Times New Roman" w:hAnsi="Times New Roman"/>
          <w:iCs/>
          <w:sz w:val="32"/>
          <w:szCs w:val="32"/>
        </w:rPr>
        <w:t>5</w:t>
      </w:r>
      <w:r w:rsidRPr="000D3EF9">
        <w:rPr>
          <w:rFonts w:ascii="Times New Roman" w:hAnsi="Times New Roman"/>
          <w:iCs/>
          <w:sz w:val="32"/>
          <w:szCs w:val="32"/>
        </w:rPr>
        <w:t>.</w:t>
      </w:r>
    </w:p>
    <w:p w14:paraId="063D99BF" w14:textId="0247A5DC" w:rsidR="00D33B71" w:rsidRDefault="00D33B71" w:rsidP="00D33B7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7412BDB8" wp14:editId="73363978">
            <wp:extent cx="5935980" cy="37719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E445" w14:textId="6F91964A" w:rsidR="00D33B71" w:rsidRDefault="00D33B71" w:rsidP="00D33B7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D33B71">
        <w:rPr>
          <w:rFonts w:ascii="Times New Roman" w:hAnsi="Times New Roman"/>
          <w:iCs/>
          <w:sz w:val="32"/>
          <w:szCs w:val="32"/>
        </w:rPr>
        <w:t>4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="00BB7541">
        <w:rPr>
          <w:rFonts w:ascii="Times New Roman" w:hAnsi="Times New Roman"/>
          <w:iCs/>
          <w:sz w:val="32"/>
          <w:szCs w:val="32"/>
        </w:rPr>
        <w:t>Р</w:t>
      </w:r>
      <w:r w:rsidRPr="00D33B71">
        <w:rPr>
          <w:rFonts w:ascii="Times New Roman" w:hAnsi="Times New Roman"/>
          <w:iCs/>
          <w:sz w:val="32"/>
          <w:szCs w:val="32"/>
        </w:rPr>
        <w:t>ежим холостого хода схемы</w:t>
      </w:r>
    </w:p>
    <w:p w14:paraId="2224E12B" w14:textId="3D20C3A9" w:rsidR="00D33B71" w:rsidRDefault="00D33B71" w:rsidP="00D33B7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19132BFB" wp14:editId="39A2FF16">
            <wp:extent cx="5935980" cy="33832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E7A3" w14:textId="6011A019" w:rsidR="00D33B71" w:rsidRDefault="00D33B71" w:rsidP="00D33B7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D33B71">
        <w:rPr>
          <w:rFonts w:ascii="Times New Roman" w:hAnsi="Times New Roman"/>
          <w:iCs/>
          <w:sz w:val="32"/>
          <w:szCs w:val="32"/>
        </w:rPr>
        <w:t>5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="00BB7541">
        <w:rPr>
          <w:rFonts w:ascii="Times New Roman" w:hAnsi="Times New Roman"/>
          <w:iCs/>
          <w:sz w:val="32"/>
          <w:szCs w:val="32"/>
        </w:rPr>
        <w:t>Р</w:t>
      </w:r>
      <w:r w:rsidRPr="00D33B71">
        <w:rPr>
          <w:rFonts w:ascii="Times New Roman" w:hAnsi="Times New Roman"/>
          <w:iCs/>
          <w:sz w:val="32"/>
          <w:szCs w:val="32"/>
        </w:rPr>
        <w:t>ежим короткого замыкания схемы</w:t>
      </w:r>
    </w:p>
    <w:p w14:paraId="4FC7F2A8" w14:textId="79940AB8" w:rsidR="00D33B71" w:rsidRDefault="00D33B71" w:rsidP="00D33B71">
      <w:pPr>
        <w:rPr>
          <w:rFonts w:ascii="Times New Roman" w:hAnsi="Times New Roman"/>
          <w:iCs/>
          <w:sz w:val="32"/>
          <w:szCs w:val="32"/>
        </w:rPr>
      </w:pPr>
      <w:r w:rsidRPr="00D33B71">
        <w:rPr>
          <w:rFonts w:ascii="Times New Roman" w:hAnsi="Times New Roman"/>
          <w:iCs/>
          <w:sz w:val="32"/>
          <w:szCs w:val="32"/>
        </w:rPr>
        <w:lastRenderedPageBreak/>
        <w:t xml:space="preserve">Выходное сопротивление: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вых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хх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кз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1.414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642.65 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*10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=2.2кОм</m:t>
        </m:r>
      </m:oMath>
      <w:r w:rsidRPr="00D33B71">
        <w:rPr>
          <w:rFonts w:ascii="Times New Roman" w:hAnsi="Times New Roman"/>
          <w:iCs/>
          <w:sz w:val="32"/>
          <w:szCs w:val="32"/>
        </w:rPr>
        <w:t xml:space="preserve"> </w:t>
      </w:r>
    </w:p>
    <w:p w14:paraId="61B824B4" w14:textId="1246D9D5" w:rsidR="00B10212" w:rsidRDefault="00D33B71" w:rsidP="00D33B71">
      <w:pPr>
        <w:ind w:firstLine="709"/>
        <w:rPr>
          <w:rFonts w:ascii="Times New Roman" w:hAnsi="Times New Roman"/>
          <w:iCs/>
          <w:sz w:val="32"/>
          <w:szCs w:val="32"/>
        </w:rPr>
      </w:pPr>
      <w:r w:rsidRPr="00D33B71">
        <w:rPr>
          <w:rFonts w:ascii="Times New Roman" w:hAnsi="Times New Roman"/>
          <w:iCs/>
          <w:sz w:val="32"/>
          <w:szCs w:val="32"/>
        </w:rPr>
        <w:t>Произведем аналитический расчет параметров, полученных с помощью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D33B71">
        <w:rPr>
          <w:rFonts w:ascii="Times New Roman" w:hAnsi="Times New Roman"/>
          <w:iCs/>
          <w:sz w:val="32"/>
          <w:szCs w:val="32"/>
        </w:rPr>
        <w:t>эксперимента</w:t>
      </w:r>
      <w:r w:rsidR="00D86E14">
        <w:rPr>
          <w:rFonts w:ascii="Times New Roman" w:hAnsi="Times New Roman"/>
          <w:iCs/>
          <w:sz w:val="32"/>
          <w:szCs w:val="32"/>
        </w:rPr>
        <w:t>,</w:t>
      </w:r>
      <w:r w:rsidRPr="00D33B71">
        <w:rPr>
          <w:rFonts w:ascii="Times New Roman" w:hAnsi="Times New Roman"/>
          <w:iCs/>
          <w:sz w:val="32"/>
          <w:szCs w:val="32"/>
        </w:rPr>
        <w:t xml:space="preserve"> и сравним полученные результаты.</w:t>
      </w:r>
      <w:r w:rsidR="00D86E14">
        <w:rPr>
          <w:rFonts w:ascii="Times New Roman" w:hAnsi="Times New Roman"/>
          <w:iCs/>
          <w:sz w:val="32"/>
          <w:szCs w:val="32"/>
        </w:rPr>
        <w:t xml:space="preserve"> </w:t>
      </w:r>
      <w:r w:rsidRPr="00D33B71">
        <w:rPr>
          <w:rFonts w:ascii="Times New Roman" w:hAnsi="Times New Roman"/>
          <w:iCs/>
          <w:sz w:val="32"/>
          <w:szCs w:val="32"/>
        </w:rPr>
        <w:t>Коэффициенты передачи определим с помощью следующих</w:t>
      </w:r>
      <w:r w:rsidR="00D86E14">
        <w:rPr>
          <w:rFonts w:ascii="Times New Roman" w:hAnsi="Times New Roman"/>
          <w:iCs/>
          <w:sz w:val="32"/>
          <w:szCs w:val="32"/>
        </w:rPr>
        <w:t xml:space="preserve"> </w:t>
      </w:r>
      <w:r w:rsidRPr="00D33B71">
        <w:rPr>
          <w:rFonts w:ascii="Times New Roman" w:hAnsi="Times New Roman"/>
          <w:iCs/>
          <w:sz w:val="32"/>
          <w:szCs w:val="32"/>
        </w:rPr>
        <w:t>формул:</w:t>
      </w:r>
    </w:p>
    <w:p w14:paraId="72B36875" w14:textId="74C483D4" w:rsidR="00675503" w:rsidRPr="00675503" w:rsidRDefault="00675503" w:rsidP="00675503">
      <w:pPr>
        <w:ind w:firstLine="709"/>
        <w:rPr>
          <w:rFonts w:ascii="Times New Roman" w:hAnsi="Times New Roman"/>
          <w:iCs/>
          <w:sz w:val="32"/>
          <w:szCs w:val="32"/>
        </w:rPr>
      </w:pPr>
      <w:r w:rsidRPr="00675503">
        <w:rPr>
          <w:rFonts w:ascii="Times New Roman" w:hAnsi="Times New Roman"/>
          <w:iCs/>
          <w:sz w:val="32"/>
          <w:szCs w:val="32"/>
        </w:rPr>
        <w:t>Входное сопротивление: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вх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вх тр оэ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вх тр оэ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б</m:t>
                </m:r>
              </m:sub>
            </m:sSub>
          </m:den>
        </m:f>
      </m:oMath>
      <w:r w:rsidRPr="00675503">
        <w:rPr>
          <w:rFonts w:ascii="Times New Roman" w:hAnsi="Times New Roman"/>
          <w:iCs/>
          <w:sz w:val="32"/>
          <w:szCs w:val="32"/>
        </w:rPr>
        <w:t xml:space="preserve"> </w:t>
      </w:r>
    </w:p>
    <w:p w14:paraId="19494E2B" w14:textId="0EC9101D" w:rsidR="00675503" w:rsidRDefault="00675503" w:rsidP="0098211B">
      <w:pPr>
        <w:ind w:firstLine="709"/>
        <w:jc w:val="both"/>
        <w:rPr>
          <w:rFonts w:ascii="Times New Roman" w:hAnsi="Times New Roman"/>
          <w:iCs/>
          <w:sz w:val="40"/>
          <w:szCs w:val="40"/>
        </w:rPr>
      </w:pPr>
      <w:r w:rsidRPr="00675503">
        <w:rPr>
          <w:rFonts w:ascii="Times New Roman" w:hAnsi="Times New Roman"/>
          <w:iCs/>
          <w:sz w:val="32"/>
          <w:szCs w:val="32"/>
        </w:rPr>
        <w:t xml:space="preserve">Сопротивление базы: </w:t>
      </w:r>
      <w:bookmarkStart w:id="1" w:name="_Hlk68349525"/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б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bookmarkEnd w:id="1"/>
    </w:p>
    <w:p w14:paraId="04BB6624" w14:textId="77777777" w:rsidR="00570C92" w:rsidRPr="00570C92" w:rsidRDefault="00675503" w:rsidP="00570C92">
      <w:pPr>
        <w:ind w:firstLine="709"/>
        <w:rPr>
          <w:rFonts w:ascii="Times New Roman" w:hAnsi="Times New Roman"/>
          <w:iCs/>
          <w:sz w:val="32"/>
          <w:szCs w:val="32"/>
        </w:rPr>
      </w:pPr>
      <w:r w:rsidRPr="00570C92">
        <w:rPr>
          <w:rFonts w:ascii="Times New Roman" w:hAnsi="Times New Roman"/>
          <w:iCs/>
          <w:sz w:val="32"/>
          <w:szCs w:val="32"/>
        </w:rPr>
        <w:t>Входное сопротивление транзистора:</w:t>
      </w:r>
    </w:p>
    <w:p w14:paraId="146343A2" w14:textId="18DC8573" w:rsidR="00190329" w:rsidRDefault="00675503" w:rsidP="0098211B">
      <w:pPr>
        <w:ind w:firstLine="709"/>
        <w:jc w:val="both"/>
        <w:rPr>
          <w:rFonts w:ascii="Times New Roman" w:hAnsi="Times New Roman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 тр оэ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1+B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</m:t>
            </m:r>
          </m:sub>
        </m:sSub>
      </m:oMath>
      <w:r w:rsidR="00570C92" w:rsidRPr="00570C92">
        <w:rPr>
          <w:rFonts w:ascii="Times New Roman" w:hAnsi="Times New Roman"/>
          <w:iCs/>
          <w:sz w:val="32"/>
          <w:szCs w:val="32"/>
        </w:rPr>
        <w:t xml:space="preserve">, </w:t>
      </w:r>
    </w:p>
    <w:p w14:paraId="7DCE3094" w14:textId="4AE4C6A8" w:rsidR="00570C92" w:rsidRPr="00190329" w:rsidRDefault="00570C92" w:rsidP="00190329">
      <w:pPr>
        <w:ind w:left="709" w:firstLine="709"/>
        <w:rPr>
          <w:rFonts w:ascii="Times New Roman" w:hAnsi="Times New Roman"/>
          <w:iCs/>
          <w:sz w:val="32"/>
          <w:szCs w:val="32"/>
        </w:rPr>
      </w:pPr>
      <w:r w:rsidRPr="00190329">
        <w:rPr>
          <w:rFonts w:ascii="Times New Roman" w:hAnsi="Times New Roman"/>
          <w:iCs/>
          <w:sz w:val="32"/>
          <w:szCs w:val="32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~0 Ом,  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эм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,   φ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 0,026</m:t>
        </m:r>
      </m:oMath>
      <w:r w:rsidRPr="00190329">
        <w:rPr>
          <w:rFonts w:ascii="Times New Roman" w:hAnsi="Times New Roman"/>
          <w:iCs/>
          <w:sz w:val="32"/>
          <w:szCs w:val="32"/>
        </w:rPr>
        <w:t xml:space="preserve"> В</w:t>
      </w:r>
    </w:p>
    <w:p w14:paraId="025E940E" w14:textId="745ABE92" w:rsidR="00190329" w:rsidRPr="00190329" w:rsidRDefault="00190329" w:rsidP="00190329">
      <w:pPr>
        <w:ind w:firstLine="709"/>
        <w:rPr>
          <w:rFonts w:ascii="Times New Roman" w:hAnsi="Times New Roman"/>
          <w:iCs/>
          <w:sz w:val="32"/>
          <w:szCs w:val="32"/>
        </w:rPr>
      </w:pPr>
      <w:r w:rsidRPr="00190329">
        <w:rPr>
          <w:rFonts w:ascii="Times New Roman" w:hAnsi="Times New Roman"/>
          <w:iCs/>
          <w:sz w:val="32"/>
          <w:szCs w:val="32"/>
        </w:rPr>
        <w:t>Коэффициент передачи усилителя по току:</w:t>
      </w:r>
    </w:p>
    <w:p w14:paraId="584DD410" w14:textId="063E1777" w:rsidR="00190329" w:rsidRPr="0098211B" w:rsidRDefault="00CB6F83" w:rsidP="00190329">
      <w:pPr>
        <w:ind w:left="1418" w:firstLine="709"/>
        <w:rPr>
          <w:rFonts w:ascii="Times New Roman" w:hAnsi="Times New Roman"/>
          <w:i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вх тр оэ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  <w:lang w:val="en-US"/>
            </w:rPr>
            <m:t>B*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den>
          </m:f>
        </m:oMath>
      </m:oMathPara>
    </w:p>
    <w:p w14:paraId="7EBB0B3D" w14:textId="5ED346BC" w:rsidR="00190329" w:rsidRDefault="00190329" w:rsidP="00190329">
      <w:pPr>
        <w:ind w:firstLine="709"/>
        <w:rPr>
          <w:rFonts w:ascii="Times New Roman" w:hAnsi="Times New Roman"/>
          <w:iCs/>
          <w:sz w:val="32"/>
          <w:szCs w:val="32"/>
        </w:rPr>
      </w:pPr>
      <w:r w:rsidRPr="00190329">
        <w:rPr>
          <w:rFonts w:ascii="Times New Roman" w:hAnsi="Times New Roman"/>
          <w:iCs/>
          <w:sz w:val="32"/>
          <w:szCs w:val="32"/>
        </w:rPr>
        <w:t>Коэффициент передачи усилителя по напряжению:</w:t>
      </w:r>
    </w:p>
    <w:p w14:paraId="6A4D7D46" w14:textId="2E3A0A65" w:rsidR="00190329" w:rsidRPr="0098211B" w:rsidRDefault="00CB6F83" w:rsidP="00F238DB">
      <w:pPr>
        <w:ind w:left="1418" w:firstLine="709"/>
        <w:rPr>
          <w:rFonts w:ascii="Times New Roman" w:hAnsi="Times New Roman"/>
          <w:i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=B*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вх тр оэ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кн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den>
          </m:f>
        </m:oMath>
      </m:oMathPara>
    </w:p>
    <w:p w14:paraId="0252BBAB" w14:textId="77777777" w:rsidR="00F238DB" w:rsidRDefault="00F238DB" w:rsidP="00F238DB">
      <w:pPr>
        <w:ind w:firstLine="709"/>
        <w:rPr>
          <w:rFonts w:ascii="Times New Roman" w:hAnsi="Times New Roman"/>
          <w:iCs/>
          <w:sz w:val="32"/>
          <w:szCs w:val="32"/>
        </w:rPr>
      </w:pPr>
      <w:r w:rsidRPr="00F238DB">
        <w:rPr>
          <w:rFonts w:ascii="Times New Roman" w:hAnsi="Times New Roman"/>
          <w:iCs/>
          <w:sz w:val="32"/>
          <w:szCs w:val="32"/>
        </w:rPr>
        <w:t xml:space="preserve">Коэффициент передачи усилителя по мощности: </w:t>
      </w:r>
    </w:p>
    <w:p w14:paraId="17734264" w14:textId="38A018B2" w:rsidR="00F238DB" w:rsidRPr="0098211B" w:rsidRDefault="00CB6F83" w:rsidP="0098211B">
      <w:pPr>
        <w:rPr>
          <w:rFonts w:ascii="Times New Roman" w:hAnsi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sub>
          </m:sSub>
        </m:oMath>
      </m:oMathPara>
    </w:p>
    <w:p w14:paraId="70E02EEA" w14:textId="77777777" w:rsidR="0098211B" w:rsidRPr="00F238DB" w:rsidRDefault="0098211B" w:rsidP="0098211B">
      <w:pPr>
        <w:rPr>
          <w:rFonts w:ascii="Times New Roman" w:hAnsi="Times New Roman"/>
          <w:iCs/>
          <w:sz w:val="32"/>
          <w:szCs w:val="32"/>
        </w:rPr>
      </w:pPr>
    </w:p>
    <w:p w14:paraId="144B849A" w14:textId="0BEB0BA9" w:rsidR="00B11AD2" w:rsidRPr="00B11AD2" w:rsidRDefault="00F238DB" w:rsidP="00BB7541">
      <w:pPr>
        <w:ind w:firstLine="709"/>
        <w:rPr>
          <w:rFonts w:ascii="Times New Roman" w:hAnsi="Times New Roman"/>
          <w:iCs/>
          <w:sz w:val="32"/>
          <w:szCs w:val="32"/>
        </w:rPr>
      </w:pPr>
      <w:r w:rsidRPr="00F238DB">
        <w:rPr>
          <w:rFonts w:ascii="Times New Roman" w:hAnsi="Times New Roman"/>
          <w:iCs/>
          <w:sz w:val="32"/>
          <w:szCs w:val="32"/>
        </w:rPr>
        <w:t>Выполним расчет и результаты занесем в таблицу 3.</w:t>
      </w:r>
      <w:r w:rsidR="0098211B" w:rsidRPr="0098211B">
        <w:rPr>
          <w:rFonts w:ascii="Times New Roman" w:hAnsi="Times New Roman"/>
          <w:iCs/>
          <w:sz w:val="32"/>
          <w:szCs w:val="32"/>
        </w:rPr>
        <w:t xml:space="preserve"> Ток эмиттера рассчитаем с помощью схемы, приведенной на рисунке 6. Получаем, что</w:t>
      </w:r>
    </w:p>
    <w:p w14:paraId="2B4103DF" w14:textId="07F486D1" w:rsidR="00B10212" w:rsidRPr="00BB7541" w:rsidRDefault="00CB6F83" w:rsidP="0098211B">
      <w:pPr>
        <w:rPr>
          <w:rFonts w:ascii="Times New Roman" w:hAnsi="Times New Roman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эм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1,073 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*10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14:paraId="691B1B20" w14:textId="65743EE7" w:rsidR="00BB7541" w:rsidRDefault="00BB7541" w:rsidP="003E4E09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 тр оэ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1+100</m:t>
            </m:r>
          </m:e>
        </m:d>
        <m:r>
          <w:rPr>
            <w:rFonts w:ascii="Cambria Math" w:hAnsi="Cambria Math"/>
            <w:sz w:val="32"/>
            <w:szCs w:val="32"/>
          </w:rPr>
          <m:t>*24,23=2447,34Ом</m:t>
        </m:r>
      </m:oMath>
    </w:p>
    <w:p w14:paraId="0AF2FF7F" w14:textId="13001C69" w:rsidR="004957B8" w:rsidRPr="00937687" w:rsidRDefault="00CB6F83" w:rsidP="003E4E09">
      <w:pPr>
        <w:rPr>
          <w:rFonts w:ascii="Times New Roman" w:hAnsi="Times New Roman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б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=8108,108 Ом</m:t>
          </m:r>
        </m:oMath>
      </m:oMathPara>
    </w:p>
    <w:p w14:paraId="1E9F8A22" w14:textId="77777777" w:rsidR="00937687" w:rsidRDefault="00937687" w:rsidP="003E4E09">
      <w:pPr>
        <w:rPr>
          <w:rFonts w:ascii="Times New Roman" w:hAnsi="Times New Roman"/>
          <w:iCs/>
          <w:sz w:val="32"/>
          <w:szCs w:val="32"/>
        </w:rPr>
      </w:pPr>
    </w:p>
    <w:p w14:paraId="09B89E7E" w14:textId="3B85FF4A" w:rsidR="00B10212" w:rsidRDefault="00BB7541" w:rsidP="003E4E09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275D265E" wp14:editId="327146CF">
            <wp:extent cx="5938520" cy="25025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6706" w14:textId="3CF3CB66" w:rsidR="00BB7541" w:rsidRDefault="00BB7541" w:rsidP="00BB754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BB7541">
        <w:rPr>
          <w:rFonts w:ascii="Times New Roman" w:hAnsi="Times New Roman"/>
          <w:iCs/>
          <w:sz w:val="32"/>
          <w:szCs w:val="32"/>
        </w:rPr>
        <w:t>6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С</w:t>
      </w:r>
      <w:r w:rsidRPr="00BB7541">
        <w:rPr>
          <w:rFonts w:ascii="Times New Roman" w:hAnsi="Times New Roman"/>
          <w:iCs/>
          <w:sz w:val="32"/>
          <w:szCs w:val="32"/>
        </w:rPr>
        <w:t>хема с мультиметром для расчета тока эмиттера</w:t>
      </w:r>
    </w:p>
    <w:p w14:paraId="601AB41C" w14:textId="7B7C7002" w:rsidR="00BB7541" w:rsidRDefault="00BB7541" w:rsidP="003E4E09">
      <w:pPr>
        <w:rPr>
          <w:rFonts w:ascii="Times New Roman" w:hAnsi="Times New Roman"/>
          <w:iCs/>
          <w:sz w:val="32"/>
          <w:szCs w:val="32"/>
        </w:rPr>
      </w:pPr>
    </w:p>
    <w:p w14:paraId="6D9C8379" w14:textId="77777777" w:rsidR="00BB7541" w:rsidRPr="00F238DB" w:rsidRDefault="00BB7541" w:rsidP="003E4E09">
      <w:pPr>
        <w:rPr>
          <w:rFonts w:ascii="Times New Roman" w:hAnsi="Times New Roman"/>
          <w:iCs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16"/>
        <w:gridCol w:w="1329"/>
        <w:gridCol w:w="1325"/>
        <w:gridCol w:w="1333"/>
        <w:gridCol w:w="1328"/>
        <w:gridCol w:w="1328"/>
        <w:gridCol w:w="1386"/>
      </w:tblGrid>
      <w:tr w:rsidR="00B11AD2" w14:paraId="504F86AC" w14:textId="77777777" w:rsidTr="00B11AD2">
        <w:tc>
          <w:tcPr>
            <w:tcW w:w="1335" w:type="dxa"/>
            <w:vAlign w:val="center"/>
          </w:tcPr>
          <w:p w14:paraId="399C5C77" w14:textId="48DB78F2" w:rsidR="00B11AD2" w:rsidRDefault="00B11AD2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B11AD2">
              <w:rPr>
                <w:rFonts w:ascii="Times New Roman" w:hAnsi="Times New Roman"/>
                <w:iCs/>
                <w:sz w:val="32"/>
                <w:szCs w:val="32"/>
              </w:rPr>
              <w:t>Rн</w:t>
            </w:r>
            <w:proofErr w:type="spellEnd"/>
          </w:p>
        </w:tc>
        <w:tc>
          <w:tcPr>
            <w:tcW w:w="1335" w:type="dxa"/>
            <w:vAlign w:val="center"/>
          </w:tcPr>
          <w:p w14:paraId="3E9417FF" w14:textId="6B65186D" w:rsidR="00B11AD2" w:rsidRDefault="00B11AD2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B11AD2">
              <w:rPr>
                <w:rFonts w:ascii="Times New Roman" w:hAnsi="Times New Roman"/>
                <w:iCs/>
                <w:sz w:val="32"/>
                <w:szCs w:val="32"/>
              </w:rPr>
              <w:t>Rвх</w:t>
            </w:r>
            <w:proofErr w:type="spellEnd"/>
          </w:p>
        </w:tc>
        <w:tc>
          <w:tcPr>
            <w:tcW w:w="1335" w:type="dxa"/>
            <w:vAlign w:val="center"/>
          </w:tcPr>
          <w:p w14:paraId="52697883" w14:textId="45CC315A" w:rsidR="00B11AD2" w:rsidRDefault="00B11AD2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B11AD2">
              <w:rPr>
                <w:rFonts w:ascii="Times New Roman" w:hAnsi="Times New Roman"/>
                <w:iCs/>
                <w:sz w:val="32"/>
                <w:szCs w:val="32"/>
              </w:rPr>
              <w:t>Rвых</w:t>
            </w:r>
            <w:proofErr w:type="spellEnd"/>
          </w:p>
        </w:tc>
        <w:tc>
          <w:tcPr>
            <w:tcW w:w="1335" w:type="dxa"/>
            <w:vAlign w:val="center"/>
          </w:tcPr>
          <w:p w14:paraId="3341227E" w14:textId="28998586" w:rsidR="00B11AD2" w:rsidRPr="005E55BF" w:rsidRDefault="00B11AD2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B11AD2">
              <w:rPr>
                <w:rFonts w:ascii="Times New Roman" w:hAnsi="Times New Roman"/>
                <w:iCs/>
                <w:sz w:val="32"/>
                <w:szCs w:val="32"/>
              </w:rPr>
              <w:t>R</w:t>
            </w:r>
            <w:proofErr w:type="gramStart"/>
            <w:r w:rsidRPr="00B11AD2">
              <w:rPr>
                <w:rFonts w:ascii="Times New Roman" w:hAnsi="Times New Roman"/>
                <w:iCs/>
                <w:sz w:val="32"/>
                <w:szCs w:val="32"/>
              </w:rPr>
              <w:t>кн</w:t>
            </w:r>
            <w:proofErr w:type="spellEnd"/>
            <w:r w:rsidR="005E55BF">
              <w:rPr>
                <w:rFonts w:ascii="Times New Roman" w:hAnsi="Times New Roman"/>
                <w:iCs/>
                <w:sz w:val="32"/>
                <w:szCs w:val="32"/>
                <w:lang w:val="en-US"/>
              </w:rPr>
              <w:t>,</w:t>
            </w:r>
            <w:r w:rsidR="005E55BF">
              <w:rPr>
                <w:rFonts w:ascii="Times New Roman" w:hAnsi="Times New Roman"/>
                <w:iCs/>
                <w:sz w:val="32"/>
                <w:szCs w:val="32"/>
              </w:rPr>
              <w:t>Ом</w:t>
            </w:r>
            <w:proofErr w:type="gramEnd"/>
          </w:p>
        </w:tc>
        <w:tc>
          <w:tcPr>
            <w:tcW w:w="1335" w:type="dxa"/>
            <w:vAlign w:val="center"/>
          </w:tcPr>
          <w:p w14:paraId="64D4FAA3" w14:textId="576FD15F" w:rsidR="00B11AD2" w:rsidRDefault="00CB6F83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59A02843" w14:textId="6F35189D" w:rsidR="00B11AD2" w:rsidRDefault="00CB6F83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70358581" w14:textId="43E658B1" w:rsidR="00B11AD2" w:rsidRDefault="00CB6F83" w:rsidP="00B11AD2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sub>
                </m:sSub>
              </m:oMath>
            </m:oMathPara>
          </w:p>
        </w:tc>
      </w:tr>
      <w:tr w:rsidR="005E55BF" w14:paraId="15BE4733" w14:textId="77777777" w:rsidTr="007D5719">
        <w:tc>
          <w:tcPr>
            <w:tcW w:w="1335" w:type="dxa"/>
          </w:tcPr>
          <w:p w14:paraId="15EE420A" w14:textId="6FC7135A" w:rsidR="005E55BF" w:rsidRDefault="005E55BF" w:rsidP="005E55BF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bookmarkStart w:id="2" w:name="_Hlk68304336"/>
            <w:r>
              <w:rPr>
                <w:rFonts w:ascii="Times New Roman" w:hAnsi="Times New Roman"/>
                <w:iCs/>
                <w:lang w:val="en-US"/>
              </w:rPr>
              <w:t>150</w:t>
            </w:r>
            <w:r>
              <w:rPr>
                <w:rFonts w:ascii="Times New Roman" w:hAnsi="Times New Roman"/>
                <w:iCs/>
              </w:rPr>
              <w:t xml:space="preserve"> Ом</w:t>
            </w:r>
          </w:p>
        </w:tc>
        <w:tc>
          <w:tcPr>
            <w:tcW w:w="1335" w:type="dxa"/>
            <w:vMerge w:val="restart"/>
            <w:vAlign w:val="center"/>
          </w:tcPr>
          <w:p w14:paraId="70682D08" w14:textId="08CB9EF0" w:rsidR="005E55BF" w:rsidRPr="004957B8" w:rsidRDefault="005E55BF" w:rsidP="005E55BF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37687">
              <w:rPr>
                <w:rFonts w:ascii="Times New Roman" w:hAnsi="Times New Roman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,</w:t>
            </w:r>
            <w:r w:rsidRPr="00937687">
              <w:rPr>
                <w:rFonts w:ascii="Times New Roman" w:hAnsi="Times New Roman"/>
                <w:iCs/>
              </w:rPr>
              <w:t>8</w:t>
            </w:r>
            <w:r>
              <w:rPr>
                <w:rFonts w:ascii="Times New Roman" w:hAnsi="Times New Roman"/>
                <w:iCs/>
              </w:rPr>
              <w:t>80кОм</w:t>
            </w:r>
          </w:p>
        </w:tc>
        <w:tc>
          <w:tcPr>
            <w:tcW w:w="1335" w:type="dxa"/>
            <w:vMerge w:val="restart"/>
            <w:vAlign w:val="center"/>
          </w:tcPr>
          <w:p w14:paraId="67947CF9" w14:textId="14CE0483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 w:rsidRPr="006B76D7">
              <w:rPr>
                <w:rFonts w:ascii="Times New Roman" w:hAnsi="Times New Roman"/>
                <w:iCs/>
              </w:rPr>
              <w:t>2.2кОм</w:t>
            </w:r>
          </w:p>
        </w:tc>
        <w:tc>
          <w:tcPr>
            <w:tcW w:w="1335" w:type="dxa"/>
            <w:vAlign w:val="center"/>
          </w:tcPr>
          <w:p w14:paraId="468B3A0B" w14:textId="71B87A8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iCs/>
                <w:color w:val="000000"/>
              </w:rPr>
              <w:t>140,426</w:t>
            </w:r>
          </w:p>
        </w:tc>
        <w:tc>
          <w:tcPr>
            <w:tcW w:w="1335" w:type="dxa"/>
            <w:vAlign w:val="bottom"/>
          </w:tcPr>
          <w:p w14:paraId="663E8CD0" w14:textId="4C718944" w:rsidR="005E55BF" w:rsidRPr="00937687" w:rsidRDefault="005E55BF" w:rsidP="005E55BF">
            <w:pPr>
              <w:spacing w:after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71,91139</w:t>
            </w:r>
          </w:p>
        </w:tc>
        <w:tc>
          <w:tcPr>
            <w:tcW w:w="1335" w:type="dxa"/>
            <w:vAlign w:val="bottom"/>
          </w:tcPr>
          <w:p w14:paraId="08ACF915" w14:textId="2148DCFA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cs="Calibri"/>
                <w:color w:val="000000"/>
              </w:rPr>
              <w:t>5,737903</w:t>
            </w:r>
          </w:p>
        </w:tc>
        <w:tc>
          <w:tcPr>
            <w:tcW w:w="1335" w:type="dxa"/>
          </w:tcPr>
          <w:p w14:paraId="6EDC5538" w14:textId="28A75D56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 w:rsidRPr="008B7B97">
              <w:t>412,6205842</w:t>
            </w:r>
          </w:p>
        </w:tc>
      </w:tr>
      <w:tr w:rsidR="005E55BF" w14:paraId="6F2BE1BF" w14:textId="77777777" w:rsidTr="007D5719">
        <w:tc>
          <w:tcPr>
            <w:tcW w:w="1335" w:type="dxa"/>
          </w:tcPr>
          <w:p w14:paraId="3FBE1AC3" w14:textId="433E4960" w:rsidR="005E55BF" w:rsidRDefault="005E55BF" w:rsidP="005E55BF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1.5 кОм</w:t>
            </w:r>
          </w:p>
        </w:tc>
        <w:tc>
          <w:tcPr>
            <w:tcW w:w="1335" w:type="dxa"/>
            <w:vMerge/>
            <w:vAlign w:val="center"/>
          </w:tcPr>
          <w:p w14:paraId="7B157D42" w14:textId="7777777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Merge/>
            <w:vAlign w:val="center"/>
          </w:tcPr>
          <w:p w14:paraId="027345B1" w14:textId="7777777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Align w:val="center"/>
          </w:tcPr>
          <w:p w14:paraId="1B453C65" w14:textId="64DA9265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iCs/>
                <w:color w:val="000000"/>
              </w:rPr>
              <w:t>891,89</w:t>
            </w:r>
          </w:p>
        </w:tc>
        <w:tc>
          <w:tcPr>
            <w:tcW w:w="1335" w:type="dxa"/>
            <w:vAlign w:val="bottom"/>
          </w:tcPr>
          <w:p w14:paraId="4A2A9ECC" w14:textId="3AABDF6D" w:rsidR="005E55BF" w:rsidRPr="00937687" w:rsidRDefault="005E55BF" w:rsidP="005E55BF">
            <w:pPr>
              <w:spacing w:after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45,67345</w:t>
            </w:r>
          </w:p>
        </w:tc>
        <w:tc>
          <w:tcPr>
            <w:tcW w:w="1335" w:type="dxa"/>
            <w:vAlign w:val="bottom"/>
          </w:tcPr>
          <w:p w14:paraId="601ADA1D" w14:textId="03522210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cs="Calibri"/>
                <w:color w:val="000000"/>
              </w:rPr>
              <w:t>36,44324</w:t>
            </w:r>
          </w:p>
        </w:tc>
        <w:tc>
          <w:tcPr>
            <w:tcW w:w="1335" w:type="dxa"/>
          </w:tcPr>
          <w:p w14:paraId="012E7ADB" w14:textId="37B478E5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 w:rsidRPr="008B7B97">
              <w:t>1664,488493</w:t>
            </w:r>
          </w:p>
        </w:tc>
      </w:tr>
      <w:tr w:rsidR="005E55BF" w14:paraId="0BB99983" w14:textId="77777777" w:rsidTr="007D5719">
        <w:tc>
          <w:tcPr>
            <w:tcW w:w="1335" w:type="dxa"/>
          </w:tcPr>
          <w:p w14:paraId="01805374" w14:textId="4791AE15" w:rsidR="005E55BF" w:rsidRDefault="005E55BF" w:rsidP="005E55BF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12 кОм</w:t>
            </w:r>
          </w:p>
        </w:tc>
        <w:tc>
          <w:tcPr>
            <w:tcW w:w="1335" w:type="dxa"/>
            <w:vMerge/>
            <w:vAlign w:val="center"/>
          </w:tcPr>
          <w:p w14:paraId="330E39EC" w14:textId="7777777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Merge/>
            <w:vAlign w:val="center"/>
          </w:tcPr>
          <w:p w14:paraId="43D0CFBA" w14:textId="7777777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Align w:val="center"/>
          </w:tcPr>
          <w:p w14:paraId="3CBDF25E" w14:textId="178A7C0A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iCs/>
                <w:color w:val="000000"/>
              </w:rPr>
              <w:t>1859,155</w:t>
            </w:r>
          </w:p>
        </w:tc>
        <w:tc>
          <w:tcPr>
            <w:tcW w:w="1335" w:type="dxa"/>
            <w:vAlign w:val="bottom"/>
          </w:tcPr>
          <w:p w14:paraId="5E07CF92" w14:textId="6EA73DC0" w:rsidR="005E55BF" w:rsidRPr="00937687" w:rsidRDefault="005E55BF" w:rsidP="005E55BF">
            <w:pPr>
              <w:spacing w:after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11,90083</w:t>
            </w:r>
          </w:p>
        </w:tc>
        <w:tc>
          <w:tcPr>
            <w:tcW w:w="1335" w:type="dxa"/>
            <w:vAlign w:val="bottom"/>
          </w:tcPr>
          <w:p w14:paraId="6CB3028E" w14:textId="00F17EFB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cs="Calibri"/>
                <w:color w:val="000000"/>
              </w:rPr>
              <w:t>75,96636</w:t>
            </w:r>
          </w:p>
        </w:tc>
        <w:tc>
          <w:tcPr>
            <w:tcW w:w="1335" w:type="dxa"/>
          </w:tcPr>
          <w:p w14:paraId="2A75FEB8" w14:textId="218EBC10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 w:rsidRPr="008B7B97">
              <w:t>904,0625538</w:t>
            </w:r>
          </w:p>
        </w:tc>
      </w:tr>
      <w:tr w:rsidR="005E55BF" w14:paraId="5284105B" w14:textId="77777777" w:rsidTr="007D5719">
        <w:tc>
          <w:tcPr>
            <w:tcW w:w="1335" w:type="dxa"/>
          </w:tcPr>
          <w:p w14:paraId="6A42E0B3" w14:textId="3AD03D09" w:rsidR="005E55BF" w:rsidRDefault="005E55BF" w:rsidP="005E55BF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250 кОм</w:t>
            </w:r>
          </w:p>
        </w:tc>
        <w:tc>
          <w:tcPr>
            <w:tcW w:w="1335" w:type="dxa"/>
            <w:vMerge/>
            <w:vAlign w:val="center"/>
          </w:tcPr>
          <w:p w14:paraId="22B31004" w14:textId="7777777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Merge/>
            <w:vAlign w:val="center"/>
          </w:tcPr>
          <w:p w14:paraId="4A7A2CE3" w14:textId="77777777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Align w:val="center"/>
          </w:tcPr>
          <w:p w14:paraId="4C18EC96" w14:textId="46EAD42A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iCs/>
                <w:color w:val="000000"/>
              </w:rPr>
              <w:t>2180,81</w:t>
            </w:r>
          </w:p>
        </w:tc>
        <w:tc>
          <w:tcPr>
            <w:tcW w:w="1335" w:type="dxa"/>
            <w:vAlign w:val="bottom"/>
          </w:tcPr>
          <w:p w14:paraId="73391473" w14:textId="20F8D0D5" w:rsidR="005E55BF" w:rsidRPr="00937687" w:rsidRDefault="005E55BF" w:rsidP="005E55BF">
            <w:pPr>
              <w:spacing w:after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0,67007</w:t>
            </w:r>
          </w:p>
        </w:tc>
        <w:tc>
          <w:tcPr>
            <w:tcW w:w="1335" w:type="dxa"/>
            <w:vAlign w:val="bottom"/>
          </w:tcPr>
          <w:p w14:paraId="6FD2776F" w14:textId="4BA11B62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cs="Calibri"/>
                <w:color w:val="000000"/>
              </w:rPr>
              <w:t>89,1094</w:t>
            </w:r>
          </w:p>
        </w:tc>
        <w:tc>
          <w:tcPr>
            <w:tcW w:w="1335" w:type="dxa"/>
          </w:tcPr>
          <w:p w14:paraId="783CE0AC" w14:textId="7BD1879A" w:rsidR="005E55BF" w:rsidRPr="00B11AD2" w:rsidRDefault="005E55BF" w:rsidP="005E55BF">
            <w:pPr>
              <w:jc w:val="center"/>
              <w:rPr>
                <w:rFonts w:ascii="Times New Roman" w:hAnsi="Times New Roman"/>
                <w:iCs/>
              </w:rPr>
            </w:pPr>
            <w:r w:rsidRPr="008B7B97">
              <w:t>59,70957422</w:t>
            </w:r>
          </w:p>
        </w:tc>
      </w:tr>
    </w:tbl>
    <w:bookmarkEnd w:id="2"/>
    <w:p w14:paraId="7917E70C" w14:textId="15D718A6" w:rsidR="00B11AD2" w:rsidRDefault="00B11AD2" w:rsidP="00A36E3E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</w:t>
      </w:r>
      <w:r w:rsidRPr="00B11AD2">
        <w:rPr>
          <w:rFonts w:ascii="Times New Roman" w:hAnsi="Times New Roman"/>
          <w:iCs/>
          <w:sz w:val="32"/>
          <w:szCs w:val="32"/>
        </w:rPr>
        <w:t>3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="005E55BF">
        <w:rPr>
          <w:rFonts w:ascii="Times New Roman" w:hAnsi="Times New Roman"/>
          <w:iCs/>
          <w:sz w:val="32"/>
          <w:szCs w:val="32"/>
        </w:rPr>
        <w:t>А</w:t>
      </w:r>
      <w:r w:rsidR="005E55BF" w:rsidRPr="00B11AD2">
        <w:rPr>
          <w:rFonts w:ascii="Times New Roman" w:hAnsi="Times New Roman"/>
          <w:iCs/>
          <w:sz w:val="32"/>
          <w:szCs w:val="32"/>
        </w:rPr>
        <w:t>налитический</w:t>
      </w:r>
      <w:r w:rsidRPr="00B11AD2">
        <w:rPr>
          <w:rFonts w:ascii="Times New Roman" w:hAnsi="Times New Roman"/>
          <w:iCs/>
          <w:sz w:val="32"/>
          <w:szCs w:val="32"/>
        </w:rPr>
        <w:t xml:space="preserve"> метод, для схемы с общим эмиттером</w:t>
      </w:r>
    </w:p>
    <w:p w14:paraId="0FCA13C8" w14:textId="566598E7" w:rsidR="00B10212" w:rsidRPr="00F238DB" w:rsidRDefault="00B10212" w:rsidP="003E4E09">
      <w:pPr>
        <w:rPr>
          <w:rFonts w:ascii="Times New Roman" w:hAnsi="Times New Roman"/>
          <w:iCs/>
          <w:sz w:val="32"/>
          <w:szCs w:val="32"/>
        </w:rPr>
      </w:pPr>
    </w:p>
    <w:p w14:paraId="17E1898F" w14:textId="30C02A71" w:rsidR="005E55BF" w:rsidRPr="005E55BF" w:rsidRDefault="005E55BF" w:rsidP="005E55BF">
      <w:pPr>
        <w:ind w:firstLine="709"/>
        <w:rPr>
          <w:rFonts w:ascii="Times New Roman" w:hAnsi="Times New Roman"/>
          <w:iCs/>
          <w:sz w:val="32"/>
          <w:szCs w:val="32"/>
        </w:rPr>
      </w:pPr>
      <w:r w:rsidRPr="005E55BF">
        <w:rPr>
          <w:rFonts w:ascii="Times New Roman" w:hAnsi="Times New Roman"/>
          <w:iCs/>
          <w:sz w:val="32"/>
          <w:szCs w:val="32"/>
        </w:rPr>
        <w:t>В результате произведенных вычислений аналитическим способом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>(таблица 2) и данных</w:t>
      </w:r>
      <w:r>
        <w:rPr>
          <w:rFonts w:ascii="Times New Roman" w:hAnsi="Times New Roman"/>
          <w:iCs/>
          <w:sz w:val="32"/>
          <w:szCs w:val="32"/>
        </w:rPr>
        <w:t>,</w:t>
      </w:r>
      <w:r w:rsidRPr="005E55BF">
        <w:rPr>
          <w:rFonts w:ascii="Times New Roman" w:hAnsi="Times New Roman"/>
          <w:iCs/>
          <w:sz w:val="32"/>
          <w:szCs w:val="32"/>
        </w:rPr>
        <w:t xml:space="preserve"> полученных экспериментальным путем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>(таблица 3)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>получили схожие данные.</w:t>
      </w:r>
    </w:p>
    <w:p w14:paraId="12A7A712" w14:textId="56425033" w:rsidR="00B10212" w:rsidRPr="00F238DB" w:rsidRDefault="005E55BF" w:rsidP="005E55BF">
      <w:pPr>
        <w:ind w:firstLine="709"/>
        <w:rPr>
          <w:rFonts w:ascii="Times New Roman" w:hAnsi="Times New Roman"/>
          <w:iCs/>
          <w:sz w:val="32"/>
          <w:szCs w:val="32"/>
        </w:rPr>
      </w:pPr>
      <w:r w:rsidRPr="005E55BF">
        <w:rPr>
          <w:rFonts w:ascii="Times New Roman" w:hAnsi="Times New Roman"/>
          <w:iCs/>
          <w:sz w:val="32"/>
          <w:szCs w:val="32"/>
        </w:rPr>
        <w:t>Определим граничную частоту работы транзистора с общим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>эмиттером. Для этого построим график анализа тока. Смотри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 xml:space="preserve">рисунок </w:t>
      </w:r>
      <w:r w:rsidR="00160F96">
        <w:rPr>
          <w:rFonts w:ascii="Times New Roman" w:hAnsi="Times New Roman"/>
          <w:iCs/>
          <w:sz w:val="32"/>
          <w:szCs w:val="32"/>
          <w:lang w:val="en-US"/>
        </w:rPr>
        <w:t>7</w:t>
      </w:r>
      <w:r w:rsidRPr="005E55BF">
        <w:rPr>
          <w:rFonts w:ascii="Times New Roman" w:hAnsi="Times New Roman"/>
          <w:iCs/>
          <w:sz w:val="32"/>
          <w:szCs w:val="32"/>
        </w:rPr>
        <w:t>.</w:t>
      </w:r>
    </w:p>
    <w:p w14:paraId="3C15CAE1" w14:textId="43EE0648" w:rsidR="00B10212" w:rsidRDefault="00B10212" w:rsidP="003E4E09">
      <w:pPr>
        <w:rPr>
          <w:rFonts w:ascii="Times New Roman" w:hAnsi="Times New Roman"/>
          <w:iCs/>
          <w:sz w:val="32"/>
          <w:szCs w:val="32"/>
        </w:rPr>
      </w:pPr>
    </w:p>
    <w:p w14:paraId="1D73C08A" w14:textId="5B1BBBB0" w:rsidR="005E55BF" w:rsidRPr="00833CB0" w:rsidRDefault="007D5719" w:rsidP="003E4E09">
      <w:pPr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770CF24C" wp14:editId="3FAC96A3">
            <wp:extent cx="5928995" cy="20694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E0E5" w14:textId="4D98F478" w:rsidR="005E55BF" w:rsidRDefault="005E55BF" w:rsidP="005E55BF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7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Pr="005E55BF">
        <w:rPr>
          <w:rFonts w:ascii="Times New Roman" w:hAnsi="Times New Roman"/>
          <w:iCs/>
          <w:sz w:val="32"/>
          <w:szCs w:val="32"/>
        </w:rPr>
        <w:t>AC анализ схемы с общим эмиттером</w:t>
      </w:r>
    </w:p>
    <w:p w14:paraId="10C27B52" w14:textId="77777777" w:rsidR="00833CB0" w:rsidRDefault="00833CB0" w:rsidP="005E55BF">
      <w:pPr>
        <w:rPr>
          <w:rFonts w:ascii="Times New Roman" w:hAnsi="Times New Roman"/>
          <w:iCs/>
          <w:sz w:val="32"/>
          <w:szCs w:val="32"/>
        </w:rPr>
      </w:pPr>
    </w:p>
    <w:p w14:paraId="64CB088E" w14:textId="1E5E8012" w:rsidR="005E55BF" w:rsidRPr="005E55BF" w:rsidRDefault="005E55BF" w:rsidP="00833CB0">
      <w:pPr>
        <w:ind w:firstLine="709"/>
        <w:rPr>
          <w:rFonts w:ascii="Times New Roman" w:hAnsi="Times New Roman"/>
          <w:iCs/>
          <w:sz w:val="32"/>
          <w:szCs w:val="32"/>
        </w:rPr>
      </w:pPr>
      <w:r w:rsidRPr="005E55BF">
        <w:rPr>
          <w:rFonts w:ascii="Times New Roman" w:hAnsi="Times New Roman"/>
          <w:iCs/>
          <w:sz w:val="32"/>
          <w:szCs w:val="32"/>
        </w:rPr>
        <w:t>Граничная частота находится на отметке при напряжении в √2 раз</w:t>
      </w:r>
      <w:r w:rsidR="00833CB0"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 xml:space="preserve">меньше максимального. Исходя из рисунка </w:t>
      </w:r>
      <w:r w:rsidR="00160F96">
        <w:rPr>
          <w:rFonts w:ascii="Times New Roman" w:hAnsi="Times New Roman"/>
          <w:iCs/>
          <w:sz w:val="32"/>
          <w:szCs w:val="32"/>
          <w:lang w:val="en-US"/>
        </w:rPr>
        <w:t>7</w:t>
      </w:r>
      <w:r w:rsidRPr="005E55BF">
        <w:rPr>
          <w:rFonts w:ascii="Times New Roman" w:hAnsi="Times New Roman"/>
          <w:iCs/>
          <w:sz w:val="32"/>
          <w:szCs w:val="32"/>
        </w:rPr>
        <w:t xml:space="preserve"> получаем, что </w:t>
      </w:r>
      <w:r w:rsidRPr="005E55BF">
        <w:rPr>
          <w:rFonts w:ascii="Cambria Math" w:hAnsi="Cambria Math" w:cs="Cambria Math"/>
          <w:iCs/>
          <w:sz w:val="32"/>
          <w:szCs w:val="32"/>
        </w:rPr>
        <w:t>𝑓</w:t>
      </w:r>
      <w:r w:rsidRPr="005E55BF">
        <w:rPr>
          <w:rFonts w:ascii="Times New Roman" w:hAnsi="Times New Roman"/>
          <w:iCs/>
          <w:sz w:val="32"/>
          <w:szCs w:val="32"/>
        </w:rPr>
        <w:t xml:space="preserve">в = </w:t>
      </w:r>
      <w:r w:rsidR="007D5719" w:rsidRPr="005C1EFD">
        <w:rPr>
          <w:rFonts w:ascii="Times New Roman" w:hAnsi="Times New Roman"/>
          <w:iCs/>
          <w:sz w:val="32"/>
          <w:szCs w:val="32"/>
        </w:rPr>
        <w:t>165</w:t>
      </w:r>
      <w:r w:rsidRPr="005E55BF">
        <w:rPr>
          <w:rFonts w:ascii="Times New Roman" w:hAnsi="Times New Roman"/>
          <w:iCs/>
          <w:sz w:val="32"/>
          <w:szCs w:val="32"/>
        </w:rPr>
        <w:t>,</w:t>
      </w:r>
      <w:r w:rsidR="007D5719" w:rsidRPr="005C1EFD">
        <w:rPr>
          <w:rFonts w:ascii="Times New Roman" w:hAnsi="Times New Roman"/>
          <w:iCs/>
          <w:sz w:val="32"/>
          <w:szCs w:val="32"/>
        </w:rPr>
        <w:t>38</w:t>
      </w:r>
      <w:r w:rsidRPr="005E55BF">
        <w:rPr>
          <w:rFonts w:ascii="Times New Roman" w:hAnsi="Times New Roman"/>
          <w:iCs/>
          <w:sz w:val="32"/>
          <w:szCs w:val="32"/>
        </w:rPr>
        <w:t xml:space="preserve"> кГц</w:t>
      </w:r>
      <w:r w:rsidR="00833CB0">
        <w:rPr>
          <w:rFonts w:ascii="Times New Roman" w:hAnsi="Times New Roman"/>
          <w:iCs/>
          <w:sz w:val="32"/>
          <w:szCs w:val="32"/>
        </w:rPr>
        <w:t>.</w:t>
      </w:r>
    </w:p>
    <w:p w14:paraId="41F85090" w14:textId="0C971E01" w:rsidR="005E55BF" w:rsidRDefault="005E55BF" w:rsidP="00833CB0">
      <w:pPr>
        <w:ind w:firstLine="709"/>
        <w:rPr>
          <w:rFonts w:ascii="Times New Roman" w:hAnsi="Times New Roman"/>
          <w:iCs/>
          <w:sz w:val="32"/>
          <w:szCs w:val="32"/>
        </w:rPr>
      </w:pPr>
      <w:r w:rsidRPr="005E55BF">
        <w:rPr>
          <w:rFonts w:ascii="Times New Roman" w:hAnsi="Times New Roman"/>
          <w:iCs/>
          <w:sz w:val="32"/>
          <w:szCs w:val="32"/>
        </w:rPr>
        <w:t>Для определения постоянной времени цепи, найдем коэффициент G по</w:t>
      </w:r>
      <w:r w:rsidR="00833CB0">
        <w:rPr>
          <w:rFonts w:ascii="Times New Roman" w:hAnsi="Times New Roman"/>
          <w:iCs/>
          <w:sz w:val="32"/>
          <w:szCs w:val="32"/>
        </w:rPr>
        <w:t xml:space="preserve"> </w:t>
      </w:r>
      <w:r w:rsidRPr="005E55BF">
        <w:rPr>
          <w:rFonts w:ascii="Times New Roman" w:hAnsi="Times New Roman"/>
          <w:iCs/>
          <w:sz w:val="32"/>
          <w:szCs w:val="32"/>
        </w:rPr>
        <w:t>формуле:</w:t>
      </w:r>
    </w:p>
    <w:p w14:paraId="645C53E7" w14:textId="5D6B40D1" w:rsidR="005E55BF" w:rsidRPr="0029226B" w:rsidRDefault="007D5719" w:rsidP="003E4E09">
      <w:pPr>
        <w:rPr>
          <w:rFonts w:ascii="Times New Roman" w:hAnsi="Times New Roman"/>
          <w:iCs/>
          <w:sz w:val="44"/>
          <w:szCs w:val="44"/>
          <w:highlight w:val="yellow"/>
        </w:rPr>
      </w:pPr>
      <m:oMath>
        <m:r>
          <w:rPr>
            <w:rFonts w:ascii="Cambria Math" w:hAnsi="Cambria Math"/>
            <w:sz w:val="40"/>
            <w:szCs w:val="40"/>
          </w:rPr>
          <m:t>G=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г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б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г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вх тр оэ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1604</m:t>
            </m:r>
            <m:r>
              <w:rPr>
                <w:rFonts w:ascii="Cambria Math" w:hAnsi="Cambria Math"/>
                <w:sz w:val="40"/>
                <w:szCs w:val="40"/>
              </w:rPr>
              <m:t>+24,23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1604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2447,34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0,401</m:t>
        </m:r>
        <m:r>
          <w:rPr>
            <w:rFonts w:ascii="Cambria Math" w:hAnsi="Cambria Math"/>
            <w:sz w:val="40"/>
            <w:szCs w:val="40"/>
          </w:rPr>
          <m:t>9</m:t>
        </m:r>
        <m:r>
          <w:rPr>
            <w:rFonts w:ascii="Cambria Math" w:hAnsi="Cambria Math"/>
            <w:sz w:val="40"/>
            <w:szCs w:val="40"/>
          </w:rPr>
          <m:t>;</m:t>
        </m:r>
      </m:oMath>
      <w:r w:rsidRPr="00F8384A">
        <w:rPr>
          <w:rFonts w:ascii="Times New Roman" w:hAnsi="Times New Roman"/>
          <w:iCs/>
          <w:sz w:val="32"/>
          <w:szCs w:val="32"/>
        </w:rPr>
        <w:t xml:space="preserve">    где</w:t>
      </w:r>
      <w:r w:rsidR="000F366C" w:rsidRPr="00F8384A">
        <w:rPr>
          <w:rFonts w:ascii="Times New Roman" w:hAnsi="Times New Roman"/>
          <w:iCs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г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1,604</m:t>
        </m:r>
        <m:r>
          <w:rPr>
            <w:rFonts w:ascii="Cambria Math" w:hAnsi="Cambria Math"/>
            <w:sz w:val="36"/>
            <w:szCs w:val="36"/>
          </w:rPr>
          <m:t>3</m:t>
        </m:r>
        <m:r>
          <w:rPr>
            <w:rFonts w:ascii="Cambria Math" w:hAnsi="Cambria Math"/>
            <w:sz w:val="36"/>
            <w:szCs w:val="36"/>
          </w:rPr>
          <m:t xml:space="preserve"> кОм;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=0 </m:t>
        </m:r>
      </m:oMath>
    </w:p>
    <w:p w14:paraId="57FE4761" w14:textId="7756E264" w:rsidR="007D5719" w:rsidRPr="007B22E1" w:rsidRDefault="007D5719" w:rsidP="000F366C">
      <w:pPr>
        <w:ind w:firstLine="709"/>
        <w:rPr>
          <w:rFonts w:ascii="Times New Roman" w:hAnsi="Times New Roman"/>
          <w:iCs/>
          <w:sz w:val="32"/>
          <w:szCs w:val="32"/>
        </w:rPr>
      </w:pPr>
      <w:r w:rsidRPr="007B22E1">
        <w:rPr>
          <w:rFonts w:ascii="Times New Roman" w:hAnsi="Times New Roman"/>
          <w:iCs/>
          <w:sz w:val="32"/>
          <w:szCs w:val="32"/>
        </w:rPr>
        <w:t>Постоянную времени цепи рассчитаем по формуле:</w:t>
      </w:r>
    </w:p>
    <w:p w14:paraId="709EDBA0" w14:textId="76A21478" w:rsidR="00FB24F8" w:rsidRPr="00310495" w:rsidRDefault="00CB6F83" w:rsidP="007D5719">
      <w:pPr>
        <w:rPr>
          <w:rFonts w:ascii="Times New Roman" w:hAnsi="Times New Roman"/>
          <w:iCs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=G*</m:t>
          </m:r>
          <m:d>
            <m:d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кэ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кн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кн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=0Ф</m:t>
          </m:r>
        </m:oMath>
      </m:oMathPara>
    </w:p>
    <w:p w14:paraId="0EF8E2A9" w14:textId="018557FA" w:rsidR="00FB24F8" w:rsidRPr="0029226B" w:rsidRDefault="00CB6F83" w:rsidP="007D5719">
      <w:pPr>
        <w:rPr>
          <w:rFonts w:ascii="Cambria Math" w:hAnsi="Cambria Math" w:cs="Cambria Math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 w:cs="Cambria Math"/>
                  <w:sz w:val="48"/>
                  <w:szCs w:val="48"/>
                </w:rPr>
                <m:t>τ</m:t>
              </m:r>
            </m:e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48"/>
              <w:szCs w:val="4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B+1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sz w:val="48"/>
                  <w:szCs w:val="48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48"/>
                      <w:szCs w:val="48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48"/>
                      <w:szCs w:val="4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r>
            <w:rPr>
              <w:rFonts w:ascii="Cambria Math" w:hAnsi="Cambria Math"/>
              <w:sz w:val="48"/>
              <w:szCs w:val="48"/>
            </w:rPr>
            <m:t>8,0563е - 3</m:t>
          </m:r>
        </m:oMath>
      </m:oMathPara>
    </w:p>
    <w:p w14:paraId="44813739" w14:textId="7F877CD0" w:rsidR="00FB24F8" w:rsidRPr="0029226B" w:rsidRDefault="00CB6F83" w:rsidP="007D5719">
      <w:pPr>
        <w:rPr>
          <w:rFonts w:ascii="Cambria Math" w:hAnsi="Cambria Math" w:cs="Cambria Math"/>
          <w:i/>
          <w:iCs/>
          <w:sz w:val="4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 w:cs="Cambria Math"/>
                  <w:sz w:val="48"/>
                  <w:szCs w:val="48"/>
                </w:rPr>
                <m:t>C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кэ</m:t>
              </m:r>
            </m:sub>
          </m:sSub>
          <m:r>
            <w:rPr>
              <w:rFonts w:ascii="Cambria Math" w:hAnsi="Cambria Math" w:cs="Cambria Math"/>
              <w:sz w:val="48"/>
              <w:szCs w:val="4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 w:cs="Cambria Math"/>
                  <w:sz w:val="48"/>
                  <w:szCs w:val="48"/>
                </w:rPr>
                <m:t>C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бк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B+1</m:t>
              </m:r>
            </m:e>
          </m:d>
          <m:r>
            <w:rPr>
              <w:rFonts w:ascii="Cambria Math" w:hAnsi="Cambria Math"/>
              <w:sz w:val="48"/>
              <w:szCs w:val="48"/>
            </w:rPr>
            <m:t>=1,515</m:t>
          </m:r>
          <m:r>
            <w:rPr>
              <w:rFonts w:ascii="Cambria Math" w:hAnsi="Cambria Math"/>
              <w:sz w:val="48"/>
              <w:szCs w:val="48"/>
              <w:lang w:val="en-US"/>
            </w:rPr>
            <m:t>e</m:t>
          </m:r>
          <m:r>
            <w:rPr>
              <w:rFonts w:ascii="Cambria Math" w:hAnsi="Cambria Math"/>
              <w:sz w:val="48"/>
              <w:szCs w:val="48"/>
            </w:rPr>
            <m:t>-9</m:t>
          </m:r>
        </m:oMath>
      </m:oMathPara>
    </w:p>
    <w:p w14:paraId="0BCC3D03" w14:textId="74D7DDFB" w:rsidR="004A4645" w:rsidRPr="00310495" w:rsidRDefault="004A4645" w:rsidP="007D5719">
      <w:pPr>
        <w:rPr>
          <w:rFonts w:ascii="Cambria Math" w:hAnsi="Cambria Math" w:cs="Cambria Math"/>
          <w:sz w:val="32"/>
          <w:szCs w:val="32"/>
        </w:rPr>
      </w:pPr>
      <w:r w:rsidRPr="00310495">
        <w:rPr>
          <w:rFonts w:ascii="Cambria Math" w:hAnsi="Cambria Math" w:cs="Cambria Math"/>
          <w:sz w:val="32"/>
          <w:szCs w:val="32"/>
        </w:rPr>
        <w:t>=&gt;</w:t>
      </w:r>
    </w:p>
    <w:p w14:paraId="506F4335" w14:textId="73B92D64" w:rsidR="00310495" w:rsidRPr="00310495" w:rsidRDefault="00CB6F83" w:rsidP="007D5719">
      <w:pPr>
        <w:rPr>
          <w:rFonts w:ascii="Times New Roman" w:hAnsi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3</m:t>
        </m:r>
        <m:r>
          <w:rPr>
            <w:rFonts w:ascii="Cambria Math" w:hAnsi="Cambria Math"/>
            <w:sz w:val="40"/>
            <w:szCs w:val="40"/>
          </w:rPr>
          <m:t>,</m:t>
        </m:r>
        <m:r>
          <w:rPr>
            <w:rFonts w:ascii="Cambria Math" w:hAnsi="Cambria Math"/>
            <w:sz w:val="40"/>
            <w:szCs w:val="40"/>
          </w:rPr>
          <m:t>238959</m:t>
        </m:r>
        <m:r>
          <w:rPr>
            <w:rFonts w:ascii="Cambria Math" w:hAnsi="Cambria Math"/>
            <w:sz w:val="40"/>
            <w:szCs w:val="40"/>
          </w:rPr>
          <m:t xml:space="preserve"> мс</m:t>
        </m:r>
      </m:oMath>
      <w:r w:rsidR="00310495" w:rsidRPr="00310495">
        <w:rPr>
          <w:rFonts w:ascii="Times New Roman" w:hAnsi="Times New Roman"/>
          <w:sz w:val="40"/>
          <w:szCs w:val="40"/>
        </w:rPr>
        <w:t xml:space="preserve"> </w:t>
      </w:r>
    </w:p>
    <w:p w14:paraId="68432DFD" w14:textId="220F42F4" w:rsidR="00B10212" w:rsidRPr="00310495" w:rsidRDefault="00B10212" w:rsidP="003E4E09">
      <w:pPr>
        <w:rPr>
          <w:rFonts w:ascii="Times New Roman" w:hAnsi="Times New Roman"/>
          <w:sz w:val="40"/>
          <w:szCs w:val="40"/>
        </w:rPr>
      </w:pPr>
    </w:p>
    <w:p w14:paraId="3E884B28" w14:textId="77777777" w:rsidR="00310495" w:rsidRPr="00310495" w:rsidRDefault="00310495" w:rsidP="003E4E09">
      <w:pPr>
        <w:rPr>
          <w:rFonts w:ascii="Times New Roman" w:hAnsi="Times New Roman"/>
          <w:iCs/>
          <w:sz w:val="32"/>
          <w:szCs w:val="32"/>
        </w:rPr>
      </w:pPr>
    </w:p>
    <w:p w14:paraId="3C6A54FC" w14:textId="564B1E03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p w14:paraId="1ACB4A75" w14:textId="03F43D87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p w14:paraId="4BE92169" w14:textId="49B389EB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p w14:paraId="6F24411E" w14:textId="29B795CA" w:rsidR="005C1EFD" w:rsidRPr="00B10212" w:rsidRDefault="005C1EFD" w:rsidP="005C1EFD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>2</w:t>
      </w:r>
      <w:r w:rsidRPr="00B10212">
        <w:rPr>
          <w:rFonts w:ascii="Times New Roman" w:hAnsi="Times New Roman"/>
          <w:b/>
          <w:bCs/>
          <w:iCs/>
          <w:sz w:val="32"/>
          <w:szCs w:val="32"/>
        </w:rPr>
        <w:t>) Схема с общ</w:t>
      </w:r>
      <w:r>
        <w:rPr>
          <w:rFonts w:ascii="Times New Roman" w:hAnsi="Times New Roman"/>
          <w:b/>
          <w:bCs/>
          <w:iCs/>
          <w:sz w:val="32"/>
          <w:szCs w:val="32"/>
        </w:rPr>
        <w:t>ей</w:t>
      </w:r>
      <w:r w:rsidRPr="00B10212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iCs/>
          <w:sz w:val="32"/>
          <w:szCs w:val="32"/>
        </w:rPr>
        <w:t>базой</w:t>
      </w:r>
    </w:p>
    <w:p w14:paraId="07BECEDF" w14:textId="167AE59E" w:rsidR="005E55BF" w:rsidRDefault="005C1EFD" w:rsidP="005C1EFD">
      <w:pPr>
        <w:ind w:firstLine="709"/>
        <w:rPr>
          <w:rFonts w:ascii="Times New Roman" w:hAnsi="Times New Roman"/>
          <w:iCs/>
          <w:sz w:val="32"/>
          <w:szCs w:val="32"/>
        </w:rPr>
      </w:pPr>
      <w:r w:rsidRPr="005C1EFD">
        <w:rPr>
          <w:rFonts w:ascii="Times New Roman" w:hAnsi="Times New Roman"/>
          <w:iCs/>
          <w:sz w:val="32"/>
          <w:szCs w:val="32"/>
        </w:rPr>
        <w:t>Составим схему для транзистора с общей базой,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C1EFD">
        <w:rPr>
          <w:rFonts w:ascii="Times New Roman" w:hAnsi="Times New Roman"/>
          <w:iCs/>
          <w:sz w:val="32"/>
          <w:szCs w:val="32"/>
        </w:rPr>
        <w:t>представленной на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C1EFD">
        <w:rPr>
          <w:rFonts w:ascii="Times New Roman" w:hAnsi="Times New Roman"/>
          <w:iCs/>
          <w:sz w:val="32"/>
          <w:szCs w:val="32"/>
        </w:rPr>
        <w:t xml:space="preserve">рисунке </w:t>
      </w:r>
      <w:r w:rsidR="00160F96" w:rsidRPr="00160F96">
        <w:rPr>
          <w:rFonts w:ascii="Times New Roman" w:hAnsi="Times New Roman"/>
          <w:iCs/>
          <w:sz w:val="32"/>
          <w:szCs w:val="32"/>
        </w:rPr>
        <w:t>8</w:t>
      </w:r>
      <w:r w:rsidRPr="005C1EFD">
        <w:rPr>
          <w:rFonts w:ascii="Times New Roman" w:hAnsi="Times New Roman"/>
          <w:iCs/>
          <w:sz w:val="32"/>
          <w:szCs w:val="32"/>
        </w:rPr>
        <w:t>.</w:t>
      </w:r>
    </w:p>
    <w:p w14:paraId="543B87EB" w14:textId="77777777" w:rsidR="005C1EFD" w:rsidRDefault="005C1EFD" w:rsidP="005C1EFD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82611FC" w14:textId="7363D9EA" w:rsidR="005E55BF" w:rsidRDefault="005C1EFD" w:rsidP="005C1EFD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36F0E9EF" wp14:editId="17CB7568">
            <wp:extent cx="5342255" cy="3176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4475" w14:textId="72D01E37" w:rsidR="005C1EFD" w:rsidRDefault="005C1EFD" w:rsidP="005C1EFD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8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С</w:t>
      </w:r>
      <w:r w:rsidRPr="005C1EFD">
        <w:rPr>
          <w:rFonts w:ascii="Times New Roman" w:hAnsi="Times New Roman"/>
          <w:iCs/>
          <w:sz w:val="32"/>
          <w:szCs w:val="32"/>
        </w:rPr>
        <w:t>хема с общей базой</w:t>
      </w:r>
    </w:p>
    <w:p w14:paraId="237E78C6" w14:textId="45EC0FE8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p w14:paraId="304D9AC2" w14:textId="732CD644" w:rsidR="005C1EFD" w:rsidRPr="005C1EFD" w:rsidRDefault="005C1EFD" w:rsidP="009001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C1EFD">
        <w:rPr>
          <w:rFonts w:ascii="Times New Roman" w:hAnsi="Times New Roman"/>
          <w:iCs/>
          <w:sz w:val="32"/>
          <w:szCs w:val="32"/>
        </w:rPr>
        <w:t>Произведем расчет входного и выходного напряжения, а также входного и выходного тока для различных случаев нагрузочного</w:t>
      </w:r>
      <w:r w:rsidR="0090018B" w:rsidRPr="0090018B">
        <w:rPr>
          <w:rFonts w:ascii="Times New Roman" w:hAnsi="Times New Roman"/>
          <w:iCs/>
          <w:sz w:val="32"/>
          <w:szCs w:val="32"/>
        </w:rPr>
        <w:t xml:space="preserve"> </w:t>
      </w:r>
      <w:r w:rsidRPr="005C1EFD">
        <w:rPr>
          <w:rFonts w:ascii="Times New Roman" w:hAnsi="Times New Roman"/>
          <w:iCs/>
          <w:sz w:val="32"/>
          <w:szCs w:val="32"/>
        </w:rPr>
        <w:t xml:space="preserve">сопротивления аналогично рисунку </w:t>
      </w:r>
      <w:r w:rsidR="00160F96" w:rsidRPr="00160F96">
        <w:rPr>
          <w:rFonts w:ascii="Times New Roman" w:hAnsi="Times New Roman"/>
          <w:iCs/>
          <w:sz w:val="32"/>
          <w:szCs w:val="32"/>
        </w:rPr>
        <w:t>8</w:t>
      </w:r>
      <w:r w:rsidRPr="005C1EFD">
        <w:rPr>
          <w:rFonts w:ascii="Times New Roman" w:hAnsi="Times New Roman"/>
          <w:iCs/>
          <w:sz w:val="32"/>
          <w:szCs w:val="32"/>
        </w:rPr>
        <w:t>.</w:t>
      </w:r>
    </w:p>
    <w:p w14:paraId="0C2B182B" w14:textId="7B1AEB29" w:rsidR="005E55BF" w:rsidRPr="005C1EFD" w:rsidRDefault="005C1EFD" w:rsidP="009001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C1EFD">
        <w:rPr>
          <w:rFonts w:ascii="Times New Roman" w:hAnsi="Times New Roman"/>
          <w:iCs/>
          <w:sz w:val="32"/>
          <w:szCs w:val="32"/>
        </w:rPr>
        <w:t>По формулам из пункта 1 рассчитаем коэффициенты передачи по току,</w:t>
      </w:r>
      <w:r w:rsidR="0090018B" w:rsidRPr="0090018B">
        <w:rPr>
          <w:rFonts w:ascii="Times New Roman" w:hAnsi="Times New Roman"/>
          <w:iCs/>
          <w:sz w:val="32"/>
          <w:szCs w:val="32"/>
        </w:rPr>
        <w:t xml:space="preserve"> </w:t>
      </w:r>
      <w:r w:rsidRPr="005C1EFD">
        <w:rPr>
          <w:rFonts w:ascii="Times New Roman" w:hAnsi="Times New Roman"/>
          <w:iCs/>
          <w:sz w:val="32"/>
          <w:szCs w:val="32"/>
        </w:rPr>
        <w:t>напряжению и мощности. Результаты приведены в таблице 4.</w:t>
      </w:r>
    </w:p>
    <w:p w14:paraId="0E44C2F0" w14:textId="7EF73C56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49"/>
        <w:gridCol w:w="1154"/>
        <w:gridCol w:w="1168"/>
        <w:gridCol w:w="1158"/>
        <w:gridCol w:w="1267"/>
        <w:gridCol w:w="1148"/>
        <w:gridCol w:w="1150"/>
        <w:gridCol w:w="1151"/>
      </w:tblGrid>
      <w:tr w:rsidR="0090018B" w14:paraId="1477846F" w14:textId="77777777" w:rsidTr="0090018B">
        <w:tc>
          <w:tcPr>
            <w:tcW w:w="1149" w:type="dxa"/>
          </w:tcPr>
          <w:p w14:paraId="1A1B88A9" w14:textId="46263A00" w:rsid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Rн</w:t>
            </w:r>
            <w:proofErr w:type="spellEnd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1154" w:type="dxa"/>
          </w:tcPr>
          <w:p w14:paraId="2D568234" w14:textId="438BF428" w:rsid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Iвх</w:t>
            </w:r>
            <w:proofErr w:type="spellEnd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 xml:space="preserve">, </w:t>
            </w:r>
            <w:proofErr w:type="gram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А</w:t>
            </w:r>
            <w:proofErr w:type="gramEnd"/>
          </w:p>
        </w:tc>
        <w:tc>
          <w:tcPr>
            <w:tcW w:w="1168" w:type="dxa"/>
          </w:tcPr>
          <w:p w14:paraId="6ACDD151" w14:textId="6B227A6B" w:rsid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I</w:t>
            </w:r>
            <w:proofErr w:type="gram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вых,А</w:t>
            </w:r>
            <w:proofErr w:type="spellEnd"/>
            <w:proofErr w:type="gramEnd"/>
          </w:p>
        </w:tc>
        <w:tc>
          <w:tcPr>
            <w:tcW w:w="1158" w:type="dxa"/>
          </w:tcPr>
          <w:p w14:paraId="74E3F4C0" w14:textId="481D361E" w:rsid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Uвх</w:t>
            </w:r>
            <w:proofErr w:type="spellEnd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, В</w:t>
            </w:r>
          </w:p>
        </w:tc>
        <w:tc>
          <w:tcPr>
            <w:tcW w:w="1267" w:type="dxa"/>
          </w:tcPr>
          <w:p w14:paraId="68317258" w14:textId="24BF5D8C" w:rsid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U</w:t>
            </w:r>
            <w:proofErr w:type="gramStart"/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вых,В</w:t>
            </w:r>
            <w:proofErr w:type="spellEnd"/>
            <w:proofErr w:type="gramEnd"/>
          </w:p>
        </w:tc>
        <w:tc>
          <w:tcPr>
            <w:tcW w:w="1148" w:type="dxa"/>
          </w:tcPr>
          <w:p w14:paraId="4BFC78E7" w14:textId="7EE0307B" w:rsidR="0090018B" w:rsidRP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K</w:t>
            </w:r>
            <w:proofErr w:type="spellStart"/>
            <w:r>
              <w:rPr>
                <w:rFonts w:ascii="Times New Roman" w:hAnsi="Times New Roman"/>
                <w:iCs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1150" w:type="dxa"/>
          </w:tcPr>
          <w:p w14:paraId="2FB71514" w14:textId="1254F15A" w:rsidR="0090018B" w:rsidRP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K</w:t>
            </w:r>
            <w:r>
              <w:rPr>
                <w:rFonts w:ascii="Times New Roman" w:hAnsi="Times New Roman"/>
                <w:iCs/>
                <w:sz w:val="32"/>
                <w:szCs w:val="32"/>
                <w:lang w:val="en-US"/>
              </w:rPr>
              <w:t>u</w:t>
            </w:r>
          </w:p>
        </w:tc>
        <w:tc>
          <w:tcPr>
            <w:tcW w:w="1151" w:type="dxa"/>
          </w:tcPr>
          <w:p w14:paraId="1DB06DF8" w14:textId="412F88D4" w:rsidR="0090018B" w:rsidRPr="0090018B" w:rsidRDefault="0090018B" w:rsidP="003E4E09">
            <w:pPr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90018B">
              <w:rPr>
                <w:rFonts w:ascii="Times New Roman" w:hAnsi="Times New Roman"/>
                <w:iCs/>
                <w:sz w:val="32"/>
                <w:szCs w:val="32"/>
              </w:rPr>
              <w:t>K</w:t>
            </w:r>
            <w:r>
              <w:rPr>
                <w:rFonts w:ascii="Times New Roman" w:hAnsi="Times New Roman"/>
                <w:iCs/>
                <w:sz w:val="32"/>
                <w:szCs w:val="32"/>
                <w:lang w:val="en-US"/>
              </w:rPr>
              <w:t>p</w:t>
            </w:r>
          </w:p>
        </w:tc>
      </w:tr>
      <w:tr w:rsidR="00A4670B" w14:paraId="0FC2FE1F" w14:textId="77777777" w:rsidTr="0090018B">
        <w:tc>
          <w:tcPr>
            <w:tcW w:w="1149" w:type="dxa"/>
          </w:tcPr>
          <w:p w14:paraId="482058C9" w14:textId="4FC12F00" w:rsidR="00A4670B" w:rsidRDefault="00A4670B" w:rsidP="00A4670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bookmarkStart w:id="3" w:name="_Hlk68351206"/>
            <w:r>
              <w:rPr>
                <w:rFonts w:ascii="Times New Roman" w:hAnsi="Times New Roman"/>
                <w:iCs/>
                <w:lang w:val="en-US"/>
              </w:rPr>
              <w:t>150</w:t>
            </w:r>
            <w:r>
              <w:rPr>
                <w:rFonts w:ascii="Times New Roman" w:hAnsi="Times New Roman"/>
                <w:iCs/>
              </w:rPr>
              <w:t xml:space="preserve"> Ом</w:t>
            </w:r>
          </w:p>
        </w:tc>
        <w:tc>
          <w:tcPr>
            <w:tcW w:w="1154" w:type="dxa"/>
          </w:tcPr>
          <w:p w14:paraId="1BFAF548" w14:textId="25C6D5E7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17,29</w:t>
            </w:r>
            <w:r>
              <w:rPr>
                <w:rFonts w:ascii="Times New Roman" w:hAnsi="Times New Roman"/>
                <w:iCs/>
                <w:lang w:val="en-US"/>
              </w:rPr>
              <w:t>E</w:t>
            </w:r>
            <w:r w:rsidRPr="00874263">
              <w:rPr>
                <w:rFonts w:ascii="Times New Roman" w:hAnsi="Times New Roman"/>
                <w:iCs/>
                <w:lang w:val="en-US"/>
              </w:rPr>
              <w:t>-6</w:t>
            </w:r>
          </w:p>
        </w:tc>
        <w:tc>
          <w:tcPr>
            <w:tcW w:w="1168" w:type="dxa"/>
          </w:tcPr>
          <w:p w14:paraId="05A091F8" w14:textId="63D01F86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15,854E-6</w:t>
            </w:r>
          </w:p>
        </w:tc>
        <w:tc>
          <w:tcPr>
            <w:tcW w:w="1158" w:type="dxa"/>
          </w:tcPr>
          <w:p w14:paraId="7C0C7D27" w14:textId="3DAE0D15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496,44</w:t>
            </w:r>
            <w:r>
              <w:rPr>
                <w:rFonts w:ascii="Times New Roman" w:hAnsi="Times New Roman"/>
                <w:iCs/>
                <w:lang w:val="en-US"/>
              </w:rPr>
              <w:t>E-6</w:t>
            </w:r>
          </w:p>
        </w:tc>
        <w:tc>
          <w:tcPr>
            <w:tcW w:w="1267" w:type="dxa"/>
          </w:tcPr>
          <w:p w14:paraId="062A4BDD" w14:textId="2881F8C8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2,378E-3</w:t>
            </w:r>
          </w:p>
        </w:tc>
        <w:tc>
          <w:tcPr>
            <w:tcW w:w="1148" w:type="dxa"/>
          </w:tcPr>
          <w:p w14:paraId="1FAD1928" w14:textId="153D3611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B435BC">
              <w:t>917</w:t>
            </w:r>
          </w:p>
        </w:tc>
        <w:tc>
          <w:tcPr>
            <w:tcW w:w="1150" w:type="dxa"/>
          </w:tcPr>
          <w:p w14:paraId="4EAACC07" w14:textId="23C7361B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4,79</w:t>
            </w:r>
          </w:p>
        </w:tc>
        <w:tc>
          <w:tcPr>
            <w:tcW w:w="1151" w:type="dxa"/>
          </w:tcPr>
          <w:p w14:paraId="096200BD" w14:textId="778E2300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4,39</w:t>
            </w:r>
          </w:p>
        </w:tc>
      </w:tr>
      <w:tr w:rsidR="00A4670B" w14:paraId="346C78AE" w14:textId="77777777" w:rsidTr="0090018B">
        <w:tc>
          <w:tcPr>
            <w:tcW w:w="1149" w:type="dxa"/>
          </w:tcPr>
          <w:p w14:paraId="469BAC39" w14:textId="4134E32D" w:rsidR="00A4670B" w:rsidRDefault="00A4670B" w:rsidP="00A4670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1.5 кОм</w:t>
            </w:r>
          </w:p>
        </w:tc>
        <w:tc>
          <w:tcPr>
            <w:tcW w:w="1154" w:type="dxa"/>
          </w:tcPr>
          <w:p w14:paraId="5D2AF30D" w14:textId="68FBC92E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17,29</w:t>
            </w:r>
            <w:r>
              <w:rPr>
                <w:rFonts w:ascii="Times New Roman" w:hAnsi="Times New Roman"/>
                <w:iCs/>
                <w:lang w:val="en-US"/>
              </w:rPr>
              <w:t>E</w:t>
            </w:r>
            <w:r w:rsidRPr="00874263">
              <w:rPr>
                <w:rFonts w:ascii="Times New Roman" w:hAnsi="Times New Roman"/>
                <w:iCs/>
                <w:lang w:val="en-US"/>
              </w:rPr>
              <w:t>-6</w:t>
            </w:r>
          </w:p>
        </w:tc>
        <w:tc>
          <w:tcPr>
            <w:tcW w:w="1168" w:type="dxa"/>
          </w:tcPr>
          <w:p w14:paraId="53BB2C96" w14:textId="69912173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10,069E-6</w:t>
            </w:r>
          </w:p>
        </w:tc>
        <w:tc>
          <w:tcPr>
            <w:tcW w:w="1158" w:type="dxa"/>
          </w:tcPr>
          <w:p w14:paraId="4EAA61CA" w14:textId="6EC80598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496,44</w:t>
            </w:r>
            <w:r>
              <w:rPr>
                <w:rFonts w:ascii="Times New Roman" w:hAnsi="Times New Roman"/>
                <w:iCs/>
                <w:lang w:val="en-US"/>
              </w:rPr>
              <w:t>E-6</w:t>
            </w:r>
          </w:p>
        </w:tc>
        <w:tc>
          <w:tcPr>
            <w:tcW w:w="1267" w:type="dxa"/>
          </w:tcPr>
          <w:p w14:paraId="7976606A" w14:textId="1D31EBD9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15,105E-3</w:t>
            </w:r>
          </w:p>
        </w:tc>
        <w:tc>
          <w:tcPr>
            <w:tcW w:w="1148" w:type="dxa"/>
          </w:tcPr>
          <w:p w14:paraId="4D5DC123" w14:textId="2455948B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B435BC">
              <w:t>582</w:t>
            </w:r>
          </w:p>
        </w:tc>
        <w:tc>
          <w:tcPr>
            <w:tcW w:w="1150" w:type="dxa"/>
          </w:tcPr>
          <w:p w14:paraId="20C734A8" w14:textId="5A111407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30</w:t>
            </w:r>
            <w:r>
              <w:rPr>
                <w:lang w:val="en-US"/>
              </w:rPr>
              <w:t>,</w:t>
            </w:r>
            <w:r w:rsidRPr="00B435BC">
              <w:t>4</w:t>
            </w:r>
          </w:p>
        </w:tc>
        <w:tc>
          <w:tcPr>
            <w:tcW w:w="1151" w:type="dxa"/>
          </w:tcPr>
          <w:p w14:paraId="153BDBD0" w14:textId="11EEB5F7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17</w:t>
            </w:r>
            <w:r>
              <w:rPr>
                <w:lang w:val="en-US"/>
              </w:rPr>
              <w:t>,</w:t>
            </w:r>
            <w:r w:rsidRPr="00B435BC">
              <w:t>7</w:t>
            </w:r>
          </w:p>
        </w:tc>
      </w:tr>
      <w:tr w:rsidR="00A4670B" w14:paraId="7E6E018C" w14:textId="77777777" w:rsidTr="0090018B">
        <w:tc>
          <w:tcPr>
            <w:tcW w:w="1149" w:type="dxa"/>
          </w:tcPr>
          <w:p w14:paraId="405E74F1" w14:textId="24FC0D77" w:rsidR="00A4670B" w:rsidRDefault="00A4670B" w:rsidP="00A4670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12 кОм</w:t>
            </w:r>
          </w:p>
        </w:tc>
        <w:tc>
          <w:tcPr>
            <w:tcW w:w="1154" w:type="dxa"/>
          </w:tcPr>
          <w:p w14:paraId="02B91134" w14:textId="2E4BADEE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17,29</w:t>
            </w:r>
            <w:r>
              <w:rPr>
                <w:rFonts w:ascii="Times New Roman" w:hAnsi="Times New Roman"/>
                <w:iCs/>
                <w:lang w:val="en-US"/>
              </w:rPr>
              <w:t>E</w:t>
            </w:r>
            <w:r w:rsidRPr="00874263">
              <w:rPr>
                <w:rFonts w:ascii="Times New Roman" w:hAnsi="Times New Roman"/>
                <w:iCs/>
                <w:lang w:val="en-US"/>
              </w:rPr>
              <w:t>-6</w:t>
            </w:r>
          </w:p>
        </w:tc>
        <w:tc>
          <w:tcPr>
            <w:tcW w:w="1168" w:type="dxa"/>
          </w:tcPr>
          <w:p w14:paraId="10D5AE97" w14:textId="062CBEA4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2,626</w:t>
            </w:r>
            <w:r>
              <w:rPr>
                <w:rFonts w:ascii="Times New Roman" w:hAnsi="Times New Roman"/>
                <w:iCs/>
                <w:lang w:val="en-US"/>
              </w:rPr>
              <w:t>E-6</w:t>
            </w:r>
          </w:p>
        </w:tc>
        <w:tc>
          <w:tcPr>
            <w:tcW w:w="1158" w:type="dxa"/>
          </w:tcPr>
          <w:p w14:paraId="7097A142" w14:textId="319AEF58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496,44</w:t>
            </w:r>
            <w:r>
              <w:rPr>
                <w:rFonts w:ascii="Times New Roman" w:hAnsi="Times New Roman"/>
                <w:iCs/>
                <w:lang w:val="en-US"/>
              </w:rPr>
              <w:t>E-6</w:t>
            </w:r>
          </w:p>
        </w:tc>
        <w:tc>
          <w:tcPr>
            <w:tcW w:w="1267" w:type="dxa"/>
          </w:tcPr>
          <w:p w14:paraId="04125FFC" w14:textId="3A8D88DF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31,486</w:t>
            </w:r>
            <w:r>
              <w:rPr>
                <w:rFonts w:ascii="Times New Roman" w:hAnsi="Times New Roman"/>
                <w:iCs/>
                <w:lang w:val="en-US"/>
              </w:rPr>
              <w:t>E-3</w:t>
            </w:r>
          </w:p>
        </w:tc>
        <w:tc>
          <w:tcPr>
            <w:tcW w:w="1148" w:type="dxa"/>
          </w:tcPr>
          <w:p w14:paraId="4FF8F587" w14:textId="6B5EB649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B435BC">
              <w:t>152</w:t>
            </w:r>
          </w:p>
        </w:tc>
        <w:tc>
          <w:tcPr>
            <w:tcW w:w="1150" w:type="dxa"/>
          </w:tcPr>
          <w:p w14:paraId="1CF0119D" w14:textId="5C3A3864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63</w:t>
            </w:r>
            <w:r>
              <w:rPr>
                <w:lang w:val="en-US"/>
              </w:rPr>
              <w:t>,</w:t>
            </w:r>
            <w:r w:rsidRPr="00B435BC">
              <w:t>4</w:t>
            </w:r>
          </w:p>
        </w:tc>
        <w:tc>
          <w:tcPr>
            <w:tcW w:w="1151" w:type="dxa"/>
          </w:tcPr>
          <w:p w14:paraId="40E07825" w14:textId="14E9DD19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9,63</w:t>
            </w:r>
          </w:p>
        </w:tc>
      </w:tr>
      <w:tr w:rsidR="00A4670B" w14:paraId="5F4DF4DA" w14:textId="77777777" w:rsidTr="0090018B">
        <w:tc>
          <w:tcPr>
            <w:tcW w:w="1149" w:type="dxa"/>
          </w:tcPr>
          <w:p w14:paraId="5D3E5D74" w14:textId="749D5915" w:rsidR="00A4670B" w:rsidRDefault="00A4670B" w:rsidP="00A4670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250 кОм</w:t>
            </w:r>
          </w:p>
        </w:tc>
        <w:tc>
          <w:tcPr>
            <w:tcW w:w="1154" w:type="dxa"/>
          </w:tcPr>
          <w:p w14:paraId="3C942640" w14:textId="6C30BDCA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17</w:t>
            </w:r>
            <w:r>
              <w:rPr>
                <w:rFonts w:ascii="Times New Roman" w:hAnsi="Times New Roman"/>
                <w:iCs/>
              </w:rPr>
              <w:t>,</w:t>
            </w:r>
            <w:r>
              <w:rPr>
                <w:rFonts w:ascii="Times New Roman" w:hAnsi="Times New Roman"/>
                <w:iCs/>
                <w:lang w:val="en-US"/>
              </w:rPr>
              <w:t>29E</w:t>
            </w:r>
            <w:r w:rsidRPr="00874263">
              <w:rPr>
                <w:rFonts w:ascii="Times New Roman" w:hAnsi="Times New Roman"/>
                <w:iCs/>
                <w:lang w:val="en-US"/>
              </w:rPr>
              <w:t>-6</w:t>
            </w:r>
          </w:p>
        </w:tc>
        <w:tc>
          <w:tcPr>
            <w:tcW w:w="1168" w:type="dxa"/>
          </w:tcPr>
          <w:p w14:paraId="1A8C2970" w14:textId="5645C97B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148</w:t>
            </w:r>
            <w:r>
              <w:rPr>
                <w:rFonts w:ascii="Times New Roman" w:hAnsi="Times New Roman"/>
                <w:iCs/>
              </w:rPr>
              <w:t>,</w:t>
            </w:r>
            <w:r>
              <w:rPr>
                <w:rFonts w:ascii="Times New Roman" w:hAnsi="Times New Roman"/>
                <w:iCs/>
                <w:lang w:val="en-US"/>
              </w:rPr>
              <w:t>07E-9</w:t>
            </w:r>
          </w:p>
        </w:tc>
        <w:tc>
          <w:tcPr>
            <w:tcW w:w="1158" w:type="dxa"/>
          </w:tcPr>
          <w:p w14:paraId="0E1E6C68" w14:textId="67249072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874263">
              <w:rPr>
                <w:rFonts w:ascii="Times New Roman" w:hAnsi="Times New Roman"/>
                <w:iCs/>
                <w:lang w:val="en-US"/>
              </w:rPr>
              <w:t>496,44</w:t>
            </w:r>
            <w:r>
              <w:rPr>
                <w:rFonts w:ascii="Times New Roman" w:hAnsi="Times New Roman"/>
                <w:iCs/>
                <w:lang w:val="en-US"/>
              </w:rPr>
              <w:t>E-6</w:t>
            </w:r>
          </w:p>
        </w:tc>
        <w:tc>
          <w:tcPr>
            <w:tcW w:w="1267" w:type="dxa"/>
          </w:tcPr>
          <w:p w14:paraId="40318688" w14:textId="38A83C66" w:rsidR="00A4670B" w:rsidRPr="00874263" w:rsidRDefault="00A4670B" w:rsidP="00A4670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36,929 E-3</w:t>
            </w:r>
          </w:p>
        </w:tc>
        <w:tc>
          <w:tcPr>
            <w:tcW w:w="1148" w:type="dxa"/>
          </w:tcPr>
          <w:p w14:paraId="4702E473" w14:textId="2B8406EE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8,56E-3</w:t>
            </w:r>
          </w:p>
        </w:tc>
        <w:tc>
          <w:tcPr>
            <w:tcW w:w="1150" w:type="dxa"/>
          </w:tcPr>
          <w:p w14:paraId="5502EFD6" w14:textId="3E6B28FF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 w:rsidRPr="00B435BC">
              <w:t>74</w:t>
            </w:r>
            <w:r>
              <w:rPr>
                <w:lang w:val="en-US"/>
              </w:rPr>
              <w:t>,</w:t>
            </w:r>
            <w:r w:rsidRPr="00B435BC">
              <w:t>4</w:t>
            </w:r>
          </w:p>
        </w:tc>
        <w:tc>
          <w:tcPr>
            <w:tcW w:w="1151" w:type="dxa"/>
          </w:tcPr>
          <w:p w14:paraId="6CB7B955" w14:textId="3C96D76A" w:rsidR="00A4670B" w:rsidRPr="00874263" w:rsidRDefault="00A4670B" w:rsidP="00A4670B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B435BC">
              <w:t>637</w:t>
            </w:r>
          </w:p>
        </w:tc>
      </w:tr>
    </w:tbl>
    <w:bookmarkEnd w:id="3"/>
    <w:p w14:paraId="2C996E51" w14:textId="4663C8A4" w:rsidR="0090018B" w:rsidRDefault="0090018B" w:rsidP="0090018B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</w:t>
      </w:r>
      <w:r w:rsidRPr="0090018B">
        <w:rPr>
          <w:rFonts w:ascii="Times New Roman" w:hAnsi="Times New Roman"/>
          <w:iCs/>
          <w:sz w:val="32"/>
          <w:szCs w:val="32"/>
        </w:rPr>
        <w:t>4</w:t>
      </w:r>
      <w:r w:rsidRPr="00E64E07">
        <w:rPr>
          <w:rFonts w:ascii="Times New Roman" w:hAnsi="Times New Roman"/>
          <w:iCs/>
          <w:sz w:val="32"/>
          <w:szCs w:val="32"/>
        </w:rPr>
        <w:t xml:space="preserve"> –</w:t>
      </w:r>
      <w:r w:rsidRPr="0090018B">
        <w:rPr>
          <w:rFonts w:ascii="Times New Roman" w:hAnsi="Times New Roman"/>
          <w:iCs/>
          <w:sz w:val="32"/>
          <w:szCs w:val="32"/>
        </w:rPr>
        <w:t xml:space="preserve"> Параметры схемы с общей базой</w:t>
      </w:r>
    </w:p>
    <w:p w14:paraId="6DD2B68F" w14:textId="47B28DF3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p w14:paraId="27FC82D0" w14:textId="1D332FBE" w:rsidR="005E55BF" w:rsidRDefault="005E55BF" w:rsidP="003E4E09">
      <w:pPr>
        <w:rPr>
          <w:rFonts w:ascii="Times New Roman" w:hAnsi="Times New Roman"/>
          <w:iCs/>
          <w:sz w:val="32"/>
          <w:szCs w:val="32"/>
        </w:rPr>
      </w:pPr>
    </w:p>
    <w:p w14:paraId="5BFB0970" w14:textId="77777777" w:rsidR="00A4670B" w:rsidRPr="00A4670B" w:rsidRDefault="00A4670B" w:rsidP="00A4670B">
      <w:pPr>
        <w:ind w:firstLine="709"/>
        <w:rPr>
          <w:rFonts w:ascii="Times New Roman" w:hAnsi="Times New Roman"/>
          <w:iCs/>
          <w:sz w:val="32"/>
          <w:szCs w:val="32"/>
        </w:rPr>
      </w:pPr>
      <w:r w:rsidRPr="00A4670B">
        <w:rPr>
          <w:rFonts w:ascii="Times New Roman" w:hAnsi="Times New Roman"/>
          <w:iCs/>
          <w:sz w:val="32"/>
          <w:szCs w:val="32"/>
        </w:rPr>
        <w:lastRenderedPageBreak/>
        <w:t xml:space="preserve">Входное сопротивление: </w:t>
      </w:r>
    </w:p>
    <w:p w14:paraId="4FBB5F1E" w14:textId="2DCC3361" w:rsidR="005E55BF" w:rsidRDefault="00CB6F83" w:rsidP="00A4670B">
      <w:pPr>
        <w:jc w:val="center"/>
        <w:rPr>
          <w:rFonts w:ascii="Times New Roman" w:hAnsi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496,44E-6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17,29E-6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28,7 </m:t>
          </m:r>
          <m:r>
            <m:rPr>
              <m:sty m:val="p"/>
            </m:rPr>
            <w:rPr>
              <w:rFonts w:ascii="Cambria Math" w:hAnsi="Cambria Math" w:cs="Calibri"/>
            </w:rPr>
            <m:t>О</m:t>
          </m:r>
          <m:r>
            <m:rPr>
              <m:sty m:val="p"/>
            </m:rPr>
            <w:rPr>
              <w:rFonts w:ascii="Cambria Math" w:hAnsi="Cambria Math"/>
            </w:rPr>
            <m:t>м</m:t>
          </m:r>
        </m:oMath>
      </m:oMathPara>
    </w:p>
    <w:p w14:paraId="4BD18C5E" w14:textId="78AF27DF" w:rsidR="00A4670B" w:rsidRPr="00A4670B" w:rsidRDefault="00A4670B" w:rsidP="00A4670B">
      <w:pPr>
        <w:ind w:firstLine="709"/>
        <w:rPr>
          <w:rFonts w:ascii="Times New Roman" w:hAnsi="Times New Roman"/>
          <w:iCs/>
          <w:sz w:val="32"/>
          <w:szCs w:val="32"/>
        </w:rPr>
      </w:pPr>
      <w:r w:rsidRPr="00A4670B">
        <w:rPr>
          <w:rFonts w:ascii="Times New Roman" w:hAnsi="Times New Roman"/>
          <w:iCs/>
          <w:sz w:val="32"/>
          <w:szCs w:val="32"/>
        </w:rPr>
        <w:t>Для расчета выходного сопротивления запустим схему в режиме холостого хода и короткого замыкания как в пункте 1.</w:t>
      </w:r>
    </w:p>
    <w:p w14:paraId="5D2D1DAE" w14:textId="078744F5" w:rsidR="00A4670B" w:rsidRPr="00A4670B" w:rsidRDefault="00A4670B" w:rsidP="00A4670B">
      <w:pPr>
        <w:ind w:firstLine="709"/>
        <w:rPr>
          <w:rFonts w:ascii="Times New Roman" w:hAnsi="Times New Roman"/>
          <w:iCs/>
          <w:sz w:val="32"/>
          <w:szCs w:val="32"/>
        </w:rPr>
      </w:pPr>
      <w:r w:rsidRPr="00A4670B">
        <w:rPr>
          <w:rFonts w:ascii="Times New Roman" w:hAnsi="Times New Roman"/>
          <w:iCs/>
          <w:sz w:val="32"/>
          <w:szCs w:val="32"/>
        </w:rPr>
        <w:t>Выходное сопротивление: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хх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кз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37,248e-3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16,935e-6</m:t>
            </m:r>
          </m:den>
        </m:f>
        <m:r>
          <w:rPr>
            <w:rFonts w:ascii="Cambria Math" w:hAnsi="Cambria Math"/>
            <w:sz w:val="32"/>
            <w:szCs w:val="32"/>
          </w:rPr>
          <m:t>=2,1995 кОм</m:t>
        </m:r>
      </m:oMath>
      <w:r w:rsidR="002F646B" w:rsidRPr="00A4670B">
        <w:rPr>
          <w:rFonts w:ascii="Times New Roman" w:hAnsi="Times New Roman"/>
          <w:iCs/>
          <w:sz w:val="32"/>
          <w:szCs w:val="32"/>
        </w:rPr>
        <w:t xml:space="preserve"> </w:t>
      </w:r>
      <w:r w:rsidRPr="00A4670B">
        <w:rPr>
          <w:rFonts w:ascii="Times New Roman" w:hAnsi="Times New Roman"/>
          <w:iCs/>
          <w:sz w:val="32"/>
          <w:szCs w:val="32"/>
        </w:rPr>
        <w:t xml:space="preserve"> </w:t>
      </w:r>
    </w:p>
    <w:p w14:paraId="1609B701" w14:textId="78F55AE1" w:rsidR="00A4670B" w:rsidRDefault="00B216F6" w:rsidP="00B216F6">
      <w:pPr>
        <w:ind w:firstLine="709"/>
        <w:rPr>
          <w:rFonts w:ascii="Times New Roman" w:hAnsi="Times New Roman"/>
          <w:iCs/>
          <w:sz w:val="32"/>
          <w:szCs w:val="32"/>
        </w:rPr>
      </w:pPr>
      <w:r w:rsidRPr="00B216F6">
        <w:rPr>
          <w:rFonts w:ascii="Times New Roman" w:hAnsi="Times New Roman"/>
          <w:iCs/>
          <w:sz w:val="32"/>
          <w:szCs w:val="32"/>
        </w:rPr>
        <w:t>Произведем аналитический расчет параметров, полученных с помощью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B216F6">
        <w:rPr>
          <w:rFonts w:ascii="Times New Roman" w:hAnsi="Times New Roman"/>
          <w:iCs/>
          <w:sz w:val="32"/>
          <w:szCs w:val="32"/>
        </w:rPr>
        <w:t>эксперимента, и сравним полученные результаты.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B216F6">
        <w:rPr>
          <w:rFonts w:ascii="Times New Roman" w:hAnsi="Times New Roman"/>
          <w:iCs/>
          <w:sz w:val="32"/>
          <w:szCs w:val="32"/>
        </w:rPr>
        <w:t>Коэффициенты передачи определим с помощью следующих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B216F6">
        <w:rPr>
          <w:rFonts w:ascii="Times New Roman" w:hAnsi="Times New Roman"/>
          <w:iCs/>
          <w:sz w:val="32"/>
          <w:szCs w:val="32"/>
        </w:rPr>
        <w:t>формул:</w:t>
      </w:r>
      <w:r w:rsidRPr="00B216F6">
        <w:rPr>
          <w:rFonts w:ascii="Times New Roman" w:hAnsi="Times New Roman"/>
          <w:iCs/>
          <w:sz w:val="32"/>
          <w:szCs w:val="32"/>
        </w:rPr>
        <w:cr/>
      </w:r>
      <w:r>
        <w:rPr>
          <w:rFonts w:ascii="Times New Roman" w:hAnsi="Times New Roman"/>
          <w:iCs/>
          <w:sz w:val="40"/>
          <w:szCs w:val="40"/>
        </w:rPr>
        <w:tab/>
      </w:r>
      <w:r w:rsidRPr="00B216F6">
        <w:rPr>
          <w:rFonts w:ascii="Times New Roman" w:hAnsi="Times New Roman"/>
          <w:iCs/>
          <w:sz w:val="32"/>
          <w:szCs w:val="32"/>
        </w:rPr>
        <w:t>Входное сопротивление:</w:t>
      </w:r>
      <w:r>
        <w:rPr>
          <w:rFonts w:ascii="Times New Roman" w:hAnsi="Times New Roman"/>
          <w:iCs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вх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 тр об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B+1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э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 тр об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B+1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э</m:t>
                </m:r>
              </m:sub>
            </m:sSub>
          </m:den>
        </m:f>
      </m:oMath>
    </w:p>
    <w:p w14:paraId="5D8102F8" w14:textId="19D30928" w:rsidR="00A4670B" w:rsidRPr="00B216F6" w:rsidRDefault="00B216F6" w:rsidP="00B216F6">
      <w:pPr>
        <w:ind w:firstLine="709"/>
        <w:rPr>
          <w:rFonts w:ascii="Times New Roman" w:hAnsi="Times New Roman"/>
          <w:iCs/>
          <w:sz w:val="32"/>
          <w:szCs w:val="32"/>
        </w:rPr>
      </w:pPr>
      <w:r w:rsidRPr="00B216F6">
        <w:rPr>
          <w:rFonts w:ascii="Times New Roman" w:hAnsi="Times New Roman"/>
          <w:iCs/>
          <w:sz w:val="32"/>
          <w:szCs w:val="32"/>
        </w:rPr>
        <w:t xml:space="preserve">Сопротивление базы: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б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64B84068" w14:textId="2AC41F50" w:rsidR="00B216F6" w:rsidRPr="00190329" w:rsidRDefault="00B216F6" w:rsidP="00B216F6">
      <w:pPr>
        <w:ind w:firstLine="709"/>
        <w:jc w:val="both"/>
        <w:rPr>
          <w:rFonts w:ascii="Times New Roman" w:hAnsi="Times New Roman"/>
          <w:iCs/>
          <w:sz w:val="32"/>
          <w:szCs w:val="32"/>
        </w:rPr>
      </w:pPr>
      <w:r w:rsidRPr="00B216F6">
        <w:rPr>
          <w:rFonts w:ascii="Times New Roman" w:hAnsi="Times New Roman"/>
          <w:iCs/>
          <w:sz w:val="32"/>
          <w:szCs w:val="32"/>
        </w:rPr>
        <w:t xml:space="preserve">Входное сопротивление транзистора: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 тр о</m:t>
            </m:r>
            <m: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1+B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</m:t>
            </m:r>
          </m:sub>
        </m:sSub>
      </m:oMath>
      <w:r w:rsidRPr="00570C92">
        <w:rPr>
          <w:rFonts w:ascii="Times New Roman" w:hAnsi="Times New Roman"/>
          <w:iCs/>
          <w:sz w:val="32"/>
          <w:szCs w:val="32"/>
        </w:rPr>
        <w:t xml:space="preserve">, 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190329">
        <w:rPr>
          <w:rFonts w:ascii="Times New Roman" w:hAnsi="Times New Roman"/>
          <w:iCs/>
          <w:sz w:val="32"/>
          <w:szCs w:val="32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~0 Ом,  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эм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,   φ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 0,026</m:t>
        </m:r>
      </m:oMath>
      <w:r w:rsidRPr="00190329">
        <w:rPr>
          <w:rFonts w:ascii="Times New Roman" w:hAnsi="Times New Roman"/>
          <w:iCs/>
          <w:sz w:val="32"/>
          <w:szCs w:val="32"/>
        </w:rPr>
        <w:t xml:space="preserve"> В</w:t>
      </w:r>
    </w:p>
    <w:p w14:paraId="5BA66152" w14:textId="66A8BE9D" w:rsidR="00B216F6" w:rsidRPr="00CB6F83" w:rsidRDefault="00B216F6" w:rsidP="00982790">
      <w:pPr>
        <w:ind w:firstLine="709"/>
        <w:rPr>
          <w:rFonts w:ascii="Times New Roman" w:hAnsi="Times New Roman"/>
          <w:i/>
          <w:iCs/>
          <w:sz w:val="32"/>
          <w:szCs w:val="32"/>
        </w:rPr>
      </w:pPr>
      <w:r w:rsidRPr="00B216F6">
        <w:rPr>
          <w:rFonts w:ascii="Times New Roman" w:hAnsi="Times New Roman"/>
          <w:iCs/>
          <w:sz w:val="32"/>
          <w:szCs w:val="32"/>
        </w:rPr>
        <w:t>Коэффициент передачи усилителя по току:</w:t>
      </w:r>
      <w:r>
        <w:rPr>
          <w:rFonts w:ascii="Times New Roman" w:hAnsi="Times New Roman"/>
          <w:iCs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w:bookmarkStart w:id="4" w:name="_Hlk68373624"/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вх тр об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w:bookmarkEnd w:id="4"/>
          <m:r>
            <w:rPr>
              <w:rFonts w:ascii="Cambria Math" w:hAnsi="Cambria Math"/>
              <w:sz w:val="32"/>
              <w:szCs w:val="32"/>
            </w:rPr>
            <m:t>,  α=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1+B</m:t>
              </m:r>
            </m:den>
          </m:f>
        </m:oMath>
      </m:oMathPara>
    </w:p>
    <w:p w14:paraId="3A38E615" w14:textId="5314F931" w:rsidR="00A4670B" w:rsidRDefault="00982790" w:rsidP="00982790">
      <w:pPr>
        <w:ind w:firstLine="709"/>
        <w:rPr>
          <w:rFonts w:ascii="Times New Roman" w:hAnsi="Times New Roman"/>
          <w:iCs/>
          <w:sz w:val="32"/>
          <w:szCs w:val="32"/>
        </w:rPr>
      </w:pPr>
      <w:r w:rsidRPr="00982790">
        <w:rPr>
          <w:rFonts w:ascii="Times New Roman" w:hAnsi="Times New Roman"/>
          <w:iCs/>
          <w:sz w:val="32"/>
          <w:szCs w:val="32"/>
        </w:rPr>
        <w:t>Коэффициент передачи усилителя по напряжению:</w:t>
      </w:r>
    </w:p>
    <w:p w14:paraId="59E4D64D" w14:textId="70E2F017" w:rsidR="00982790" w:rsidRPr="00757221" w:rsidRDefault="00CB6F83" w:rsidP="00982790">
      <w:pPr>
        <w:ind w:left="1418" w:firstLine="709"/>
        <w:rPr>
          <w:rFonts w:ascii="Times New Roman" w:hAnsi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=B*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вх тр о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кн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den>
          </m:f>
        </m:oMath>
      </m:oMathPara>
    </w:p>
    <w:p w14:paraId="42A3018B" w14:textId="265D5A1F" w:rsidR="00982790" w:rsidRPr="00982790" w:rsidRDefault="00982790" w:rsidP="00982790">
      <w:pPr>
        <w:ind w:firstLine="709"/>
        <w:rPr>
          <w:rFonts w:ascii="Times New Roman" w:hAnsi="Times New Roman"/>
          <w:iCs/>
          <w:sz w:val="32"/>
          <w:szCs w:val="32"/>
        </w:rPr>
      </w:pPr>
      <w:r w:rsidRPr="00982790">
        <w:rPr>
          <w:rFonts w:ascii="Times New Roman" w:hAnsi="Times New Roman"/>
          <w:iCs/>
          <w:sz w:val="32"/>
          <w:szCs w:val="32"/>
        </w:rPr>
        <w:t>Коэффициент передачи усилителя по мощности:</w:t>
      </w:r>
      <w:r>
        <w:rPr>
          <w:rFonts w:ascii="Times New Roman" w:hAnsi="Times New Roman"/>
          <w:iCs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sub>
        </m:sSub>
      </m:oMath>
    </w:p>
    <w:p w14:paraId="691BCB04" w14:textId="6A48410D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70F47F70" w14:textId="28FA86F5" w:rsidR="00A4670B" w:rsidRPr="00160F96" w:rsidRDefault="00982790" w:rsidP="00982790">
      <w:pPr>
        <w:ind w:firstLine="709"/>
        <w:rPr>
          <w:rFonts w:ascii="Times New Roman" w:hAnsi="Times New Roman"/>
          <w:iCs/>
          <w:sz w:val="32"/>
          <w:szCs w:val="32"/>
        </w:rPr>
      </w:pPr>
      <w:r w:rsidRPr="00982790">
        <w:rPr>
          <w:rFonts w:ascii="Times New Roman" w:hAnsi="Times New Roman"/>
          <w:iCs/>
          <w:sz w:val="32"/>
          <w:szCs w:val="32"/>
        </w:rPr>
        <w:t>Выполним расчет и результаты занесем в таблицу 5.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982790">
        <w:rPr>
          <w:rFonts w:ascii="Times New Roman" w:hAnsi="Times New Roman"/>
          <w:iCs/>
          <w:sz w:val="32"/>
          <w:szCs w:val="32"/>
        </w:rPr>
        <w:t>Ток эмиттера рассчитаем с помощью схемы, приведенной на рисунке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="00160F96" w:rsidRPr="00160F96">
        <w:rPr>
          <w:rFonts w:ascii="Times New Roman" w:hAnsi="Times New Roman"/>
          <w:iCs/>
          <w:sz w:val="32"/>
          <w:szCs w:val="32"/>
        </w:rPr>
        <w:t>9</w:t>
      </w:r>
      <w:r w:rsidRPr="00982790">
        <w:rPr>
          <w:rFonts w:ascii="Times New Roman" w:hAnsi="Times New Roman"/>
          <w:iCs/>
          <w:sz w:val="32"/>
          <w:szCs w:val="32"/>
        </w:rPr>
        <w:t>. Получаем, что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эм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1058C1">
        <w:rPr>
          <w:rFonts w:ascii="Times New Roman" w:hAnsi="Times New Roman"/>
          <w:iCs/>
          <w:sz w:val="32"/>
          <w:szCs w:val="32"/>
        </w:rPr>
        <w:t>1,07</w:t>
      </w:r>
      <w:r w:rsidR="001058C1">
        <w:rPr>
          <w:rFonts w:ascii="Times New Roman" w:hAnsi="Times New Roman"/>
          <w:iCs/>
          <w:sz w:val="32"/>
          <w:szCs w:val="32"/>
          <w:lang w:val="en-US"/>
        </w:rPr>
        <w:t>e</w:t>
      </w:r>
      <w:r w:rsidR="001058C1" w:rsidRPr="00160F96">
        <w:rPr>
          <w:rFonts w:ascii="Times New Roman" w:hAnsi="Times New Roman"/>
          <w:iCs/>
          <w:sz w:val="32"/>
          <w:szCs w:val="32"/>
        </w:rPr>
        <w:t>-3</w:t>
      </w:r>
      <w:r w:rsidR="001058C1">
        <w:rPr>
          <w:rFonts w:ascii="Times New Roman" w:hAnsi="Times New Roman"/>
          <w:iCs/>
          <w:sz w:val="32"/>
          <w:szCs w:val="32"/>
        </w:rPr>
        <w:t xml:space="preserve"> </w:t>
      </w:r>
      <w:r w:rsidR="001058C1">
        <w:rPr>
          <w:rFonts w:ascii="Times New Roman" w:hAnsi="Times New Roman"/>
          <w:iCs/>
          <w:sz w:val="32"/>
          <w:szCs w:val="32"/>
          <w:lang w:val="en-US"/>
        </w:rPr>
        <w:t>A</w:t>
      </w:r>
    </w:p>
    <w:p w14:paraId="329AA0DA" w14:textId="1B84486F" w:rsidR="00982790" w:rsidRPr="00982790" w:rsidRDefault="00982790" w:rsidP="00982790">
      <w:pPr>
        <w:rPr>
          <w:rFonts w:ascii="Times New Roman" w:hAnsi="Times New Roman"/>
          <w:iCs/>
          <w:sz w:val="32"/>
          <w:szCs w:val="32"/>
          <w:highlight w:val="yellow"/>
        </w:rPr>
      </w:pPr>
      <w:r>
        <w:rPr>
          <w:rFonts w:ascii="Times New Roman" w:hAnsi="Times New Roman"/>
          <w:iCs/>
          <w:sz w:val="32"/>
          <w:szCs w:val="32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 тр о</m:t>
            </m:r>
            <m: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1+100</m:t>
            </m:r>
          </m:e>
        </m:d>
        <m:r>
          <w:rPr>
            <w:rFonts w:ascii="Cambria Math" w:hAnsi="Cambria Math"/>
            <w:sz w:val="32"/>
            <w:szCs w:val="32"/>
          </w:rPr>
          <m:t>*2,43E+01=2,45 кОм</m:t>
        </m:r>
      </m:oMath>
    </w:p>
    <w:p w14:paraId="71199E23" w14:textId="77777777" w:rsidR="00982790" w:rsidRPr="00937687" w:rsidRDefault="00CB6F83" w:rsidP="00982790">
      <w:pPr>
        <w:rPr>
          <w:rFonts w:ascii="Times New Roman" w:hAnsi="Times New Roman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б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=8108,108 Ом</m:t>
          </m:r>
        </m:oMath>
      </m:oMathPara>
    </w:p>
    <w:p w14:paraId="778F5970" w14:textId="4D1D154B" w:rsidR="00982790" w:rsidRDefault="00982790" w:rsidP="0098279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3FEAD812" wp14:editId="377636B2">
            <wp:extent cx="5236210" cy="39560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B826" w14:textId="0A479798" w:rsidR="00982790" w:rsidRDefault="00982790" w:rsidP="0098279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9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С</w:t>
      </w:r>
      <w:r w:rsidRPr="005C1EFD">
        <w:rPr>
          <w:rFonts w:ascii="Times New Roman" w:hAnsi="Times New Roman"/>
          <w:iCs/>
          <w:sz w:val="32"/>
          <w:szCs w:val="32"/>
        </w:rPr>
        <w:t>хема с общей базой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982790">
        <w:rPr>
          <w:rFonts w:ascii="Times New Roman" w:hAnsi="Times New Roman"/>
          <w:iCs/>
          <w:sz w:val="32"/>
          <w:szCs w:val="32"/>
        </w:rPr>
        <w:t>для расчета тока эмиттера</w:t>
      </w:r>
    </w:p>
    <w:p w14:paraId="526B8729" w14:textId="022D0671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33310" w14:paraId="2E2ECF4C" w14:textId="77777777" w:rsidTr="001058C1">
        <w:tc>
          <w:tcPr>
            <w:tcW w:w="1335" w:type="dxa"/>
          </w:tcPr>
          <w:p w14:paraId="00611368" w14:textId="3D057515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Rн</w:t>
            </w:r>
            <w:proofErr w:type="spellEnd"/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1335" w:type="dxa"/>
          </w:tcPr>
          <w:p w14:paraId="27322578" w14:textId="15696DE3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Rвх</w:t>
            </w:r>
            <w:proofErr w:type="spellEnd"/>
          </w:p>
        </w:tc>
        <w:tc>
          <w:tcPr>
            <w:tcW w:w="1335" w:type="dxa"/>
          </w:tcPr>
          <w:p w14:paraId="49D43846" w14:textId="5C7D6F41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Rвых</w:t>
            </w:r>
            <w:proofErr w:type="spellEnd"/>
          </w:p>
        </w:tc>
        <w:tc>
          <w:tcPr>
            <w:tcW w:w="1335" w:type="dxa"/>
          </w:tcPr>
          <w:p w14:paraId="6D7FA8D3" w14:textId="1658052A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Rкн</w:t>
            </w:r>
            <w:proofErr w:type="spellEnd"/>
          </w:p>
        </w:tc>
        <w:tc>
          <w:tcPr>
            <w:tcW w:w="1335" w:type="dxa"/>
          </w:tcPr>
          <w:p w14:paraId="557C86DC" w14:textId="306DD17D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KI</w:t>
            </w:r>
          </w:p>
        </w:tc>
        <w:tc>
          <w:tcPr>
            <w:tcW w:w="1335" w:type="dxa"/>
          </w:tcPr>
          <w:p w14:paraId="254E8874" w14:textId="4D083EF6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KU</w:t>
            </w:r>
          </w:p>
        </w:tc>
        <w:tc>
          <w:tcPr>
            <w:tcW w:w="1335" w:type="dxa"/>
          </w:tcPr>
          <w:p w14:paraId="50D59E82" w14:textId="5B0E428F" w:rsidR="001058C1" w:rsidRDefault="001058C1" w:rsidP="003E4E09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1058C1">
              <w:rPr>
                <w:rFonts w:ascii="Times New Roman" w:hAnsi="Times New Roman"/>
                <w:iCs/>
                <w:sz w:val="32"/>
                <w:szCs w:val="32"/>
              </w:rPr>
              <w:t>KP</w:t>
            </w:r>
          </w:p>
        </w:tc>
      </w:tr>
      <w:tr w:rsidR="00B33310" w14:paraId="31281F88" w14:textId="77777777" w:rsidTr="00AC078E">
        <w:tc>
          <w:tcPr>
            <w:tcW w:w="1335" w:type="dxa"/>
            <w:vAlign w:val="center"/>
          </w:tcPr>
          <w:p w14:paraId="54D369EE" w14:textId="22DFC3F8" w:rsidR="00B33310" w:rsidRDefault="00B33310" w:rsidP="00B33310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lang w:val="en-US"/>
              </w:rPr>
              <w:t>150</w:t>
            </w:r>
            <w:r>
              <w:rPr>
                <w:rFonts w:ascii="Times New Roman" w:hAnsi="Times New Roman"/>
                <w:iCs/>
              </w:rPr>
              <w:t xml:space="preserve"> Ом</w:t>
            </w:r>
          </w:p>
        </w:tc>
        <w:tc>
          <w:tcPr>
            <w:tcW w:w="1335" w:type="dxa"/>
            <w:vMerge w:val="restart"/>
            <w:vAlign w:val="center"/>
          </w:tcPr>
          <w:p w14:paraId="4D93A8B3" w14:textId="70AE05EC" w:rsidR="00B33310" w:rsidRPr="00CB6F83" w:rsidRDefault="00B33310" w:rsidP="00B33310">
            <w:pPr>
              <w:rPr>
                <w:rFonts w:ascii="Times New Roman" w:hAnsi="Times New Roman"/>
                <w:iCs/>
              </w:rPr>
            </w:pPr>
            <w:r w:rsidRPr="003D6CA0">
              <w:rPr>
                <w:rFonts w:ascii="Times New Roman" w:hAnsi="Times New Roman"/>
                <w:iCs/>
              </w:rPr>
              <w:t>24</w:t>
            </w:r>
            <w:r>
              <w:rPr>
                <w:rFonts w:ascii="Times New Roman" w:hAnsi="Times New Roman"/>
                <w:iCs/>
              </w:rPr>
              <w:t>,</w:t>
            </w:r>
            <w:r w:rsidRPr="003D6CA0">
              <w:rPr>
                <w:rFonts w:ascii="Times New Roman" w:hAnsi="Times New Roman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336</w:t>
            </w:r>
            <w:r>
              <w:rPr>
                <w:rFonts w:ascii="Times New Roman" w:hAnsi="Times New Roman"/>
                <w:iCs/>
                <w:lang w:val="en-US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Ом</w:t>
            </w:r>
          </w:p>
        </w:tc>
        <w:tc>
          <w:tcPr>
            <w:tcW w:w="1335" w:type="dxa"/>
            <w:vMerge w:val="restart"/>
            <w:vAlign w:val="center"/>
          </w:tcPr>
          <w:p w14:paraId="34BBC1AE" w14:textId="507B7EDA" w:rsidR="00B33310" w:rsidRPr="003D6CA0" w:rsidRDefault="00B33310" w:rsidP="00B33310">
            <w:pPr>
              <w:rPr>
                <w:rFonts w:ascii="Times New Roman" w:hAnsi="Times New Roman"/>
                <w:iCs/>
                <w:lang w:val="en-US"/>
              </w:rPr>
            </w:pPr>
            <w:r w:rsidRPr="00CB6F83">
              <w:rPr>
                <w:rFonts w:ascii="Times New Roman" w:hAnsi="Times New Roman"/>
                <w:iCs/>
                <w:lang w:val="en-US"/>
              </w:rPr>
              <w:t xml:space="preserve">2,1995 </w:t>
            </w:r>
            <w:proofErr w:type="spellStart"/>
            <w:r w:rsidRPr="00CB6F83">
              <w:rPr>
                <w:rFonts w:ascii="Times New Roman" w:hAnsi="Times New Roman"/>
                <w:iCs/>
                <w:lang w:val="en-US"/>
              </w:rPr>
              <w:t>кОм</w:t>
            </w:r>
            <w:proofErr w:type="spellEnd"/>
            <w:r w:rsidRPr="00CB6F83">
              <w:rPr>
                <w:rFonts w:ascii="Times New Roman" w:hAnsi="Times New Roman"/>
                <w:iCs/>
                <w:lang w:val="en-US"/>
              </w:rPr>
              <w:t xml:space="preserve">  </w:t>
            </w:r>
          </w:p>
        </w:tc>
        <w:tc>
          <w:tcPr>
            <w:tcW w:w="1335" w:type="dxa"/>
          </w:tcPr>
          <w:p w14:paraId="22020435" w14:textId="1620EC39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140</w:t>
            </w:r>
            <w:r>
              <w:rPr>
                <w:lang w:val="en-US"/>
              </w:rPr>
              <w:t>,</w:t>
            </w:r>
            <w:r w:rsidRPr="00347F4E">
              <w:t>4255</w:t>
            </w:r>
          </w:p>
        </w:tc>
        <w:tc>
          <w:tcPr>
            <w:tcW w:w="1335" w:type="dxa"/>
          </w:tcPr>
          <w:p w14:paraId="4268307B" w14:textId="33CD9BCB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347F4E">
              <w:t>917</w:t>
            </w:r>
          </w:p>
        </w:tc>
        <w:tc>
          <w:tcPr>
            <w:tcW w:w="1335" w:type="dxa"/>
          </w:tcPr>
          <w:p w14:paraId="3218C69C" w14:textId="232CFAE3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5,721832</w:t>
            </w:r>
          </w:p>
        </w:tc>
        <w:tc>
          <w:tcPr>
            <w:tcW w:w="1335" w:type="dxa"/>
          </w:tcPr>
          <w:p w14:paraId="7B882609" w14:textId="071B28E0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5,245635</w:t>
            </w:r>
          </w:p>
        </w:tc>
      </w:tr>
      <w:tr w:rsidR="00B33310" w14:paraId="54E19605" w14:textId="77777777" w:rsidTr="00AC078E">
        <w:tc>
          <w:tcPr>
            <w:tcW w:w="1335" w:type="dxa"/>
            <w:vAlign w:val="center"/>
          </w:tcPr>
          <w:p w14:paraId="6B4E6C69" w14:textId="7D6DC25A" w:rsidR="00B33310" w:rsidRDefault="00B33310" w:rsidP="00B33310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1.5 кОм</w:t>
            </w:r>
          </w:p>
        </w:tc>
        <w:tc>
          <w:tcPr>
            <w:tcW w:w="1335" w:type="dxa"/>
            <w:vMerge/>
            <w:vAlign w:val="center"/>
          </w:tcPr>
          <w:p w14:paraId="3AA1E757" w14:textId="77777777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Merge/>
            <w:vAlign w:val="center"/>
          </w:tcPr>
          <w:p w14:paraId="7034BD5C" w14:textId="77777777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</w:tcPr>
          <w:p w14:paraId="32515A93" w14:textId="32B97623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891</w:t>
            </w:r>
            <w:r>
              <w:rPr>
                <w:lang w:val="en-US"/>
              </w:rPr>
              <w:t>,</w:t>
            </w:r>
            <w:r w:rsidRPr="00347F4E">
              <w:t>8919</w:t>
            </w:r>
          </w:p>
        </w:tc>
        <w:tc>
          <w:tcPr>
            <w:tcW w:w="1335" w:type="dxa"/>
          </w:tcPr>
          <w:p w14:paraId="760C7F75" w14:textId="0148ADBB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347F4E">
              <w:t>582</w:t>
            </w:r>
          </w:p>
        </w:tc>
        <w:tc>
          <w:tcPr>
            <w:tcW w:w="1335" w:type="dxa"/>
          </w:tcPr>
          <w:p w14:paraId="5882A556" w14:textId="5A02D021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36</w:t>
            </w:r>
            <w:r>
              <w:rPr>
                <w:lang w:val="en-US"/>
              </w:rPr>
              <w:t>,</w:t>
            </w:r>
            <w:r w:rsidRPr="00347F4E">
              <w:t>34137</w:t>
            </w:r>
          </w:p>
        </w:tc>
        <w:tc>
          <w:tcPr>
            <w:tcW w:w="1335" w:type="dxa"/>
          </w:tcPr>
          <w:p w14:paraId="270DBB92" w14:textId="05A7880E" w:rsidR="00B33310" w:rsidRPr="00B33310" w:rsidRDefault="00B33310" w:rsidP="00B33310">
            <w:pPr>
              <w:rPr>
                <w:rFonts w:ascii="Times New Roman" w:hAnsi="Times New Roman"/>
                <w:iCs/>
                <w:lang w:val="en-US"/>
              </w:rPr>
            </w:pPr>
            <w:r w:rsidRPr="00347F4E">
              <w:t>21,1607</w:t>
            </w:r>
            <w:r>
              <w:rPr>
                <w:lang w:val="en-US"/>
              </w:rPr>
              <w:t>2</w:t>
            </w:r>
          </w:p>
        </w:tc>
      </w:tr>
      <w:tr w:rsidR="00B33310" w14:paraId="53F432FC" w14:textId="77777777" w:rsidTr="00AC078E">
        <w:tc>
          <w:tcPr>
            <w:tcW w:w="1335" w:type="dxa"/>
            <w:vAlign w:val="center"/>
          </w:tcPr>
          <w:p w14:paraId="6D4530AE" w14:textId="76C5FEE9" w:rsidR="00B33310" w:rsidRDefault="00B33310" w:rsidP="00B33310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12 кОм</w:t>
            </w:r>
          </w:p>
        </w:tc>
        <w:tc>
          <w:tcPr>
            <w:tcW w:w="1335" w:type="dxa"/>
            <w:vMerge/>
            <w:vAlign w:val="center"/>
          </w:tcPr>
          <w:p w14:paraId="12696E83" w14:textId="77777777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Merge/>
            <w:vAlign w:val="center"/>
          </w:tcPr>
          <w:p w14:paraId="71C14F42" w14:textId="77777777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</w:tcPr>
          <w:p w14:paraId="200A959C" w14:textId="4E26894B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bookmarkStart w:id="5" w:name="_Hlk68378896"/>
            <w:r w:rsidRPr="00347F4E">
              <w:t>1859</w:t>
            </w:r>
            <w:r>
              <w:rPr>
                <w:lang w:val="en-US"/>
              </w:rPr>
              <w:t>,</w:t>
            </w:r>
            <w:r w:rsidRPr="00347F4E">
              <w:t>155</w:t>
            </w:r>
            <w:bookmarkEnd w:id="5"/>
          </w:p>
        </w:tc>
        <w:tc>
          <w:tcPr>
            <w:tcW w:w="1335" w:type="dxa"/>
          </w:tcPr>
          <w:p w14:paraId="511A343F" w14:textId="58128453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 w:rsidRPr="00347F4E">
              <w:t>152</w:t>
            </w:r>
          </w:p>
        </w:tc>
        <w:tc>
          <w:tcPr>
            <w:tcW w:w="1335" w:type="dxa"/>
          </w:tcPr>
          <w:p w14:paraId="75534607" w14:textId="2891155D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75</w:t>
            </w:r>
            <w:r>
              <w:rPr>
                <w:lang w:val="en-US"/>
              </w:rPr>
              <w:t>,</w:t>
            </w:r>
            <w:r w:rsidRPr="00347F4E">
              <w:t>75384</w:t>
            </w:r>
          </w:p>
        </w:tc>
        <w:tc>
          <w:tcPr>
            <w:tcW w:w="1335" w:type="dxa"/>
          </w:tcPr>
          <w:p w14:paraId="16B25F06" w14:textId="26921E9F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11,49336</w:t>
            </w:r>
          </w:p>
        </w:tc>
      </w:tr>
      <w:tr w:rsidR="00B33310" w14:paraId="51CD5D09" w14:textId="77777777" w:rsidTr="00AC078E">
        <w:tc>
          <w:tcPr>
            <w:tcW w:w="1335" w:type="dxa"/>
            <w:vAlign w:val="center"/>
          </w:tcPr>
          <w:p w14:paraId="5A54C42A" w14:textId="24D1398A" w:rsidR="00B33310" w:rsidRDefault="00B33310" w:rsidP="00B33310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</w:rPr>
              <w:t>250 кОм</w:t>
            </w:r>
          </w:p>
        </w:tc>
        <w:tc>
          <w:tcPr>
            <w:tcW w:w="1335" w:type="dxa"/>
            <w:vMerge/>
            <w:vAlign w:val="center"/>
          </w:tcPr>
          <w:p w14:paraId="00F65834" w14:textId="77777777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  <w:vMerge/>
            <w:vAlign w:val="center"/>
          </w:tcPr>
          <w:p w14:paraId="05A2674F" w14:textId="77777777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335" w:type="dxa"/>
          </w:tcPr>
          <w:p w14:paraId="4261FFD1" w14:textId="38F22B71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2180</w:t>
            </w:r>
            <w:r>
              <w:rPr>
                <w:lang w:val="en-US"/>
              </w:rPr>
              <w:t>,</w:t>
            </w:r>
            <w:r w:rsidRPr="00347F4E">
              <w:t>809</w:t>
            </w:r>
          </w:p>
        </w:tc>
        <w:tc>
          <w:tcPr>
            <w:tcW w:w="1335" w:type="dxa"/>
          </w:tcPr>
          <w:p w14:paraId="449FCA27" w14:textId="0A21D5DD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00</w:t>
            </w:r>
            <w:r w:rsidRPr="00347F4E">
              <w:t>854</w:t>
            </w:r>
          </w:p>
        </w:tc>
        <w:tc>
          <w:tcPr>
            <w:tcW w:w="1335" w:type="dxa"/>
          </w:tcPr>
          <w:p w14:paraId="411B10DC" w14:textId="5D8C002C" w:rsidR="00B33310" w:rsidRPr="003D6CA0" w:rsidRDefault="00B33310" w:rsidP="00B33310">
            <w:pPr>
              <w:rPr>
                <w:rFonts w:ascii="Times New Roman" w:hAnsi="Times New Roman"/>
                <w:iCs/>
              </w:rPr>
            </w:pPr>
            <w:r w:rsidRPr="00347F4E">
              <w:t>88</w:t>
            </w:r>
            <w:r>
              <w:rPr>
                <w:lang w:val="en-US"/>
              </w:rPr>
              <w:t>,</w:t>
            </w:r>
            <w:r w:rsidRPr="00347F4E">
              <w:t>86007</w:t>
            </w:r>
          </w:p>
        </w:tc>
        <w:tc>
          <w:tcPr>
            <w:tcW w:w="1335" w:type="dxa"/>
          </w:tcPr>
          <w:p w14:paraId="4662A7D4" w14:textId="31AF2102" w:rsidR="00B33310" w:rsidRPr="00B33310" w:rsidRDefault="00B33310" w:rsidP="00B33310">
            <w:pPr>
              <w:rPr>
                <w:rFonts w:ascii="Times New Roman" w:hAnsi="Times New Roman"/>
                <w:iCs/>
                <w:lang w:val="en-US"/>
              </w:rPr>
            </w:pPr>
            <w:r w:rsidRPr="00347F4E">
              <w:t>0,75908</w:t>
            </w:r>
            <w:r>
              <w:rPr>
                <w:lang w:val="en-US"/>
              </w:rPr>
              <w:t>9</w:t>
            </w:r>
          </w:p>
        </w:tc>
      </w:tr>
    </w:tbl>
    <w:p w14:paraId="503B9C2E" w14:textId="334C0FEC" w:rsidR="001058C1" w:rsidRDefault="001058C1" w:rsidP="00B33310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</w:t>
      </w:r>
      <w:r w:rsidRPr="001058C1">
        <w:rPr>
          <w:rFonts w:ascii="Times New Roman" w:hAnsi="Times New Roman"/>
          <w:iCs/>
          <w:sz w:val="32"/>
          <w:szCs w:val="32"/>
        </w:rPr>
        <w:t>5</w:t>
      </w:r>
      <w:r w:rsidRPr="00E64E07">
        <w:rPr>
          <w:rFonts w:ascii="Times New Roman" w:hAnsi="Times New Roman"/>
          <w:iCs/>
          <w:sz w:val="32"/>
          <w:szCs w:val="32"/>
        </w:rPr>
        <w:t xml:space="preserve"> –</w:t>
      </w:r>
      <w:r w:rsidRPr="0090018B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А</w:t>
      </w:r>
      <w:r w:rsidRPr="001058C1">
        <w:rPr>
          <w:rFonts w:ascii="Times New Roman" w:hAnsi="Times New Roman"/>
          <w:iCs/>
          <w:sz w:val="32"/>
          <w:szCs w:val="32"/>
        </w:rPr>
        <w:t>налитический метод для схемы с общей базой</w:t>
      </w:r>
    </w:p>
    <w:p w14:paraId="52358F51" w14:textId="6BC7E7DF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3ADB9F3F" w14:textId="2B869C5C" w:rsidR="00B33310" w:rsidRPr="00B33310" w:rsidRDefault="00B33310" w:rsidP="00B33310">
      <w:pPr>
        <w:ind w:firstLine="709"/>
        <w:rPr>
          <w:rFonts w:ascii="Times New Roman" w:hAnsi="Times New Roman"/>
          <w:iCs/>
          <w:sz w:val="32"/>
          <w:szCs w:val="32"/>
        </w:rPr>
      </w:pPr>
      <w:r w:rsidRPr="00B33310">
        <w:rPr>
          <w:rFonts w:ascii="Times New Roman" w:hAnsi="Times New Roman"/>
          <w:iCs/>
          <w:sz w:val="32"/>
          <w:szCs w:val="32"/>
        </w:rPr>
        <w:t>В результате произведенных вычислений аналитическим способом</w:t>
      </w:r>
      <w:r w:rsidRPr="00B33310">
        <w:rPr>
          <w:rFonts w:ascii="Times New Roman" w:hAnsi="Times New Roman"/>
          <w:iCs/>
          <w:sz w:val="32"/>
          <w:szCs w:val="32"/>
        </w:rPr>
        <w:t xml:space="preserve"> </w:t>
      </w:r>
      <w:r w:rsidRPr="00B33310">
        <w:rPr>
          <w:rFonts w:ascii="Times New Roman" w:hAnsi="Times New Roman"/>
          <w:iCs/>
          <w:sz w:val="32"/>
          <w:szCs w:val="32"/>
        </w:rPr>
        <w:t xml:space="preserve">(таблица 5) и </w:t>
      </w:r>
      <w:proofErr w:type="gramStart"/>
      <w:r w:rsidRPr="00B33310">
        <w:rPr>
          <w:rFonts w:ascii="Times New Roman" w:hAnsi="Times New Roman"/>
          <w:iCs/>
          <w:sz w:val="32"/>
          <w:szCs w:val="32"/>
        </w:rPr>
        <w:t>данных</w:t>
      </w:r>
      <w:proofErr w:type="gramEnd"/>
      <w:r w:rsidRPr="00B33310">
        <w:rPr>
          <w:rFonts w:ascii="Times New Roman" w:hAnsi="Times New Roman"/>
          <w:iCs/>
          <w:sz w:val="32"/>
          <w:szCs w:val="32"/>
        </w:rPr>
        <w:t xml:space="preserve"> полученных экспериментальным путем (таблица 4)</w:t>
      </w:r>
      <w:r w:rsidRPr="00B33310">
        <w:rPr>
          <w:rFonts w:ascii="Times New Roman" w:hAnsi="Times New Roman"/>
          <w:iCs/>
          <w:sz w:val="32"/>
          <w:szCs w:val="32"/>
        </w:rPr>
        <w:t xml:space="preserve"> </w:t>
      </w:r>
      <w:r w:rsidRPr="00B33310">
        <w:rPr>
          <w:rFonts w:ascii="Times New Roman" w:hAnsi="Times New Roman"/>
          <w:iCs/>
          <w:sz w:val="32"/>
          <w:szCs w:val="32"/>
        </w:rPr>
        <w:t>получили схожие данные. Расчеты выполнены верно.</w:t>
      </w:r>
    </w:p>
    <w:p w14:paraId="6F1740DB" w14:textId="4F240940" w:rsidR="00A4670B" w:rsidRDefault="00B33310" w:rsidP="00B33310">
      <w:pPr>
        <w:ind w:firstLine="709"/>
        <w:rPr>
          <w:rFonts w:ascii="Times New Roman" w:hAnsi="Times New Roman"/>
          <w:iCs/>
          <w:sz w:val="32"/>
          <w:szCs w:val="32"/>
        </w:rPr>
      </w:pPr>
      <w:r w:rsidRPr="00B33310">
        <w:rPr>
          <w:rFonts w:ascii="Times New Roman" w:hAnsi="Times New Roman"/>
          <w:iCs/>
          <w:sz w:val="32"/>
          <w:szCs w:val="32"/>
        </w:rPr>
        <w:t>Определим граничную частоту работы транзистора с общим</w:t>
      </w:r>
      <w:r w:rsidRPr="00B33310">
        <w:rPr>
          <w:rFonts w:ascii="Times New Roman" w:hAnsi="Times New Roman"/>
          <w:iCs/>
          <w:sz w:val="32"/>
          <w:szCs w:val="32"/>
        </w:rPr>
        <w:t xml:space="preserve"> </w:t>
      </w:r>
      <w:r w:rsidRPr="00B33310">
        <w:rPr>
          <w:rFonts w:ascii="Times New Roman" w:hAnsi="Times New Roman"/>
          <w:iCs/>
          <w:sz w:val="32"/>
          <w:szCs w:val="32"/>
        </w:rPr>
        <w:t>эмиттером. Для этого построим график анализа тока. Смотри рисунок 1</w:t>
      </w:r>
      <w:r w:rsidR="00160F96">
        <w:rPr>
          <w:rFonts w:ascii="Times New Roman" w:hAnsi="Times New Roman"/>
          <w:iCs/>
          <w:sz w:val="32"/>
          <w:szCs w:val="32"/>
          <w:lang w:val="en-US"/>
        </w:rPr>
        <w:t>0</w:t>
      </w:r>
      <w:r w:rsidRPr="00B33310">
        <w:rPr>
          <w:rFonts w:ascii="Times New Roman" w:hAnsi="Times New Roman"/>
          <w:iCs/>
          <w:sz w:val="32"/>
          <w:szCs w:val="32"/>
        </w:rPr>
        <w:t>.</w:t>
      </w:r>
    </w:p>
    <w:p w14:paraId="6B78B608" w14:textId="3909F2FB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4DBB69F0" w14:textId="29DC0577" w:rsidR="00B33310" w:rsidRDefault="00B33310" w:rsidP="003E4E09">
      <w:pPr>
        <w:rPr>
          <w:rFonts w:ascii="Times New Roman" w:hAnsi="Times New Roman"/>
          <w:iCs/>
          <w:sz w:val="32"/>
          <w:szCs w:val="32"/>
        </w:rPr>
      </w:pPr>
    </w:p>
    <w:p w14:paraId="78CA6192" w14:textId="581418A6" w:rsidR="00B33310" w:rsidRDefault="004760BC" w:rsidP="003E4E09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003A54F8" wp14:editId="7139F90B">
            <wp:extent cx="5938520" cy="19634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F8FB" w14:textId="43DAB977" w:rsidR="00B33310" w:rsidRDefault="00B33310" w:rsidP="00B3331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B33310">
        <w:rPr>
          <w:rFonts w:ascii="Times New Roman" w:hAnsi="Times New Roman"/>
          <w:iCs/>
          <w:sz w:val="32"/>
          <w:szCs w:val="32"/>
        </w:rPr>
        <w:t>10</w:t>
      </w:r>
      <w:r w:rsidRPr="00E64E07">
        <w:rPr>
          <w:rFonts w:ascii="Times New Roman" w:hAnsi="Times New Roman"/>
          <w:iCs/>
          <w:sz w:val="32"/>
          <w:szCs w:val="32"/>
        </w:rPr>
        <w:t xml:space="preserve"> –</w:t>
      </w:r>
      <w:r w:rsidRPr="00B33310">
        <w:rPr>
          <w:rFonts w:ascii="Times New Roman" w:hAnsi="Times New Roman"/>
          <w:iCs/>
          <w:sz w:val="32"/>
          <w:szCs w:val="32"/>
        </w:rPr>
        <w:t xml:space="preserve"> AC анализ схемы с общей базой</w:t>
      </w:r>
    </w:p>
    <w:p w14:paraId="3BF0EB95" w14:textId="77777777" w:rsidR="004760BC" w:rsidRDefault="004760BC" w:rsidP="004760BC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7BBDD09" w14:textId="652E1BE0" w:rsidR="004760BC" w:rsidRDefault="004760BC" w:rsidP="00936A52">
      <w:pPr>
        <w:ind w:firstLine="709"/>
        <w:rPr>
          <w:rFonts w:ascii="Times New Roman" w:hAnsi="Times New Roman"/>
          <w:iCs/>
          <w:sz w:val="32"/>
          <w:szCs w:val="32"/>
        </w:rPr>
      </w:pPr>
      <w:r w:rsidRPr="004760BC">
        <w:rPr>
          <w:rFonts w:ascii="Times New Roman" w:hAnsi="Times New Roman"/>
          <w:iCs/>
          <w:sz w:val="32"/>
          <w:szCs w:val="32"/>
        </w:rPr>
        <w:t>Граничная частота находится на отметке при напряжении в √2 раз</w:t>
      </w:r>
      <w:r w:rsidRPr="004760BC">
        <w:rPr>
          <w:rFonts w:ascii="Times New Roman" w:hAnsi="Times New Roman"/>
          <w:iCs/>
          <w:sz w:val="32"/>
          <w:szCs w:val="32"/>
        </w:rPr>
        <w:t xml:space="preserve"> </w:t>
      </w:r>
      <w:r w:rsidRPr="004760BC">
        <w:rPr>
          <w:rFonts w:ascii="Times New Roman" w:hAnsi="Times New Roman"/>
          <w:iCs/>
          <w:sz w:val="32"/>
          <w:szCs w:val="32"/>
        </w:rPr>
        <w:t xml:space="preserve">меньше максимального. Исходя из рисунка </w:t>
      </w:r>
      <w:r w:rsidRPr="004760BC">
        <w:rPr>
          <w:rFonts w:ascii="Times New Roman" w:hAnsi="Times New Roman"/>
          <w:iCs/>
          <w:sz w:val="32"/>
          <w:szCs w:val="32"/>
        </w:rPr>
        <w:t>10</w:t>
      </w:r>
      <w:r w:rsidRPr="004760BC">
        <w:rPr>
          <w:rFonts w:ascii="Times New Roman" w:hAnsi="Times New Roman"/>
          <w:iCs/>
          <w:sz w:val="32"/>
          <w:szCs w:val="32"/>
        </w:rPr>
        <w:t xml:space="preserve">, получаем, что </w:t>
      </w:r>
      <w:r w:rsidRPr="004760BC">
        <w:rPr>
          <w:rFonts w:ascii="Cambria Math" w:hAnsi="Cambria Math" w:cs="Cambria Math"/>
          <w:iCs/>
          <w:sz w:val="32"/>
          <w:szCs w:val="32"/>
        </w:rPr>
        <w:t>𝑓</w:t>
      </w:r>
      <w:r w:rsidRPr="004760BC">
        <w:rPr>
          <w:rFonts w:ascii="Times New Roman" w:hAnsi="Times New Roman"/>
          <w:iCs/>
          <w:sz w:val="32"/>
          <w:szCs w:val="32"/>
        </w:rPr>
        <w:t xml:space="preserve">в = </w:t>
      </w:r>
      <w:r w:rsidRPr="004760BC">
        <w:rPr>
          <w:rFonts w:ascii="Times New Roman" w:hAnsi="Times New Roman"/>
          <w:iCs/>
          <w:sz w:val="32"/>
          <w:szCs w:val="32"/>
        </w:rPr>
        <w:t>7,6135</w:t>
      </w:r>
      <w:r w:rsidRPr="004760BC">
        <w:rPr>
          <w:rFonts w:ascii="Times New Roman" w:hAnsi="Times New Roman"/>
          <w:iCs/>
          <w:sz w:val="32"/>
          <w:szCs w:val="32"/>
        </w:rPr>
        <w:t xml:space="preserve"> </w:t>
      </w:r>
      <w:proofErr w:type="gramStart"/>
      <w:r w:rsidRPr="004760BC">
        <w:rPr>
          <w:rFonts w:ascii="Times New Roman" w:hAnsi="Times New Roman"/>
          <w:iCs/>
          <w:sz w:val="32"/>
          <w:szCs w:val="32"/>
        </w:rPr>
        <w:t>МГц</w:t>
      </w:r>
      <w:proofErr w:type="gramEnd"/>
      <w:r w:rsidRPr="004760BC">
        <w:rPr>
          <w:rFonts w:ascii="Times New Roman" w:hAnsi="Times New Roman"/>
          <w:iCs/>
          <w:sz w:val="32"/>
          <w:szCs w:val="32"/>
        </w:rPr>
        <w:t xml:space="preserve"> </w:t>
      </w:r>
      <w:r w:rsidRPr="004760BC">
        <w:rPr>
          <w:rFonts w:ascii="Times New Roman" w:hAnsi="Times New Roman"/>
          <w:iCs/>
          <w:sz w:val="32"/>
          <w:szCs w:val="32"/>
        </w:rPr>
        <w:t>Для определения постоянной времени цепи, найдем коэффициент G по</w:t>
      </w:r>
      <w:r w:rsidRPr="004760BC">
        <w:rPr>
          <w:rFonts w:ascii="Times New Roman" w:hAnsi="Times New Roman"/>
          <w:iCs/>
          <w:sz w:val="32"/>
          <w:szCs w:val="32"/>
        </w:rPr>
        <w:t xml:space="preserve"> </w:t>
      </w:r>
      <w:r w:rsidRPr="004760BC">
        <w:rPr>
          <w:rFonts w:ascii="Times New Roman" w:hAnsi="Times New Roman"/>
          <w:iCs/>
          <w:sz w:val="32"/>
          <w:szCs w:val="32"/>
        </w:rPr>
        <w:t>формуле:</w:t>
      </w:r>
    </w:p>
    <w:p w14:paraId="3BBB3D4F" w14:textId="77777777" w:rsidR="004760BC" w:rsidRDefault="004760BC" w:rsidP="003E4E09">
      <w:pPr>
        <w:rPr>
          <w:rFonts w:ascii="Times New Roman" w:hAnsi="Times New Roman"/>
          <w:iCs/>
          <w:sz w:val="32"/>
          <w:szCs w:val="32"/>
        </w:rPr>
      </w:pPr>
    </w:p>
    <w:p w14:paraId="4BA775AD" w14:textId="6D1CB636" w:rsidR="004760BC" w:rsidRPr="004760BC" w:rsidRDefault="004760BC" w:rsidP="004760BC">
      <w:pPr>
        <w:rPr>
          <w:rFonts w:ascii="Times New Roman" w:hAnsi="Times New Roman"/>
          <w:iCs/>
          <w:sz w:val="44"/>
          <w:szCs w:val="44"/>
          <w:highlight w:val="yellow"/>
        </w:rPr>
      </w:pPr>
      <m:oMath>
        <m:r>
          <w:rPr>
            <w:rFonts w:ascii="Cambria Math" w:hAnsi="Cambria Math"/>
            <w:sz w:val="40"/>
            <w:szCs w:val="40"/>
          </w:rPr>
          <m:t>G=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г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б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г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+1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вх тр о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1604</m:t>
            </m:r>
            <m:r>
              <w:rPr>
                <w:rFonts w:ascii="Cambria Math" w:hAnsi="Cambria Math"/>
                <w:sz w:val="36"/>
                <w:szCs w:val="36"/>
              </w:rPr>
              <m:t>,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0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24,299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1604</m:t>
            </m:r>
            <m:r>
              <w:rPr>
                <w:rFonts w:ascii="Cambria Math" w:hAnsi="Cambria Math"/>
                <w:sz w:val="36"/>
                <w:szCs w:val="36"/>
              </w:rPr>
              <m:t>,3</m:t>
            </m:r>
            <m:r>
              <w:rPr>
                <w:rFonts w:ascii="Cambria Math" w:hAnsi="Cambria Math"/>
                <w:sz w:val="40"/>
                <w:szCs w:val="40"/>
              </w:rPr>
              <m:t>*</m:t>
            </m:r>
            <m:r>
              <w:rPr>
                <w:rFonts w:ascii="Cambria Math" w:hAnsi="Cambria Math"/>
                <w:sz w:val="48"/>
                <w:szCs w:val="48"/>
              </w:rPr>
              <m:t>101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245</m:t>
            </m:r>
            <m:r>
              <w:rPr>
                <w:rFonts w:ascii="Cambria Math" w:hAnsi="Cambria Math"/>
                <w:sz w:val="32"/>
                <w:szCs w:val="32"/>
              </w:rPr>
              <m:t>0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0,00990124</m:t>
        </m:r>
        <m:r>
          <w:rPr>
            <w:rFonts w:ascii="Cambria Math" w:hAnsi="Cambria Math"/>
            <w:sz w:val="40"/>
            <w:szCs w:val="40"/>
          </w:rPr>
          <m:t>;</m:t>
        </m:r>
      </m:oMath>
      <w:r w:rsidRPr="00F8384A">
        <w:rPr>
          <w:rFonts w:ascii="Times New Roman" w:hAnsi="Times New Roman"/>
          <w:iCs/>
          <w:sz w:val="32"/>
          <w:szCs w:val="32"/>
        </w:rPr>
        <w:t xml:space="preserve">    где </w:t>
      </w:r>
      <m:oMath>
        <m:sSubSup>
          <m:sSub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г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2000</m:t>
            </m:r>
            <m:r>
              <w:rPr>
                <w:rFonts w:ascii="Cambria Math" w:hAnsi="Cambria Math"/>
                <w:sz w:val="36"/>
                <w:szCs w:val="36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8108,108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2000</m:t>
            </m:r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8108,108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>,</m:t>
        </m:r>
        <m:r>
          <w:rPr>
            <w:rFonts w:ascii="Cambria Math" w:hAnsi="Cambria Math"/>
            <w:sz w:val="36"/>
            <w:szCs w:val="36"/>
          </w:rPr>
          <m:t>604</m:t>
        </m:r>
        <m:r>
          <w:rPr>
            <w:rFonts w:ascii="Cambria Math" w:hAnsi="Cambria Math"/>
            <w:sz w:val="36"/>
            <w:szCs w:val="36"/>
          </w:rPr>
          <m:t>3</m:t>
        </m:r>
        <m:r>
          <w:rPr>
            <w:rFonts w:ascii="Cambria Math" w:hAnsi="Cambria Math"/>
            <w:sz w:val="36"/>
            <w:szCs w:val="36"/>
          </w:rPr>
          <m:t xml:space="preserve"> кОм;</m:t>
        </m:r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=0 </m:t>
        </m:r>
      </m:oMath>
    </w:p>
    <w:p w14:paraId="725A52EC" w14:textId="77777777" w:rsidR="004760BC" w:rsidRPr="007B22E1" w:rsidRDefault="004760BC" w:rsidP="004760BC">
      <w:pPr>
        <w:ind w:firstLine="709"/>
        <w:rPr>
          <w:rFonts w:ascii="Times New Roman" w:hAnsi="Times New Roman"/>
          <w:iCs/>
          <w:sz w:val="32"/>
          <w:szCs w:val="32"/>
        </w:rPr>
      </w:pPr>
      <w:r w:rsidRPr="007B22E1">
        <w:rPr>
          <w:rFonts w:ascii="Times New Roman" w:hAnsi="Times New Roman"/>
          <w:iCs/>
          <w:sz w:val="32"/>
          <w:szCs w:val="32"/>
        </w:rPr>
        <w:t>Постоянную времени цепи рассчитаем по формуле:</w:t>
      </w:r>
    </w:p>
    <w:p w14:paraId="0E2C2937" w14:textId="5F3283B7" w:rsidR="004760BC" w:rsidRPr="00936A52" w:rsidRDefault="004760BC" w:rsidP="004760BC">
      <w:pPr>
        <w:rPr>
          <w:rFonts w:ascii="Times New Roman" w:hAnsi="Times New Roman"/>
          <w:iCs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=G*</m:t>
          </m:r>
          <m:d>
            <m:d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кэ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кн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кн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, 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=0Ф</m:t>
          </m:r>
        </m:oMath>
      </m:oMathPara>
    </w:p>
    <w:p w14:paraId="4F35D1A9" w14:textId="234AB58F" w:rsidR="004760BC" w:rsidRPr="00936A52" w:rsidRDefault="004760BC" w:rsidP="004760BC">
      <w:pPr>
        <w:rPr>
          <w:rFonts w:ascii="Cambria Math" w:hAnsi="Cambria Math" w:cs="Cambria Math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B+1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sz w:val="40"/>
                  <w:szCs w:val="40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 xml:space="preserve">= </m:t>
          </m:r>
          <m:r>
            <w:rPr>
              <w:rFonts w:ascii="Cambria Math" w:hAnsi="Cambria Math"/>
              <w:sz w:val="40"/>
              <w:szCs w:val="40"/>
            </w:rPr>
            <m:t>2,111335e-6</m:t>
          </m:r>
        </m:oMath>
      </m:oMathPara>
    </w:p>
    <w:p w14:paraId="5EB92073" w14:textId="77777777" w:rsidR="004760BC" w:rsidRPr="00936A52" w:rsidRDefault="004760BC" w:rsidP="004760BC">
      <w:pPr>
        <w:rPr>
          <w:rFonts w:ascii="Cambria Math" w:hAnsi="Cambria Math" w:cs="Cambria Math"/>
          <w:i/>
          <w:i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кэ</m:t>
              </m:r>
            </m:sub>
          </m:sSub>
          <m:r>
            <w:rPr>
              <w:rFonts w:ascii="Cambria Math" w:hAnsi="Cambria Math" w:cs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бк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B+1</m:t>
              </m:r>
            </m:e>
          </m:d>
          <m:r>
            <w:rPr>
              <w:rFonts w:ascii="Cambria Math" w:hAnsi="Cambria Math"/>
              <w:sz w:val="40"/>
              <w:szCs w:val="40"/>
            </w:rPr>
            <m:t>=1,515</m:t>
          </m:r>
          <m:r>
            <w:rPr>
              <w:rFonts w:ascii="Cambria Math" w:hAnsi="Cambria Math"/>
              <w:sz w:val="40"/>
              <w:szCs w:val="40"/>
              <w:lang w:val="en-US"/>
            </w:rPr>
            <m:t>e</m:t>
          </m:r>
          <m:r>
            <w:rPr>
              <w:rFonts w:ascii="Cambria Math" w:hAnsi="Cambria Math"/>
              <w:sz w:val="40"/>
              <w:szCs w:val="40"/>
            </w:rPr>
            <m:t>-9</m:t>
          </m:r>
        </m:oMath>
      </m:oMathPara>
    </w:p>
    <w:p w14:paraId="7F1ED6BB" w14:textId="34F0509E" w:rsidR="004760BC" w:rsidRPr="00936A52" w:rsidRDefault="004760BC" w:rsidP="004760BC">
      <w:pPr>
        <w:rPr>
          <w:rFonts w:ascii="Cambria Math" w:hAnsi="Cambria Math" w:cs="Cambria Math"/>
          <w:sz w:val="40"/>
          <w:szCs w:val="40"/>
          <w:lang w:val="en-US"/>
        </w:rPr>
      </w:pPr>
      <w:r w:rsidRPr="00936A52">
        <w:rPr>
          <w:rFonts w:ascii="Cambria Math" w:hAnsi="Cambria Math" w:cs="Cambria Math"/>
          <w:sz w:val="40"/>
          <w:szCs w:val="40"/>
          <w:lang w:val="en-US"/>
        </w:rPr>
        <w:t>=&gt;</w:t>
      </w:r>
    </w:p>
    <w:p w14:paraId="5D20C6E8" w14:textId="2796F47D" w:rsidR="004760BC" w:rsidRPr="00936A52" w:rsidRDefault="004760BC" w:rsidP="004760BC">
      <w:pPr>
        <w:rPr>
          <w:rFonts w:ascii="Times New Roman" w:hAnsi="Times New Roman"/>
          <w:i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0,0</m:t>
          </m:r>
          <m:r>
            <w:rPr>
              <w:rFonts w:ascii="Cambria Math" w:hAnsi="Cambria Math"/>
              <w:sz w:val="40"/>
              <w:szCs w:val="40"/>
            </w:rPr>
            <m:t>487929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>мс</m:t>
          </m:r>
        </m:oMath>
      </m:oMathPara>
    </w:p>
    <w:p w14:paraId="1D9F5960" w14:textId="05347060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47C7C4B4" w14:textId="55D1FF36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7438A1F1" w14:textId="3BA986E6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71A8F234" w14:textId="7960AE1F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0D04D792" w14:textId="0DCEBCB5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2757078F" w14:textId="77777777" w:rsidR="00936A52" w:rsidRPr="00936A52" w:rsidRDefault="00936A52" w:rsidP="00936A52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936A52">
        <w:rPr>
          <w:rFonts w:ascii="Times New Roman" w:hAnsi="Times New Roman"/>
          <w:b/>
          <w:bCs/>
          <w:iCs/>
          <w:sz w:val="32"/>
          <w:szCs w:val="32"/>
        </w:rPr>
        <w:lastRenderedPageBreak/>
        <w:t>3) Схема с общим коллектором</w:t>
      </w:r>
    </w:p>
    <w:p w14:paraId="4F2A15DD" w14:textId="24E2216F" w:rsidR="00A4670B" w:rsidRDefault="00936A52" w:rsidP="00936A52">
      <w:pPr>
        <w:ind w:firstLine="709"/>
        <w:rPr>
          <w:rFonts w:ascii="Times New Roman" w:hAnsi="Times New Roman"/>
          <w:iCs/>
          <w:sz w:val="32"/>
          <w:szCs w:val="32"/>
        </w:rPr>
      </w:pPr>
      <w:r w:rsidRPr="00936A52">
        <w:rPr>
          <w:rFonts w:ascii="Times New Roman" w:hAnsi="Times New Roman"/>
          <w:iCs/>
          <w:sz w:val="32"/>
          <w:szCs w:val="32"/>
        </w:rPr>
        <w:t>Составим схему для транзистора с общей базой,</w:t>
      </w:r>
      <w:r w:rsidRPr="00936A52">
        <w:rPr>
          <w:rFonts w:ascii="Times New Roman" w:hAnsi="Times New Roman"/>
          <w:iCs/>
          <w:sz w:val="32"/>
          <w:szCs w:val="32"/>
        </w:rPr>
        <w:t xml:space="preserve"> </w:t>
      </w:r>
      <w:r w:rsidRPr="00936A52">
        <w:rPr>
          <w:rFonts w:ascii="Times New Roman" w:hAnsi="Times New Roman"/>
          <w:iCs/>
          <w:sz w:val="32"/>
          <w:szCs w:val="32"/>
        </w:rPr>
        <w:t>представленной на</w:t>
      </w:r>
      <w:r w:rsidRPr="00936A52">
        <w:rPr>
          <w:rFonts w:ascii="Times New Roman" w:hAnsi="Times New Roman"/>
          <w:iCs/>
          <w:sz w:val="32"/>
          <w:szCs w:val="32"/>
        </w:rPr>
        <w:t xml:space="preserve"> </w:t>
      </w:r>
      <w:r w:rsidRPr="00936A52">
        <w:rPr>
          <w:rFonts w:ascii="Times New Roman" w:hAnsi="Times New Roman"/>
          <w:iCs/>
          <w:sz w:val="32"/>
          <w:szCs w:val="32"/>
        </w:rPr>
        <w:t>рисунке 1</w:t>
      </w:r>
      <w:r w:rsidR="00160F96" w:rsidRPr="00160F96">
        <w:rPr>
          <w:rFonts w:ascii="Times New Roman" w:hAnsi="Times New Roman"/>
          <w:iCs/>
          <w:sz w:val="32"/>
          <w:szCs w:val="32"/>
        </w:rPr>
        <w:t>1</w:t>
      </w:r>
      <w:r w:rsidRPr="00936A52">
        <w:rPr>
          <w:rFonts w:ascii="Times New Roman" w:hAnsi="Times New Roman"/>
          <w:iCs/>
          <w:sz w:val="32"/>
          <w:szCs w:val="32"/>
        </w:rPr>
        <w:t>.</w:t>
      </w:r>
    </w:p>
    <w:p w14:paraId="12296BE7" w14:textId="3BDFB33E" w:rsidR="00160F96" w:rsidRDefault="00160F96" w:rsidP="00160F96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6768E253" wp14:editId="60C30805">
            <wp:extent cx="5216625" cy="3162216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11" cy="316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DF40" w14:textId="62FF3235" w:rsidR="00160F96" w:rsidRDefault="00160F96" w:rsidP="00160F9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160F96">
        <w:rPr>
          <w:rFonts w:ascii="Times New Roman" w:hAnsi="Times New Roman"/>
          <w:iCs/>
          <w:sz w:val="32"/>
          <w:szCs w:val="32"/>
        </w:rPr>
        <w:t>11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С</w:t>
      </w:r>
      <w:r w:rsidRPr="005C1EFD">
        <w:rPr>
          <w:rFonts w:ascii="Times New Roman" w:hAnsi="Times New Roman"/>
          <w:iCs/>
          <w:sz w:val="32"/>
          <w:szCs w:val="32"/>
        </w:rPr>
        <w:t xml:space="preserve">хема </w:t>
      </w:r>
      <w:r w:rsidRPr="00160F96">
        <w:rPr>
          <w:rFonts w:ascii="Times New Roman" w:hAnsi="Times New Roman"/>
          <w:iCs/>
          <w:sz w:val="32"/>
          <w:szCs w:val="32"/>
        </w:rPr>
        <w:t>с общим коллектором</w:t>
      </w:r>
    </w:p>
    <w:p w14:paraId="660D8545" w14:textId="77777777" w:rsidR="00160F96" w:rsidRDefault="00160F96" w:rsidP="00160F96">
      <w:pPr>
        <w:rPr>
          <w:rFonts w:ascii="Times New Roman" w:hAnsi="Times New Roman"/>
          <w:iCs/>
          <w:sz w:val="32"/>
          <w:szCs w:val="32"/>
        </w:rPr>
      </w:pPr>
    </w:p>
    <w:p w14:paraId="4E1CE1D0" w14:textId="1126FF67" w:rsidR="00160F96" w:rsidRPr="00160F96" w:rsidRDefault="00160F96" w:rsidP="00160F96">
      <w:pPr>
        <w:ind w:firstLine="709"/>
        <w:rPr>
          <w:rFonts w:ascii="Times New Roman" w:hAnsi="Times New Roman"/>
          <w:iCs/>
          <w:sz w:val="32"/>
          <w:szCs w:val="32"/>
        </w:rPr>
      </w:pPr>
      <w:r w:rsidRPr="00160F96">
        <w:rPr>
          <w:rFonts w:ascii="Times New Roman" w:hAnsi="Times New Roman"/>
          <w:iCs/>
          <w:sz w:val="32"/>
          <w:szCs w:val="32"/>
        </w:rPr>
        <w:t>Произведем расчет входного и выходного напряжения, а также</w:t>
      </w:r>
      <w:r w:rsidRPr="00160F96">
        <w:rPr>
          <w:rFonts w:ascii="Times New Roman" w:hAnsi="Times New Roman"/>
          <w:iCs/>
          <w:sz w:val="32"/>
          <w:szCs w:val="32"/>
        </w:rPr>
        <w:t xml:space="preserve"> </w:t>
      </w:r>
      <w:r w:rsidRPr="00160F96">
        <w:rPr>
          <w:rFonts w:ascii="Times New Roman" w:hAnsi="Times New Roman"/>
          <w:iCs/>
          <w:sz w:val="32"/>
          <w:szCs w:val="32"/>
        </w:rPr>
        <w:t>входного и выходного тока для различных случаев нагрузочного</w:t>
      </w:r>
      <w:r w:rsidRPr="00160F96">
        <w:rPr>
          <w:rFonts w:ascii="Times New Roman" w:hAnsi="Times New Roman"/>
          <w:iCs/>
          <w:sz w:val="32"/>
          <w:szCs w:val="32"/>
        </w:rPr>
        <w:t xml:space="preserve"> </w:t>
      </w:r>
      <w:r w:rsidRPr="00160F96">
        <w:rPr>
          <w:rFonts w:ascii="Times New Roman" w:hAnsi="Times New Roman"/>
          <w:iCs/>
          <w:sz w:val="32"/>
          <w:szCs w:val="32"/>
        </w:rPr>
        <w:t xml:space="preserve">сопротивления аналогично рисунку </w:t>
      </w:r>
      <w:r w:rsidR="00213C52" w:rsidRPr="00213C52">
        <w:rPr>
          <w:rFonts w:ascii="Times New Roman" w:hAnsi="Times New Roman"/>
          <w:iCs/>
          <w:sz w:val="32"/>
          <w:szCs w:val="32"/>
        </w:rPr>
        <w:t>3</w:t>
      </w:r>
      <w:r w:rsidRPr="00160F96">
        <w:rPr>
          <w:rFonts w:ascii="Times New Roman" w:hAnsi="Times New Roman"/>
          <w:iCs/>
          <w:sz w:val="32"/>
          <w:szCs w:val="32"/>
        </w:rPr>
        <w:t>.</w:t>
      </w:r>
    </w:p>
    <w:p w14:paraId="3298ECDE" w14:textId="782CA84F" w:rsidR="00A4670B" w:rsidRDefault="00160F96" w:rsidP="00213C52">
      <w:pPr>
        <w:ind w:firstLine="709"/>
        <w:rPr>
          <w:rFonts w:ascii="Times New Roman" w:hAnsi="Times New Roman"/>
          <w:iCs/>
          <w:sz w:val="32"/>
          <w:szCs w:val="32"/>
        </w:rPr>
      </w:pPr>
      <w:r w:rsidRPr="00160F96">
        <w:rPr>
          <w:rFonts w:ascii="Times New Roman" w:hAnsi="Times New Roman"/>
          <w:iCs/>
          <w:sz w:val="32"/>
          <w:szCs w:val="32"/>
        </w:rPr>
        <w:t>По формулам из пункта 1 рассчитаем коэффициенты передачи по току,</w:t>
      </w:r>
      <w:r w:rsidR="00213C52" w:rsidRPr="00213C52">
        <w:rPr>
          <w:rFonts w:ascii="Times New Roman" w:hAnsi="Times New Roman"/>
          <w:iCs/>
          <w:sz w:val="32"/>
          <w:szCs w:val="32"/>
        </w:rPr>
        <w:t xml:space="preserve"> </w:t>
      </w:r>
      <w:r w:rsidRPr="00160F96">
        <w:rPr>
          <w:rFonts w:ascii="Times New Roman" w:hAnsi="Times New Roman"/>
          <w:iCs/>
          <w:sz w:val="32"/>
          <w:szCs w:val="32"/>
        </w:rPr>
        <w:t>напряжению и мощности. Результаты приведены в таблице 6.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2"/>
        <w:gridCol w:w="1018"/>
        <w:gridCol w:w="1015"/>
        <w:gridCol w:w="1101"/>
        <w:gridCol w:w="1016"/>
        <w:gridCol w:w="1070"/>
        <w:gridCol w:w="1046"/>
        <w:gridCol w:w="1013"/>
        <w:gridCol w:w="1014"/>
      </w:tblGrid>
      <w:tr w:rsidR="006B27DF" w14:paraId="61155A15" w14:textId="77777777" w:rsidTr="006B27DF">
        <w:tc>
          <w:tcPr>
            <w:tcW w:w="1052" w:type="dxa"/>
          </w:tcPr>
          <w:p w14:paraId="6E4FC9D3" w14:textId="65140019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proofErr w:type="spellStart"/>
            <w:r w:rsidRPr="00213C52">
              <w:rPr>
                <w:rFonts w:ascii="Times New Roman" w:hAnsi="Times New Roman"/>
                <w:iCs/>
              </w:rPr>
              <w:t>Rвх</w:t>
            </w:r>
            <w:proofErr w:type="spellEnd"/>
            <w:r>
              <w:rPr>
                <w:rFonts w:ascii="Times New Roman" w:hAnsi="Times New Roman"/>
                <w:iCs/>
                <w:lang w:val="en-US"/>
              </w:rPr>
              <w:t xml:space="preserve">, </w:t>
            </w:r>
            <w:r w:rsidRPr="00213C52">
              <w:rPr>
                <w:rFonts w:ascii="Times New Roman" w:hAnsi="Times New Roman"/>
                <w:iCs/>
              </w:rPr>
              <w:t xml:space="preserve">кОм </w:t>
            </w:r>
          </w:p>
        </w:tc>
        <w:tc>
          <w:tcPr>
            <w:tcW w:w="1020" w:type="dxa"/>
          </w:tcPr>
          <w:p w14:paraId="05FEA50F" w14:textId="679C3438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proofErr w:type="spellStart"/>
            <w:r w:rsidRPr="00213C52">
              <w:rPr>
                <w:rFonts w:ascii="Times New Roman" w:hAnsi="Times New Roman"/>
                <w:iCs/>
              </w:rPr>
              <w:t>Rн</w:t>
            </w:r>
            <w:proofErr w:type="spellEnd"/>
          </w:p>
        </w:tc>
        <w:tc>
          <w:tcPr>
            <w:tcW w:w="1020" w:type="dxa"/>
          </w:tcPr>
          <w:p w14:paraId="150ED83D" w14:textId="0AECDE5D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proofErr w:type="spellStart"/>
            <w:r w:rsidRPr="00213C52">
              <w:rPr>
                <w:rFonts w:ascii="Times New Roman" w:hAnsi="Times New Roman"/>
                <w:iCs/>
              </w:rPr>
              <w:t>Iвх</w:t>
            </w:r>
            <w:proofErr w:type="spellEnd"/>
            <w:r w:rsidRPr="00213C52">
              <w:rPr>
                <w:rFonts w:ascii="Times New Roman" w:hAnsi="Times New Roman"/>
                <w:iCs/>
              </w:rPr>
              <w:t xml:space="preserve">, </w:t>
            </w:r>
            <w:proofErr w:type="gramStart"/>
            <w:r w:rsidRPr="00213C52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1108" w:type="dxa"/>
          </w:tcPr>
          <w:p w14:paraId="758A60F1" w14:textId="32213A5B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proofErr w:type="spellStart"/>
            <w:r w:rsidRPr="00213C52">
              <w:rPr>
                <w:rFonts w:ascii="Times New Roman" w:hAnsi="Times New Roman"/>
                <w:iCs/>
              </w:rPr>
              <w:t>Iвых</w:t>
            </w:r>
            <w:proofErr w:type="spellEnd"/>
            <w:r w:rsidRPr="00213C52">
              <w:rPr>
                <w:rFonts w:ascii="Times New Roman" w:hAnsi="Times New Roman"/>
                <w:iCs/>
              </w:rPr>
              <w:t>,</w:t>
            </w:r>
            <w:r>
              <w:rPr>
                <w:rFonts w:ascii="Times New Roman" w:hAnsi="Times New Roman"/>
                <w:iCs/>
                <w:lang w:val="en-US"/>
              </w:rPr>
              <w:t xml:space="preserve"> </w:t>
            </w:r>
            <w:proofErr w:type="gramStart"/>
            <w:r w:rsidRPr="00213C52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1021" w:type="dxa"/>
          </w:tcPr>
          <w:p w14:paraId="58B5F403" w14:textId="3FC8805D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proofErr w:type="spellStart"/>
            <w:r w:rsidRPr="00213C52">
              <w:rPr>
                <w:rFonts w:ascii="Times New Roman" w:hAnsi="Times New Roman"/>
                <w:iCs/>
              </w:rPr>
              <w:t>Uвх</w:t>
            </w:r>
            <w:proofErr w:type="spellEnd"/>
            <w:r w:rsidRPr="00213C52">
              <w:rPr>
                <w:rFonts w:ascii="Times New Roman" w:hAnsi="Times New Roman"/>
                <w:iCs/>
              </w:rPr>
              <w:t>, В</w:t>
            </w:r>
          </w:p>
        </w:tc>
        <w:tc>
          <w:tcPr>
            <w:tcW w:w="1076" w:type="dxa"/>
          </w:tcPr>
          <w:p w14:paraId="575EF7AC" w14:textId="060A4EAD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proofErr w:type="spellStart"/>
            <w:r w:rsidRPr="00213C52">
              <w:rPr>
                <w:rFonts w:ascii="Times New Roman" w:hAnsi="Times New Roman"/>
                <w:iCs/>
              </w:rPr>
              <w:t>Uвых</w:t>
            </w:r>
            <w:proofErr w:type="spellEnd"/>
            <w:r w:rsidRPr="00213C52">
              <w:rPr>
                <w:rFonts w:ascii="Times New Roman" w:hAnsi="Times New Roman"/>
                <w:iCs/>
              </w:rPr>
              <w:t>,</w:t>
            </w:r>
            <w:r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213C52">
              <w:rPr>
                <w:rFonts w:ascii="Times New Roman" w:hAnsi="Times New Roman"/>
                <w:iCs/>
              </w:rPr>
              <w:t>В</w:t>
            </w:r>
          </w:p>
        </w:tc>
        <w:tc>
          <w:tcPr>
            <w:tcW w:w="1014" w:type="dxa"/>
          </w:tcPr>
          <w:p w14:paraId="7150607E" w14:textId="7FBB7590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r w:rsidRPr="00213C52">
              <w:rPr>
                <w:rFonts w:ascii="Times New Roman" w:hAnsi="Times New Roman"/>
                <w:iCs/>
              </w:rPr>
              <w:t>KI</w:t>
            </w:r>
          </w:p>
        </w:tc>
        <w:tc>
          <w:tcPr>
            <w:tcW w:w="1018" w:type="dxa"/>
          </w:tcPr>
          <w:p w14:paraId="3392A7E7" w14:textId="5F226598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r w:rsidRPr="00213C52">
              <w:rPr>
                <w:rFonts w:ascii="Times New Roman" w:hAnsi="Times New Roman"/>
                <w:iCs/>
              </w:rPr>
              <w:t xml:space="preserve">KU </w:t>
            </w:r>
          </w:p>
        </w:tc>
        <w:tc>
          <w:tcPr>
            <w:tcW w:w="1016" w:type="dxa"/>
          </w:tcPr>
          <w:p w14:paraId="1C401293" w14:textId="45A0640A" w:rsidR="00213C52" w:rsidRPr="00213C52" w:rsidRDefault="00213C52" w:rsidP="00213C52">
            <w:pPr>
              <w:rPr>
                <w:rFonts w:ascii="Times New Roman" w:hAnsi="Times New Roman"/>
                <w:iCs/>
              </w:rPr>
            </w:pPr>
            <w:r w:rsidRPr="00213C52">
              <w:rPr>
                <w:rFonts w:ascii="Times New Roman" w:hAnsi="Times New Roman"/>
                <w:iCs/>
              </w:rPr>
              <w:t>KP</w:t>
            </w:r>
          </w:p>
        </w:tc>
      </w:tr>
      <w:tr w:rsidR="006B27DF" w14:paraId="6FA0BB4F" w14:textId="77777777" w:rsidTr="006B27DF">
        <w:tc>
          <w:tcPr>
            <w:tcW w:w="1052" w:type="dxa"/>
          </w:tcPr>
          <w:p w14:paraId="0B2DB8D0" w14:textId="2CB2D6FE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763E52">
              <w:t>7156,66</w:t>
            </w:r>
          </w:p>
        </w:tc>
        <w:tc>
          <w:tcPr>
            <w:tcW w:w="1020" w:type="dxa"/>
          </w:tcPr>
          <w:p w14:paraId="7417CD97" w14:textId="2581E549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150 Ом</w:t>
            </w:r>
          </w:p>
        </w:tc>
        <w:tc>
          <w:tcPr>
            <w:tcW w:w="1020" w:type="dxa"/>
          </w:tcPr>
          <w:p w14:paraId="50370560" w14:textId="7F4C7FF0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4,69E-6</w:t>
            </w:r>
          </w:p>
        </w:tc>
        <w:tc>
          <w:tcPr>
            <w:tcW w:w="1108" w:type="dxa"/>
          </w:tcPr>
          <w:p w14:paraId="69D626E3" w14:textId="327BA6A4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1,15E-4</w:t>
            </w:r>
          </w:p>
        </w:tc>
        <w:tc>
          <w:tcPr>
            <w:tcW w:w="1021" w:type="dxa"/>
          </w:tcPr>
          <w:p w14:paraId="579ECBB3" w14:textId="4CB4B9EB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2,56E-2</w:t>
            </w:r>
          </w:p>
        </w:tc>
        <w:tc>
          <w:tcPr>
            <w:tcW w:w="1076" w:type="dxa"/>
          </w:tcPr>
          <w:p w14:paraId="01F967D3" w14:textId="6DC9F90E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2,17E-2</w:t>
            </w:r>
          </w:p>
        </w:tc>
        <w:tc>
          <w:tcPr>
            <w:tcW w:w="1014" w:type="dxa"/>
          </w:tcPr>
          <w:p w14:paraId="5810BC4D" w14:textId="1EEB12B8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2,45E+01</w:t>
            </w:r>
          </w:p>
        </w:tc>
        <w:tc>
          <w:tcPr>
            <w:tcW w:w="1018" w:type="dxa"/>
          </w:tcPr>
          <w:p w14:paraId="1514CE17" w14:textId="65E00FB8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8,48E-1</w:t>
            </w:r>
          </w:p>
        </w:tc>
        <w:tc>
          <w:tcPr>
            <w:tcW w:w="1016" w:type="dxa"/>
          </w:tcPr>
          <w:p w14:paraId="5A32F2FD" w14:textId="78647B54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20,7928</w:t>
            </w:r>
          </w:p>
        </w:tc>
      </w:tr>
      <w:tr w:rsidR="006B27DF" w14:paraId="5A4C22CE" w14:textId="77777777" w:rsidTr="006B27DF">
        <w:tc>
          <w:tcPr>
            <w:tcW w:w="1052" w:type="dxa"/>
          </w:tcPr>
          <w:p w14:paraId="043EB905" w14:textId="63EEA171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763E52">
              <w:t>7454,889</w:t>
            </w:r>
          </w:p>
        </w:tc>
        <w:tc>
          <w:tcPr>
            <w:tcW w:w="1020" w:type="dxa"/>
          </w:tcPr>
          <w:p w14:paraId="754C96E8" w14:textId="0345DAB2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1.5 кОм</w:t>
            </w:r>
          </w:p>
        </w:tc>
        <w:tc>
          <w:tcPr>
            <w:tcW w:w="1020" w:type="dxa"/>
          </w:tcPr>
          <w:p w14:paraId="164634ED" w14:textId="34D51E23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3,70E-6</w:t>
            </w:r>
          </w:p>
        </w:tc>
        <w:tc>
          <w:tcPr>
            <w:tcW w:w="1108" w:type="dxa"/>
          </w:tcPr>
          <w:p w14:paraId="1E691847" w14:textId="4498BC46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1,79E-5</w:t>
            </w:r>
          </w:p>
        </w:tc>
        <w:tc>
          <w:tcPr>
            <w:tcW w:w="1021" w:type="dxa"/>
          </w:tcPr>
          <w:p w14:paraId="40D52DC4" w14:textId="4C4D4C21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2,76E-2</w:t>
            </w:r>
          </w:p>
        </w:tc>
        <w:tc>
          <w:tcPr>
            <w:tcW w:w="1076" w:type="dxa"/>
          </w:tcPr>
          <w:p w14:paraId="4D49871A" w14:textId="4392B22B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2,69E-2</w:t>
            </w:r>
          </w:p>
        </w:tc>
        <w:tc>
          <w:tcPr>
            <w:tcW w:w="1014" w:type="dxa"/>
          </w:tcPr>
          <w:p w14:paraId="18D0D48D" w14:textId="5A7F1995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4,84E+00</w:t>
            </w:r>
          </w:p>
        </w:tc>
        <w:tc>
          <w:tcPr>
            <w:tcW w:w="1018" w:type="dxa"/>
          </w:tcPr>
          <w:p w14:paraId="1E76F27A" w14:textId="06B8429C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9,74E-1</w:t>
            </w:r>
          </w:p>
        </w:tc>
        <w:tc>
          <w:tcPr>
            <w:tcW w:w="1016" w:type="dxa"/>
          </w:tcPr>
          <w:p w14:paraId="5440F036" w14:textId="18704366" w:rsidR="006B27DF" w:rsidRP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F2891">
              <w:t>4,7099</w:t>
            </w:r>
            <w:r>
              <w:rPr>
                <w:lang w:val="en-US"/>
              </w:rPr>
              <w:t>6</w:t>
            </w:r>
          </w:p>
        </w:tc>
      </w:tr>
      <w:tr w:rsidR="006B27DF" w14:paraId="61DCD53E" w14:textId="77777777" w:rsidTr="006B27DF">
        <w:tc>
          <w:tcPr>
            <w:tcW w:w="1052" w:type="dxa"/>
          </w:tcPr>
          <w:p w14:paraId="35E014D9" w14:textId="267C2460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763E52">
              <w:t>7774,92</w:t>
            </w:r>
          </w:p>
        </w:tc>
        <w:tc>
          <w:tcPr>
            <w:tcW w:w="1020" w:type="dxa"/>
          </w:tcPr>
          <w:p w14:paraId="708CA4C4" w14:textId="175E46D4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12кОм</w:t>
            </w:r>
          </w:p>
        </w:tc>
        <w:tc>
          <w:tcPr>
            <w:tcW w:w="1020" w:type="dxa"/>
          </w:tcPr>
          <w:p w14:paraId="5E99EE89" w14:textId="6EF1F99B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3,58E-6</w:t>
            </w:r>
          </w:p>
        </w:tc>
        <w:tc>
          <w:tcPr>
            <w:tcW w:w="1108" w:type="dxa"/>
          </w:tcPr>
          <w:p w14:paraId="5260D702" w14:textId="2D2376FE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2,29E-6</w:t>
            </w:r>
          </w:p>
        </w:tc>
        <w:tc>
          <w:tcPr>
            <w:tcW w:w="1021" w:type="dxa"/>
          </w:tcPr>
          <w:p w14:paraId="68254E60" w14:textId="4C6E6D12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2,78E-2</w:t>
            </w:r>
          </w:p>
        </w:tc>
        <w:tc>
          <w:tcPr>
            <w:tcW w:w="1076" w:type="dxa"/>
          </w:tcPr>
          <w:p w14:paraId="7A3CB33B" w14:textId="16CFF135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2,75E-2</w:t>
            </w:r>
          </w:p>
        </w:tc>
        <w:tc>
          <w:tcPr>
            <w:tcW w:w="1014" w:type="dxa"/>
          </w:tcPr>
          <w:p w14:paraId="05B4D007" w14:textId="74870BAF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6,40E-01</w:t>
            </w:r>
          </w:p>
        </w:tc>
        <w:tc>
          <w:tcPr>
            <w:tcW w:w="1018" w:type="dxa"/>
          </w:tcPr>
          <w:p w14:paraId="049D5E1C" w14:textId="000CD0F0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9,87E-1</w:t>
            </w:r>
          </w:p>
        </w:tc>
        <w:tc>
          <w:tcPr>
            <w:tcW w:w="1016" w:type="dxa"/>
          </w:tcPr>
          <w:p w14:paraId="2430092D" w14:textId="6875B043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0,6318</w:t>
            </w:r>
          </w:p>
        </w:tc>
      </w:tr>
      <w:tr w:rsidR="006B27DF" w14:paraId="6B47EB9B" w14:textId="77777777" w:rsidTr="006B27DF">
        <w:tc>
          <w:tcPr>
            <w:tcW w:w="1052" w:type="dxa"/>
          </w:tcPr>
          <w:p w14:paraId="6FED99D1" w14:textId="19EBA12F" w:rsidR="006B27DF" w:rsidRP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763E52">
              <w:t>7819,35</w:t>
            </w:r>
            <w:r>
              <w:rPr>
                <w:lang w:val="en-US"/>
              </w:rPr>
              <w:t>5</w:t>
            </w:r>
          </w:p>
        </w:tc>
        <w:tc>
          <w:tcPr>
            <w:tcW w:w="1020" w:type="dxa"/>
          </w:tcPr>
          <w:p w14:paraId="0932CF28" w14:textId="5FC8046A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250кОм</w:t>
            </w:r>
          </w:p>
        </w:tc>
        <w:tc>
          <w:tcPr>
            <w:tcW w:w="1020" w:type="dxa"/>
          </w:tcPr>
          <w:p w14:paraId="7D41D81E" w14:textId="5401A7CB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3,57E-6</w:t>
            </w:r>
          </w:p>
        </w:tc>
        <w:tc>
          <w:tcPr>
            <w:tcW w:w="1108" w:type="dxa"/>
          </w:tcPr>
          <w:p w14:paraId="620CE5A4" w14:textId="5E8EF395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1,10E-7</w:t>
            </w:r>
          </w:p>
        </w:tc>
        <w:tc>
          <w:tcPr>
            <w:tcW w:w="1021" w:type="dxa"/>
          </w:tcPr>
          <w:p w14:paraId="23D2B067" w14:textId="435B38A3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2,79E-2</w:t>
            </w:r>
          </w:p>
        </w:tc>
        <w:tc>
          <w:tcPr>
            <w:tcW w:w="1076" w:type="dxa"/>
          </w:tcPr>
          <w:p w14:paraId="64C62181" w14:textId="42654EF4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2,76E-2</w:t>
            </w:r>
          </w:p>
        </w:tc>
        <w:tc>
          <w:tcPr>
            <w:tcW w:w="1014" w:type="dxa"/>
          </w:tcPr>
          <w:p w14:paraId="200033A6" w14:textId="0FD5E827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3,10E-02</w:t>
            </w:r>
          </w:p>
        </w:tc>
        <w:tc>
          <w:tcPr>
            <w:tcW w:w="1018" w:type="dxa"/>
          </w:tcPr>
          <w:p w14:paraId="42CA1C5B" w14:textId="1D988AAD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9,89E-1</w:t>
            </w:r>
          </w:p>
        </w:tc>
        <w:tc>
          <w:tcPr>
            <w:tcW w:w="1016" w:type="dxa"/>
          </w:tcPr>
          <w:p w14:paraId="5EAE999C" w14:textId="05F7E2CB" w:rsidR="006B27DF" w:rsidRDefault="006B27DF" w:rsidP="006B27DF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8F2891">
              <w:t>0,0306</w:t>
            </w:r>
          </w:p>
        </w:tc>
      </w:tr>
    </w:tbl>
    <w:p w14:paraId="40DF9A95" w14:textId="7BD3673E" w:rsidR="00213C52" w:rsidRDefault="00213C52" w:rsidP="006B27DF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</w:t>
      </w:r>
      <w:r w:rsidRPr="00213C52">
        <w:rPr>
          <w:rFonts w:ascii="Times New Roman" w:hAnsi="Times New Roman"/>
          <w:iCs/>
          <w:sz w:val="32"/>
          <w:szCs w:val="32"/>
        </w:rPr>
        <w:t>6</w:t>
      </w:r>
      <w:r w:rsidRPr="00E64E07">
        <w:rPr>
          <w:rFonts w:ascii="Times New Roman" w:hAnsi="Times New Roman"/>
          <w:iCs/>
          <w:sz w:val="32"/>
          <w:szCs w:val="32"/>
        </w:rPr>
        <w:t xml:space="preserve"> –</w:t>
      </w:r>
      <w:r w:rsidRPr="0090018B">
        <w:rPr>
          <w:rFonts w:ascii="Times New Roman" w:hAnsi="Times New Roman"/>
          <w:iCs/>
          <w:sz w:val="32"/>
          <w:szCs w:val="32"/>
        </w:rPr>
        <w:t xml:space="preserve"> </w:t>
      </w:r>
      <w:r w:rsidRPr="00213C52">
        <w:rPr>
          <w:rFonts w:ascii="Times New Roman" w:hAnsi="Times New Roman"/>
          <w:iCs/>
          <w:sz w:val="32"/>
          <w:szCs w:val="32"/>
        </w:rPr>
        <w:t>Параметры схемы с общим коллектором</w:t>
      </w:r>
    </w:p>
    <w:p w14:paraId="049F61BF" w14:textId="71758751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23254147" w14:textId="3367EF65" w:rsidR="006B27DF" w:rsidRPr="002C496D" w:rsidRDefault="006B27DF" w:rsidP="006B27DF">
      <w:pPr>
        <w:ind w:firstLine="709"/>
        <w:rPr>
          <w:rFonts w:ascii="Times New Roman" w:hAnsi="Times New Roman"/>
          <w:i/>
          <w:iCs/>
          <w:sz w:val="32"/>
          <w:szCs w:val="32"/>
        </w:rPr>
      </w:pPr>
      <w:r w:rsidRPr="006B27DF">
        <w:rPr>
          <w:rFonts w:ascii="Times New Roman" w:hAnsi="Times New Roman"/>
          <w:iCs/>
          <w:sz w:val="32"/>
          <w:szCs w:val="32"/>
        </w:rPr>
        <w:lastRenderedPageBreak/>
        <w:t>Для расчета выходного сопротивления запустим схему в режиме</w:t>
      </w:r>
      <w:r w:rsidRPr="006B27DF">
        <w:rPr>
          <w:rFonts w:ascii="Times New Roman" w:hAnsi="Times New Roman"/>
          <w:iCs/>
          <w:sz w:val="32"/>
          <w:szCs w:val="32"/>
        </w:rPr>
        <w:t xml:space="preserve"> </w:t>
      </w:r>
      <w:r w:rsidRPr="006B27DF">
        <w:rPr>
          <w:rFonts w:ascii="Times New Roman" w:hAnsi="Times New Roman"/>
          <w:iCs/>
          <w:sz w:val="32"/>
          <w:szCs w:val="32"/>
        </w:rPr>
        <w:t>холостого хода и короткого замыкания как в пункте 1.</w:t>
      </w:r>
      <w:r w:rsidRPr="006B27DF">
        <w:rPr>
          <w:rFonts w:ascii="Times New Roman" w:hAnsi="Times New Roman"/>
          <w:iCs/>
          <w:sz w:val="32"/>
          <w:szCs w:val="32"/>
        </w:rPr>
        <w:cr/>
        <w:t xml:space="preserve">Выходное сопротивление: </w:t>
      </w:r>
      <m:oMath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R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в</m:t>
            </m:r>
            <m:r>
              <w:rPr>
                <w:rFonts w:ascii="Cambria Math" w:hAnsi="Cambria Math"/>
                <w:sz w:val="44"/>
                <w:szCs w:val="44"/>
              </w:rPr>
              <m:t>ы</m:t>
            </m:r>
            <m:r>
              <w:rPr>
                <w:rFonts w:ascii="Cambria Math" w:hAnsi="Cambria Math"/>
                <w:sz w:val="44"/>
                <w:szCs w:val="44"/>
              </w:rPr>
              <m:t>х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х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кз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27,574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  <m:r>
              <w:rPr>
                <w:rFonts w:ascii="Cambria Math" w:hAnsi="Cambria Math"/>
                <w:sz w:val="32"/>
                <w:szCs w:val="32"/>
              </w:rPr>
              <m:t>11,788E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45,0711</m:t>
        </m:r>
        <m:r>
          <w:rPr>
            <w:rFonts w:ascii="Cambria Math" w:hAnsi="Cambria Math"/>
            <w:sz w:val="32"/>
            <w:szCs w:val="32"/>
          </w:rPr>
          <m:t>7</m:t>
        </m:r>
      </m:oMath>
    </w:p>
    <w:p w14:paraId="5D08FBCD" w14:textId="3CB0C50F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222F2387" w14:textId="51B83B5C" w:rsidR="002C496D" w:rsidRPr="002C496D" w:rsidRDefault="002C496D" w:rsidP="002C496D">
      <w:pPr>
        <w:ind w:firstLine="709"/>
        <w:rPr>
          <w:rFonts w:ascii="Times New Roman" w:hAnsi="Times New Roman"/>
          <w:iCs/>
          <w:sz w:val="32"/>
          <w:szCs w:val="32"/>
        </w:rPr>
      </w:pPr>
      <w:r w:rsidRPr="002C496D">
        <w:rPr>
          <w:rFonts w:ascii="Times New Roman" w:hAnsi="Times New Roman"/>
          <w:iCs/>
          <w:sz w:val="32"/>
          <w:szCs w:val="32"/>
        </w:rPr>
        <w:t>Произведем аналитический расчет параметров, полученных с помощью</w:t>
      </w:r>
      <w:r w:rsidRPr="002C496D">
        <w:rPr>
          <w:rFonts w:ascii="Times New Roman" w:hAnsi="Times New Roman"/>
          <w:iCs/>
          <w:sz w:val="32"/>
          <w:szCs w:val="32"/>
        </w:rPr>
        <w:t xml:space="preserve"> </w:t>
      </w:r>
      <w:r w:rsidRPr="002C496D">
        <w:rPr>
          <w:rFonts w:ascii="Times New Roman" w:hAnsi="Times New Roman"/>
          <w:iCs/>
          <w:sz w:val="32"/>
          <w:szCs w:val="32"/>
        </w:rPr>
        <w:t>эксперимента, и сравним полученные результаты.</w:t>
      </w:r>
    </w:p>
    <w:p w14:paraId="6484A544" w14:textId="0572BF86" w:rsidR="00A4670B" w:rsidRDefault="002C496D" w:rsidP="002C496D">
      <w:pPr>
        <w:ind w:firstLine="709"/>
        <w:rPr>
          <w:rFonts w:ascii="Times New Roman" w:hAnsi="Times New Roman"/>
          <w:iCs/>
          <w:sz w:val="32"/>
          <w:szCs w:val="32"/>
        </w:rPr>
      </w:pPr>
      <w:r w:rsidRPr="002C496D">
        <w:rPr>
          <w:rFonts w:ascii="Times New Roman" w:hAnsi="Times New Roman"/>
          <w:iCs/>
          <w:sz w:val="32"/>
          <w:szCs w:val="32"/>
        </w:rPr>
        <w:t>Коэффициенты передачи определим с помощью следующих формул:</w:t>
      </w:r>
    </w:p>
    <w:p w14:paraId="2CB8C163" w14:textId="4A0AB7E2" w:rsidR="002C496D" w:rsidRPr="00675503" w:rsidRDefault="002C496D" w:rsidP="002C496D">
      <w:pPr>
        <w:ind w:firstLine="709"/>
        <w:rPr>
          <w:rFonts w:ascii="Times New Roman" w:hAnsi="Times New Roman"/>
          <w:iCs/>
          <w:sz w:val="32"/>
          <w:szCs w:val="32"/>
        </w:rPr>
      </w:pPr>
      <w:r w:rsidRPr="002C496D">
        <w:rPr>
          <w:rFonts w:ascii="Times New Roman" w:hAnsi="Times New Roman"/>
          <w:iCs/>
          <w:sz w:val="32"/>
          <w:szCs w:val="32"/>
        </w:rPr>
        <w:t>Входное сопротивление</w:t>
      </w:r>
      <w:r w:rsidRPr="002C496D">
        <w:rPr>
          <w:rFonts w:ascii="Times New Roman" w:hAnsi="Times New Roman"/>
          <w:iCs/>
          <w:sz w:val="32"/>
          <w:szCs w:val="32"/>
        </w:rPr>
        <w:t>: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вх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 тр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ок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эн</m:t>
                    </m:r>
                  </m:sub>
                </m:sSub>
              </m:e>
            </m:d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б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 тр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ок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эн</m:t>
                    </m:r>
                  </m:sub>
                </m:sSub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б</m:t>
                </m:r>
              </m:sub>
            </m:sSub>
          </m:den>
        </m:f>
      </m:oMath>
      <w:r w:rsidRPr="00675503">
        <w:rPr>
          <w:rFonts w:ascii="Times New Roman" w:hAnsi="Times New Roman"/>
          <w:iCs/>
          <w:sz w:val="32"/>
          <w:szCs w:val="32"/>
        </w:rPr>
        <w:t xml:space="preserve"> </w:t>
      </w:r>
    </w:p>
    <w:p w14:paraId="334EBD64" w14:textId="17582C90" w:rsidR="00A4670B" w:rsidRDefault="002C496D" w:rsidP="002C496D">
      <w:pPr>
        <w:ind w:firstLine="709"/>
        <w:rPr>
          <w:rFonts w:ascii="Times New Roman" w:hAnsi="Times New Roman"/>
          <w:iCs/>
          <w:sz w:val="32"/>
          <w:szCs w:val="32"/>
        </w:rPr>
      </w:pPr>
      <w:r w:rsidRPr="002C496D">
        <w:rPr>
          <w:rFonts w:ascii="Times New Roman" w:hAnsi="Times New Roman"/>
          <w:iCs/>
          <w:sz w:val="32"/>
          <w:szCs w:val="32"/>
        </w:rPr>
        <w:t>Сопротивление базы: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б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7CF46E68" w14:textId="073452BA" w:rsidR="002C496D" w:rsidRPr="00190329" w:rsidRDefault="002C496D" w:rsidP="002C496D">
      <w:pPr>
        <w:ind w:firstLine="709"/>
        <w:jc w:val="both"/>
        <w:rPr>
          <w:rFonts w:ascii="Times New Roman" w:hAnsi="Times New Roman"/>
          <w:iCs/>
          <w:sz w:val="32"/>
          <w:szCs w:val="32"/>
        </w:rPr>
      </w:pPr>
      <w:r w:rsidRPr="002C496D">
        <w:rPr>
          <w:rFonts w:ascii="Times New Roman" w:hAnsi="Times New Roman"/>
          <w:iCs/>
          <w:sz w:val="32"/>
          <w:szCs w:val="32"/>
        </w:rPr>
        <w:t>Входное сопротивление транзистора: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 тр ок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1+B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</m:t>
            </m:r>
          </m:sub>
        </m:sSub>
      </m:oMath>
      <w:r w:rsidRPr="00570C92">
        <w:rPr>
          <w:rFonts w:ascii="Times New Roman" w:hAnsi="Times New Roman"/>
          <w:iCs/>
          <w:sz w:val="32"/>
          <w:szCs w:val="32"/>
        </w:rPr>
        <w:t xml:space="preserve">, </w:t>
      </w:r>
      <w:r>
        <w:rPr>
          <w:rFonts w:ascii="Times New Roman" w:hAnsi="Times New Roman"/>
          <w:iCs/>
          <w:sz w:val="32"/>
          <w:szCs w:val="32"/>
        </w:rPr>
        <w:t xml:space="preserve">     </w:t>
      </w:r>
      <w:r w:rsidRPr="00190329">
        <w:rPr>
          <w:rFonts w:ascii="Times New Roman" w:hAnsi="Times New Roman"/>
          <w:iCs/>
          <w:sz w:val="32"/>
          <w:szCs w:val="32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~0 Ом,  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эм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,   φ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 0,026</m:t>
        </m:r>
      </m:oMath>
      <w:r w:rsidRPr="00190329">
        <w:rPr>
          <w:rFonts w:ascii="Times New Roman" w:hAnsi="Times New Roman"/>
          <w:iCs/>
          <w:sz w:val="32"/>
          <w:szCs w:val="32"/>
        </w:rPr>
        <w:t xml:space="preserve"> В</w:t>
      </w:r>
    </w:p>
    <w:p w14:paraId="5E97E840" w14:textId="2605C28A" w:rsidR="00A4670B" w:rsidRDefault="002C496D" w:rsidP="003E4E09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ab/>
      </w:r>
      <w:r w:rsidRPr="002C496D">
        <w:rPr>
          <w:rFonts w:ascii="Times New Roman" w:hAnsi="Times New Roman"/>
          <w:iCs/>
          <w:sz w:val="32"/>
          <w:szCs w:val="32"/>
        </w:rPr>
        <w:t>Коэффициент передачи усилителя по току:</w:t>
      </w:r>
      <w:r>
        <w:rPr>
          <w:rFonts w:ascii="Times New Roman" w:hAnsi="Times New Roman"/>
          <w:iCs/>
          <w:sz w:val="32"/>
          <w:szCs w:val="32"/>
        </w:rPr>
        <w:t xml:space="preserve"> </w:t>
      </w:r>
    </w:p>
    <w:p w14:paraId="07ABF565" w14:textId="07E23DCD" w:rsidR="002C496D" w:rsidRPr="00CB6F83" w:rsidRDefault="002C496D" w:rsidP="002C496D">
      <w:pPr>
        <w:ind w:firstLine="709"/>
        <w:rPr>
          <w:rFonts w:ascii="Times New Roman" w:hAnsi="Times New Roman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*(</m:t>
              </m:r>
              <m:r>
                <w:rPr>
                  <w:rFonts w:ascii="Cambria Math" w:hAnsi="Cambria Math"/>
                  <w:sz w:val="32"/>
                  <w:szCs w:val="32"/>
                </w:rPr>
                <m:t>1+B</m:t>
              </m:r>
              <m:r>
                <w:rPr>
                  <w:rFonts w:ascii="Cambria Math" w:hAnsi="Cambria Math"/>
                  <w:sz w:val="32"/>
                  <w:szCs w:val="32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вх тр ок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w:rPr>
                  <w:rFonts w:ascii="Cambria Math" w:hAnsi="Cambria Math"/>
                  <w:sz w:val="32"/>
                  <w:szCs w:val="32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6AF1D48B" w14:textId="77777777" w:rsidR="002C496D" w:rsidRDefault="002C496D" w:rsidP="002C496D">
      <w:pPr>
        <w:ind w:firstLine="709"/>
        <w:rPr>
          <w:rFonts w:ascii="Times New Roman" w:hAnsi="Times New Roman"/>
          <w:iCs/>
          <w:sz w:val="32"/>
          <w:szCs w:val="32"/>
        </w:rPr>
      </w:pPr>
      <w:r w:rsidRPr="00982790">
        <w:rPr>
          <w:rFonts w:ascii="Times New Roman" w:hAnsi="Times New Roman"/>
          <w:iCs/>
          <w:sz w:val="32"/>
          <w:szCs w:val="32"/>
        </w:rPr>
        <w:t>Коэффициент передачи усилителя по напряжению:</w:t>
      </w:r>
    </w:p>
    <w:p w14:paraId="5A73C2D1" w14:textId="035E1CF1" w:rsidR="002C496D" w:rsidRPr="00757221" w:rsidRDefault="002C496D" w:rsidP="002C496D">
      <w:pPr>
        <w:ind w:left="1418" w:firstLine="709"/>
        <w:rPr>
          <w:rFonts w:ascii="Times New Roman" w:hAnsi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1+B</m:t>
              </m: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вх 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ок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э</m:t>
              </m:r>
              <m:r>
                <w:rPr>
                  <w:rFonts w:ascii="Cambria Math" w:hAnsi="Cambria Math"/>
                  <w:sz w:val="32"/>
                  <w:szCs w:val="32"/>
                </w:rPr>
                <m:t>н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н</m:t>
                  </m:r>
                </m:sub>
              </m:sSub>
            </m:den>
          </m:f>
        </m:oMath>
      </m:oMathPara>
    </w:p>
    <w:p w14:paraId="30C77C39" w14:textId="77777777" w:rsidR="002904FC" w:rsidRDefault="002904FC" w:rsidP="002904FC">
      <w:pPr>
        <w:ind w:firstLine="709"/>
        <w:rPr>
          <w:rFonts w:ascii="Times New Roman" w:hAnsi="Times New Roman"/>
          <w:iCs/>
          <w:sz w:val="32"/>
          <w:szCs w:val="32"/>
        </w:rPr>
      </w:pPr>
      <w:r w:rsidRPr="00F238DB">
        <w:rPr>
          <w:rFonts w:ascii="Times New Roman" w:hAnsi="Times New Roman"/>
          <w:iCs/>
          <w:sz w:val="32"/>
          <w:szCs w:val="32"/>
        </w:rPr>
        <w:t xml:space="preserve">Коэффициент передачи усилителя по мощности: </w:t>
      </w:r>
    </w:p>
    <w:p w14:paraId="6FF55CEA" w14:textId="77777777" w:rsidR="002904FC" w:rsidRPr="0098211B" w:rsidRDefault="002904FC" w:rsidP="002904FC">
      <w:pPr>
        <w:rPr>
          <w:rFonts w:ascii="Times New Roman" w:hAnsi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sub>
          </m:sSub>
        </m:oMath>
      </m:oMathPara>
    </w:p>
    <w:p w14:paraId="4973A489" w14:textId="56127409" w:rsidR="00A4670B" w:rsidRPr="002904FC" w:rsidRDefault="002904FC" w:rsidP="002904FC">
      <w:pPr>
        <w:ind w:firstLine="709"/>
        <w:rPr>
          <w:rFonts w:ascii="Times New Roman" w:hAnsi="Times New Roman"/>
          <w:iCs/>
          <w:sz w:val="32"/>
          <w:szCs w:val="32"/>
        </w:rPr>
      </w:pPr>
      <w:r w:rsidRPr="002904FC">
        <w:rPr>
          <w:rFonts w:ascii="Times New Roman" w:hAnsi="Times New Roman"/>
          <w:iCs/>
          <w:sz w:val="32"/>
          <w:szCs w:val="32"/>
        </w:rPr>
        <w:t>Выходное сопротивление:</w:t>
      </w:r>
      <w:r w:rsidRPr="002904FC">
        <w:rPr>
          <w:rFonts w:ascii="Times New Roman" w:hAnsi="Times New Roman"/>
          <w:iCs/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вых</m:t>
            </m:r>
          </m:sub>
        </m:sSub>
        <m: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>*(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г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б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B+1</m:t>
                </m:r>
              </m:den>
            </m:f>
            <m:r>
              <w:rPr>
                <w:rFonts w:ascii="Cambria Math" w:hAnsi="Cambria Math"/>
                <w:sz w:val="48"/>
                <w:szCs w:val="4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>+</m:t>
            </m:r>
            <m:r>
              <w:rPr>
                <w:rFonts w:ascii="Cambria Math" w:hAnsi="Cambria Math"/>
                <w:sz w:val="48"/>
                <w:szCs w:val="4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г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б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B+1</m:t>
                </m:r>
              </m:den>
            </m:f>
            <m:r>
              <w:rPr>
                <w:rFonts w:ascii="Cambria Math" w:hAnsi="Cambria Math"/>
                <w:sz w:val="48"/>
                <w:szCs w:val="48"/>
              </w:rPr>
              <m:t>)</m:t>
            </m:r>
          </m:den>
        </m:f>
      </m:oMath>
    </w:p>
    <w:p w14:paraId="31F6D481" w14:textId="77777777" w:rsidR="002904FC" w:rsidRDefault="002904FC" w:rsidP="002904FC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3C06BE4" w14:textId="278EF26C" w:rsidR="002904FC" w:rsidRPr="002904FC" w:rsidRDefault="002904FC" w:rsidP="002904FC">
      <w:pPr>
        <w:ind w:firstLine="709"/>
        <w:rPr>
          <w:rFonts w:ascii="Times New Roman" w:hAnsi="Times New Roman"/>
          <w:iCs/>
          <w:sz w:val="32"/>
          <w:szCs w:val="32"/>
        </w:rPr>
      </w:pPr>
      <w:r w:rsidRPr="002904FC">
        <w:rPr>
          <w:rFonts w:ascii="Times New Roman" w:hAnsi="Times New Roman"/>
          <w:iCs/>
          <w:sz w:val="32"/>
          <w:szCs w:val="32"/>
        </w:rPr>
        <w:t>Выполним расчет и результаты занесем в таблицу 7.</w:t>
      </w:r>
    </w:p>
    <w:p w14:paraId="6CB21687" w14:textId="4E05FB26" w:rsidR="00F152D1" w:rsidRDefault="002904FC" w:rsidP="00F152D1">
      <w:pPr>
        <w:rPr>
          <w:rFonts w:ascii="Times New Roman" w:hAnsi="Times New Roman"/>
          <w:iCs/>
          <w:sz w:val="32"/>
          <w:szCs w:val="32"/>
        </w:rPr>
      </w:pPr>
      <w:r w:rsidRPr="002904FC">
        <w:rPr>
          <w:rFonts w:ascii="Times New Roman" w:hAnsi="Times New Roman"/>
          <w:iCs/>
          <w:sz w:val="32"/>
          <w:szCs w:val="32"/>
        </w:rPr>
        <w:t>Ток эмиттера рассчитаем с помощью схемы, приведенной на рисунке</w:t>
      </w:r>
      <w:r w:rsidRPr="002904FC">
        <w:rPr>
          <w:rFonts w:ascii="Times New Roman" w:hAnsi="Times New Roman"/>
          <w:iCs/>
          <w:sz w:val="32"/>
          <w:szCs w:val="32"/>
        </w:rPr>
        <w:t xml:space="preserve"> </w:t>
      </w:r>
      <w:r w:rsidRPr="002904FC">
        <w:rPr>
          <w:rFonts w:ascii="Times New Roman" w:hAnsi="Times New Roman"/>
          <w:iCs/>
          <w:sz w:val="32"/>
          <w:szCs w:val="32"/>
        </w:rPr>
        <w:t>1</w:t>
      </w:r>
      <w:r w:rsidRPr="002904FC">
        <w:rPr>
          <w:rFonts w:ascii="Times New Roman" w:hAnsi="Times New Roman"/>
          <w:iCs/>
          <w:sz w:val="32"/>
          <w:szCs w:val="32"/>
        </w:rPr>
        <w:t>2</w:t>
      </w:r>
      <w:r w:rsidRPr="002904FC">
        <w:rPr>
          <w:rFonts w:ascii="Times New Roman" w:hAnsi="Times New Roman"/>
          <w:iCs/>
          <w:sz w:val="32"/>
          <w:szCs w:val="32"/>
        </w:rPr>
        <w:t>. Получаем, что</w:t>
      </w:r>
      <w:r w:rsidRPr="00F152D1">
        <w:rPr>
          <w:rFonts w:ascii="Times New Roman" w:hAnsi="Times New Roman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эм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F152D1">
        <w:rPr>
          <w:rFonts w:ascii="Times New Roman" w:hAnsi="Times New Roman"/>
          <w:iCs/>
          <w:sz w:val="32"/>
          <w:szCs w:val="32"/>
        </w:rPr>
        <w:t>1,07</w:t>
      </w:r>
      <w:r w:rsidR="00F152D1" w:rsidRPr="00F152D1">
        <w:rPr>
          <w:rFonts w:ascii="Times New Roman" w:hAnsi="Times New Roman"/>
          <w:iCs/>
          <w:sz w:val="32"/>
          <w:szCs w:val="32"/>
        </w:rPr>
        <w:t>1</w:t>
      </w:r>
      <w:r>
        <w:rPr>
          <w:rFonts w:ascii="Times New Roman" w:hAnsi="Times New Roman"/>
          <w:iCs/>
          <w:sz w:val="32"/>
          <w:szCs w:val="32"/>
          <w:lang w:val="en-US"/>
        </w:rPr>
        <w:t>E</w:t>
      </w:r>
      <w:r w:rsidR="00F152D1" w:rsidRPr="00F152D1">
        <w:rPr>
          <w:rFonts w:ascii="Times New Roman" w:hAnsi="Times New Roman"/>
          <w:iCs/>
          <w:sz w:val="32"/>
          <w:szCs w:val="32"/>
        </w:rPr>
        <w:t xml:space="preserve">-3 </w:t>
      </w:r>
      <w:r w:rsidR="00F152D1">
        <w:rPr>
          <w:rFonts w:ascii="Times New Roman" w:hAnsi="Times New Roman"/>
          <w:iCs/>
          <w:sz w:val="32"/>
          <w:szCs w:val="32"/>
          <w:lang w:val="en-US"/>
        </w:rPr>
        <w:t>A</w:t>
      </w:r>
      <w:r w:rsidR="00F152D1" w:rsidRPr="00F152D1">
        <w:rPr>
          <w:rFonts w:ascii="Times New Roman" w:hAnsi="Times New Roman"/>
          <w:iCs/>
          <w:sz w:val="32"/>
          <w:szCs w:val="32"/>
        </w:rPr>
        <w:t xml:space="preserve"> </w:t>
      </w:r>
    </w:p>
    <w:p w14:paraId="5680C7AE" w14:textId="22EA0E92" w:rsidR="00F152D1" w:rsidRPr="00F152D1" w:rsidRDefault="00F152D1" w:rsidP="00F152D1">
      <w:pPr>
        <w:rPr>
          <w:rFonts w:ascii="Times New Roman" w:hAnsi="Times New Roman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э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24,276</m:t>
          </m:r>
          <m:r>
            <w:rPr>
              <w:rFonts w:ascii="Cambria Math" w:hAnsi="Cambria Math"/>
              <w:sz w:val="32"/>
              <w:szCs w:val="32"/>
            </w:rPr>
            <m:t xml:space="preserve">4 </m:t>
          </m:r>
        </m:oMath>
      </m:oMathPara>
    </w:p>
    <w:p w14:paraId="07172D09" w14:textId="700C829B" w:rsidR="00F152D1" w:rsidRPr="00F152D1" w:rsidRDefault="00F152D1" w:rsidP="00F152D1">
      <w:pPr>
        <w:rPr>
          <w:rFonts w:ascii="Times New Roman" w:hAnsi="Times New Roman"/>
          <w:iCs/>
          <w:sz w:val="32"/>
          <w:szCs w:val="32"/>
        </w:rPr>
      </w:pPr>
      <w:r w:rsidRPr="00F152D1">
        <w:rPr>
          <w:rFonts w:ascii="Times New Roman" w:hAnsi="Times New Roman"/>
          <w:iCs/>
          <w:sz w:val="32"/>
          <w:szCs w:val="32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 тр о</m:t>
            </m:r>
            <m:r>
              <w:rPr>
                <w:rFonts w:ascii="Cambria Math" w:hAnsi="Cambria Math"/>
                <w:sz w:val="32"/>
                <w:szCs w:val="32"/>
              </w:rPr>
              <m:t>к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1+100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24,2764</m:t>
        </m:r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2451,9141</m:t>
        </m:r>
        <m:r>
          <w:rPr>
            <w:rFonts w:ascii="Cambria Math" w:hAnsi="Cambria Math"/>
            <w:sz w:val="32"/>
            <w:szCs w:val="32"/>
          </w:rPr>
          <m:t>Ом</m:t>
        </m:r>
      </m:oMath>
    </w:p>
    <w:p w14:paraId="1F276CA4" w14:textId="77777777" w:rsidR="00F152D1" w:rsidRPr="00F152D1" w:rsidRDefault="00F152D1" w:rsidP="00F152D1">
      <w:pPr>
        <w:rPr>
          <w:rFonts w:ascii="Times New Roman" w:hAnsi="Times New Roman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б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=8108,108 Ом</m:t>
          </m:r>
        </m:oMath>
      </m:oMathPara>
    </w:p>
    <w:p w14:paraId="500EEFED" w14:textId="451C5DB9" w:rsidR="00A4670B" w:rsidRDefault="00A4670B" w:rsidP="002904FC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F228D57" w14:textId="4374CE4A" w:rsidR="002904FC" w:rsidRDefault="00F152D1" w:rsidP="002904FC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66A4447C" wp14:editId="601C945E">
            <wp:extent cx="5938520" cy="423481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25D3" w14:textId="276A2BE4" w:rsidR="002904FC" w:rsidRPr="002904FC" w:rsidRDefault="002904FC" w:rsidP="002904FC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160F96">
        <w:rPr>
          <w:rFonts w:ascii="Times New Roman" w:hAnsi="Times New Roman"/>
          <w:iCs/>
          <w:sz w:val="32"/>
          <w:szCs w:val="32"/>
        </w:rPr>
        <w:t>1</w:t>
      </w:r>
      <w:r w:rsidRPr="002904FC">
        <w:rPr>
          <w:rFonts w:ascii="Times New Roman" w:hAnsi="Times New Roman"/>
          <w:iCs/>
          <w:sz w:val="32"/>
          <w:szCs w:val="32"/>
        </w:rPr>
        <w:t>2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Pr="002904FC">
        <w:rPr>
          <w:rFonts w:ascii="Times New Roman" w:hAnsi="Times New Roman"/>
          <w:iCs/>
          <w:sz w:val="32"/>
          <w:szCs w:val="32"/>
        </w:rPr>
        <w:t>Схема с общим коллектором для расчета тока эмиттера</w:t>
      </w:r>
    </w:p>
    <w:p w14:paraId="041C69EE" w14:textId="51188DA7" w:rsidR="00A4670B" w:rsidRPr="00857D43" w:rsidRDefault="00A4670B" w:rsidP="003E4E09">
      <w:pPr>
        <w:rPr>
          <w:rFonts w:ascii="Times New Roman" w:hAnsi="Times New Roman"/>
          <w:iCs/>
          <w:sz w:val="32"/>
          <w:szCs w:val="32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3"/>
        <w:gridCol w:w="1434"/>
        <w:gridCol w:w="1433"/>
        <w:gridCol w:w="1411"/>
        <w:gridCol w:w="1411"/>
        <w:gridCol w:w="1411"/>
      </w:tblGrid>
      <w:tr w:rsidR="008759FE" w14:paraId="78C7F44D" w14:textId="45902308" w:rsidTr="008759FE">
        <w:tc>
          <w:tcPr>
            <w:tcW w:w="1193" w:type="dxa"/>
          </w:tcPr>
          <w:p w14:paraId="065B20A2" w14:textId="229C5FB8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Rн</w:t>
            </w:r>
            <w:proofErr w:type="spellEnd"/>
          </w:p>
        </w:tc>
        <w:tc>
          <w:tcPr>
            <w:tcW w:w="1434" w:type="dxa"/>
          </w:tcPr>
          <w:p w14:paraId="70FFAD48" w14:textId="3611A8F0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R</w:t>
            </w:r>
            <w:proofErr w:type="gramStart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эн</w:t>
            </w:r>
            <w:proofErr w:type="spellEnd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 xml:space="preserve"> ,</w:t>
            </w:r>
            <w:proofErr w:type="gramEnd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 xml:space="preserve"> Ом</w:t>
            </w:r>
          </w:p>
        </w:tc>
        <w:tc>
          <w:tcPr>
            <w:tcW w:w="1433" w:type="dxa"/>
          </w:tcPr>
          <w:p w14:paraId="1BA79978" w14:textId="70152E5F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R</w:t>
            </w:r>
            <w:proofErr w:type="gramStart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вх</w:t>
            </w:r>
            <w:proofErr w:type="spellEnd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 xml:space="preserve"> ,</w:t>
            </w:r>
            <w:proofErr w:type="gramEnd"/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 xml:space="preserve"> Ом</w:t>
            </w:r>
          </w:p>
        </w:tc>
        <w:tc>
          <w:tcPr>
            <w:tcW w:w="1411" w:type="dxa"/>
          </w:tcPr>
          <w:p w14:paraId="07B7633E" w14:textId="4CF331EC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KI</w:t>
            </w:r>
          </w:p>
        </w:tc>
        <w:tc>
          <w:tcPr>
            <w:tcW w:w="1411" w:type="dxa"/>
          </w:tcPr>
          <w:p w14:paraId="2167026A" w14:textId="203393F8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KU</w:t>
            </w:r>
          </w:p>
        </w:tc>
        <w:tc>
          <w:tcPr>
            <w:tcW w:w="1411" w:type="dxa"/>
          </w:tcPr>
          <w:p w14:paraId="07D45B87" w14:textId="7DFEFFAD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F152D1">
              <w:rPr>
                <w:rFonts w:ascii="Times New Roman" w:hAnsi="Times New Roman"/>
                <w:iCs/>
                <w:sz w:val="32"/>
                <w:szCs w:val="32"/>
              </w:rPr>
              <w:t>KP</w:t>
            </w:r>
          </w:p>
        </w:tc>
      </w:tr>
      <w:tr w:rsidR="008759FE" w14:paraId="40F231AE" w14:textId="279BA441" w:rsidTr="008759FE">
        <w:tc>
          <w:tcPr>
            <w:tcW w:w="1193" w:type="dxa"/>
          </w:tcPr>
          <w:p w14:paraId="29F418E6" w14:textId="50D6A310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150 Ом</w:t>
            </w:r>
          </w:p>
        </w:tc>
        <w:tc>
          <w:tcPr>
            <w:tcW w:w="1434" w:type="dxa"/>
          </w:tcPr>
          <w:p w14:paraId="146BEAD3" w14:textId="077D49C9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140,4255</w:t>
            </w:r>
          </w:p>
        </w:tc>
        <w:tc>
          <w:tcPr>
            <w:tcW w:w="1433" w:type="dxa"/>
          </w:tcPr>
          <w:p w14:paraId="0B1C6E22" w14:textId="5566E71A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5451,1378</w:t>
            </w:r>
          </w:p>
        </w:tc>
        <w:tc>
          <w:tcPr>
            <w:tcW w:w="1411" w:type="dxa"/>
          </w:tcPr>
          <w:p w14:paraId="5CB9BAC8" w14:textId="53134BF8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3,2937</w:t>
            </w:r>
          </w:p>
        </w:tc>
        <w:tc>
          <w:tcPr>
            <w:tcW w:w="1411" w:type="dxa"/>
          </w:tcPr>
          <w:p w14:paraId="5C3F7FD8" w14:textId="1AB70878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0,0631</w:t>
            </w:r>
          </w:p>
        </w:tc>
        <w:tc>
          <w:tcPr>
            <w:tcW w:w="1411" w:type="dxa"/>
          </w:tcPr>
          <w:p w14:paraId="0B185E9C" w14:textId="5075B83F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20</w:t>
            </w:r>
            <w:r>
              <w:rPr>
                <w:lang w:val="en-US"/>
              </w:rPr>
              <w:t>,</w:t>
            </w:r>
            <w:r w:rsidRPr="0084188C">
              <w:t>79</w:t>
            </w:r>
          </w:p>
        </w:tc>
      </w:tr>
      <w:tr w:rsidR="008759FE" w14:paraId="74D55836" w14:textId="269AFA21" w:rsidTr="008759FE">
        <w:tc>
          <w:tcPr>
            <w:tcW w:w="1193" w:type="dxa"/>
          </w:tcPr>
          <w:p w14:paraId="2668C418" w14:textId="553A7E71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1.5 кОм</w:t>
            </w:r>
          </w:p>
        </w:tc>
        <w:tc>
          <w:tcPr>
            <w:tcW w:w="1434" w:type="dxa"/>
          </w:tcPr>
          <w:p w14:paraId="1C378511" w14:textId="45B91FB7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891,891</w:t>
            </w:r>
            <w:r>
              <w:rPr>
                <w:lang w:val="en-US"/>
              </w:rPr>
              <w:t>9</w:t>
            </w:r>
          </w:p>
        </w:tc>
        <w:tc>
          <w:tcPr>
            <w:tcW w:w="1433" w:type="dxa"/>
          </w:tcPr>
          <w:p w14:paraId="18F8A76F" w14:textId="26563CCA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7454,8817</w:t>
            </w:r>
          </w:p>
        </w:tc>
        <w:tc>
          <w:tcPr>
            <w:tcW w:w="1411" w:type="dxa"/>
          </w:tcPr>
          <w:p w14:paraId="163C0107" w14:textId="661F1FC9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2,09196</w:t>
            </w:r>
          </w:p>
        </w:tc>
        <w:tc>
          <w:tcPr>
            <w:tcW w:w="1411" w:type="dxa"/>
          </w:tcPr>
          <w:p w14:paraId="170029C2" w14:textId="7ACC93FF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0,40098</w:t>
            </w:r>
          </w:p>
        </w:tc>
        <w:tc>
          <w:tcPr>
            <w:tcW w:w="1411" w:type="dxa"/>
          </w:tcPr>
          <w:p w14:paraId="7C4EC480" w14:textId="714B7EDC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83</w:t>
            </w:r>
            <w:r>
              <w:rPr>
                <w:lang w:val="en-US"/>
              </w:rPr>
              <w:t>,</w:t>
            </w:r>
            <w:r w:rsidRPr="0084188C">
              <w:t>8</w:t>
            </w:r>
            <w:r>
              <w:rPr>
                <w:lang w:val="en-US"/>
              </w:rPr>
              <w:t>8</w:t>
            </w:r>
          </w:p>
        </w:tc>
      </w:tr>
      <w:tr w:rsidR="008759FE" w14:paraId="3467E47B" w14:textId="52FA7739" w:rsidTr="008759FE">
        <w:tc>
          <w:tcPr>
            <w:tcW w:w="1193" w:type="dxa"/>
          </w:tcPr>
          <w:p w14:paraId="37A5F73E" w14:textId="4011A8E4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12кОм</w:t>
            </w:r>
          </w:p>
        </w:tc>
        <w:tc>
          <w:tcPr>
            <w:tcW w:w="1434" w:type="dxa"/>
          </w:tcPr>
          <w:p w14:paraId="750AE774" w14:textId="14AB0C48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776,470</w:t>
            </w: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3E5E367E" w14:textId="3F8A2090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7369,303</w:t>
            </w:r>
            <w:r>
              <w:rPr>
                <w:lang w:val="en-US"/>
              </w:rPr>
              <w:t>9</w:t>
            </w:r>
          </w:p>
        </w:tc>
        <w:tc>
          <w:tcPr>
            <w:tcW w:w="1411" w:type="dxa"/>
          </w:tcPr>
          <w:p w14:paraId="3F5D423C" w14:textId="0FA5C910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2,2765</w:t>
            </w:r>
            <w:r>
              <w:rPr>
                <w:lang w:val="en-US"/>
              </w:rPr>
              <w:t>5</w:t>
            </w:r>
          </w:p>
        </w:tc>
        <w:tc>
          <w:tcPr>
            <w:tcW w:w="1411" w:type="dxa"/>
          </w:tcPr>
          <w:p w14:paraId="77C2D60E" w14:textId="33267E91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0,3490</w:t>
            </w:r>
            <w:r>
              <w:rPr>
                <w:lang w:val="en-US"/>
              </w:rPr>
              <w:t>9</w:t>
            </w:r>
          </w:p>
        </w:tc>
        <w:tc>
          <w:tcPr>
            <w:tcW w:w="1411" w:type="dxa"/>
          </w:tcPr>
          <w:p w14:paraId="089AC443" w14:textId="2341815A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0,7947</w:t>
            </w:r>
            <w:r>
              <w:rPr>
                <w:lang w:val="en-US"/>
              </w:rPr>
              <w:t>2</w:t>
            </w:r>
          </w:p>
        </w:tc>
      </w:tr>
      <w:tr w:rsidR="008759FE" w14:paraId="6AB0463C" w14:textId="7B5AEBD6" w:rsidTr="008759FE">
        <w:tc>
          <w:tcPr>
            <w:tcW w:w="1193" w:type="dxa"/>
          </w:tcPr>
          <w:p w14:paraId="10B5079F" w14:textId="008905A1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5402E9">
              <w:t>250кОм</w:t>
            </w:r>
          </w:p>
        </w:tc>
        <w:tc>
          <w:tcPr>
            <w:tcW w:w="1434" w:type="dxa"/>
          </w:tcPr>
          <w:p w14:paraId="0BF21670" w14:textId="0003195D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2180,808</w:t>
            </w:r>
            <w:r>
              <w:rPr>
                <w:lang w:val="en-US"/>
              </w:rPr>
              <w:t>9</w:t>
            </w:r>
          </w:p>
        </w:tc>
        <w:tc>
          <w:tcPr>
            <w:tcW w:w="1433" w:type="dxa"/>
          </w:tcPr>
          <w:p w14:paraId="61537897" w14:textId="4E2734EB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7823,2933</w:t>
            </w:r>
          </w:p>
        </w:tc>
        <w:tc>
          <w:tcPr>
            <w:tcW w:w="1411" w:type="dxa"/>
          </w:tcPr>
          <w:p w14:paraId="5A4611A5" w14:textId="76DCA1B4" w:rsidR="008759FE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84188C">
              <w:t>0,03069</w:t>
            </w:r>
          </w:p>
        </w:tc>
        <w:tc>
          <w:tcPr>
            <w:tcW w:w="1411" w:type="dxa"/>
          </w:tcPr>
          <w:p w14:paraId="4D1FCA25" w14:textId="2BE7CE28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0,9804</w:t>
            </w:r>
            <w:r>
              <w:rPr>
                <w:lang w:val="en-US"/>
              </w:rPr>
              <w:t>6</w:t>
            </w:r>
          </w:p>
        </w:tc>
        <w:tc>
          <w:tcPr>
            <w:tcW w:w="1411" w:type="dxa"/>
          </w:tcPr>
          <w:p w14:paraId="579ADA29" w14:textId="6A998D2E" w:rsidR="008759FE" w:rsidRPr="0071651F" w:rsidRDefault="008759FE" w:rsidP="008759FE">
            <w:pPr>
              <w:jc w:val="center"/>
              <w:rPr>
                <w:rFonts w:ascii="Times New Roman" w:hAnsi="Times New Roman"/>
                <w:iCs/>
                <w:sz w:val="32"/>
                <w:szCs w:val="32"/>
                <w:lang w:val="en-US"/>
              </w:rPr>
            </w:pPr>
            <w:r w:rsidRPr="0084188C">
              <w:t>0,030</w:t>
            </w:r>
            <w:r>
              <w:t>1</w:t>
            </w:r>
          </w:p>
        </w:tc>
      </w:tr>
    </w:tbl>
    <w:p w14:paraId="729D5C79" w14:textId="77777777" w:rsidR="00857D43" w:rsidRDefault="00857D43" w:rsidP="00857D43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</w:t>
      </w:r>
      <w:r>
        <w:rPr>
          <w:rFonts w:ascii="Times New Roman" w:hAnsi="Times New Roman"/>
          <w:iCs/>
          <w:sz w:val="32"/>
          <w:szCs w:val="32"/>
        </w:rPr>
        <w:t>7</w:t>
      </w:r>
      <w:r w:rsidRPr="00E64E07">
        <w:rPr>
          <w:rFonts w:ascii="Times New Roman" w:hAnsi="Times New Roman"/>
          <w:iCs/>
          <w:sz w:val="32"/>
          <w:szCs w:val="32"/>
        </w:rPr>
        <w:t xml:space="preserve"> –</w:t>
      </w:r>
      <w:r w:rsidRPr="0090018B">
        <w:rPr>
          <w:rFonts w:ascii="Times New Roman" w:hAnsi="Times New Roman"/>
          <w:iCs/>
          <w:sz w:val="32"/>
          <w:szCs w:val="32"/>
        </w:rPr>
        <w:t xml:space="preserve"> </w:t>
      </w:r>
      <w:r w:rsidRPr="00F152D1">
        <w:rPr>
          <w:rFonts w:ascii="Times New Roman" w:hAnsi="Times New Roman"/>
          <w:iCs/>
          <w:sz w:val="32"/>
          <w:szCs w:val="32"/>
        </w:rPr>
        <w:t>Параметры схемы с общим коллектором</w:t>
      </w:r>
    </w:p>
    <w:p w14:paraId="35FF105E" w14:textId="1523B1AE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7A91BF7B" w14:textId="3044C6A7" w:rsidR="00571C2B" w:rsidRPr="00571C2B" w:rsidRDefault="00571C2B" w:rsidP="00571C2B">
      <w:pPr>
        <w:ind w:firstLine="709"/>
        <w:rPr>
          <w:rFonts w:ascii="Times New Roman" w:hAnsi="Times New Roman"/>
          <w:iCs/>
          <w:sz w:val="32"/>
          <w:szCs w:val="32"/>
        </w:rPr>
      </w:pPr>
      <w:r w:rsidRPr="00571C2B">
        <w:rPr>
          <w:rFonts w:ascii="Times New Roman" w:hAnsi="Times New Roman"/>
          <w:iCs/>
          <w:sz w:val="32"/>
          <w:szCs w:val="32"/>
        </w:rPr>
        <w:t>В результате произведенных вычислений аналитическим способом</w:t>
      </w:r>
      <w:r w:rsidRPr="00571C2B">
        <w:rPr>
          <w:rFonts w:ascii="Times New Roman" w:hAnsi="Times New Roman"/>
          <w:iCs/>
          <w:sz w:val="32"/>
          <w:szCs w:val="32"/>
        </w:rPr>
        <w:t xml:space="preserve"> </w:t>
      </w:r>
      <w:r w:rsidRPr="00571C2B">
        <w:rPr>
          <w:rFonts w:ascii="Times New Roman" w:hAnsi="Times New Roman"/>
          <w:iCs/>
          <w:sz w:val="32"/>
          <w:szCs w:val="32"/>
        </w:rPr>
        <w:t xml:space="preserve">(таблица 7) и </w:t>
      </w:r>
      <w:proofErr w:type="gramStart"/>
      <w:r w:rsidRPr="00571C2B">
        <w:rPr>
          <w:rFonts w:ascii="Times New Roman" w:hAnsi="Times New Roman"/>
          <w:iCs/>
          <w:sz w:val="32"/>
          <w:szCs w:val="32"/>
        </w:rPr>
        <w:t>данных</w:t>
      </w:r>
      <w:proofErr w:type="gramEnd"/>
      <w:r w:rsidRPr="00571C2B">
        <w:rPr>
          <w:rFonts w:ascii="Times New Roman" w:hAnsi="Times New Roman"/>
          <w:iCs/>
          <w:sz w:val="32"/>
          <w:szCs w:val="32"/>
        </w:rPr>
        <w:t xml:space="preserve"> полученных экспериментальным </w:t>
      </w:r>
      <w:r w:rsidRPr="00571C2B">
        <w:rPr>
          <w:rFonts w:ascii="Times New Roman" w:hAnsi="Times New Roman"/>
          <w:iCs/>
          <w:sz w:val="32"/>
          <w:szCs w:val="32"/>
        </w:rPr>
        <w:lastRenderedPageBreak/>
        <w:t>путем (таблица 6)</w:t>
      </w:r>
      <w:r w:rsidRPr="00571C2B">
        <w:rPr>
          <w:rFonts w:ascii="Times New Roman" w:hAnsi="Times New Roman"/>
          <w:iCs/>
          <w:sz w:val="32"/>
          <w:szCs w:val="32"/>
        </w:rPr>
        <w:t xml:space="preserve"> </w:t>
      </w:r>
      <w:r w:rsidRPr="00571C2B">
        <w:rPr>
          <w:rFonts w:ascii="Times New Roman" w:hAnsi="Times New Roman"/>
          <w:iCs/>
          <w:sz w:val="32"/>
          <w:szCs w:val="32"/>
        </w:rPr>
        <w:t>получили схожие данные. Расчеты выполнены верно.</w:t>
      </w:r>
    </w:p>
    <w:p w14:paraId="15641749" w14:textId="7B591987" w:rsidR="00A4670B" w:rsidRDefault="00571C2B" w:rsidP="00571C2B">
      <w:pPr>
        <w:ind w:firstLine="709"/>
        <w:rPr>
          <w:rFonts w:ascii="Times New Roman" w:hAnsi="Times New Roman"/>
          <w:iCs/>
          <w:sz w:val="32"/>
          <w:szCs w:val="32"/>
        </w:rPr>
      </w:pPr>
      <w:r w:rsidRPr="00571C2B">
        <w:rPr>
          <w:rFonts w:ascii="Times New Roman" w:hAnsi="Times New Roman"/>
          <w:iCs/>
          <w:sz w:val="32"/>
          <w:szCs w:val="32"/>
        </w:rPr>
        <w:t>Определим граничную частоту работы транзистора с общим</w:t>
      </w:r>
      <w:r w:rsidRPr="00571C2B">
        <w:rPr>
          <w:rFonts w:ascii="Times New Roman" w:hAnsi="Times New Roman"/>
          <w:iCs/>
          <w:sz w:val="32"/>
          <w:szCs w:val="32"/>
        </w:rPr>
        <w:t xml:space="preserve"> </w:t>
      </w:r>
      <w:r w:rsidRPr="00571C2B">
        <w:rPr>
          <w:rFonts w:ascii="Times New Roman" w:hAnsi="Times New Roman"/>
          <w:iCs/>
          <w:sz w:val="32"/>
          <w:szCs w:val="32"/>
        </w:rPr>
        <w:t>эмиттером. Для этого построим график анализа тока. Смотри рисунок 14.</w:t>
      </w:r>
    </w:p>
    <w:p w14:paraId="5174CCD0" w14:textId="08E227C6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20EBFBD9" w14:textId="050C16C1" w:rsidR="00A4670B" w:rsidRDefault="008759FE" w:rsidP="003E4E09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24F776F7" wp14:editId="2CA30539">
            <wp:extent cx="5938520" cy="2108200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35AE" w14:textId="13AD2B29" w:rsidR="004C011A" w:rsidRPr="002904FC" w:rsidRDefault="004C011A" w:rsidP="004C011A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Pr="00160F96">
        <w:rPr>
          <w:rFonts w:ascii="Times New Roman" w:hAnsi="Times New Roman"/>
          <w:iCs/>
          <w:sz w:val="32"/>
          <w:szCs w:val="32"/>
        </w:rPr>
        <w:t>1</w:t>
      </w:r>
      <w:r w:rsidRPr="004C011A">
        <w:rPr>
          <w:rFonts w:ascii="Times New Roman" w:hAnsi="Times New Roman"/>
          <w:iCs/>
          <w:sz w:val="32"/>
          <w:szCs w:val="32"/>
        </w:rPr>
        <w:t>3</w:t>
      </w:r>
      <w:r w:rsidRPr="00E64E07">
        <w:rPr>
          <w:rFonts w:ascii="Times New Roman" w:hAnsi="Times New Roman"/>
          <w:iCs/>
          <w:sz w:val="32"/>
          <w:szCs w:val="32"/>
        </w:rPr>
        <w:t xml:space="preserve"> – </w:t>
      </w:r>
      <w:r w:rsidRPr="004C011A">
        <w:rPr>
          <w:rFonts w:ascii="Times New Roman" w:hAnsi="Times New Roman"/>
          <w:iCs/>
          <w:sz w:val="32"/>
          <w:szCs w:val="32"/>
        </w:rPr>
        <w:t>АС анализ схемы с общим коллектором</w:t>
      </w:r>
    </w:p>
    <w:p w14:paraId="181E50CB" w14:textId="158E941D" w:rsidR="004C011A" w:rsidRPr="004C011A" w:rsidRDefault="004C011A" w:rsidP="004C011A">
      <w:pPr>
        <w:ind w:firstLine="709"/>
        <w:rPr>
          <w:rFonts w:ascii="Times New Roman" w:hAnsi="Times New Roman"/>
          <w:iCs/>
          <w:sz w:val="32"/>
          <w:szCs w:val="32"/>
        </w:rPr>
      </w:pPr>
      <w:r w:rsidRPr="004C011A">
        <w:rPr>
          <w:rFonts w:ascii="Times New Roman" w:hAnsi="Times New Roman"/>
          <w:iCs/>
          <w:sz w:val="32"/>
          <w:szCs w:val="32"/>
        </w:rPr>
        <w:t>Граничная частота находится на отметке при напряжении в √2 раз</w:t>
      </w:r>
      <w:r w:rsidRPr="004C011A">
        <w:rPr>
          <w:rFonts w:ascii="Times New Roman" w:hAnsi="Times New Roman"/>
          <w:iCs/>
          <w:sz w:val="32"/>
          <w:szCs w:val="32"/>
        </w:rPr>
        <w:t xml:space="preserve"> </w:t>
      </w:r>
      <w:r w:rsidRPr="004C011A">
        <w:rPr>
          <w:rFonts w:ascii="Times New Roman" w:hAnsi="Times New Roman"/>
          <w:iCs/>
          <w:sz w:val="32"/>
          <w:szCs w:val="32"/>
        </w:rPr>
        <w:t xml:space="preserve">меньше максимального. Исходя из рисунка 8, получаем, что </w:t>
      </w:r>
      <w:r w:rsidRPr="004C011A">
        <w:rPr>
          <w:rFonts w:ascii="Cambria Math" w:hAnsi="Cambria Math" w:cs="Cambria Math"/>
          <w:iCs/>
          <w:sz w:val="32"/>
          <w:szCs w:val="32"/>
        </w:rPr>
        <w:t>𝑓</w:t>
      </w:r>
      <w:r w:rsidRPr="004C011A">
        <w:rPr>
          <w:rFonts w:ascii="Times New Roman" w:hAnsi="Times New Roman"/>
          <w:iCs/>
          <w:sz w:val="32"/>
          <w:szCs w:val="32"/>
        </w:rPr>
        <w:t xml:space="preserve">в = </w:t>
      </w:r>
      <w:r w:rsidR="008759FE">
        <w:rPr>
          <w:rFonts w:ascii="Times New Roman" w:hAnsi="Times New Roman"/>
          <w:iCs/>
          <w:sz w:val="32"/>
          <w:szCs w:val="32"/>
        </w:rPr>
        <w:t>8</w:t>
      </w:r>
      <w:r w:rsidRPr="004C011A">
        <w:rPr>
          <w:rFonts w:ascii="Times New Roman" w:hAnsi="Times New Roman"/>
          <w:iCs/>
          <w:sz w:val="32"/>
          <w:szCs w:val="32"/>
        </w:rPr>
        <w:t>,</w:t>
      </w:r>
      <w:r w:rsidR="008759FE">
        <w:rPr>
          <w:rFonts w:ascii="Times New Roman" w:hAnsi="Times New Roman"/>
          <w:iCs/>
          <w:sz w:val="32"/>
          <w:szCs w:val="32"/>
        </w:rPr>
        <w:t>0625</w:t>
      </w:r>
      <w:r w:rsidRPr="004C011A">
        <w:rPr>
          <w:rFonts w:ascii="Times New Roman" w:hAnsi="Times New Roman"/>
          <w:iCs/>
          <w:sz w:val="32"/>
          <w:szCs w:val="32"/>
        </w:rPr>
        <w:t xml:space="preserve"> </w:t>
      </w:r>
      <w:r w:rsidR="008759FE">
        <w:rPr>
          <w:rFonts w:ascii="Times New Roman" w:hAnsi="Times New Roman"/>
          <w:iCs/>
          <w:sz w:val="32"/>
          <w:szCs w:val="32"/>
        </w:rPr>
        <w:t>М</w:t>
      </w:r>
      <w:r w:rsidRPr="004C011A">
        <w:rPr>
          <w:rFonts w:ascii="Times New Roman" w:hAnsi="Times New Roman"/>
          <w:iCs/>
          <w:sz w:val="32"/>
          <w:szCs w:val="32"/>
        </w:rPr>
        <w:t>Гц</w:t>
      </w:r>
    </w:p>
    <w:p w14:paraId="0C32BC69" w14:textId="31BFC336" w:rsidR="00A4670B" w:rsidRDefault="004C011A" w:rsidP="004C011A">
      <w:pPr>
        <w:rPr>
          <w:rFonts w:ascii="Times New Roman" w:hAnsi="Times New Roman"/>
          <w:iCs/>
          <w:sz w:val="32"/>
          <w:szCs w:val="32"/>
        </w:rPr>
      </w:pPr>
      <w:r w:rsidRPr="004C011A">
        <w:rPr>
          <w:rFonts w:ascii="Times New Roman" w:hAnsi="Times New Roman"/>
          <w:iCs/>
          <w:sz w:val="32"/>
          <w:szCs w:val="32"/>
        </w:rPr>
        <w:t>Для определения постоянной времени цепи, найдем коэффициент G по</w:t>
      </w:r>
      <w:r w:rsidRPr="004C011A">
        <w:rPr>
          <w:rFonts w:ascii="Times New Roman" w:hAnsi="Times New Roman"/>
          <w:iCs/>
          <w:sz w:val="32"/>
          <w:szCs w:val="32"/>
        </w:rPr>
        <w:t xml:space="preserve"> </w:t>
      </w:r>
      <w:r w:rsidRPr="004C011A">
        <w:rPr>
          <w:rFonts w:ascii="Times New Roman" w:hAnsi="Times New Roman"/>
          <w:iCs/>
          <w:sz w:val="32"/>
          <w:szCs w:val="32"/>
        </w:rPr>
        <w:t>формуле:</w:t>
      </w:r>
    </w:p>
    <w:p w14:paraId="7B801E51" w14:textId="7D17FB03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3497F237" w14:textId="1F768899" w:rsidR="008759FE" w:rsidRPr="008759FE" w:rsidRDefault="008759FE" w:rsidP="008759FE">
      <w:pPr>
        <w:rPr>
          <w:rFonts w:ascii="Times New Roman" w:hAnsi="Times New Roman"/>
          <w:iCs/>
          <w:sz w:val="44"/>
          <w:szCs w:val="44"/>
          <w:highlight w:val="yellow"/>
        </w:rPr>
      </w:pPr>
      <m:oMath>
        <m:r>
          <w:rPr>
            <w:rFonts w:ascii="Cambria Math" w:hAnsi="Cambria Math"/>
            <w:sz w:val="40"/>
            <w:szCs w:val="40"/>
          </w:rPr>
          <m:t>G=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г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б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э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г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эн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+1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вх тр о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1604,3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40"/>
                <w:szCs w:val="40"/>
              </w:rPr>
              <m:t>0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24,2764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1604,3</m:t>
            </m:r>
            <m:r>
              <w:rPr>
                <w:rFonts w:ascii="Cambria Math" w:hAnsi="Cambria Math"/>
                <w:sz w:val="36"/>
                <w:szCs w:val="36"/>
              </w:rPr>
              <m:t>+776,471</m:t>
            </m:r>
            <m:r>
              <w:rPr>
                <w:rFonts w:ascii="Cambria Math" w:hAnsi="Cambria Math"/>
                <w:sz w:val="40"/>
                <w:szCs w:val="40"/>
              </w:rPr>
              <m:t>*</m:t>
            </m:r>
            <m:r>
              <w:rPr>
                <w:rFonts w:ascii="Cambria Math" w:hAnsi="Cambria Math"/>
                <w:sz w:val="48"/>
                <w:szCs w:val="48"/>
              </w:rPr>
              <m:t>101</m:t>
            </m:r>
            <m:r>
              <w:rPr>
                <w:rFonts w:ascii="Cambria Math" w:hAnsi="Cambria Math"/>
                <w:sz w:val="40"/>
                <w:szCs w:val="40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2451,9141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0,019745</m:t>
        </m:r>
        <m:r>
          <w:rPr>
            <w:rFonts w:ascii="Cambria Math" w:hAnsi="Cambria Math"/>
            <w:sz w:val="40"/>
            <w:szCs w:val="40"/>
          </w:rPr>
          <m:t>;</m:t>
        </m:r>
      </m:oMath>
      <w:r w:rsidRPr="008759FE">
        <w:rPr>
          <w:rFonts w:ascii="Times New Roman" w:hAnsi="Times New Roman"/>
          <w:iCs/>
          <w:sz w:val="32"/>
          <w:szCs w:val="32"/>
        </w:rPr>
        <w:t xml:space="preserve">    где </w:t>
      </w:r>
      <m:oMath>
        <m:sSubSup>
          <m:sSub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г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2000</m:t>
            </m:r>
            <m:r>
              <w:rPr>
                <w:rFonts w:ascii="Cambria Math" w:hAnsi="Cambria Math"/>
                <w:sz w:val="36"/>
                <w:szCs w:val="36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8108,108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2000</m:t>
            </m:r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8108,108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=1,6043 кОм;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б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=0 </m:t>
        </m:r>
      </m:oMath>
    </w:p>
    <w:p w14:paraId="4434051E" w14:textId="77777777" w:rsidR="008759FE" w:rsidRPr="008759FE" w:rsidRDefault="008759FE" w:rsidP="008759FE">
      <w:pPr>
        <w:ind w:firstLine="709"/>
        <w:rPr>
          <w:rFonts w:ascii="Times New Roman" w:hAnsi="Times New Roman"/>
          <w:iCs/>
          <w:sz w:val="32"/>
          <w:szCs w:val="32"/>
        </w:rPr>
      </w:pPr>
      <w:r w:rsidRPr="008759FE">
        <w:rPr>
          <w:rFonts w:ascii="Times New Roman" w:hAnsi="Times New Roman"/>
          <w:iCs/>
          <w:sz w:val="32"/>
          <w:szCs w:val="32"/>
        </w:rPr>
        <w:t>Постоянную времени цепи рассчитаем по формуле:</w:t>
      </w:r>
    </w:p>
    <w:p w14:paraId="1AB52146" w14:textId="77777777" w:rsidR="008759FE" w:rsidRPr="008759FE" w:rsidRDefault="008759FE" w:rsidP="008759FE">
      <w:pPr>
        <w:rPr>
          <w:rFonts w:ascii="Times New Roman" w:hAnsi="Times New Roman"/>
          <w:iCs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в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=G*</m:t>
          </m:r>
          <m:d>
            <m:d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кэ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кн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кн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,  где 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н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=0Ф</m:t>
          </m:r>
        </m:oMath>
      </m:oMathPara>
    </w:p>
    <w:p w14:paraId="31CA37F2" w14:textId="61977045" w:rsidR="008759FE" w:rsidRPr="008759FE" w:rsidRDefault="008759FE" w:rsidP="008759FE">
      <w:pPr>
        <w:rPr>
          <w:rFonts w:ascii="Cambria Math" w:hAnsi="Cambria Math" w:cs="Cambria Math"/>
          <w:sz w:val="40"/>
          <w:szCs w:val="40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B+1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sz w:val="40"/>
                  <w:szCs w:val="40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 xml:space="preserve">= </m:t>
          </m:r>
          <m:r>
            <w:rPr>
              <w:rFonts w:ascii="Cambria Math" w:hAnsi="Cambria Math"/>
              <w:sz w:val="40"/>
              <w:szCs w:val="40"/>
            </w:rPr>
            <m:t>1,993755</m:t>
          </m:r>
          <m:r>
            <w:rPr>
              <w:rFonts w:ascii="Cambria Math" w:hAnsi="Cambria Math"/>
              <w:sz w:val="40"/>
              <w:szCs w:val="40"/>
            </w:rPr>
            <m:t>e-6</m:t>
          </m:r>
        </m:oMath>
      </m:oMathPara>
    </w:p>
    <w:p w14:paraId="35D11DA0" w14:textId="77777777" w:rsidR="008759FE" w:rsidRPr="00D0039A" w:rsidRDefault="008759FE" w:rsidP="008759FE">
      <w:pPr>
        <w:rPr>
          <w:rFonts w:ascii="Cambria Math" w:hAnsi="Cambria Math" w:cs="Cambria Math"/>
          <w:i/>
          <w:i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кэ</m:t>
              </m:r>
            </m:sub>
          </m:sSub>
          <m:r>
            <w:rPr>
              <w:rFonts w:ascii="Cambria Math" w:hAnsi="Cambria Math" w:cs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бк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B+1</m:t>
              </m:r>
            </m:e>
          </m:d>
          <m:r>
            <w:rPr>
              <w:rFonts w:ascii="Cambria Math" w:hAnsi="Cambria Math"/>
              <w:sz w:val="40"/>
              <w:szCs w:val="40"/>
            </w:rPr>
            <m:t>=1,515</m:t>
          </m:r>
          <m:r>
            <w:rPr>
              <w:rFonts w:ascii="Cambria Math" w:hAnsi="Cambria Math"/>
              <w:sz w:val="40"/>
              <w:szCs w:val="40"/>
              <w:lang w:val="en-US"/>
            </w:rPr>
            <m:t>e</m:t>
          </m:r>
          <m:r>
            <w:rPr>
              <w:rFonts w:ascii="Cambria Math" w:hAnsi="Cambria Math"/>
              <w:sz w:val="40"/>
              <w:szCs w:val="40"/>
            </w:rPr>
            <m:t>-9</m:t>
          </m:r>
        </m:oMath>
      </m:oMathPara>
    </w:p>
    <w:p w14:paraId="33275C4E" w14:textId="29E529D7" w:rsidR="008759FE" w:rsidRPr="00D26979" w:rsidRDefault="008759FE" w:rsidP="008759FE">
      <w:pPr>
        <w:rPr>
          <w:rFonts w:ascii="Cambria Math" w:hAnsi="Cambria Math" w:cs="Cambria Math"/>
          <w:sz w:val="40"/>
          <w:szCs w:val="40"/>
          <w:highlight w:val="yellow"/>
        </w:rPr>
      </w:pPr>
      <w:r w:rsidRPr="00D26979">
        <w:rPr>
          <w:rFonts w:ascii="Cambria Math" w:hAnsi="Cambria Math" w:cs="Cambria Math"/>
          <w:sz w:val="40"/>
          <w:szCs w:val="40"/>
        </w:rPr>
        <w:t>=&gt;</w:t>
      </w:r>
      <w:r w:rsidR="00D26979">
        <w:rPr>
          <w:rFonts w:ascii="Cambria Math" w:hAnsi="Cambria Math" w:cs="Cambria Math"/>
          <w:sz w:val="40"/>
          <w:szCs w:val="4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в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0,398330792475</m:t>
        </m:r>
        <m:r>
          <w:rPr>
            <w:rFonts w:ascii="Cambria Math" w:hAnsi="Cambria Math"/>
            <w:sz w:val="40"/>
            <w:szCs w:val="40"/>
          </w:rPr>
          <m:t xml:space="preserve"> м</m:t>
        </m:r>
        <m:r>
          <w:rPr>
            <w:rFonts w:ascii="Cambria Math" w:hAnsi="Cambria Math"/>
            <w:sz w:val="40"/>
            <w:szCs w:val="40"/>
          </w:rPr>
          <m:t>к</m:t>
        </m:r>
        <m:r>
          <w:rPr>
            <w:rFonts w:ascii="Cambria Math" w:hAnsi="Cambria Math"/>
            <w:sz w:val="40"/>
            <w:szCs w:val="40"/>
          </w:rPr>
          <m:t>с</m:t>
        </m:r>
      </m:oMath>
    </w:p>
    <w:p w14:paraId="58579E6B" w14:textId="77777777" w:rsidR="00D26979" w:rsidRPr="00C1785A" w:rsidRDefault="00D26979" w:rsidP="00D26979">
      <w:pPr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C1785A">
        <w:rPr>
          <w:rFonts w:ascii="Times New Roman" w:hAnsi="Times New Roman"/>
          <w:b/>
          <w:bCs/>
          <w:iCs/>
          <w:sz w:val="32"/>
          <w:szCs w:val="32"/>
        </w:rPr>
        <w:lastRenderedPageBreak/>
        <w:t>Вывод:</w:t>
      </w:r>
    </w:p>
    <w:p w14:paraId="1D847481" w14:textId="6B715214" w:rsidR="00A4670B" w:rsidRDefault="00D26979" w:rsidP="00D26979">
      <w:pPr>
        <w:rPr>
          <w:rFonts w:ascii="Times New Roman" w:hAnsi="Times New Roman"/>
          <w:iCs/>
          <w:sz w:val="32"/>
          <w:szCs w:val="32"/>
        </w:rPr>
      </w:pPr>
      <w:r w:rsidRPr="00C1785A">
        <w:rPr>
          <w:rFonts w:ascii="Times New Roman" w:hAnsi="Times New Roman"/>
          <w:iCs/>
          <w:sz w:val="32"/>
          <w:szCs w:val="32"/>
        </w:rPr>
        <w:t>В ходе решения домашнего задания был</w:t>
      </w:r>
      <w:r>
        <w:rPr>
          <w:rFonts w:ascii="Times New Roman" w:hAnsi="Times New Roman"/>
          <w:iCs/>
          <w:sz w:val="32"/>
          <w:szCs w:val="32"/>
        </w:rPr>
        <w:t>и</w:t>
      </w:r>
      <w:r w:rsidRPr="00C1785A">
        <w:rPr>
          <w:rFonts w:ascii="Times New Roman" w:hAnsi="Times New Roman"/>
          <w:iCs/>
          <w:sz w:val="32"/>
          <w:szCs w:val="32"/>
        </w:rPr>
        <w:t xml:space="preserve"> рассмотрен</w:t>
      </w:r>
      <w:r>
        <w:rPr>
          <w:rFonts w:ascii="Times New Roman" w:hAnsi="Times New Roman"/>
          <w:iCs/>
          <w:sz w:val="32"/>
          <w:szCs w:val="32"/>
        </w:rPr>
        <w:t>ы</w:t>
      </w:r>
      <w:r w:rsidRPr="00C1785A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 xml:space="preserve">три способа включения биполярного транзистора, при различных выходных нагрузках. Был проведен анализ всех случаев, влияющих на схему усилительного каскада, и сопоставление их в таблицах. </w:t>
      </w:r>
    </w:p>
    <w:p w14:paraId="3CD73184" w14:textId="26936068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31DC55FC" w14:textId="5073956B" w:rsidR="002443EB" w:rsidRPr="0061774F" w:rsidRDefault="002443EB" w:rsidP="0061774F">
      <w:pPr>
        <w:rPr>
          <w:rFonts w:ascii="Times New Roman" w:hAnsi="Times New Roman"/>
          <w:iCs/>
          <w:sz w:val="32"/>
          <w:szCs w:val="32"/>
        </w:rPr>
      </w:pPr>
    </w:p>
    <w:sectPr w:rsidR="002443EB" w:rsidRPr="0061774F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2A038" w14:textId="77777777" w:rsidR="00553449" w:rsidRDefault="00553449" w:rsidP="0006392D">
      <w:pPr>
        <w:spacing w:after="0"/>
      </w:pPr>
      <w:r>
        <w:separator/>
      </w:r>
    </w:p>
  </w:endnote>
  <w:endnote w:type="continuationSeparator" w:id="0">
    <w:p w14:paraId="2712B1C4" w14:textId="77777777" w:rsidR="00553449" w:rsidRDefault="00553449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613E" w14:textId="77777777" w:rsidR="00553449" w:rsidRDefault="00553449" w:rsidP="0006392D">
      <w:pPr>
        <w:spacing w:after="0"/>
      </w:pPr>
      <w:r>
        <w:separator/>
      </w:r>
    </w:p>
  </w:footnote>
  <w:footnote w:type="continuationSeparator" w:id="0">
    <w:p w14:paraId="5DF849FC" w14:textId="77777777" w:rsidR="00553449" w:rsidRDefault="00553449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0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7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27"/>
  </w:num>
  <w:num w:numId="11">
    <w:abstractNumId w:val="6"/>
  </w:num>
  <w:num w:numId="12">
    <w:abstractNumId w:val="15"/>
  </w:num>
  <w:num w:numId="13">
    <w:abstractNumId w:val="24"/>
  </w:num>
  <w:num w:numId="14">
    <w:abstractNumId w:val="2"/>
  </w:num>
  <w:num w:numId="15">
    <w:abstractNumId w:val="16"/>
  </w:num>
  <w:num w:numId="16">
    <w:abstractNumId w:val="9"/>
  </w:num>
  <w:num w:numId="17">
    <w:abstractNumId w:val="39"/>
  </w:num>
  <w:num w:numId="18">
    <w:abstractNumId w:val="33"/>
  </w:num>
  <w:num w:numId="19">
    <w:abstractNumId w:val="26"/>
  </w:num>
  <w:num w:numId="20">
    <w:abstractNumId w:val="31"/>
  </w:num>
  <w:num w:numId="21">
    <w:abstractNumId w:val="37"/>
  </w:num>
  <w:num w:numId="22">
    <w:abstractNumId w:val="21"/>
  </w:num>
  <w:num w:numId="23">
    <w:abstractNumId w:val="12"/>
  </w:num>
  <w:num w:numId="24">
    <w:abstractNumId w:val="32"/>
  </w:num>
  <w:num w:numId="25">
    <w:abstractNumId w:val="36"/>
  </w:num>
  <w:num w:numId="26">
    <w:abstractNumId w:val="29"/>
  </w:num>
  <w:num w:numId="27">
    <w:abstractNumId w:val="28"/>
  </w:num>
  <w:num w:numId="28">
    <w:abstractNumId w:val="38"/>
  </w:num>
  <w:num w:numId="29">
    <w:abstractNumId w:val="40"/>
  </w:num>
  <w:num w:numId="30">
    <w:abstractNumId w:val="13"/>
  </w:num>
  <w:num w:numId="31">
    <w:abstractNumId w:val="20"/>
  </w:num>
  <w:num w:numId="32">
    <w:abstractNumId w:val="10"/>
  </w:num>
  <w:num w:numId="33">
    <w:abstractNumId w:val="22"/>
  </w:num>
  <w:num w:numId="34">
    <w:abstractNumId w:val="25"/>
  </w:num>
  <w:num w:numId="35">
    <w:abstractNumId w:val="4"/>
  </w:num>
  <w:num w:numId="36">
    <w:abstractNumId w:val="18"/>
  </w:num>
  <w:num w:numId="37">
    <w:abstractNumId w:val="3"/>
  </w:num>
  <w:num w:numId="38">
    <w:abstractNumId w:val="35"/>
  </w:num>
  <w:num w:numId="39">
    <w:abstractNumId w:val="30"/>
  </w:num>
  <w:num w:numId="40">
    <w:abstractNumId w:val="34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A0A2B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AD5"/>
    <w:rsid w:val="00206E60"/>
    <w:rsid w:val="002108FD"/>
    <w:rsid w:val="00213C52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57B8"/>
    <w:rsid w:val="00497050"/>
    <w:rsid w:val="004A0F1E"/>
    <w:rsid w:val="004A2FCF"/>
    <w:rsid w:val="004A4645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2503"/>
    <w:rsid w:val="006063EF"/>
    <w:rsid w:val="0061774F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22E2"/>
    <w:rsid w:val="008238B2"/>
    <w:rsid w:val="008304FC"/>
    <w:rsid w:val="00833CB0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59FE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5798"/>
    <w:rsid w:val="00E6127C"/>
    <w:rsid w:val="00E64E07"/>
    <w:rsid w:val="00E64E66"/>
    <w:rsid w:val="00E6794C"/>
    <w:rsid w:val="00E67A05"/>
    <w:rsid w:val="00E67D0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D3CCC"/>
    <w:rsid w:val="00FD7DBA"/>
    <w:rsid w:val="00FE33B8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36F40-1DAA-4A5E-B12F-4B9B6F0B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17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43</cp:revision>
  <cp:lastPrinted>2021-03-17T18:11:00Z</cp:lastPrinted>
  <dcterms:created xsi:type="dcterms:W3CDTF">2019-12-10T20:29:00Z</dcterms:created>
  <dcterms:modified xsi:type="dcterms:W3CDTF">2021-04-03T22:10:00Z</dcterms:modified>
</cp:coreProperties>
</file>