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969"/>
      </w:tblGrid>
      <w:tr w:rsidR="005A3932" w:rsidRPr="005A3932" w14:paraId="37237B3D" w14:textId="77777777" w:rsidTr="00104F09">
        <w:tc>
          <w:tcPr>
            <w:tcW w:w="1384" w:type="dxa"/>
          </w:tcPr>
          <w:p w14:paraId="05BCD587" w14:textId="77777777" w:rsidR="005A3932" w:rsidRPr="005A3932" w:rsidRDefault="005A3932" w:rsidP="005A3932">
            <w:pPr>
              <w:spacing w:after="0" w:line="360" w:lineRule="auto"/>
              <w:ind w:firstLine="708"/>
              <w:rPr>
                <w:rFonts w:ascii="Times New Roman" w:eastAsia="Times New Roman" w:hAnsi="Times New Roman"/>
                <w:b/>
                <w:sz w:val="24"/>
                <w:szCs w:val="24"/>
                <w:lang w:eastAsia="ru-RU"/>
              </w:rPr>
            </w:pPr>
            <w:bookmarkStart w:id="0" w:name="_Hlk93626640"/>
            <w:bookmarkStart w:id="1" w:name="_GoBack"/>
            <w:bookmarkEnd w:id="0"/>
            <w:bookmarkEnd w:id="1"/>
            <w:r w:rsidRPr="005A3932">
              <w:rPr>
                <w:rFonts w:ascii="Times New Roman" w:eastAsia="Times New Roman" w:hAnsi="Times New Roman"/>
                <w:noProof/>
                <w:sz w:val="28"/>
                <w:szCs w:val="20"/>
                <w:lang w:eastAsia="ru-RU"/>
              </w:rPr>
              <w:drawing>
                <wp:anchor distT="0" distB="0" distL="114300" distR="114300" simplePos="0" relativeHeight="251659264" behindDoc="1" locked="0" layoutInCell="1" allowOverlap="1" wp14:anchorId="214B5A08" wp14:editId="62C9B980">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Gerb-BMSTU_01"/>
                          <pic:cNvPicPr>
                            <a:picLocks noChangeAspect="1"/>
                          </pic:cNvPicPr>
                        </pic:nvPicPr>
                        <pic:blipFill>
                          <a:blip r:embed="rId8"/>
                          <a:stretch/>
                        </pic:blipFill>
                        <pic:spPr bwMode="auto">
                          <a:xfrm>
                            <a:off x="0" y="0"/>
                            <a:ext cx="733424"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tcPr>
          <w:p w14:paraId="385841F5" w14:textId="77777777" w:rsidR="005A3932" w:rsidRPr="005A3932" w:rsidRDefault="005A3932" w:rsidP="005A3932">
            <w:pPr>
              <w:spacing w:after="0"/>
              <w:ind w:firstLine="708"/>
              <w:jc w:val="center"/>
              <w:rPr>
                <w:rFonts w:ascii="Times New Roman" w:eastAsia="Times New Roman" w:hAnsi="Times New Roman"/>
                <w:b/>
                <w:sz w:val="24"/>
                <w:szCs w:val="24"/>
                <w:lang w:eastAsia="ru-RU"/>
              </w:rPr>
            </w:pPr>
            <w:r w:rsidRPr="005A3932">
              <w:rPr>
                <w:rFonts w:ascii="Times New Roman" w:eastAsia="Times New Roman" w:hAnsi="Times New Roman"/>
                <w:b/>
                <w:sz w:val="24"/>
                <w:szCs w:val="24"/>
                <w:lang w:eastAsia="ru-RU"/>
              </w:rPr>
              <w:t>Министерство науки и высшего образования Российской Федерации</w:t>
            </w:r>
          </w:p>
          <w:p w14:paraId="2CE72A66" w14:textId="77777777" w:rsidR="005A3932" w:rsidRPr="005A3932" w:rsidRDefault="005A3932" w:rsidP="005A3932">
            <w:pPr>
              <w:spacing w:after="0"/>
              <w:ind w:firstLine="708"/>
              <w:jc w:val="center"/>
              <w:rPr>
                <w:rFonts w:ascii="Times New Roman" w:eastAsia="Times New Roman" w:hAnsi="Times New Roman"/>
                <w:b/>
                <w:sz w:val="24"/>
                <w:szCs w:val="24"/>
                <w:lang w:eastAsia="ru-RU"/>
              </w:rPr>
            </w:pPr>
            <w:r w:rsidRPr="005A3932">
              <w:rPr>
                <w:rFonts w:ascii="Times New Roman" w:eastAsia="Times New Roman" w:hAnsi="Times New Roman"/>
                <w:b/>
                <w:sz w:val="24"/>
                <w:szCs w:val="24"/>
                <w:lang w:eastAsia="ru-RU"/>
              </w:rPr>
              <w:t xml:space="preserve">Федеральное государственное бюджетное образовательное учреждение </w:t>
            </w:r>
          </w:p>
          <w:p w14:paraId="3B524F17" w14:textId="77777777" w:rsidR="005A3932" w:rsidRPr="005A3932" w:rsidRDefault="005A3932" w:rsidP="005A3932">
            <w:pPr>
              <w:spacing w:after="0"/>
              <w:ind w:firstLine="708"/>
              <w:jc w:val="center"/>
              <w:rPr>
                <w:rFonts w:ascii="Times New Roman" w:eastAsia="Times New Roman" w:hAnsi="Times New Roman"/>
                <w:b/>
                <w:sz w:val="24"/>
                <w:szCs w:val="24"/>
                <w:lang w:eastAsia="ru-RU"/>
              </w:rPr>
            </w:pPr>
            <w:r w:rsidRPr="005A3932">
              <w:rPr>
                <w:rFonts w:ascii="Times New Roman" w:eastAsia="Times New Roman" w:hAnsi="Times New Roman"/>
                <w:b/>
                <w:sz w:val="24"/>
                <w:szCs w:val="24"/>
                <w:lang w:eastAsia="ru-RU"/>
              </w:rPr>
              <w:t>высшего образования</w:t>
            </w:r>
          </w:p>
          <w:p w14:paraId="5FB0FC7F" w14:textId="77777777" w:rsidR="005A3932" w:rsidRPr="005A3932" w:rsidRDefault="005A3932" w:rsidP="005A3932">
            <w:pPr>
              <w:spacing w:after="0"/>
              <w:ind w:right="-2" w:firstLine="708"/>
              <w:jc w:val="center"/>
              <w:rPr>
                <w:rFonts w:ascii="Times New Roman" w:eastAsia="Times New Roman" w:hAnsi="Times New Roman"/>
                <w:b/>
                <w:sz w:val="24"/>
                <w:szCs w:val="24"/>
                <w:lang w:eastAsia="ru-RU"/>
              </w:rPr>
            </w:pPr>
            <w:r w:rsidRPr="005A3932">
              <w:rPr>
                <w:rFonts w:ascii="Times New Roman" w:eastAsia="Times New Roman" w:hAnsi="Times New Roman"/>
                <w:b/>
                <w:sz w:val="24"/>
                <w:szCs w:val="24"/>
                <w:lang w:eastAsia="ru-RU"/>
              </w:rPr>
              <w:t>«Московский государственный технический университет</w:t>
            </w:r>
          </w:p>
          <w:p w14:paraId="23D3777E" w14:textId="77777777" w:rsidR="005A3932" w:rsidRPr="005A3932" w:rsidRDefault="005A3932" w:rsidP="005A3932">
            <w:pPr>
              <w:spacing w:after="0"/>
              <w:ind w:right="-2" w:firstLine="708"/>
              <w:jc w:val="center"/>
              <w:rPr>
                <w:rFonts w:ascii="Times New Roman" w:eastAsia="Times New Roman" w:hAnsi="Times New Roman"/>
                <w:b/>
                <w:sz w:val="24"/>
                <w:szCs w:val="24"/>
                <w:lang w:eastAsia="ru-RU"/>
              </w:rPr>
            </w:pPr>
            <w:r w:rsidRPr="005A3932">
              <w:rPr>
                <w:rFonts w:ascii="Times New Roman" w:eastAsia="Times New Roman" w:hAnsi="Times New Roman"/>
                <w:b/>
                <w:sz w:val="24"/>
                <w:szCs w:val="24"/>
                <w:lang w:eastAsia="ru-RU"/>
              </w:rPr>
              <w:t>имени Н.Э. Баумана</w:t>
            </w:r>
          </w:p>
          <w:p w14:paraId="029BF112" w14:textId="77777777" w:rsidR="005A3932" w:rsidRPr="005A3932" w:rsidRDefault="005A3932" w:rsidP="005A3932">
            <w:pPr>
              <w:spacing w:after="0"/>
              <w:ind w:firstLine="708"/>
              <w:jc w:val="center"/>
              <w:rPr>
                <w:rFonts w:ascii="Times New Roman" w:eastAsia="Times New Roman" w:hAnsi="Times New Roman"/>
                <w:b/>
                <w:sz w:val="24"/>
                <w:szCs w:val="24"/>
                <w:lang w:eastAsia="ru-RU"/>
              </w:rPr>
            </w:pPr>
            <w:r w:rsidRPr="005A3932">
              <w:rPr>
                <w:rFonts w:ascii="Times New Roman" w:eastAsia="Times New Roman" w:hAnsi="Times New Roman"/>
                <w:b/>
                <w:sz w:val="24"/>
                <w:szCs w:val="24"/>
                <w:lang w:eastAsia="ru-RU"/>
              </w:rPr>
              <w:t>(национальный исследовательский университет)»</w:t>
            </w:r>
          </w:p>
          <w:p w14:paraId="337C0047" w14:textId="77777777" w:rsidR="005A3932" w:rsidRPr="005A3932" w:rsidRDefault="005A3932" w:rsidP="005A3932">
            <w:pPr>
              <w:spacing w:after="0"/>
              <w:ind w:firstLine="708"/>
              <w:jc w:val="center"/>
              <w:rPr>
                <w:rFonts w:ascii="Times New Roman" w:eastAsia="Times New Roman" w:hAnsi="Times New Roman"/>
                <w:b/>
                <w:sz w:val="24"/>
                <w:szCs w:val="24"/>
                <w:lang w:eastAsia="ru-RU"/>
              </w:rPr>
            </w:pPr>
            <w:r w:rsidRPr="005A3932">
              <w:rPr>
                <w:rFonts w:ascii="Times New Roman" w:eastAsia="Times New Roman" w:hAnsi="Times New Roman"/>
                <w:b/>
                <w:sz w:val="24"/>
                <w:szCs w:val="24"/>
                <w:lang w:eastAsia="ru-RU"/>
              </w:rPr>
              <w:t>(МГТУ им. Н.Э. Баумана)</w:t>
            </w:r>
          </w:p>
        </w:tc>
      </w:tr>
    </w:tbl>
    <w:p w14:paraId="673B9CAA" w14:textId="77777777" w:rsidR="005A3932" w:rsidRPr="005A3932" w:rsidRDefault="005A3932" w:rsidP="005A3932">
      <w:pPr>
        <w:pBdr>
          <w:bottom w:val="single" w:sz="24" w:space="1" w:color="auto"/>
        </w:pBdr>
        <w:spacing w:after="0" w:line="360" w:lineRule="auto"/>
        <w:ind w:firstLine="708"/>
        <w:jc w:val="center"/>
        <w:rPr>
          <w:rFonts w:ascii="Times New Roman" w:eastAsia="Times New Roman" w:hAnsi="Times New Roman"/>
          <w:b/>
          <w:sz w:val="24"/>
          <w:szCs w:val="24"/>
          <w:lang w:eastAsia="ru-RU"/>
        </w:rPr>
      </w:pPr>
    </w:p>
    <w:p w14:paraId="74F606DD" w14:textId="77777777" w:rsidR="005A3932" w:rsidRPr="005A3932" w:rsidRDefault="005A3932" w:rsidP="005A3932">
      <w:pPr>
        <w:spacing w:after="0" w:line="360" w:lineRule="auto"/>
        <w:ind w:firstLine="708"/>
        <w:jc w:val="both"/>
        <w:rPr>
          <w:rFonts w:ascii="Times New Roman" w:eastAsia="Times New Roman" w:hAnsi="Times New Roman"/>
          <w:b/>
          <w:sz w:val="24"/>
          <w:szCs w:val="24"/>
          <w:lang w:eastAsia="ru-RU"/>
        </w:rPr>
      </w:pPr>
    </w:p>
    <w:p w14:paraId="1D7235B6" w14:textId="77777777" w:rsidR="005A3932" w:rsidRPr="005A3932" w:rsidRDefault="005A3932" w:rsidP="005A3932">
      <w:pPr>
        <w:spacing w:after="0" w:line="360" w:lineRule="auto"/>
        <w:jc w:val="both"/>
        <w:rPr>
          <w:rFonts w:ascii="Times New Roman" w:eastAsia="Times New Roman" w:hAnsi="Times New Roman"/>
          <w:sz w:val="24"/>
          <w:szCs w:val="24"/>
          <w:lang w:eastAsia="ru-RU"/>
        </w:rPr>
      </w:pPr>
      <w:r w:rsidRPr="005A3932">
        <w:rPr>
          <w:rFonts w:ascii="Times New Roman" w:eastAsia="Times New Roman" w:hAnsi="Times New Roman"/>
          <w:sz w:val="24"/>
          <w:szCs w:val="24"/>
          <w:lang w:eastAsia="ru-RU"/>
        </w:rPr>
        <w:t xml:space="preserve">ФАКУЛЬТЕТ </w:t>
      </w:r>
      <w:r w:rsidRPr="005A3932">
        <w:rPr>
          <w:rFonts w:ascii="Times New Roman" w:eastAsia="Times New Roman" w:hAnsi="Times New Roman"/>
          <w:b/>
          <w:caps/>
          <w:sz w:val="24"/>
          <w:szCs w:val="24"/>
          <w:lang w:eastAsia="ru-RU"/>
        </w:rPr>
        <w:t>Информатика и системы управления</w:t>
      </w:r>
    </w:p>
    <w:p w14:paraId="41835079" w14:textId="77777777" w:rsidR="005A3932" w:rsidRPr="005A3932" w:rsidRDefault="005A3932" w:rsidP="005A3932">
      <w:pPr>
        <w:spacing w:after="0" w:line="360" w:lineRule="auto"/>
        <w:jc w:val="both"/>
        <w:rPr>
          <w:rFonts w:ascii="Times New Roman" w:eastAsia="Times New Roman" w:hAnsi="Times New Roman"/>
          <w:b/>
          <w:sz w:val="24"/>
          <w:szCs w:val="24"/>
          <w:lang w:eastAsia="ru-RU"/>
        </w:rPr>
      </w:pPr>
      <w:r w:rsidRPr="005A3932">
        <w:rPr>
          <w:rFonts w:ascii="Times New Roman" w:eastAsia="Times New Roman" w:hAnsi="Times New Roman"/>
          <w:sz w:val="24"/>
          <w:szCs w:val="24"/>
          <w:lang w:eastAsia="ru-RU"/>
        </w:rPr>
        <w:t xml:space="preserve">КАФЕДРА </w:t>
      </w:r>
      <w:r w:rsidRPr="005A3932">
        <w:rPr>
          <w:rFonts w:ascii="Times New Roman" w:eastAsia="Times New Roman" w:hAnsi="Times New Roman"/>
          <w:b/>
          <w:caps/>
          <w:sz w:val="24"/>
          <w:szCs w:val="24"/>
          <w:lang w:eastAsia="ru-RU"/>
        </w:rPr>
        <w:t>Компьютерные системы и сети (ИУ6)</w:t>
      </w:r>
    </w:p>
    <w:p w14:paraId="65B30520" w14:textId="77777777" w:rsidR="005A3932" w:rsidRPr="005A3932" w:rsidRDefault="005A3932" w:rsidP="005A3932">
      <w:pPr>
        <w:spacing w:after="0" w:line="360" w:lineRule="auto"/>
        <w:jc w:val="both"/>
        <w:rPr>
          <w:rFonts w:ascii="Times New Roman" w:eastAsia="Times New Roman" w:hAnsi="Times New Roman"/>
          <w:b/>
          <w:sz w:val="32"/>
          <w:szCs w:val="24"/>
          <w:lang w:eastAsia="ru-RU"/>
        </w:rPr>
      </w:pPr>
      <w:r w:rsidRPr="005A3932">
        <w:rPr>
          <w:rFonts w:ascii="Times New Roman" w:eastAsia="Times New Roman" w:hAnsi="Times New Roman"/>
          <w:sz w:val="24"/>
          <w:szCs w:val="24"/>
          <w:lang w:eastAsia="ru-RU"/>
        </w:rPr>
        <w:t xml:space="preserve">НАПРАВЛЕНИЕ </w:t>
      </w:r>
      <w:proofErr w:type="gramStart"/>
      <w:r w:rsidRPr="005A3932">
        <w:rPr>
          <w:rFonts w:ascii="Times New Roman" w:eastAsia="Times New Roman" w:hAnsi="Times New Roman"/>
          <w:sz w:val="24"/>
          <w:szCs w:val="24"/>
          <w:lang w:eastAsia="ru-RU"/>
        </w:rPr>
        <w:t xml:space="preserve">ПОДГОТОВКИ  </w:t>
      </w:r>
      <w:r w:rsidRPr="005A3932">
        <w:rPr>
          <w:rFonts w:ascii="Times New Roman" w:eastAsia="Times New Roman" w:hAnsi="Times New Roman"/>
          <w:b/>
          <w:sz w:val="24"/>
          <w:szCs w:val="20"/>
          <w:lang w:eastAsia="ru-RU"/>
        </w:rPr>
        <w:t>09.03.01</w:t>
      </w:r>
      <w:proofErr w:type="gramEnd"/>
      <w:r w:rsidRPr="005A3932">
        <w:rPr>
          <w:rFonts w:ascii="Times New Roman" w:eastAsia="Times New Roman" w:hAnsi="Times New Roman"/>
          <w:b/>
          <w:sz w:val="24"/>
          <w:szCs w:val="20"/>
          <w:lang w:eastAsia="ru-RU"/>
        </w:rPr>
        <w:t xml:space="preserve"> Информатика и вычислительная техника</w:t>
      </w:r>
    </w:p>
    <w:p w14:paraId="1FD88E4B" w14:textId="77777777" w:rsidR="005A3932" w:rsidRPr="005A3932" w:rsidRDefault="005A3932" w:rsidP="005A3932">
      <w:pPr>
        <w:spacing w:after="0" w:line="360" w:lineRule="auto"/>
        <w:ind w:firstLine="708"/>
        <w:jc w:val="both"/>
        <w:rPr>
          <w:rFonts w:ascii="Times New Roman" w:eastAsia="Times New Roman" w:hAnsi="Times New Roman"/>
          <w:i/>
          <w:sz w:val="32"/>
          <w:szCs w:val="20"/>
          <w:lang w:eastAsia="ru-RU"/>
        </w:rPr>
      </w:pPr>
    </w:p>
    <w:p w14:paraId="761801F7" w14:textId="04544AF8" w:rsidR="008242DE" w:rsidRDefault="008242DE" w:rsidP="008242DE">
      <w:pPr>
        <w:spacing w:after="0" w:line="360" w:lineRule="auto"/>
        <w:outlineLvl w:val="0"/>
        <w:rPr>
          <w:rFonts w:ascii="Times New Roman" w:eastAsia="Times New Roman" w:hAnsi="Times New Roman"/>
          <w:sz w:val="28"/>
          <w:szCs w:val="20"/>
          <w:u w:val="single"/>
          <w:lang w:eastAsia="ru-RU"/>
        </w:rPr>
      </w:pPr>
      <w:r w:rsidRPr="008242DE">
        <w:rPr>
          <w:rFonts w:ascii="Times New Roman" w:eastAsia="Times New Roman" w:hAnsi="Times New Roman"/>
          <w:sz w:val="28"/>
          <w:szCs w:val="20"/>
          <w:u w:val="single"/>
          <w:lang w:eastAsia="ru-RU"/>
        </w:rPr>
        <w:t xml:space="preserve"> </w:t>
      </w:r>
    </w:p>
    <w:p w14:paraId="1F7033A8" w14:textId="77777777" w:rsidR="008242DE" w:rsidRDefault="008242DE" w:rsidP="008242DE">
      <w:pPr>
        <w:spacing w:line="360" w:lineRule="auto"/>
        <w:jc w:val="center"/>
        <w:rPr>
          <w:rFonts w:ascii="Times New Roman" w:hAnsi="Times New Roman"/>
          <w:sz w:val="28"/>
          <w:szCs w:val="28"/>
          <w:u w:val="single"/>
          <w:lang w:eastAsia="ru-RU"/>
        </w:rPr>
      </w:pPr>
    </w:p>
    <w:p w14:paraId="2D204704" w14:textId="77777777" w:rsidR="008242DE" w:rsidRDefault="008242DE" w:rsidP="008242DE">
      <w:pPr>
        <w:spacing w:line="360" w:lineRule="auto"/>
        <w:jc w:val="center"/>
        <w:rPr>
          <w:rFonts w:ascii="Times New Roman" w:hAnsi="Times New Roman"/>
          <w:sz w:val="28"/>
          <w:szCs w:val="28"/>
          <w:u w:val="single"/>
          <w:lang w:eastAsia="ru-RU"/>
        </w:rPr>
      </w:pPr>
    </w:p>
    <w:p w14:paraId="577FF48A" w14:textId="4A51269D" w:rsidR="005A3932" w:rsidRPr="008242DE" w:rsidRDefault="008242DE" w:rsidP="008242DE">
      <w:pPr>
        <w:spacing w:line="360" w:lineRule="auto"/>
        <w:jc w:val="center"/>
        <w:rPr>
          <w:rFonts w:ascii="Times New Roman" w:hAnsi="Times New Roman"/>
          <w:spacing w:val="20"/>
          <w:sz w:val="40"/>
          <w:szCs w:val="40"/>
          <w:lang w:eastAsia="ru-RU"/>
        </w:rPr>
      </w:pPr>
      <w:r w:rsidRPr="008242DE">
        <w:rPr>
          <w:rFonts w:ascii="Times New Roman" w:hAnsi="Times New Roman"/>
          <w:b/>
          <w:bCs/>
          <w:spacing w:val="20"/>
          <w:sz w:val="40"/>
          <w:szCs w:val="40"/>
          <w:lang w:eastAsia="ru-RU"/>
        </w:rPr>
        <w:t>РЕФЕРАТ</w:t>
      </w:r>
    </w:p>
    <w:tbl>
      <w:tblPr>
        <w:tblW w:w="0" w:type="auto"/>
        <w:tblInd w:w="2376" w:type="dxa"/>
        <w:tblLayout w:type="fixed"/>
        <w:tblLook w:val="04A0" w:firstRow="1" w:lastRow="0" w:firstColumn="1" w:lastColumn="0" w:noHBand="0" w:noVBand="1"/>
      </w:tblPr>
      <w:tblGrid>
        <w:gridCol w:w="236"/>
      </w:tblGrid>
      <w:tr w:rsidR="008242DE" w:rsidRPr="005A3932" w14:paraId="7AAA216B" w14:textId="77777777" w:rsidTr="008242DE">
        <w:tc>
          <w:tcPr>
            <w:tcW w:w="236" w:type="dxa"/>
          </w:tcPr>
          <w:p w14:paraId="25E26E31" w14:textId="77777777" w:rsidR="008242DE" w:rsidRPr="005A3932" w:rsidRDefault="008242DE" w:rsidP="005A3932">
            <w:pPr>
              <w:widowControl w:val="0"/>
              <w:tabs>
                <w:tab w:val="left" w:pos="206"/>
                <w:tab w:val="center" w:pos="246"/>
              </w:tabs>
              <w:spacing w:after="0"/>
              <w:rPr>
                <w:rFonts w:ascii="Times New Roman" w:eastAsia="Times New Roman" w:hAnsi="Times New Roman"/>
                <w:b/>
                <w:color w:val="000000"/>
                <w:spacing w:val="100"/>
                <w:sz w:val="28"/>
                <w:szCs w:val="28"/>
                <w:lang w:eastAsia="ru-RU"/>
              </w:rPr>
            </w:pPr>
          </w:p>
        </w:tc>
      </w:tr>
    </w:tbl>
    <w:p w14:paraId="29D51DBA" w14:textId="2F297A78" w:rsidR="005A3932" w:rsidRDefault="008242DE" w:rsidP="005A3932">
      <w:pPr>
        <w:widowControl w:val="0"/>
        <w:shd w:val="clear" w:color="auto" w:fill="FFFFFF"/>
        <w:tabs>
          <w:tab w:val="left" w:pos="5670"/>
        </w:tabs>
        <w:spacing w:after="0" w:line="360" w:lineRule="auto"/>
        <w:jc w:val="both"/>
        <w:rPr>
          <w:rFonts w:ascii="Times New Roman" w:eastAsia="Times New Roman" w:hAnsi="Times New Roman"/>
          <w:sz w:val="28"/>
          <w:szCs w:val="20"/>
          <w:lang w:eastAsia="ru-RU"/>
        </w:rPr>
      </w:pPr>
      <w:bookmarkStart w:id="2" w:name="_Hlk93634009"/>
      <w:r w:rsidRPr="008242DE">
        <w:rPr>
          <w:rFonts w:ascii="Times New Roman" w:eastAsia="Times New Roman" w:hAnsi="Times New Roman"/>
          <w:b/>
          <w:bCs/>
          <w:sz w:val="28"/>
          <w:szCs w:val="20"/>
          <w:lang w:eastAsia="ru-RU"/>
        </w:rPr>
        <w:t>Название</w:t>
      </w:r>
      <w:bookmarkEnd w:id="2"/>
      <w:r w:rsidRPr="008242DE">
        <w:rPr>
          <w:rFonts w:ascii="Times New Roman" w:eastAsia="Times New Roman" w:hAnsi="Times New Roman"/>
          <w:b/>
          <w:bCs/>
          <w:sz w:val="28"/>
          <w:szCs w:val="20"/>
          <w:lang w:eastAsia="ru-RU"/>
        </w:rPr>
        <w:t>:</w:t>
      </w:r>
      <w:r w:rsidRPr="008242DE">
        <w:rPr>
          <w:rFonts w:ascii="Times New Roman" w:eastAsia="Times New Roman" w:hAnsi="Times New Roman"/>
          <w:sz w:val="28"/>
          <w:szCs w:val="20"/>
          <w:lang w:eastAsia="ru-RU"/>
        </w:rPr>
        <w:t xml:space="preserve"> </w:t>
      </w:r>
      <w:bookmarkStart w:id="3" w:name="_Hlk93634082"/>
      <w:r w:rsidRPr="008242DE">
        <w:rPr>
          <w:rFonts w:ascii="Times New Roman" w:eastAsia="Times New Roman" w:hAnsi="Times New Roman"/>
          <w:sz w:val="28"/>
          <w:szCs w:val="20"/>
          <w:u w:val="single"/>
          <w:lang w:eastAsia="ru-RU"/>
        </w:rPr>
        <w:t>Операционная система марсохода «</w:t>
      </w:r>
      <w:proofErr w:type="spellStart"/>
      <w:r w:rsidRPr="008242DE">
        <w:rPr>
          <w:rFonts w:ascii="Times New Roman" w:eastAsia="Times New Roman" w:hAnsi="Times New Roman"/>
          <w:sz w:val="28"/>
          <w:szCs w:val="20"/>
          <w:u w:val="single"/>
          <w:lang w:eastAsia="ru-RU"/>
        </w:rPr>
        <w:t>Кьюриосити</w:t>
      </w:r>
      <w:proofErr w:type="spellEnd"/>
      <w:r w:rsidRPr="008242DE">
        <w:rPr>
          <w:rFonts w:ascii="Times New Roman" w:eastAsia="Times New Roman" w:hAnsi="Times New Roman"/>
          <w:sz w:val="28"/>
          <w:szCs w:val="20"/>
          <w:u w:val="single"/>
          <w:lang w:eastAsia="ru-RU"/>
        </w:rPr>
        <w:t>»</w:t>
      </w:r>
      <w:bookmarkEnd w:id="3"/>
    </w:p>
    <w:p w14:paraId="2D7D2454" w14:textId="309A6BE2" w:rsidR="008242DE" w:rsidRDefault="008242DE" w:rsidP="005A3932">
      <w:pPr>
        <w:widowControl w:val="0"/>
        <w:shd w:val="clear" w:color="auto" w:fill="FFFFFF"/>
        <w:tabs>
          <w:tab w:val="left" w:pos="5670"/>
        </w:tabs>
        <w:spacing w:after="0" w:line="360" w:lineRule="auto"/>
        <w:jc w:val="both"/>
        <w:rPr>
          <w:rFonts w:ascii="Times New Roman" w:eastAsia="Times New Roman" w:hAnsi="Times New Roman"/>
          <w:sz w:val="28"/>
          <w:szCs w:val="20"/>
          <w:lang w:eastAsia="ru-RU"/>
        </w:rPr>
      </w:pPr>
      <w:r w:rsidRPr="008242DE">
        <w:rPr>
          <w:rFonts w:ascii="Times New Roman" w:eastAsia="Times New Roman" w:hAnsi="Times New Roman"/>
          <w:b/>
          <w:bCs/>
          <w:sz w:val="28"/>
          <w:szCs w:val="20"/>
          <w:lang w:eastAsia="ru-RU"/>
        </w:rPr>
        <w:t>Дисциплина:</w:t>
      </w:r>
      <w:r w:rsidRPr="008242DE">
        <w:rPr>
          <w:rFonts w:ascii="Times New Roman" w:eastAsia="Times New Roman" w:hAnsi="Times New Roman"/>
          <w:sz w:val="28"/>
          <w:szCs w:val="20"/>
          <w:lang w:eastAsia="ru-RU"/>
        </w:rPr>
        <w:t xml:space="preserve"> </w:t>
      </w:r>
      <w:r w:rsidRPr="008242DE">
        <w:rPr>
          <w:rFonts w:ascii="Times New Roman" w:eastAsia="Times New Roman" w:hAnsi="Times New Roman"/>
          <w:sz w:val="28"/>
          <w:szCs w:val="20"/>
          <w:u w:val="single"/>
          <w:lang w:eastAsia="ru-RU"/>
        </w:rPr>
        <w:t>Операционные системы</w:t>
      </w:r>
    </w:p>
    <w:p w14:paraId="1AA3B82B" w14:textId="15DD1AB2" w:rsidR="005A3932" w:rsidRDefault="005A3932" w:rsidP="005A3932">
      <w:pPr>
        <w:widowControl w:val="0"/>
        <w:shd w:val="clear" w:color="auto" w:fill="FFFFFF"/>
        <w:tabs>
          <w:tab w:val="left" w:pos="5670"/>
        </w:tabs>
        <w:spacing w:after="0" w:line="360" w:lineRule="auto"/>
        <w:jc w:val="both"/>
        <w:rPr>
          <w:rFonts w:ascii="Times New Roman" w:eastAsia="Times New Roman" w:hAnsi="Times New Roman"/>
          <w:sz w:val="28"/>
          <w:szCs w:val="20"/>
          <w:lang w:eastAsia="ru-RU"/>
        </w:rPr>
      </w:pPr>
    </w:p>
    <w:p w14:paraId="5E55E6AB" w14:textId="654C1E5D" w:rsidR="005A3932" w:rsidRDefault="005A3932" w:rsidP="005A3932">
      <w:pPr>
        <w:widowControl w:val="0"/>
        <w:shd w:val="clear" w:color="auto" w:fill="FFFFFF"/>
        <w:tabs>
          <w:tab w:val="left" w:pos="5670"/>
        </w:tabs>
        <w:spacing w:after="0" w:line="360" w:lineRule="auto"/>
        <w:jc w:val="both"/>
        <w:rPr>
          <w:rFonts w:ascii="Times New Roman" w:eastAsia="Times New Roman" w:hAnsi="Times New Roman"/>
          <w:sz w:val="28"/>
          <w:szCs w:val="20"/>
          <w:lang w:eastAsia="ru-RU"/>
        </w:rPr>
      </w:pPr>
    </w:p>
    <w:p w14:paraId="3435CEA5" w14:textId="77777777" w:rsidR="008242DE" w:rsidRPr="005A3932" w:rsidRDefault="008242DE" w:rsidP="005A3932">
      <w:pPr>
        <w:widowControl w:val="0"/>
        <w:shd w:val="clear" w:color="auto" w:fill="FFFFFF"/>
        <w:tabs>
          <w:tab w:val="left" w:pos="5670"/>
        </w:tabs>
        <w:spacing w:after="0" w:line="360" w:lineRule="auto"/>
        <w:jc w:val="both"/>
        <w:rPr>
          <w:rFonts w:ascii="Times New Roman" w:eastAsia="Times New Roman" w:hAnsi="Times New Roman"/>
          <w:sz w:val="28"/>
          <w:szCs w:val="20"/>
          <w:lang w:eastAsia="ru-RU"/>
        </w:rPr>
      </w:pPr>
    </w:p>
    <w:p w14:paraId="6FE220D7" w14:textId="77777777" w:rsidR="005A3932" w:rsidRPr="005A3932" w:rsidRDefault="005A3932" w:rsidP="005A3932">
      <w:pPr>
        <w:widowControl w:val="0"/>
        <w:shd w:val="clear" w:color="auto" w:fill="FFFFFF"/>
        <w:tabs>
          <w:tab w:val="left" w:pos="5670"/>
        </w:tabs>
        <w:spacing w:after="0" w:line="360" w:lineRule="auto"/>
        <w:jc w:val="both"/>
        <w:rPr>
          <w:rFonts w:ascii="Times New Roman" w:eastAsia="Times New Roman" w:hAnsi="Times New Roman"/>
          <w:sz w:val="28"/>
          <w:szCs w:val="20"/>
          <w:lang w:eastAsia="ru-RU"/>
        </w:rPr>
      </w:pPr>
    </w:p>
    <w:p w14:paraId="5112C1C1" w14:textId="77777777" w:rsidR="005A3932" w:rsidRPr="005A3932" w:rsidRDefault="005A3932" w:rsidP="005A3932">
      <w:pPr>
        <w:widowControl w:val="0"/>
        <w:shd w:val="clear" w:color="auto" w:fill="FFFFFF"/>
        <w:tabs>
          <w:tab w:val="left" w:pos="5670"/>
        </w:tabs>
        <w:spacing w:after="0" w:line="360" w:lineRule="auto"/>
        <w:jc w:val="both"/>
        <w:rPr>
          <w:rFonts w:ascii="Times New Roman" w:eastAsia="Times New Roman" w:hAnsi="Times New Roman"/>
          <w:sz w:val="28"/>
          <w:szCs w:val="20"/>
          <w:lang w:eastAsia="ru-RU"/>
        </w:rPr>
      </w:pPr>
    </w:p>
    <w:tbl>
      <w:tblPr>
        <w:tblW w:w="0" w:type="auto"/>
        <w:tblInd w:w="108" w:type="dxa"/>
        <w:tblLook w:val="04A0" w:firstRow="1" w:lastRow="0" w:firstColumn="1" w:lastColumn="0" w:noHBand="0" w:noVBand="1"/>
      </w:tblPr>
      <w:tblGrid>
        <w:gridCol w:w="2010"/>
        <w:gridCol w:w="1675"/>
        <w:gridCol w:w="1310"/>
        <w:gridCol w:w="2127"/>
        <w:gridCol w:w="95"/>
        <w:gridCol w:w="2030"/>
      </w:tblGrid>
      <w:tr w:rsidR="005A3932" w:rsidRPr="005A3932" w14:paraId="14DBEF49" w14:textId="77777777" w:rsidTr="00104F09">
        <w:tc>
          <w:tcPr>
            <w:tcW w:w="2010" w:type="dxa"/>
          </w:tcPr>
          <w:p w14:paraId="579FE772" w14:textId="77777777" w:rsidR="005A3932" w:rsidRPr="005A3932" w:rsidRDefault="005A3932" w:rsidP="005A3932">
            <w:pPr>
              <w:spacing w:after="0"/>
              <w:rPr>
                <w:rFonts w:ascii="Times New Roman" w:eastAsia="Times New Roman" w:hAnsi="Times New Roman"/>
                <w:sz w:val="24"/>
                <w:szCs w:val="28"/>
                <w:lang w:eastAsia="ru-RU"/>
              </w:rPr>
            </w:pPr>
            <w:r w:rsidRPr="005A3932">
              <w:rPr>
                <w:rFonts w:ascii="Times New Roman" w:eastAsia="Times New Roman" w:hAnsi="Times New Roman"/>
                <w:sz w:val="24"/>
                <w:szCs w:val="28"/>
                <w:lang w:eastAsia="ru-RU"/>
              </w:rPr>
              <w:t>Студент</w:t>
            </w:r>
          </w:p>
        </w:tc>
        <w:tc>
          <w:tcPr>
            <w:tcW w:w="1675" w:type="dxa"/>
          </w:tcPr>
          <w:p w14:paraId="2C7EF48E" w14:textId="77777777" w:rsidR="005A3932" w:rsidRPr="005A3932" w:rsidRDefault="005A3932" w:rsidP="005A3932">
            <w:pPr>
              <w:pBdr>
                <w:bottom w:val="single" w:sz="6" w:space="1" w:color="auto"/>
              </w:pBdr>
              <w:spacing w:after="0"/>
              <w:jc w:val="center"/>
              <w:rPr>
                <w:rFonts w:ascii="Times New Roman" w:eastAsia="Times New Roman" w:hAnsi="Times New Roman"/>
                <w:sz w:val="24"/>
                <w:szCs w:val="28"/>
                <w:lang w:eastAsia="ru-RU"/>
              </w:rPr>
            </w:pPr>
            <w:r w:rsidRPr="005A3932">
              <w:rPr>
                <w:rFonts w:ascii="Times New Roman" w:eastAsia="Times New Roman" w:hAnsi="Times New Roman"/>
                <w:sz w:val="24"/>
                <w:szCs w:val="28"/>
                <w:lang w:eastAsia="ru-RU"/>
              </w:rPr>
              <w:t>ИУ6-52Б</w:t>
            </w:r>
          </w:p>
        </w:tc>
        <w:tc>
          <w:tcPr>
            <w:tcW w:w="1310" w:type="dxa"/>
          </w:tcPr>
          <w:p w14:paraId="1D78B3E5" w14:textId="77777777" w:rsidR="005A3932" w:rsidRPr="005A3932" w:rsidRDefault="005A3932" w:rsidP="005A3932">
            <w:pPr>
              <w:spacing w:after="0"/>
              <w:ind w:firstLine="708"/>
              <w:jc w:val="center"/>
              <w:rPr>
                <w:rFonts w:ascii="Times New Roman" w:eastAsia="Times New Roman" w:hAnsi="Times New Roman"/>
                <w:sz w:val="24"/>
                <w:szCs w:val="28"/>
                <w:lang w:eastAsia="ru-RU"/>
              </w:rPr>
            </w:pPr>
          </w:p>
        </w:tc>
        <w:tc>
          <w:tcPr>
            <w:tcW w:w="2127" w:type="dxa"/>
          </w:tcPr>
          <w:p w14:paraId="3A9A1688" w14:textId="77777777" w:rsidR="005A3932" w:rsidRPr="005A3932" w:rsidRDefault="005A3932" w:rsidP="005A3932">
            <w:pPr>
              <w:pBdr>
                <w:bottom w:val="single" w:sz="6" w:space="1" w:color="auto"/>
              </w:pBdr>
              <w:spacing w:after="0"/>
              <w:ind w:firstLine="708"/>
              <w:jc w:val="center"/>
              <w:rPr>
                <w:rFonts w:ascii="Times New Roman" w:eastAsia="Times New Roman" w:hAnsi="Times New Roman"/>
                <w:sz w:val="24"/>
                <w:szCs w:val="28"/>
                <w:lang w:eastAsia="ru-RU"/>
              </w:rPr>
            </w:pPr>
          </w:p>
        </w:tc>
        <w:tc>
          <w:tcPr>
            <w:tcW w:w="2125" w:type="dxa"/>
            <w:gridSpan w:val="2"/>
          </w:tcPr>
          <w:p w14:paraId="445F3E0A" w14:textId="2600C848" w:rsidR="005A3932" w:rsidRPr="005A3932" w:rsidRDefault="005A3932" w:rsidP="005A3932">
            <w:pPr>
              <w:pBdr>
                <w:bottom w:val="single" w:sz="6" w:space="1" w:color="auto"/>
              </w:pBdr>
              <w:spacing w:after="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И</w:t>
            </w:r>
            <w:r w:rsidRPr="005A3932">
              <w:rPr>
                <w:rFonts w:ascii="Times New Roman" w:eastAsia="Times New Roman" w:hAnsi="Times New Roman"/>
                <w:sz w:val="24"/>
                <w:szCs w:val="28"/>
                <w:lang w:eastAsia="ru-RU"/>
              </w:rPr>
              <w:t>.</w:t>
            </w:r>
            <w:r>
              <w:rPr>
                <w:rFonts w:ascii="Times New Roman" w:eastAsia="Times New Roman" w:hAnsi="Times New Roman"/>
                <w:sz w:val="24"/>
                <w:szCs w:val="28"/>
                <w:lang w:eastAsia="ru-RU"/>
              </w:rPr>
              <w:t>С</w:t>
            </w:r>
            <w:r w:rsidRPr="005A3932">
              <w:rPr>
                <w:rFonts w:ascii="Times New Roman" w:eastAsia="Times New Roman" w:hAnsi="Times New Roman"/>
                <w:sz w:val="24"/>
                <w:szCs w:val="28"/>
                <w:lang w:eastAsia="ru-RU"/>
              </w:rPr>
              <w:t xml:space="preserve">. </w:t>
            </w:r>
            <w:r>
              <w:rPr>
                <w:rFonts w:ascii="Times New Roman" w:eastAsia="Times New Roman" w:hAnsi="Times New Roman"/>
                <w:sz w:val="24"/>
                <w:szCs w:val="28"/>
                <w:lang w:eastAsia="ru-RU"/>
              </w:rPr>
              <w:t>Марчук</w:t>
            </w:r>
          </w:p>
        </w:tc>
      </w:tr>
      <w:tr w:rsidR="005A3932" w:rsidRPr="005A3932" w14:paraId="52D58BA7" w14:textId="77777777" w:rsidTr="00104F09">
        <w:tc>
          <w:tcPr>
            <w:tcW w:w="2010" w:type="dxa"/>
          </w:tcPr>
          <w:p w14:paraId="54777B57" w14:textId="77777777" w:rsidR="005A3932" w:rsidRPr="005A3932" w:rsidRDefault="005A3932" w:rsidP="005A3932">
            <w:pPr>
              <w:spacing w:after="0"/>
              <w:ind w:firstLine="708"/>
              <w:rPr>
                <w:rFonts w:ascii="Times New Roman" w:eastAsia="Times New Roman" w:hAnsi="Times New Roman"/>
                <w:sz w:val="24"/>
                <w:szCs w:val="28"/>
                <w:lang w:eastAsia="ru-RU"/>
              </w:rPr>
            </w:pPr>
          </w:p>
        </w:tc>
        <w:tc>
          <w:tcPr>
            <w:tcW w:w="1675" w:type="dxa"/>
          </w:tcPr>
          <w:p w14:paraId="06C39ED0" w14:textId="77777777" w:rsidR="005A3932" w:rsidRPr="005A3932" w:rsidRDefault="005A3932" w:rsidP="005A3932">
            <w:pPr>
              <w:spacing w:after="0"/>
              <w:jc w:val="center"/>
              <w:rPr>
                <w:rFonts w:ascii="Times New Roman" w:eastAsia="Times New Roman" w:hAnsi="Times New Roman"/>
                <w:sz w:val="24"/>
                <w:szCs w:val="20"/>
                <w:lang w:eastAsia="ru-RU"/>
              </w:rPr>
            </w:pPr>
            <w:r w:rsidRPr="005A3932">
              <w:rPr>
                <w:rFonts w:ascii="Times New Roman" w:eastAsia="Times New Roman" w:hAnsi="Times New Roman"/>
                <w:sz w:val="24"/>
                <w:szCs w:val="20"/>
                <w:lang w:eastAsia="ru-RU"/>
              </w:rPr>
              <w:t>(Группа)</w:t>
            </w:r>
          </w:p>
        </w:tc>
        <w:tc>
          <w:tcPr>
            <w:tcW w:w="1310" w:type="dxa"/>
          </w:tcPr>
          <w:p w14:paraId="19B03BC0" w14:textId="77777777" w:rsidR="005A3932" w:rsidRPr="005A3932" w:rsidRDefault="005A3932" w:rsidP="005A3932">
            <w:pPr>
              <w:spacing w:after="0"/>
              <w:ind w:firstLine="708"/>
              <w:jc w:val="center"/>
              <w:rPr>
                <w:rFonts w:ascii="Times New Roman" w:eastAsia="Times New Roman" w:hAnsi="Times New Roman"/>
                <w:sz w:val="24"/>
                <w:szCs w:val="20"/>
                <w:lang w:eastAsia="ru-RU"/>
              </w:rPr>
            </w:pPr>
          </w:p>
        </w:tc>
        <w:tc>
          <w:tcPr>
            <w:tcW w:w="2222" w:type="dxa"/>
            <w:gridSpan w:val="2"/>
          </w:tcPr>
          <w:p w14:paraId="18F0F258" w14:textId="77777777" w:rsidR="005A3932" w:rsidRPr="005A3932" w:rsidRDefault="005A3932" w:rsidP="005A3932">
            <w:pPr>
              <w:spacing w:after="0"/>
              <w:jc w:val="center"/>
              <w:rPr>
                <w:rFonts w:ascii="Times New Roman" w:eastAsia="Times New Roman" w:hAnsi="Times New Roman"/>
                <w:sz w:val="24"/>
                <w:szCs w:val="20"/>
                <w:lang w:eastAsia="ru-RU"/>
              </w:rPr>
            </w:pPr>
            <w:r w:rsidRPr="005A3932">
              <w:rPr>
                <w:rFonts w:ascii="Times New Roman" w:eastAsia="Times New Roman" w:hAnsi="Times New Roman"/>
                <w:sz w:val="24"/>
                <w:szCs w:val="20"/>
                <w:lang w:eastAsia="ru-RU"/>
              </w:rPr>
              <w:t>(Подпись, дата)</w:t>
            </w:r>
          </w:p>
        </w:tc>
        <w:tc>
          <w:tcPr>
            <w:tcW w:w="2030" w:type="dxa"/>
          </w:tcPr>
          <w:p w14:paraId="6E8DD948" w14:textId="77777777" w:rsidR="005A3932" w:rsidRPr="005A3932" w:rsidRDefault="005A3932" w:rsidP="005A3932">
            <w:pPr>
              <w:spacing w:after="0"/>
              <w:jc w:val="center"/>
              <w:rPr>
                <w:rFonts w:ascii="Times New Roman" w:eastAsia="Times New Roman" w:hAnsi="Times New Roman"/>
                <w:sz w:val="24"/>
                <w:szCs w:val="20"/>
                <w:lang w:eastAsia="ru-RU"/>
              </w:rPr>
            </w:pPr>
            <w:r w:rsidRPr="005A3932">
              <w:rPr>
                <w:rFonts w:ascii="Times New Roman" w:eastAsia="Times New Roman" w:hAnsi="Times New Roman"/>
                <w:sz w:val="24"/>
                <w:szCs w:val="20"/>
                <w:lang w:eastAsia="ru-RU"/>
              </w:rPr>
              <w:t>(И.О. Фамилия)</w:t>
            </w:r>
          </w:p>
        </w:tc>
      </w:tr>
      <w:tr w:rsidR="005A3932" w:rsidRPr="005A3932" w14:paraId="6AEB597F" w14:textId="77777777" w:rsidTr="00104F09">
        <w:tc>
          <w:tcPr>
            <w:tcW w:w="2010" w:type="dxa"/>
          </w:tcPr>
          <w:p w14:paraId="655B601B" w14:textId="77777777" w:rsidR="005A3932" w:rsidRPr="005A3932" w:rsidRDefault="005A3932" w:rsidP="005A3932">
            <w:pPr>
              <w:spacing w:after="0"/>
              <w:ind w:firstLine="708"/>
              <w:rPr>
                <w:rFonts w:ascii="Times New Roman" w:eastAsia="Times New Roman" w:hAnsi="Times New Roman"/>
                <w:sz w:val="24"/>
                <w:szCs w:val="28"/>
                <w:lang w:eastAsia="ru-RU"/>
              </w:rPr>
            </w:pPr>
          </w:p>
        </w:tc>
        <w:tc>
          <w:tcPr>
            <w:tcW w:w="1675" w:type="dxa"/>
          </w:tcPr>
          <w:p w14:paraId="7D82CEDC" w14:textId="77777777" w:rsidR="005A3932" w:rsidRPr="005A3932" w:rsidRDefault="005A3932" w:rsidP="005A3932">
            <w:pPr>
              <w:spacing w:after="0"/>
              <w:ind w:firstLine="708"/>
              <w:jc w:val="center"/>
              <w:rPr>
                <w:rFonts w:ascii="Times New Roman" w:eastAsia="Times New Roman" w:hAnsi="Times New Roman"/>
                <w:sz w:val="24"/>
                <w:szCs w:val="20"/>
                <w:lang w:eastAsia="ru-RU"/>
              </w:rPr>
            </w:pPr>
          </w:p>
        </w:tc>
        <w:tc>
          <w:tcPr>
            <w:tcW w:w="1310" w:type="dxa"/>
          </w:tcPr>
          <w:p w14:paraId="1E46D312" w14:textId="77777777" w:rsidR="005A3932" w:rsidRPr="005A3932" w:rsidRDefault="005A3932" w:rsidP="005A3932">
            <w:pPr>
              <w:spacing w:after="0"/>
              <w:ind w:firstLine="708"/>
              <w:jc w:val="center"/>
              <w:rPr>
                <w:rFonts w:ascii="Times New Roman" w:eastAsia="Times New Roman" w:hAnsi="Times New Roman"/>
                <w:sz w:val="24"/>
                <w:szCs w:val="20"/>
                <w:lang w:eastAsia="ru-RU"/>
              </w:rPr>
            </w:pPr>
          </w:p>
        </w:tc>
        <w:tc>
          <w:tcPr>
            <w:tcW w:w="2222" w:type="dxa"/>
            <w:gridSpan w:val="2"/>
          </w:tcPr>
          <w:p w14:paraId="1E1C2AD7" w14:textId="77777777" w:rsidR="005A3932" w:rsidRPr="005A3932" w:rsidRDefault="005A3932" w:rsidP="005A3932">
            <w:pPr>
              <w:spacing w:after="0"/>
              <w:ind w:firstLine="708"/>
              <w:jc w:val="center"/>
              <w:rPr>
                <w:rFonts w:ascii="Times New Roman" w:eastAsia="Times New Roman" w:hAnsi="Times New Roman"/>
                <w:sz w:val="24"/>
                <w:szCs w:val="20"/>
                <w:lang w:eastAsia="ru-RU"/>
              </w:rPr>
            </w:pPr>
          </w:p>
        </w:tc>
        <w:tc>
          <w:tcPr>
            <w:tcW w:w="2030" w:type="dxa"/>
          </w:tcPr>
          <w:p w14:paraId="39A430A7" w14:textId="77777777" w:rsidR="005A3932" w:rsidRPr="005A3932" w:rsidRDefault="005A3932" w:rsidP="005A3932">
            <w:pPr>
              <w:spacing w:after="0"/>
              <w:ind w:firstLine="708"/>
              <w:jc w:val="center"/>
              <w:rPr>
                <w:rFonts w:ascii="Times New Roman" w:eastAsia="Times New Roman" w:hAnsi="Times New Roman"/>
                <w:sz w:val="24"/>
                <w:szCs w:val="20"/>
                <w:lang w:eastAsia="ru-RU"/>
              </w:rPr>
            </w:pPr>
          </w:p>
        </w:tc>
      </w:tr>
      <w:tr w:rsidR="005A3932" w:rsidRPr="005A3932" w14:paraId="78BD4636" w14:textId="77777777" w:rsidTr="00104F09">
        <w:tc>
          <w:tcPr>
            <w:tcW w:w="2010" w:type="dxa"/>
          </w:tcPr>
          <w:p w14:paraId="61D54D61" w14:textId="77777777" w:rsidR="005A3932" w:rsidRPr="005A3932" w:rsidRDefault="005A3932" w:rsidP="005A3932">
            <w:pPr>
              <w:spacing w:after="0"/>
              <w:rPr>
                <w:rFonts w:ascii="Times New Roman" w:eastAsia="Times New Roman" w:hAnsi="Times New Roman"/>
                <w:sz w:val="24"/>
                <w:szCs w:val="28"/>
                <w:lang w:eastAsia="ru-RU"/>
              </w:rPr>
            </w:pPr>
            <w:r w:rsidRPr="005A3932">
              <w:rPr>
                <w:rFonts w:ascii="Times New Roman" w:eastAsia="Times New Roman" w:hAnsi="Times New Roman"/>
                <w:sz w:val="24"/>
                <w:szCs w:val="28"/>
                <w:lang w:eastAsia="ru-RU"/>
              </w:rPr>
              <w:t>Преподаватель</w:t>
            </w:r>
          </w:p>
        </w:tc>
        <w:tc>
          <w:tcPr>
            <w:tcW w:w="1675" w:type="dxa"/>
          </w:tcPr>
          <w:p w14:paraId="4F065FF9" w14:textId="77777777" w:rsidR="005A3932" w:rsidRPr="005A3932" w:rsidRDefault="005A3932" w:rsidP="005A3932">
            <w:pPr>
              <w:spacing w:after="0"/>
              <w:ind w:firstLine="708"/>
              <w:jc w:val="center"/>
              <w:rPr>
                <w:rFonts w:ascii="Times New Roman" w:eastAsia="Times New Roman" w:hAnsi="Times New Roman"/>
                <w:sz w:val="24"/>
                <w:szCs w:val="20"/>
                <w:lang w:eastAsia="ru-RU"/>
              </w:rPr>
            </w:pPr>
          </w:p>
        </w:tc>
        <w:tc>
          <w:tcPr>
            <w:tcW w:w="1310" w:type="dxa"/>
          </w:tcPr>
          <w:p w14:paraId="429CB636" w14:textId="77777777" w:rsidR="005A3932" w:rsidRPr="005A3932" w:rsidRDefault="005A3932" w:rsidP="005A3932">
            <w:pPr>
              <w:spacing w:after="0"/>
              <w:ind w:firstLine="708"/>
              <w:jc w:val="center"/>
              <w:rPr>
                <w:rFonts w:ascii="Times New Roman" w:eastAsia="Times New Roman" w:hAnsi="Times New Roman"/>
                <w:sz w:val="24"/>
                <w:szCs w:val="28"/>
                <w:lang w:eastAsia="ru-RU"/>
              </w:rPr>
            </w:pPr>
          </w:p>
        </w:tc>
        <w:tc>
          <w:tcPr>
            <w:tcW w:w="2222" w:type="dxa"/>
            <w:gridSpan w:val="2"/>
          </w:tcPr>
          <w:p w14:paraId="11071EE5" w14:textId="77777777" w:rsidR="005A3932" w:rsidRPr="005A3932" w:rsidRDefault="005A3932" w:rsidP="005A3932">
            <w:pPr>
              <w:pBdr>
                <w:bottom w:val="single" w:sz="6" w:space="1" w:color="auto"/>
              </w:pBdr>
              <w:spacing w:after="0"/>
              <w:ind w:firstLine="708"/>
              <w:jc w:val="center"/>
              <w:rPr>
                <w:rFonts w:ascii="Times New Roman" w:eastAsia="Times New Roman" w:hAnsi="Times New Roman"/>
                <w:sz w:val="24"/>
                <w:szCs w:val="28"/>
                <w:lang w:eastAsia="ru-RU"/>
              </w:rPr>
            </w:pPr>
          </w:p>
        </w:tc>
        <w:tc>
          <w:tcPr>
            <w:tcW w:w="2030" w:type="dxa"/>
          </w:tcPr>
          <w:p w14:paraId="5938F289" w14:textId="2D713D19" w:rsidR="005A3932" w:rsidRPr="005A3932" w:rsidRDefault="002771B2" w:rsidP="002771B2">
            <w:pPr>
              <w:pBdr>
                <w:bottom w:val="single" w:sz="6" w:space="1" w:color="auto"/>
              </w:pBdr>
              <w:spacing w:after="0"/>
              <w:jc w:val="center"/>
              <w:rPr>
                <w:rFonts w:ascii="Times New Roman" w:eastAsia="Times New Roman" w:hAnsi="Times New Roman"/>
                <w:sz w:val="24"/>
                <w:szCs w:val="28"/>
                <w:lang w:eastAsia="ru-RU"/>
              </w:rPr>
            </w:pPr>
            <w:proofErr w:type="spellStart"/>
            <w:r>
              <w:rPr>
                <w:rFonts w:ascii="Times New Roman" w:eastAsia="Times New Roman" w:hAnsi="Times New Roman"/>
                <w:sz w:val="24"/>
                <w:szCs w:val="28"/>
                <w:lang w:eastAsia="ru-RU"/>
              </w:rPr>
              <w:t>О.Ю.Ерёмин</w:t>
            </w:r>
            <w:proofErr w:type="spellEnd"/>
          </w:p>
        </w:tc>
      </w:tr>
      <w:tr w:rsidR="005A3932" w:rsidRPr="005A3932" w14:paraId="4B35CE19" w14:textId="77777777" w:rsidTr="00104F09">
        <w:tc>
          <w:tcPr>
            <w:tcW w:w="2010" w:type="dxa"/>
          </w:tcPr>
          <w:p w14:paraId="103B7AA9" w14:textId="77777777" w:rsidR="005A3932" w:rsidRPr="005A3932" w:rsidRDefault="005A3932" w:rsidP="005A3932">
            <w:pPr>
              <w:spacing w:after="0"/>
              <w:ind w:firstLine="708"/>
              <w:rPr>
                <w:rFonts w:ascii="Times New Roman" w:eastAsia="Times New Roman" w:hAnsi="Times New Roman"/>
                <w:sz w:val="24"/>
                <w:szCs w:val="28"/>
                <w:lang w:eastAsia="ru-RU"/>
              </w:rPr>
            </w:pPr>
          </w:p>
        </w:tc>
        <w:tc>
          <w:tcPr>
            <w:tcW w:w="1675" w:type="dxa"/>
          </w:tcPr>
          <w:p w14:paraId="54DD4E61" w14:textId="77777777" w:rsidR="005A3932" w:rsidRPr="005A3932" w:rsidRDefault="005A3932" w:rsidP="005A3932">
            <w:pPr>
              <w:spacing w:after="0"/>
              <w:ind w:firstLine="708"/>
              <w:jc w:val="center"/>
              <w:rPr>
                <w:rFonts w:ascii="Times New Roman" w:eastAsia="Times New Roman" w:hAnsi="Times New Roman"/>
                <w:sz w:val="24"/>
                <w:szCs w:val="20"/>
                <w:lang w:eastAsia="ru-RU"/>
              </w:rPr>
            </w:pPr>
          </w:p>
        </w:tc>
        <w:tc>
          <w:tcPr>
            <w:tcW w:w="1310" w:type="dxa"/>
          </w:tcPr>
          <w:p w14:paraId="4914C6CA" w14:textId="77777777" w:rsidR="005A3932" w:rsidRPr="005A3932" w:rsidRDefault="005A3932" w:rsidP="005A3932">
            <w:pPr>
              <w:spacing w:after="0"/>
              <w:ind w:firstLine="708"/>
              <w:jc w:val="center"/>
              <w:rPr>
                <w:rFonts w:ascii="Times New Roman" w:eastAsia="Times New Roman" w:hAnsi="Times New Roman"/>
                <w:sz w:val="24"/>
                <w:szCs w:val="20"/>
                <w:lang w:eastAsia="ru-RU"/>
              </w:rPr>
            </w:pPr>
          </w:p>
        </w:tc>
        <w:tc>
          <w:tcPr>
            <w:tcW w:w="2222" w:type="dxa"/>
            <w:gridSpan w:val="2"/>
          </w:tcPr>
          <w:p w14:paraId="3D1B0E45" w14:textId="77777777" w:rsidR="005A3932" w:rsidRPr="005A3932" w:rsidRDefault="005A3932" w:rsidP="005A3932">
            <w:pPr>
              <w:spacing w:after="0"/>
              <w:jc w:val="center"/>
              <w:rPr>
                <w:rFonts w:ascii="Times New Roman" w:eastAsia="Times New Roman" w:hAnsi="Times New Roman"/>
                <w:sz w:val="24"/>
                <w:szCs w:val="20"/>
                <w:lang w:eastAsia="ru-RU"/>
              </w:rPr>
            </w:pPr>
            <w:r w:rsidRPr="005A3932">
              <w:rPr>
                <w:rFonts w:ascii="Times New Roman" w:eastAsia="Times New Roman" w:hAnsi="Times New Roman"/>
                <w:sz w:val="24"/>
                <w:szCs w:val="20"/>
                <w:lang w:eastAsia="ru-RU"/>
              </w:rPr>
              <w:t>(Подпись, дата)</w:t>
            </w:r>
          </w:p>
        </w:tc>
        <w:tc>
          <w:tcPr>
            <w:tcW w:w="2030" w:type="dxa"/>
          </w:tcPr>
          <w:p w14:paraId="51FF5391" w14:textId="77777777" w:rsidR="005A3932" w:rsidRPr="005A3932" w:rsidRDefault="005A3932" w:rsidP="005A3932">
            <w:pPr>
              <w:spacing w:after="0"/>
              <w:jc w:val="center"/>
              <w:rPr>
                <w:rFonts w:ascii="Times New Roman" w:eastAsia="Times New Roman" w:hAnsi="Times New Roman"/>
                <w:sz w:val="24"/>
                <w:szCs w:val="20"/>
                <w:lang w:eastAsia="ru-RU"/>
              </w:rPr>
            </w:pPr>
            <w:r w:rsidRPr="005A3932">
              <w:rPr>
                <w:rFonts w:ascii="Times New Roman" w:eastAsia="Times New Roman" w:hAnsi="Times New Roman"/>
                <w:sz w:val="24"/>
                <w:szCs w:val="20"/>
                <w:lang w:eastAsia="ru-RU"/>
              </w:rPr>
              <w:t>(И.О. Фамилия)</w:t>
            </w:r>
          </w:p>
        </w:tc>
      </w:tr>
    </w:tbl>
    <w:p w14:paraId="23F524FA" w14:textId="77777777" w:rsidR="005A3932" w:rsidRPr="005A3932" w:rsidRDefault="005A3932" w:rsidP="005A3932">
      <w:pPr>
        <w:spacing w:after="0" w:line="360" w:lineRule="auto"/>
        <w:jc w:val="both"/>
        <w:rPr>
          <w:rFonts w:ascii="Times New Roman" w:eastAsia="Times New Roman" w:hAnsi="Times New Roman"/>
          <w:sz w:val="24"/>
          <w:szCs w:val="20"/>
          <w:lang w:eastAsia="ru-RU"/>
        </w:rPr>
      </w:pPr>
    </w:p>
    <w:p w14:paraId="0E984F02" w14:textId="77777777" w:rsidR="005A3932" w:rsidRPr="005A3932" w:rsidRDefault="005A3932" w:rsidP="005A3932">
      <w:pPr>
        <w:spacing w:after="0" w:line="360" w:lineRule="auto"/>
        <w:ind w:firstLine="708"/>
        <w:jc w:val="both"/>
        <w:rPr>
          <w:rFonts w:ascii="Times New Roman" w:eastAsia="Times New Roman" w:hAnsi="Times New Roman"/>
          <w:sz w:val="24"/>
          <w:szCs w:val="20"/>
          <w:lang w:eastAsia="ru-RU"/>
        </w:rPr>
      </w:pPr>
    </w:p>
    <w:p w14:paraId="041BBE72" w14:textId="77777777" w:rsidR="005A3932" w:rsidRPr="005A3932" w:rsidRDefault="005A3932" w:rsidP="005A3932">
      <w:pPr>
        <w:spacing w:after="0" w:line="360" w:lineRule="auto"/>
        <w:jc w:val="both"/>
        <w:rPr>
          <w:rFonts w:ascii="Times New Roman" w:eastAsia="Times New Roman" w:hAnsi="Times New Roman"/>
          <w:sz w:val="24"/>
          <w:szCs w:val="20"/>
          <w:lang w:eastAsia="ru-RU"/>
        </w:rPr>
      </w:pPr>
    </w:p>
    <w:p w14:paraId="409F2548" w14:textId="77777777" w:rsidR="008242DE" w:rsidRDefault="005A3932" w:rsidP="008242DE">
      <w:pPr>
        <w:spacing w:after="0" w:line="360" w:lineRule="auto"/>
        <w:jc w:val="center"/>
        <w:rPr>
          <w:rFonts w:ascii="Times New Roman" w:eastAsia="Times New Roman" w:hAnsi="Times New Roman"/>
          <w:sz w:val="24"/>
          <w:szCs w:val="20"/>
          <w:lang w:eastAsia="ru-RU"/>
        </w:rPr>
      </w:pPr>
      <w:r w:rsidRPr="005A3932">
        <w:rPr>
          <w:rFonts w:ascii="Times New Roman" w:eastAsia="Times New Roman" w:hAnsi="Times New Roman"/>
          <w:sz w:val="24"/>
          <w:szCs w:val="20"/>
          <w:lang w:eastAsia="ru-RU"/>
        </w:rPr>
        <w:t>Москва, 2021</w:t>
      </w:r>
    </w:p>
    <w:p w14:paraId="2487DC09" w14:textId="34660483" w:rsidR="008242DE" w:rsidRPr="008242DE" w:rsidRDefault="008242DE" w:rsidP="008242DE">
      <w:pPr>
        <w:spacing w:after="0" w:line="360" w:lineRule="auto"/>
        <w:jc w:val="center"/>
        <w:rPr>
          <w:rFonts w:ascii="Times New Roman" w:eastAsia="Times New Roman" w:hAnsi="Times New Roman"/>
          <w:b/>
          <w:bCs/>
          <w:sz w:val="24"/>
          <w:szCs w:val="20"/>
          <w:lang w:eastAsia="ru-RU"/>
        </w:rPr>
      </w:pPr>
      <w:r w:rsidRPr="008242DE">
        <w:rPr>
          <w:rFonts w:ascii="Times New Roman" w:eastAsia="Times New Roman" w:hAnsi="Times New Roman"/>
          <w:b/>
          <w:bCs/>
          <w:sz w:val="28"/>
          <w:szCs w:val="20"/>
          <w:lang w:eastAsia="ru-RU"/>
        </w:rPr>
        <w:lastRenderedPageBreak/>
        <w:t xml:space="preserve">Содержание </w:t>
      </w:r>
    </w:p>
    <w:sdt>
      <w:sdtPr>
        <w:rPr>
          <w:rFonts w:ascii="Calibri" w:hAnsi="Calibri"/>
          <w:sz w:val="22"/>
        </w:rPr>
        <w:id w:val="1878432209"/>
        <w:docPartObj>
          <w:docPartGallery w:val="Table of Contents"/>
          <w:docPartUnique/>
        </w:docPartObj>
      </w:sdtPr>
      <w:sdtEndPr>
        <w:rPr>
          <w:rFonts w:ascii="Times New Roman" w:hAnsi="Times New Roman"/>
          <w:b/>
          <w:bCs/>
          <w:color w:val="000000" w:themeColor="text1"/>
          <w:sz w:val="28"/>
          <w:szCs w:val="28"/>
        </w:rPr>
      </w:sdtEndPr>
      <w:sdtContent>
        <w:p w14:paraId="5CCB723F" w14:textId="0018D1FA" w:rsidR="008242DE" w:rsidRPr="008242DE" w:rsidRDefault="009402B7" w:rsidP="008242DE">
          <w:pPr>
            <w:pStyle w:val="11"/>
            <w:spacing w:line="360" w:lineRule="auto"/>
            <w:rPr>
              <w:rFonts w:eastAsiaTheme="minorEastAsia"/>
              <w:noProof/>
              <w:sz w:val="28"/>
              <w:szCs w:val="28"/>
              <w:lang w:eastAsia="ru-RU"/>
            </w:rPr>
          </w:pPr>
          <w:r w:rsidRPr="008242DE">
            <w:rPr>
              <w:color w:val="000000" w:themeColor="text1"/>
              <w:sz w:val="28"/>
              <w:szCs w:val="28"/>
            </w:rPr>
            <w:fldChar w:fldCharType="begin"/>
          </w:r>
          <w:r w:rsidRPr="008242DE">
            <w:rPr>
              <w:color w:val="000000" w:themeColor="text1"/>
              <w:sz w:val="28"/>
              <w:szCs w:val="28"/>
            </w:rPr>
            <w:instrText xml:space="preserve"> TOC \o "1-3" \h \z \u </w:instrText>
          </w:r>
          <w:r w:rsidRPr="008242DE">
            <w:rPr>
              <w:color w:val="000000" w:themeColor="text1"/>
              <w:sz w:val="28"/>
              <w:szCs w:val="28"/>
            </w:rPr>
            <w:fldChar w:fldCharType="separate"/>
          </w:r>
          <w:hyperlink w:anchor="_Toc93634236" w:history="1">
            <w:r w:rsidR="008242DE" w:rsidRPr="008242DE">
              <w:rPr>
                <w:rStyle w:val="a4"/>
                <w:rFonts w:eastAsia="Times New Roman"/>
                <w:noProof/>
                <w:sz w:val="28"/>
                <w:szCs w:val="28"/>
                <w:highlight w:val="white"/>
                <w:lang w:eastAsia="ru-RU"/>
              </w:rPr>
              <w:t>Введение</w:t>
            </w:r>
            <w:r w:rsidR="008242DE" w:rsidRPr="008242DE">
              <w:rPr>
                <w:noProof/>
                <w:webHidden/>
                <w:sz w:val="28"/>
                <w:szCs w:val="28"/>
              </w:rPr>
              <w:tab/>
            </w:r>
            <w:r w:rsidR="008242DE" w:rsidRPr="008242DE">
              <w:rPr>
                <w:noProof/>
                <w:webHidden/>
                <w:sz w:val="28"/>
                <w:szCs w:val="28"/>
              </w:rPr>
              <w:fldChar w:fldCharType="begin"/>
            </w:r>
            <w:r w:rsidR="008242DE" w:rsidRPr="008242DE">
              <w:rPr>
                <w:noProof/>
                <w:webHidden/>
                <w:sz w:val="28"/>
                <w:szCs w:val="28"/>
              </w:rPr>
              <w:instrText xml:space="preserve"> PAGEREF _Toc93634236 \h </w:instrText>
            </w:r>
            <w:r w:rsidR="008242DE" w:rsidRPr="008242DE">
              <w:rPr>
                <w:noProof/>
                <w:webHidden/>
                <w:sz w:val="28"/>
                <w:szCs w:val="28"/>
              </w:rPr>
            </w:r>
            <w:r w:rsidR="008242DE" w:rsidRPr="008242DE">
              <w:rPr>
                <w:noProof/>
                <w:webHidden/>
                <w:sz w:val="28"/>
                <w:szCs w:val="28"/>
              </w:rPr>
              <w:fldChar w:fldCharType="separate"/>
            </w:r>
            <w:r w:rsidR="00FE7CCB">
              <w:rPr>
                <w:noProof/>
                <w:webHidden/>
                <w:sz w:val="28"/>
                <w:szCs w:val="28"/>
              </w:rPr>
              <w:t>3</w:t>
            </w:r>
            <w:r w:rsidR="008242DE" w:rsidRPr="008242DE">
              <w:rPr>
                <w:noProof/>
                <w:webHidden/>
                <w:sz w:val="28"/>
                <w:szCs w:val="28"/>
              </w:rPr>
              <w:fldChar w:fldCharType="end"/>
            </w:r>
          </w:hyperlink>
        </w:p>
        <w:p w14:paraId="03EACEA8" w14:textId="23DA1AD9" w:rsidR="008242DE" w:rsidRPr="008242DE" w:rsidRDefault="00D1536B" w:rsidP="008242DE">
          <w:pPr>
            <w:pStyle w:val="11"/>
            <w:spacing w:line="360" w:lineRule="auto"/>
            <w:rPr>
              <w:rFonts w:eastAsiaTheme="minorEastAsia"/>
              <w:noProof/>
              <w:sz w:val="28"/>
              <w:szCs w:val="28"/>
              <w:lang w:eastAsia="ru-RU"/>
            </w:rPr>
          </w:pPr>
          <w:hyperlink w:anchor="_Toc93634237" w:history="1">
            <w:r w:rsidR="008242DE" w:rsidRPr="008242DE">
              <w:rPr>
                <w:rStyle w:val="a4"/>
                <w:noProof/>
                <w:sz w:val="28"/>
                <w:szCs w:val="28"/>
                <w:highlight w:val="white"/>
              </w:rPr>
              <w:t>Условия эксплуатации марсохода.</w:t>
            </w:r>
            <w:r w:rsidR="008242DE" w:rsidRPr="008242DE">
              <w:rPr>
                <w:noProof/>
                <w:webHidden/>
                <w:sz w:val="28"/>
                <w:szCs w:val="28"/>
              </w:rPr>
              <w:tab/>
            </w:r>
            <w:r w:rsidR="008242DE" w:rsidRPr="008242DE">
              <w:rPr>
                <w:noProof/>
                <w:webHidden/>
                <w:sz w:val="28"/>
                <w:szCs w:val="28"/>
              </w:rPr>
              <w:fldChar w:fldCharType="begin"/>
            </w:r>
            <w:r w:rsidR="008242DE" w:rsidRPr="008242DE">
              <w:rPr>
                <w:noProof/>
                <w:webHidden/>
                <w:sz w:val="28"/>
                <w:szCs w:val="28"/>
              </w:rPr>
              <w:instrText xml:space="preserve"> PAGEREF _Toc93634237 \h </w:instrText>
            </w:r>
            <w:r w:rsidR="008242DE" w:rsidRPr="008242DE">
              <w:rPr>
                <w:noProof/>
                <w:webHidden/>
                <w:sz w:val="28"/>
                <w:szCs w:val="28"/>
              </w:rPr>
            </w:r>
            <w:r w:rsidR="008242DE" w:rsidRPr="008242DE">
              <w:rPr>
                <w:noProof/>
                <w:webHidden/>
                <w:sz w:val="28"/>
                <w:szCs w:val="28"/>
              </w:rPr>
              <w:fldChar w:fldCharType="separate"/>
            </w:r>
            <w:r w:rsidR="00FE7CCB">
              <w:rPr>
                <w:noProof/>
                <w:webHidden/>
                <w:sz w:val="28"/>
                <w:szCs w:val="28"/>
              </w:rPr>
              <w:t>4</w:t>
            </w:r>
            <w:r w:rsidR="008242DE" w:rsidRPr="008242DE">
              <w:rPr>
                <w:noProof/>
                <w:webHidden/>
                <w:sz w:val="28"/>
                <w:szCs w:val="28"/>
              </w:rPr>
              <w:fldChar w:fldCharType="end"/>
            </w:r>
          </w:hyperlink>
        </w:p>
        <w:p w14:paraId="6206A87E" w14:textId="44B06E91" w:rsidR="008242DE" w:rsidRPr="008242DE" w:rsidRDefault="00D1536B" w:rsidP="008242DE">
          <w:pPr>
            <w:pStyle w:val="11"/>
            <w:spacing w:line="360" w:lineRule="auto"/>
            <w:rPr>
              <w:rFonts w:eastAsiaTheme="minorEastAsia"/>
              <w:noProof/>
              <w:sz w:val="28"/>
              <w:szCs w:val="28"/>
              <w:lang w:eastAsia="ru-RU"/>
            </w:rPr>
          </w:pPr>
          <w:hyperlink w:anchor="_Toc93634238" w:history="1">
            <w:r w:rsidR="008242DE" w:rsidRPr="008242DE">
              <w:rPr>
                <w:rStyle w:val="a4"/>
                <w:noProof/>
                <w:sz w:val="28"/>
                <w:szCs w:val="28"/>
                <w:highlight w:val="white"/>
              </w:rPr>
              <w:t>Научные инструменты.</w:t>
            </w:r>
            <w:r w:rsidR="008242DE" w:rsidRPr="008242DE">
              <w:rPr>
                <w:noProof/>
                <w:webHidden/>
                <w:sz w:val="28"/>
                <w:szCs w:val="28"/>
              </w:rPr>
              <w:tab/>
            </w:r>
            <w:r w:rsidR="008242DE" w:rsidRPr="008242DE">
              <w:rPr>
                <w:noProof/>
                <w:webHidden/>
                <w:sz w:val="28"/>
                <w:szCs w:val="28"/>
              </w:rPr>
              <w:fldChar w:fldCharType="begin"/>
            </w:r>
            <w:r w:rsidR="008242DE" w:rsidRPr="008242DE">
              <w:rPr>
                <w:noProof/>
                <w:webHidden/>
                <w:sz w:val="28"/>
                <w:szCs w:val="28"/>
              </w:rPr>
              <w:instrText xml:space="preserve"> PAGEREF _Toc93634238 \h </w:instrText>
            </w:r>
            <w:r w:rsidR="008242DE" w:rsidRPr="008242DE">
              <w:rPr>
                <w:noProof/>
                <w:webHidden/>
                <w:sz w:val="28"/>
                <w:szCs w:val="28"/>
              </w:rPr>
            </w:r>
            <w:r w:rsidR="008242DE" w:rsidRPr="008242DE">
              <w:rPr>
                <w:noProof/>
                <w:webHidden/>
                <w:sz w:val="28"/>
                <w:szCs w:val="28"/>
              </w:rPr>
              <w:fldChar w:fldCharType="separate"/>
            </w:r>
            <w:r w:rsidR="00FE7CCB">
              <w:rPr>
                <w:noProof/>
                <w:webHidden/>
                <w:sz w:val="28"/>
                <w:szCs w:val="28"/>
              </w:rPr>
              <w:t>5</w:t>
            </w:r>
            <w:r w:rsidR="008242DE" w:rsidRPr="008242DE">
              <w:rPr>
                <w:noProof/>
                <w:webHidden/>
                <w:sz w:val="28"/>
                <w:szCs w:val="28"/>
              </w:rPr>
              <w:fldChar w:fldCharType="end"/>
            </w:r>
          </w:hyperlink>
        </w:p>
        <w:p w14:paraId="347AE315" w14:textId="59C6AE33" w:rsidR="008242DE" w:rsidRPr="008242DE" w:rsidRDefault="00D1536B" w:rsidP="008242DE">
          <w:pPr>
            <w:pStyle w:val="11"/>
            <w:spacing w:line="360" w:lineRule="auto"/>
            <w:rPr>
              <w:rFonts w:eastAsiaTheme="minorEastAsia"/>
              <w:noProof/>
              <w:sz w:val="28"/>
              <w:szCs w:val="28"/>
              <w:lang w:eastAsia="ru-RU"/>
            </w:rPr>
          </w:pPr>
          <w:hyperlink w:anchor="_Toc93634239" w:history="1">
            <w:r w:rsidR="008242DE" w:rsidRPr="008242DE">
              <w:rPr>
                <w:rStyle w:val="a4"/>
                <w:noProof/>
                <w:sz w:val="28"/>
                <w:szCs w:val="28"/>
                <w:highlight w:val="white"/>
              </w:rPr>
              <w:t>Технические характеристики.</w:t>
            </w:r>
            <w:r w:rsidR="008242DE" w:rsidRPr="008242DE">
              <w:rPr>
                <w:noProof/>
                <w:webHidden/>
                <w:sz w:val="28"/>
                <w:szCs w:val="28"/>
              </w:rPr>
              <w:tab/>
            </w:r>
            <w:r w:rsidR="008242DE" w:rsidRPr="008242DE">
              <w:rPr>
                <w:noProof/>
                <w:webHidden/>
                <w:sz w:val="28"/>
                <w:szCs w:val="28"/>
              </w:rPr>
              <w:fldChar w:fldCharType="begin"/>
            </w:r>
            <w:r w:rsidR="008242DE" w:rsidRPr="008242DE">
              <w:rPr>
                <w:noProof/>
                <w:webHidden/>
                <w:sz w:val="28"/>
                <w:szCs w:val="28"/>
              </w:rPr>
              <w:instrText xml:space="preserve"> PAGEREF _Toc93634239 \h </w:instrText>
            </w:r>
            <w:r w:rsidR="008242DE" w:rsidRPr="008242DE">
              <w:rPr>
                <w:noProof/>
                <w:webHidden/>
                <w:sz w:val="28"/>
                <w:szCs w:val="28"/>
              </w:rPr>
            </w:r>
            <w:r w:rsidR="008242DE" w:rsidRPr="008242DE">
              <w:rPr>
                <w:noProof/>
                <w:webHidden/>
                <w:sz w:val="28"/>
                <w:szCs w:val="28"/>
              </w:rPr>
              <w:fldChar w:fldCharType="separate"/>
            </w:r>
            <w:r w:rsidR="00FE7CCB">
              <w:rPr>
                <w:noProof/>
                <w:webHidden/>
                <w:sz w:val="28"/>
                <w:szCs w:val="28"/>
              </w:rPr>
              <w:t>8</w:t>
            </w:r>
            <w:r w:rsidR="008242DE" w:rsidRPr="008242DE">
              <w:rPr>
                <w:noProof/>
                <w:webHidden/>
                <w:sz w:val="28"/>
                <w:szCs w:val="28"/>
              </w:rPr>
              <w:fldChar w:fldCharType="end"/>
            </w:r>
          </w:hyperlink>
        </w:p>
        <w:p w14:paraId="69667963" w14:textId="7DA91E4B" w:rsidR="008242DE" w:rsidRPr="008242DE" w:rsidRDefault="00D1536B" w:rsidP="008242DE">
          <w:pPr>
            <w:pStyle w:val="11"/>
            <w:spacing w:line="360" w:lineRule="auto"/>
            <w:rPr>
              <w:rFonts w:eastAsiaTheme="minorEastAsia"/>
              <w:noProof/>
              <w:sz w:val="28"/>
              <w:szCs w:val="28"/>
              <w:lang w:eastAsia="ru-RU"/>
            </w:rPr>
          </w:pPr>
          <w:hyperlink w:anchor="_Toc93634240" w:history="1">
            <w:r w:rsidR="008242DE" w:rsidRPr="008242DE">
              <w:rPr>
                <w:rStyle w:val="a4"/>
                <w:noProof/>
                <w:sz w:val="28"/>
                <w:szCs w:val="28"/>
              </w:rPr>
              <w:t>Операционная система марсохода — VxWorks</w:t>
            </w:r>
            <w:r w:rsidR="008242DE" w:rsidRPr="008242DE">
              <w:rPr>
                <w:rStyle w:val="a4"/>
                <w:noProof/>
                <w:sz w:val="28"/>
                <w:szCs w:val="28"/>
                <w:highlight w:val="white"/>
              </w:rPr>
              <w:t>.</w:t>
            </w:r>
            <w:r w:rsidR="008242DE" w:rsidRPr="008242DE">
              <w:rPr>
                <w:noProof/>
                <w:webHidden/>
                <w:sz w:val="28"/>
                <w:szCs w:val="28"/>
              </w:rPr>
              <w:tab/>
            </w:r>
            <w:r w:rsidR="008242DE" w:rsidRPr="008242DE">
              <w:rPr>
                <w:noProof/>
                <w:webHidden/>
                <w:sz w:val="28"/>
                <w:szCs w:val="28"/>
              </w:rPr>
              <w:fldChar w:fldCharType="begin"/>
            </w:r>
            <w:r w:rsidR="008242DE" w:rsidRPr="008242DE">
              <w:rPr>
                <w:noProof/>
                <w:webHidden/>
                <w:sz w:val="28"/>
                <w:szCs w:val="28"/>
              </w:rPr>
              <w:instrText xml:space="preserve"> PAGEREF _Toc93634240 \h </w:instrText>
            </w:r>
            <w:r w:rsidR="008242DE" w:rsidRPr="008242DE">
              <w:rPr>
                <w:noProof/>
                <w:webHidden/>
                <w:sz w:val="28"/>
                <w:szCs w:val="28"/>
              </w:rPr>
            </w:r>
            <w:r w:rsidR="008242DE" w:rsidRPr="008242DE">
              <w:rPr>
                <w:noProof/>
                <w:webHidden/>
                <w:sz w:val="28"/>
                <w:szCs w:val="28"/>
              </w:rPr>
              <w:fldChar w:fldCharType="separate"/>
            </w:r>
            <w:r w:rsidR="00FE7CCB">
              <w:rPr>
                <w:noProof/>
                <w:webHidden/>
                <w:sz w:val="28"/>
                <w:szCs w:val="28"/>
              </w:rPr>
              <w:t>10</w:t>
            </w:r>
            <w:r w:rsidR="008242DE" w:rsidRPr="008242DE">
              <w:rPr>
                <w:noProof/>
                <w:webHidden/>
                <w:sz w:val="28"/>
                <w:szCs w:val="28"/>
              </w:rPr>
              <w:fldChar w:fldCharType="end"/>
            </w:r>
          </w:hyperlink>
        </w:p>
        <w:p w14:paraId="1B4BC639" w14:textId="73EB78E2" w:rsidR="008242DE" w:rsidRPr="008242DE" w:rsidRDefault="00D1536B" w:rsidP="008242DE">
          <w:pPr>
            <w:pStyle w:val="11"/>
            <w:spacing w:line="360" w:lineRule="auto"/>
            <w:rPr>
              <w:rFonts w:eastAsiaTheme="minorEastAsia"/>
              <w:noProof/>
              <w:sz w:val="28"/>
              <w:szCs w:val="28"/>
              <w:lang w:eastAsia="ru-RU"/>
            </w:rPr>
          </w:pPr>
          <w:hyperlink w:anchor="_Toc93634241" w:history="1">
            <w:r w:rsidR="008242DE" w:rsidRPr="008242DE">
              <w:rPr>
                <w:rStyle w:val="a4"/>
                <w:noProof/>
                <w:sz w:val="28"/>
                <w:szCs w:val="28"/>
                <w:highlight w:val="white"/>
              </w:rPr>
              <w:t>Полученные на данный момент результаты.</w:t>
            </w:r>
            <w:r w:rsidR="008242DE" w:rsidRPr="008242DE">
              <w:rPr>
                <w:noProof/>
                <w:webHidden/>
                <w:sz w:val="28"/>
                <w:szCs w:val="28"/>
              </w:rPr>
              <w:tab/>
            </w:r>
            <w:r w:rsidR="008242DE" w:rsidRPr="008242DE">
              <w:rPr>
                <w:noProof/>
                <w:webHidden/>
                <w:sz w:val="28"/>
                <w:szCs w:val="28"/>
              </w:rPr>
              <w:fldChar w:fldCharType="begin"/>
            </w:r>
            <w:r w:rsidR="008242DE" w:rsidRPr="008242DE">
              <w:rPr>
                <w:noProof/>
                <w:webHidden/>
                <w:sz w:val="28"/>
                <w:szCs w:val="28"/>
              </w:rPr>
              <w:instrText xml:space="preserve"> PAGEREF _Toc93634241 \h </w:instrText>
            </w:r>
            <w:r w:rsidR="008242DE" w:rsidRPr="008242DE">
              <w:rPr>
                <w:noProof/>
                <w:webHidden/>
                <w:sz w:val="28"/>
                <w:szCs w:val="28"/>
              </w:rPr>
            </w:r>
            <w:r w:rsidR="008242DE" w:rsidRPr="008242DE">
              <w:rPr>
                <w:noProof/>
                <w:webHidden/>
                <w:sz w:val="28"/>
                <w:szCs w:val="28"/>
              </w:rPr>
              <w:fldChar w:fldCharType="separate"/>
            </w:r>
            <w:r w:rsidR="00FE7CCB">
              <w:rPr>
                <w:noProof/>
                <w:webHidden/>
                <w:sz w:val="28"/>
                <w:szCs w:val="28"/>
              </w:rPr>
              <w:t>13</w:t>
            </w:r>
            <w:r w:rsidR="008242DE" w:rsidRPr="008242DE">
              <w:rPr>
                <w:noProof/>
                <w:webHidden/>
                <w:sz w:val="28"/>
                <w:szCs w:val="28"/>
              </w:rPr>
              <w:fldChar w:fldCharType="end"/>
            </w:r>
          </w:hyperlink>
        </w:p>
        <w:p w14:paraId="45004AD4" w14:textId="50AF60FC" w:rsidR="008242DE" w:rsidRPr="008242DE" w:rsidRDefault="00D1536B" w:rsidP="008242DE">
          <w:pPr>
            <w:pStyle w:val="11"/>
            <w:spacing w:line="360" w:lineRule="auto"/>
            <w:rPr>
              <w:rFonts w:eastAsiaTheme="minorEastAsia"/>
              <w:noProof/>
              <w:sz w:val="28"/>
              <w:szCs w:val="28"/>
              <w:lang w:eastAsia="ru-RU"/>
            </w:rPr>
          </w:pPr>
          <w:hyperlink w:anchor="_Toc93634242" w:history="1">
            <w:r w:rsidR="008242DE" w:rsidRPr="008242DE">
              <w:rPr>
                <w:rStyle w:val="a4"/>
                <w:noProof/>
                <w:sz w:val="28"/>
                <w:szCs w:val="28"/>
              </w:rPr>
              <w:t>Заключение</w:t>
            </w:r>
            <w:r w:rsidR="008242DE" w:rsidRPr="008242DE">
              <w:rPr>
                <w:noProof/>
                <w:webHidden/>
                <w:sz w:val="28"/>
                <w:szCs w:val="28"/>
              </w:rPr>
              <w:tab/>
            </w:r>
            <w:r w:rsidR="008242DE" w:rsidRPr="008242DE">
              <w:rPr>
                <w:noProof/>
                <w:webHidden/>
                <w:sz w:val="28"/>
                <w:szCs w:val="28"/>
              </w:rPr>
              <w:fldChar w:fldCharType="begin"/>
            </w:r>
            <w:r w:rsidR="008242DE" w:rsidRPr="008242DE">
              <w:rPr>
                <w:noProof/>
                <w:webHidden/>
                <w:sz w:val="28"/>
                <w:szCs w:val="28"/>
              </w:rPr>
              <w:instrText xml:space="preserve"> PAGEREF _Toc93634242 \h </w:instrText>
            </w:r>
            <w:r w:rsidR="008242DE" w:rsidRPr="008242DE">
              <w:rPr>
                <w:noProof/>
                <w:webHidden/>
                <w:sz w:val="28"/>
                <w:szCs w:val="28"/>
              </w:rPr>
            </w:r>
            <w:r w:rsidR="008242DE" w:rsidRPr="008242DE">
              <w:rPr>
                <w:noProof/>
                <w:webHidden/>
                <w:sz w:val="28"/>
                <w:szCs w:val="28"/>
              </w:rPr>
              <w:fldChar w:fldCharType="separate"/>
            </w:r>
            <w:r w:rsidR="00FE7CCB">
              <w:rPr>
                <w:noProof/>
                <w:webHidden/>
                <w:sz w:val="28"/>
                <w:szCs w:val="28"/>
              </w:rPr>
              <w:t>14</w:t>
            </w:r>
            <w:r w:rsidR="008242DE" w:rsidRPr="008242DE">
              <w:rPr>
                <w:noProof/>
                <w:webHidden/>
                <w:sz w:val="28"/>
                <w:szCs w:val="28"/>
              </w:rPr>
              <w:fldChar w:fldCharType="end"/>
            </w:r>
          </w:hyperlink>
        </w:p>
        <w:p w14:paraId="374383DA" w14:textId="758F976A" w:rsidR="008242DE" w:rsidRPr="008242DE" w:rsidRDefault="00D1536B" w:rsidP="008242DE">
          <w:pPr>
            <w:pStyle w:val="11"/>
            <w:spacing w:line="360" w:lineRule="auto"/>
            <w:rPr>
              <w:rFonts w:eastAsiaTheme="minorEastAsia"/>
              <w:noProof/>
              <w:sz w:val="28"/>
              <w:szCs w:val="28"/>
              <w:lang w:eastAsia="ru-RU"/>
            </w:rPr>
          </w:pPr>
          <w:hyperlink w:anchor="_Toc93634243" w:history="1">
            <w:r w:rsidR="008242DE" w:rsidRPr="008242DE">
              <w:rPr>
                <w:rStyle w:val="a4"/>
                <w:noProof/>
                <w:sz w:val="28"/>
                <w:szCs w:val="28"/>
              </w:rPr>
              <w:t>Список использованных источников</w:t>
            </w:r>
            <w:r w:rsidR="008242DE" w:rsidRPr="008242DE">
              <w:rPr>
                <w:noProof/>
                <w:webHidden/>
                <w:sz w:val="28"/>
                <w:szCs w:val="28"/>
              </w:rPr>
              <w:tab/>
            </w:r>
            <w:r w:rsidR="008242DE" w:rsidRPr="008242DE">
              <w:rPr>
                <w:noProof/>
                <w:webHidden/>
                <w:sz w:val="28"/>
                <w:szCs w:val="28"/>
              </w:rPr>
              <w:fldChar w:fldCharType="begin"/>
            </w:r>
            <w:r w:rsidR="008242DE" w:rsidRPr="008242DE">
              <w:rPr>
                <w:noProof/>
                <w:webHidden/>
                <w:sz w:val="28"/>
                <w:szCs w:val="28"/>
              </w:rPr>
              <w:instrText xml:space="preserve"> PAGEREF _Toc93634243 \h </w:instrText>
            </w:r>
            <w:r w:rsidR="008242DE" w:rsidRPr="008242DE">
              <w:rPr>
                <w:noProof/>
                <w:webHidden/>
                <w:sz w:val="28"/>
                <w:szCs w:val="28"/>
              </w:rPr>
            </w:r>
            <w:r w:rsidR="008242DE" w:rsidRPr="008242DE">
              <w:rPr>
                <w:noProof/>
                <w:webHidden/>
                <w:sz w:val="28"/>
                <w:szCs w:val="28"/>
              </w:rPr>
              <w:fldChar w:fldCharType="separate"/>
            </w:r>
            <w:r w:rsidR="00FE7CCB">
              <w:rPr>
                <w:noProof/>
                <w:webHidden/>
                <w:sz w:val="28"/>
                <w:szCs w:val="28"/>
              </w:rPr>
              <w:t>15</w:t>
            </w:r>
            <w:r w:rsidR="008242DE" w:rsidRPr="008242DE">
              <w:rPr>
                <w:noProof/>
                <w:webHidden/>
                <w:sz w:val="28"/>
                <w:szCs w:val="28"/>
              </w:rPr>
              <w:fldChar w:fldCharType="end"/>
            </w:r>
          </w:hyperlink>
        </w:p>
        <w:p w14:paraId="0CF53875" w14:textId="34261E0F" w:rsidR="00E93E12" w:rsidRPr="000F57EA" w:rsidRDefault="009402B7" w:rsidP="008242DE">
          <w:pPr>
            <w:pStyle w:val="11"/>
            <w:spacing w:line="360" w:lineRule="auto"/>
            <w:rPr>
              <w:color w:val="000000" w:themeColor="text1"/>
              <w:sz w:val="28"/>
              <w:szCs w:val="28"/>
            </w:rPr>
          </w:pPr>
          <w:r w:rsidRPr="008242DE">
            <w:rPr>
              <w:color w:val="000000" w:themeColor="text1"/>
              <w:sz w:val="28"/>
              <w:szCs w:val="28"/>
            </w:rPr>
            <w:fldChar w:fldCharType="end"/>
          </w:r>
        </w:p>
      </w:sdtContent>
    </w:sdt>
    <w:p w14:paraId="399F2AEB" w14:textId="7A97DD31" w:rsidR="000F57EA" w:rsidRDefault="000F57EA" w:rsidP="000F57EA">
      <w:pPr>
        <w:spacing w:after="0"/>
        <w:rPr>
          <w:rStyle w:val="afc"/>
          <w:i w:val="0"/>
          <w:iCs w:val="0"/>
        </w:rPr>
      </w:pPr>
      <w:r>
        <w:rPr>
          <w:rStyle w:val="afc"/>
          <w:i w:val="0"/>
          <w:iCs w:val="0"/>
        </w:rPr>
        <w:br w:type="page"/>
      </w:r>
    </w:p>
    <w:p w14:paraId="109D632B" w14:textId="77777777" w:rsidR="005A3932" w:rsidRPr="005A3932" w:rsidRDefault="005A3932" w:rsidP="005A3932">
      <w:pPr>
        <w:spacing w:after="0" w:line="360" w:lineRule="auto"/>
        <w:jc w:val="center"/>
        <w:outlineLvl w:val="0"/>
        <w:rPr>
          <w:rFonts w:ascii="Times New Roman" w:eastAsia="Times New Roman" w:hAnsi="Times New Roman"/>
          <w:b/>
          <w:sz w:val="28"/>
          <w:szCs w:val="20"/>
          <w:highlight w:val="white"/>
          <w:lang w:eastAsia="ru-RU"/>
        </w:rPr>
      </w:pPr>
      <w:bookmarkStart w:id="4" w:name="_Toc5"/>
      <w:bookmarkStart w:id="5" w:name="_Toc93634236"/>
      <w:r w:rsidRPr="005A3932">
        <w:rPr>
          <w:rFonts w:ascii="Times New Roman" w:eastAsia="Times New Roman" w:hAnsi="Times New Roman"/>
          <w:b/>
          <w:sz w:val="28"/>
          <w:szCs w:val="20"/>
          <w:highlight w:val="white"/>
          <w:lang w:eastAsia="ru-RU"/>
        </w:rPr>
        <w:lastRenderedPageBreak/>
        <w:t>Введение</w:t>
      </w:r>
      <w:bookmarkEnd w:id="4"/>
      <w:bookmarkEnd w:id="5"/>
    </w:p>
    <w:p w14:paraId="205D33E5" w14:textId="6193E498" w:rsidR="005A3932" w:rsidRPr="005A3932" w:rsidRDefault="005A3932" w:rsidP="00005AB0">
      <w:pPr>
        <w:spacing w:after="0" w:line="360" w:lineRule="auto"/>
        <w:ind w:firstLine="1134"/>
        <w:jc w:val="both"/>
        <w:rPr>
          <w:rFonts w:ascii="Times New Roman" w:eastAsia="Times New Roman" w:hAnsi="Times New Roman"/>
          <w:sz w:val="28"/>
          <w:szCs w:val="20"/>
          <w:lang w:eastAsia="ru-RU"/>
        </w:rPr>
      </w:pPr>
      <w:r w:rsidRPr="005A3932">
        <w:rPr>
          <w:rFonts w:ascii="Times New Roman" w:eastAsia="Times New Roman" w:hAnsi="Times New Roman"/>
          <w:sz w:val="28"/>
          <w:szCs w:val="20"/>
          <w:lang w:eastAsia="ru-RU"/>
        </w:rPr>
        <w:t>«</w:t>
      </w:r>
      <w:proofErr w:type="spellStart"/>
      <w:r w:rsidRPr="005A3932">
        <w:rPr>
          <w:rFonts w:ascii="Times New Roman" w:eastAsia="Times New Roman" w:hAnsi="Times New Roman"/>
          <w:sz w:val="28"/>
          <w:szCs w:val="20"/>
          <w:lang w:eastAsia="ru-RU"/>
        </w:rPr>
        <w:t>Кьюри</w:t>
      </w:r>
      <w:r>
        <w:rPr>
          <w:rFonts w:ascii="Times New Roman" w:eastAsia="Times New Roman" w:hAnsi="Times New Roman"/>
          <w:sz w:val="28"/>
          <w:szCs w:val="20"/>
          <w:lang w:eastAsia="ru-RU"/>
        </w:rPr>
        <w:t>о</w:t>
      </w:r>
      <w:r w:rsidRPr="005A3932">
        <w:rPr>
          <w:rFonts w:ascii="Times New Roman" w:eastAsia="Times New Roman" w:hAnsi="Times New Roman"/>
          <w:sz w:val="28"/>
          <w:szCs w:val="20"/>
          <w:lang w:eastAsia="ru-RU"/>
        </w:rPr>
        <w:t>сити</w:t>
      </w:r>
      <w:proofErr w:type="spellEnd"/>
      <w:r w:rsidRPr="005A3932">
        <w:rPr>
          <w:rFonts w:ascii="Times New Roman" w:eastAsia="Times New Roman" w:hAnsi="Times New Roman"/>
          <w:sz w:val="28"/>
          <w:szCs w:val="20"/>
          <w:lang w:eastAsia="ru-RU"/>
        </w:rPr>
        <w:t>» — (</w:t>
      </w:r>
      <w:r>
        <w:rPr>
          <w:rFonts w:ascii="Times New Roman" w:eastAsia="Times New Roman" w:hAnsi="Times New Roman"/>
          <w:sz w:val="28"/>
          <w:szCs w:val="20"/>
          <w:lang w:eastAsia="ru-RU"/>
        </w:rPr>
        <w:t>«</w:t>
      </w:r>
      <w:proofErr w:type="spellStart"/>
      <w:r w:rsidRPr="005A3932">
        <w:rPr>
          <w:rFonts w:ascii="Times New Roman" w:eastAsia="Times New Roman" w:hAnsi="Times New Roman"/>
          <w:sz w:val="28"/>
          <w:szCs w:val="20"/>
          <w:lang w:eastAsia="ru-RU"/>
        </w:rPr>
        <w:t>Curiosity</w:t>
      </w:r>
      <w:proofErr w:type="spellEnd"/>
      <w:r>
        <w:rPr>
          <w:rFonts w:ascii="Times New Roman" w:eastAsia="Times New Roman" w:hAnsi="Times New Roman"/>
          <w:sz w:val="28"/>
          <w:szCs w:val="20"/>
          <w:lang w:eastAsia="ru-RU"/>
        </w:rPr>
        <w:t>»</w:t>
      </w:r>
      <w:r w:rsidRPr="005A3932">
        <w:rPr>
          <w:rFonts w:ascii="Times New Roman" w:eastAsia="Times New Roman" w:hAnsi="Times New Roman"/>
          <w:sz w:val="28"/>
          <w:szCs w:val="20"/>
          <w:lang w:eastAsia="ru-RU"/>
        </w:rPr>
        <w:t>, —</w:t>
      </w:r>
      <w:r>
        <w:rPr>
          <w:rFonts w:ascii="Times New Roman" w:eastAsia="Times New Roman" w:hAnsi="Times New Roman"/>
          <w:sz w:val="28"/>
          <w:szCs w:val="20"/>
          <w:lang w:eastAsia="ru-RU"/>
        </w:rPr>
        <w:t xml:space="preserve"> </w:t>
      </w:r>
      <w:r w:rsidRPr="005A3932">
        <w:rPr>
          <w:rFonts w:ascii="Times New Roman" w:eastAsia="Times New Roman" w:hAnsi="Times New Roman"/>
          <w:sz w:val="28"/>
          <w:szCs w:val="20"/>
          <w:lang w:eastAsia="ru-RU"/>
        </w:rPr>
        <w:t xml:space="preserve">любознательность) марсоход третьего поколения, разработанный для исследования кратера Гейла на Марсе в рамках миссии НАСА </w:t>
      </w:r>
      <w:proofErr w:type="spellStart"/>
      <w:r w:rsidRPr="005A3932">
        <w:rPr>
          <w:rFonts w:ascii="Times New Roman" w:eastAsia="Times New Roman" w:hAnsi="Times New Roman"/>
          <w:sz w:val="28"/>
          <w:szCs w:val="20"/>
          <w:lang w:eastAsia="ru-RU"/>
        </w:rPr>
        <w:t>Mars</w:t>
      </w:r>
      <w:proofErr w:type="spellEnd"/>
      <w:r w:rsidRPr="005A3932">
        <w:rPr>
          <w:rFonts w:ascii="Times New Roman" w:eastAsia="Times New Roman" w:hAnsi="Times New Roman"/>
          <w:sz w:val="28"/>
          <w:szCs w:val="20"/>
          <w:lang w:eastAsia="ru-RU"/>
        </w:rPr>
        <w:t xml:space="preserve"> </w:t>
      </w:r>
      <w:proofErr w:type="spellStart"/>
      <w:r w:rsidRPr="005A3932">
        <w:rPr>
          <w:rFonts w:ascii="Times New Roman" w:eastAsia="Times New Roman" w:hAnsi="Times New Roman"/>
          <w:sz w:val="28"/>
          <w:szCs w:val="20"/>
          <w:lang w:eastAsia="ru-RU"/>
        </w:rPr>
        <w:t>Science</w:t>
      </w:r>
      <w:proofErr w:type="spellEnd"/>
      <w:r w:rsidRPr="005A3932">
        <w:rPr>
          <w:rFonts w:ascii="Times New Roman" w:eastAsia="Times New Roman" w:hAnsi="Times New Roman"/>
          <w:sz w:val="28"/>
          <w:szCs w:val="20"/>
          <w:lang w:eastAsia="ru-RU"/>
        </w:rPr>
        <w:t xml:space="preserve"> </w:t>
      </w:r>
      <w:proofErr w:type="spellStart"/>
      <w:r w:rsidRPr="005A3932">
        <w:rPr>
          <w:rFonts w:ascii="Times New Roman" w:eastAsia="Times New Roman" w:hAnsi="Times New Roman"/>
          <w:sz w:val="28"/>
          <w:szCs w:val="20"/>
          <w:lang w:eastAsia="ru-RU"/>
        </w:rPr>
        <w:t>Laboratory</w:t>
      </w:r>
      <w:proofErr w:type="spellEnd"/>
      <w:r w:rsidRPr="005A3932">
        <w:rPr>
          <w:rFonts w:ascii="Times New Roman" w:eastAsia="Times New Roman" w:hAnsi="Times New Roman"/>
          <w:sz w:val="28"/>
          <w:szCs w:val="20"/>
          <w:lang w:eastAsia="ru-RU"/>
        </w:rPr>
        <w:t>. Марсоход представляет собой автономную химическую лабораторию в несколько раз больше и тяжелее предыдущих марсоходов «Спирит» и «</w:t>
      </w:r>
      <w:proofErr w:type="spellStart"/>
      <w:r w:rsidRPr="005A3932">
        <w:rPr>
          <w:rFonts w:ascii="Times New Roman" w:eastAsia="Times New Roman" w:hAnsi="Times New Roman"/>
          <w:sz w:val="28"/>
          <w:szCs w:val="20"/>
          <w:lang w:eastAsia="ru-RU"/>
        </w:rPr>
        <w:t>Оппортьюнити</w:t>
      </w:r>
      <w:proofErr w:type="spellEnd"/>
      <w:r w:rsidRPr="005A3932">
        <w:rPr>
          <w:rFonts w:ascii="Times New Roman" w:eastAsia="Times New Roman" w:hAnsi="Times New Roman"/>
          <w:sz w:val="28"/>
          <w:szCs w:val="20"/>
          <w:lang w:eastAsia="ru-RU"/>
        </w:rPr>
        <w:t>»</w:t>
      </w:r>
      <w:r w:rsidR="00535667">
        <w:rPr>
          <w:rFonts w:ascii="Times New Roman" w:eastAsia="Times New Roman" w:hAnsi="Times New Roman"/>
          <w:sz w:val="28"/>
          <w:szCs w:val="20"/>
          <w:lang w:eastAsia="ru-RU"/>
        </w:rPr>
        <w:t xml:space="preserve"> </w:t>
      </w:r>
      <w:r w:rsidR="00535667" w:rsidRPr="005A3932">
        <w:rPr>
          <w:rFonts w:ascii="Times New Roman" w:eastAsia="Times New Roman" w:hAnsi="Times New Roman"/>
          <w:sz w:val="28"/>
          <w:szCs w:val="20"/>
          <w:lang w:eastAsia="ru-RU"/>
        </w:rPr>
        <w:t>[1]</w:t>
      </w:r>
      <w:r w:rsidRPr="005A3932">
        <w:rPr>
          <w:rFonts w:ascii="Times New Roman" w:eastAsia="Times New Roman" w:hAnsi="Times New Roman"/>
          <w:sz w:val="28"/>
          <w:szCs w:val="20"/>
          <w:lang w:eastAsia="ru-RU"/>
        </w:rPr>
        <w:t>.</w:t>
      </w:r>
    </w:p>
    <w:p w14:paraId="2F0D8CB3" w14:textId="6D125D6F" w:rsidR="005A3932" w:rsidRDefault="006641D4" w:rsidP="00535667">
      <w:pPr>
        <w:spacing w:after="0" w:line="360" w:lineRule="auto"/>
        <w:ind w:firstLine="708"/>
        <w:jc w:val="both"/>
        <w:rPr>
          <w:rFonts w:ascii="Times New Roman" w:eastAsia="Times New Roman" w:hAnsi="Times New Roman"/>
          <w:sz w:val="28"/>
          <w:szCs w:val="20"/>
          <w:lang w:eastAsia="ru-RU"/>
        </w:rPr>
      </w:pPr>
      <w:r>
        <w:rPr>
          <w:rFonts w:ascii="Times New Roman" w:eastAsia="Times New Roman" w:hAnsi="Times New Roman"/>
          <w:sz w:val="28"/>
          <w:szCs w:val="20"/>
          <w:lang w:eastAsia="ru-RU"/>
        </w:rPr>
        <w:t>Марсоход был</w:t>
      </w:r>
      <w:r w:rsidR="005A3932" w:rsidRPr="005A3932">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з</w:t>
      </w:r>
      <w:r w:rsidRPr="005A3932">
        <w:rPr>
          <w:rFonts w:ascii="Times New Roman" w:eastAsia="Times New Roman" w:hAnsi="Times New Roman"/>
          <w:sz w:val="28"/>
          <w:szCs w:val="20"/>
          <w:lang w:eastAsia="ru-RU"/>
        </w:rPr>
        <w:t>апущен</w:t>
      </w:r>
      <w:r>
        <w:rPr>
          <w:rFonts w:ascii="Times New Roman" w:eastAsia="Times New Roman" w:hAnsi="Times New Roman"/>
          <w:sz w:val="28"/>
          <w:szCs w:val="20"/>
          <w:lang w:eastAsia="ru-RU"/>
        </w:rPr>
        <w:t xml:space="preserve"> </w:t>
      </w:r>
      <w:r w:rsidR="005A3932" w:rsidRPr="005A3932">
        <w:rPr>
          <w:rFonts w:ascii="Times New Roman" w:eastAsia="Times New Roman" w:hAnsi="Times New Roman"/>
          <w:sz w:val="28"/>
          <w:szCs w:val="20"/>
          <w:lang w:eastAsia="ru-RU"/>
        </w:rPr>
        <w:t xml:space="preserve">с мыса Канаверал 26 ноября 2011 года и </w:t>
      </w:r>
      <w:r w:rsidR="008242DE">
        <w:rPr>
          <w:rFonts w:ascii="Times New Roman" w:eastAsia="Times New Roman" w:hAnsi="Times New Roman"/>
          <w:sz w:val="28"/>
          <w:szCs w:val="20"/>
          <w:lang w:eastAsia="ru-RU"/>
        </w:rPr>
        <w:t xml:space="preserve">успешно </w:t>
      </w:r>
      <w:r w:rsidR="005A3932" w:rsidRPr="005A3932">
        <w:rPr>
          <w:rFonts w:ascii="Times New Roman" w:eastAsia="Times New Roman" w:hAnsi="Times New Roman"/>
          <w:sz w:val="28"/>
          <w:szCs w:val="20"/>
          <w:lang w:eastAsia="ru-RU"/>
        </w:rPr>
        <w:t xml:space="preserve">приземлился внутри кратера Гейла на Марсе 6 августа 2012 года. </w:t>
      </w:r>
      <w:r w:rsidR="00535667">
        <w:rPr>
          <w:rFonts w:ascii="Times New Roman" w:eastAsia="Times New Roman" w:hAnsi="Times New Roman"/>
          <w:sz w:val="28"/>
          <w:szCs w:val="20"/>
          <w:lang w:eastAsia="ru-RU"/>
        </w:rPr>
        <w:t xml:space="preserve">С тех пор </w:t>
      </w:r>
      <w:r w:rsidR="005A3932" w:rsidRPr="005A3932">
        <w:rPr>
          <w:rFonts w:ascii="Times New Roman" w:eastAsia="Times New Roman" w:hAnsi="Times New Roman"/>
          <w:sz w:val="28"/>
          <w:szCs w:val="20"/>
          <w:lang w:eastAsia="ru-RU"/>
        </w:rPr>
        <w:t>марсоход преодолел 26,42 км.</w:t>
      </w:r>
      <w:r w:rsidR="008242DE">
        <w:rPr>
          <w:rFonts w:ascii="Times New Roman" w:eastAsia="Times New Roman" w:hAnsi="Times New Roman"/>
          <w:sz w:val="28"/>
          <w:szCs w:val="20"/>
          <w:lang w:eastAsia="ru-RU"/>
        </w:rPr>
        <w:t xml:space="preserve"> Попутно совершив несколько научных открытий.</w:t>
      </w:r>
    </w:p>
    <w:p w14:paraId="4E5326CA" w14:textId="67040293" w:rsidR="00DD7D04" w:rsidRPr="0091417C" w:rsidRDefault="00B91936" w:rsidP="00B91936">
      <w:pPr>
        <w:spacing w:after="0"/>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br w:type="page"/>
      </w:r>
    </w:p>
    <w:p w14:paraId="603C6E53" w14:textId="12CFD953" w:rsidR="00DD7D04" w:rsidRDefault="00DD7D04" w:rsidP="00DD7D04">
      <w:pPr>
        <w:pStyle w:val="1"/>
        <w:rPr>
          <w:highlight w:val="white"/>
        </w:rPr>
      </w:pPr>
      <w:bookmarkStart w:id="6" w:name="_Toc93634237"/>
      <w:r>
        <w:rPr>
          <w:highlight w:val="white"/>
        </w:rPr>
        <w:lastRenderedPageBreak/>
        <w:t>Условия эксплуатации</w:t>
      </w:r>
      <w:r w:rsidR="00B91936">
        <w:rPr>
          <w:highlight w:val="white"/>
        </w:rPr>
        <w:t xml:space="preserve"> марсохода</w:t>
      </w:r>
      <w:r>
        <w:rPr>
          <w:highlight w:val="white"/>
        </w:rPr>
        <w:t>.</w:t>
      </w:r>
      <w:bookmarkEnd w:id="6"/>
      <w:r>
        <w:rPr>
          <w:highlight w:val="white"/>
        </w:rPr>
        <w:t xml:space="preserve"> </w:t>
      </w:r>
    </w:p>
    <w:p w14:paraId="5A9A8BB7" w14:textId="684794E8" w:rsidR="00005AB0" w:rsidRDefault="00005AB0" w:rsidP="00DD7D04">
      <w:pPr>
        <w:spacing w:line="360" w:lineRule="auto"/>
        <w:ind w:firstLine="1134"/>
        <w:jc w:val="both"/>
        <w:rPr>
          <w:rFonts w:ascii="Times New Roman" w:hAnsi="Times New Roman"/>
          <w:iCs/>
          <w:sz w:val="28"/>
          <w:szCs w:val="28"/>
        </w:rPr>
      </w:pPr>
      <w:r w:rsidRPr="00005AB0">
        <w:rPr>
          <w:rFonts w:ascii="Times New Roman" w:hAnsi="Times New Roman"/>
          <w:iCs/>
          <w:sz w:val="28"/>
          <w:szCs w:val="28"/>
        </w:rPr>
        <w:t xml:space="preserve">Средняя температура на Марсе значительно ниже, чем на Земле: −63 °С. Поскольку атмосфера Марса сильно разрежена, она плохо сглаживает суточные колебания температуры поверхности. </w:t>
      </w:r>
      <w:r w:rsidR="00163A83">
        <w:rPr>
          <w:rFonts w:ascii="Times New Roman" w:hAnsi="Times New Roman"/>
          <w:iCs/>
          <w:sz w:val="28"/>
          <w:szCs w:val="28"/>
        </w:rPr>
        <w:t>А потому к отправляемым на марс системам предъявляются очень серьезные требования по температурной защите.</w:t>
      </w:r>
    </w:p>
    <w:p w14:paraId="66672851" w14:textId="2896610E" w:rsidR="00005AB0" w:rsidRDefault="00005AB0" w:rsidP="00B91936">
      <w:pPr>
        <w:spacing w:line="360" w:lineRule="auto"/>
        <w:ind w:firstLine="1134"/>
        <w:jc w:val="both"/>
        <w:rPr>
          <w:rFonts w:ascii="Times New Roman" w:hAnsi="Times New Roman"/>
          <w:iCs/>
          <w:sz w:val="28"/>
          <w:szCs w:val="28"/>
        </w:rPr>
      </w:pPr>
      <w:r w:rsidRPr="00005AB0">
        <w:rPr>
          <w:rFonts w:ascii="Times New Roman" w:hAnsi="Times New Roman"/>
          <w:iCs/>
          <w:sz w:val="28"/>
          <w:szCs w:val="28"/>
        </w:rPr>
        <w:t>Характерная особенность атмосферы Марса — постоянное присутствие пыли, частицы которой имеют размер порядка 1,5 мкм и состоят в основном из оксида железа. Малая сила тяжести позволяет даже разреженным потокам воздуха поднимать огромные облака пыли на высоту до 50 км.</w:t>
      </w:r>
      <w:r w:rsidR="005341D9">
        <w:rPr>
          <w:rFonts w:ascii="Times New Roman" w:hAnsi="Times New Roman"/>
          <w:iCs/>
          <w:sz w:val="28"/>
          <w:szCs w:val="28"/>
        </w:rPr>
        <w:t xml:space="preserve"> На поверхности часто можно наблюдать пылевые вихри</w:t>
      </w:r>
      <w:r w:rsidR="00C53EE2">
        <w:rPr>
          <w:rFonts w:ascii="Times New Roman" w:hAnsi="Times New Roman"/>
          <w:iCs/>
          <w:sz w:val="28"/>
          <w:szCs w:val="28"/>
        </w:rPr>
        <w:t>, бури, подхватываемые ветром</w:t>
      </w:r>
      <w:r w:rsidR="00BD67FD">
        <w:rPr>
          <w:rFonts w:ascii="Times New Roman" w:hAnsi="Times New Roman"/>
          <w:iCs/>
          <w:sz w:val="28"/>
          <w:szCs w:val="28"/>
        </w:rPr>
        <w:t>, содержащие грубые сухие частицы</w:t>
      </w:r>
      <w:r w:rsidR="00C53EE2">
        <w:rPr>
          <w:rFonts w:ascii="Times New Roman" w:hAnsi="Times New Roman"/>
          <w:iCs/>
          <w:sz w:val="28"/>
          <w:szCs w:val="28"/>
        </w:rPr>
        <w:t>.</w:t>
      </w:r>
    </w:p>
    <w:p w14:paraId="672B23B5" w14:textId="1C999AD2" w:rsidR="00B91936" w:rsidRPr="00005AB0" w:rsidRDefault="00B91936" w:rsidP="00B91936">
      <w:pPr>
        <w:spacing w:line="360" w:lineRule="auto"/>
        <w:ind w:firstLine="1134"/>
        <w:jc w:val="both"/>
        <w:rPr>
          <w:rFonts w:ascii="Times New Roman" w:hAnsi="Times New Roman"/>
          <w:iCs/>
          <w:sz w:val="28"/>
          <w:szCs w:val="28"/>
        </w:rPr>
      </w:pPr>
      <w:r w:rsidRPr="00B91936">
        <w:rPr>
          <w:rFonts w:ascii="Times New Roman" w:hAnsi="Times New Roman"/>
          <w:iCs/>
          <w:sz w:val="28"/>
          <w:szCs w:val="28"/>
        </w:rPr>
        <w:t>Марс имеет очень слабое магнитное поле (по сравнению с земным) и в 2,6 раза более слабое по сравнению с земным притяжение</w:t>
      </w:r>
      <w:r>
        <w:rPr>
          <w:rFonts w:ascii="Times New Roman" w:hAnsi="Times New Roman"/>
          <w:iCs/>
          <w:sz w:val="28"/>
          <w:szCs w:val="28"/>
        </w:rPr>
        <w:t>, вследствие чего атмосфера очень медленно улетучивается.</w:t>
      </w:r>
      <w:r w:rsidRPr="00B91936">
        <w:rPr>
          <w:rFonts w:ascii="Times New Roman" w:hAnsi="Times New Roman"/>
          <w:iCs/>
          <w:sz w:val="28"/>
          <w:szCs w:val="28"/>
        </w:rPr>
        <w:t xml:space="preserve"> </w:t>
      </w:r>
    </w:p>
    <w:p w14:paraId="7D05CD10" w14:textId="4567FB45" w:rsidR="00B91936" w:rsidRDefault="00B91936" w:rsidP="00251506">
      <w:pPr>
        <w:spacing w:line="360" w:lineRule="auto"/>
        <w:ind w:firstLine="1134"/>
        <w:jc w:val="both"/>
        <w:rPr>
          <w:rFonts w:ascii="Times New Roman" w:hAnsi="Times New Roman"/>
          <w:iCs/>
          <w:sz w:val="28"/>
          <w:szCs w:val="28"/>
        </w:rPr>
      </w:pPr>
      <w:r>
        <w:rPr>
          <w:rFonts w:ascii="Times New Roman" w:hAnsi="Times New Roman"/>
          <w:iCs/>
          <w:sz w:val="28"/>
          <w:szCs w:val="28"/>
        </w:rPr>
        <w:t>Поверхность планеты</w:t>
      </w:r>
      <w:r w:rsidRPr="00C53EE2">
        <w:rPr>
          <w:rFonts w:ascii="Times New Roman" w:hAnsi="Times New Roman"/>
          <w:iCs/>
          <w:sz w:val="28"/>
          <w:szCs w:val="28"/>
        </w:rPr>
        <w:t xml:space="preserve"> густо усеяна кратерами</w:t>
      </w:r>
      <w:r>
        <w:rPr>
          <w:rFonts w:ascii="Times New Roman" w:hAnsi="Times New Roman"/>
          <w:iCs/>
          <w:sz w:val="28"/>
          <w:szCs w:val="28"/>
        </w:rPr>
        <w:t xml:space="preserve">, состоит из песка и камней разного размера, что является достаточно </w:t>
      </w:r>
      <w:r w:rsidR="00BF4872">
        <w:rPr>
          <w:rFonts w:ascii="Times New Roman" w:hAnsi="Times New Roman"/>
          <w:iCs/>
          <w:sz w:val="28"/>
          <w:szCs w:val="28"/>
        </w:rPr>
        <w:t>труднопроходимой</w:t>
      </w:r>
      <w:r>
        <w:rPr>
          <w:rFonts w:ascii="Times New Roman" w:hAnsi="Times New Roman"/>
          <w:iCs/>
          <w:sz w:val="28"/>
          <w:szCs w:val="28"/>
        </w:rPr>
        <w:t xml:space="preserve"> местностью для роботов</w:t>
      </w:r>
      <w:r w:rsidR="000B3587" w:rsidRPr="00005AB0">
        <w:rPr>
          <w:rFonts w:ascii="Times New Roman" w:hAnsi="Times New Roman"/>
          <w:iCs/>
          <w:sz w:val="28"/>
          <w:szCs w:val="28"/>
        </w:rPr>
        <w:t xml:space="preserve"> [2]</w:t>
      </w:r>
      <w:r w:rsidR="00ED6D59">
        <w:rPr>
          <w:rFonts w:ascii="Times New Roman" w:hAnsi="Times New Roman"/>
          <w:iCs/>
          <w:sz w:val="28"/>
          <w:szCs w:val="28"/>
        </w:rPr>
        <w:t>.</w:t>
      </w:r>
    </w:p>
    <w:p w14:paraId="547A58AE" w14:textId="6A6D2F24" w:rsidR="004E3662" w:rsidRPr="00005AB0" w:rsidRDefault="00135283" w:rsidP="000B3587">
      <w:pPr>
        <w:spacing w:line="360" w:lineRule="auto"/>
        <w:ind w:firstLine="1134"/>
        <w:jc w:val="both"/>
        <w:rPr>
          <w:rFonts w:ascii="Times New Roman" w:hAnsi="Times New Roman"/>
          <w:iCs/>
          <w:sz w:val="28"/>
          <w:szCs w:val="28"/>
        </w:rPr>
      </w:pPr>
      <w:r>
        <w:rPr>
          <w:rFonts w:ascii="Times New Roman" w:hAnsi="Times New Roman"/>
          <w:iCs/>
          <w:sz w:val="28"/>
          <w:szCs w:val="28"/>
        </w:rPr>
        <w:t>Также немало важно и то, что габариты марсохода и вес ограничены ракетой-носителем</w:t>
      </w:r>
      <w:r w:rsidR="0053791F">
        <w:rPr>
          <w:rFonts w:ascii="Times New Roman" w:hAnsi="Times New Roman"/>
          <w:iCs/>
          <w:sz w:val="28"/>
          <w:szCs w:val="28"/>
        </w:rPr>
        <w:t xml:space="preserve">, а потому его части необходимо делать максимально легкими и по возможности </w:t>
      </w:r>
      <w:r w:rsidR="000B3587">
        <w:rPr>
          <w:rFonts w:ascii="Times New Roman" w:hAnsi="Times New Roman"/>
          <w:iCs/>
          <w:sz w:val="28"/>
          <w:szCs w:val="28"/>
        </w:rPr>
        <w:t>складными, однако этот аспект не сильно влияет на программное обеспечение марсохода</w:t>
      </w:r>
    </w:p>
    <w:p w14:paraId="02124291" w14:textId="5956296B" w:rsidR="005A3932" w:rsidRDefault="005A3932" w:rsidP="004E3662">
      <w:pPr>
        <w:spacing w:line="360" w:lineRule="auto"/>
        <w:ind w:firstLine="1134"/>
        <w:jc w:val="both"/>
        <w:rPr>
          <w:rFonts w:ascii="Times New Roman" w:eastAsia="Times New Roman" w:hAnsi="Times New Roman"/>
          <w:b/>
          <w:bCs/>
          <w:sz w:val="28"/>
          <w:szCs w:val="28"/>
          <w:lang w:eastAsia="ru-RU"/>
        </w:rPr>
      </w:pPr>
    </w:p>
    <w:p w14:paraId="597FE5E8" w14:textId="1AA3CEAC" w:rsidR="008830AF" w:rsidRDefault="008830AF" w:rsidP="004E3662">
      <w:pPr>
        <w:spacing w:line="360" w:lineRule="auto"/>
        <w:ind w:firstLine="1134"/>
        <w:jc w:val="both"/>
        <w:rPr>
          <w:rFonts w:ascii="Times New Roman" w:eastAsia="Times New Roman" w:hAnsi="Times New Roman"/>
          <w:b/>
          <w:bCs/>
          <w:sz w:val="28"/>
          <w:szCs w:val="28"/>
          <w:lang w:eastAsia="ru-RU"/>
        </w:rPr>
      </w:pPr>
    </w:p>
    <w:p w14:paraId="193C6AB6" w14:textId="3DD693DF" w:rsidR="008830AF" w:rsidRDefault="008830AF" w:rsidP="004E3662">
      <w:pPr>
        <w:spacing w:line="360" w:lineRule="auto"/>
        <w:ind w:firstLine="1134"/>
        <w:jc w:val="both"/>
        <w:rPr>
          <w:rFonts w:ascii="Times New Roman" w:eastAsia="Times New Roman" w:hAnsi="Times New Roman"/>
          <w:b/>
          <w:bCs/>
          <w:sz w:val="28"/>
          <w:szCs w:val="28"/>
          <w:lang w:eastAsia="ru-RU"/>
        </w:rPr>
      </w:pPr>
    </w:p>
    <w:p w14:paraId="6BF39DFD" w14:textId="77777777" w:rsidR="008830AF" w:rsidRPr="004E3662" w:rsidRDefault="008830AF" w:rsidP="004E3662">
      <w:pPr>
        <w:spacing w:line="360" w:lineRule="auto"/>
        <w:ind w:firstLine="1134"/>
        <w:jc w:val="both"/>
        <w:rPr>
          <w:rFonts w:ascii="Times New Roman" w:eastAsia="Times New Roman" w:hAnsi="Times New Roman"/>
          <w:b/>
          <w:bCs/>
          <w:sz w:val="28"/>
          <w:szCs w:val="28"/>
          <w:lang w:eastAsia="ru-RU"/>
        </w:rPr>
      </w:pPr>
    </w:p>
    <w:p w14:paraId="7FDFB8C7" w14:textId="77777777" w:rsidR="0091417C" w:rsidRDefault="000646D2" w:rsidP="000646D2">
      <w:pPr>
        <w:pStyle w:val="1"/>
        <w:rPr>
          <w:highlight w:val="white"/>
        </w:rPr>
      </w:pPr>
      <w:bookmarkStart w:id="7" w:name="_Toc93634238"/>
      <w:r>
        <w:rPr>
          <w:highlight w:val="white"/>
        </w:rPr>
        <w:lastRenderedPageBreak/>
        <w:t>Научные инструменты.</w:t>
      </w:r>
      <w:bookmarkEnd w:id="7"/>
      <w:r>
        <w:rPr>
          <w:highlight w:val="white"/>
        </w:rPr>
        <w:t xml:space="preserve">  </w:t>
      </w:r>
    </w:p>
    <w:p w14:paraId="3E9D165A" w14:textId="11941FAE" w:rsidR="00BB4B14" w:rsidRDefault="00EE4DD1" w:rsidP="00BB4B14">
      <w:pPr>
        <w:spacing w:line="360" w:lineRule="auto"/>
        <w:ind w:firstLine="1134"/>
        <w:jc w:val="both"/>
        <w:rPr>
          <w:rFonts w:ascii="Times New Roman" w:hAnsi="Times New Roman"/>
          <w:iCs/>
          <w:sz w:val="28"/>
          <w:szCs w:val="28"/>
        </w:rPr>
      </w:pPr>
      <w:r w:rsidRPr="00EF08C1">
        <w:rPr>
          <w:rFonts w:ascii="Times New Roman" w:hAnsi="Times New Roman"/>
          <w:iCs/>
          <w:sz w:val="28"/>
          <w:szCs w:val="28"/>
        </w:rPr>
        <w:t>При всем своем большом обвесе и внешней легкости аппарат имеет массу</w:t>
      </w:r>
      <w:r w:rsidRPr="005E7179">
        <w:rPr>
          <w:rFonts w:ascii="Times New Roman" w:hAnsi="Times New Roman"/>
          <w:iCs/>
          <w:sz w:val="28"/>
          <w:szCs w:val="28"/>
        </w:rPr>
        <w:t xml:space="preserve"> </w:t>
      </w:r>
      <w:r w:rsidRPr="00EF08C1">
        <w:rPr>
          <w:rFonts w:ascii="Times New Roman" w:hAnsi="Times New Roman"/>
          <w:iCs/>
          <w:sz w:val="28"/>
          <w:szCs w:val="28"/>
        </w:rPr>
        <w:t>900 кг</w:t>
      </w:r>
      <w:r>
        <w:rPr>
          <w:rFonts w:ascii="Times New Roman" w:hAnsi="Times New Roman"/>
          <w:iCs/>
          <w:sz w:val="28"/>
          <w:szCs w:val="28"/>
        </w:rPr>
        <w:t xml:space="preserve"> на Земле</w:t>
      </w:r>
      <w:r w:rsidRPr="00EF08C1">
        <w:rPr>
          <w:rFonts w:ascii="Times New Roman" w:hAnsi="Times New Roman"/>
          <w:iCs/>
          <w:sz w:val="28"/>
          <w:szCs w:val="28"/>
        </w:rPr>
        <w:t xml:space="preserve"> и весит на поверхности Марса 340 кг. Для запитывания всего оборудования используется энергия распада плутония-238 от радиоизотопного термоэлектрического генератора компании «Боинг», ресурс которого составляет как минимум 14 лет. На данный момент он вырабатывает 2,5 </w:t>
      </w:r>
      <w:proofErr w:type="spellStart"/>
      <w:r w:rsidRPr="00EF08C1">
        <w:rPr>
          <w:rFonts w:ascii="Times New Roman" w:hAnsi="Times New Roman"/>
          <w:iCs/>
          <w:sz w:val="28"/>
          <w:szCs w:val="28"/>
        </w:rPr>
        <w:t>квт·ч</w:t>
      </w:r>
      <w:proofErr w:type="spellEnd"/>
      <w:r w:rsidRPr="00EF08C1">
        <w:rPr>
          <w:rFonts w:ascii="Times New Roman" w:hAnsi="Times New Roman"/>
          <w:iCs/>
          <w:sz w:val="28"/>
          <w:szCs w:val="28"/>
        </w:rPr>
        <w:t xml:space="preserve"> тепловой энергии и 125 Вт электрической, со временем выход электричества будет снижаться до 100 Вт.</w:t>
      </w:r>
    </w:p>
    <w:p w14:paraId="08F55FB8" w14:textId="205A2DD5" w:rsidR="00BB4B14" w:rsidRPr="008C0949" w:rsidRDefault="00EF08C1" w:rsidP="004F58A8">
      <w:pPr>
        <w:spacing w:line="360" w:lineRule="auto"/>
        <w:ind w:firstLine="1134"/>
        <w:jc w:val="both"/>
        <w:rPr>
          <w:rFonts w:ascii="Times New Roman" w:hAnsi="Times New Roman"/>
          <w:iCs/>
          <w:sz w:val="28"/>
          <w:szCs w:val="28"/>
        </w:rPr>
      </w:pPr>
      <w:r w:rsidRPr="008C0949">
        <w:rPr>
          <w:rFonts w:ascii="Times New Roman" w:hAnsi="Times New Roman"/>
          <w:iCs/>
          <w:sz w:val="28"/>
          <w:szCs w:val="28"/>
        </w:rPr>
        <w:t xml:space="preserve">На марсоходе установлено сразу несколько различных типов камер. </w:t>
      </w:r>
    </w:p>
    <w:p w14:paraId="0D25C425" w14:textId="363E23EF" w:rsidR="00EF08C1" w:rsidRPr="00BB4B14" w:rsidRDefault="00EF08C1" w:rsidP="004F58A8">
      <w:pPr>
        <w:spacing w:line="360" w:lineRule="auto"/>
        <w:ind w:firstLine="1134"/>
        <w:jc w:val="both"/>
        <w:rPr>
          <w:rFonts w:ascii="Times New Roman" w:hAnsi="Times New Roman"/>
          <w:iCs/>
          <w:sz w:val="28"/>
          <w:szCs w:val="28"/>
        </w:rPr>
      </w:pPr>
      <w:proofErr w:type="spellStart"/>
      <w:r w:rsidRPr="00BB4B14">
        <w:rPr>
          <w:rFonts w:ascii="Times New Roman" w:hAnsi="Times New Roman"/>
          <w:b/>
          <w:bCs/>
          <w:iCs/>
          <w:sz w:val="28"/>
          <w:szCs w:val="28"/>
        </w:rPr>
        <w:t>Mast</w:t>
      </w:r>
      <w:proofErr w:type="spellEnd"/>
      <w:r w:rsidRPr="00BB4B14">
        <w:rPr>
          <w:rFonts w:ascii="Times New Roman" w:hAnsi="Times New Roman"/>
          <w:b/>
          <w:bCs/>
          <w:iCs/>
          <w:sz w:val="28"/>
          <w:szCs w:val="28"/>
        </w:rPr>
        <w:t xml:space="preserve"> </w:t>
      </w:r>
      <w:proofErr w:type="spellStart"/>
      <w:r w:rsidRPr="00BB4B14">
        <w:rPr>
          <w:rFonts w:ascii="Times New Roman" w:hAnsi="Times New Roman"/>
          <w:b/>
          <w:bCs/>
          <w:iCs/>
          <w:sz w:val="28"/>
          <w:szCs w:val="28"/>
        </w:rPr>
        <w:t>Camera</w:t>
      </w:r>
      <w:proofErr w:type="spellEnd"/>
      <w:r w:rsidRPr="00EF08C1">
        <w:rPr>
          <w:rFonts w:ascii="Times New Roman" w:hAnsi="Times New Roman"/>
          <w:iCs/>
          <w:sz w:val="28"/>
          <w:szCs w:val="28"/>
        </w:rPr>
        <w:t xml:space="preserve"> — это система из двух неодинаковых камер обычной цветопередачи, которые могут делать снимки (в том числе стереоскопические) разрешением 1600×1200 пикселов и, что ново для марсоходов, записывать </w:t>
      </w:r>
      <w:proofErr w:type="spellStart"/>
      <w:r w:rsidRPr="00EF08C1">
        <w:rPr>
          <w:rFonts w:ascii="Times New Roman" w:hAnsi="Times New Roman"/>
          <w:iCs/>
          <w:sz w:val="28"/>
          <w:szCs w:val="28"/>
        </w:rPr>
        <w:t>аппаратно</w:t>
      </w:r>
      <w:proofErr w:type="spellEnd"/>
      <w:r w:rsidRPr="00EF08C1">
        <w:rPr>
          <w:rFonts w:ascii="Times New Roman" w:hAnsi="Times New Roman"/>
          <w:iCs/>
          <w:sz w:val="28"/>
          <w:szCs w:val="28"/>
        </w:rPr>
        <w:t xml:space="preserve"> сжатый 720p-видеопоток (1280×720). Для хранения полученного материала система имеет 8 гигабайт флэш-памяти для каждой из камер — этого достаточно, чтобы уместить несколько тысяч снимков и пару часов видеозаписи. Обработка фотографий и видеороликов идет без нагрузки на управляющую электронику «</w:t>
      </w:r>
      <w:proofErr w:type="spellStart"/>
      <w:r w:rsidRPr="00EF08C1">
        <w:rPr>
          <w:rFonts w:ascii="Times New Roman" w:hAnsi="Times New Roman"/>
          <w:iCs/>
          <w:sz w:val="28"/>
          <w:szCs w:val="28"/>
        </w:rPr>
        <w:t>Кьюриосити</w:t>
      </w:r>
      <w:proofErr w:type="spellEnd"/>
      <w:r w:rsidRPr="00EF08C1">
        <w:rPr>
          <w:rFonts w:ascii="Times New Roman" w:hAnsi="Times New Roman"/>
          <w:iCs/>
          <w:sz w:val="28"/>
          <w:szCs w:val="28"/>
        </w:rPr>
        <w:t>». Несмотря на наличие у производителя конфигурации с трансфокатором, камеры не имеют зума, поскольку времени для тестирования не оставалось.</w:t>
      </w:r>
    </w:p>
    <w:p w14:paraId="6CFBB0F7" w14:textId="13F771BF" w:rsidR="00EF08C1" w:rsidRDefault="00EF08C1" w:rsidP="008C0949">
      <w:pPr>
        <w:spacing w:line="360" w:lineRule="auto"/>
        <w:jc w:val="center"/>
        <w:rPr>
          <w:rFonts w:ascii="Times New Roman" w:hAnsi="Times New Roman"/>
          <w:iCs/>
          <w:sz w:val="28"/>
          <w:szCs w:val="28"/>
        </w:rPr>
      </w:pPr>
      <w:r>
        <w:rPr>
          <w:rFonts w:ascii="Times New Roman" w:hAnsi="Times New Roman"/>
          <w:iCs/>
          <w:noProof/>
          <w:sz w:val="28"/>
          <w:szCs w:val="28"/>
        </w:rPr>
        <w:drawing>
          <wp:inline distT="0" distB="0" distL="0" distR="0" wp14:anchorId="7C8BD1F3" wp14:editId="13889D01">
            <wp:extent cx="3329940" cy="249745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2497455"/>
                    </a:xfrm>
                    <a:prstGeom prst="rect">
                      <a:avLst/>
                    </a:prstGeom>
                    <a:noFill/>
                  </pic:spPr>
                </pic:pic>
              </a:graphicData>
            </a:graphic>
          </wp:inline>
        </w:drawing>
      </w:r>
    </w:p>
    <w:p w14:paraId="16D366C2" w14:textId="6F2147D7" w:rsidR="008C0949" w:rsidRPr="008C0949" w:rsidRDefault="008C0949" w:rsidP="008C0949">
      <w:pPr>
        <w:spacing w:line="360" w:lineRule="auto"/>
        <w:jc w:val="center"/>
        <w:rPr>
          <w:rFonts w:ascii="Times New Roman" w:hAnsi="Times New Roman"/>
          <w:iCs/>
          <w:sz w:val="28"/>
          <w:szCs w:val="28"/>
        </w:rPr>
      </w:pPr>
      <w:r>
        <w:rPr>
          <w:rFonts w:ascii="Times New Roman" w:hAnsi="Times New Roman"/>
          <w:iCs/>
          <w:sz w:val="28"/>
          <w:szCs w:val="28"/>
        </w:rPr>
        <w:t xml:space="preserve">Рисунок 1 – внутреннее устройство </w:t>
      </w:r>
      <w:proofErr w:type="spellStart"/>
      <w:r w:rsidRPr="008C0949">
        <w:rPr>
          <w:rFonts w:ascii="Times New Roman" w:hAnsi="Times New Roman"/>
          <w:iCs/>
          <w:sz w:val="28"/>
          <w:szCs w:val="28"/>
        </w:rPr>
        <w:t>Mast</w:t>
      </w:r>
      <w:proofErr w:type="spellEnd"/>
      <w:r w:rsidRPr="008C0949">
        <w:rPr>
          <w:rFonts w:ascii="Times New Roman" w:hAnsi="Times New Roman"/>
          <w:iCs/>
          <w:sz w:val="28"/>
          <w:szCs w:val="28"/>
        </w:rPr>
        <w:t xml:space="preserve"> </w:t>
      </w:r>
      <w:proofErr w:type="spellStart"/>
      <w:r w:rsidRPr="008C0949">
        <w:rPr>
          <w:rFonts w:ascii="Times New Roman" w:hAnsi="Times New Roman"/>
          <w:iCs/>
          <w:sz w:val="28"/>
          <w:szCs w:val="28"/>
        </w:rPr>
        <w:t>Camera</w:t>
      </w:r>
      <w:proofErr w:type="spellEnd"/>
    </w:p>
    <w:p w14:paraId="60A2EA70" w14:textId="4E0D2EDB" w:rsidR="00EF08C1" w:rsidRPr="00BB4B14" w:rsidRDefault="00EF08C1" w:rsidP="00BB4B14">
      <w:pPr>
        <w:spacing w:line="360" w:lineRule="auto"/>
        <w:ind w:firstLine="1134"/>
        <w:jc w:val="both"/>
        <w:rPr>
          <w:rFonts w:ascii="Times New Roman" w:hAnsi="Times New Roman"/>
          <w:iCs/>
          <w:sz w:val="28"/>
          <w:szCs w:val="28"/>
        </w:rPr>
      </w:pPr>
      <w:proofErr w:type="spellStart"/>
      <w:r w:rsidRPr="00BB4B14">
        <w:rPr>
          <w:rFonts w:ascii="Times New Roman" w:hAnsi="Times New Roman"/>
          <w:b/>
          <w:bCs/>
          <w:iCs/>
          <w:sz w:val="28"/>
          <w:szCs w:val="28"/>
        </w:rPr>
        <w:lastRenderedPageBreak/>
        <w:t>Mars</w:t>
      </w:r>
      <w:proofErr w:type="spellEnd"/>
      <w:r w:rsidRPr="00BB4B14">
        <w:rPr>
          <w:rFonts w:ascii="Times New Roman" w:hAnsi="Times New Roman"/>
          <w:b/>
          <w:bCs/>
          <w:iCs/>
          <w:sz w:val="28"/>
          <w:szCs w:val="28"/>
        </w:rPr>
        <w:t xml:space="preserve"> </w:t>
      </w:r>
      <w:proofErr w:type="spellStart"/>
      <w:r w:rsidRPr="00BB4B14">
        <w:rPr>
          <w:rFonts w:ascii="Times New Roman" w:hAnsi="Times New Roman"/>
          <w:b/>
          <w:bCs/>
          <w:iCs/>
          <w:sz w:val="28"/>
          <w:szCs w:val="28"/>
        </w:rPr>
        <w:t>Descent</w:t>
      </w:r>
      <w:proofErr w:type="spellEnd"/>
      <w:r w:rsidRPr="00BB4B14">
        <w:rPr>
          <w:rFonts w:ascii="Times New Roman" w:hAnsi="Times New Roman"/>
          <w:b/>
          <w:bCs/>
          <w:iCs/>
          <w:sz w:val="28"/>
          <w:szCs w:val="28"/>
        </w:rPr>
        <w:t xml:space="preserve"> </w:t>
      </w:r>
      <w:proofErr w:type="spellStart"/>
      <w:r w:rsidRPr="00BB4B14">
        <w:rPr>
          <w:rFonts w:ascii="Times New Roman" w:hAnsi="Times New Roman"/>
          <w:b/>
          <w:bCs/>
          <w:iCs/>
          <w:sz w:val="28"/>
          <w:szCs w:val="28"/>
        </w:rPr>
        <w:t>Imager</w:t>
      </w:r>
      <w:proofErr w:type="spellEnd"/>
      <w:r w:rsidRPr="00EF08C1">
        <w:rPr>
          <w:rFonts w:ascii="Times New Roman" w:hAnsi="Times New Roman"/>
          <w:iCs/>
          <w:sz w:val="28"/>
          <w:szCs w:val="28"/>
        </w:rPr>
        <w:t xml:space="preserve"> (MARDI)</w:t>
      </w:r>
      <w:r w:rsidR="00BB4B14">
        <w:rPr>
          <w:rFonts w:ascii="Times New Roman" w:hAnsi="Times New Roman"/>
          <w:iCs/>
          <w:sz w:val="28"/>
          <w:szCs w:val="28"/>
        </w:rPr>
        <w:t xml:space="preserve"> – </w:t>
      </w:r>
      <w:proofErr w:type="gramStart"/>
      <w:r w:rsidR="00BB4B14">
        <w:rPr>
          <w:rFonts w:ascii="Times New Roman" w:hAnsi="Times New Roman"/>
          <w:iCs/>
          <w:sz w:val="28"/>
          <w:szCs w:val="28"/>
        </w:rPr>
        <w:t>камера</w:t>
      </w:r>
      <w:proofErr w:type="gramEnd"/>
      <w:r w:rsidR="00BB4B14">
        <w:rPr>
          <w:rFonts w:ascii="Times New Roman" w:hAnsi="Times New Roman"/>
          <w:iCs/>
          <w:sz w:val="28"/>
          <w:szCs w:val="28"/>
        </w:rPr>
        <w:t xml:space="preserve"> используемая д</w:t>
      </w:r>
      <w:r w:rsidR="00BB4B14" w:rsidRPr="00EF08C1">
        <w:rPr>
          <w:rFonts w:ascii="Times New Roman" w:hAnsi="Times New Roman"/>
          <w:iCs/>
          <w:sz w:val="28"/>
          <w:szCs w:val="28"/>
        </w:rPr>
        <w:t>ля целей картографирования</w:t>
      </w:r>
      <w:r w:rsidR="00BB4B14">
        <w:rPr>
          <w:rFonts w:ascii="Times New Roman" w:hAnsi="Times New Roman"/>
          <w:iCs/>
          <w:sz w:val="28"/>
          <w:szCs w:val="28"/>
        </w:rPr>
        <w:t>. В</w:t>
      </w:r>
      <w:r w:rsidRPr="00EF08C1">
        <w:rPr>
          <w:rFonts w:ascii="Times New Roman" w:hAnsi="Times New Roman"/>
          <w:iCs/>
          <w:sz w:val="28"/>
          <w:szCs w:val="28"/>
        </w:rPr>
        <w:t xml:space="preserve">о время спуска аппарата </w:t>
      </w:r>
      <w:r w:rsidR="00BB4B14">
        <w:rPr>
          <w:rFonts w:ascii="Times New Roman" w:hAnsi="Times New Roman"/>
          <w:iCs/>
          <w:sz w:val="28"/>
          <w:szCs w:val="28"/>
        </w:rPr>
        <w:t xml:space="preserve">она </w:t>
      </w:r>
      <w:r w:rsidRPr="00EF08C1">
        <w:rPr>
          <w:rFonts w:ascii="Times New Roman" w:hAnsi="Times New Roman"/>
          <w:iCs/>
          <w:sz w:val="28"/>
          <w:szCs w:val="28"/>
        </w:rPr>
        <w:t>записывала снимки размером 1600×1200 пикселов на 8 гигабайт флэш-памяти. Как только до поверхности осталось несколько километров, камера начала делать пять цветных фотографий в секунду. Полученные данные позволят составить карту ареала обитания «</w:t>
      </w:r>
      <w:proofErr w:type="spellStart"/>
      <w:r w:rsidRPr="00EF08C1">
        <w:rPr>
          <w:rFonts w:ascii="Times New Roman" w:hAnsi="Times New Roman"/>
          <w:iCs/>
          <w:sz w:val="28"/>
          <w:szCs w:val="28"/>
        </w:rPr>
        <w:t>Кьюриосити</w:t>
      </w:r>
      <w:proofErr w:type="spellEnd"/>
      <w:r w:rsidRPr="00EF08C1">
        <w:rPr>
          <w:rFonts w:ascii="Times New Roman" w:hAnsi="Times New Roman"/>
          <w:iCs/>
          <w:sz w:val="28"/>
          <w:szCs w:val="28"/>
        </w:rPr>
        <w:t>».</w:t>
      </w:r>
    </w:p>
    <w:p w14:paraId="5454998D" w14:textId="33AD41E0" w:rsidR="00BB4B14" w:rsidRDefault="00BB4B14" w:rsidP="004F58A8">
      <w:pPr>
        <w:spacing w:line="360" w:lineRule="auto"/>
        <w:ind w:firstLine="1134"/>
        <w:jc w:val="both"/>
        <w:rPr>
          <w:rFonts w:ascii="Times New Roman" w:hAnsi="Times New Roman"/>
          <w:iCs/>
          <w:sz w:val="28"/>
          <w:szCs w:val="28"/>
        </w:rPr>
      </w:pPr>
      <w:r w:rsidRPr="00BB4B14">
        <w:rPr>
          <w:rFonts w:ascii="Times New Roman" w:hAnsi="Times New Roman"/>
          <w:b/>
          <w:bCs/>
          <w:iCs/>
          <w:sz w:val="28"/>
          <w:szCs w:val="28"/>
        </w:rPr>
        <w:t xml:space="preserve">Система </w:t>
      </w:r>
      <w:proofErr w:type="spellStart"/>
      <w:r w:rsidRPr="00BB4B14">
        <w:rPr>
          <w:rFonts w:ascii="Times New Roman" w:hAnsi="Times New Roman"/>
          <w:b/>
          <w:bCs/>
          <w:iCs/>
          <w:sz w:val="28"/>
          <w:szCs w:val="28"/>
        </w:rPr>
        <w:t>Hazcams</w:t>
      </w:r>
      <w:proofErr w:type="spellEnd"/>
      <w:r w:rsidRPr="00EF08C1">
        <w:rPr>
          <w:rFonts w:ascii="Times New Roman" w:hAnsi="Times New Roman"/>
          <w:iCs/>
          <w:sz w:val="28"/>
          <w:szCs w:val="28"/>
        </w:rPr>
        <w:t xml:space="preserve"> </w:t>
      </w:r>
      <w:r>
        <w:rPr>
          <w:rFonts w:ascii="Times New Roman" w:hAnsi="Times New Roman"/>
          <w:iCs/>
          <w:sz w:val="28"/>
          <w:szCs w:val="28"/>
        </w:rPr>
        <w:t xml:space="preserve">– </w:t>
      </w:r>
      <w:r w:rsidR="00EF08C1" w:rsidRPr="00EF08C1">
        <w:rPr>
          <w:rFonts w:ascii="Times New Roman" w:hAnsi="Times New Roman"/>
          <w:iCs/>
          <w:sz w:val="28"/>
          <w:szCs w:val="28"/>
        </w:rPr>
        <w:t xml:space="preserve">По бокам марсохода установлены две пары черно-белых камер с углом обзора 120 градусов. </w:t>
      </w:r>
      <w:r w:rsidRPr="00EF08C1">
        <w:rPr>
          <w:rFonts w:ascii="Times New Roman" w:hAnsi="Times New Roman"/>
          <w:iCs/>
          <w:sz w:val="28"/>
          <w:szCs w:val="28"/>
        </w:rPr>
        <w:t>И</w:t>
      </w:r>
      <w:r w:rsidR="00EF08C1" w:rsidRPr="00EF08C1">
        <w:rPr>
          <w:rFonts w:ascii="Times New Roman" w:hAnsi="Times New Roman"/>
          <w:iCs/>
          <w:sz w:val="28"/>
          <w:szCs w:val="28"/>
        </w:rPr>
        <w:t>спользу</w:t>
      </w:r>
      <w:r>
        <w:rPr>
          <w:rFonts w:ascii="Times New Roman" w:hAnsi="Times New Roman"/>
          <w:iCs/>
          <w:sz w:val="28"/>
          <w:szCs w:val="28"/>
        </w:rPr>
        <w:t>ются они</w:t>
      </w:r>
      <w:r w:rsidR="00EF08C1" w:rsidRPr="00EF08C1">
        <w:rPr>
          <w:rFonts w:ascii="Times New Roman" w:hAnsi="Times New Roman"/>
          <w:iCs/>
          <w:sz w:val="28"/>
          <w:szCs w:val="28"/>
        </w:rPr>
        <w:t xml:space="preserve"> при выполнении маневров и выдвижении манипулятора. </w:t>
      </w:r>
    </w:p>
    <w:p w14:paraId="585D88B9" w14:textId="77777777" w:rsidR="00BB4B14" w:rsidRDefault="00BB4B14" w:rsidP="00BB4B14">
      <w:pPr>
        <w:spacing w:line="360" w:lineRule="auto"/>
        <w:jc w:val="center"/>
        <w:rPr>
          <w:rFonts w:ascii="Times New Roman" w:hAnsi="Times New Roman"/>
          <w:iCs/>
          <w:sz w:val="28"/>
          <w:szCs w:val="28"/>
        </w:rPr>
      </w:pPr>
      <w:r>
        <w:rPr>
          <w:rFonts w:ascii="Times New Roman" w:hAnsi="Times New Roman"/>
          <w:iCs/>
          <w:noProof/>
          <w:sz w:val="28"/>
          <w:szCs w:val="28"/>
        </w:rPr>
        <w:drawing>
          <wp:inline distT="0" distB="0" distL="0" distR="0" wp14:anchorId="666D01E8" wp14:editId="7EEF17E4">
            <wp:extent cx="3048000" cy="3048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pic:spPr>
                </pic:pic>
              </a:graphicData>
            </a:graphic>
          </wp:inline>
        </w:drawing>
      </w:r>
    </w:p>
    <w:p w14:paraId="0FFF460F" w14:textId="4F2F5A55" w:rsidR="00BE25AB" w:rsidRDefault="008C0949" w:rsidP="00BE25AB">
      <w:pPr>
        <w:spacing w:line="360" w:lineRule="auto"/>
        <w:jc w:val="center"/>
        <w:rPr>
          <w:rFonts w:ascii="Times New Roman" w:hAnsi="Times New Roman"/>
          <w:iCs/>
          <w:sz w:val="28"/>
          <w:szCs w:val="28"/>
        </w:rPr>
      </w:pPr>
      <w:r>
        <w:rPr>
          <w:rFonts w:ascii="Times New Roman" w:hAnsi="Times New Roman"/>
          <w:iCs/>
          <w:sz w:val="28"/>
          <w:szCs w:val="28"/>
        </w:rPr>
        <w:t xml:space="preserve">Рисунок 2 – </w:t>
      </w:r>
      <w:r w:rsidR="00BB4B14" w:rsidRPr="00EF08C1">
        <w:rPr>
          <w:rFonts w:ascii="Times New Roman" w:hAnsi="Times New Roman"/>
          <w:iCs/>
          <w:sz w:val="28"/>
          <w:szCs w:val="28"/>
        </w:rPr>
        <w:t>Один из первых снимков с «</w:t>
      </w:r>
      <w:proofErr w:type="spellStart"/>
      <w:r w:rsidR="00BB4B14" w:rsidRPr="00EF08C1">
        <w:rPr>
          <w:rFonts w:ascii="Times New Roman" w:hAnsi="Times New Roman"/>
          <w:iCs/>
          <w:sz w:val="28"/>
          <w:szCs w:val="28"/>
        </w:rPr>
        <w:t>Кьюриосити</w:t>
      </w:r>
      <w:proofErr w:type="spellEnd"/>
      <w:r w:rsidR="00BB4B14" w:rsidRPr="00EF08C1">
        <w:rPr>
          <w:rFonts w:ascii="Times New Roman" w:hAnsi="Times New Roman"/>
          <w:iCs/>
          <w:sz w:val="28"/>
          <w:szCs w:val="28"/>
        </w:rPr>
        <w:t xml:space="preserve">» </w:t>
      </w:r>
      <w:r w:rsidR="00BB4B14">
        <w:rPr>
          <w:rFonts w:ascii="Times New Roman" w:hAnsi="Times New Roman"/>
          <w:iCs/>
          <w:sz w:val="28"/>
          <w:szCs w:val="28"/>
        </w:rPr>
        <w:t>снятый на</w:t>
      </w:r>
      <w:r w:rsidR="00BB4B14" w:rsidRPr="00EF08C1">
        <w:rPr>
          <w:rFonts w:ascii="Times New Roman" w:hAnsi="Times New Roman"/>
          <w:iCs/>
          <w:sz w:val="28"/>
          <w:szCs w:val="28"/>
        </w:rPr>
        <w:t xml:space="preserve"> камеры </w:t>
      </w:r>
      <w:proofErr w:type="spellStart"/>
      <w:r w:rsidR="00BB4B14" w:rsidRPr="00EF08C1">
        <w:rPr>
          <w:rFonts w:ascii="Times New Roman" w:hAnsi="Times New Roman"/>
          <w:iCs/>
          <w:sz w:val="28"/>
          <w:szCs w:val="28"/>
        </w:rPr>
        <w:t>Hazcam</w:t>
      </w:r>
      <w:proofErr w:type="spellEnd"/>
      <w:r w:rsidR="00BB4B14" w:rsidRPr="00EF08C1">
        <w:rPr>
          <w:rFonts w:ascii="Times New Roman" w:hAnsi="Times New Roman"/>
          <w:iCs/>
          <w:sz w:val="28"/>
          <w:szCs w:val="28"/>
        </w:rPr>
        <w:t>.</w:t>
      </w:r>
    </w:p>
    <w:p w14:paraId="49D3D325" w14:textId="03D8EAB7" w:rsidR="00EF08C1" w:rsidRDefault="00BB4B14" w:rsidP="004F58A8">
      <w:pPr>
        <w:spacing w:line="360" w:lineRule="auto"/>
        <w:ind w:firstLine="1134"/>
        <w:jc w:val="both"/>
        <w:rPr>
          <w:rFonts w:ascii="Times New Roman" w:hAnsi="Times New Roman"/>
          <w:iCs/>
          <w:sz w:val="28"/>
          <w:szCs w:val="28"/>
        </w:rPr>
      </w:pPr>
      <w:r w:rsidRPr="00BB4B14">
        <w:rPr>
          <w:rFonts w:ascii="Times New Roman" w:hAnsi="Times New Roman"/>
          <w:b/>
          <w:bCs/>
          <w:iCs/>
          <w:sz w:val="28"/>
          <w:szCs w:val="28"/>
        </w:rPr>
        <w:t xml:space="preserve">Система </w:t>
      </w:r>
      <w:proofErr w:type="spellStart"/>
      <w:r w:rsidRPr="00BB4B14">
        <w:rPr>
          <w:rFonts w:ascii="Times New Roman" w:hAnsi="Times New Roman"/>
          <w:b/>
          <w:bCs/>
          <w:iCs/>
          <w:sz w:val="28"/>
          <w:szCs w:val="28"/>
        </w:rPr>
        <w:t>Navcams</w:t>
      </w:r>
      <w:proofErr w:type="spellEnd"/>
      <w:r w:rsidRPr="00EF08C1">
        <w:rPr>
          <w:rFonts w:ascii="Times New Roman" w:hAnsi="Times New Roman"/>
          <w:iCs/>
          <w:sz w:val="28"/>
          <w:szCs w:val="28"/>
        </w:rPr>
        <w:t xml:space="preserve"> </w:t>
      </w:r>
      <w:r>
        <w:rPr>
          <w:rFonts w:ascii="Times New Roman" w:hAnsi="Times New Roman"/>
          <w:iCs/>
          <w:sz w:val="28"/>
          <w:szCs w:val="28"/>
        </w:rPr>
        <w:t xml:space="preserve">– </w:t>
      </w:r>
      <w:r w:rsidRPr="00EF08C1">
        <w:rPr>
          <w:rFonts w:ascii="Times New Roman" w:hAnsi="Times New Roman"/>
          <w:iCs/>
          <w:sz w:val="28"/>
          <w:szCs w:val="28"/>
        </w:rPr>
        <w:t>расположен</w:t>
      </w:r>
      <w:r>
        <w:rPr>
          <w:rFonts w:ascii="Times New Roman" w:hAnsi="Times New Roman"/>
          <w:iCs/>
          <w:sz w:val="28"/>
          <w:szCs w:val="28"/>
        </w:rPr>
        <w:t>н</w:t>
      </w:r>
      <w:r w:rsidRPr="00EF08C1">
        <w:rPr>
          <w:rFonts w:ascii="Times New Roman" w:hAnsi="Times New Roman"/>
          <w:iCs/>
          <w:sz w:val="28"/>
          <w:szCs w:val="28"/>
        </w:rPr>
        <w:t>а</w:t>
      </w:r>
      <w:r>
        <w:rPr>
          <w:rFonts w:ascii="Times New Roman" w:hAnsi="Times New Roman"/>
          <w:iCs/>
          <w:sz w:val="28"/>
          <w:szCs w:val="28"/>
        </w:rPr>
        <w:t>я н</w:t>
      </w:r>
      <w:r w:rsidR="00EF08C1" w:rsidRPr="00EF08C1">
        <w:rPr>
          <w:rFonts w:ascii="Times New Roman" w:hAnsi="Times New Roman"/>
          <w:iCs/>
          <w:sz w:val="28"/>
          <w:szCs w:val="28"/>
        </w:rPr>
        <w:t xml:space="preserve">а </w:t>
      </w:r>
      <w:r w:rsidRPr="00EF08C1">
        <w:rPr>
          <w:rFonts w:ascii="Times New Roman" w:hAnsi="Times New Roman"/>
          <w:iCs/>
          <w:sz w:val="28"/>
          <w:szCs w:val="28"/>
        </w:rPr>
        <w:t xml:space="preserve">мачте, </w:t>
      </w:r>
      <w:r>
        <w:rPr>
          <w:rFonts w:ascii="Times New Roman" w:hAnsi="Times New Roman"/>
          <w:iCs/>
          <w:sz w:val="28"/>
          <w:szCs w:val="28"/>
        </w:rPr>
        <w:t>представляет</w:t>
      </w:r>
      <w:r w:rsidR="00EF08C1" w:rsidRPr="00EF08C1">
        <w:rPr>
          <w:rFonts w:ascii="Times New Roman" w:hAnsi="Times New Roman"/>
          <w:iCs/>
          <w:sz w:val="28"/>
          <w:szCs w:val="28"/>
        </w:rPr>
        <w:t xml:space="preserve"> из себя две черно-белые камеры с углом обзора 45 градусов. Программы марсохода постоянно строят клиновидную 3D-карту на основе данных этих камер, что позволяет избегать столкновений с неожиданными препятствиями.</w:t>
      </w:r>
    </w:p>
    <w:p w14:paraId="06353995" w14:textId="585C9ED6" w:rsidR="00BE25AB" w:rsidRDefault="00BE25AB" w:rsidP="00BE25AB">
      <w:pPr>
        <w:spacing w:line="360" w:lineRule="auto"/>
        <w:jc w:val="both"/>
        <w:rPr>
          <w:rFonts w:ascii="Times New Roman" w:hAnsi="Times New Roman"/>
          <w:iCs/>
          <w:sz w:val="28"/>
          <w:szCs w:val="28"/>
        </w:rPr>
      </w:pPr>
    </w:p>
    <w:p w14:paraId="74464C42" w14:textId="77777777" w:rsidR="00BE25AB" w:rsidRDefault="00BE25AB" w:rsidP="00BE25AB">
      <w:pPr>
        <w:spacing w:line="360" w:lineRule="auto"/>
        <w:jc w:val="both"/>
        <w:rPr>
          <w:rFonts w:ascii="Times New Roman" w:hAnsi="Times New Roman"/>
          <w:iCs/>
          <w:sz w:val="28"/>
          <w:szCs w:val="28"/>
        </w:rPr>
      </w:pPr>
    </w:p>
    <w:p w14:paraId="6B57B35A" w14:textId="2E117E6F" w:rsidR="00EF08C1" w:rsidRDefault="00BB4B14" w:rsidP="00BB4B14">
      <w:pPr>
        <w:spacing w:line="360" w:lineRule="auto"/>
        <w:ind w:firstLine="1134"/>
        <w:jc w:val="both"/>
        <w:rPr>
          <w:rFonts w:ascii="Times New Roman" w:hAnsi="Times New Roman"/>
          <w:iCs/>
          <w:sz w:val="28"/>
          <w:szCs w:val="28"/>
        </w:rPr>
      </w:pPr>
      <w:r>
        <w:rPr>
          <w:rFonts w:ascii="Times New Roman" w:hAnsi="Times New Roman"/>
          <w:iCs/>
          <w:sz w:val="28"/>
          <w:szCs w:val="28"/>
        </w:rPr>
        <w:lastRenderedPageBreak/>
        <w:t>Поскольку марсоход является по своей сути большой передвижной лабораторией, он имеет большое количество инструментов.</w:t>
      </w:r>
    </w:p>
    <w:p w14:paraId="571B06DE" w14:textId="788A083D" w:rsidR="00EF08C1" w:rsidRDefault="00BB4B14" w:rsidP="004F58A8">
      <w:pPr>
        <w:spacing w:line="360" w:lineRule="auto"/>
        <w:ind w:firstLine="1134"/>
        <w:jc w:val="both"/>
        <w:rPr>
          <w:rFonts w:ascii="Times New Roman" w:hAnsi="Times New Roman"/>
          <w:iCs/>
          <w:sz w:val="28"/>
          <w:szCs w:val="28"/>
        </w:rPr>
      </w:pPr>
      <w:proofErr w:type="spellStart"/>
      <w:r w:rsidRPr="00BB4B14">
        <w:rPr>
          <w:rFonts w:ascii="Times New Roman" w:hAnsi="Times New Roman"/>
          <w:b/>
          <w:bCs/>
          <w:iCs/>
          <w:sz w:val="28"/>
          <w:szCs w:val="28"/>
        </w:rPr>
        <w:t>Rover</w:t>
      </w:r>
      <w:proofErr w:type="spellEnd"/>
      <w:r w:rsidRPr="00BB4B14">
        <w:rPr>
          <w:rFonts w:ascii="Times New Roman" w:hAnsi="Times New Roman"/>
          <w:b/>
          <w:bCs/>
          <w:iCs/>
          <w:sz w:val="28"/>
          <w:szCs w:val="28"/>
        </w:rPr>
        <w:t xml:space="preserve"> </w:t>
      </w:r>
      <w:proofErr w:type="spellStart"/>
      <w:r w:rsidRPr="00BB4B14">
        <w:rPr>
          <w:rFonts w:ascii="Times New Roman" w:hAnsi="Times New Roman"/>
          <w:b/>
          <w:bCs/>
          <w:iCs/>
          <w:sz w:val="28"/>
          <w:szCs w:val="28"/>
        </w:rPr>
        <w:t>Environmental</w:t>
      </w:r>
      <w:proofErr w:type="spellEnd"/>
      <w:r w:rsidRPr="00BB4B14">
        <w:rPr>
          <w:rFonts w:ascii="Times New Roman" w:hAnsi="Times New Roman"/>
          <w:b/>
          <w:bCs/>
          <w:iCs/>
          <w:sz w:val="28"/>
          <w:szCs w:val="28"/>
        </w:rPr>
        <w:t xml:space="preserve"> </w:t>
      </w:r>
      <w:proofErr w:type="spellStart"/>
      <w:r w:rsidRPr="00BB4B14">
        <w:rPr>
          <w:rFonts w:ascii="Times New Roman" w:hAnsi="Times New Roman"/>
          <w:b/>
          <w:bCs/>
          <w:iCs/>
          <w:sz w:val="28"/>
          <w:szCs w:val="28"/>
        </w:rPr>
        <w:t>Monitoring</w:t>
      </w:r>
      <w:proofErr w:type="spellEnd"/>
      <w:r w:rsidRPr="00BB4B14">
        <w:rPr>
          <w:rFonts w:ascii="Times New Roman" w:hAnsi="Times New Roman"/>
          <w:b/>
          <w:bCs/>
          <w:iCs/>
          <w:sz w:val="28"/>
          <w:szCs w:val="28"/>
        </w:rPr>
        <w:t xml:space="preserve"> </w:t>
      </w:r>
      <w:proofErr w:type="spellStart"/>
      <w:r w:rsidRPr="00BB4B14">
        <w:rPr>
          <w:rFonts w:ascii="Times New Roman" w:hAnsi="Times New Roman"/>
          <w:b/>
          <w:bCs/>
          <w:iCs/>
          <w:sz w:val="28"/>
          <w:szCs w:val="28"/>
        </w:rPr>
        <w:t>Station</w:t>
      </w:r>
      <w:proofErr w:type="spellEnd"/>
      <w:r w:rsidRPr="00BB4B14">
        <w:rPr>
          <w:rFonts w:ascii="Times New Roman" w:hAnsi="Times New Roman"/>
          <w:b/>
          <w:bCs/>
          <w:iCs/>
          <w:sz w:val="28"/>
          <w:szCs w:val="28"/>
        </w:rPr>
        <w:t xml:space="preserve"> </w:t>
      </w:r>
      <w:r>
        <w:rPr>
          <w:rFonts w:ascii="Times New Roman" w:hAnsi="Times New Roman"/>
          <w:iCs/>
          <w:sz w:val="28"/>
          <w:szCs w:val="28"/>
        </w:rPr>
        <w:t xml:space="preserve">– </w:t>
      </w:r>
      <w:r w:rsidRPr="00EF08C1">
        <w:rPr>
          <w:rFonts w:ascii="Times New Roman" w:hAnsi="Times New Roman"/>
          <w:iCs/>
          <w:sz w:val="28"/>
          <w:szCs w:val="28"/>
        </w:rPr>
        <w:t xml:space="preserve">станция мониторинга окружающей среды </w:t>
      </w:r>
      <w:r>
        <w:rPr>
          <w:rFonts w:ascii="Times New Roman" w:hAnsi="Times New Roman"/>
          <w:iCs/>
          <w:sz w:val="28"/>
          <w:szCs w:val="28"/>
        </w:rPr>
        <w:t>д</w:t>
      </w:r>
      <w:r w:rsidR="00EF08C1" w:rsidRPr="00EF08C1">
        <w:rPr>
          <w:rFonts w:ascii="Times New Roman" w:hAnsi="Times New Roman"/>
          <w:iCs/>
          <w:sz w:val="28"/>
          <w:szCs w:val="28"/>
        </w:rPr>
        <w:t>ля измерения погодных условий на марсоходе, которая измеряет давление, температуры атмосферы и поверхности, скорость ветра и ультрафиолетовое излучение.</w:t>
      </w:r>
    </w:p>
    <w:p w14:paraId="346C4965" w14:textId="7E9190E7" w:rsidR="008830AF" w:rsidRDefault="008830AF" w:rsidP="004F58A8">
      <w:pPr>
        <w:spacing w:line="360" w:lineRule="auto"/>
        <w:ind w:firstLine="1134"/>
        <w:jc w:val="both"/>
        <w:rPr>
          <w:rFonts w:ascii="Times New Roman" w:hAnsi="Times New Roman"/>
          <w:iCs/>
          <w:sz w:val="28"/>
          <w:szCs w:val="28"/>
        </w:rPr>
      </w:pPr>
      <w:proofErr w:type="spellStart"/>
      <w:r w:rsidRPr="00BB4B14">
        <w:rPr>
          <w:rFonts w:ascii="Times New Roman" w:hAnsi="Times New Roman"/>
          <w:b/>
          <w:bCs/>
          <w:iCs/>
          <w:sz w:val="28"/>
          <w:szCs w:val="28"/>
        </w:rPr>
        <w:t>CheMin</w:t>
      </w:r>
      <w:proofErr w:type="spellEnd"/>
      <w:r w:rsidRPr="00BB4B14">
        <w:rPr>
          <w:rFonts w:ascii="Times New Roman" w:hAnsi="Times New Roman"/>
          <w:b/>
          <w:bCs/>
          <w:iCs/>
          <w:sz w:val="28"/>
          <w:szCs w:val="28"/>
        </w:rPr>
        <w:t xml:space="preserve"> (</w:t>
      </w:r>
      <w:proofErr w:type="spellStart"/>
      <w:r w:rsidRPr="00BB4B14">
        <w:rPr>
          <w:rFonts w:ascii="Times New Roman" w:hAnsi="Times New Roman"/>
          <w:b/>
          <w:bCs/>
          <w:iCs/>
          <w:sz w:val="28"/>
          <w:szCs w:val="28"/>
        </w:rPr>
        <w:t>Chemistry</w:t>
      </w:r>
      <w:proofErr w:type="spellEnd"/>
      <w:r w:rsidRPr="00BB4B14">
        <w:rPr>
          <w:rFonts w:ascii="Times New Roman" w:hAnsi="Times New Roman"/>
          <w:b/>
          <w:bCs/>
          <w:iCs/>
          <w:sz w:val="28"/>
          <w:szCs w:val="28"/>
        </w:rPr>
        <w:t xml:space="preserve"> </w:t>
      </w:r>
      <w:proofErr w:type="spellStart"/>
      <w:r w:rsidRPr="00BB4B14">
        <w:rPr>
          <w:rFonts w:ascii="Times New Roman" w:hAnsi="Times New Roman"/>
          <w:b/>
          <w:bCs/>
          <w:iCs/>
          <w:sz w:val="28"/>
          <w:szCs w:val="28"/>
        </w:rPr>
        <w:t>and</w:t>
      </w:r>
      <w:proofErr w:type="spellEnd"/>
      <w:r w:rsidRPr="00BB4B14">
        <w:rPr>
          <w:rFonts w:ascii="Times New Roman" w:hAnsi="Times New Roman"/>
          <w:b/>
          <w:bCs/>
          <w:iCs/>
          <w:sz w:val="28"/>
          <w:szCs w:val="28"/>
        </w:rPr>
        <w:t xml:space="preserve"> </w:t>
      </w:r>
      <w:proofErr w:type="spellStart"/>
      <w:r w:rsidRPr="00BB4B14">
        <w:rPr>
          <w:rFonts w:ascii="Times New Roman" w:hAnsi="Times New Roman"/>
          <w:b/>
          <w:bCs/>
          <w:iCs/>
          <w:sz w:val="28"/>
          <w:szCs w:val="28"/>
        </w:rPr>
        <w:t>Mineralogy</w:t>
      </w:r>
      <w:proofErr w:type="spellEnd"/>
      <w:r w:rsidRPr="00BB4B14">
        <w:rPr>
          <w:rFonts w:ascii="Times New Roman" w:hAnsi="Times New Roman"/>
          <w:b/>
          <w:bCs/>
          <w:iCs/>
          <w:sz w:val="28"/>
          <w:szCs w:val="28"/>
        </w:rPr>
        <w:t>)</w:t>
      </w:r>
      <w:r w:rsidRPr="008830AF">
        <w:rPr>
          <w:rFonts w:ascii="Times New Roman" w:hAnsi="Times New Roman"/>
          <w:iCs/>
          <w:sz w:val="28"/>
          <w:szCs w:val="28"/>
        </w:rPr>
        <w:t xml:space="preserve"> — это прибор для исследования химического и минералогического состава с помощью рентгеновского </w:t>
      </w:r>
      <w:proofErr w:type="spellStart"/>
      <w:r w:rsidRPr="008830AF">
        <w:rPr>
          <w:rFonts w:ascii="Times New Roman" w:hAnsi="Times New Roman"/>
          <w:iCs/>
          <w:sz w:val="28"/>
          <w:szCs w:val="28"/>
        </w:rPr>
        <w:t>флуоресценцного</w:t>
      </w:r>
      <w:proofErr w:type="spellEnd"/>
      <w:r w:rsidRPr="008830AF">
        <w:rPr>
          <w:rFonts w:ascii="Times New Roman" w:hAnsi="Times New Roman"/>
          <w:iCs/>
          <w:sz w:val="28"/>
          <w:szCs w:val="28"/>
        </w:rPr>
        <w:t xml:space="preserve"> инструмента и рентгеновской </w:t>
      </w:r>
      <w:proofErr w:type="spellStart"/>
      <w:r w:rsidRPr="008830AF">
        <w:rPr>
          <w:rFonts w:ascii="Times New Roman" w:hAnsi="Times New Roman"/>
          <w:iCs/>
          <w:sz w:val="28"/>
          <w:szCs w:val="28"/>
        </w:rPr>
        <w:t>дифракциии</w:t>
      </w:r>
      <w:proofErr w:type="spellEnd"/>
      <w:r w:rsidRPr="008830AF">
        <w:rPr>
          <w:rFonts w:ascii="Times New Roman" w:hAnsi="Times New Roman"/>
          <w:iCs/>
          <w:sz w:val="28"/>
          <w:szCs w:val="28"/>
        </w:rPr>
        <w:t>. Грубо говоря, он поможет найти минералы, которыми богат Марс, что покажет, каковы были условия на планете.</w:t>
      </w:r>
    </w:p>
    <w:p w14:paraId="27E2C927" w14:textId="77777777" w:rsidR="00BE25AB" w:rsidRDefault="004F3F98" w:rsidP="004F3F98">
      <w:pPr>
        <w:spacing w:line="360" w:lineRule="auto"/>
        <w:ind w:firstLine="1134"/>
        <w:jc w:val="both"/>
        <w:rPr>
          <w:rFonts w:ascii="Times New Roman" w:hAnsi="Times New Roman"/>
          <w:iCs/>
          <w:sz w:val="28"/>
          <w:szCs w:val="28"/>
        </w:rPr>
      </w:pPr>
      <w:proofErr w:type="spellStart"/>
      <w:r w:rsidRPr="004F3F98">
        <w:rPr>
          <w:rFonts w:ascii="Times New Roman" w:hAnsi="Times New Roman"/>
          <w:b/>
          <w:bCs/>
          <w:iCs/>
          <w:sz w:val="28"/>
          <w:szCs w:val="28"/>
        </w:rPr>
        <w:t>Sample</w:t>
      </w:r>
      <w:proofErr w:type="spellEnd"/>
      <w:r w:rsidRPr="004F3F98">
        <w:rPr>
          <w:rFonts w:ascii="Times New Roman" w:hAnsi="Times New Roman"/>
          <w:b/>
          <w:bCs/>
          <w:iCs/>
          <w:sz w:val="28"/>
          <w:szCs w:val="28"/>
        </w:rPr>
        <w:t xml:space="preserve"> </w:t>
      </w:r>
      <w:proofErr w:type="spellStart"/>
      <w:r w:rsidRPr="004F3F98">
        <w:rPr>
          <w:rFonts w:ascii="Times New Roman" w:hAnsi="Times New Roman"/>
          <w:b/>
          <w:bCs/>
          <w:iCs/>
          <w:sz w:val="28"/>
          <w:szCs w:val="28"/>
        </w:rPr>
        <w:t>Analysis</w:t>
      </w:r>
      <w:proofErr w:type="spellEnd"/>
      <w:r w:rsidRPr="004F3F98">
        <w:rPr>
          <w:rFonts w:ascii="Times New Roman" w:hAnsi="Times New Roman"/>
          <w:b/>
          <w:bCs/>
          <w:iCs/>
          <w:sz w:val="28"/>
          <w:szCs w:val="28"/>
        </w:rPr>
        <w:t xml:space="preserve"> </w:t>
      </w:r>
      <w:proofErr w:type="spellStart"/>
      <w:r w:rsidRPr="004F3F98">
        <w:rPr>
          <w:rFonts w:ascii="Times New Roman" w:hAnsi="Times New Roman"/>
          <w:b/>
          <w:bCs/>
          <w:iCs/>
          <w:sz w:val="28"/>
          <w:szCs w:val="28"/>
        </w:rPr>
        <w:t>at</w:t>
      </w:r>
      <w:proofErr w:type="spellEnd"/>
      <w:r w:rsidRPr="004F3F98">
        <w:rPr>
          <w:rFonts w:ascii="Times New Roman" w:hAnsi="Times New Roman"/>
          <w:b/>
          <w:bCs/>
          <w:iCs/>
          <w:sz w:val="28"/>
          <w:szCs w:val="28"/>
        </w:rPr>
        <w:t xml:space="preserve"> </w:t>
      </w:r>
      <w:proofErr w:type="spellStart"/>
      <w:r w:rsidRPr="004F3F98">
        <w:rPr>
          <w:rFonts w:ascii="Times New Roman" w:hAnsi="Times New Roman"/>
          <w:b/>
          <w:bCs/>
          <w:iCs/>
          <w:sz w:val="28"/>
          <w:szCs w:val="28"/>
        </w:rPr>
        <w:t>Mars</w:t>
      </w:r>
      <w:proofErr w:type="spellEnd"/>
      <w:r>
        <w:rPr>
          <w:rFonts w:ascii="Times New Roman" w:hAnsi="Times New Roman"/>
          <w:b/>
          <w:bCs/>
          <w:iCs/>
          <w:sz w:val="28"/>
          <w:szCs w:val="28"/>
        </w:rPr>
        <w:t xml:space="preserve"> (</w:t>
      </w:r>
      <w:r w:rsidRPr="008830AF">
        <w:rPr>
          <w:rFonts w:ascii="Times New Roman" w:hAnsi="Times New Roman"/>
          <w:iCs/>
          <w:sz w:val="28"/>
          <w:szCs w:val="28"/>
        </w:rPr>
        <w:t>SAM</w:t>
      </w:r>
      <w:r>
        <w:rPr>
          <w:rFonts w:ascii="Times New Roman" w:hAnsi="Times New Roman"/>
          <w:b/>
          <w:bCs/>
          <w:iCs/>
          <w:sz w:val="28"/>
          <w:szCs w:val="28"/>
        </w:rPr>
        <w:t xml:space="preserve">) </w:t>
      </w:r>
      <w:r w:rsidRPr="008830AF">
        <w:rPr>
          <w:rFonts w:ascii="Times New Roman" w:hAnsi="Times New Roman"/>
          <w:iCs/>
          <w:sz w:val="28"/>
          <w:szCs w:val="28"/>
        </w:rPr>
        <w:t xml:space="preserve">— </w:t>
      </w:r>
      <w:r>
        <w:rPr>
          <w:rFonts w:ascii="Times New Roman" w:hAnsi="Times New Roman"/>
          <w:iCs/>
          <w:sz w:val="28"/>
          <w:szCs w:val="28"/>
        </w:rPr>
        <w:t>о</w:t>
      </w:r>
      <w:r w:rsidR="008830AF" w:rsidRPr="008830AF">
        <w:rPr>
          <w:rFonts w:ascii="Times New Roman" w:hAnsi="Times New Roman"/>
          <w:iCs/>
          <w:sz w:val="28"/>
          <w:szCs w:val="28"/>
        </w:rPr>
        <w:t>сновн</w:t>
      </w:r>
      <w:r>
        <w:rPr>
          <w:rFonts w:ascii="Times New Roman" w:hAnsi="Times New Roman"/>
          <w:iCs/>
          <w:sz w:val="28"/>
          <w:szCs w:val="28"/>
        </w:rPr>
        <w:t>ой</w:t>
      </w:r>
      <w:r w:rsidR="008830AF" w:rsidRPr="008830AF">
        <w:rPr>
          <w:rFonts w:ascii="Times New Roman" w:hAnsi="Times New Roman"/>
          <w:iCs/>
          <w:sz w:val="28"/>
          <w:szCs w:val="28"/>
        </w:rPr>
        <w:t xml:space="preserve"> инструмен</w:t>
      </w:r>
      <w:r>
        <w:rPr>
          <w:rFonts w:ascii="Times New Roman" w:hAnsi="Times New Roman"/>
          <w:iCs/>
          <w:sz w:val="28"/>
          <w:szCs w:val="28"/>
        </w:rPr>
        <w:t>т</w:t>
      </w:r>
      <w:r w:rsidR="008830AF" w:rsidRPr="008830AF">
        <w:rPr>
          <w:rFonts w:ascii="Times New Roman" w:hAnsi="Times New Roman"/>
          <w:iCs/>
          <w:sz w:val="28"/>
          <w:szCs w:val="28"/>
        </w:rPr>
        <w:t xml:space="preserve"> для исследования полученных образцов, масса которого составляет половину от массы всей научной аппаратуры. В SAM включен масс-спектрометр, газовый хроматограф и настраиваемый лазерный спектрометр. Также в работе используется рентгеновский спектрометр альфа-частиц. Образцы будут облучаться альфа-частицами, и за два-три часа будет получен их полный элементный состав, а десяти минут хватит для обзора основных составляющих.</w:t>
      </w:r>
    </w:p>
    <w:p w14:paraId="5F6E2519" w14:textId="7F21EC2E" w:rsidR="00BE25AB" w:rsidRDefault="00BE25AB" w:rsidP="00BE25AB">
      <w:pPr>
        <w:spacing w:line="360" w:lineRule="auto"/>
        <w:jc w:val="center"/>
        <w:rPr>
          <w:rFonts w:ascii="Times New Roman" w:hAnsi="Times New Roman"/>
          <w:iCs/>
          <w:sz w:val="28"/>
          <w:szCs w:val="28"/>
        </w:rPr>
      </w:pPr>
      <w:r>
        <w:rPr>
          <w:rFonts w:ascii="Times New Roman" w:hAnsi="Times New Roman"/>
          <w:iCs/>
          <w:noProof/>
          <w:sz w:val="28"/>
          <w:szCs w:val="28"/>
        </w:rPr>
        <w:drawing>
          <wp:inline distT="0" distB="0" distL="0" distR="0" wp14:anchorId="78B6914E" wp14:editId="6181CD22">
            <wp:extent cx="3505200" cy="2628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pic:spPr>
                </pic:pic>
              </a:graphicData>
            </a:graphic>
          </wp:inline>
        </w:drawing>
      </w:r>
    </w:p>
    <w:p w14:paraId="511AC813" w14:textId="12E03A82" w:rsidR="00EF08C1" w:rsidRDefault="00BE25AB" w:rsidP="00BE25AB">
      <w:pPr>
        <w:spacing w:line="360" w:lineRule="auto"/>
        <w:jc w:val="center"/>
        <w:rPr>
          <w:rFonts w:ascii="Times New Roman" w:hAnsi="Times New Roman"/>
          <w:iCs/>
          <w:sz w:val="28"/>
          <w:szCs w:val="28"/>
        </w:rPr>
      </w:pPr>
      <w:r>
        <w:rPr>
          <w:rFonts w:ascii="Times New Roman" w:hAnsi="Times New Roman"/>
          <w:iCs/>
          <w:sz w:val="28"/>
          <w:szCs w:val="28"/>
        </w:rPr>
        <w:t>Рисунок 3 – главный блок</w:t>
      </w:r>
      <w:r w:rsidRPr="004F3F98">
        <w:rPr>
          <w:rFonts w:ascii="Times New Roman" w:hAnsi="Times New Roman"/>
          <w:iCs/>
          <w:sz w:val="28"/>
          <w:szCs w:val="28"/>
        </w:rPr>
        <w:t xml:space="preserve"> </w:t>
      </w:r>
      <w:r w:rsidRPr="008830AF">
        <w:rPr>
          <w:rFonts w:ascii="Times New Roman" w:hAnsi="Times New Roman"/>
          <w:iCs/>
          <w:sz w:val="28"/>
          <w:szCs w:val="28"/>
        </w:rPr>
        <w:t>SAM</w:t>
      </w:r>
    </w:p>
    <w:p w14:paraId="24C0DBFA" w14:textId="6C5941B2" w:rsidR="00BB4B14" w:rsidRDefault="004F3F98" w:rsidP="004F3F98">
      <w:pPr>
        <w:spacing w:line="360" w:lineRule="auto"/>
        <w:ind w:firstLine="1134"/>
        <w:jc w:val="both"/>
        <w:rPr>
          <w:rFonts w:ascii="Times New Roman" w:hAnsi="Times New Roman"/>
          <w:iCs/>
          <w:sz w:val="28"/>
          <w:szCs w:val="28"/>
        </w:rPr>
      </w:pPr>
      <w:r>
        <w:rPr>
          <w:rFonts w:ascii="Times New Roman" w:hAnsi="Times New Roman"/>
          <w:b/>
          <w:bCs/>
          <w:iCs/>
          <w:sz w:val="28"/>
          <w:szCs w:val="28"/>
        </w:rPr>
        <w:lastRenderedPageBreak/>
        <w:t>Д</w:t>
      </w:r>
      <w:r w:rsidRPr="004F3F98">
        <w:rPr>
          <w:rFonts w:ascii="Times New Roman" w:hAnsi="Times New Roman"/>
          <w:b/>
          <w:bCs/>
          <w:iCs/>
          <w:sz w:val="28"/>
          <w:szCs w:val="28"/>
        </w:rPr>
        <w:t>етектор радиации</w:t>
      </w:r>
      <w:r>
        <w:rPr>
          <w:rFonts w:ascii="Times New Roman" w:hAnsi="Times New Roman"/>
          <w:b/>
          <w:bCs/>
          <w:iCs/>
          <w:sz w:val="28"/>
          <w:szCs w:val="28"/>
        </w:rPr>
        <w:t xml:space="preserve"> </w:t>
      </w:r>
      <w:r w:rsidRPr="008830AF">
        <w:rPr>
          <w:rFonts w:ascii="Times New Roman" w:hAnsi="Times New Roman"/>
          <w:iCs/>
          <w:sz w:val="28"/>
          <w:szCs w:val="28"/>
        </w:rPr>
        <w:t>—</w:t>
      </w:r>
      <w:r>
        <w:rPr>
          <w:rFonts w:ascii="Times New Roman" w:hAnsi="Times New Roman"/>
          <w:b/>
          <w:bCs/>
          <w:iCs/>
          <w:sz w:val="28"/>
          <w:szCs w:val="28"/>
        </w:rPr>
        <w:t xml:space="preserve"> </w:t>
      </w:r>
      <w:r w:rsidRPr="008830AF">
        <w:rPr>
          <w:rFonts w:ascii="Times New Roman" w:hAnsi="Times New Roman"/>
          <w:iCs/>
          <w:sz w:val="28"/>
          <w:szCs w:val="28"/>
        </w:rPr>
        <w:t xml:space="preserve">установлен </w:t>
      </w:r>
      <w:r>
        <w:rPr>
          <w:rFonts w:ascii="Times New Roman" w:hAnsi="Times New Roman"/>
          <w:iCs/>
          <w:sz w:val="28"/>
          <w:szCs w:val="28"/>
        </w:rPr>
        <w:t>в</w:t>
      </w:r>
      <w:r w:rsidR="008830AF" w:rsidRPr="008830AF">
        <w:rPr>
          <w:rFonts w:ascii="Times New Roman" w:hAnsi="Times New Roman"/>
          <w:iCs/>
          <w:sz w:val="28"/>
          <w:szCs w:val="28"/>
        </w:rPr>
        <w:t>нутри марсохода для оценки возможности посещения Марса людьми</w:t>
      </w:r>
      <w:r>
        <w:rPr>
          <w:rFonts w:ascii="Times New Roman" w:hAnsi="Times New Roman"/>
          <w:iCs/>
          <w:sz w:val="28"/>
          <w:szCs w:val="28"/>
        </w:rPr>
        <w:t>.</w:t>
      </w:r>
    </w:p>
    <w:p w14:paraId="67673052" w14:textId="77777777" w:rsidR="00BB4B14" w:rsidRPr="00EF08C1" w:rsidRDefault="00BB4B14" w:rsidP="00BB4B14">
      <w:pPr>
        <w:spacing w:line="360" w:lineRule="auto"/>
        <w:ind w:firstLine="1134"/>
        <w:jc w:val="both"/>
        <w:rPr>
          <w:rFonts w:ascii="Times New Roman" w:hAnsi="Times New Roman"/>
          <w:iCs/>
          <w:sz w:val="28"/>
          <w:szCs w:val="28"/>
        </w:rPr>
      </w:pPr>
      <w:r>
        <w:rPr>
          <w:rFonts w:ascii="Times New Roman" w:hAnsi="Times New Roman"/>
          <w:iCs/>
          <w:sz w:val="28"/>
          <w:szCs w:val="28"/>
        </w:rPr>
        <w:t xml:space="preserve">По задумке во время исследований марсоход будет сначала искать при помощи камер необычные породы марсианского грунта. Если он их найдет, облучает специальным лазером исследуемую породу. Затем марсоход изучает по спектральному анализу испарившиеся частицы. И в случае необходимости марсоход </w:t>
      </w:r>
      <w:r w:rsidRPr="00EF08C1">
        <w:rPr>
          <w:rFonts w:ascii="Times New Roman" w:hAnsi="Times New Roman"/>
          <w:iCs/>
          <w:sz w:val="28"/>
          <w:szCs w:val="28"/>
        </w:rPr>
        <w:t>доста</w:t>
      </w:r>
      <w:r>
        <w:rPr>
          <w:rFonts w:ascii="Times New Roman" w:hAnsi="Times New Roman"/>
          <w:iCs/>
          <w:sz w:val="28"/>
          <w:szCs w:val="28"/>
        </w:rPr>
        <w:t>ёт</w:t>
      </w:r>
      <w:r w:rsidRPr="00EF08C1">
        <w:rPr>
          <w:rFonts w:ascii="Times New Roman" w:hAnsi="Times New Roman"/>
          <w:iCs/>
          <w:sz w:val="28"/>
          <w:szCs w:val="28"/>
        </w:rPr>
        <w:t xml:space="preserve"> манипулятор с микроскопом и рентгеновским спектрометром. Далее «</w:t>
      </w:r>
      <w:proofErr w:type="spellStart"/>
      <w:r w:rsidRPr="00EF08C1">
        <w:rPr>
          <w:rFonts w:ascii="Times New Roman" w:hAnsi="Times New Roman"/>
          <w:iCs/>
          <w:sz w:val="28"/>
          <w:szCs w:val="28"/>
        </w:rPr>
        <w:t>Кьюриосити</w:t>
      </w:r>
      <w:proofErr w:type="spellEnd"/>
      <w:r w:rsidRPr="00EF08C1">
        <w:rPr>
          <w:rFonts w:ascii="Times New Roman" w:hAnsi="Times New Roman"/>
          <w:iCs/>
          <w:sz w:val="28"/>
          <w:szCs w:val="28"/>
        </w:rPr>
        <w:t>» может извлечь и загрузить образец в одну из 74 чашечек внутренней лаборатории для дальнейшего анализа.</w:t>
      </w:r>
    </w:p>
    <w:p w14:paraId="5FB0C133" w14:textId="6F4DBE96" w:rsidR="004F58A8" w:rsidRDefault="004F58A8" w:rsidP="004F58A8">
      <w:pPr>
        <w:pStyle w:val="1"/>
        <w:rPr>
          <w:highlight w:val="white"/>
        </w:rPr>
      </w:pPr>
      <w:bookmarkStart w:id="8" w:name="_Toc93634239"/>
      <w:r>
        <w:rPr>
          <w:highlight w:val="white"/>
        </w:rPr>
        <w:t>Технические характеристики.</w:t>
      </w:r>
      <w:bookmarkEnd w:id="8"/>
    </w:p>
    <w:p w14:paraId="226B7303" w14:textId="375F61D0" w:rsidR="004F3F98" w:rsidRDefault="004F3F98" w:rsidP="004F58A8">
      <w:pPr>
        <w:spacing w:line="360" w:lineRule="auto"/>
        <w:ind w:firstLine="1134"/>
        <w:jc w:val="both"/>
        <w:rPr>
          <w:rFonts w:ascii="Times New Roman" w:hAnsi="Times New Roman"/>
          <w:iCs/>
          <w:sz w:val="28"/>
          <w:szCs w:val="28"/>
        </w:rPr>
      </w:pPr>
      <w:r>
        <w:rPr>
          <w:rFonts w:ascii="Times New Roman" w:hAnsi="Times New Roman"/>
          <w:iCs/>
          <w:sz w:val="28"/>
          <w:szCs w:val="28"/>
        </w:rPr>
        <w:t xml:space="preserve">Используется в </w:t>
      </w:r>
      <w:r w:rsidRPr="00EF08C1">
        <w:rPr>
          <w:rFonts w:ascii="Times New Roman" w:hAnsi="Times New Roman"/>
          <w:iCs/>
          <w:sz w:val="28"/>
          <w:szCs w:val="28"/>
        </w:rPr>
        <w:t>«</w:t>
      </w:r>
      <w:proofErr w:type="spellStart"/>
      <w:r w:rsidRPr="00EF08C1">
        <w:rPr>
          <w:rFonts w:ascii="Times New Roman" w:hAnsi="Times New Roman"/>
          <w:iCs/>
          <w:sz w:val="28"/>
          <w:szCs w:val="28"/>
        </w:rPr>
        <w:t>Кьюриосити</w:t>
      </w:r>
      <w:proofErr w:type="spellEnd"/>
      <w:r w:rsidRPr="00EF08C1">
        <w:rPr>
          <w:rFonts w:ascii="Times New Roman" w:hAnsi="Times New Roman"/>
          <w:iCs/>
          <w:sz w:val="28"/>
          <w:szCs w:val="28"/>
        </w:rPr>
        <w:t>»</w:t>
      </w:r>
      <w:r>
        <w:rPr>
          <w:rFonts w:ascii="Times New Roman" w:hAnsi="Times New Roman"/>
          <w:iCs/>
          <w:sz w:val="28"/>
          <w:szCs w:val="28"/>
        </w:rPr>
        <w:t xml:space="preserve"> далеко не самое продвинутое</w:t>
      </w:r>
      <w:r w:rsidR="009B0D37">
        <w:rPr>
          <w:rFonts w:ascii="Times New Roman" w:hAnsi="Times New Roman"/>
          <w:iCs/>
          <w:sz w:val="28"/>
          <w:szCs w:val="28"/>
        </w:rPr>
        <w:t>, но самое надежное</w:t>
      </w:r>
      <w:r>
        <w:rPr>
          <w:rFonts w:ascii="Times New Roman" w:hAnsi="Times New Roman"/>
          <w:iCs/>
          <w:sz w:val="28"/>
          <w:szCs w:val="28"/>
        </w:rPr>
        <w:t xml:space="preserve"> оборудование, главной характеристикой которого является отказоустойчивость.</w:t>
      </w:r>
    </w:p>
    <w:p w14:paraId="135CBEC3" w14:textId="60F9294E" w:rsidR="004F3F98" w:rsidRPr="00AE005F" w:rsidRDefault="00AE005F" w:rsidP="009B0D37">
      <w:pPr>
        <w:spacing w:line="360" w:lineRule="auto"/>
        <w:ind w:firstLine="1134"/>
        <w:jc w:val="both"/>
        <w:rPr>
          <w:rFonts w:ascii="Times New Roman" w:hAnsi="Times New Roman"/>
          <w:iCs/>
          <w:sz w:val="28"/>
          <w:szCs w:val="28"/>
        </w:rPr>
      </w:pPr>
      <w:r>
        <w:rPr>
          <w:rFonts w:ascii="Times New Roman" w:hAnsi="Times New Roman"/>
          <w:iCs/>
          <w:sz w:val="28"/>
          <w:szCs w:val="28"/>
        </w:rPr>
        <w:t xml:space="preserve">Сердцем марсохода является </w:t>
      </w:r>
      <w:r w:rsidRPr="00AE005F">
        <w:rPr>
          <w:rFonts w:ascii="Times New Roman" w:hAnsi="Times New Roman"/>
          <w:iCs/>
          <w:sz w:val="28"/>
          <w:szCs w:val="28"/>
        </w:rPr>
        <w:t>небольшой дублированный компьютер</w:t>
      </w:r>
      <w:r w:rsidR="00104F09" w:rsidRPr="00104F09">
        <w:rPr>
          <w:rFonts w:ascii="Times New Roman" w:hAnsi="Times New Roman"/>
          <w:iCs/>
          <w:sz w:val="28"/>
          <w:szCs w:val="28"/>
        </w:rPr>
        <w:t xml:space="preserve"> [3]</w:t>
      </w:r>
      <w:r w:rsidRPr="00AE005F">
        <w:rPr>
          <w:rFonts w:ascii="Times New Roman" w:hAnsi="Times New Roman"/>
          <w:iCs/>
          <w:sz w:val="28"/>
          <w:szCs w:val="28"/>
        </w:rPr>
        <w:t>: 256 МБ ОЗУ, 2 ГБ ПЗУ в форме флэш-памяти (</w:t>
      </w:r>
      <w:r>
        <w:rPr>
          <w:rFonts w:ascii="Times New Roman" w:hAnsi="Times New Roman"/>
          <w:iCs/>
          <w:sz w:val="28"/>
          <w:szCs w:val="28"/>
          <w:lang w:val="en-US"/>
        </w:rPr>
        <w:t>SSD</w:t>
      </w:r>
      <w:r w:rsidRPr="00AE005F">
        <w:rPr>
          <w:rFonts w:ascii="Times New Roman" w:hAnsi="Times New Roman"/>
          <w:iCs/>
          <w:sz w:val="28"/>
          <w:szCs w:val="28"/>
        </w:rPr>
        <w:t>) и радиационно</w:t>
      </w:r>
      <w:r w:rsidR="009B0D37">
        <w:rPr>
          <w:rFonts w:ascii="Times New Roman" w:hAnsi="Times New Roman"/>
          <w:iCs/>
          <w:sz w:val="28"/>
          <w:szCs w:val="28"/>
        </w:rPr>
        <w:t>-</w:t>
      </w:r>
      <w:r w:rsidRPr="00AE005F">
        <w:rPr>
          <w:rFonts w:ascii="Times New Roman" w:hAnsi="Times New Roman"/>
          <w:iCs/>
          <w:sz w:val="28"/>
          <w:szCs w:val="28"/>
        </w:rPr>
        <w:t>устойчивый</w:t>
      </w:r>
      <w:r>
        <w:rPr>
          <w:rFonts w:ascii="Times New Roman" w:hAnsi="Times New Roman"/>
          <w:iCs/>
          <w:sz w:val="28"/>
          <w:szCs w:val="28"/>
        </w:rPr>
        <w:t xml:space="preserve"> </w:t>
      </w:r>
      <w:r w:rsidRPr="00AE005F">
        <w:rPr>
          <w:rFonts w:ascii="Times New Roman" w:hAnsi="Times New Roman"/>
          <w:iCs/>
          <w:sz w:val="28"/>
          <w:szCs w:val="28"/>
        </w:rPr>
        <w:t>процессор RAD750.</w:t>
      </w:r>
    </w:p>
    <w:p w14:paraId="045A1637" w14:textId="77777777" w:rsidR="009B0D37" w:rsidRDefault="00AE005F" w:rsidP="009B0D37">
      <w:pPr>
        <w:spacing w:line="360" w:lineRule="auto"/>
        <w:ind w:firstLine="1134"/>
        <w:jc w:val="both"/>
        <w:rPr>
          <w:rFonts w:ascii="Times New Roman" w:hAnsi="Times New Roman"/>
          <w:iCs/>
          <w:sz w:val="28"/>
          <w:szCs w:val="28"/>
        </w:rPr>
      </w:pPr>
      <w:r w:rsidRPr="00AE005F">
        <w:rPr>
          <w:rFonts w:ascii="Times New Roman" w:hAnsi="Times New Roman"/>
          <w:iCs/>
          <w:sz w:val="28"/>
          <w:szCs w:val="28"/>
        </w:rPr>
        <w:t xml:space="preserve">RAD750 </w:t>
      </w:r>
      <w:r w:rsidRPr="00D9157E">
        <w:rPr>
          <w:rFonts w:ascii="Times New Roman" w:hAnsi="Times New Roman"/>
          <w:iCs/>
          <w:sz w:val="28"/>
          <w:szCs w:val="28"/>
        </w:rPr>
        <w:t xml:space="preserve">был разработан компанией BAE </w:t>
      </w:r>
      <w:proofErr w:type="spellStart"/>
      <w:r w:rsidRPr="00D9157E">
        <w:rPr>
          <w:rFonts w:ascii="Times New Roman" w:hAnsi="Times New Roman"/>
          <w:iCs/>
          <w:sz w:val="28"/>
          <w:szCs w:val="28"/>
        </w:rPr>
        <w:t>Systems</w:t>
      </w:r>
      <w:proofErr w:type="spellEnd"/>
      <w:r w:rsidRPr="00D9157E">
        <w:rPr>
          <w:rFonts w:ascii="Times New Roman" w:hAnsi="Times New Roman"/>
          <w:iCs/>
          <w:sz w:val="28"/>
          <w:szCs w:val="28"/>
        </w:rPr>
        <w:t xml:space="preserve"> в 2001 году</w:t>
      </w:r>
      <w:r w:rsidRPr="00AE005F">
        <w:rPr>
          <w:rFonts w:ascii="Times New Roman" w:hAnsi="Times New Roman"/>
          <w:iCs/>
          <w:sz w:val="28"/>
          <w:szCs w:val="28"/>
        </w:rPr>
        <w:t xml:space="preserve">. </w:t>
      </w:r>
      <w:r>
        <w:rPr>
          <w:rFonts w:ascii="Times New Roman" w:hAnsi="Times New Roman"/>
          <w:iCs/>
          <w:sz w:val="28"/>
          <w:szCs w:val="28"/>
        </w:rPr>
        <w:t>Стоимость одного процессора начинается от 200 тыс. долларов.</w:t>
      </w:r>
    </w:p>
    <w:p w14:paraId="19B4897A" w14:textId="6893ACD3" w:rsidR="009B0D37" w:rsidRDefault="00AE005F" w:rsidP="009B0D37">
      <w:pPr>
        <w:spacing w:line="360" w:lineRule="auto"/>
        <w:ind w:firstLine="1134"/>
        <w:jc w:val="both"/>
        <w:rPr>
          <w:rFonts w:ascii="Times New Roman" w:hAnsi="Times New Roman"/>
          <w:iCs/>
          <w:sz w:val="28"/>
          <w:szCs w:val="28"/>
        </w:rPr>
      </w:pPr>
      <w:r>
        <w:rPr>
          <w:rFonts w:ascii="Times New Roman" w:hAnsi="Times New Roman"/>
          <w:iCs/>
          <w:sz w:val="28"/>
          <w:szCs w:val="28"/>
        </w:rPr>
        <w:t>Он обладает следующими характеристиками</w:t>
      </w:r>
      <w:r w:rsidRPr="00AE005F">
        <w:rPr>
          <w:rFonts w:ascii="Times New Roman" w:hAnsi="Times New Roman"/>
          <w:iCs/>
          <w:sz w:val="28"/>
          <w:szCs w:val="28"/>
        </w:rPr>
        <w:t xml:space="preserve">: </w:t>
      </w:r>
    </w:p>
    <w:p w14:paraId="1AA74AA6" w14:textId="2AD7B5E6" w:rsidR="009B0D37" w:rsidRPr="009B0D37" w:rsidRDefault="009B0D37" w:rsidP="009B0D37">
      <w:pPr>
        <w:pStyle w:val="a7"/>
        <w:numPr>
          <w:ilvl w:val="0"/>
          <w:numId w:val="46"/>
        </w:numPr>
        <w:spacing w:line="360" w:lineRule="auto"/>
        <w:ind w:left="1134" w:firstLine="709"/>
        <w:jc w:val="both"/>
        <w:rPr>
          <w:rFonts w:ascii="Times New Roman" w:hAnsi="Times New Roman"/>
          <w:iCs/>
          <w:sz w:val="28"/>
          <w:szCs w:val="28"/>
        </w:rPr>
      </w:pPr>
      <w:r w:rsidRPr="009B0D37">
        <w:rPr>
          <w:rFonts w:ascii="Times New Roman" w:hAnsi="Times New Roman"/>
          <w:iCs/>
          <w:sz w:val="28"/>
          <w:szCs w:val="28"/>
        </w:rPr>
        <w:t>Частота ядра от 110 до 200 МГц с производительностью от 266 до 400 MIPS;</w:t>
      </w:r>
    </w:p>
    <w:p w14:paraId="1EE77914" w14:textId="5B8F81C7" w:rsidR="009B0D37" w:rsidRPr="009B0D37" w:rsidRDefault="009B0D37" w:rsidP="009B0D37">
      <w:pPr>
        <w:pStyle w:val="a7"/>
        <w:numPr>
          <w:ilvl w:val="0"/>
          <w:numId w:val="46"/>
        </w:numPr>
        <w:spacing w:line="360" w:lineRule="auto"/>
        <w:ind w:left="1134" w:firstLine="709"/>
        <w:jc w:val="both"/>
        <w:rPr>
          <w:rFonts w:ascii="Times New Roman" w:hAnsi="Times New Roman"/>
          <w:iCs/>
          <w:sz w:val="28"/>
          <w:szCs w:val="28"/>
        </w:rPr>
      </w:pPr>
      <w:r w:rsidRPr="009B0D37">
        <w:rPr>
          <w:rFonts w:ascii="Times New Roman" w:hAnsi="Times New Roman"/>
          <w:iCs/>
          <w:sz w:val="28"/>
          <w:szCs w:val="28"/>
        </w:rPr>
        <w:t xml:space="preserve">Кэш: первого уровня — 8-канальный, 32 КБ для данных, 32 КБ для инструкций. Кроме того, имеет возможность подключения внешнего кэша второго уровня объёмом до 1 МБ; </w:t>
      </w:r>
    </w:p>
    <w:p w14:paraId="275D50AF" w14:textId="655F7F5F" w:rsidR="00AE005F" w:rsidRPr="009B0D37" w:rsidRDefault="009B0D37" w:rsidP="009B0D37">
      <w:pPr>
        <w:pStyle w:val="a7"/>
        <w:numPr>
          <w:ilvl w:val="0"/>
          <w:numId w:val="46"/>
        </w:numPr>
        <w:spacing w:line="360" w:lineRule="auto"/>
        <w:ind w:left="1134" w:firstLine="709"/>
        <w:jc w:val="both"/>
        <w:rPr>
          <w:rFonts w:ascii="Times New Roman" w:hAnsi="Times New Roman"/>
          <w:iCs/>
          <w:sz w:val="28"/>
          <w:szCs w:val="28"/>
        </w:rPr>
      </w:pPr>
      <w:r w:rsidRPr="009B0D37">
        <w:rPr>
          <w:rFonts w:ascii="Times New Roman" w:hAnsi="Times New Roman"/>
          <w:iCs/>
          <w:sz w:val="28"/>
          <w:szCs w:val="28"/>
        </w:rPr>
        <w:t>Энергопотребление 5 Вт (Стандартная одноплатная система потребляет 10 Вт);</w:t>
      </w:r>
    </w:p>
    <w:p w14:paraId="34DD3999" w14:textId="2A25FCEF" w:rsidR="00AE005F" w:rsidRPr="009B0D37" w:rsidRDefault="009B0D37" w:rsidP="009B0D37">
      <w:pPr>
        <w:pStyle w:val="a7"/>
        <w:numPr>
          <w:ilvl w:val="0"/>
          <w:numId w:val="46"/>
        </w:numPr>
        <w:spacing w:line="360" w:lineRule="auto"/>
        <w:ind w:left="1134" w:firstLine="709"/>
        <w:jc w:val="both"/>
        <w:rPr>
          <w:rFonts w:ascii="Times New Roman" w:hAnsi="Times New Roman"/>
          <w:iCs/>
          <w:sz w:val="28"/>
          <w:szCs w:val="28"/>
        </w:rPr>
      </w:pPr>
      <w:r>
        <w:rPr>
          <w:rFonts w:ascii="Times New Roman" w:hAnsi="Times New Roman"/>
          <w:iCs/>
          <w:sz w:val="28"/>
          <w:szCs w:val="28"/>
        </w:rPr>
        <w:t xml:space="preserve">Имеет </w:t>
      </w:r>
      <w:r w:rsidR="00AE005F" w:rsidRPr="009B0D37">
        <w:rPr>
          <w:rFonts w:ascii="Times New Roman" w:hAnsi="Times New Roman"/>
          <w:iCs/>
          <w:sz w:val="28"/>
          <w:szCs w:val="28"/>
        </w:rPr>
        <w:t>10,4 млн транзисторов</w:t>
      </w:r>
      <w:r>
        <w:rPr>
          <w:rFonts w:ascii="Times New Roman" w:hAnsi="Times New Roman"/>
          <w:iCs/>
          <w:sz w:val="28"/>
          <w:szCs w:val="28"/>
          <w:lang w:val="en-US"/>
        </w:rPr>
        <w:t>;</w:t>
      </w:r>
      <w:r w:rsidR="00AE005F" w:rsidRPr="009B0D37">
        <w:rPr>
          <w:rFonts w:ascii="Times New Roman" w:hAnsi="Times New Roman"/>
          <w:iCs/>
          <w:sz w:val="28"/>
          <w:szCs w:val="28"/>
        </w:rPr>
        <w:t xml:space="preserve"> </w:t>
      </w:r>
    </w:p>
    <w:p w14:paraId="46BBA159" w14:textId="5BBB2BC2" w:rsidR="00AE005F" w:rsidRPr="009B0D37" w:rsidRDefault="009B0D37" w:rsidP="009B0D37">
      <w:pPr>
        <w:pStyle w:val="a7"/>
        <w:numPr>
          <w:ilvl w:val="0"/>
          <w:numId w:val="46"/>
        </w:numPr>
        <w:spacing w:line="360" w:lineRule="auto"/>
        <w:ind w:left="1134" w:firstLine="709"/>
        <w:jc w:val="both"/>
        <w:rPr>
          <w:rFonts w:ascii="Times New Roman" w:hAnsi="Times New Roman"/>
          <w:iCs/>
          <w:sz w:val="28"/>
          <w:szCs w:val="28"/>
        </w:rPr>
      </w:pPr>
      <w:r>
        <w:rPr>
          <w:rFonts w:ascii="Times New Roman" w:hAnsi="Times New Roman"/>
          <w:iCs/>
          <w:sz w:val="28"/>
          <w:szCs w:val="28"/>
        </w:rPr>
        <w:lastRenderedPageBreak/>
        <w:t>Т</w:t>
      </w:r>
      <w:r w:rsidR="00AE005F" w:rsidRPr="009B0D37">
        <w:rPr>
          <w:rFonts w:ascii="Times New Roman" w:hAnsi="Times New Roman"/>
          <w:iCs/>
          <w:sz w:val="28"/>
          <w:szCs w:val="28"/>
        </w:rPr>
        <w:t>ех. процесс 250 или 150-нм</w:t>
      </w:r>
      <w:r>
        <w:rPr>
          <w:rFonts w:ascii="Times New Roman" w:hAnsi="Times New Roman"/>
          <w:iCs/>
          <w:sz w:val="28"/>
          <w:szCs w:val="28"/>
          <w:lang w:val="en-US"/>
        </w:rPr>
        <w:t>;</w:t>
      </w:r>
      <w:r w:rsidR="00AE005F" w:rsidRPr="009B0D37">
        <w:rPr>
          <w:rFonts w:ascii="Times New Roman" w:hAnsi="Times New Roman"/>
          <w:iCs/>
          <w:sz w:val="28"/>
          <w:szCs w:val="28"/>
        </w:rPr>
        <w:t xml:space="preserve"> </w:t>
      </w:r>
    </w:p>
    <w:p w14:paraId="0B21800A" w14:textId="400FA6E4" w:rsidR="00AE005F" w:rsidRPr="009B0D37" w:rsidRDefault="00AE005F" w:rsidP="009B0D37">
      <w:pPr>
        <w:pStyle w:val="a7"/>
        <w:numPr>
          <w:ilvl w:val="0"/>
          <w:numId w:val="46"/>
        </w:numPr>
        <w:spacing w:line="360" w:lineRule="auto"/>
        <w:ind w:left="1134" w:firstLine="709"/>
        <w:jc w:val="both"/>
        <w:rPr>
          <w:rFonts w:ascii="Times New Roman" w:hAnsi="Times New Roman"/>
          <w:iCs/>
          <w:sz w:val="28"/>
          <w:szCs w:val="28"/>
        </w:rPr>
      </w:pPr>
      <w:r w:rsidRPr="009B0D37">
        <w:rPr>
          <w:rFonts w:ascii="Times New Roman" w:hAnsi="Times New Roman"/>
          <w:iCs/>
          <w:sz w:val="28"/>
          <w:szCs w:val="28"/>
        </w:rPr>
        <w:t>Площадь кристалла 130 мм²</w:t>
      </w:r>
      <w:r w:rsidR="009B0D37">
        <w:rPr>
          <w:rFonts w:ascii="Times New Roman" w:hAnsi="Times New Roman"/>
          <w:iCs/>
          <w:sz w:val="28"/>
          <w:szCs w:val="28"/>
          <w:lang w:val="en-US"/>
        </w:rPr>
        <w:t>;</w:t>
      </w:r>
    </w:p>
    <w:p w14:paraId="76E36C14" w14:textId="7B9C7944" w:rsidR="009B0D37" w:rsidRPr="009B0D37" w:rsidRDefault="00AE005F" w:rsidP="009B0D37">
      <w:pPr>
        <w:pStyle w:val="a7"/>
        <w:numPr>
          <w:ilvl w:val="0"/>
          <w:numId w:val="46"/>
        </w:numPr>
        <w:spacing w:line="360" w:lineRule="auto"/>
        <w:ind w:left="1134" w:firstLine="709"/>
        <w:jc w:val="both"/>
        <w:rPr>
          <w:rFonts w:ascii="Times New Roman" w:hAnsi="Times New Roman"/>
          <w:iCs/>
          <w:sz w:val="28"/>
          <w:szCs w:val="28"/>
        </w:rPr>
      </w:pPr>
      <w:r w:rsidRPr="009B0D37">
        <w:rPr>
          <w:rFonts w:ascii="Times New Roman" w:hAnsi="Times New Roman"/>
          <w:iCs/>
          <w:sz w:val="28"/>
          <w:szCs w:val="28"/>
        </w:rPr>
        <w:t xml:space="preserve">Радио защита </w:t>
      </w:r>
      <w:r w:rsidR="009B0D37" w:rsidRPr="009B0D37">
        <w:rPr>
          <w:rFonts w:ascii="Times New Roman" w:hAnsi="Times New Roman"/>
          <w:iCs/>
          <w:sz w:val="28"/>
          <w:szCs w:val="28"/>
        </w:rPr>
        <w:t>выдерживает</w:t>
      </w:r>
      <w:r w:rsidRPr="009B0D37">
        <w:rPr>
          <w:rFonts w:ascii="Times New Roman" w:hAnsi="Times New Roman"/>
          <w:iCs/>
          <w:sz w:val="28"/>
          <w:szCs w:val="28"/>
        </w:rPr>
        <w:t xml:space="preserve"> от 200 000 до 1 млн рад</w:t>
      </w:r>
      <w:r w:rsidR="009B0D37" w:rsidRPr="009B0D37">
        <w:rPr>
          <w:rFonts w:ascii="Times New Roman" w:hAnsi="Times New Roman"/>
          <w:iCs/>
          <w:sz w:val="28"/>
          <w:szCs w:val="28"/>
        </w:rPr>
        <w:t>;</w:t>
      </w:r>
      <w:r w:rsidRPr="009B0D37">
        <w:rPr>
          <w:rFonts w:ascii="Times New Roman" w:hAnsi="Times New Roman"/>
          <w:iCs/>
          <w:sz w:val="28"/>
          <w:szCs w:val="28"/>
        </w:rPr>
        <w:t xml:space="preserve"> </w:t>
      </w:r>
    </w:p>
    <w:p w14:paraId="757142DB" w14:textId="3F8FB426" w:rsidR="009B0D37" w:rsidRPr="009B0D37" w:rsidRDefault="009B0D37" w:rsidP="009B0D37">
      <w:pPr>
        <w:pStyle w:val="a7"/>
        <w:numPr>
          <w:ilvl w:val="0"/>
          <w:numId w:val="46"/>
        </w:numPr>
        <w:spacing w:line="360" w:lineRule="auto"/>
        <w:ind w:left="1134" w:firstLine="709"/>
        <w:jc w:val="both"/>
        <w:rPr>
          <w:rFonts w:ascii="Times New Roman" w:hAnsi="Times New Roman"/>
          <w:iCs/>
          <w:sz w:val="28"/>
          <w:szCs w:val="28"/>
        </w:rPr>
      </w:pPr>
      <w:r w:rsidRPr="009B0D37">
        <w:rPr>
          <w:rFonts w:ascii="Times New Roman" w:hAnsi="Times New Roman"/>
          <w:iCs/>
          <w:sz w:val="28"/>
          <w:szCs w:val="28"/>
        </w:rPr>
        <w:t>Д</w:t>
      </w:r>
      <w:r w:rsidR="00AE005F" w:rsidRPr="009B0D37">
        <w:rPr>
          <w:rFonts w:ascii="Times New Roman" w:hAnsi="Times New Roman"/>
          <w:iCs/>
          <w:sz w:val="28"/>
          <w:szCs w:val="28"/>
        </w:rPr>
        <w:t>иапазон рабочих температур: от −55 °C до 125 °C</w:t>
      </w:r>
      <w:r w:rsidRPr="009B0D37">
        <w:rPr>
          <w:rFonts w:ascii="Times New Roman" w:hAnsi="Times New Roman"/>
          <w:iCs/>
          <w:sz w:val="28"/>
          <w:szCs w:val="28"/>
        </w:rPr>
        <w:t>;</w:t>
      </w:r>
      <w:r w:rsidR="00AE005F" w:rsidRPr="009B0D37">
        <w:rPr>
          <w:rFonts w:ascii="Times New Roman" w:hAnsi="Times New Roman"/>
          <w:iCs/>
          <w:sz w:val="28"/>
          <w:szCs w:val="28"/>
        </w:rPr>
        <w:t xml:space="preserve"> </w:t>
      </w:r>
    </w:p>
    <w:p w14:paraId="151ECA1E" w14:textId="7A48609F" w:rsidR="009B0D37" w:rsidRPr="009B0D37" w:rsidRDefault="009B0D37" w:rsidP="009B0D37">
      <w:pPr>
        <w:pStyle w:val="a7"/>
        <w:numPr>
          <w:ilvl w:val="0"/>
          <w:numId w:val="46"/>
        </w:numPr>
        <w:spacing w:line="360" w:lineRule="auto"/>
        <w:ind w:left="1134" w:firstLine="709"/>
        <w:jc w:val="both"/>
        <w:rPr>
          <w:rFonts w:ascii="Times New Roman" w:hAnsi="Times New Roman"/>
          <w:iCs/>
          <w:sz w:val="28"/>
          <w:szCs w:val="28"/>
        </w:rPr>
      </w:pPr>
      <w:r w:rsidRPr="009B0D37">
        <w:rPr>
          <w:rFonts w:ascii="Times New Roman" w:hAnsi="Times New Roman"/>
          <w:iCs/>
          <w:sz w:val="28"/>
          <w:szCs w:val="28"/>
        </w:rPr>
        <w:t>корпус CGA (360 штырьковых контактов)</w:t>
      </w:r>
      <w:r>
        <w:rPr>
          <w:rFonts w:ascii="Times New Roman" w:hAnsi="Times New Roman"/>
          <w:iCs/>
          <w:sz w:val="28"/>
          <w:szCs w:val="28"/>
        </w:rPr>
        <w:t>.</w:t>
      </w:r>
    </w:p>
    <w:p w14:paraId="60E60E8F" w14:textId="0E6ECE26" w:rsidR="009B0D37" w:rsidRDefault="009B0D37" w:rsidP="009B0D37">
      <w:pPr>
        <w:spacing w:line="360" w:lineRule="auto"/>
        <w:jc w:val="center"/>
        <w:rPr>
          <w:rFonts w:ascii="Times New Roman" w:hAnsi="Times New Roman"/>
          <w:iCs/>
          <w:sz w:val="28"/>
          <w:szCs w:val="28"/>
        </w:rPr>
      </w:pPr>
      <w:r>
        <w:rPr>
          <w:rFonts w:ascii="Times New Roman" w:hAnsi="Times New Roman"/>
          <w:iCs/>
          <w:noProof/>
          <w:sz w:val="28"/>
          <w:szCs w:val="28"/>
        </w:rPr>
        <w:drawing>
          <wp:inline distT="0" distB="0" distL="0" distR="0" wp14:anchorId="4BE74133" wp14:editId="01BD209E">
            <wp:extent cx="2209800" cy="21980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9096" cy="2217208"/>
                    </a:xfrm>
                    <a:prstGeom prst="rect">
                      <a:avLst/>
                    </a:prstGeom>
                    <a:noFill/>
                  </pic:spPr>
                </pic:pic>
              </a:graphicData>
            </a:graphic>
          </wp:inline>
        </w:drawing>
      </w:r>
    </w:p>
    <w:p w14:paraId="7B191E35" w14:textId="04AC88A6" w:rsidR="00AE005F" w:rsidRDefault="00BE25AB" w:rsidP="009B0D37">
      <w:pPr>
        <w:spacing w:line="360" w:lineRule="auto"/>
        <w:jc w:val="center"/>
        <w:rPr>
          <w:rFonts w:ascii="Times New Roman" w:hAnsi="Times New Roman"/>
          <w:iCs/>
          <w:sz w:val="28"/>
          <w:szCs w:val="28"/>
        </w:rPr>
      </w:pPr>
      <w:r>
        <w:rPr>
          <w:rFonts w:ascii="Times New Roman" w:hAnsi="Times New Roman"/>
          <w:iCs/>
          <w:sz w:val="28"/>
          <w:szCs w:val="28"/>
        </w:rPr>
        <w:t xml:space="preserve">Рисунок 4 – </w:t>
      </w:r>
      <w:r w:rsidR="009B0D37">
        <w:rPr>
          <w:rFonts w:ascii="Times New Roman" w:hAnsi="Times New Roman"/>
          <w:iCs/>
          <w:sz w:val="28"/>
          <w:szCs w:val="28"/>
        </w:rPr>
        <w:t xml:space="preserve">Фото </w:t>
      </w:r>
      <w:r w:rsidR="009B0D37" w:rsidRPr="00AE005F">
        <w:rPr>
          <w:rFonts w:ascii="Times New Roman" w:hAnsi="Times New Roman"/>
          <w:iCs/>
          <w:sz w:val="28"/>
          <w:szCs w:val="28"/>
        </w:rPr>
        <w:t>RAD750</w:t>
      </w:r>
    </w:p>
    <w:p w14:paraId="2E56477D" w14:textId="4A064552" w:rsidR="00D9157E" w:rsidRDefault="00D9157E" w:rsidP="008C0949">
      <w:pPr>
        <w:spacing w:line="360" w:lineRule="auto"/>
        <w:ind w:firstLine="1134"/>
        <w:jc w:val="both"/>
        <w:rPr>
          <w:rFonts w:ascii="Times New Roman" w:hAnsi="Times New Roman"/>
          <w:iCs/>
          <w:sz w:val="28"/>
          <w:szCs w:val="28"/>
        </w:rPr>
      </w:pPr>
      <w:r w:rsidRPr="00D9157E">
        <w:rPr>
          <w:rFonts w:ascii="Times New Roman" w:hAnsi="Times New Roman"/>
          <w:iCs/>
          <w:sz w:val="28"/>
          <w:szCs w:val="28"/>
        </w:rPr>
        <w:t xml:space="preserve">Накануне 2020 года RAD750 </w:t>
      </w:r>
      <w:r w:rsidR="009B0D37">
        <w:rPr>
          <w:rFonts w:ascii="Times New Roman" w:hAnsi="Times New Roman"/>
          <w:iCs/>
          <w:sz w:val="28"/>
          <w:szCs w:val="28"/>
        </w:rPr>
        <w:t>являлся</w:t>
      </w:r>
      <w:r w:rsidRPr="00D9157E">
        <w:rPr>
          <w:rFonts w:ascii="Times New Roman" w:hAnsi="Times New Roman"/>
          <w:iCs/>
          <w:sz w:val="28"/>
          <w:szCs w:val="28"/>
        </w:rPr>
        <w:t xml:space="preserve"> самым передовым одноядерным процессором космического класса. </w:t>
      </w:r>
      <w:r>
        <w:rPr>
          <w:rFonts w:ascii="Times New Roman" w:hAnsi="Times New Roman"/>
          <w:iCs/>
          <w:sz w:val="28"/>
          <w:szCs w:val="28"/>
        </w:rPr>
        <w:t xml:space="preserve">И на тот момент, </w:t>
      </w:r>
      <w:r w:rsidRPr="00D9157E">
        <w:rPr>
          <w:rFonts w:ascii="Times New Roman" w:hAnsi="Times New Roman"/>
          <w:iCs/>
          <w:sz w:val="28"/>
          <w:szCs w:val="28"/>
        </w:rPr>
        <w:t xml:space="preserve">это лучшее, что </w:t>
      </w:r>
      <w:r>
        <w:rPr>
          <w:rFonts w:ascii="Times New Roman" w:hAnsi="Times New Roman"/>
          <w:iCs/>
          <w:sz w:val="28"/>
          <w:szCs w:val="28"/>
        </w:rPr>
        <w:t>можно было</w:t>
      </w:r>
      <w:r w:rsidRPr="00D9157E">
        <w:rPr>
          <w:rFonts w:ascii="Times New Roman" w:hAnsi="Times New Roman"/>
          <w:iCs/>
          <w:sz w:val="28"/>
          <w:szCs w:val="28"/>
        </w:rPr>
        <w:t xml:space="preserve"> отправить в глубокий космос.</w:t>
      </w:r>
    </w:p>
    <w:p w14:paraId="649E8626" w14:textId="4A1A7A01" w:rsidR="00D9157E" w:rsidRDefault="008830AF" w:rsidP="008C0949">
      <w:pPr>
        <w:spacing w:line="360" w:lineRule="auto"/>
        <w:ind w:firstLine="1134"/>
        <w:jc w:val="both"/>
        <w:rPr>
          <w:rFonts w:ascii="Times New Roman" w:hAnsi="Times New Roman"/>
          <w:iCs/>
          <w:sz w:val="28"/>
          <w:szCs w:val="28"/>
        </w:rPr>
      </w:pPr>
      <w:r w:rsidRPr="008830AF">
        <w:rPr>
          <w:rFonts w:ascii="Times New Roman" w:hAnsi="Times New Roman"/>
          <w:iCs/>
          <w:sz w:val="28"/>
          <w:szCs w:val="28"/>
        </w:rPr>
        <w:t>Мощности системы хватает на генерацию 15-40 тыс. 3D-точек со стереоизображения</w:t>
      </w:r>
      <w:r w:rsidR="008C0949">
        <w:rPr>
          <w:rFonts w:ascii="Times New Roman" w:hAnsi="Times New Roman"/>
          <w:iCs/>
          <w:sz w:val="28"/>
          <w:szCs w:val="28"/>
        </w:rPr>
        <w:t>, получаемого с</w:t>
      </w:r>
      <w:r w:rsidR="008C0949" w:rsidRPr="008C0949">
        <w:t xml:space="preserve"> </w:t>
      </w:r>
      <w:r w:rsidR="008C0949">
        <w:rPr>
          <w:rFonts w:ascii="Times New Roman" w:hAnsi="Times New Roman"/>
          <w:iCs/>
          <w:sz w:val="28"/>
          <w:szCs w:val="28"/>
        </w:rPr>
        <w:t>с</w:t>
      </w:r>
      <w:r w:rsidR="008C0949" w:rsidRPr="008C0949">
        <w:rPr>
          <w:rFonts w:ascii="Times New Roman" w:hAnsi="Times New Roman"/>
          <w:iCs/>
          <w:sz w:val="28"/>
          <w:szCs w:val="28"/>
        </w:rPr>
        <w:t>истем</w:t>
      </w:r>
      <w:r w:rsidR="008C0949">
        <w:rPr>
          <w:rFonts w:ascii="Times New Roman" w:hAnsi="Times New Roman"/>
          <w:iCs/>
          <w:sz w:val="28"/>
          <w:szCs w:val="28"/>
        </w:rPr>
        <w:t>ы</w:t>
      </w:r>
      <w:r w:rsidR="008C0949" w:rsidRPr="008C0949">
        <w:rPr>
          <w:rFonts w:ascii="Times New Roman" w:hAnsi="Times New Roman"/>
          <w:iCs/>
          <w:sz w:val="28"/>
          <w:szCs w:val="28"/>
        </w:rPr>
        <w:t xml:space="preserve"> </w:t>
      </w:r>
      <w:proofErr w:type="spellStart"/>
      <w:r w:rsidR="008C0949" w:rsidRPr="008C0949">
        <w:rPr>
          <w:rFonts w:ascii="Times New Roman" w:hAnsi="Times New Roman"/>
          <w:iCs/>
          <w:sz w:val="28"/>
          <w:szCs w:val="28"/>
        </w:rPr>
        <w:t>Navcams</w:t>
      </w:r>
      <w:proofErr w:type="spellEnd"/>
      <w:r w:rsidR="008C0949">
        <w:rPr>
          <w:rFonts w:ascii="Times New Roman" w:hAnsi="Times New Roman"/>
          <w:iCs/>
          <w:sz w:val="28"/>
          <w:szCs w:val="28"/>
        </w:rPr>
        <w:t>, описанной выше</w:t>
      </w:r>
      <w:r w:rsidRPr="008830AF">
        <w:rPr>
          <w:rFonts w:ascii="Times New Roman" w:hAnsi="Times New Roman"/>
          <w:iCs/>
          <w:sz w:val="28"/>
          <w:szCs w:val="28"/>
        </w:rPr>
        <w:t>. Память «</w:t>
      </w:r>
      <w:proofErr w:type="spellStart"/>
      <w:r w:rsidRPr="008830AF">
        <w:rPr>
          <w:rFonts w:ascii="Times New Roman" w:hAnsi="Times New Roman"/>
          <w:iCs/>
          <w:sz w:val="28"/>
          <w:szCs w:val="28"/>
        </w:rPr>
        <w:t>Кьюриосити</w:t>
      </w:r>
      <w:proofErr w:type="spellEnd"/>
      <w:r w:rsidRPr="008830AF">
        <w:rPr>
          <w:rFonts w:ascii="Times New Roman" w:hAnsi="Times New Roman"/>
          <w:iCs/>
          <w:sz w:val="28"/>
          <w:szCs w:val="28"/>
        </w:rPr>
        <w:t>» примерно в восемь раз производительней памяти марсоходов предыдущих поколений. Хотя конфигурация системы похожа на начинку дешевого одноплатного компьютера, следует учесть условия работы электроники и испытываемые ею излучения.</w:t>
      </w:r>
    </w:p>
    <w:p w14:paraId="55196753" w14:textId="20D33353" w:rsidR="00104F09" w:rsidRPr="00104F09" w:rsidRDefault="00D9157E" w:rsidP="00104F09">
      <w:pPr>
        <w:spacing w:line="360" w:lineRule="auto"/>
        <w:ind w:firstLine="1134"/>
        <w:jc w:val="both"/>
        <w:rPr>
          <w:rFonts w:ascii="Times New Roman" w:hAnsi="Times New Roman"/>
          <w:iCs/>
          <w:sz w:val="28"/>
          <w:szCs w:val="28"/>
        </w:rPr>
      </w:pPr>
      <w:r w:rsidRPr="00D9157E">
        <w:rPr>
          <w:rFonts w:ascii="Times New Roman" w:hAnsi="Times New Roman"/>
          <w:iCs/>
          <w:sz w:val="28"/>
          <w:szCs w:val="28"/>
        </w:rPr>
        <w:t xml:space="preserve">Компьютер RAD750 используется и во многих других космических аппаратах. Например, именно он установлен внутрь марсианского спутника </w:t>
      </w:r>
      <w:proofErr w:type="spellStart"/>
      <w:r w:rsidRPr="00D9157E">
        <w:rPr>
          <w:rFonts w:ascii="Times New Roman" w:hAnsi="Times New Roman"/>
          <w:iCs/>
          <w:sz w:val="28"/>
          <w:szCs w:val="28"/>
        </w:rPr>
        <w:t>Mars</w:t>
      </w:r>
      <w:proofErr w:type="spellEnd"/>
      <w:r w:rsidRPr="00D9157E">
        <w:rPr>
          <w:rFonts w:ascii="Times New Roman" w:hAnsi="Times New Roman"/>
          <w:iCs/>
          <w:sz w:val="28"/>
          <w:szCs w:val="28"/>
        </w:rPr>
        <w:t xml:space="preserve"> </w:t>
      </w:r>
      <w:proofErr w:type="spellStart"/>
      <w:r w:rsidRPr="00D9157E">
        <w:rPr>
          <w:rFonts w:ascii="Times New Roman" w:hAnsi="Times New Roman"/>
          <w:iCs/>
          <w:sz w:val="28"/>
          <w:szCs w:val="28"/>
        </w:rPr>
        <w:t>Reconnaissance</w:t>
      </w:r>
      <w:proofErr w:type="spellEnd"/>
      <w:r w:rsidRPr="00D9157E">
        <w:rPr>
          <w:rFonts w:ascii="Times New Roman" w:hAnsi="Times New Roman"/>
          <w:iCs/>
          <w:sz w:val="28"/>
          <w:szCs w:val="28"/>
        </w:rPr>
        <w:t xml:space="preserve"> </w:t>
      </w:r>
      <w:proofErr w:type="spellStart"/>
      <w:r w:rsidRPr="00D9157E">
        <w:rPr>
          <w:rFonts w:ascii="Times New Roman" w:hAnsi="Times New Roman"/>
          <w:iCs/>
          <w:sz w:val="28"/>
          <w:szCs w:val="28"/>
        </w:rPr>
        <w:t>Orbiter</w:t>
      </w:r>
      <w:proofErr w:type="spellEnd"/>
      <w:r w:rsidRPr="00D9157E">
        <w:rPr>
          <w:rFonts w:ascii="Times New Roman" w:hAnsi="Times New Roman"/>
          <w:iCs/>
          <w:sz w:val="28"/>
          <w:szCs w:val="28"/>
        </w:rPr>
        <w:t xml:space="preserve">, который вышел на орбиту планеты в 2006 году. Аппарат до сих пор прекрасно работает и недавно даже сфотографировал момент спуска марсохода </w:t>
      </w:r>
      <w:proofErr w:type="spellStart"/>
      <w:r w:rsidRPr="00D9157E">
        <w:rPr>
          <w:rFonts w:ascii="Times New Roman" w:hAnsi="Times New Roman"/>
          <w:iCs/>
          <w:sz w:val="28"/>
          <w:szCs w:val="28"/>
        </w:rPr>
        <w:t>Perseverance</w:t>
      </w:r>
      <w:proofErr w:type="spellEnd"/>
      <w:r w:rsidRPr="00D9157E">
        <w:rPr>
          <w:rFonts w:ascii="Times New Roman" w:hAnsi="Times New Roman"/>
          <w:iCs/>
          <w:sz w:val="28"/>
          <w:szCs w:val="28"/>
        </w:rPr>
        <w:t xml:space="preserve"> на поверхность Марса. Этот же компьютер установлен в телескоп Кеплер, искусственный спутник Луны </w:t>
      </w:r>
      <w:proofErr w:type="spellStart"/>
      <w:r w:rsidRPr="00D9157E">
        <w:rPr>
          <w:rFonts w:ascii="Times New Roman" w:hAnsi="Times New Roman"/>
          <w:iCs/>
          <w:sz w:val="28"/>
          <w:szCs w:val="28"/>
        </w:rPr>
        <w:t>Lunar</w:t>
      </w:r>
      <w:proofErr w:type="spellEnd"/>
      <w:r w:rsidRPr="00D9157E">
        <w:rPr>
          <w:rFonts w:ascii="Times New Roman" w:hAnsi="Times New Roman"/>
          <w:iCs/>
          <w:sz w:val="28"/>
          <w:szCs w:val="28"/>
        </w:rPr>
        <w:t xml:space="preserve"> </w:t>
      </w:r>
      <w:proofErr w:type="spellStart"/>
      <w:r w:rsidRPr="00D9157E">
        <w:rPr>
          <w:rFonts w:ascii="Times New Roman" w:hAnsi="Times New Roman"/>
          <w:iCs/>
          <w:sz w:val="28"/>
          <w:szCs w:val="28"/>
        </w:rPr>
        <w:lastRenderedPageBreak/>
        <w:t>Reconnaissance</w:t>
      </w:r>
      <w:proofErr w:type="spellEnd"/>
      <w:r w:rsidRPr="00D9157E">
        <w:rPr>
          <w:rFonts w:ascii="Times New Roman" w:hAnsi="Times New Roman"/>
          <w:iCs/>
          <w:sz w:val="28"/>
          <w:szCs w:val="28"/>
        </w:rPr>
        <w:t xml:space="preserve"> </w:t>
      </w:r>
      <w:proofErr w:type="spellStart"/>
      <w:r w:rsidRPr="00D9157E">
        <w:rPr>
          <w:rFonts w:ascii="Times New Roman" w:hAnsi="Times New Roman"/>
          <w:iCs/>
          <w:sz w:val="28"/>
          <w:szCs w:val="28"/>
        </w:rPr>
        <w:t>Orbiter</w:t>
      </w:r>
      <w:proofErr w:type="spellEnd"/>
      <w:r w:rsidRPr="00D9157E">
        <w:rPr>
          <w:rFonts w:ascii="Times New Roman" w:hAnsi="Times New Roman"/>
          <w:iCs/>
          <w:sz w:val="28"/>
          <w:szCs w:val="28"/>
        </w:rPr>
        <w:t xml:space="preserve">, межпланетную станцию Юнона и в 2022 году будет использован в аппарате </w:t>
      </w:r>
      <w:proofErr w:type="spellStart"/>
      <w:r w:rsidRPr="00D9157E">
        <w:rPr>
          <w:rFonts w:ascii="Times New Roman" w:hAnsi="Times New Roman"/>
          <w:iCs/>
          <w:sz w:val="28"/>
          <w:szCs w:val="28"/>
        </w:rPr>
        <w:t>Europa</w:t>
      </w:r>
      <w:proofErr w:type="spellEnd"/>
      <w:r w:rsidRPr="00D9157E">
        <w:rPr>
          <w:rFonts w:ascii="Times New Roman" w:hAnsi="Times New Roman"/>
          <w:iCs/>
          <w:sz w:val="28"/>
          <w:szCs w:val="28"/>
        </w:rPr>
        <w:t xml:space="preserve"> </w:t>
      </w:r>
      <w:proofErr w:type="spellStart"/>
      <w:r w:rsidRPr="00D9157E">
        <w:rPr>
          <w:rFonts w:ascii="Times New Roman" w:hAnsi="Times New Roman"/>
          <w:iCs/>
          <w:sz w:val="28"/>
          <w:szCs w:val="28"/>
        </w:rPr>
        <w:t>Clipper</w:t>
      </w:r>
      <w:proofErr w:type="spellEnd"/>
      <w:r w:rsidRPr="00D9157E">
        <w:rPr>
          <w:rFonts w:ascii="Times New Roman" w:hAnsi="Times New Roman"/>
          <w:iCs/>
          <w:sz w:val="28"/>
          <w:szCs w:val="28"/>
        </w:rPr>
        <w:t xml:space="preserve"> для изучения шестого спутника Юпитера — Европы</w:t>
      </w:r>
      <w:r w:rsidR="00104F09" w:rsidRPr="00AE005F">
        <w:rPr>
          <w:rFonts w:ascii="Times New Roman" w:hAnsi="Times New Roman"/>
          <w:iCs/>
          <w:sz w:val="28"/>
          <w:szCs w:val="28"/>
        </w:rPr>
        <w:t xml:space="preserve"> </w:t>
      </w:r>
      <w:r w:rsidR="00104F09" w:rsidRPr="00104F09">
        <w:rPr>
          <w:rFonts w:ascii="Times New Roman" w:hAnsi="Times New Roman"/>
          <w:iCs/>
          <w:sz w:val="28"/>
          <w:szCs w:val="28"/>
        </w:rPr>
        <w:t>[4].</w:t>
      </w:r>
    </w:p>
    <w:p w14:paraId="63F3923B" w14:textId="173D64B8" w:rsidR="00547F73" w:rsidRDefault="008C0949" w:rsidP="00547F73">
      <w:pPr>
        <w:pStyle w:val="1"/>
        <w:rPr>
          <w:highlight w:val="white"/>
        </w:rPr>
      </w:pPr>
      <w:bookmarkStart w:id="9" w:name="_Toc93634240"/>
      <w:r>
        <w:t xml:space="preserve">Операционная система марсохода </w:t>
      </w:r>
      <w:r w:rsidRPr="008C0949">
        <w:rPr>
          <w:iCs/>
        </w:rPr>
        <w:t>—</w:t>
      </w:r>
      <w:r w:rsidRPr="00D9157E">
        <w:rPr>
          <w:iCs/>
        </w:rPr>
        <w:t xml:space="preserve"> </w:t>
      </w:r>
      <w:proofErr w:type="spellStart"/>
      <w:r w:rsidR="00547F73" w:rsidRPr="00547F73">
        <w:t>VxWorks</w:t>
      </w:r>
      <w:proofErr w:type="spellEnd"/>
      <w:r w:rsidR="00547F73">
        <w:rPr>
          <w:highlight w:val="white"/>
        </w:rPr>
        <w:t>.</w:t>
      </w:r>
      <w:bookmarkEnd w:id="9"/>
    </w:p>
    <w:p w14:paraId="7A863C84" w14:textId="073F3A89" w:rsidR="00CE7554" w:rsidRDefault="00CE7554" w:rsidP="00CE7554">
      <w:pPr>
        <w:spacing w:line="360" w:lineRule="auto"/>
        <w:jc w:val="center"/>
        <w:rPr>
          <w:rFonts w:ascii="Times New Roman" w:hAnsi="Times New Roman"/>
          <w:iCs/>
          <w:sz w:val="28"/>
          <w:szCs w:val="28"/>
        </w:rPr>
      </w:pPr>
      <w:r>
        <w:rPr>
          <w:rFonts w:ascii="Times New Roman" w:hAnsi="Times New Roman"/>
          <w:iCs/>
          <w:noProof/>
          <w:sz w:val="28"/>
          <w:szCs w:val="28"/>
        </w:rPr>
        <w:drawing>
          <wp:inline distT="0" distB="0" distL="0" distR="0" wp14:anchorId="61EFDBCC" wp14:editId="582EA755">
            <wp:extent cx="3133725" cy="366235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944" cy="3684817"/>
                    </a:xfrm>
                    <a:prstGeom prst="rect">
                      <a:avLst/>
                    </a:prstGeom>
                    <a:noFill/>
                  </pic:spPr>
                </pic:pic>
              </a:graphicData>
            </a:graphic>
          </wp:inline>
        </w:drawing>
      </w:r>
    </w:p>
    <w:p w14:paraId="681196C3" w14:textId="4A9DBFC8" w:rsidR="00810BF0" w:rsidRDefault="00BE25AB" w:rsidP="00104F09">
      <w:pPr>
        <w:spacing w:line="360" w:lineRule="auto"/>
        <w:jc w:val="center"/>
        <w:rPr>
          <w:rFonts w:ascii="Times New Roman" w:hAnsi="Times New Roman"/>
          <w:iCs/>
          <w:sz w:val="28"/>
          <w:szCs w:val="28"/>
        </w:rPr>
      </w:pPr>
      <w:r>
        <w:rPr>
          <w:rFonts w:ascii="Times New Roman" w:hAnsi="Times New Roman"/>
          <w:iCs/>
          <w:sz w:val="28"/>
          <w:szCs w:val="28"/>
        </w:rPr>
        <w:t xml:space="preserve">Рисунок 5 – </w:t>
      </w:r>
      <w:r w:rsidR="008C0949" w:rsidRPr="008C0949">
        <w:rPr>
          <w:rFonts w:ascii="Times New Roman" w:hAnsi="Times New Roman"/>
          <w:iCs/>
          <w:sz w:val="28"/>
          <w:szCs w:val="28"/>
        </w:rPr>
        <w:t xml:space="preserve">Стартовый экран </w:t>
      </w:r>
      <w:proofErr w:type="spellStart"/>
      <w:r w:rsidR="008C0949" w:rsidRPr="008C0949">
        <w:rPr>
          <w:rFonts w:ascii="Times New Roman" w:hAnsi="Times New Roman"/>
          <w:iCs/>
          <w:sz w:val="28"/>
          <w:szCs w:val="28"/>
        </w:rPr>
        <w:t>VxWorks</w:t>
      </w:r>
      <w:proofErr w:type="spellEnd"/>
      <w:r w:rsidR="008C0949" w:rsidRPr="008C0949">
        <w:rPr>
          <w:rFonts w:ascii="Times New Roman" w:hAnsi="Times New Roman"/>
          <w:iCs/>
          <w:sz w:val="28"/>
          <w:szCs w:val="28"/>
        </w:rPr>
        <w:t xml:space="preserve"> в ASCII-графике</w:t>
      </w:r>
    </w:p>
    <w:p w14:paraId="5060A8B4" w14:textId="05D1A523" w:rsidR="008830AF" w:rsidRDefault="008830AF" w:rsidP="008830AF">
      <w:pPr>
        <w:spacing w:line="360" w:lineRule="auto"/>
        <w:ind w:firstLine="1134"/>
        <w:jc w:val="both"/>
        <w:rPr>
          <w:rFonts w:ascii="Times New Roman" w:hAnsi="Times New Roman"/>
          <w:iCs/>
          <w:sz w:val="28"/>
          <w:szCs w:val="28"/>
        </w:rPr>
      </w:pPr>
      <w:r w:rsidRPr="008830AF">
        <w:rPr>
          <w:rFonts w:ascii="Times New Roman" w:hAnsi="Times New Roman"/>
          <w:iCs/>
          <w:sz w:val="28"/>
          <w:szCs w:val="28"/>
        </w:rPr>
        <w:t>В качестве операционной системы</w:t>
      </w:r>
      <w:r w:rsidR="007E72FA">
        <w:rPr>
          <w:rFonts w:ascii="Times New Roman" w:hAnsi="Times New Roman"/>
          <w:iCs/>
          <w:sz w:val="28"/>
          <w:szCs w:val="28"/>
        </w:rPr>
        <w:t xml:space="preserve"> марсохода</w:t>
      </w:r>
      <w:r w:rsidRPr="008830AF">
        <w:rPr>
          <w:rFonts w:ascii="Times New Roman" w:hAnsi="Times New Roman"/>
          <w:iCs/>
          <w:sz w:val="28"/>
          <w:szCs w:val="28"/>
        </w:rPr>
        <w:t xml:space="preserve"> используется </w:t>
      </w:r>
      <w:proofErr w:type="spellStart"/>
      <w:r w:rsidRPr="008830AF">
        <w:rPr>
          <w:rFonts w:ascii="Times New Roman" w:hAnsi="Times New Roman"/>
          <w:iCs/>
          <w:sz w:val="28"/>
          <w:szCs w:val="28"/>
        </w:rPr>
        <w:t>VxWorks</w:t>
      </w:r>
      <w:proofErr w:type="spellEnd"/>
      <w:r w:rsidRPr="008830AF">
        <w:rPr>
          <w:rFonts w:ascii="Times New Roman" w:hAnsi="Times New Roman"/>
          <w:iCs/>
          <w:sz w:val="28"/>
          <w:szCs w:val="28"/>
        </w:rPr>
        <w:t>. Это проприетарная операционная система реального времени, которая управляла тремя предыдущими марсоходами — «Спирит», «</w:t>
      </w:r>
      <w:proofErr w:type="spellStart"/>
      <w:r w:rsidRPr="008830AF">
        <w:rPr>
          <w:rFonts w:ascii="Times New Roman" w:hAnsi="Times New Roman"/>
          <w:iCs/>
          <w:sz w:val="28"/>
          <w:szCs w:val="28"/>
        </w:rPr>
        <w:t>Оппортьюнити</w:t>
      </w:r>
      <w:proofErr w:type="spellEnd"/>
      <w:r w:rsidRPr="008830AF">
        <w:rPr>
          <w:rFonts w:ascii="Times New Roman" w:hAnsi="Times New Roman"/>
          <w:iCs/>
          <w:sz w:val="28"/>
          <w:szCs w:val="28"/>
        </w:rPr>
        <w:t xml:space="preserve">» и «Марс </w:t>
      </w:r>
      <w:proofErr w:type="spellStart"/>
      <w:r w:rsidRPr="008830AF">
        <w:rPr>
          <w:rFonts w:ascii="Times New Roman" w:hAnsi="Times New Roman"/>
          <w:iCs/>
          <w:sz w:val="28"/>
          <w:szCs w:val="28"/>
        </w:rPr>
        <w:t>Патфайндер</w:t>
      </w:r>
      <w:proofErr w:type="spellEnd"/>
      <w:r w:rsidRPr="008830AF">
        <w:rPr>
          <w:rFonts w:ascii="Times New Roman" w:hAnsi="Times New Roman"/>
          <w:iCs/>
          <w:sz w:val="28"/>
          <w:szCs w:val="28"/>
        </w:rPr>
        <w:t xml:space="preserve">». Кроме космических аппаратов </w:t>
      </w:r>
      <w:proofErr w:type="spellStart"/>
      <w:r w:rsidRPr="008830AF">
        <w:rPr>
          <w:rFonts w:ascii="Times New Roman" w:hAnsi="Times New Roman"/>
          <w:iCs/>
          <w:sz w:val="28"/>
          <w:szCs w:val="28"/>
        </w:rPr>
        <w:t>VxWorks</w:t>
      </w:r>
      <w:proofErr w:type="spellEnd"/>
      <w:r w:rsidRPr="008830AF">
        <w:rPr>
          <w:rFonts w:ascii="Times New Roman" w:hAnsi="Times New Roman"/>
          <w:iCs/>
          <w:sz w:val="28"/>
          <w:szCs w:val="28"/>
        </w:rPr>
        <w:t xml:space="preserve"> используется в авиалайнерах, робототехнике, медицинской технике и других встраиваемых высоконадежных системах (например, в роутерах </w:t>
      </w:r>
      <w:proofErr w:type="spellStart"/>
      <w:r w:rsidRPr="008830AF">
        <w:rPr>
          <w:rFonts w:ascii="Times New Roman" w:hAnsi="Times New Roman"/>
          <w:iCs/>
          <w:sz w:val="28"/>
          <w:szCs w:val="28"/>
        </w:rPr>
        <w:t>Apple</w:t>
      </w:r>
      <w:proofErr w:type="spellEnd"/>
      <w:r w:rsidRPr="008830AF">
        <w:rPr>
          <w:rFonts w:ascii="Times New Roman" w:hAnsi="Times New Roman"/>
          <w:iCs/>
          <w:sz w:val="28"/>
          <w:szCs w:val="28"/>
        </w:rPr>
        <w:t>).</w:t>
      </w:r>
    </w:p>
    <w:p w14:paraId="5BA13496" w14:textId="77777777" w:rsidR="00810BF0" w:rsidRPr="00810BF0" w:rsidRDefault="00810BF0" w:rsidP="00810BF0">
      <w:pPr>
        <w:spacing w:line="360" w:lineRule="auto"/>
        <w:ind w:firstLine="1134"/>
        <w:jc w:val="both"/>
        <w:rPr>
          <w:rFonts w:ascii="Times New Roman" w:hAnsi="Times New Roman"/>
          <w:iCs/>
          <w:sz w:val="28"/>
          <w:szCs w:val="28"/>
        </w:rPr>
      </w:pPr>
      <w:proofErr w:type="spellStart"/>
      <w:r w:rsidRPr="00810BF0">
        <w:rPr>
          <w:rFonts w:ascii="Times New Roman" w:hAnsi="Times New Roman"/>
          <w:iCs/>
          <w:sz w:val="28"/>
          <w:szCs w:val="28"/>
        </w:rPr>
        <w:t>VxWorks</w:t>
      </w:r>
      <w:proofErr w:type="spellEnd"/>
      <w:r w:rsidRPr="00810BF0">
        <w:rPr>
          <w:rFonts w:ascii="Times New Roman" w:hAnsi="Times New Roman"/>
          <w:iCs/>
          <w:sz w:val="28"/>
          <w:szCs w:val="28"/>
        </w:rPr>
        <w:t xml:space="preserve"> имеет архитектуру клиент-сервер и, как и большинство ОС жёсткого реального времени, построена по технологии микроядра. На самом нижнем непрерываемом уровне ядра (WIND </w:t>
      </w:r>
      <w:proofErr w:type="spellStart"/>
      <w:r w:rsidRPr="00810BF0">
        <w:rPr>
          <w:rFonts w:ascii="Times New Roman" w:hAnsi="Times New Roman"/>
          <w:iCs/>
          <w:sz w:val="28"/>
          <w:szCs w:val="28"/>
        </w:rPr>
        <w:t>Microkernel</w:t>
      </w:r>
      <w:proofErr w:type="spellEnd"/>
      <w:r w:rsidRPr="00810BF0">
        <w:rPr>
          <w:rFonts w:ascii="Times New Roman" w:hAnsi="Times New Roman"/>
          <w:iCs/>
          <w:sz w:val="28"/>
          <w:szCs w:val="28"/>
        </w:rPr>
        <w:t xml:space="preserve">) выполняются только базовые функции планирования задач и управления </w:t>
      </w:r>
      <w:r w:rsidRPr="00810BF0">
        <w:rPr>
          <w:rFonts w:ascii="Times New Roman" w:hAnsi="Times New Roman"/>
          <w:iCs/>
          <w:sz w:val="28"/>
          <w:szCs w:val="28"/>
        </w:rPr>
        <w:lastRenderedPageBreak/>
        <w:t>коммуникацией/синхронизацией между задачами. Все остальные функции ОСРВ более высокого уровня — управление памятью, сетевые средства и т. д. — реализуются через простые функции нижнего уровня. За счёт такой иерархической организации достигается быстродействие и детерминированность ядра системы, также это позволяет легко строить необходимую конфигурацию операционной системы.</w:t>
      </w:r>
    </w:p>
    <w:p w14:paraId="45602485" w14:textId="03426EC1" w:rsidR="00810BF0" w:rsidRDefault="00810BF0" w:rsidP="00810BF0">
      <w:pPr>
        <w:spacing w:line="360" w:lineRule="auto"/>
        <w:ind w:firstLine="1134"/>
        <w:jc w:val="both"/>
        <w:rPr>
          <w:rFonts w:ascii="Times New Roman" w:hAnsi="Times New Roman"/>
          <w:iCs/>
          <w:sz w:val="28"/>
          <w:szCs w:val="28"/>
        </w:rPr>
      </w:pPr>
      <w:proofErr w:type="spellStart"/>
      <w:r w:rsidRPr="00810BF0">
        <w:rPr>
          <w:rFonts w:ascii="Times New Roman" w:hAnsi="Times New Roman"/>
          <w:iCs/>
          <w:sz w:val="28"/>
          <w:szCs w:val="28"/>
        </w:rPr>
        <w:t>VxWorks</w:t>
      </w:r>
      <w:proofErr w:type="spellEnd"/>
      <w:r w:rsidRPr="00810BF0">
        <w:rPr>
          <w:rFonts w:ascii="Times New Roman" w:hAnsi="Times New Roman"/>
          <w:iCs/>
          <w:sz w:val="28"/>
          <w:szCs w:val="28"/>
        </w:rPr>
        <w:t xml:space="preserve"> можно скомпоновать как для систем с жёсткими аппаратными ограничениями, так и для систем с развитой функциональностью. Отдельные модули системы сами могут быть масштабируемыми. При сборке системы можно отключать определённые функции системы, не нужные в данный момент, также можно убирать специфические ядерные объекты синхронизации, если в них нет необходимости. Но несмотря на то, что система является конфигурируемой, нельзя сказать, что в ней реализован компонентный подход, так как все модули построены над базовым ядром и не могут быть использованы в других средах.</w:t>
      </w:r>
    </w:p>
    <w:p w14:paraId="545166FC" w14:textId="77777777" w:rsidR="00810BF0" w:rsidRPr="00CE7554" w:rsidRDefault="00810BF0" w:rsidP="00810BF0">
      <w:pPr>
        <w:spacing w:line="360" w:lineRule="auto"/>
        <w:ind w:firstLine="1134"/>
        <w:jc w:val="both"/>
        <w:rPr>
          <w:rFonts w:ascii="Times New Roman" w:hAnsi="Times New Roman"/>
          <w:iCs/>
          <w:sz w:val="28"/>
          <w:szCs w:val="28"/>
        </w:rPr>
      </w:pPr>
    </w:p>
    <w:p w14:paraId="51E8B1D4" w14:textId="77777777" w:rsidR="00810BF0" w:rsidRPr="00CE7554" w:rsidRDefault="00810BF0" w:rsidP="00810BF0">
      <w:pPr>
        <w:spacing w:line="360" w:lineRule="auto"/>
        <w:ind w:firstLine="1134"/>
        <w:jc w:val="both"/>
        <w:rPr>
          <w:rFonts w:ascii="Times New Roman" w:hAnsi="Times New Roman"/>
          <w:iCs/>
          <w:sz w:val="28"/>
          <w:szCs w:val="28"/>
        </w:rPr>
      </w:pPr>
      <w:r w:rsidRPr="00CE7554">
        <w:rPr>
          <w:rFonts w:ascii="Times New Roman" w:hAnsi="Times New Roman"/>
          <w:iCs/>
          <w:sz w:val="28"/>
          <w:szCs w:val="28"/>
        </w:rPr>
        <w:t xml:space="preserve">Ядро </w:t>
      </w:r>
      <w:proofErr w:type="spellStart"/>
      <w:r w:rsidRPr="00CE7554">
        <w:rPr>
          <w:rFonts w:ascii="Times New Roman" w:hAnsi="Times New Roman"/>
          <w:iCs/>
          <w:sz w:val="28"/>
          <w:szCs w:val="28"/>
        </w:rPr>
        <w:t>VxWorks</w:t>
      </w:r>
      <w:proofErr w:type="spellEnd"/>
      <w:r w:rsidRPr="00CE7554">
        <w:rPr>
          <w:rFonts w:ascii="Times New Roman" w:hAnsi="Times New Roman"/>
          <w:iCs/>
          <w:sz w:val="28"/>
          <w:szCs w:val="28"/>
        </w:rPr>
        <w:t xml:space="preserve"> обладает следующими свойствами:</w:t>
      </w:r>
    </w:p>
    <w:p w14:paraId="66FAFB83" w14:textId="77777777" w:rsidR="00810BF0" w:rsidRPr="00810BF0" w:rsidRDefault="00810BF0" w:rsidP="00810BF0">
      <w:pPr>
        <w:pStyle w:val="a7"/>
        <w:numPr>
          <w:ilvl w:val="0"/>
          <w:numId w:val="47"/>
        </w:numPr>
        <w:spacing w:line="360" w:lineRule="auto"/>
        <w:jc w:val="both"/>
        <w:rPr>
          <w:rFonts w:ascii="Times New Roman" w:hAnsi="Times New Roman"/>
          <w:iCs/>
          <w:sz w:val="28"/>
          <w:szCs w:val="28"/>
        </w:rPr>
      </w:pPr>
      <w:r w:rsidRPr="00810BF0">
        <w:rPr>
          <w:rFonts w:ascii="Times New Roman" w:hAnsi="Times New Roman"/>
          <w:iCs/>
          <w:sz w:val="28"/>
          <w:szCs w:val="28"/>
        </w:rPr>
        <w:t>количество задач ограничивается только памятью;</w:t>
      </w:r>
    </w:p>
    <w:p w14:paraId="458FC734" w14:textId="77777777" w:rsidR="00810BF0" w:rsidRPr="00810BF0" w:rsidRDefault="00810BF0" w:rsidP="00810BF0">
      <w:pPr>
        <w:pStyle w:val="a7"/>
        <w:numPr>
          <w:ilvl w:val="0"/>
          <w:numId w:val="47"/>
        </w:numPr>
        <w:spacing w:line="360" w:lineRule="auto"/>
        <w:jc w:val="both"/>
        <w:rPr>
          <w:rFonts w:ascii="Times New Roman" w:hAnsi="Times New Roman"/>
          <w:iCs/>
          <w:sz w:val="28"/>
          <w:szCs w:val="28"/>
        </w:rPr>
      </w:pPr>
      <w:r w:rsidRPr="00810BF0">
        <w:rPr>
          <w:rFonts w:ascii="Times New Roman" w:hAnsi="Times New Roman"/>
          <w:iCs/>
          <w:sz w:val="28"/>
          <w:szCs w:val="28"/>
        </w:rPr>
        <w:t>имеет 256 уровней приоритетов задач;</w:t>
      </w:r>
    </w:p>
    <w:p w14:paraId="37D9DDF9" w14:textId="77777777" w:rsidR="00810BF0" w:rsidRPr="00810BF0" w:rsidRDefault="00810BF0" w:rsidP="00810BF0">
      <w:pPr>
        <w:pStyle w:val="a7"/>
        <w:numPr>
          <w:ilvl w:val="0"/>
          <w:numId w:val="47"/>
        </w:numPr>
        <w:spacing w:line="360" w:lineRule="auto"/>
        <w:jc w:val="both"/>
        <w:rPr>
          <w:rFonts w:ascii="Times New Roman" w:hAnsi="Times New Roman"/>
          <w:iCs/>
          <w:sz w:val="28"/>
          <w:szCs w:val="28"/>
        </w:rPr>
      </w:pPr>
      <w:r w:rsidRPr="00810BF0">
        <w:rPr>
          <w:rFonts w:ascii="Times New Roman" w:hAnsi="Times New Roman"/>
          <w:iCs/>
          <w:sz w:val="28"/>
          <w:szCs w:val="28"/>
        </w:rPr>
        <w:t>планирование задач организовано двумя способами: вытеснение по приоритетам и циклическое;</w:t>
      </w:r>
    </w:p>
    <w:p w14:paraId="3C256942" w14:textId="77777777" w:rsidR="00810BF0" w:rsidRPr="00810BF0" w:rsidRDefault="00810BF0" w:rsidP="00810BF0">
      <w:pPr>
        <w:pStyle w:val="a7"/>
        <w:numPr>
          <w:ilvl w:val="0"/>
          <w:numId w:val="47"/>
        </w:numPr>
        <w:spacing w:line="360" w:lineRule="auto"/>
        <w:jc w:val="both"/>
        <w:rPr>
          <w:rFonts w:ascii="Times New Roman" w:hAnsi="Times New Roman"/>
          <w:iCs/>
          <w:sz w:val="28"/>
          <w:szCs w:val="28"/>
        </w:rPr>
      </w:pPr>
      <w:r w:rsidRPr="00810BF0">
        <w:rPr>
          <w:rFonts w:ascii="Times New Roman" w:hAnsi="Times New Roman"/>
          <w:iCs/>
          <w:sz w:val="28"/>
          <w:szCs w:val="28"/>
        </w:rPr>
        <w:t>взаимодействие задач происходит через очереди сообщений, семафоры, события и каналы (для взаимодействия между процессами), сокеты и удалённые вызовы процедур (для сетевого взаимодействия), разделение памяти (используется для разделения данных) и сигналы (для управления исключительными ситуациями);</w:t>
      </w:r>
    </w:p>
    <w:p w14:paraId="0243CD9D" w14:textId="77777777" w:rsidR="00810BF0" w:rsidRDefault="00810BF0" w:rsidP="00810BF0">
      <w:pPr>
        <w:pStyle w:val="a7"/>
        <w:numPr>
          <w:ilvl w:val="0"/>
          <w:numId w:val="47"/>
        </w:numPr>
        <w:spacing w:line="360" w:lineRule="auto"/>
        <w:jc w:val="both"/>
        <w:rPr>
          <w:rFonts w:ascii="Times New Roman" w:hAnsi="Times New Roman"/>
          <w:iCs/>
          <w:sz w:val="28"/>
          <w:szCs w:val="28"/>
        </w:rPr>
      </w:pPr>
      <w:r w:rsidRPr="00810BF0">
        <w:rPr>
          <w:rFonts w:ascii="Times New Roman" w:hAnsi="Times New Roman"/>
          <w:iCs/>
          <w:sz w:val="28"/>
          <w:szCs w:val="28"/>
        </w:rPr>
        <w:t xml:space="preserve">обеспечивается несколько видов семафоров для управления критическими системными ресурсами — двоичные, </w:t>
      </w:r>
      <w:r w:rsidRPr="00810BF0">
        <w:rPr>
          <w:rFonts w:ascii="Times New Roman" w:hAnsi="Times New Roman"/>
          <w:iCs/>
          <w:sz w:val="28"/>
          <w:szCs w:val="28"/>
        </w:rPr>
        <w:lastRenderedPageBreak/>
        <w:t>вычислительные и взаимоисключающие с приоритетным наследованием;</w:t>
      </w:r>
    </w:p>
    <w:p w14:paraId="269F9CDC" w14:textId="5D2F3BF6" w:rsidR="00810BF0" w:rsidRPr="00810BF0" w:rsidRDefault="00810BF0" w:rsidP="00810BF0">
      <w:pPr>
        <w:pStyle w:val="a7"/>
        <w:numPr>
          <w:ilvl w:val="0"/>
          <w:numId w:val="47"/>
        </w:numPr>
        <w:spacing w:line="360" w:lineRule="auto"/>
        <w:jc w:val="both"/>
        <w:rPr>
          <w:rFonts w:ascii="Times New Roman" w:hAnsi="Times New Roman"/>
          <w:iCs/>
          <w:sz w:val="28"/>
          <w:szCs w:val="28"/>
        </w:rPr>
      </w:pPr>
      <w:r w:rsidRPr="00810BF0">
        <w:rPr>
          <w:rFonts w:ascii="Times New Roman" w:hAnsi="Times New Roman"/>
          <w:iCs/>
          <w:sz w:val="28"/>
          <w:szCs w:val="28"/>
        </w:rPr>
        <w:t>возможно детерминированное переключение контекста.</w:t>
      </w:r>
    </w:p>
    <w:p w14:paraId="6DA751C1" w14:textId="4FCA5B92" w:rsidR="00810BF0" w:rsidRDefault="00773AA1" w:rsidP="007E72FA">
      <w:pPr>
        <w:spacing w:line="360" w:lineRule="auto"/>
        <w:ind w:firstLine="1134"/>
        <w:jc w:val="both"/>
        <w:rPr>
          <w:rFonts w:ascii="Times New Roman" w:hAnsi="Times New Roman"/>
          <w:iCs/>
          <w:sz w:val="28"/>
          <w:szCs w:val="28"/>
        </w:rPr>
      </w:pPr>
      <w:r w:rsidRPr="00773AA1">
        <w:rPr>
          <w:rFonts w:ascii="Times New Roman" w:hAnsi="Times New Roman"/>
          <w:iCs/>
          <w:sz w:val="28"/>
          <w:szCs w:val="28"/>
        </w:rPr>
        <w:t>Для достижения быстрой обработки внешних прерываний программы обработки прерываний (</w:t>
      </w:r>
      <w:proofErr w:type="spellStart"/>
      <w:r w:rsidRPr="00773AA1">
        <w:rPr>
          <w:rFonts w:ascii="Times New Roman" w:hAnsi="Times New Roman"/>
          <w:iCs/>
          <w:sz w:val="28"/>
          <w:szCs w:val="28"/>
        </w:rPr>
        <w:t>ISRs</w:t>
      </w:r>
      <w:proofErr w:type="spellEnd"/>
      <w:r w:rsidRPr="00773AA1">
        <w:rPr>
          <w:rFonts w:ascii="Times New Roman" w:hAnsi="Times New Roman"/>
          <w:iCs/>
          <w:sz w:val="28"/>
          <w:szCs w:val="28"/>
        </w:rPr>
        <w:t xml:space="preserve"> — </w:t>
      </w:r>
      <w:proofErr w:type="spellStart"/>
      <w:r w:rsidRPr="00773AA1">
        <w:rPr>
          <w:rFonts w:ascii="Times New Roman" w:hAnsi="Times New Roman"/>
          <w:iCs/>
          <w:sz w:val="28"/>
          <w:szCs w:val="28"/>
        </w:rPr>
        <w:t>interrupt</w:t>
      </w:r>
      <w:proofErr w:type="spellEnd"/>
      <w:r w:rsidRPr="00773AA1">
        <w:rPr>
          <w:rFonts w:ascii="Times New Roman" w:hAnsi="Times New Roman"/>
          <w:iCs/>
          <w:sz w:val="28"/>
          <w:szCs w:val="28"/>
        </w:rPr>
        <w:t xml:space="preserve"> </w:t>
      </w:r>
      <w:proofErr w:type="spellStart"/>
      <w:r w:rsidRPr="00773AA1">
        <w:rPr>
          <w:rFonts w:ascii="Times New Roman" w:hAnsi="Times New Roman"/>
          <w:iCs/>
          <w:sz w:val="28"/>
          <w:szCs w:val="28"/>
        </w:rPr>
        <w:t>service</w:t>
      </w:r>
      <w:proofErr w:type="spellEnd"/>
      <w:r w:rsidRPr="00773AA1">
        <w:rPr>
          <w:rFonts w:ascii="Times New Roman" w:hAnsi="Times New Roman"/>
          <w:iCs/>
          <w:sz w:val="28"/>
          <w:szCs w:val="28"/>
        </w:rPr>
        <w:t xml:space="preserve"> </w:t>
      </w:r>
      <w:proofErr w:type="spellStart"/>
      <w:r w:rsidRPr="00773AA1">
        <w:rPr>
          <w:rFonts w:ascii="Times New Roman" w:hAnsi="Times New Roman"/>
          <w:iCs/>
          <w:sz w:val="28"/>
          <w:szCs w:val="28"/>
        </w:rPr>
        <w:t>routines</w:t>
      </w:r>
      <w:proofErr w:type="spellEnd"/>
      <w:r w:rsidRPr="00773AA1">
        <w:rPr>
          <w:rFonts w:ascii="Times New Roman" w:hAnsi="Times New Roman"/>
          <w:iCs/>
          <w:sz w:val="28"/>
          <w:szCs w:val="28"/>
        </w:rPr>
        <w:t xml:space="preserve">) в </w:t>
      </w:r>
      <w:proofErr w:type="spellStart"/>
      <w:r w:rsidRPr="00773AA1">
        <w:rPr>
          <w:rFonts w:ascii="Times New Roman" w:hAnsi="Times New Roman"/>
          <w:iCs/>
          <w:sz w:val="28"/>
          <w:szCs w:val="28"/>
        </w:rPr>
        <w:t>VxWorks</w:t>
      </w:r>
      <w:proofErr w:type="spellEnd"/>
      <w:r w:rsidRPr="00773AA1">
        <w:rPr>
          <w:rFonts w:ascii="Times New Roman" w:hAnsi="Times New Roman"/>
          <w:iCs/>
          <w:sz w:val="28"/>
          <w:szCs w:val="28"/>
        </w:rPr>
        <w:t xml:space="preserve"> работают в специальном контексте вне контекстов потоков, что даёт преимущество во времени, которое обычно тратится на переключение контекстов.</w:t>
      </w:r>
    </w:p>
    <w:p w14:paraId="75DC009D" w14:textId="14107E79" w:rsidR="00773AA1" w:rsidRDefault="00773AA1" w:rsidP="00773AA1">
      <w:pPr>
        <w:spacing w:line="360" w:lineRule="auto"/>
        <w:ind w:firstLine="1134"/>
        <w:jc w:val="both"/>
        <w:rPr>
          <w:rFonts w:ascii="Times New Roman" w:hAnsi="Times New Roman"/>
          <w:iCs/>
          <w:sz w:val="28"/>
          <w:szCs w:val="28"/>
        </w:rPr>
      </w:pPr>
      <w:r w:rsidRPr="00CE7554">
        <w:rPr>
          <w:rFonts w:ascii="Times New Roman" w:hAnsi="Times New Roman"/>
          <w:iCs/>
          <w:sz w:val="28"/>
          <w:szCs w:val="28"/>
        </w:rPr>
        <w:t xml:space="preserve">В </w:t>
      </w:r>
      <w:proofErr w:type="spellStart"/>
      <w:r w:rsidRPr="00CE7554">
        <w:rPr>
          <w:rFonts w:ascii="Times New Roman" w:hAnsi="Times New Roman"/>
          <w:iCs/>
          <w:sz w:val="28"/>
          <w:szCs w:val="28"/>
        </w:rPr>
        <w:t>VxWorks</w:t>
      </w:r>
      <w:proofErr w:type="spellEnd"/>
      <w:r w:rsidRPr="00CE7554">
        <w:rPr>
          <w:rFonts w:ascii="Times New Roman" w:hAnsi="Times New Roman"/>
          <w:iCs/>
          <w:sz w:val="28"/>
          <w:szCs w:val="28"/>
        </w:rPr>
        <w:t xml:space="preserve"> обеспечиваются и механизмы планирования, основанные на POSIX, и собственные механизмы планирования (</w:t>
      </w:r>
      <w:proofErr w:type="spellStart"/>
      <w:r w:rsidRPr="00CE7554">
        <w:rPr>
          <w:rFonts w:ascii="Times New Roman" w:hAnsi="Times New Roman"/>
          <w:iCs/>
          <w:sz w:val="28"/>
          <w:szCs w:val="28"/>
        </w:rPr>
        <w:t>wind</w:t>
      </w:r>
      <w:proofErr w:type="spellEnd"/>
      <w:r w:rsidRPr="00CE7554">
        <w:rPr>
          <w:rFonts w:ascii="Times New Roman" w:hAnsi="Times New Roman"/>
          <w:iCs/>
          <w:sz w:val="28"/>
          <w:szCs w:val="28"/>
        </w:rPr>
        <w:t xml:space="preserve"> </w:t>
      </w:r>
      <w:proofErr w:type="spellStart"/>
      <w:r w:rsidRPr="00CE7554">
        <w:rPr>
          <w:rFonts w:ascii="Times New Roman" w:hAnsi="Times New Roman"/>
          <w:iCs/>
          <w:sz w:val="28"/>
          <w:szCs w:val="28"/>
        </w:rPr>
        <w:t>scheduling</w:t>
      </w:r>
      <w:proofErr w:type="spellEnd"/>
      <w:r w:rsidRPr="00CE7554">
        <w:rPr>
          <w:rFonts w:ascii="Times New Roman" w:hAnsi="Times New Roman"/>
          <w:iCs/>
          <w:sz w:val="28"/>
          <w:szCs w:val="28"/>
        </w:rPr>
        <w:t xml:space="preserve">). Оба варианта обладают вытесняющим и циклическим планированием. Различие заключается в том, что алгоритмы POSIX-планирования применяются </w:t>
      </w:r>
      <w:proofErr w:type="spellStart"/>
      <w:r w:rsidRPr="00CE7554">
        <w:rPr>
          <w:rFonts w:ascii="Times New Roman" w:hAnsi="Times New Roman"/>
          <w:iCs/>
          <w:sz w:val="28"/>
          <w:szCs w:val="28"/>
        </w:rPr>
        <w:t>попроцессно</w:t>
      </w:r>
      <w:proofErr w:type="spellEnd"/>
      <w:r w:rsidRPr="00CE7554">
        <w:rPr>
          <w:rFonts w:ascii="Times New Roman" w:hAnsi="Times New Roman"/>
          <w:iCs/>
          <w:sz w:val="28"/>
          <w:szCs w:val="28"/>
        </w:rPr>
        <w:t xml:space="preserve">, а </w:t>
      </w:r>
      <w:proofErr w:type="spellStart"/>
      <w:r w:rsidRPr="00CE7554">
        <w:rPr>
          <w:rFonts w:ascii="Times New Roman" w:hAnsi="Times New Roman"/>
          <w:iCs/>
          <w:sz w:val="28"/>
          <w:szCs w:val="28"/>
        </w:rPr>
        <w:t>wind</w:t>
      </w:r>
      <w:proofErr w:type="spellEnd"/>
      <w:r w:rsidRPr="00CE7554">
        <w:rPr>
          <w:rFonts w:ascii="Times New Roman" w:hAnsi="Times New Roman"/>
          <w:iCs/>
          <w:sz w:val="28"/>
          <w:szCs w:val="28"/>
        </w:rPr>
        <w:t xml:space="preserve"> </w:t>
      </w:r>
      <w:proofErr w:type="spellStart"/>
      <w:r w:rsidRPr="00CE7554">
        <w:rPr>
          <w:rFonts w:ascii="Times New Roman" w:hAnsi="Times New Roman"/>
          <w:iCs/>
          <w:sz w:val="28"/>
          <w:szCs w:val="28"/>
        </w:rPr>
        <w:t>scheduling</w:t>
      </w:r>
      <w:proofErr w:type="spellEnd"/>
      <w:r w:rsidRPr="00CE7554">
        <w:rPr>
          <w:rFonts w:ascii="Times New Roman" w:hAnsi="Times New Roman"/>
          <w:iCs/>
          <w:sz w:val="28"/>
          <w:szCs w:val="28"/>
        </w:rPr>
        <w:t xml:space="preserve"> применяется на уровне всей системы.</w:t>
      </w:r>
    </w:p>
    <w:p w14:paraId="7B1EF2A5" w14:textId="74528F7E" w:rsidR="008830AF" w:rsidRPr="008830AF" w:rsidRDefault="00810BF0" w:rsidP="007E72FA">
      <w:pPr>
        <w:spacing w:line="360" w:lineRule="auto"/>
        <w:ind w:firstLine="1134"/>
        <w:jc w:val="both"/>
        <w:rPr>
          <w:rFonts w:ascii="Times New Roman" w:hAnsi="Times New Roman"/>
          <w:iCs/>
          <w:sz w:val="28"/>
          <w:szCs w:val="28"/>
        </w:rPr>
      </w:pPr>
      <w:r>
        <w:rPr>
          <w:rFonts w:ascii="Times New Roman" w:hAnsi="Times New Roman"/>
          <w:iCs/>
          <w:sz w:val="28"/>
          <w:szCs w:val="28"/>
        </w:rPr>
        <w:t xml:space="preserve">Что касается марсохода, известно, что в его версии операционной системы существуют </w:t>
      </w:r>
      <w:r w:rsidR="008830AF" w:rsidRPr="008830AF">
        <w:rPr>
          <w:rFonts w:ascii="Times New Roman" w:hAnsi="Times New Roman"/>
          <w:iCs/>
          <w:sz w:val="28"/>
          <w:szCs w:val="28"/>
        </w:rPr>
        <w:t xml:space="preserve">150 </w:t>
      </w:r>
      <w:r w:rsidRPr="008830AF">
        <w:rPr>
          <w:rFonts w:ascii="Times New Roman" w:hAnsi="Times New Roman"/>
          <w:iCs/>
          <w:sz w:val="28"/>
          <w:szCs w:val="28"/>
        </w:rPr>
        <w:t>модулей,</w:t>
      </w:r>
      <w:r w:rsidRPr="00810BF0">
        <w:rPr>
          <w:rFonts w:ascii="Times New Roman" w:hAnsi="Times New Roman"/>
          <w:iCs/>
          <w:sz w:val="28"/>
          <w:szCs w:val="28"/>
        </w:rPr>
        <w:t xml:space="preserve"> </w:t>
      </w:r>
      <w:r>
        <w:rPr>
          <w:rFonts w:ascii="Times New Roman" w:hAnsi="Times New Roman"/>
          <w:iCs/>
          <w:sz w:val="28"/>
          <w:szCs w:val="28"/>
        </w:rPr>
        <w:t>содержащих у</w:t>
      </w:r>
      <w:r w:rsidRPr="008830AF">
        <w:rPr>
          <w:rFonts w:ascii="Times New Roman" w:hAnsi="Times New Roman"/>
          <w:iCs/>
          <w:sz w:val="28"/>
          <w:szCs w:val="28"/>
        </w:rPr>
        <w:t>правляющие программы</w:t>
      </w:r>
      <w:r w:rsidR="008830AF" w:rsidRPr="008830AF">
        <w:rPr>
          <w:rFonts w:ascii="Times New Roman" w:hAnsi="Times New Roman"/>
          <w:iCs/>
          <w:sz w:val="28"/>
          <w:szCs w:val="28"/>
        </w:rPr>
        <w:t>, каждый из которых отвечает за отдельную функцию. Связанные модули объединяются в компоненты, которые организуют совместную работу включенных в них модулей. Всего существует менее 10 компонентов высокого уровня. Большая часть кода сгенерирована автоматически или наследована от предыдущих марсоходов.</w:t>
      </w:r>
      <w:r w:rsidR="007E72FA">
        <w:rPr>
          <w:rFonts w:ascii="Times New Roman" w:hAnsi="Times New Roman"/>
          <w:iCs/>
          <w:sz w:val="28"/>
          <w:szCs w:val="28"/>
        </w:rPr>
        <w:t xml:space="preserve"> </w:t>
      </w:r>
    </w:p>
    <w:p w14:paraId="55703234" w14:textId="1DB5B93F" w:rsidR="00CE7554" w:rsidRPr="00104F09" w:rsidRDefault="007E72FA" w:rsidP="00104F09">
      <w:pPr>
        <w:spacing w:line="360" w:lineRule="auto"/>
        <w:ind w:firstLine="1134"/>
        <w:jc w:val="both"/>
        <w:rPr>
          <w:rFonts w:ascii="Times New Roman" w:hAnsi="Times New Roman"/>
          <w:iCs/>
          <w:sz w:val="28"/>
          <w:szCs w:val="28"/>
        </w:rPr>
      </w:pPr>
      <w:r>
        <w:rPr>
          <w:rFonts w:ascii="Times New Roman" w:hAnsi="Times New Roman"/>
          <w:iCs/>
          <w:sz w:val="28"/>
          <w:szCs w:val="28"/>
        </w:rPr>
        <w:t xml:space="preserve">Система реализует в основном </w:t>
      </w:r>
      <w:r w:rsidR="008830AF" w:rsidRPr="008830AF">
        <w:rPr>
          <w:rFonts w:ascii="Times New Roman" w:hAnsi="Times New Roman"/>
          <w:iCs/>
          <w:sz w:val="28"/>
          <w:szCs w:val="28"/>
        </w:rPr>
        <w:t xml:space="preserve">автономное управление множеством систем лишь с редкими вмешательствами человека — </w:t>
      </w:r>
      <w:r>
        <w:rPr>
          <w:rFonts w:ascii="Times New Roman" w:hAnsi="Times New Roman"/>
          <w:iCs/>
          <w:sz w:val="28"/>
          <w:szCs w:val="28"/>
        </w:rPr>
        <w:t xml:space="preserve">поскольку в среднем, </w:t>
      </w:r>
      <w:r w:rsidR="008830AF" w:rsidRPr="008830AF">
        <w:rPr>
          <w:rFonts w:ascii="Times New Roman" w:hAnsi="Times New Roman"/>
          <w:iCs/>
          <w:sz w:val="28"/>
          <w:szCs w:val="28"/>
        </w:rPr>
        <w:t xml:space="preserve">сигнал от Земли идет </w:t>
      </w:r>
      <w:r>
        <w:rPr>
          <w:rFonts w:ascii="Times New Roman" w:hAnsi="Times New Roman"/>
          <w:iCs/>
          <w:sz w:val="28"/>
          <w:szCs w:val="28"/>
        </w:rPr>
        <w:t>28</w:t>
      </w:r>
      <w:r w:rsidR="008830AF" w:rsidRPr="008830AF">
        <w:rPr>
          <w:rFonts w:ascii="Times New Roman" w:hAnsi="Times New Roman"/>
          <w:iCs/>
          <w:sz w:val="28"/>
          <w:szCs w:val="28"/>
        </w:rPr>
        <w:t xml:space="preserve"> минут. На основе показаний нескольких камер и датчиков компьютер сам управляет вождением аппарата, фотографированием и видеосъемкой, системой охлаждения, извлечением образцов и работой научного оборудования.</w:t>
      </w:r>
      <w:r w:rsidR="00810BF0" w:rsidRPr="00810BF0">
        <w:rPr>
          <w:rFonts w:ascii="Times New Roman" w:hAnsi="Times New Roman"/>
          <w:iCs/>
          <w:sz w:val="28"/>
          <w:szCs w:val="28"/>
        </w:rPr>
        <w:t xml:space="preserve"> </w:t>
      </w:r>
      <w:r w:rsidR="00810BF0">
        <w:rPr>
          <w:rFonts w:ascii="Times New Roman" w:hAnsi="Times New Roman"/>
          <w:iCs/>
          <w:sz w:val="28"/>
          <w:szCs w:val="28"/>
        </w:rPr>
        <w:t xml:space="preserve">Вся система в целом составляет примерно </w:t>
      </w:r>
      <w:r w:rsidR="00810BF0" w:rsidRPr="008830AF">
        <w:rPr>
          <w:rFonts w:ascii="Times New Roman" w:hAnsi="Times New Roman"/>
          <w:iCs/>
          <w:sz w:val="28"/>
          <w:szCs w:val="28"/>
        </w:rPr>
        <w:t>2,5 миллиона стро</w:t>
      </w:r>
      <w:r w:rsidR="00810BF0">
        <w:rPr>
          <w:rFonts w:ascii="Times New Roman" w:hAnsi="Times New Roman"/>
          <w:iCs/>
          <w:sz w:val="28"/>
          <w:szCs w:val="28"/>
        </w:rPr>
        <w:t>к</w:t>
      </w:r>
      <w:r w:rsidR="00810BF0" w:rsidRPr="008830AF">
        <w:rPr>
          <w:rFonts w:ascii="Times New Roman" w:hAnsi="Times New Roman"/>
          <w:iCs/>
          <w:sz w:val="28"/>
          <w:szCs w:val="28"/>
        </w:rPr>
        <w:t xml:space="preserve"> кода на </w:t>
      </w:r>
      <w:r w:rsidR="00810BF0">
        <w:rPr>
          <w:rFonts w:ascii="Times New Roman" w:hAnsi="Times New Roman"/>
          <w:iCs/>
          <w:sz w:val="28"/>
          <w:szCs w:val="28"/>
        </w:rPr>
        <w:t xml:space="preserve">языке </w:t>
      </w:r>
      <w:r w:rsidR="00810BF0" w:rsidRPr="008830AF">
        <w:rPr>
          <w:rFonts w:ascii="Times New Roman" w:hAnsi="Times New Roman"/>
          <w:iCs/>
          <w:sz w:val="28"/>
          <w:szCs w:val="28"/>
        </w:rPr>
        <w:t>C</w:t>
      </w:r>
      <w:r w:rsidR="00104F09" w:rsidRPr="00104F09">
        <w:rPr>
          <w:rFonts w:ascii="Times New Roman" w:hAnsi="Times New Roman"/>
          <w:iCs/>
          <w:sz w:val="28"/>
          <w:szCs w:val="28"/>
        </w:rPr>
        <w:t xml:space="preserve"> [5].</w:t>
      </w:r>
    </w:p>
    <w:p w14:paraId="5188878E" w14:textId="53AD1868" w:rsidR="004F58A8" w:rsidRDefault="004F58A8" w:rsidP="004F58A8">
      <w:pPr>
        <w:pStyle w:val="1"/>
        <w:rPr>
          <w:highlight w:val="white"/>
        </w:rPr>
      </w:pPr>
      <w:bookmarkStart w:id="10" w:name="_Toc93634241"/>
      <w:r>
        <w:rPr>
          <w:highlight w:val="white"/>
        </w:rPr>
        <w:lastRenderedPageBreak/>
        <w:t>Полученные на данный момент результаты.</w:t>
      </w:r>
      <w:bookmarkEnd w:id="10"/>
    </w:p>
    <w:p w14:paraId="64BE571A" w14:textId="555C0873" w:rsidR="00B91936" w:rsidRDefault="00B91936" w:rsidP="004F58A8">
      <w:pPr>
        <w:spacing w:line="360" w:lineRule="auto"/>
        <w:ind w:firstLine="1134"/>
        <w:jc w:val="both"/>
        <w:rPr>
          <w:rFonts w:ascii="Times New Roman" w:hAnsi="Times New Roman"/>
          <w:iCs/>
          <w:sz w:val="28"/>
          <w:szCs w:val="28"/>
        </w:rPr>
      </w:pPr>
      <w:r>
        <w:rPr>
          <w:rFonts w:ascii="Times New Roman" w:hAnsi="Times New Roman"/>
          <w:iCs/>
          <w:sz w:val="28"/>
          <w:szCs w:val="28"/>
        </w:rPr>
        <w:t>Поскольку реферат пишется на момент времени, когда марсоход уже успешно работал в течение нескольких лет, хочется упомянуть степень выполнения марсоходом поставленной перед ним задачи, а также самые важные его достижения.</w:t>
      </w:r>
    </w:p>
    <w:p w14:paraId="46BD131F" w14:textId="4BBB2523" w:rsidR="00C41900" w:rsidRDefault="00C41900" w:rsidP="004F58A8">
      <w:pPr>
        <w:spacing w:line="360" w:lineRule="auto"/>
        <w:ind w:firstLine="1134"/>
        <w:jc w:val="both"/>
        <w:rPr>
          <w:rFonts w:ascii="Times New Roman" w:hAnsi="Times New Roman"/>
          <w:iCs/>
          <w:sz w:val="28"/>
          <w:szCs w:val="28"/>
        </w:rPr>
      </w:pPr>
      <w:r w:rsidRPr="00C41900">
        <w:rPr>
          <w:rFonts w:ascii="Times New Roman" w:hAnsi="Times New Roman"/>
          <w:iCs/>
          <w:sz w:val="28"/>
          <w:szCs w:val="28"/>
        </w:rPr>
        <w:t>Изначально предполагалось, что миссия марсохода, работающего на ядерной энергии, продлится около двух лет (или один марсианский год),</w:t>
      </w:r>
      <w:r>
        <w:rPr>
          <w:rFonts w:ascii="Times New Roman" w:hAnsi="Times New Roman"/>
          <w:iCs/>
          <w:sz w:val="28"/>
          <w:szCs w:val="28"/>
        </w:rPr>
        <w:t xml:space="preserve"> однако марсоход проработал уже 10.</w:t>
      </w:r>
    </w:p>
    <w:p w14:paraId="7CB3159E" w14:textId="53B8264D" w:rsidR="00B91936" w:rsidRDefault="00B91936" w:rsidP="00104F09">
      <w:pPr>
        <w:spacing w:line="360" w:lineRule="auto"/>
        <w:ind w:firstLine="1134"/>
        <w:jc w:val="both"/>
        <w:rPr>
          <w:rFonts w:ascii="Times New Roman" w:hAnsi="Times New Roman"/>
          <w:iCs/>
          <w:sz w:val="28"/>
          <w:szCs w:val="28"/>
        </w:rPr>
      </w:pPr>
      <w:r w:rsidRPr="00B91936">
        <w:rPr>
          <w:rFonts w:ascii="Times New Roman" w:hAnsi="Times New Roman"/>
          <w:iCs/>
          <w:sz w:val="28"/>
          <w:szCs w:val="28"/>
        </w:rPr>
        <w:t xml:space="preserve">Данные, полученные марсоходом </w:t>
      </w:r>
      <w:proofErr w:type="spellStart"/>
      <w:r w:rsidRPr="00B91936">
        <w:rPr>
          <w:rFonts w:ascii="Times New Roman" w:hAnsi="Times New Roman"/>
          <w:iCs/>
          <w:sz w:val="28"/>
          <w:szCs w:val="28"/>
        </w:rPr>
        <w:t>Curiosity</w:t>
      </w:r>
      <w:proofErr w:type="spellEnd"/>
      <w:r w:rsidRPr="00B91936">
        <w:rPr>
          <w:rFonts w:ascii="Times New Roman" w:hAnsi="Times New Roman"/>
          <w:iCs/>
          <w:sz w:val="28"/>
          <w:szCs w:val="28"/>
        </w:rPr>
        <w:t xml:space="preserve"> и обнародованные в сентябре 2013 года, показали, что содержание воды под поверхностью Марса гораздо выше, чем считалось ранее. В породе, из которой брал образцы марсоход, её содержание может достигать 2 % по весу</w:t>
      </w:r>
      <w:r w:rsidR="00104F09" w:rsidRPr="00104F09">
        <w:rPr>
          <w:rFonts w:ascii="Times New Roman" w:hAnsi="Times New Roman"/>
          <w:iCs/>
          <w:sz w:val="28"/>
          <w:szCs w:val="28"/>
        </w:rPr>
        <w:t xml:space="preserve"> [6].</w:t>
      </w:r>
    </w:p>
    <w:p w14:paraId="7FD9DE52" w14:textId="1AD7F5FC" w:rsidR="004F58A8" w:rsidRPr="00104F09" w:rsidRDefault="00C41900" w:rsidP="00C41900">
      <w:pPr>
        <w:spacing w:line="360" w:lineRule="auto"/>
        <w:ind w:firstLine="1134"/>
        <w:jc w:val="both"/>
        <w:rPr>
          <w:rFonts w:ascii="Times New Roman" w:hAnsi="Times New Roman"/>
          <w:iCs/>
          <w:sz w:val="28"/>
          <w:szCs w:val="28"/>
        </w:rPr>
      </w:pPr>
      <w:r>
        <w:rPr>
          <w:rFonts w:ascii="Times New Roman" w:hAnsi="Times New Roman"/>
          <w:iCs/>
          <w:sz w:val="28"/>
          <w:szCs w:val="28"/>
        </w:rPr>
        <w:t xml:space="preserve">Также были обнаружены и </w:t>
      </w:r>
      <w:r w:rsidRPr="00C41900">
        <w:rPr>
          <w:rFonts w:ascii="Times New Roman" w:hAnsi="Times New Roman"/>
          <w:iCs/>
          <w:sz w:val="28"/>
          <w:szCs w:val="28"/>
        </w:rPr>
        <w:t>орган</w:t>
      </w:r>
      <w:r>
        <w:rPr>
          <w:rFonts w:ascii="Times New Roman" w:hAnsi="Times New Roman"/>
          <w:iCs/>
          <w:sz w:val="28"/>
          <w:szCs w:val="28"/>
        </w:rPr>
        <w:t xml:space="preserve">ические соединения </w:t>
      </w:r>
      <w:r w:rsidRPr="00C41900">
        <w:rPr>
          <w:rFonts w:ascii="Times New Roman" w:hAnsi="Times New Roman"/>
          <w:iCs/>
          <w:sz w:val="28"/>
          <w:szCs w:val="28"/>
        </w:rPr>
        <w:t>— сначала обнаружили хлорбензолы в грунте, потом метан в атмосфере</w:t>
      </w:r>
      <w:r>
        <w:rPr>
          <w:rFonts w:ascii="Times New Roman" w:hAnsi="Times New Roman"/>
          <w:iCs/>
          <w:sz w:val="28"/>
          <w:szCs w:val="28"/>
        </w:rPr>
        <w:t xml:space="preserve">. Что свидетельствует о том, на марсе раньше могла существовать примитивная </w:t>
      </w:r>
      <w:proofErr w:type="gramStart"/>
      <w:r>
        <w:rPr>
          <w:rFonts w:ascii="Times New Roman" w:hAnsi="Times New Roman"/>
          <w:iCs/>
          <w:sz w:val="28"/>
          <w:szCs w:val="28"/>
        </w:rPr>
        <w:t>жизнь</w:t>
      </w:r>
      <w:r w:rsidR="00104F09" w:rsidRPr="00104F09">
        <w:rPr>
          <w:rFonts w:ascii="Times New Roman" w:hAnsi="Times New Roman"/>
          <w:iCs/>
          <w:sz w:val="28"/>
          <w:szCs w:val="28"/>
        </w:rPr>
        <w:t>[</w:t>
      </w:r>
      <w:proofErr w:type="gramEnd"/>
      <w:r w:rsidR="00104F09" w:rsidRPr="00104F09">
        <w:rPr>
          <w:rFonts w:ascii="Times New Roman" w:hAnsi="Times New Roman"/>
          <w:iCs/>
          <w:sz w:val="28"/>
          <w:szCs w:val="28"/>
        </w:rPr>
        <w:t>7].</w:t>
      </w:r>
    </w:p>
    <w:p w14:paraId="391042B5" w14:textId="131290C3" w:rsidR="00A21990" w:rsidRDefault="00A21990" w:rsidP="00C41900">
      <w:pPr>
        <w:spacing w:line="360" w:lineRule="auto"/>
        <w:ind w:firstLine="1134"/>
        <w:jc w:val="both"/>
        <w:rPr>
          <w:rFonts w:ascii="Times New Roman" w:hAnsi="Times New Roman"/>
          <w:iCs/>
          <w:sz w:val="28"/>
          <w:szCs w:val="28"/>
        </w:rPr>
      </w:pPr>
      <w:r>
        <w:rPr>
          <w:rFonts w:ascii="Times New Roman" w:hAnsi="Times New Roman"/>
          <w:iCs/>
          <w:sz w:val="28"/>
          <w:szCs w:val="28"/>
        </w:rPr>
        <w:t>Марсоход нашел железную руду и большое количество минералов.</w:t>
      </w:r>
    </w:p>
    <w:p w14:paraId="50D1E21F" w14:textId="0513F108" w:rsidR="00173AF4" w:rsidRDefault="0039055A" w:rsidP="00A21990">
      <w:pPr>
        <w:spacing w:line="360" w:lineRule="auto"/>
        <w:ind w:firstLine="1134"/>
        <w:jc w:val="both"/>
        <w:rPr>
          <w:rFonts w:ascii="Times New Roman" w:hAnsi="Times New Roman"/>
          <w:iCs/>
          <w:sz w:val="28"/>
          <w:szCs w:val="28"/>
        </w:rPr>
      </w:pPr>
      <w:r>
        <w:rPr>
          <w:rFonts w:ascii="Times New Roman" w:hAnsi="Times New Roman"/>
          <w:iCs/>
          <w:sz w:val="28"/>
          <w:szCs w:val="28"/>
        </w:rPr>
        <w:t>А также стоит учесть огромное количество снимков и видеороликов с марсианской поверхности</w:t>
      </w:r>
      <w:r w:rsidR="00A21990">
        <w:rPr>
          <w:rFonts w:ascii="Times New Roman" w:hAnsi="Times New Roman"/>
          <w:iCs/>
          <w:sz w:val="28"/>
          <w:szCs w:val="28"/>
        </w:rPr>
        <w:t>, превосходного качества</w:t>
      </w:r>
      <w:r>
        <w:rPr>
          <w:rFonts w:ascii="Times New Roman" w:hAnsi="Times New Roman"/>
          <w:iCs/>
          <w:sz w:val="28"/>
          <w:szCs w:val="28"/>
        </w:rPr>
        <w:t xml:space="preserve">, и даже </w:t>
      </w:r>
      <w:proofErr w:type="gramStart"/>
      <w:r>
        <w:rPr>
          <w:rFonts w:ascii="Times New Roman" w:hAnsi="Times New Roman"/>
          <w:iCs/>
          <w:sz w:val="28"/>
          <w:szCs w:val="28"/>
        </w:rPr>
        <w:t>видео-запись</w:t>
      </w:r>
      <w:proofErr w:type="gramEnd"/>
      <w:r>
        <w:rPr>
          <w:rFonts w:ascii="Times New Roman" w:hAnsi="Times New Roman"/>
          <w:iCs/>
          <w:sz w:val="28"/>
          <w:szCs w:val="28"/>
        </w:rPr>
        <w:t xml:space="preserve"> пылевых штормов</w:t>
      </w:r>
      <w:r w:rsidR="00A21990">
        <w:rPr>
          <w:rFonts w:ascii="Times New Roman" w:hAnsi="Times New Roman"/>
          <w:iCs/>
          <w:sz w:val="28"/>
          <w:szCs w:val="28"/>
        </w:rPr>
        <w:t>.</w:t>
      </w:r>
    </w:p>
    <w:p w14:paraId="69128091" w14:textId="05DB3184" w:rsidR="005148E4" w:rsidRDefault="005148E4" w:rsidP="00A21990">
      <w:pPr>
        <w:spacing w:line="360" w:lineRule="auto"/>
        <w:ind w:firstLine="1134"/>
        <w:jc w:val="both"/>
        <w:rPr>
          <w:rFonts w:ascii="Times New Roman" w:hAnsi="Times New Roman"/>
          <w:iCs/>
          <w:sz w:val="28"/>
          <w:szCs w:val="28"/>
        </w:rPr>
      </w:pPr>
    </w:p>
    <w:p w14:paraId="45074B93" w14:textId="6A0480F0" w:rsidR="005148E4" w:rsidRDefault="005148E4" w:rsidP="00A21990">
      <w:pPr>
        <w:spacing w:line="360" w:lineRule="auto"/>
        <w:ind w:firstLine="1134"/>
        <w:jc w:val="both"/>
        <w:rPr>
          <w:rFonts w:ascii="Times New Roman" w:hAnsi="Times New Roman"/>
          <w:iCs/>
          <w:sz w:val="28"/>
          <w:szCs w:val="28"/>
        </w:rPr>
      </w:pPr>
    </w:p>
    <w:p w14:paraId="49D36076" w14:textId="4D287093" w:rsidR="00104F09" w:rsidRDefault="00104F09" w:rsidP="00A21990">
      <w:pPr>
        <w:spacing w:line="360" w:lineRule="auto"/>
        <w:ind w:firstLine="1134"/>
        <w:jc w:val="both"/>
        <w:rPr>
          <w:rFonts w:ascii="Times New Roman" w:hAnsi="Times New Roman"/>
          <w:iCs/>
          <w:sz w:val="28"/>
          <w:szCs w:val="28"/>
        </w:rPr>
      </w:pPr>
    </w:p>
    <w:p w14:paraId="23738BD9" w14:textId="018AF337" w:rsidR="00104F09" w:rsidRDefault="00104F09" w:rsidP="00A21990">
      <w:pPr>
        <w:spacing w:line="360" w:lineRule="auto"/>
        <w:ind w:firstLine="1134"/>
        <w:jc w:val="both"/>
        <w:rPr>
          <w:rFonts w:ascii="Times New Roman" w:hAnsi="Times New Roman"/>
          <w:iCs/>
          <w:sz w:val="28"/>
          <w:szCs w:val="28"/>
        </w:rPr>
      </w:pPr>
    </w:p>
    <w:p w14:paraId="4AA141BF" w14:textId="77777777" w:rsidR="00104F09" w:rsidRPr="005A4BE1" w:rsidRDefault="00104F09" w:rsidP="00A21990">
      <w:pPr>
        <w:spacing w:line="360" w:lineRule="auto"/>
        <w:ind w:firstLine="1134"/>
        <w:jc w:val="both"/>
        <w:rPr>
          <w:rFonts w:ascii="Times New Roman" w:hAnsi="Times New Roman"/>
          <w:iCs/>
          <w:sz w:val="28"/>
          <w:szCs w:val="28"/>
        </w:rPr>
      </w:pPr>
    </w:p>
    <w:p w14:paraId="42869F5E" w14:textId="1047D6FF" w:rsidR="008774F0" w:rsidRPr="004F4A7E" w:rsidRDefault="00B267BF" w:rsidP="001935A0">
      <w:pPr>
        <w:pStyle w:val="1"/>
        <w:spacing w:line="360" w:lineRule="auto"/>
      </w:pPr>
      <w:bookmarkStart w:id="11" w:name="_Toc93634242"/>
      <w:r w:rsidRPr="004F4A7E">
        <w:lastRenderedPageBreak/>
        <w:t>Заключение</w:t>
      </w:r>
      <w:bookmarkEnd w:id="11"/>
    </w:p>
    <w:p w14:paraId="16EADA04" w14:textId="4F0CE455" w:rsidR="00ED6D59" w:rsidRPr="00ED6D59" w:rsidRDefault="005148E4" w:rsidP="00ED6D59">
      <w:pPr>
        <w:spacing w:after="0" w:line="360" w:lineRule="auto"/>
        <w:ind w:firstLine="1134"/>
        <w:jc w:val="both"/>
        <w:rPr>
          <w:rFonts w:ascii="Times New Roman" w:eastAsia="Times New Roman" w:hAnsi="Times New Roman"/>
          <w:color w:val="000000"/>
          <w:sz w:val="28"/>
          <w:szCs w:val="28"/>
          <w:lang w:eastAsia="ru-RU"/>
        </w:rPr>
      </w:pPr>
      <w:r w:rsidRPr="005148E4">
        <w:rPr>
          <w:rFonts w:ascii="Times New Roman" w:eastAsia="Times New Roman" w:hAnsi="Times New Roman"/>
          <w:color w:val="000000"/>
          <w:sz w:val="28"/>
          <w:szCs w:val="28"/>
          <w:lang w:eastAsia="ru-RU"/>
        </w:rPr>
        <w:t>В ходе работы был</w:t>
      </w:r>
      <w:r w:rsidR="00ED6D59">
        <w:rPr>
          <w:rFonts w:ascii="Times New Roman" w:eastAsia="Times New Roman" w:hAnsi="Times New Roman"/>
          <w:color w:val="000000"/>
          <w:sz w:val="28"/>
          <w:szCs w:val="28"/>
          <w:lang w:eastAsia="ru-RU"/>
        </w:rPr>
        <w:t xml:space="preserve"> рассмотрен марсоход «</w:t>
      </w:r>
      <w:proofErr w:type="spellStart"/>
      <w:r w:rsidR="00ED6D59" w:rsidRPr="005148E4">
        <w:rPr>
          <w:rFonts w:ascii="Times New Roman" w:eastAsia="Times New Roman" w:hAnsi="Times New Roman"/>
          <w:color w:val="000000"/>
          <w:sz w:val="28"/>
          <w:szCs w:val="28"/>
          <w:lang w:eastAsia="ru-RU"/>
        </w:rPr>
        <w:t>Curiosity</w:t>
      </w:r>
      <w:proofErr w:type="spellEnd"/>
      <w:r w:rsidR="00ED6D59">
        <w:rPr>
          <w:rFonts w:ascii="Times New Roman" w:eastAsia="Times New Roman" w:hAnsi="Times New Roman"/>
          <w:color w:val="000000"/>
          <w:sz w:val="28"/>
          <w:szCs w:val="28"/>
          <w:lang w:eastAsia="ru-RU"/>
        </w:rPr>
        <w:t xml:space="preserve">». Его условия эксплуатации, потребности ученых и используемое ими на марсоходе оборудование. Были рассмотрены технические характеристики </w:t>
      </w:r>
      <w:proofErr w:type="spellStart"/>
      <w:r w:rsidR="00ED6D59">
        <w:rPr>
          <w:rFonts w:ascii="Times New Roman" w:eastAsia="Times New Roman" w:hAnsi="Times New Roman"/>
          <w:color w:val="000000"/>
          <w:sz w:val="28"/>
          <w:szCs w:val="28"/>
          <w:lang w:eastAsia="ru-RU"/>
        </w:rPr>
        <w:t>ситем</w:t>
      </w:r>
      <w:proofErr w:type="spellEnd"/>
      <w:r w:rsidR="00ED6D59">
        <w:rPr>
          <w:rFonts w:ascii="Times New Roman" w:eastAsia="Times New Roman" w:hAnsi="Times New Roman"/>
          <w:color w:val="000000"/>
          <w:sz w:val="28"/>
          <w:szCs w:val="28"/>
          <w:lang w:eastAsia="ru-RU"/>
        </w:rPr>
        <w:t xml:space="preserve"> управления выбранных для использования в марсоходе. Была рассмотрена операционная система </w:t>
      </w:r>
      <w:r w:rsidR="00ED6D59">
        <w:rPr>
          <w:rFonts w:ascii="Times New Roman" w:eastAsia="Times New Roman" w:hAnsi="Times New Roman"/>
          <w:color w:val="000000"/>
          <w:sz w:val="28"/>
          <w:szCs w:val="28"/>
          <w:lang w:val="en-US" w:eastAsia="ru-RU"/>
        </w:rPr>
        <w:t>VxWorks</w:t>
      </w:r>
      <w:r w:rsidR="00ED6D59">
        <w:rPr>
          <w:rFonts w:ascii="Times New Roman" w:eastAsia="Times New Roman" w:hAnsi="Times New Roman"/>
          <w:color w:val="000000"/>
          <w:sz w:val="28"/>
          <w:szCs w:val="28"/>
          <w:lang w:eastAsia="ru-RU"/>
        </w:rPr>
        <w:t xml:space="preserve"> на основе которой и было построено программное обеспечение марсохода. И наконец были рассмотрены результаты работы и самые важные события, произошедшие за время эксплуатации аппарата, на основании которых можно сделать вывод, что задачи миссии были даже пере выполнены.  </w:t>
      </w:r>
    </w:p>
    <w:p w14:paraId="288DA5D4" w14:textId="3CA06A0B" w:rsidR="005148E4" w:rsidRDefault="005148E4" w:rsidP="00ED6D59">
      <w:pPr>
        <w:spacing w:after="0" w:line="360" w:lineRule="auto"/>
        <w:ind w:firstLine="1134"/>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Из работы можно сделать вывод, что не всегда стоит гнаться за производительностью и эффективностью вычислений, так как все зависит от поставленной задачи и условий эксплуатации. Во многих случаях стоит подумать об энергоэффективности, а </w:t>
      </w:r>
      <w:r w:rsidR="00ED6D59">
        <w:rPr>
          <w:rFonts w:ascii="Times New Roman" w:eastAsia="Times New Roman" w:hAnsi="Times New Roman"/>
          <w:color w:val="000000"/>
          <w:sz w:val="28"/>
          <w:szCs w:val="28"/>
          <w:lang w:eastAsia="ru-RU"/>
        </w:rPr>
        <w:t>также о надежности проектируемой системы.</w:t>
      </w:r>
      <w:r>
        <w:rPr>
          <w:rFonts w:ascii="Times New Roman" w:eastAsia="Times New Roman" w:hAnsi="Times New Roman"/>
          <w:color w:val="000000"/>
          <w:sz w:val="28"/>
          <w:szCs w:val="28"/>
          <w:lang w:eastAsia="ru-RU"/>
        </w:rPr>
        <w:br w:type="page"/>
      </w:r>
    </w:p>
    <w:p w14:paraId="027A6CB3" w14:textId="77777777" w:rsidR="000F57EA" w:rsidRPr="004F4A7E" w:rsidRDefault="000F57EA" w:rsidP="00BE25AB">
      <w:pPr>
        <w:spacing w:after="0" w:line="360" w:lineRule="auto"/>
        <w:jc w:val="both"/>
        <w:rPr>
          <w:rFonts w:ascii="Times New Roman" w:eastAsia="Times New Roman" w:hAnsi="Times New Roman"/>
          <w:color w:val="000000"/>
          <w:sz w:val="28"/>
          <w:szCs w:val="28"/>
          <w:lang w:eastAsia="ru-RU"/>
        </w:rPr>
      </w:pPr>
    </w:p>
    <w:p w14:paraId="6F68DC5E" w14:textId="3F96E626" w:rsidR="001017A2" w:rsidRPr="006B4D4E" w:rsidRDefault="001017A2" w:rsidP="00203CC8">
      <w:pPr>
        <w:pStyle w:val="1"/>
        <w:spacing w:line="360" w:lineRule="auto"/>
      </w:pPr>
      <w:bookmarkStart w:id="12" w:name="_Toc93634243"/>
      <w:r w:rsidRPr="009402B7">
        <w:t>Список</w:t>
      </w:r>
      <w:r w:rsidR="004F4A7E">
        <w:t xml:space="preserve"> </w:t>
      </w:r>
      <w:r w:rsidR="004F4A7E" w:rsidRPr="004F4A7E">
        <w:t>использованн</w:t>
      </w:r>
      <w:r w:rsidR="00DF12D2">
        <w:t>ых</w:t>
      </w:r>
      <w:r w:rsidRPr="009402B7">
        <w:t xml:space="preserve"> </w:t>
      </w:r>
      <w:r w:rsidR="00DF12D2">
        <w:t>источников</w:t>
      </w:r>
      <w:bookmarkEnd w:id="12"/>
    </w:p>
    <w:p w14:paraId="68C9D7D1" w14:textId="56F40E90" w:rsidR="00104F09" w:rsidRDefault="00104F09" w:rsidP="00104F09">
      <w:pPr>
        <w:pStyle w:val="a7"/>
        <w:numPr>
          <w:ilvl w:val="0"/>
          <w:numId w:val="45"/>
        </w:numPr>
        <w:spacing w:line="360" w:lineRule="auto"/>
        <w:jc w:val="both"/>
        <w:rPr>
          <w:rFonts w:ascii="Times New Roman" w:hAnsi="Times New Roman"/>
          <w:iCs/>
          <w:sz w:val="28"/>
          <w:szCs w:val="28"/>
        </w:rPr>
      </w:pPr>
      <w:proofErr w:type="spellStart"/>
      <w:r w:rsidRPr="00104F09">
        <w:rPr>
          <w:rFonts w:ascii="Times New Roman" w:hAnsi="Times New Roman"/>
          <w:iCs/>
          <w:sz w:val="28"/>
          <w:szCs w:val="28"/>
        </w:rPr>
        <w:t>Кьюриосити</w:t>
      </w:r>
      <w:proofErr w:type="spellEnd"/>
      <w:r w:rsidRPr="00104F09">
        <w:rPr>
          <w:rFonts w:ascii="Times New Roman" w:hAnsi="Times New Roman"/>
          <w:iCs/>
          <w:sz w:val="28"/>
          <w:szCs w:val="28"/>
        </w:rPr>
        <w:t xml:space="preserve"> // </w:t>
      </w:r>
      <w:r w:rsidRPr="00621721">
        <w:rPr>
          <w:rFonts w:ascii="Times New Roman" w:hAnsi="Times New Roman"/>
          <w:iCs/>
          <w:sz w:val="28"/>
          <w:szCs w:val="28"/>
        </w:rPr>
        <w:t>[Электронный ресурс:</w:t>
      </w:r>
      <w:r w:rsidRPr="00104F09">
        <w:t xml:space="preserve"> </w:t>
      </w:r>
      <w:r w:rsidRPr="00104F09">
        <w:rPr>
          <w:rFonts w:ascii="Times New Roman" w:hAnsi="Times New Roman"/>
          <w:iCs/>
          <w:sz w:val="28"/>
          <w:szCs w:val="28"/>
        </w:rPr>
        <w:t>https://ru.wikipedia.org</w:t>
      </w:r>
      <w:r w:rsidRPr="00621721">
        <w:rPr>
          <w:rFonts w:ascii="Times New Roman" w:hAnsi="Times New Roman"/>
          <w:iCs/>
          <w:sz w:val="28"/>
          <w:szCs w:val="28"/>
        </w:rPr>
        <w:t>]</w:t>
      </w:r>
      <w:r w:rsidRPr="00104F09">
        <w:rPr>
          <w:rFonts w:ascii="Times New Roman" w:hAnsi="Times New Roman"/>
          <w:iCs/>
          <w:sz w:val="28"/>
          <w:szCs w:val="28"/>
        </w:rPr>
        <w:t xml:space="preserve"> URL: </w:t>
      </w:r>
      <w:hyperlink r:id="rId14" w:history="1">
        <w:r w:rsidRPr="00F51E42">
          <w:rPr>
            <w:rStyle w:val="a4"/>
            <w:rFonts w:ascii="Times New Roman" w:hAnsi="Times New Roman"/>
            <w:iCs/>
            <w:sz w:val="28"/>
            <w:szCs w:val="28"/>
          </w:rPr>
          <w:t>https://ru.wikipedia.org/wiki/Кьюриосити</w:t>
        </w:r>
      </w:hyperlink>
      <w:r w:rsidRPr="00104F09">
        <w:rPr>
          <w:rFonts w:ascii="Times New Roman" w:hAnsi="Times New Roman"/>
          <w:iCs/>
          <w:sz w:val="28"/>
          <w:szCs w:val="28"/>
        </w:rPr>
        <w:t xml:space="preserve"> </w:t>
      </w:r>
      <w:r w:rsidRPr="00621721">
        <w:rPr>
          <w:rFonts w:ascii="Times New Roman" w:hAnsi="Times New Roman"/>
          <w:iCs/>
          <w:sz w:val="28"/>
          <w:szCs w:val="28"/>
        </w:rPr>
        <w:t>(дата обращения: 2.</w:t>
      </w:r>
      <w:r w:rsidRPr="00104F09">
        <w:rPr>
          <w:rFonts w:ascii="Times New Roman" w:hAnsi="Times New Roman"/>
          <w:iCs/>
          <w:sz w:val="28"/>
          <w:szCs w:val="28"/>
        </w:rPr>
        <w:t>11</w:t>
      </w:r>
      <w:r w:rsidRPr="00621721">
        <w:rPr>
          <w:rFonts w:ascii="Times New Roman" w:hAnsi="Times New Roman"/>
          <w:iCs/>
          <w:sz w:val="28"/>
          <w:szCs w:val="28"/>
        </w:rPr>
        <w:t>.2021).</w:t>
      </w:r>
    </w:p>
    <w:p w14:paraId="50D7E43B" w14:textId="496896CD" w:rsidR="00104F09" w:rsidRDefault="00104F09" w:rsidP="00104F09">
      <w:pPr>
        <w:pStyle w:val="a7"/>
        <w:numPr>
          <w:ilvl w:val="0"/>
          <w:numId w:val="45"/>
        </w:numPr>
        <w:spacing w:line="360" w:lineRule="auto"/>
        <w:jc w:val="both"/>
        <w:rPr>
          <w:rFonts w:ascii="Times New Roman" w:hAnsi="Times New Roman"/>
          <w:iCs/>
          <w:sz w:val="28"/>
          <w:szCs w:val="28"/>
        </w:rPr>
      </w:pPr>
      <w:r w:rsidRPr="00104F09">
        <w:rPr>
          <w:rFonts w:ascii="Times New Roman" w:hAnsi="Times New Roman"/>
          <w:iCs/>
          <w:sz w:val="28"/>
          <w:szCs w:val="28"/>
        </w:rPr>
        <w:t xml:space="preserve">Климат Марса // </w:t>
      </w:r>
      <w:r w:rsidRPr="00621721">
        <w:rPr>
          <w:rFonts w:ascii="Times New Roman" w:hAnsi="Times New Roman"/>
          <w:iCs/>
          <w:sz w:val="28"/>
          <w:szCs w:val="28"/>
        </w:rPr>
        <w:t>[Электронный ресурс:</w:t>
      </w:r>
      <w:r w:rsidRPr="00104F09">
        <w:t xml:space="preserve"> </w:t>
      </w:r>
      <w:r w:rsidRPr="00104F09">
        <w:rPr>
          <w:rFonts w:ascii="Times New Roman" w:hAnsi="Times New Roman"/>
          <w:iCs/>
          <w:sz w:val="28"/>
          <w:szCs w:val="28"/>
        </w:rPr>
        <w:t>https://ru.wikipedia.org</w:t>
      </w:r>
      <w:r w:rsidRPr="00621721">
        <w:rPr>
          <w:rFonts w:ascii="Times New Roman" w:hAnsi="Times New Roman"/>
          <w:iCs/>
          <w:sz w:val="28"/>
          <w:szCs w:val="28"/>
        </w:rPr>
        <w:t>]</w:t>
      </w:r>
      <w:r w:rsidRPr="00104F09">
        <w:rPr>
          <w:rFonts w:ascii="Times New Roman" w:hAnsi="Times New Roman"/>
          <w:iCs/>
          <w:sz w:val="28"/>
          <w:szCs w:val="28"/>
        </w:rPr>
        <w:t xml:space="preserve"> URL: </w:t>
      </w:r>
      <w:hyperlink r:id="rId15" w:history="1">
        <w:r w:rsidRPr="00F51E42">
          <w:rPr>
            <w:rStyle w:val="a4"/>
            <w:rFonts w:ascii="Times New Roman" w:hAnsi="Times New Roman"/>
            <w:iCs/>
            <w:sz w:val="28"/>
            <w:szCs w:val="28"/>
          </w:rPr>
          <w:t>https://ru.wikipedia.org/wiki/Климат_Марса</w:t>
        </w:r>
      </w:hyperlink>
      <w:r w:rsidRPr="00104F09">
        <w:rPr>
          <w:rFonts w:ascii="Times New Roman" w:hAnsi="Times New Roman"/>
          <w:iCs/>
          <w:sz w:val="28"/>
          <w:szCs w:val="28"/>
        </w:rPr>
        <w:t xml:space="preserve"> </w:t>
      </w:r>
      <w:r w:rsidRPr="00621721">
        <w:rPr>
          <w:rFonts w:ascii="Times New Roman" w:hAnsi="Times New Roman"/>
          <w:iCs/>
          <w:sz w:val="28"/>
          <w:szCs w:val="28"/>
        </w:rPr>
        <w:t>(дата обращения: 2.</w:t>
      </w:r>
      <w:r w:rsidRPr="00104F09">
        <w:rPr>
          <w:rFonts w:ascii="Times New Roman" w:hAnsi="Times New Roman"/>
          <w:iCs/>
          <w:sz w:val="28"/>
          <w:szCs w:val="28"/>
        </w:rPr>
        <w:t>11</w:t>
      </w:r>
      <w:r w:rsidRPr="00621721">
        <w:rPr>
          <w:rFonts w:ascii="Times New Roman" w:hAnsi="Times New Roman"/>
          <w:iCs/>
          <w:sz w:val="28"/>
          <w:szCs w:val="28"/>
        </w:rPr>
        <w:t>.2021).</w:t>
      </w:r>
    </w:p>
    <w:p w14:paraId="16106475" w14:textId="40754873" w:rsidR="00104F09" w:rsidRDefault="00104F09" w:rsidP="00104F09">
      <w:pPr>
        <w:pStyle w:val="a7"/>
        <w:numPr>
          <w:ilvl w:val="0"/>
          <w:numId w:val="45"/>
        </w:numPr>
        <w:spacing w:line="360" w:lineRule="auto"/>
        <w:jc w:val="both"/>
        <w:rPr>
          <w:rFonts w:ascii="Times New Roman" w:hAnsi="Times New Roman"/>
          <w:iCs/>
          <w:sz w:val="28"/>
          <w:szCs w:val="28"/>
        </w:rPr>
      </w:pPr>
      <w:r w:rsidRPr="00104F09">
        <w:rPr>
          <w:rFonts w:ascii="Times New Roman" w:hAnsi="Times New Roman"/>
          <w:iCs/>
          <w:sz w:val="28"/>
          <w:szCs w:val="28"/>
        </w:rPr>
        <w:t xml:space="preserve">RAD750 // </w:t>
      </w:r>
      <w:r w:rsidRPr="00621721">
        <w:rPr>
          <w:rFonts w:ascii="Times New Roman" w:hAnsi="Times New Roman"/>
          <w:iCs/>
          <w:sz w:val="28"/>
          <w:szCs w:val="28"/>
        </w:rPr>
        <w:t>[Электронный ресурс:</w:t>
      </w:r>
      <w:r w:rsidRPr="00104F09">
        <w:t xml:space="preserve"> </w:t>
      </w:r>
      <w:r w:rsidRPr="00104F09">
        <w:rPr>
          <w:rFonts w:ascii="Times New Roman" w:hAnsi="Times New Roman"/>
          <w:iCs/>
          <w:sz w:val="28"/>
          <w:szCs w:val="28"/>
        </w:rPr>
        <w:t>https://ru.wikipedia.org</w:t>
      </w:r>
      <w:r w:rsidRPr="00621721">
        <w:rPr>
          <w:rFonts w:ascii="Times New Roman" w:hAnsi="Times New Roman"/>
          <w:iCs/>
          <w:sz w:val="28"/>
          <w:szCs w:val="28"/>
        </w:rPr>
        <w:t>]</w:t>
      </w:r>
      <w:r w:rsidRPr="00104F09">
        <w:rPr>
          <w:rFonts w:ascii="Times New Roman" w:hAnsi="Times New Roman"/>
          <w:iCs/>
          <w:sz w:val="28"/>
          <w:szCs w:val="28"/>
        </w:rPr>
        <w:t xml:space="preserve"> URL: </w:t>
      </w:r>
      <w:hyperlink r:id="rId16" w:history="1">
        <w:r w:rsidRPr="00F51E42">
          <w:rPr>
            <w:rStyle w:val="a4"/>
            <w:rFonts w:ascii="Times New Roman" w:hAnsi="Times New Roman"/>
            <w:iCs/>
            <w:sz w:val="28"/>
            <w:szCs w:val="28"/>
          </w:rPr>
          <w:t>https://ru.wikipedia.org/wiki/RAD750</w:t>
        </w:r>
      </w:hyperlink>
      <w:r w:rsidRPr="00104F09">
        <w:rPr>
          <w:rFonts w:ascii="Times New Roman" w:hAnsi="Times New Roman"/>
          <w:iCs/>
          <w:sz w:val="28"/>
          <w:szCs w:val="28"/>
        </w:rPr>
        <w:t xml:space="preserve"> </w:t>
      </w:r>
      <w:r w:rsidRPr="00621721">
        <w:rPr>
          <w:rFonts w:ascii="Times New Roman" w:hAnsi="Times New Roman"/>
          <w:iCs/>
          <w:sz w:val="28"/>
          <w:szCs w:val="28"/>
        </w:rPr>
        <w:t>(дата обращения: 2.</w:t>
      </w:r>
      <w:r w:rsidRPr="00104F09">
        <w:rPr>
          <w:rFonts w:ascii="Times New Roman" w:hAnsi="Times New Roman"/>
          <w:iCs/>
          <w:sz w:val="28"/>
          <w:szCs w:val="28"/>
        </w:rPr>
        <w:t>11</w:t>
      </w:r>
      <w:r w:rsidRPr="00621721">
        <w:rPr>
          <w:rFonts w:ascii="Times New Roman" w:hAnsi="Times New Roman"/>
          <w:iCs/>
          <w:sz w:val="28"/>
          <w:szCs w:val="28"/>
        </w:rPr>
        <w:t>.2021).</w:t>
      </w:r>
    </w:p>
    <w:p w14:paraId="17C8EE51" w14:textId="53BF2F70" w:rsidR="00104F09" w:rsidRPr="00104F09" w:rsidRDefault="00104F09" w:rsidP="00104F09">
      <w:pPr>
        <w:pStyle w:val="a7"/>
        <w:numPr>
          <w:ilvl w:val="0"/>
          <w:numId w:val="45"/>
        </w:numPr>
        <w:spacing w:line="360" w:lineRule="auto"/>
        <w:jc w:val="both"/>
        <w:rPr>
          <w:rFonts w:ascii="Times New Roman" w:hAnsi="Times New Roman"/>
          <w:iCs/>
          <w:sz w:val="28"/>
          <w:szCs w:val="28"/>
        </w:rPr>
      </w:pPr>
      <w:r w:rsidRPr="00104F09">
        <w:rPr>
          <w:rFonts w:ascii="Times New Roman" w:hAnsi="Times New Roman"/>
          <w:iCs/>
          <w:sz w:val="28"/>
          <w:szCs w:val="28"/>
        </w:rPr>
        <w:t xml:space="preserve">Р. Ганиев Процессор марсохода </w:t>
      </w:r>
      <w:proofErr w:type="spellStart"/>
      <w:r w:rsidRPr="00104F09">
        <w:rPr>
          <w:rFonts w:ascii="Times New Roman" w:hAnsi="Times New Roman"/>
          <w:iCs/>
          <w:sz w:val="28"/>
          <w:szCs w:val="28"/>
        </w:rPr>
        <w:t>Perseverance</w:t>
      </w:r>
      <w:proofErr w:type="spellEnd"/>
      <w:r w:rsidRPr="00104F09">
        <w:rPr>
          <w:rFonts w:ascii="Times New Roman" w:hAnsi="Times New Roman"/>
          <w:iCs/>
          <w:sz w:val="28"/>
          <w:szCs w:val="28"/>
        </w:rPr>
        <w:t xml:space="preserve"> стоит 200 тысяч долларов, но слабее наручных часов // </w:t>
      </w:r>
      <w:r w:rsidRPr="00621721">
        <w:rPr>
          <w:rFonts w:ascii="Times New Roman" w:hAnsi="Times New Roman"/>
          <w:iCs/>
          <w:sz w:val="28"/>
          <w:szCs w:val="28"/>
        </w:rPr>
        <w:t>[Электронный ресурс:</w:t>
      </w:r>
      <w:r w:rsidRPr="00104F09">
        <w:t xml:space="preserve"> </w:t>
      </w:r>
      <w:r w:rsidRPr="00104F09">
        <w:rPr>
          <w:rFonts w:ascii="Times New Roman" w:hAnsi="Times New Roman"/>
          <w:iCs/>
          <w:sz w:val="28"/>
          <w:szCs w:val="28"/>
        </w:rPr>
        <w:t>https://hi-news.ru</w:t>
      </w:r>
      <w:r w:rsidRPr="00621721">
        <w:rPr>
          <w:rFonts w:ascii="Times New Roman" w:hAnsi="Times New Roman"/>
          <w:iCs/>
          <w:sz w:val="28"/>
          <w:szCs w:val="28"/>
        </w:rPr>
        <w:t>]</w:t>
      </w:r>
      <w:r w:rsidRPr="00104F09">
        <w:rPr>
          <w:rFonts w:ascii="Times New Roman" w:hAnsi="Times New Roman"/>
          <w:iCs/>
          <w:sz w:val="28"/>
          <w:szCs w:val="28"/>
        </w:rPr>
        <w:t xml:space="preserve"> URL: </w:t>
      </w:r>
      <w:hyperlink r:id="rId17" w:history="1">
        <w:r w:rsidRPr="00F51E42">
          <w:rPr>
            <w:rStyle w:val="a4"/>
            <w:rFonts w:ascii="Times New Roman" w:hAnsi="Times New Roman"/>
            <w:iCs/>
            <w:sz w:val="28"/>
            <w:szCs w:val="28"/>
          </w:rPr>
          <w:t>https://hi-news.ru/technology/processor-marsoxoda-perseverance-stoit-200-tysyach-dollarov-no-slabee-naruchnyx-chasov.html</w:t>
        </w:r>
      </w:hyperlink>
      <w:r w:rsidRPr="00104F09">
        <w:rPr>
          <w:rFonts w:ascii="Times New Roman" w:hAnsi="Times New Roman"/>
          <w:iCs/>
          <w:sz w:val="28"/>
          <w:szCs w:val="28"/>
        </w:rPr>
        <w:t xml:space="preserve"> </w:t>
      </w:r>
      <w:r w:rsidRPr="00621721">
        <w:rPr>
          <w:rFonts w:ascii="Times New Roman" w:hAnsi="Times New Roman"/>
          <w:iCs/>
          <w:sz w:val="28"/>
          <w:szCs w:val="28"/>
        </w:rPr>
        <w:t>(дата обращения: 2.</w:t>
      </w:r>
      <w:r w:rsidRPr="00104F09">
        <w:rPr>
          <w:rFonts w:ascii="Times New Roman" w:hAnsi="Times New Roman"/>
          <w:iCs/>
          <w:sz w:val="28"/>
          <w:szCs w:val="28"/>
        </w:rPr>
        <w:t>11</w:t>
      </w:r>
      <w:r w:rsidRPr="00621721">
        <w:rPr>
          <w:rFonts w:ascii="Times New Roman" w:hAnsi="Times New Roman"/>
          <w:iCs/>
          <w:sz w:val="28"/>
          <w:szCs w:val="28"/>
        </w:rPr>
        <w:t>.2021).</w:t>
      </w:r>
    </w:p>
    <w:p w14:paraId="126B505A" w14:textId="542FBD29" w:rsidR="00104F09" w:rsidRPr="00104F09" w:rsidRDefault="00104F09" w:rsidP="00104F09">
      <w:pPr>
        <w:pStyle w:val="a7"/>
        <w:numPr>
          <w:ilvl w:val="0"/>
          <w:numId w:val="45"/>
        </w:numPr>
        <w:spacing w:line="360" w:lineRule="auto"/>
        <w:jc w:val="both"/>
        <w:rPr>
          <w:rFonts w:ascii="Times New Roman" w:hAnsi="Times New Roman"/>
          <w:iCs/>
          <w:sz w:val="28"/>
          <w:szCs w:val="28"/>
        </w:rPr>
      </w:pPr>
      <w:proofErr w:type="spellStart"/>
      <w:r w:rsidRPr="00104F09">
        <w:rPr>
          <w:rFonts w:ascii="Times New Roman" w:hAnsi="Times New Roman"/>
          <w:iCs/>
          <w:sz w:val="28"/>
          <w:szCs w:val="28"/>
        </w:rPr>
        <w:t>VxWorks</w:t>
      </w:r>
      <w:proofErr w:type="spellEnd"/>
      <w:r w:rsidRPr="00104F09">
        <w:rPr>
          <w:rFonts w:ascii="Times New Roman" w:hAnsi="Times New Roman"/>
          <w:iCs/>
          <w:sz w:val="28"/>
          <w:szCs w:val="28"/>
        </w:rPr>
        <w:t xml:space="preserve"> // </w:t>
      </w:r>
      <w:r w:rsidRPr="00621721">
        <w:rPr>
          <w:rFonts w:ascii="Times New Roman" w:hAnsi="Times New Roman"/>
          <w:iCs/>
          <w:sz w:val="28"/>
          <w:szCs w:val="28"/>
        </w:rPr>
        <w:t>[Электронный ресурс:</w:t>
      </w:r>
      <w:r w:rsidRPr="00104F09">
        <w:t xml:space="preserve"> </w:t>
      </w:r>
      <w:r w:rsidRPr="00104F09">
        <w:rPr>
          <w:rFonts w:ascii="Times New Roman" w:hAnsi="Times New Roman"/>
          <w:iCs/>
          <w:sz w:val="28"/>
          <w:szCs w:val="28"/>
        </w:rPr>
        <w:t>https://ru.wikipedia.org</w:t>
      </w:r>
      <w:r w:rsidRPr="00621721">
        <w:rPr>
          <w:rFonts w:ascii="Times New Roman" w:hAnsi="Times New Roman"/>
          <w:iCs/>
          <w:sz w:val="28"/>
          <w:szCs w:val="28"/>
        </w:rPr>
        <w:t>]</w:t>
      </w:r>
      <w:r w:rsidRPr="00104F09">
        <w:rPr>
          <w:rFonts w:ascii="Times New Roman" w:hAnsi="Times New Roman"/>
          <w:iCs/>
          <w:sz w:val="28"/>
          <w:szCs w:val="28"/>
        </w:rPr>
        <w:t xml:space="preserve"> URL: </w:t>
      </w:r>
      <w:hyperlink r:id="rId18" w:history="1">
        <w:r w:rsidRPr="00F51E42">
          <w:rPr>
            <w:rStyle w:val="a4"/>
            <w:rFonts w:ascii="Times New Roman" w:hAnsi="Times New Roman"/>
            <w:iCs/>
            <w:sz w:val="28"/>
            <w:szCs w:val="28"/>
          </w:rPr>
          <w:t>https://ru.wikipedia.org/wiki/VxWorks</w:t>
        </w:r>
      </w:hyperlink>
      <w:r w:rsidRPr="00104F09">
        <w:rPr>
          <w:rFonts w:ascii="Times New Roman" w:hAnsi="Times New Roman"/>
          <w:iCs/>
          <w:sz w:val="28"/>
          <w:szCs w:val="28"/>
        </w:rPr>
        <w:t xml:space="preserve"> </w:t>
      </w:r>
      <w:r w:rsidRPr="00621721">
        <w:rPr>
          <w:rFonts w:ascii="Times New Roman" w:hAnsi="Times New Roman"/>
          <w:iCs/>
          <w:sz w:val="28"/>
          <w:szCs w:val="28"/>
        </w:rPr>
        <w:t>(дата обращения: 2.</w:t>
      </w:r>
      <w:r w:rsidRPr="00104F09">
        <w:rPr>
          <w:rFonts w:ascii="Times New Roman" w:hAnsi="Times New Roman"/>
          <w:iCs/>
          <w:sz w:val="28"/>
          <w:szCs w:val="28"/>
        </w:rPr>
        <w:t>11</w:t>
      </w:r>
      <w:r w:rsidRPr="00621721">
        <w:rPr>
          <w:rFonts w:ascii="Times New Roman" w:hAnsi="Times New Roman"/>
          <w:iCs/>
          <w:sz w:val="28"/>
          <w:szCs w:val="28"/>
        </w:rPr>
        <w:t>.2021).</w:t>
      </w:r>
    </w:p>
    <w:p w14:paraId="39F645A4" w14:textId="1BE59B03" w:rsidR="00104F09" w:rsidRPr="00104F09" w:rsidRDefault="00104F09" w:rsidP="00104F09">
      <w:pPr>
        <w:pStyle w:val="a7"/>
        <w:numPr>
          <w:ilvl w:val="0"/>
          <w:numId w:val="45"/>
        </w:numPr>
        <w:spacing w:line="360" w:lineRule="auto"/>
        <w:jc w:val="both"/>
        <w:rPr>
          <w:rFonts w:ascii="Times New Roman" w:hAnsi="Times New Roman"/>
          <w:iCs/>
          <w:sz w:val="28"/>
          <w:szCs w:val="28"/>
        </w:rPr>
      </w:pPr>
      <w:r w:rsidRPr="00104F09">
        <w:rPr>
          <w:rFonts w:ascii="Times New Roman" w:hAnsi="Times New Roman"/>
          <w:iCs/>
          <w:sz w:val="28"/>
          <w:szCs w:val="28"/>
        </w:rPr>
        <w:t xml:space="preserve">Марс // </w:t>
      </w:r>
      <w:r w:rsidRPr="00621721">
        <w:rPr>
          <w:rFonts w:ascii="Times New Roman" w:hAnsi="Times New Roman"/>
          <w:iCs/>
          <w:sz w:val="28"/>
          <w:szCs w:val="28"/>
        </w:rPr>
        <w:t>[Электронный ресурс:</w:t>
      </w:r>
      <w:r w:rsidRPr="00104F09">
        <w:t xml:space="preserve"> </w:t>
      </w:r>
      <w:r w:rsidRPr="00104F09">
        <w:rPr>
          <w:rFonts w:ascii="Times New Roman" w:hAnsi="Times New Roman"/>
          <w:iCs/>
          <w:sz w:val="28"/>
          <w:szCs w:val="28"/>
        </w:rPr>
        <w:t>https://ru.wikipedia.org</w:t>
      </w:r>
      <w:r w:rsidRPr="00621721">
        <w:rPr>
          <w:rFonts w:ascii="Times New Roman" w:hAnsi="Times New Roman"/>
          <w:iCs/>
          <w:sz w:val="28"/>
          <w:szCs w:val="28"/>
        </w:rPr>
        <w:t>]</w:t>
      </w:r>
      <w:r w:rsidRPr="00104F09">
        <w:rPr>
          <w:rFonts w:ascii="Times New Roman" w:hAnsi="Times New Roman"/>
          <w:iCs/>
          <w:sz w:val="28"/>
          <w:szCs w:val="28"/>
        </w:rPr>
        <w:t xml:space="preserve"> URL: </w:t>
      </w:r>
      <w:hyperlink r:id="rId19" w:anchor="Грунт" w:history="1">
        <w:r w:rsidRPr="00F51E42">
          <w:rPr>
            <w:rStyle w:val="a4"/>
            <w:rFonts w:ascii="Times New Roman" w:hAnsi="Times New Roman"/>
            <w:iCs/>
            <w:sz w:val="28"/>
            <w:szCs w:val="28"/>
          </w:rPr>
          <w:t>https://ru.wikipedia.org/wiki/Марс#Грунт</w:t>
        </w:r>
      </w:hyperlink>
      <w:r w:rsidRPr="00104F09">
        <w:rPr>
          <w:rFonts w:ascii="Times New Roman" w:hAnsi="Times New Roman"/>
          <w:iCs/>
          <w:sz w:val="28"/>
          <w:szCs w:val="28"/>
        </w:rPr>
        <w:t xml:space="preserve"> </w:t>
      </w:r>
      <w:r w:rsidRPr="00621721">
        <w:rPr>
          <w:rFonts w:ascii="Times New Roman" w:hAnsi="Times New Roman"/>
          <w:iCs/>
          <w:sz w:val="28"/>
          <w:szCs w:val="28"/>
        </w:rPr>
        <w:t>(дата обращения: 2.</w:t>
      </w:r>
      <w:r w:rsidRPr="00104F09">
        <w:rPr>
          <w:rFonts w:ascii="Times New Roman" w:hAnsi="Times New Roman"/>
          <w:iCs/>
          <w:sz w:val="28"/>
          <w:szCs w:val="28"/>
        </w:rPr>
        <w:t>11</w:t>
      </w:r>
      <w:r w:rsidRPr="00621721">
        <w:rPr>
          <w:rFonts w:ascii="Times New Roman" w:hAnsi="Times New Roman"/>
          <w:iCs/>
          <w:sz w:val="28"/>
          <w:szCs w:val="28"/>
        </w:rPr>
        <w:t>.2021).</w:t>
      </w:r>
    </w:p>
    <w:p w14:paraId="5B8737EF" w14:textId="395B8849" w:rsidR="00696FE3" w:rsidRPr="00104F09" w:rsidRDefault="00104F09" w:rsidP="00104F09">
      <w:pPr>
        <w:pStyle w:val="a7"/>
        <w:numPr>
          <w:ilvl w:val="0"/>
          <w:numId w:val="45"/>
        </w:numPr>
        <w:spacing w:line="360" w:lineRule="auto"/>
        <w:jc w:val="both"/>
        <w:rPr>
          <w:rFonts w:ascii="Times New Roman" w:hAnsi="Times New Roman"/>
          <w:iCs/>
          <w:sz w:val="28"/>
          <w:szCs w:val="28"/>
        </w:rPr>
      </w:pPr>
      <w:r w:rsidRPr="00104F09">
        <w:rPr>
          <w:rFonts w:ascii="Times New Roman" w:hAnsi="Times New Roman"/>
          <w:iCs/>
          <w:sz w:val="28"/>
          <w:szCs w:val="28"/>
        </w:rPr>
        <w:t xml:space="preserve"> </w:t>
      </w:r>
      <w:proofErr w:type="spellStart"/>
      <w:r w:rsidRPr="00104F09">
        <w:rPr>
          <w:rFonts w:ascii="Times New Roman" w:hAnsi="Times New Roman"/>
          <w:iCs/>
          <w:sz w:val="28"/>
          <w:szCs w:val="28"/>
        </w:rPr>
        <w:t>Zelenyikot</w:t>
      </w:r>
      <w:proofErr w:type="spellEnd"/>
      <w:r w:rsidRPr="00104F09">
        <w:rPr>
          <w:rFonts w:ascii="Times New Roman" w:hAnsi="Times New Roman"/>
          <w:iCs/>
          <w:sz w:val="28"/>
          <w:szCs w:val="28"/>
        </w:rPr>
        <w:t xml:space="preserve"> Пять лет на Марсе // </w:t>
      </w:r>
      <w:r w:rsidRPr="00621721">
        <w:rPr>
          <w:rFonts w:ascii="Times New Roman" w:hAnsi="Times New Roman"/>
          <w:iCs/>
          <w:sz w:val="28"/>
          <w:szCs w:val="28"/>
        </w:rPr>
        <w:t>[Электронный ресурс:</w:t>
      </w:r>
      <w:r w:rsidRPr="00104F09">
        <w:t xml:space="preserve"> </w:t>
      </w:r>
      <w:hyperlink r:id="rId20" w:history="1">
        <w:r w:rsidRPr="00F51E42">
          <w:rPr>
            <w:rStyle w:val="a4"/>
            <w:rFonts w:ascii="Times New Roman" w:hAnsi="Times New Roman"/>
            <w:iCs/>
            <w:sz w:val="28"/>
            <w:szCs w:val="28"/>
          </w:rPr>
          <w:t>https://habr.com</w:t>
        </w:r>
      </w:hyperlink>
      <w:r w:rsidRPr="00621721">
        <w:rPr>
          <w:rFonts w:ascii="Times New Roman" w:hAnsi="Times New Roman"/>
          <w:iCs/>
          <w:sz w:val="28"/>
          <w:szCs w:val="28"/>
        </w:rPr>
        <w:t>]</w:t>
      </w:r>
      <w:r w:rsidRPr="00104F09">
        <w:rPr>
          <w:rFonts w:ascii="Times New Roman" w:hAnsi="Times New Roman"/>
          <w:iCs/>
          <w:sz w:val="28"/>
          <w:szCs w:val="28"/>
        </w:rPr>
        <w:t xml:space="preserve"> URL: </w:t>
      </w:r>
      <w:hyperlink r:id="rId21" w:history="1">
        <w:bookmarkStart w:id="13" w:name="_Hlk93633645"/>
        <w:r w:rsidRPr="00104F09">
          <w:rPr>
            <w:rStyle w:val="a4"/>
            <w:rFonts w:ascii="Times New Roman" w:hAnsi="Times New Roman"/>
            <w:iCs/>
            <w:sz w:val="28"/>
            <w:szCs w:val="28"/>
          </w:rPr>
          <w:t>https://habr.com</w:t>
        </w:r>
        <w:bookmarkEnd w:id="13"/>
        <w:r w:rsidRPr="00104F09">
          <w:rPr>
            <w:rStyle w:val="a4"/>
            <w:rFonts w:ascii="Times New Roman" w:hAnsi="Times New Roman"/>
            <w:iCs/>
            <w:sz w:val="28"/>
            <w:szCs w:val="28"/>
          </w:rPr>
          <w:t>/ru/post/405771/</w:t>
        </w:r>
      </w:hyperlink>
      <w:r w:rsidRPr="00104F09">
        <w:rPr>
          <w:rFonts w:ascii="Times New Roman" w:hAnsi="Times New Roman"/>
          <w:iCs/>
          <w:sz w:val="28"/>
          <w:szCs w:val="28"/>
        </w:rPr>
        <w:t xml:space="preserve"> (дата обращения: 2.11.2021).</w:t>
      </w:r>
    </w:p>
    <w:sectPr w:rsidR="00696FE3" w:rsidRPr="00104F09" w:rsidSect="00BB4B14">
      <w:footerReference w:type="default" r:id="rId22"/>
      <w:footerReference w:type="first" r:id="rId23"/>
      <w:pgSz w:w="11906" w:h="16838" w:code="9"/>
      <w:pgMar w:top="1134" w:right="850"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0D011" w14:textId="77777777" w:rsidR="00D1536B" w:rsidRDefault="00D1536B" w:rsidP="0006392D">
      <w:pPr>
        <w:spacing w:after="0"/>
      </w:pPr>
      <w:r>
        <w:separator/>
      </w:r>
    </w:p>
  </w:endnote>
  <w:endnote w:type="continuationSeparator" w:id="0">
    <w:p w14:paraId="61DA50D4" w14:textId="77777777" w:rsidR="00D1536B" w:rsidRDefault="00D1536B" w:rsidP="00063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NONH H+ TT E 82o 00">
    <w:altName w:val="Calibri"/>
    <w:charset w:val="CC"/>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840276"/>
      <w:docPartObj>
        <w:docPartGallery w:val="Page Numbers (Bottom of Page)"/>
        <w:docPartUnique/>
      </w:docPartObj>
    </w:sdtPr>
    <w:sdtEndPr/>
    <w:sdtContent>
      <w:p w14:paraId="114AE3E9" w14:textId="4A6B32F2" w:rsidR="00104F09" w:rsidRDefault="00104F09">
        <w:pPr>
          <w:pStyle w:val="aa"/>
          <w:jc w:val="right"/>
        </w:pPr>
        <w:r>
          <w:fldChar w:fldCharType="begin"/>
        </w:r>
        <w:r>
          <w:instrText>PAGE   \* MERGEFORMAT</w:instrText>
        </w:r>
        <w:r>
          <w:fldChar w:fldCharType="separate"/>
        </w:r>
        <w:r>
          <w:t>2</w:t>
        </w:r>
        <w:r>
          <w:fldChar w:fldCharType="end"/>
        </w:r>
      </w:p>
    </w:sdtContent>
  </w:sdt>
  <w:p w14:paraId="1B597AF9" w14:textId="77777777" w:rsidR="00104F09" w:rsidRDefault="00104F0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1166B" w14:textId="3B085365" w:rsidR="00104F09" w:rsidRDefault="00104F09">
    <w:pPr>
      <w:pStyle w:val="aa"/>
      <w:jc w:val="right"/>
    </w:pPr>
  </w:p>
  <w:p w14:paraId="6D74B0CF" w14:textId="77777777" w:rsidR="00104F09" w:rsidRDefault="00104F0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63552" w14:textId="77777777" w:rsidR="00D1536B" w:rsidRDefault="00D1536B" w:rsidP="0006392D">
      <w:pPr>
        <w:spacing w:after="0"/>
      </w:pPr>
      <w:r>
        <w:separator/>
      </w:r>
    </w:p>
  </w:footnote>
  <w:footnote w:type="continuationSeparator" w:id="0">
    <w:p w14:paraId="7E95106F" w14:textId="77777777" w:rsidR="00D1536B" w:rsidRDefault="00D1536B" w:rsidP="000639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CBCFB92"/>
    <w:lvl w:ilvl="0">
      <w:numFmt w:val="bullet"/>
      <w:lvlText w:val="*"/>
      <w:lvlJc w:val="left"/>
    </w:lvl>
  </w:abstractNum>
  <w:abstractNum w:abstractNumId="1" w15:restartNumberingAfterBreak="0">
    <w:nsid w:val="0083589E"/>
    <w:multiLevelType w:val="hybridMultilevel"/>
    <w:tmpl w:val="8B00F46E"/>
    <w:lvl w:ilvl="0" w:tplc="9D0A16F2">
      <w:start w:val="65535"/>
      <w:numFmt w:val="bullet"/>
      <w:lvlText w:val="•"/>
      <w:lvlJc w:val="left"/>
      <w:pPr>
        <w:ind w:left="1211" w:hanging="360"/>
      </w:pPr>
      <w:rPr>
        <w:rFonts w:ascii="Times New Roman" w:hAnsi="Times New Roman" w:cs="Times New Roman" w:hint="default"/>
        <w:color w:val="auto"/>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01CC16ED"/>
    <w:multiLevelType w:val="singleLevel"/>
    <w:tmpl w:val="58949F4A"/>
    <w:lvl w:ilvl="0">
      <w:start w:val="13"/>
      <w:numFmt w:val="decimal"/>
      <w:lvlText w:val="8.%1."/>
      <w:legacy w:legacy="1" w:legacySpace="0" w:legacyIndent="713"/>
      <w:lvlJc w:val="left"/>
      <w:rPr>
        <w:rFonts w:ascii="Times New Roman" w:hAnsi="Times New Roman" w:cs="Times New Roman" w:hint="default"/>
      </w:rPr>
    </w:lvl>
  </w:abstractNum>
  <w:abstractNum w:abstractNumId="3" w15:restartNumberingAfterBreak="0">
    <w:nsid w:val="021B7731"/>
    <w:multiLevelType w:val="hybridMultilevel"/>
    <w:tmpl w:val="C0E0D018"/>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23D7AE3"/>
    <w:multiLevelType w:val="hybridMultilevel"/>
    <w:tmpl w:val="C180013E"/>
    <w:lvl w:ilvl="0" w:tplc="04190001">
      <w:start w:val="1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2BD36AF"/>
    <w:multiLevelType w:val="hybridMultilevel"/>
    <w:tmpl w:val="1CFEBE9C"/>
    <w:lvl w:ilvl="0" w:tplc="6CBCFB92">
      <w:start w:val="65535"/>
      <w:numFmt w:val="bullet"/>
      <w:lvlText w:val="•"/>
      <w:lvlJc w:val="left"/>
      <w:pPr>
        <w:ind w:left="1498" w:hanging="360"/>
      </w:pPr>
      <w:rPr>
        <w:rFonts w:ascii="Times New Roman" w:hAnsi="Times New Roman" w:cs="Times New Roman" w:hint="default"/>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6" w15:restartNumberingAfterBreak="0">
    <w:nsid w:val="046676D0"/>
    <w:multiLevelType w:val="singleLevel"/>
    <w:tmpl w:val="A552D028"/>
    <w:lvl w:ilvl="0">
      <w:start w:val="23"/>
      <w:numFmt w:val="decimal"/>
      <w:lvlText w:val="6.%1."/>
      <w:legacy w:legacy="1" w:legacySpace="0" w:legacyIndent="742"/>
      <w:lvlJc w:val="left"/>
      <w:rPr>
        <w:rFonts w:ascii="Times New Roman" w:hAnsi="Times New Roman" w:cs="Times New Roman" w:hint="default"/>
      </w:rPr>
    </w:lvl>
  </w:abstractNum>
  <w:abstractNum w:abstractNumId="7" w15:restartNumberingAfterBreak="0">
    <w:nsid w:val="05B82212"/>
    <w:multiLevelType w:val="hybridMultilevel"/>
    <w:tmpl w:val="58BCA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8BF46C5"/>
    <w:multiLevelType w:val="hybridMultilevel"/>
    <w:tmpl w:val="87822E9C"/>
    <w:lvl w:ilvl="0" w:tplc="6CBCFB92">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2005F4"/>
    <w:multiLevelType w:val="hybridMultilevel"/>
    <w:tmpl w:val="6700039C"/>
    <w:lvl w:ilvl="0" w:tplc="ED68685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0D9B24C5"/>
    <w:multiLevelType w:val="multilevel"/>
    <w:tmpl w:val="B7BACC44"/>
    <w:lvl w:ilvl="0">
      <w:start w:val="8"/>
      <w:numFmt w:val="decimal"/>
      <w:lvlText w:val="%1."/>
      <w:lvlJc w:val="left"/>
      <w:pPr>
        <w:ind w:left="480" w:hanging="480"/>
      </w:pPr>
      <w:rPr>
        <w:rFonts w:hint="default"/>
      </w:rPr>
    </w:lvl>
    <w:lvl w:ilvl="1">
      <w:start w:val="13"/>
      <w:numFmt w:val="decimal"/>
      <w:lvlText w:val="%1.%2."/>
      <w:lvlJc w:val="left"/>
      <w:pPr>
        <w:ind w:left="1615"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AA6C9D"/>
    <w:multiLevelType w:val="multilevel"/>
    <w:tmpl w:val="2D14E3FE"/>
    <w:lvl w:ilvl="0">
      <w:start w:val="4"/>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540"/>
        </w:tabs>
        <w:ind w:left="540" w:hanging="5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15:restartNumberingAfterBreak="0">
    <w:nsid w:val="14716620"/>
    <w:multiLevelType w:val="hybridMultilevel"/>
    <w:tmpl w:val="4FCE0FD0"/>
    <w:lvl w:ilvl="0" w:tplc="04190001">
      <w:start w:val="1"/>
      <w:numFmt w:val="bullet"/>
      <w:lvlText w:val=""/>
      <w:lvlJc w:val="left"/>
      <w:pPr>
        <w:ind w:left="1498" w:hanging="360"/>
      </w:pPr>
      <w:rPr>
        <w:rFonts w:ascii="Symbol" w:hAnsi="Symbol" w:hint="default"/>
      </w:rPr>
    </w:lvl>
    <w:lvl w:ilvl="1" w:tplc="04190003">
      <w:start w:val="1"/>
      <w:numFmt w:val="bullet"/>
      <w:lvlText w:val="o"/>
      <w:lvlJc w:val="left"/>
      <w:pPr>
        <w:ind w:left="2218" w:hanging="360"/>
      </w:pPr>
      <w:rPr>
        <w:rFonts w:ascii="Courier New" w:hAnsi="Courier New" w:cs="Courier New" w:hint="default"/>
      </w:rPr>
    </w:lvl>
    <w:lvl w:ilvl="2" w:tplc="04190005">
      <w:start w:val="1"/>
      <w:numFmt w:val="bullet"/>
      <w:lvlText w:val=""/>
      <w:lvlJc w:val="left"/>
      <w:pPr>
        <w:ind w:left="2938" w:hanging="360"/>
      </w:pPr>
      <w:rPr>
        <w:rFonts w:ascii="Wingdings" w:hAnsi="Wingdings" w:hint="default"/>
      </w:rPr>
    </w:lvl>
    <w:lvl w:ilvl="3" w:tplc="0419000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13" w15:restartNumberingAfterBreak="0">
    <w:nsid w:val="19A90C4C"/>
    <w:multiLevelType w:val="multilevel"/>
    <w:tmpl w:val="7234A2DC"/>
    <w:lvl w:ilvl="0">
      <w:start w:val="1"/>
      <w:numFmt w:val="decimal"/>
      <w:lvlText w:val="%1."/>
      <w:lvlJc w:val="left"/>
      <w:pPr>
        <w:tabs>
          <w:tab w:val="num" w:pos="660"/>
        </w:tabs>
        <w:ind w:left="660" w:hanging="660"/>
      </w:pPr>
      <w:rPr>
        <w:rFonts w:cs="Times New Roman" w:hint="default"/>
      </w:rPr>
    </w:lvl>
    <w:lvl w:ilvl="1">
      <w:start w:val="1"/>
      <w:numFmt w:val="decimal"/>
      <w:lvlText w:val="%1.%2."/>
      <w:lvlJc w:val="left"/>
      <w:pPr>
        <w:tabs>
          <w:tab w:val="num" w:pos="660"/>
        </w:tabs>
        <w:ind w:left="660" w:hanging="6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15:restartNumberingAfterBreak="0">
    <w:nsid w:val="1C05345E"/>
    <w:multiLevelType w:val="hybridMultilevel"/>
    <w:tmpl w:val="C046DD66"/>
    <w:lvl w:ilvl="0" w:tplc="19DC6492">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1CFA4BEE"/>
    <w:multiLevelType w:val="singleLevel"/>
    <w:tmpl w:val="4658340E"/>
    <w:lvl w:ilvl="0">
      <w:start w:val="11"/>
      <w:numFmt w:val="decimal"/>
      <w:lvlText w:val="6.%1."/>
      <w:legacy w:legacy="1" w:legacySpace="0" w:legacyIndent="720"/>
      <w:lvlJc w:val="left"/>
      <w:rPr>
        <w:rFonts w:ascii="Times New Roman" w:hAnsi="Times New Roman" w:cs="Times New Roman" w:hint="default"/>
      </w:rPr>
    </w:lvl>
  </w:abstractNum>
  <w:abstractNum w:abstractNumId="16" w15:restartNumberingAfterBreak="0">
    <w:nsid w:val="1D5B51EB"/>
    <w:multiLevelType w:val="hybridMultilevel"/>
    <w:tmpl w:val="E3A0007C"/>
    <w:lvl w:ilvl="0" w:tplc="7A42B70C">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7" w15:restartNumberingAfterBreak="0">
    <w:nsid w:val="27D145F8"/>
    <w:multiLevelType w:val="singleLevel"/>
    <w:tmpl w:val="E69472F4"/>
    <w:lvl w:ilvl="0">
      <w:start w:val="4"/>
      <w:numFmt w:val="decimal"/>
      <w:lvlText w:val="8.%1."/>
      <w:legacy w:legacy="1" w:legacySpace="0" w:legacyIndent="295"/>
      <w:lvlJc w:val="left"/>
      <w:rPr>
        <w:rFonts w:ascii="Times New Roman" w:hAnsi="Times New Roman" w:cs="Times New Roman" w:hint="default"/>
      </w:rPr>
    </w:lvl>
  </w:abstractNum>
  <w:abstractNum w:abstractNumId="18" w15:restartNumberingAfterBreak="0">
    <w:nsid w:val="28C36F0B"/>
    <w:multiLevelType w:val="multilevel"/>
    <w:tmpl w:val="731218D4"/>
    <w:lvl w:ilvl="0">
      <w:start w:val="8"/>
      <w:numFmt w:val="decimal"/>
      <w:lvlText w:val="%1."/>
      <w:lvlJc w:val="left"/>
      <w:pPr>
        <w:ind w:left="480" w:hanging="480"/>
      </w:pPr>
      <w:rPr>
        <w:rFonts w:hint="default"/>
      </w:rPr>
    </w:lvl>
    <w:lvl w:ilvl="1">
      <w:start w:val="1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D37DF9"/>
    <w:multiLevelType w:val="hybridMultilevel"/>
    <w:tmpl w:val="12140E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1E71AC7"/>
    <w:multiLevelType w:val="hybridMultilevel"/>
    <w:tmpl w:val="E848ABFE"/>
    <w:lvl w:ilvl="0" w:tplc="15EC834C">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3323C44"/>
    <w:multiLevelType w:val="hybridMultilevel"/>
    <w:tmpl w:val="9A0098DC"/>
    <w:lvl w:ilvl="0" w:tplc="6CBCFB92">
      <w:start w:val="65535"/>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34846E02"/>
    <w:multiLevelType w:val="hybridMultilevel"/>
    <w:tmpl w:val="2942221E"/>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52C0786"/>
    <w:multiLevelType w:val="hybridMultilevel"/>
    <w:tmpl w:val="2FD0ADB2"/>
    <w:lvl w:ilvl="0" w:tplc="9D0A16F2">
      <w:start w:val="65535"/>
      <w:numFmt w:val="bullet"/>
      <w:lvlText w:val="•"/>
      <w:lvlJc w:val="left"/>
      <w:pPr>
        <w:ind w:left="1069" w:hanging="360"/>
      </w:pPr>
      <w:rPr>
        <w:rFonts w:ascii="Times New Roman" w:hAnsi="Times New Roman" w:cs="Times New Roman" w:hint="default"/>
        <w:color w:val="auto"/>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24" w15:restartNumberingAfterBreak="0">
    <w:nsid w:val="3BAA3661"/>
    <w:multiLevelType w:val="hybridMultilevel"/>
    <w:tmpl w:val="A808B8BA"/>
    <w:lvl w:ilvl="0" w:tplc="04190001">
      <w:start w:val="14"/>
      <w:numFmt w:val="bullet"/>
      <w:lvlText w:val=""/>
      <w:lvlJc w:val="left"/>
      <w:pPr>
        <w:ind w:left="720" w:hanging="360"/>
      </w:pPr>
      <w:rPr>
        <w:rFonts w:ascii="Symbol" w:eastAsia="Times New Roman" w:hAnsi="Symbol" w:cs="Times New Roman" w:hint="default"/>
        <w:b w:val="0"/>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BC41E32"/>
    <w:multiLevelType w:val="singleLevel"/>
    <w:tmpl w:val="22403BE0"/>
    <w:lvl w:ilvl="0">
      <w:start w:val="3"/>
      <w:numFmt w:val="decimal"/>
      <w:lvlText w:val="6.%1."/>
      <w:legacy w:legacy="1" w:legacySpace="0" w:legacyIndent="353"/>
      <w:lvlJc w:val="left"/>
      <w:rPr>
        <w:rFonts w:ascii="Times New Roman" w:hAnsi="Times New Roman" w:cs="Times New Roman" w:hint="default"/>
      </w:rPr>
    </w:lvl>
  </w:abstractNum>
  <w:abstractNum w:abstractNumId="26" w15:restartNumberingAfterBreak="0">
    <w:nsid w:val="3C0413F2"/>
    <w:multiLevelType w:val="hybridMultilevel"/>
    <w:tmpl w:val="E2DA87D8"/>
    <w:lvl w:ilvl="0" w:tplc="B6008E7E">
      <w:start w:val="7"/>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3C277440"/>
    <w:multiLevelType w:val="singleLevel"/>
    <w:tmpl w:val="281897D2"/>
    <w:lvl w:ilvl="0">
      <w:start w:val="7"/>
      <w:numFmt w:val="decimal"/>
      <w:lvlText w:val="8.%1."/>
      <w:legacy w:legacy="1" w:legacySpace="0" w:legacyIndent="288"/>
      <w:lvlJc w:val="left"/>
      <w:rPr>
        <w:rFonts w:ascii="Times New Roman" w:hAnsi="Times New Roman" w:cs="Times New Roman" w:hint="default"/>
      </w:rPr>
    </w:lvl>
  </w:abstractNum>
  <w:abstractNum w:abstractNumId="28" w15:restartNumberingAfterBreak="0">
    <w:nsid w:val="3C362690"/>
    <w:multiLevelType w:val="hybridMultilevel"/>
    <w:tmpl w:val="C35C1424"/>
    <w:lvl w:ilvl="0" w:tplc="04190001">
      <w:start w:val="14"/>
      <w:numFmt w:val="bullet"/>
      <w:lvlText w:val=""/>
      <w:lvlJc w:val="left"/>
      <w:pPr>
        <w:ind w:left="720" w:hanging="360"/>
      </w:pPr>
      <w:rPr>
        <w:rFonts w:ascii="Symbol" w:eastAsia="Times New Roman" w:hAnsi="Symbol" w:cs="Times New Roman" w:hint="default"/>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C525360"/>
    <w:multiLevelType w:val="hybridMultilevel"/>
    <w:tmpl w:val="44280EBC"/>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46A4DAB"/>
    <w:multiLevelType w:val="singleLevel"/>
    <w:tmpl w:val="A0EAD690"/>
    <w:lvl w:ilvl="0">
      <w:start w:val="17"/>
      <w:numFmt w:val="decimal"/>
      <w:lvlText w:val="6.%1."/>
      <w:legacy w:legacy="1" w:legacySpace="0" w:legacyIndent="727"/>
      <w:lvlJc w:val="left"/>
      <w:rPr>
        <w:rFonts w:ascii="Times New Roman" w:hAnsi="Times New Roman" w:cs="Times New Roman" w:hint="default"/>
      </w:rPr>
    </w:lvl>
  </w:abstractNum>
  <w:abstractNum w:abstractNumId="31" w15:restartNumberingAfterBreak="0">
    <w:nsid w:val="4E6B15E0"/>
    <w:multiLevelType w:val="hybridMultilevel"/>
    <w:tmpl w:val="D34A538C"/>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3F102D2"/>
    <w:multiLevelType w:val="hybridMultilevel"/>
    <w:tmpl w:val="BBEE15D6"/>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3" w15:restartNumberingAfterBreak="0">
    <w:nsid w:val="551C5B4E"/>
    <w:multiLevelType w:val="multilevel"/>
    <w:tmpl w:val="0C1CC8F8"/>
    <w:lvl w:ilvl="0">
      <w:start w:val="8"/>
      <w:numFmt w:val="decimal"/>
      <w:lvlText w:val="%1."/>
      <w:lvlJc w:val="left"/>
      <w:pPr>
        <w:ind w:left="480" w:hanging="480"/>
      </w:pPr>
      <w:rPr>
        <w:rFonts w:hint="default"/>
      </w:rPr>
    </w:lvl>
    <w:lvl w:ilvl="1">
      <w:start w:val="11"/>
      <w:numFmt w:val="decimal"/>
      <w:lvlText w:val="%1.%2."/>
      <w:lvlJc w:val="left"/>
      <w:pPr>
        <w:ind w:left="1615" w:hanging="48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34" w15:restartNumberingAfterBreak="0">
    <w:nsid w:val="57DB43D1"/>
    <w:multiLevelType w:val="hybridMultilevel"/>
    <w:tmpl w:val="A2A64FB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AEC5928"/>
    <w:multiLevelType w:val="hybridMultilevel"/>
    <w:tmpl w:val="2988C7A6"/>
    <w:lvl w:ilvl="0" w:tplc="0BFAB39C">
      <w:start w:val="1"/>
      <w:numFmt w:val="bullet"/>
      <w:lvlText w:val=""/>
      <w:lvlJc w:val="left"/>
      <w:pPr>
        <w:ind w:left="1428" w:hanging="360"/>
      </w:pPr>
      <w:rPr>
        <w:rFonts w:ascii="Symbol" w:hAnsi="Symbol"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5C0C70DE"/>
    <w:multiLevelType w:val="hybridMultilevel"/>
    <w:tmpl w:val="6C348BF6"/>
    <w:lvl w:ilvl="0" w:tplc="9D0A16F2">
      <w:start w:val="65535"/>
      <w:numFmt w:val="bullet"/>
      <w:lvlText w:val="•"/>
      <w:lvlJc w:val="left"/>
      <w:pPr>
        <w:ind w:left="1429" w:hanging="360"/>
      </w:pPr>
      <w:rPr>
        <w:rFonts w:ascii="Times New Roman" w:hAnsi="Times New Roman" w:cs="Times New Roman" w:hint="default"/>
        <w:b w:val="0"/>
        <w:i w:val="0"/>
        <w:color w:val="auto"/>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D3D48CC"/>
    <w:multiLevelType w:val="hybridMultilevel"/>
    <w:tmpl w:val="01EAA6D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F3F3F4F"/>
    <w:multiLevelType w:val="hybridMultilevel"/>
    <w:tmpl w:val="5D40BA62"/>
    <w:lvl w:ilvl="0" w:tplc="ED68685E">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12A4E00"/>
    <w:multiLevelType w:val="hybridMultilevel"/>
    <w:tmpl w:val="38687204"/>
    <w:lvl w:ilvl="0" w:tplc="C9649B90">
      <w:start w:val="1"/>
      <w:numFmt w:val="bullet"/>
      <w:lvlText w:val=""/>
      <w:lvlJc w:val="left"/>
      <w:pPr>
        <w:ind w:left="1428" w:hanging="360"/>
      </w:pPr>
      <w:rPr>
        <w:rFonts w:ascii="Symbol" w:hAnsi="Symbol"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66632D00"/>
    <w:multiLevelType w:val="hybridMultilevel"/>
    <w:tmpl w:val="C046DD66"/>
    <w:lvl w:ilvl="0" w:tplc="19DC6492">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0676C8D"/>
    <w:multiLevelType w:val="hybridMultilevel"/>
    <w:tmpl w:val="D9820E7A"/>
    <w:lvl w:ilvl="0" w:tplc="07FCAED0">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71AA5746"/>
    <w:multiLevelType w:val="hybridMultilevel"/>
    <w:tmpl w:val="DA8E0840"/>
    <w:lvl w:ilvl="0" w:tplc="9D0A16F2">
      <w:start w:val="65535"/>
      <w:numFmt w:val="bullet"/>
      <w:lvlText w:val="•"/>
      <w:lvlJc w:val="left"/>
      <w:pPr>
        <w:ind w:left="1428" w:hanging="360"/>
      </w:pPr>
      <w:rPr>
        <w:rFonts w:ascii="Times New Roman" w:hAnsi="Times New Roman" w:cs="Times New Roman"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789E085A"/>
    <w:multiLevelType w:val="multilevel"/>
    <w:tmpl w:val="C8421D18"/>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4" w15:restartNumberingAfterBreak="0">
    <w:nsid w:val="7DF90116"/>
    <w:multiLevelType w:val="hybridMultilevel"/>
    <w:tmpl w:val="DBF4BE1C"/>
    <w:lvl w:ilvl="0" w:tplc="04E05E9C">
      <w:start w:val="1"/>
      <w:numFmt w:val="decimal"/>
      <w:lvlText w:val="%1)"/>
      <w:lvlJc w:val="left"/>
      <w:pPr>
        <w:ind w:left="1067" w:hanging="360"/>
      </w:pPr>
      <w:rPr>
        <w:rFonts w:hint="default"/>
      </w:rPr>
    </w:lvl>
    <w:lvl w:ilvl="1" w:tplc="04190019" w:tentative="1">
      <w:start w:val="1"/>
      <w:numFmt w:val="lowerLetter"/>
      <w:lvlText w:val="%2."/>
      <w:lvlJc w:val="left"/>
      <w:pPr>
        <w:ind w:left="1787" w:hanging="360"/>
      </w:pPr>
    </w:lvl>
    <w:lvl w:ilvl="2" w:tplc="0419001B" w:tentative="1">
      <w:start w:val="1"/>
      <w:numFmt w:val="lowerRoman"/>
      <w:lvlText w:val="%3."/>
      <w:lvlJc w:val="right"/>
      <w:pPr>
        <w:ind w:left="2507" w:hanging="180"/>
      </w:pPr>
    </w:lvl>
    <w:lvl w:ilvl="3" w:tplc="0419000F" w:tentative="1">
      <w:start w:val="1"/>
      <w:numFmt w:val="decimal"/>
      <w:lvlText w:val="%4."/>
      <w:lvlJc w:val="left"/>
      <w:pPr>
        <w:ind w:left="3227" w:hanging="360"/>
      </w:pPr>
    </w:lvl>
    <w:lvl w:ilvl="4" w:tplc="04190019" w:tentative="1">
      <w:start w:val="1"/>
      <w:numFmt w:val="lowerLetter"/>
      <w:lvlText w:val="%5."/>
      <w:lvlJc w:val="left"/>
      <w:pPr>
        <w:ind w:left="3947" w:hanging="360"/>
      </w:pPr>
    </w:lvl>
    <w:lvl w:ilvl="5" w:tplc="0419001B" w:tentative="1">
      <w:start w:val="1"/>
      <w:numFmt w:val="lowerRoman"/>
      <w:lvlText w:val="%6."/>
      <w:lvlJc w:val="right"/>
      <w:pPr>
        <w:ind w:left="4667" w:hanging="180"/>
      </w:pPr>
    </w:lvl>
    <w:lvl w:ilvl="6" w:tplc="0419000F" w:tentative="1">
      <w:start w:val="1"/>
      <w:numFmt w:val="decimal"/>
      <w:lvlText w:val="%7."/>
      <w:lvlJc w:val="left"/>
      <w:pPr>
        <w:ind w:left="5387" w:hanging="360"/>
      </w:pPr>
    </w:lvl>
    <w:lvl w:ilvl="7" w:tplc="04190019" w:tentative="1">
      <w:start w:val="1"/>
      <w:numFmt w:val="lowerLetter"/>
      <w:lvlText w:val="%8."/>
      <w:lvlJc w:val="left"/>
      <w:pPr>
        <w:ind w:left="6107" w:hanging="360"/>
      </w:pPr>
    </w:lvl>
    <w:lvl w:ilvl="8" w:tplc="0419001B" w:tentative="1">
      <w:start w:val="1"/>
      <w:numFmt w:val="lowerRoman"/>
      <w:lvlText w:val="%9."/>
      <w:lvlJc w:val="right"/>
      <w:pPr>
        <w:ind w:left="6827" w:hanging="180"/>
      </w:pPr>
    </w:lvl>
  </w:abstractNum>
  <w:abstractNum w:abstractNumId="45" w15:restartNumberingAfterBreak="0">
    <w:nsid w:val="7F0C4CA1"/>
    <w:multiLevelType w:val="hybridMultilevel"/>
    <w:tmpl w:val="F872E154"/>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F856317"/>
    <w:multiLevelType w:val="hybridMultilevel"/>
    <w:tmpl w:val="E9FAD9D0"/>
    <w:lvl w:ilvl="0" w:tplc="BCD23E1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start w:val="65535"/>
        <w:numFmt w:val="bullet"/>
        <w:lvlText w:val="•"/>
        <w:legacy w:legacy="1" w:legacySpace="0" w:legacyIndent="252"/>
        <w:lvlJc w:val="left"/>
        <w:rPr>
          <w:rFonts w:ascii="Times New Roman" w:hAnsi="Times New Roman" w:cs="Times New Roman" w:hint="default"/>
        </w:rPr>
      </w:lvl>
    </w:lvlOverride>
  </w:num>
  <w:num w:numId="2">
    <w:abstractNumId w:val="19"/>
  </w:num>
  <w:num w:numId="3">
    <w:abstractNumId w:val="8"/>
  </w:num>
  <w:num w:numId="4">
    <w:abstractNumId w:val="1"/>
  </w:num>
  <w:num w:numId="5">
    <w:abstractNumId w:val="12"/>
  </w:num>
  <w:num w:numId="6">
    <w:abstractNumId w:val="5"/>
  </w:num>
  <w:num w:numId="7">
    <w:abstractNumId w:val="21"/>
  </w:num>
  <w:num w:numId="8">
    <w:abstractNumId w:val="25"/>
  </w:num>
  <w:num w:numId="9">
    <w:abstractNumId w:val="15"/>
  </w:num>
  <w:num w:numId="10">
    <w:abstractNumId w:val="30"/>
  </w:num>
  <w:num w:numId="11">
    <w:abstractNumId w:val="6"/>
  </w:num>
  <w:num w:numId="12">
    <w:abstractNumId w:val="17"/>
  </w:num>
  <w:num w:numId="13">
    <w:abstractNumId w:val="27"/>
  </w:num>
  <w:num w:numId="14">
    <w:abstractNumId w:val="2"/>
  </w:num>
  <w:num w:numId="15">
    <w:abstractNumId w:val="18"/>
  </w:num>
  <w:num w:numId="16">
    <w:abstractNumId w:val="10"/>
  </w:num>
  <w:num w:numId="17">
    <w:abstractNumId w:val="45"/>
  </w:num>
  <w:num w:numId="18">
    <w:abstractNumId w:val="37"/>
  </w:num>
  <w:num w:numId="19">
    <w:abstractNumId w:val="29"/>
  </w:num>
  <w:num w:numId="20">
    <w:abstractNumId w:val="35"/>
  </w:num>
  <w:num w:numId="21">
    <w:abstractNumId w:val="42"/>
  </w:num>
  <w:num w:numId="22">
    <w:abstractNumId w:val="23"/>
  </w:num>
  <w:num w:numId="23">
    <w:abstractNumId w:val="13"/>
  </w:num>
  <w:num w:numId="24">
    <w:abstractNumId w:val="36"/>
  </w:num>
  <w:num w:numId="25">
    <w:abstractNumId w:val="40"/>
  </w:num>
  <w:num w:numId="26">
    <w:abstractNumId w:val="33"/>
  </w:num>
  <w:num w:numId="27">
    <w:abstractNumId w:val="31"/>
  </w:num>
  <w:num w:numId="28">
    <w:abstractNumId w:val="43"/>
  </w:num>
  <w:num w:numId="29">
    <w:abstractNumId w:val="46"/>
  </w:num>
  <w:num w:numId="30">
    <w:abstractNumId w:val="14"/>
  </w:num>
  <w:num w:numId="31">
    <w:abstractNumId w:val="22"/>
  </w:num>
  <w:num w:numId="32">
    <w:abstractNumId w:val="11"/>
  </w:num>
  <w:num w:numId="33">
    <w:abstractNumId w:val="24"/>
  </w:num>
  <w:num w:numId="34">
    <w:abstractNumId w:val="28"/>
  </w:num>
  <w:num w:numId="35">
    <w:abstractNumId w:val="4"/>
  </w:num>
  <w:num w:numId="36">
    <w:abstractNumId w:val="20"/>
  </w:num>
  <w:num w:numId="37">
    <w:abstractNumId w:val="3"/>
  </w:num>
  <w:num w:numId="38">
    <w:abstractNumId w:val="39"/>
  </w:num>
  <w:num w:numId="39">
    <w:abstractNumId w:val="34"/>
  </w:num>
  <w:num w:numId="40">
    <w:abstractNumId w:val="38"/>
  </w:num>
  <w:num w:numId="41">
    <w:abstractNumId w:val="9"/>
  </w:num>
  <w:num w:numId="42">
    <w:abstractNumId w:val="41"/>
  </w:num>
  <w:num w:numId="43">
    <w:abstractNumId w:val="26"/>
  </w:num>
  <w:num w:numId="44">
    <w:abstractNumId w:val="44"/>
  </w:num>
  <w:num w:numId="45">
    <w:abstractNumId w:val="7"/>
  </w:num>
  <w:num w:numId="46">
    <w:abstractNumId w:val="32"/>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67"/>
    <w:rsid w:val="00000932"/>
    <w:rsid w:val="00003256"/>
    <w:rsid w:val="00005AB0"/>
    <w:rsid w:val="0000603B"/>
    <w:rsid w:val="00011C52"/>
    <w:rsid w:val="000148B6"/>
    <w:rsid w:val="00017C85"/>
    <w:rsid w:val="00021430"/>
    <w:rsid w:val="00023319"/>
    <w:rsid w:val="00023B20"/>
    <w:rsid w:val="000256C6"/>
    <w:rsid w:val="00026F31"/>
    <w:rsid w:val="00027705"/>
    <w:rsid w:val="00034113"/>
    <w:rsid w:val="00034F58"/>
    <w:rsid w:val="00036C9F"/>
    <w:rsid w:val="00040971"/>
    <w:rsid w:val="00042353"/>
    <w:rsid w:val="000437DE"/>
    <w:rsid w:val="00043A1C"/>
    <w:rsid w:val="00047711"/>
    <w:rsid w:val="000504FF"/>
    <w:rsid w:val="00054E8C"/>
    <w:rsid w:val="0005527E"/>
    <w:rsid w:val="00055980"/>
    <w:rsid w:val="00055BF1"/>
    <w:rsid w:val="00060D64"/>
    <w:rsid w:val="0006392D"/>
    <w:rsid w:val="000646D2"/>
    <w:rsid w:val="00065519"/>
    <w:rsid w:val="00066CB5"/>
    <w:rsid w:val="0007116B"/>
    <w:rsid w:val="000716E9"/>
    <w:rsid w:val="00080FE5"/>
    <w:rsid w:val="00091D59"/>
    <w:rsid w:val="00094BDC"/>
    <w:rsid w:val="000A0A2B"/>
    <w:rsid w:val="000A2A5A"/>
    <w:rsid w:val="000B3587"/>
    <w:rsid w:val="000B61D2"/>
    <w:rsid w:val="000B642F"/>
    <w:rsid w:val="000B7C52"/>
    <w:rsid w:val="000C33F0"/>
    <w:rsid w:val="000D0C8B"/>
    <w:rsid w:val="000D3B76"/>
    <w:rsid w:val="000D3EF9"/>
    <w:rsid w:val="000D560E"/>
    <w:rsid w:val="000D6663"/>
    <w:rsid w:val="000E1427"/>
    <w:rsid w:val="000E37EC"/>
    <w:rsid w:val="000F0DFF"/>
    <w:rsid w:val="000F123F"/>
    <w:rsid w:val="000F24E2"/>
    <w:rsid w:val="000F366C"/>
    <w:rsid w:val="000F4048"/>
    <w:rsid w:val="000F4ABF"/>
    <w:rsid w:val="000F57EA"/>
    <w:rsid w:val="000F6ECD"/>
    <w:rsid w:val="001017A2"/>
    <w:rsid w:val="00103F65"/>
    <w:rsid w:val="00104F09"/>
    <w:rsid w:val="001058C1"/>
    <w:rsid w:val="001072C1"/>
    <w:rsid w:val="00115D0A"/>
    <w:rsid w:val="00120E80"/>
    <w:rsid w:val="001255EB"/>
    <w:rsid w:val="001302D7"/>
    <w:rsid w:val="00130A36"/>
    <w:rsid w:val="00132889"/>
    <w:rsid w:val="0013371D"/>
    <w:rsid w:val="00134FD9"/>
    <w:rsid w:val="00135283"/>
    <w:rsid w:val="00136ABE"/>
    <w:rsid w:val="00144633"/>
    <w:rsid w:val="0015348E"/>
    <w:rsid w:val="00153EC4"/>
    <w:rsid w:val="00154B49"/>
    <w:rsid w:val="00156223"/>
    <w:rsid w:val="0016087B"/>
    <w:rsid w:val="00160F96"/>
    <w:rsid w:val="00162916"/>
    <w:rsid w:val="00163A83"/>
    <w:rsid w:val="00163C10"/>
    <w:rsid w:val="0017173E"/>
    <w:rsid w:val="001717FD"/>
    <w:rsid w:val="00172315"/>
    <w:rsid w:val="00173AF4"/>
    <w:rsid w:val="00174C35"/>
    <w:rsid w:val="0018272C"/>
    <w:rsid w:val="00190329"/>
    <w:rsid w:val="00190851"/>
    <w:rsid w:val="00191165"/>
    <w:rsid w:val="00192722"/>
    <w:rsid w:val="001935A0"/>
    <w:rsid w:val="001941DE"/>
    <w:rsid w:val="001A26D8"/>
    <w:rsid w:val="001A3364"/>
    <w:rsid w:val="001A3B6C"/>
    <w:rsid w:val="001A4BF6"/>
    <w:rsid w:val="001A5A23"/>
    <w:rsid w:val="001A7186"/>
    <w:rsid w:val="001B1184"/>
    <w:rsid w:val="001B11C5"/>
    <w:rsid w:val="001B40B6"/>
    <w:rsid w:val="001C3E6D"/>
    <w:rsid w:val="001C6BD7"/>
    <w:rsid w:val="001D0021"/>
    <w:rsid w:val="001D0B3F"/>
    <w:rsid w:val="001D19D3"/>
    <w:rsid w:val="001E08E3"/>
    <w:rsid w:val="001E21D6"/>
    <w:rsid w:val="001E24FB"/>
    <w:rsid w:val="001E384E"/>
    <w:rsid w:val="001E79CB"/>
    <w:rsid w:val="001F2EC7"/>
    <w:rsid w:val="001F332B"/>
    <w:rsid w:val="001F4525"/>
    <w:rsid w:val="001F526E"/>
    <w:rsid w:val="001F6E6C"/>
    <w:rsid w:val="001F77EB"/>
    <w:rsid w:val="00200B1B"/>
    <w:rsid w:val="00203CC8"/>
    <w:rsid w:val="0020514D"/>
    <w:rsid w:val="00205529"/>
    <w:rsid w:val="00206079"/>
    <w:rsid w:val="00206AD5"/>
    <w:rsid w:val="00206E60"/>
    <w:rsid w:val="002108FD"/>
    <w:rsid w:val="00213C52"/>
    <w:rsid w:val="002245DA"/>
    <w:rsid w:val="00225F23"/>
    <w:rsid w:val="002303CF"/>
    <w:rsid w:val="00230602"/>
    <w:rsid w:val="002318EA"/>
    <w:rsid w:val="00231E64"/>
    <w:rsid w:val="00242EC9"/>
    <w:rsid w:val="002443EB"/>
    <w:rsid w:val="002449BD"/>
    <w:rsid w:val="00245959"/>
    <w:rsid w:val="00247848"/>
    <w:rsid w:val="00247A13"/>
    <w:rsid w:val="00247A93"/>
    <w:rsid w:val="00251506"/>
    <w:rsid w:val="00251BAB"/>
    <w:rsid w:val="00260212"/>
    <w:rsid w:val="00264DBC"/>
    <w:rsid w:val="002736D8"/>
    <w:rsid w:val="00273B29"/>
    <w:rsid w:val="00276014"/>
    <w:rsid w:val="002771B2"/>
    <w:rsid w:val="002773E8"/>
    <w:rsid w:val="002824CE"/>
    <w:rsid w:val="002844C6"/>
    <w:rsid w:val="002849BD"/>
    <w:rsid w:val="00286381"/>
    <w:rsid w:val="002904FC"/>
    <w:rsid w:val="00291386"/>
    <w:rsid w:val="0029226B"/>
    <w:rsid w:val="00294BFF"/>
    <w:rsid w:val="00295D41"/>
    <w:rsid w:val="0029620B"/>
    <w:rsid w:val="00296E02"/>
    <w:rsid w:val="002A0B01"/>
    <w:rsid w:val="002A0FAA"/>
    <w:rsid w:val="002A2BB6"/>
    <w:rsid w:val="002A6356"/>
    <w:rsid w:val="002B0A98"/>
    <w:rsid w:val="002B1A55"/>
    <w:rsid w:val="002B3000"/>
    <w:rsid w:val="002B4370"/>
    <w:rsid w:val="002B60BF"/>
    <w:rsid w:val="002C2935"/>
    <w:rsid w:val="002C2DA8"/>
    <w:rsid w:val="002C496D"/>
    <w:rsid w:val="002D276F"/>
    <w:rsid w:val="002D580A"/>
    <w:rsid w:val="002D5B18"/>
    <w:rsid w:val="002D60FB"/>
    <w:rsid w:val="002D7115"/>
    <w:rsid w:val="002D7D3F"/>
    <w:rsid w:val="002E1653"/>
    <w:rsid w:val="002E1903"/>
    <w:rsid w:val="002E2442"/>
    <w:rsid w:val="002E36A0"/>
    <w:rsid w:val="002E391C"/>
    <w:rsid w:val="002F0C14"/>
    <w:rsid w:val="002F3AA2"/>
    <w:rsid w:val="002F646B"/>
    <w:rsid w:val="002F71F6"/>
    <w:rsid w:val="003001FF"/>
    <w:rsid w:val="0030280C"/>
    <w:rsid w:val="0030791D"/>
    <w:rsid w:val="00310418"/>
    <w:rsid w:val="00310495"/>
    <w:rsid w:val="003105F1"/>
    <w:rsid w:val="003124B8"/>
    <w:rsid w:val="00315E9D"/>
    <w:rsid w:val="003165BB"/>
    <w:rsid w:val="003204A3"/>
    <w:rsid w:val="003210A8"/>
    <w:rsid w:val="003223CF"/>
    <w:rsid w:val="00322542"/>
    <w:rsid w:val="00322F3F"/>
    <w:rsid w:val="0033232F"/>
    <w:rsid w:val="003326DF"/>
    <w:rsid w:val="00332B25"/>
    <w:rsid w:val="0034104F"/>
    <w:rsid w:val="0034383A"/>
    <w:rsid w:val="00343A59"/>
    <w:rsid w:val="00346DA3"/>
    <w:rsid w:val="003508E5"/>
    <w:rsid w:val="00357A11"/>
    <w:rsid w:val="00360CC5"/>
    <w:rsid w:val="00362250"/>
    <w:rsid w:val="00362950"/>
    <w:rsid w:val="00362EA7"/>
    <w:rsid w:val="0036548E"/>
    <w:rsid w:val="00365E1E"/>
    <w:rsid w:val="00372CE0"/>
    <w:rsid w:val="00373C35"/>
    <w:rsid w:val="003778E6"/>
    <w:rsid w:val="003813B3"/>
    <w:rsid w:val="003823D6"/>
    <w:rsid w:val="003830EF"/>
    <w:rsid w:val="0039014D"/>
    <w:rsid w:val="0039055A"/>
    <w:rsid w:val="00390E48"/>
    <w:rsid w:val="00393303"/>
    <w:rsid w:val="00393E01"/>
    <w:rsid w:val="00394FE3"/>
    <w:rsid w:val="0039505E"/>
    <w:rsid w:val="003A2CE9"/>
    <w:rsid w:val="003A5E7E"/>
    <w:rsid w:val="003A6BD1"/>
    <w:rsid w:val="003B372F"/>
    <w:rsid w:val="003B4325"/>
    <w:rsid w:val="003B43E7"/>
    <w:rsid w:val="003B67ED"/>
    <w:rsid w:val="003C3094"/>
    <w:rsid w:val="003C4401"/>
    <w:rsid w:val="003C4930"/>
    <w:rsid w:val="003C4E06"/>
    <w:rsid w:val="003C57F4"/>
    <w:rsid w:val="003D08D5"/>
    <w:rsid w:val="003D42F9"/>
    <w:rsid w:val="003D6CA0"/>
    <w:rsid w:val="003E1BA2"/>
    <w:rsid w:val="003E4E09"/>
    <w:rsid w:val="003E68BD"/>
    <w:rsid w:val="003F1CA2"/>
    <w:rsid w:val="003F5E5B"/>
    <w:rsid w:val="003F621C"/>
    <w:rsid w:val="00400EB6"/>
    <w:rsid w:val="00403CBE"/>
    <w:rsid w:val="00403EAF"/>
    <w:rsid w:val="00412B47"/>
    <w:rsid w:val="00413A47"/>
    <w:rsid w:val="00414136"/>
    <w:rsid w:val="004143E1"/>
    <w:rsid w:val="0041523B"/>
    <w:rsid w:val="00420241"/>
    <w:rsid w:val="00424A6B"/>
    <w:rsid w:val="00426416"/>
    <w:rsid w:val="004266F9"/>
    <w:rsid w:val="0043092A"/>
    <w:rsid w:val="004309C8"/>
    <w:rsid w:val="00430F66"/>
    <w:rsid w:val="0043208D"/>
    <w:rsid w:val="004329B9"/>
    <w:rsid w:val="00440F98"/>
    <w:rsid w:val="004441EE"/>
    <w:rsid w:val="00450FE4"/>
    <w:rsid w:val="004524BA"/>
    <w:rsid w:val="0045253A"/>
    <w:rsid w:val="00454700"/>
    <w:rsid w:val="0045498C"/>
    <w:rsid w:val="00454F1A"/>
    <w:rsid w:val="00461B6F"/>
    <w:rsid w:val="004673A2"/>
    <w:rsid w:val="0046778C"/>
    <w:rsid w:val="00467917"/>
    <w:rsid w:val="00471432"/>
    <w:rsid w:val="0047202D"/>
    <w:rsid w:val="004733CF"/>
    <w:rsid w:val="004740DB"/>
    <w:rsid w:val="0047522F"/>
    <w:rsid w:val="004760BC"/>
    <w:rsid w:val="004857B9"/>
    <w:rsid w:val="00486F6D"/>
    <w:rsid w:val="00491DB5"/>
    <w:rsid w:val="00492D20"/>
    <w:rsid w:val="004932C9"/>
    <w:rsid w:val="00493308"/>
    <w:rsid w:val="00494853"/>
    <w:rsid w:val="0049485B"/>
    <w:rsid w:val="004957B8"/>
    <w:rsid w:val="00497050"/>
    <w:rsid w:val="004A0BFE"/>
    <w:rsid w:val="004A0F1E"/>
    <w:rsid w:val="004A2FCF"/>
    <w:rsid w:val="004A4645"/>
    <w:rsid w:val="004A61FA"/>
    <w:rsid w:val="004A7B36"/>
    <w:rsid w:val="004B02BF"/>
    <w:rsid w:val="004B293A"/>
    <w:rsid w:val="004B36DE"/>
    <w:rsid w:val="004B3BDB"/>
    <w:rsid w:val="004B437E"/>
    <w:rsid w:val="004B4CA5"/>
    <w:rsid w:val="004B530E"/>
    <w:rsid w:val="004B72FA"/>
    <w:rsid w:val="004C011A"/>
    <w:rsid w:val="004C01F9"/>
    <w:rsid w:val="004C178E"/>
    <w:rsid w:val="004C25BF"/>
    <w:rsid w:val="004C7CB8"/>
    <w:rsid w:val="004D2FD4"/>
    <w:rsid w:val="004E12F6"/>
    <w:rsid w:val="004E24BC"/>
    <w:rsid w:val="004E25CA"/>
    <w:rsid w:val="004E3662"/>
    <w:rsid w:val="004E4CD0"/>
    <w:rsid w:val="004E533F"/>
    <w:rsid w:val="004E53F9"/>
    <w:rsid w:val="004F3F98"/>
    <w:rsid w:val="004F47CE"/>
    <w:rsid w:val="004F4A7E"/>
    <w:rsid w:val="004F58A8"/>
    <w:rsid w:val="005001AD"/>
    <w:rsid w:val="005055F3"/>
    <w:rsid w:val="00505941"/>
    <w:rsid w:val="00505BAC"/>
    <w:rsid w:val="00507D42"/>
    <w:rsid w:val="0051316D"/>
    <w:rsid w:val="005138A8"/>
    <w:rsid w:val="005148E4"/>
    <w:rsid w:val="00514CEC"/>
    <w:rsid w:val="00520183"/>
    <w:rsid w:val="005225C9"/>
    <w:rsid w:val="005226EE"/>
    <w:rsid w:val="0052447A"/>
    <w:rsid w:val="00526357"/>
    <w:rsid w:val="0052675B"/>
    <w:rsid w:val="0052677E"/>
    <w:rsid w:val="005272D9"/>
    <w:rsid w:val="00531DAB"/>
    <w:rsid w:val="00532A5A"/>
    <w:rsid w:val="00532CBF"/>
    <w:rsid w:val="00532E0B"/>
    <w:rsid w:val="005341D9"/>
    <w:rsid w:val="00535667"/>
    <w:rsid w:val="0053791F"/>
    <w:rsid w:val="00537B84"/>
    <w:rsid w:val="00542942"/>
    <w:rsid w:val="00547F73"/>
    <w:rsid w:val="00553449"/>
    <w:rsid w:val="00556833"/>
    <w:rsid w:val="00565990"/>
    <w:rsid w:val="00566621"/>
    <w:rsid w:val="00570AC5"/>
    <w:rsid w:val="00570B4A"/>
    <w:rsid w:val="00570C92"/>
    <w:rsid w:val="00571C2B"/>
    <w:rsid w:val="00572F4A"/>
    <w:rsid w:val="005834FD"/>
    <w:rsid w:val="00591F28"/>
    <w:rsid w:val="005937DA"/>
    <w:rsid w:val="00595671"/>
    <w:rsid w:val="005A1CD2"/>
    <w:rsid w:val="005A227B"/>
    <w:rsid w:val="005A3932"/>
    <w:rsid w:val="005A4BE1"/>
    <w:rsid w:val="005B01C2"/>
    <w:rsid w:val="005B1A3D"/>
    <w:rsid w:val="005B26C9"/>
    <w:rsid w:val="005B5361"/>
    <w:rsid w:val="005C1EFD"/>
    <w:rsid w:val="005C1F9A"/>
    <w:rsid w:val="005C552F"/>
    <w:rsid w:val="005C6B2E"/>
    <w:rsid w:val="005D504E"/>
    <w:rsid w:val="005D635C"/>
    <w:rsid w:val="005E07C5"/>
    <w:rsid w:val="005E218A"/>
    <w:rsid w:val="005E264A"/>
    <w:rsid w:val="005E54E6"/>
    <w:rsid w:val="005E55BF"/>
    <w:rsid w:val="005E6705"/>
    <w:rsid w:val="005E690C"/>
    <w:rsid w:val="005E7179"/>
    <w:rsid w:val="005F12FE"/>
    <w:rsid w:val="005F1860"/>
    <w:rsid w:val="005F2C73"/>
    <w:rsid w:val="005F52DF"/>
    <w:rsid w:val="005F58AF"/>
    <w:rsid w:val="005F5E5C"/>
    <w:rsid w:val="0060057C"/>
    <w:rsid w:val="00601142"/>
    <w:rsid w:val="00602503"/>
    <w:rsid w:val="006063EF"/>
    <w:rsid w:val="006111E8"/>
    <w:rsid w:val="0061774F"/>
    <w:rsid w:val="00621721"/>
    <w:rsid w:val="00622802"/>
    <w:rsid w:val="0062373C"/>
    <w:rsid w:val="00630DAD"/>
    <w:rsid w:val="006351E2"/>
    <w:rsid w:val="00637FBF"/>
    <w:rsid w:val="00641299"/>
    <w:rsid w:val="00642E10"/>
    <w:rsid w:val="00644C9C"/>
    <w:rsid w:val="00655786"/>
    <w:rsid w:val="00663CFA"/>
    <w:rsid w:val="006641D4"/>
    <w:rsid w:val="006710D0"/>
    <w:rsid w:val="00671BF9"/>
    <w:rsid w:val="00675503"/>
    <w:rsid w:val="006760CF"/>
    <w:rsid w:val="0068224D"/>
    <w:rsid w:val="00685FCD"/>
    <w:rsid w:val="0069142C"/>
    <w:rsid w:val="00696D00"/>
    <w:rsid w:val="00696DE6"/>
    <w:rsid w:val="00696FE3"/>
    <w:rsid w:val="006A04DD"/>
    <w:rsid w:val="006A1194"/>
    <w:rsid w:val="006A3D03"/>
    <w:rsid w:val="006A4B89"/>
    <w:rsid w:val="006B031B"/>
    <w:rsid w:val="006B27DF"/>
    <w:rsid w:val="006B4D4E"/>
    <w:rsid w:val="006B76D7"/>
    <w:rsid w:val="006C0B5E"/>
    <w:rsid w:val="006C5F01"/>
    <w:rsid w:val="006C6176"/>
    <w:rsid w:val="006C6CE5"/>
    <w:rsid w:val="006C76DA"/>
    <w:rsid w:val="006C7921"/>
    <w:rsid w:val="006C79B7"/>
    <w:rsid w:val="006C7A72"/>
    <w:rsid w:val="006D1F2B"/>
    <w:rsid w:val="006D2624"/>
    <w:rsid w:val="006D278B"/>
    <w:rsid w:val="006D584F"/>
    <w:rsid w:val="006D5C25"/>
    <w:rsid w:val="006D6ADC"/>
    <w:rsid w:val="006E6C65"/>
    <w:rsid w:val="006F4C03"/>
    <w:rsid w:val="006F5AB5"/>
    <w:rsid w:val="0070024E"/>
    <w:rsid w:val="0070350A"/>
    <w:rsid w:val="007042E0"/>
    <w:rsid w:val="00706960"/>
    <w:rsid w:val="00710CC4"/>
    <w:rsid w:val="00710F8B"/>
    <w:rsid w:val="007116AF"/>
    <w:rsid w:val="00712CF6"/>
    <w:rsid w:val="007135DE"/>
    <w:rsid w:val="0071379D"/>
    <w:rsid w:val="00713D33"/>
    <w:rsid w:val="0071609A"/>
    <w:rsid w:val="0071651F"/>
    <w:rsid w:val="00720A71"/>
    <w:rsid w:val="00724D44"/>
    <w:rsid w:val="00730DA7"/>
    <w:rsid w:val="00731C6B"/>
    <w:rsid w:val="00734137"/>
    <w:rsid w:val="00736051"/>
    <w:rsid w:val="00736D09"/>
    <w:rsid w:val="00740728"/>
    <w:rsid w:val="00741E1D"/>
    <w:rsid w:val="00742373"/>
    <w:rsid w:val="00744812"/>
    <w:rsid w:val="0074568C"/>
    <w:rsid w:val="00746BB3"/>
    <w:rsid w:val="00747471"/>
    <w:rsid w:val="007479B0"/>
    <w:rsid w:val="007524CE"/>
    <w:rsid w:val="0075489F"/>
    <w:rsid w:val="00756744"/>
    <w:rsid w:val="00757178"/>
    <w:rsid w:val="00757221"/>
    <w:rsid w:val="00757431"/>
    <w:rsid w:val="007608AB"/>
    <w:rsid w:val="007621BD"/>
    <w:rsid w:val="00767550"/>
    <w:rsid w:val="007677A7"/>
    <w:rsid w:val="00771713"/>
    <w:rsid w:val="00771BAA"/>
    <w:rsid w:val="00773AA1"/>
    <w:rsid w:val="0077482D"/>
    <w:rsid w:val="0078056B"/>
    <w:rsid w:val="00781EB2"/>
    <w:rsid w:val="00790CDB"/>
    <w:rsid w:val="00796E09"/>
    <w:rsid w:val="007A0AA3"/>
    <w:rsid w:val="007A3D36"/>
    <w:rsid w:val="007A4484"/>
    <w:rsid w:val="007A6047"/>
    <w:rsid w:val="007A6570"/>
    <w:rsid w:val="007B01A2"/>
    <w:rsid w:val="007B044C"/>
    <w:rsid w:val="007B22E1"/>
    <w:rsid w:val="007B2E04"/>
    <w:rsid w:val="007B3159"/>
    <w:rsid w:val="007B6F25"/>
    <w:rsid w:val="007B7504"/>
    <w:rsid w:val="007B7734"/>
    <w:rsid w:val="007C1062"/>
    <w:rsid w:val="007C1587"/>
    <w:rsid w:val="007C25BC"/>
    <w:rsid w:val="007D05B1"/>
    <w:rsid w:val="007D1B8B"/>
    <w:rsid w:val="007D5719"/>
    <w:rsid w:val="007D5790"/>
    <w:rsid w:val="007D66A4"/>
    <w:rsid w:val="007D6936"/>
    <w:rsid w:val="007D6E82"/>
    <w:rsid w:val="007E17E8"/>
    <w:rsid w:val="007E43D6"/>
    <w:rsid w:val="007E71F7"/>
    <w:rsid w:val="007E72FA"/>
    <w:rsid w:val="007E740B"/>
    <w:rsid w:val="007E7BD9"/>
    <w:rsid w:val="007F095B"/>
    <w:rsid w:val="007F0C6D"/>
    <w:rsid w:val="007F1E58"/>
    <w:rsid w:val="007F36AF"/>
    <w:rsid w:val="007F61BC"/>
    <w:rsid w:val="007F6B13"/>
    <w:rsid w:val="007F7B3F"/>
    <w:rsid w:val="0080013D"/>
    <w:rsid w:val="0080105A"/>
    <w:rsid w:val="00803723"/>
    <w:rsid w:val="00807F3A"/>
    <w:rsid w:val="00810060"/>
    <w:rsid w:val="00810BF0"/>
    <w:rsid w:val="00810ED4"/>
    <w:rsid w:val="00814783"/>
    <w:rsid w:val="0082049C"/>
    <w:rsid w:val="008222E2"/>
    <w:rsid w:val="008238B2"/>
    <w:rsid w:val="008242DE"/>
    <w:rsid w:val="008304FC"/>
    <w:rsid w:val="00833CB0"/>
    <w:rsid w:val="00836617"/>
    <w:rsid w:val="00836A59"/>
    <w:rsid w:val="00836D95"/>
    <w:rsid w:val="00840DDD"/>
    <w:rsid w:val="0084236A"/>
    <w:rsid w:val="0084257F"/>
    <w:rsid w:val="008428FF"/>
    <w:rsid w:val="00843C0F"/>
    <w:rsid w:val="00846A4F"/>
    <w:rsid w:val="00853086"/>
    <w:rsid w:val="00854C09"/>
    <w:rsid w:val="0085604C"/>
    <w:rsid w:val="00857D43"/>
    <w:rsid w:val="00861388"/>
    <w:rsid w:val="0086269B"/>
    <w:rsid w:val="008712C0"/>
    <w:rsid w:val="00873249"/>
    <w:rsid w:val="008737FB"/>
    <w:rsid w:val="00874263"/>
    <w:rsid w:val="008759FE"/>
    <w:rsid w:val="00876ABB"/>
    <w:rsid w:val="008774F0"/>
    <w:rsid w:val="008825E2"/>
    <w:rsid w:val="008830AF"/>
    <w:rsid w:val="00884691"/>
    <w:rsid w:val="00887F4D"/>
    <w:rsid w:val="008A256B"/>
    <w:rsid w:val="008A424D"/>
    <w:rsid w:val="008A6896"/>
    <w:rsid w:val="008B0C88"/>
    <w:rsid w:val="008B56A5"/>
    <w:rsid w:val="008C0433"/>
    <w:rsid w:val="008C0949"/>
    <w:rsid w:val="008C1D15"/>
    <w:rsid w:val="008C3339"/>
    <w:rsid w:val="008C456B"/>
    <w:rsid w:val="008C4A72"/>
    <w:rsid w:val="008C6CC0"/>
    <w:rsid w:val="008D12BB"/>
    <w:rsid w:val="008D19CA"/>
    <w:rsid w:val="008D6185"/>
    <w:rsid w:val="008D6564"/>
    <w:rsid w:val="008E1468"/>
    <w:rsid w:val="008E4D1D"/>
    <w:rsid w:val="008E600F"/>
    <w:rsid w:val="008F22DD"/>
    <w:rsid w:val="008F41C5"/>
    <w:rsid w:val="008F79B9"/>
    <w:rsid w:val="0090018B"/>
    <w:rsid w:val="009019F5"/>
    <w:rsid w:val="009026F0"/>
    <w:rsid w:val="0090386B"/>
    <w:rsid w:val="00904976"/>
    <w:rsid w:val="00905C7D"/>
    <w:rsid w:val="009067D1"/>
    <w:rsid w:val="0091417C"/>
    <w:rsid w:val="009142ED"/>
    <w:rsid w:val="00914869"/>
    <w:rsid w:val="00917D9E"/>
    <w:rsid w:val="0092129E"/>
    <w:rsid w:val="00922014"/>
    <w:rsid w:val="009262A2"/>
    <w:rsid w:val="009263E2"/>
    <w:rsid w:val="00931D75"/>
    <w:rsid w:val="0093296D"/>
    <w:rsid w:val="00935511"/>
    <w:rsid w:val="009362A4"/>
    <w:rsid w:val="00936A52"/>
    <w:rsid w:val="00937687"/>
    <w:rsid w:val="00937824"/>
    <w:rsid w:val="009402B7"/>
    <w:rsid w:val="00940C5B"/>
    <w:rsid w:val="00943926"/>
    <w:rsid w:val="0094453E"/>
    <w:rsid w:val="00945A7E"/>
    <w:rsid w:val="00947E1C"/>
    <w:rsid w:val="00950D23"/>
    <w:rsid w:val="00956FF3"/>
    <w:rsid w:val="009626C5"/>
    <w:rsid w:val="00970C6C"/>
    <w:rsid w:val="00971521"/>
    <w:rsid w:val="0097199B"/>
    <w:rsid w:val="00971D4F"/>
    <w:rsid w:val="00973461"/>
    <w:rsid w:val="00975395"/>
    <w:rsid w:val="00976D81"/>
    <w:rsid w:val="0098108A"/>
    <w:rsid w:val="0098211B"/>
    <w:rsid w:val="00982598"/>
    <w:rsid w:val="00982790"/>
    <w:rsid w:val="00984743"/>
    <w:rsid w:val="009919C4"/>
    <w:rsid w:val="00993534"/>
    <w:rsid w:val="009948EC"/>
    <w:rsid w:val="009961AE"/>
    <w:rsid w:val="00996D59"/>
    <w:rsid w:val="009A7E41"/>
    <w:rsid w:val="009B0D37"/>
    <w:rsid w:val="009B3246"/>
    <w:rsid w:val="009B4C96"/>
    <w:rsid w:val="009D0CA2"/>
    <w:rsid w:val="009D15D6"/>
    <w:rsid w:val="009D1E7F"/>
    <w:rsid w:val="009D3248"/>
    <w:rsid w:val="009D3FC2"/>
    <w:rsid w:val="009E0894"/>
    <w:rsid w:val="009E3E62"/>
    <w:rsid w:val="009E6CCA"/>
    <w:rsid w:val="009F0D4A"/>
    <w:rsid w:val="009F224B"/>
    <w:rsid w:val="009F2366"/>
    <w:rsid w:val="009F26C3"/>
    <w:rsid w:val="009F6B1B"/>
    <w:rsid w:val="00A00173"/>
    <w:rsid w:val="00A00416"/>
    <w:rsid w:val="00A0174D"/>
    <w:rsid w:val="00A10283"/>
    <w:rsid w:val="00A1337C"/>
    <w:rsid w:val="00A15680"/>
    <w:rsid w:val="00A2073E"/>
    <w:rsid w:val="00A21990"/>
    <w:rsid w:val="00A23B6B"/>
    <w:rsid w:val="00A24BBA"/>
    <w:rsid w:val="00A26CD4"/>
    <w:rsid w:val="00A272F8"/>
    <w:rsid w:val="00A32ECB"/>
    <w:rsid w:val="00A336B9"/>
    <w:rsid w:val="00A33C8C"/>
    <w:rsid w:val="00A36AE1"/>
    <w:rsid w:val="00A36E3E"/>
    <w:rsid w:val="00A43EDA"/>
    <w:rsid w:val="00A44133"/>
    <w:rsid w:val="00A4670B"/>
    <w:rsid w:val="00A51884"/>
    <w:rsid w:val="00A520B3"/>
    <w:rsid w:val="00A53110"/>
    <w:rsid w:val="00A5340D"/>
    <w:rsid w:val="00A57BB5"/>
    <w:rsid w:val="00A62808"/>
    <w:rsid w:val="00A64F17"/>
    <w:rsid w:val="00A66BB9"/>
    <w:rsid w:val="00A67814"/>
    <w:rsid w:val="00A729CF"/>
    <w:rsid w:val="00A7751C"/>
    <w:rsid w:val="00A80A06"/>
    <w:rsid w:val="00A86C09"/>
    <w:rsid w:val="00A86FA8"/>
    <w:rsid w:val="00A87BBA"/>
    <w:rsid w:val="00A9295E"/>
    <w:rsid w:val="00A92DC1"/>
    <w:rsid w:val="00A96420"/>
    <w:rsid w:val="00AA0C04"/>
    <w:rsid w:val="00AA0C21"/>
    <w:rsid w:val="00AA1DD4"/>
    <w:rsid w:val="00AA3686"/>
    <w:rsid w:val="00AA71CF"/>
    <w:rsid w:val="00AB12D6"/>
    <w:rsid w:val="00AB4354"/>
    <w:rsid w:val="00AB4EE6"/>
    <w:rsid w:val="00AB5CAE"/>
    <w:rsid w:val="00AB650C"/>
    <w:rsid w:val="00AB70A6"/>
    <w:rsid w:val="00AC0464"/>
    <w:rsid w:val="00AC0E79"/>
    <w:rsid w:val="00AC36D0"/>
    <w:rsid w:val="00AC4D74"/>
    <w:rsid w:val="00AC588D"/>
    <w:rsid w:val="00AC61E7"/>
    <w:rsid w:val="00AC7EC8"/>
    <w:rsid w:val="00AD75A2"/>
    <w:rsid w:val="00AD78C0"/>
    <w:rsid w:val="00AE005F"/>
    <w:rsid w:val="00AE0BCB"/>
    <w:rsid w:val="00AE4121"/>
    <w:rsid w:val="00AE4F61"/>
    <w:rsid w:val="00AE5608"/>
    <w:rsid w:val="00AE6212"/>
    <w:rsid w:val="00AF0189"/>
    <w:rsid w:val="00AF0355"/>
    <w:rsid w:val="00AF5F0F"/>
    <w:rsid w:val="00AF681C"/>
    <w:rsid w:val="00AF6BAA"/>
    <w:rsid w:val="00AF6DB0"/>
    <w:rsid w:val="00AF7C1A"/>
    <w:rsid w:val="00B04835"/>
    <w:rsid w:val="00B0751A"/>
    <w:rsid w:val="00B10212"/>
    <w:rsid w:val="00B10486"/>
    <w:rsid w:val="00B11AD2"/>
    <w:rsid w:val="00B12EEA"/>
    <w:rsid w:val="00B12F44"/>
    <w:rsid w:val="00B137D2"/>
    <w:rsid w:val="00B1571B"/>
    <w:rsid w:val="00B1593A"/>
    <w:rsid w:val="00B216F6"/>
    <w:rsid w:val="00B21ECA"/>
    <w:rsid w:val="00B24941"/>
    <w:rsid w:val="00B25B9C"/>
    <w:rsid w:val="00B267BF"/>
    <w:rsid w:val="00B26F47"/>
    <w:rsid w:val="00B273D9"/>
    <w:rsid w:val="00B276F4"/>
    <w:rsid w:val="00B3053B"/>
    <w:rsid w:val="00B33310"/>
    <w:rsid w:val="00B35C04"/>
    <w:rsid w:val="00B41593"/>
    <w:rsid w:val="00B4270D"/>
    <w:rsid w:val="00B43045"/>
    <w:rsid w:val="00B46E08"/>
    <w:rsid w:val="00B47469"/>
    <w:rsid w:val="00B509FA"/>
    <w:rsid w:val="00B540C1"/>
    <w:rsid w:val="00B57044"/>
    <w:rsid w:val="00B57B64"/>
    <w:rsid w:val="00B62222"/>
    <w:rsid w:val="00B6477E"/>
    <w:rsid w:val="00B64A45"/>
    <w:rsid w:val="00B66225"/>
    <w:rsid w:val="00B67180"/>
    <w:rsid w:val="00B82322"/>
    <w:rsid w:val="00B84151"/>
    <w:rsid w:val="00B87B41"/>
    <w:rsid w:val="00B91936"/>
    <w:rsid w:val="00BA2EFF"/>
    <w:rsid w:val="00BA2F7B"/>
    <w:rsid w:val="00BA48F1"/>
    <w:rsid w:val="00BA54A6"/>
    <w:rsid w:val="00BA5943"/>
    <w:rsid w:val="00BA59AF"/>
    <w:rsid w:val="00BA759C"/>
    <w:rsid w:val="00BA7BB9"/>
    <w:rsid w:val="00BB33D3"/>
    <w:rsid w:val="00BB4B14"/>
    <w:rsid w:val="00BB5F80"/>
    <w:rsid w:val="00BB74E6"/>
    <w:rsid w:val="00BB7541"/>
    <w:rsid w:val="00BC066F"/>
    <w:rsid w:val="00BC144E"/>
    <w:rsid w:val="00BC4067"/>
    <w:rsid w:val="00BC4704"/>
    <w:rsid w:val="00BC575E"/>
    <w:rsid w:val="00BC5BD3"/>
    <w:rsid w:val="00BD02C7"/>
    <w:rsid w:val="00BD0B98"/>
    <w:rsid w:val="00BD67FD"/>
    <w:rsid w:val="00BD76C4"/>
    <w:rsid w:val="00BE25AB"/>
    <w:rsid w:val="00BE4158"/>
    <w:rsid w:val="00BF0E22"/>
    <w:rsid w:val="00BF3C1C"/>
    <w:rsid w:val="00BF4484"/>
    <w:rsid w:val="00BF4872"/>
    <w:rsid w:val="00BF5783"/>
    <w:rsid w:val="00BF5B6A"/>
    <w:rsid w:val="00BF6FD0"/>
    <w:rsid w:val="00C006ED"/>
    <w:rsid w:val="00C02A1E"/>
    <w:rsid w:val="00C04D7B"/>
    <w:rsid w:val="00C05FBC"/>
    <w:rsid w:val="00C17373"/>
    <w:rsid w:val="00C1785A"/>
    <w:rsid w:val="00C240C1"/>
    <w:rsid w:val="00C24828"/>
    <w:rsid w:val="00C33F39"/>
    <w:rsid w:val="00C34F0B"/>
    <w:rsid w:val="00C36478"/>
    <w:rsid w:val="00C40F8E"/>
    <w:rsid w:val="00C41900"/>
    <w:rsid w:val="00C42007"/>
    <w:rsid w:val="00C5340B"/>
    <w:rsid w:val="00C53EE2"/>
    <w:rsid w:val="00C5447F"/>
    <w:rsid w:val="00C5719B"/>
    <w:rsid w:val="00C57C6A"/>
    <w:rsid w:val="00C57EE5"/>
    <w:rsid w:val="00C61189"/>
    <w:rsid w:val="00C630A9"/>
    <w:rsid w:val="00C63489"/>
    <w:rsid w:val="00C6682D"/>
    <w:rsid w:val="00C66A50"/>
    <w:rsid w:val="00C70332"/>
    <w:rsid w:val="00C74A2E"/>
    <w:rsid w:val="00C7547D"/>
    <w:rsid w:val="00C7580E"/>
    <w:rsid w:val="00C76804"/>
    <w:rsid w:val="00C773F4"/>
    <w:rsid w:val="00C8597E"/>
    <w:rsid w:val="00C918DD"/>
    <w:rsid w:val="00C939C9"/>
    <w:rsid w:val="00C93E12"/>
    <w:rsid w:val="00C962AA"/>
    <w:rsid w:val="00CA4283"/>
    <w:rsid w:val="00CA440A"/>
    <w:rsid w:val="00CA4C3A"/>
    <w:rsid w:val="00CB3D65"/>
    <w:rsid w:val="00CB48E8"/>
    <w:rsid w:val="00CB6F83"/>
    <w:rsid w:val="00CC1D3A"/>
    <w:rsid w:val="00CC714C"/>
    <w:rsid w:val="00CC74EC"/>
    <w:rsid w:val="00CD1CDE"/>
    <w:rsid w:val="00CD1F79"/>
    <w:rsid w:val="00CD2314"/>
    <w:rsid w:val="00CD4A66"/>
    <w:rsid w:val="00CD657A"/>
    <w:rsid w:val="00CE2449"/>
    <w:rsid w:val="00CE30C8"/>
    <w:rsid w:val="00CE7554"/>
    <w:rsid w:val="00CF1962"/>
    <w:rsid w:val="00CF4DE1"/>
    <w:rsid w:val="00CF4FCE"/>
    <w:rsid w:val="00CF54DD"/>
    <w:rsid w:val="00CF71BE"/>
    <w:rsid w:val="00D0039A"/>
    <w:rsid w:val="00D02BDF"/>
    <w:rsid w:val="00D04944"/>
    <w:rsid w:val="00D059A5"/>
    <w:rsid w:val="00D13039"/>
    <w:rsid w:val="00D14159"/>
    <w:rsid w:val="00D14CFA"/>
    <w:rsid w:val="00D1536B"/>
    <w:rsid w:val="00D161E6"/>
    <w:rsid w:val="00D26979"/>
    <w:rsid w:val="00D33B71"/>
    <w:rsid w:val="00D35AB4"/>
    <w:rsid w:val="00D4416B"/>
    <w:rsid w:val="00D45324"/>
    <w:rsid w:val="00D46ACF"/>
    <w:rsid w:val="00D514EF"/>
    <w:rsid w:val="00D51ED2"/>
    <w:rsid w:val="00D52928"/>
    <w:rsid w:val="00D57BD4"/>
    <w:rsid w:val="00D61EDE"/>
    <w:rsid w:val="00D638AD"/>
    <w:rsid w:val="00D64917"/>
    <w:rsid w:val="00D669F1"/>
    <w:rsid w:val="00D74F43"/>
    <w:rsid w:val="00D75101"/>
    <w:rsid w:val="00D77526"/>
    <w:rsid w:val="00D8039E"/>
    <w:rsid w:val="00D81E60"/>
    <w:rsid w:val="00D84F3C"/>
    <w:rsid w:val="00D85B97"/>
    <w:rsid w:val="00D8601A"/>
    <w:rsid w:val="00D86C67"/>
    <w:rsid w:val="00D86E14"/>
    <w:rsid w:val="00D87BC3"/>
    <w:rsid w:val="00D9157E"/>
    <w:rsid w:val="00D966E7"/>
    <w:rsid w:val="00D97EDA"/>
    <w:rsid w:val="00DA3FD1"/>
    <w:rsid w:val="00DA60BE"/>
    <w:rsid w:val="00DA6D2D"/>
    <w:rsid w:val="00DB1CA1"/>
    <w:rsid w:val="00DB4817"/>
    <w:rsid w:val="00DB6582"/>
    <w:rsid w:val="00DB6D7C"/>
    <w:rsid w:val="00DB6F00"/>
    <w:rsid w:val="00DC502F"/>
    <w:rsid w:val="00DD05D2"/>
    <w:rsid w:val="00DD126B"/>
    <w:rsid w:val="00DD32A6"/>
    <w:rsid w:val="00DD744E"/>
    <w:rsid w:val="00DD7D04"/>
    <w:rsid w:val="00DE2073"/>
    <w:rsid w:val="00DE44C3"/>
    <w:rsid w:val="00DE548B"/>
    <w:rsid w:val="00DF12D2"/>
    <w:rsid w:val="00DF285C"/>
    <w:rsid w:val="00DF34A4"/>
    <w:rsid w:val="00DF7ECC"/>
    <w:rsid w:val="00E02341"/>
    <w:rsid w:val="00E03F8E"/>
    <w:rsid w:val="00E050B2"/>
    <w:rsid w:val="00E077D2"/>
    <w:rsid w:val="00E11D31"/>
    <w:rsid w:val="00E1563D"/>
    <w:rsid w:val="00E2089B"/>
    <w:rsid w:val="00E20994"/>
    <w:rsid w:val="00E21618"/>
    <w:rsid w:val="00E22CF5"/>
    <w:rsid w:val="00E23D79"/>
    <w:rsid w:val="00E24CB9"/>
    <w:rsid w:val="00E264FC"/>
    <w:rsid w:val="00E366E6"/>
    <w:rsid w:val="00E3763D"/>
    <w:rsid w:val="00E40E53"/>
    <w:rsid w:val="00E47BB9"/>
    <w:rsid w:val="00E5414D"/>
    <w:rsid w:val="00E55798"/>
    <w:rsid w:val="00E6127C"/>
    <w:rsid w:val="00E64E07"/>
    <w:rsid w:val="00E64E66"/>
    <w:rsid w:val="00E6794C"/>
    <w:rsid w:val="00E67A05"/>
    <w:rsid w:val="00E67D0C"/>
    <w:rsid w:val="00E71B4C"/>
    <w:rsid w:val="00E7232C"/>
    <w:rsid w:val="00E748B1"/>
    <w:rsid w:val="00E74EA9"/>
    <w:rsid w:val="00E77929"/>
    <w:rsid w:val="00E851AF"/>
    <w:rsid w:val="00E874A2"/>
    <w:rsid w:val="00E91C54"/>
    <w:rsid w:val="00E93E12"/>
    <w:rsid w:val="00E944E9"/>
    <w:rsid w:val="00E951E1"/>
    <w:rsid w:val="00E9584D"/>
    <w:rsid w:val="00E9740A"/>
    <w:rsid w:val="00EA19B6"/>
    <w:rsid w:val="00EA27B3"/>
    <w:rsid w:val="00EA3289"/>
    <w:rsid w:val="00EB06E9"/>
    <w:rsid w:val="00EB129B"/>
    <w:rsid w:val="00EB36EC"/>
    <w:rsid w:val="00EB5882"/>
    <w:rsid w:val="00EC06A3"/>
    <w:rsid w:val="00EC5E8A"/>
    <w:rsid w:val="00EC66F3"/>
    <w:rsid w:val="00EC7EFE"/>
    <w:rsid w:val="00ED252A"/>
    <w:rsid w:val="00ED413C"/>
    <w:rsid w:val="00ED5C6F"/>
    <w:rsid w:val="00ED6D59"/>
    <w:rsid w:val="00EE4AFD"/>
    <w:rsid w:val="00EE4DD1"/>
    <w:rsid w:val="00EE7A0F"/>
    <w:rsid w:val="00EF08C1"/>
    <w:rsid w:val="00EF08D8"/>
    <w:rsid w:val="00EF0992"/>
    <w:rsid w:val="00EF21F7"/>
    <w:rsid w:val="00EF6BE2"/>
    <w:rsid w:val="00F00021"/>
    <w:rsid w:val="00F03ED7"/>
    <w:rsid w:val="00F05D49"/>
    <w:rsid w:val="00F140F8"/>
    <w:rsid w:val="00F14F42"/>
    <w:rsid w:val="00F151AC"/>
    <w:rsid w:val="00F152D1"/>
    <w:rsid w:val="00F155F9"/>
    <w:rsid w:val="00F2211B"/>
    <w:rsid w:val="00F238DB"/>
    <w:rsid w:val="00F25C03"/>
    <w:rsid w:val="00F27AA4"/>
    <w:rsid w:val="00F27E9D"/>
    <w:rsid w:val="00F31327"/>
    <w:rsid w:val="00F31DD8"/>
    <w:rsid w:val="00F32BC6"/>
    <w:rsid w:val="00F45CEA"/>
    <w:rsid w:val="00F51A38"/>
    <w:rsid w:val="00F5249F"/>
    <w:rsid w:val="00F52D6F"/>
    <w:rsid w:val="00F54C77"/>
    <w:rsid w:val="00F55380"/>
    <w:rsid w:val="00F606D0"/>
    <w:rsid w:val="00F60DCC"/>
    <w:rsid w:val="00F6119F"/>
    <w:rsid w:val="00F66059"/>
    <w:rsid w:val="00F67BDA"/>
    <w:rsid w:val="00F74158"/>
    <w:rsid w:val="00F76D17"/>
    <w:rsid w:val="00F7740F"/>
    <w:rsid w:val="00F77BF0"/>
    <w:rsid w:val="00F81438"/>
    <w:rsid w:val="00F8373D"/>
    <w:rsid w:val="00F8384A"/>
    <w:rsid w:val="00F86292"/>
    <w:rsid w:val="00F86FAA"/>
    <w:rsid w:val="00F93455"/>
    <w:rsid w:val="00F9581A"/>
    <w:rsid w:val="00F96636"/>
    <w:rsid w:val="00FA007B"/>
    <w:rsid w:val="00FA13D1"/>
    <w:rsid w:val="00FA4CFD"/>
    <w:rsid w:val="00FB0F23"/>
    <w:rsid w:val="00FB24F8"/>
    <w:rsid w:val="00FB47E9"/>
    <w:rsid w:val="00FB602C"/>
    <w:rsid w:val="00FC1BBF"/>
    <w:rsid w:val="00FC22E4"/>
    <w:rsid w:val="00FC2EA6"/>
    <w:rsid w:val="00FC3DC7"/>
    <w:rsid w:val="00FC498C"/>
    <w:rsid w:val="00FD362F"/>
    <w:rsid w:val="00FD3CCC"/>
    <w:rsid w:val="00FD7DBA"/>
    <w:rsid w:val="00FE33B8"/>
    <w:rsid w:val="00FE57F1"/>
    <w:rsid w:val="00FE5F03"/>
    <w:rsid w:val="00FE7CCB"/>
    <w:rsid w:val="00FF31D2"/>
    <w:rsid w:val="00FF31FB"/>
    <w:rsid w:val="00FF5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2599"/>
  <w15:docId w15:val="{4C288FAA-87CD-479E-800D-A0C32AE6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67BF"/>
    <w:pPr>
      <w:spacing w:after="120"/>
    </w:pPr>
    <w:rPr>
      <w:sz w:val="22"/>
      <w:szCs w:val="22"/>
      <w:lang w:eastAsia="en-US"/>
    </w:rPr>
  </w:style>
  <w:style w:type="paragraph" w:styleId="1">
    <w:name w:val="heading 1"/>
    <w:basedOn w:val="a"/>
    <w:next w:val="a"/>
    <w:link w:val="10"/>
    <w:uiPriority w:val="99"/>
    <w:qFormat/>
    <w:rsid w:val="00B04835"/>
    <w:pPr>
      <w:keepNext/>
      <w:keepLines/>
      <w:tabs>
        <w:tab w:val="left" w:pos="426"/>
      </w:tabs>
      <w:spacing w:after="200"/>
      <w:jc w:val="center"/>
      <w:outlineLvl w:val="0"/>
    </w:pPr>
    <w:rPr>
      <w:rFonts w:ascii="Times New Roman" w:eastAsia="Times New Roman" w:hAnsi="Times New Roman"/>
      <w:b/>
      <w:bCs/>
      <w:sz w:val="28"/>
      <w:szCs w:val="28"/>
      <w:lang w:eastAsia="ru-RU"/>
    </w:rPr>
  </w:style>
  <w:style w:type="paragraph" w:styleId="2">
    <w:name w:val="heading 2"/>
    <w:basedOn w:val="a"/>
    <w:next w:val="a"/>
    <w:link w:val="20"/>
    <w:uiPriority w:val="9"/>
    <w:semiHidden/>
    <w:unhideWhenUsed/>
    <w:qFormat/>
    <w:rsid w:val="003F1C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66E6"/>
    <w:pPr>
      <w:spacing w:before="100" w:beforeAutospacing="1" w:after="100" w:afterAutospacing="1"/>
    </w:pPr>
    <w:rPr>
      <w:rFonts w:ascii="Times New Roman" w:eastAsia="Times New Roman" w:hAnsi="Times New Roman"/>
      <w:sz w:val="24"/>
      <w:szCs w:val="24"/>
      <w:lang w:eastAsia="ru-RU"/>
    </w:rPr>
  </w:style>
  <w:style w:type="paragraph" w:customStyle="1" w:styleId="Default">
    <w:name w:val="Default"/>
    <w:rsid w:val="00E1563D"/>
    <w:pPr>
      <w:autoSpaceDE w:val="0"/>
      <w:autoSpaceDN w:val="0"/>
      <w:adjustRightInd w:val="0"/>
    </w:pPr>
    <w:rPr>
      <w:rFonts w:ascii="Arial" w:hAnsi="Arial" w:cs="Arial"/>
      <w:color w:val="000000"/>
      <w:sz w:val="24"/>
      <w:szCs w:val="24"/>
      <w:lang w:eastAsia="en-US"/>
    </w:rPr>
  </w:style>
  <w:style w:type="character" w:customStyle="1" w:styleId="apple-converted-space">
    <w:name w:val="apple-converted-space"/>
    <w:basedOn w:val="a0"/>
    <w:rsid w:val="0097199B"/>
  </w:style>
  <w:style w:type="character" w:styleId="a4">
    <w:name w:val="Hyperlink"/>
    <w:uiPriority w:val="99"/>
    <w:unhideWhenUsed/>
    <w:rsid w:val="0097199B"/>
    <w:rPr>
      <w:color w:val="0000FF"/>
      <w:u w:val="single"/>
    </w:rPr>
  </w:style>
  <w:style w:type="paragraph" w:styleId="a5">
    <w:name w:val="Balloon Text"/>
    <w:basedOn w:val="a"/>
    <w:link w:val="a6"/>
    <w:semiHidden/>
    <w:rsid w:val="00720A71"/>
    <w:pPr>
      <w:widowControl w:val="0"/>
      <w:autoSpaceDE w:val="0"/>
      <w:autoSpaceDN w:val="0"/>
      <w:adjustRightInd w:val="0"/>
      <w:spacing w:after="0"/>
    </w:pPr>
    <w:rPr>
      <w:rFonts w:ascii="Tahoma" w:eastAsia="Times New Roman" w:hAnsi="Tahoma"/>
      <w:sz w:val="16"/>
      <w:szCs w:val="16"/>
      <w:lang w:eastAsia="ru-RU"/>
    </w:rPr>
  </w:style>
  <w:style w:type="character" w:customStyle="1" w:styleId="a6">
    <w:name w:val="Текст выноски Знак"/>
    <w:link w:val="a5"/>
    <w:semiHidden/>
    <w:rsid w:val="00720A71"/>
    <w:rPr>
      <w:rFonts w:ascii="Tahoma" w:eastAsia="Times New Roman" w:hAnsi="Tahoma" w:cs="Tahoma"/>
      <w:sz w:val="16"/>
      <w:szCs w:val="16"/>
      <w:lang w:eastAsia="ru-RU"/>
    </w:rPr>
  </w:style>
  <w:style w:type="paragraph" w:styleId="a7">
    <w:name w:val="List Paragraph"/>
    <w:basedOn w:val="a"/>
    <w:uiPriority w:val="34"/>
    <w:qFormat/>
    <w:rsid w:val="00720A71"/>
    <w:pPr>
      <w:ind w:left="720"/>
      <w:contextualSpacing/>
    </w:pPr>
  </w:style>
  <w:style w:type="paragraph" w:styleId="a8">
    <w:name w:val="Body Text Indent"/>
    <w:basedOn w:val="a"/>
    <w:link w:val="a9"/>
    <w:uiPriority w:val="99"/>
    <w:semiHidden/>
    <w:unhideWhenUsed/>
    <w:rsid w:val="002D7115"/>
    <w:pPr>
      <w:ind w:left="283"/>
    </w:pPr>
  </w:style>
  <w:style w:type="character" w:customStyle="1" w:styleId="a9">
    <w:name w:val="Основной текст с отступом Знак"/>
    <w:basedOn w:val="a0"/>
    <w:link w:val="a8"/>
    <w:uiPriority w:val="99"/>
    <w:semiHidden/>
    <w:rsid w:val="002D7115"/>
  </w:style>
  <w:style w:type="paragraph" w:customStyle="1" w:styleId="Style1">
    <w:name w:val="Style1"/>
    <w:basedOn w:val="a"/>
    <w:rsid w:val="001A26D8"/>
    <w:pPr>
      <w:spacing w:after="0"/>
      <w:jc w:val="center"/>
    </w:pPr>
    <w:rPr>
      <w:rFonts w:ascii="Arial" w:hAnsi="Arial"/>
      <w:i/>
      <w:noProof/>
      <w:sz w:val="18"/>
      <w:szCs w:val="20"/>
      <w:lang w:val="en-AU"/>
    </w:rPr>
  </w:style>
  <w:style w:type="paragraph" w:styleId="aa">
    <w:name w:val="footer"/>
    <w:basedOn w:val="a"/>
    <w:link w:val="ab"/>
    <w:uiPriority w:val="99"/>
    <w:rsid w:val="001A26D8"/>
    <w:pPr>
      <w:tabs>
        <w:tab w:val="center" w:pos="4677"/>
        <w:tab w:val="right" w:pos="9355"/>
      </w:tabs>
      <w:spacing w:after="0"/>
    </w:pPr>
    <w:rPr>
      <w:rFonts w:ascii="Times New Roman" w:eastAsia="Times New Roman" w:hAnsi="Times New Roman"/>
      <w:color w:val="000000"/>
      <w:sz w:val="24"/>
      <w:szCs w:val="24"/>
      <w:lang w:eastAsia="ru-RU"/>
    </w:rPr>
  </w:style>
  <w:style w:type="character" w:customStyle="1" w:styleId="ab">
    <w:name w:val="Нижний колонтитул Знак"/>
    <w:link w:val="aa"/>
    <w:uiPriority w:val="99"/>
    <w:rsid w:val="001A26D8"/>
    <w:rPr>
      <w:rFonts w:ascii="Times New Roman" w:eastAsia="Times New Roman" w:hAnsi="Times New Roman"/>
      <w:color w:val="000000"/>
      <w:sz w:val="24"/>
      <w:szCs w:val="24"/>
    </w:rPr>
  </w:style>
  <w:style w:type="paragraph" w:styleId="ac">
    <w:name w:val="Body Text"/>
    <w:basedOn w:val="a"/>
    <w:link w:val="ad"/>
    <w:uiPriority w:val="99"/>
    <w:semiHidden/>
    <w:unhideWhenUsed/>
    <w:rsid w:val="001A26D8"/>
  </w:style>
  <w:style w:type="character" w:customStyle="1" w:styleId="ad">
    <w:name w:val="Основной текст Знак"/>
    <w:link w:val="ac"/>
    <w:uiPriority w:val="99"/>
    <w:semiHidden/>
    <w:rsid w:val="001A26D8"/>
    <w:rPr>
      <w:sz w:val="22"/>
      <w:szCs w:val="22"/>
      <w:lang w:eastAsia="en-US"/>
    </w:rPr>
  </w:style>
  <w:style w:type="paragraph" w:styleId="ae">
    <w:name w:val="header"/>
    <w:basedOn w:val="a"/>
    <w:link w:val="af"/>
    <w:uiPriority w:val="99"/>
    <w:unhideWhenUsed/>
    <w:rsid w:val="0006392D"/>
    <w:pPr>
      <w:tabs>
        <w:tab w:val="center" w:pos="4677"/>
        <w:tab w:val="right" w:pos="9355"/>
      </w:tabs>
    </w:pPr>
  </w:style>
  <w:style w:type="character" w:customStyle="1" w:styleId="af">
    <w:name w:val="Верхний колонтитул Знак"/>
    <w:link w:val="ae"/>
    <w:uiPriority w:val="99"/>
    <w:rsid w:val="0006392D"/>
    <w:rPr>
      <w:sz w:val="22"/>
      <w:szCs w:val="22"/>
      <w:lang w:eastAsia="en-US"/>
    </w:rPr>
  </w:style>
  <w:style w:type="character" w:customStyle="1" w:styleId="10">
    <w:name w:val="Заголовок 1 Знак"/>
    <w:link w:val="1"/>
    <w:uiPriority w:val="99"/>
    <w:rsid w:val="00B04835"/>
    <w:rPr>
      <w:rFonts w:ascii="Times New Roman" w:eastAsia="Times New Roman" w:hAnsi="Times New Roman"/>
      <w:b/>
      <w:bCs/>
      <w:sz w:val="28"/>
      <w:szCs w:val="28"/>
    </w:rPr>
  </w:style>
  <w:style w:type="paragraph" w:customStyle="1" w:styleId="CM22">
    <w:name w:val="CM22"/>
    <w:basedOn w:val="Default"/>
    <w:next w:val="Default"/>
    <w:uiPriority w:val="99"/>
    <w:rsid w:val="00B04835"/>
    <w:pPr>
      <w:widowControl w:val="0"/>
    </w:pPr>
    <w:rPr>
      <w:rFonts w:ascii="FNONH H+ TT E 82o 00" w:eastAsia="Times New Roman" w:hAnsi="FNONH H+ TT E 82o 00" w:cs="Times New Roman"/>
      <w:color w:val="auto"/>
      <w:lang w:eastAsia="ru-RU"/>
    </w:rPr>
  </w:style>
  <w:style w:type="paragraph" w:styleId="11">
    <w:name w:val="toc 1"/>
    <w:basedOn w:val="a"/>
    <w:next w:val="a"/>
    <w:autoRedefine/>
    <w:uiPriority w:val="39"/>
    <w:rsid w:val="009402B7"/>
    <w:pPr>
      <w:tabs>
        <w:tab w:val="left" w:pos="426"/>
        <w:tab w:val="right" w:leader="dot" w:pos="9214"/>
      </w:tabs>
      <w:spacing w:after="100" w:line="276" w:lineRule="auto"/>
      <w:jc w:val="both"/>
    </w:pPr>
    <w:rPr>
      <w:rFonts w:ascii="Times New Roman" w:hAnsi="Times New Roman"/>
      <w:sz w:val="24"/>
    </w:rPr>
  </w:style>
  <w:style w:type="paragraph" w:customStyle="1" w:styleId="FORMATTEXT">
    <w:name w:val=".FORMATTEXT"/>
    <w:uiPriority w:val="99"/>
    <w:rsid w:val="00B04835"/>
    <w:pPr>
      <w:widowControl w:val="0"/>
      <w:autoSpaceDE w:val="0"/>
      <w:autoSpaceDN w:val="0"/>
      <w:adjustRightInd w:val="0"/>
    </w:pPr>
    <w:rPr>
      <w:rFonts w:ascii="Times New Roman" w:eastAsia="Times New Roman" w:hAnsi="Times New Roman"/>
      <w:sz w:val="24"/>
      <w:szCs w:val="24"/>
    </w:rPr>
  </w:style>
  <w:style w:type="table" w:styleId="af0">
    <w:name w:val="Table Grid"/>
    <w:basedOn w:val="a1"/>
    <w:uiPriority w:val="59"/>
    <w:rsid w:val="009362A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nhideWhenUsed/>
    <w:rsid w:val="007C1062"/>
    <w:rPr>
      <w:sz w:val="16"/>
      <w:szCs w:val="16"/>
    </w:rPr>
  </w:style>
  <w:style w:type="paragraph" w:styleId="af2">
    <w:name w:val="annotation text"/>
    <w:basedOn w:val="a"/>
    <w:link w:val="af3"/>
    <w:unhideWhenUsed/>
    <w:rsid w:val="007C1062"/>
    <w:pPr>
      <w:spacing w:after="200"/>
    </w:pPr>
    <w:rPr>
      <w:rFonts w:ascii="Times New Roman" w:hAnsi="Times New Roman"/>
      <w:sz w:val="20"/>
      <w:szCs w:val="20"/>
    </w:rPr>
  </w:style>
  <w:style w:type="character" w:customStyle="1" w:styleId="af3">
    <w:name w:val="Текст примечания Знак"/>
    <w:link w:val="af2"/>
    <w:rsid w:val="007C1062"/>
    <w:rPr>
      <w:rFonts w:ascii="Times New Roman" w:hAnsi="Times New Roman"/>
      <w:lang w:eastAsia="en-US"/>
    </w:rPr>
  </w:style>
  <w:style w:type="paragraph" w:styleId="af4">
    <w:name w:val="annotation subject"/>
    <w:basedOn w:val="af2"/>
    <w:next w:val="af2"/>
    <w:link w:val="af5"/>
    <w:uiPriority w:val="99"/>
    <w:semiHidden/>
    <w:unhideWhenUsed/>
    <w:rsid w:val="000F4ABF"/>
    <w:pPr>
      <w:spacing w:after="120"/>
    </w:pPr>
    <w:rPr>
      <w:rFonts w:ascii="Calibri" w:hAnsi="Calibri"/>
      <w:b/>
      <w:bCs/>
    </w:rPr>
  </w:style>
  <w:style w:type="character" w:customStyle="1" w:styleId="af5">
    <w:name w:val="Тема примечания Знак"/>
    <w:link w:val="af4"/>
    <w:uiPriority w:val="99"/>
    <w:semiHidden/>
    <w:rsid w:val="000F4ABF"/>
    <w:rPr>
      <w:rFonts w:ascii="Times New Roman" w:hAnsi="Times New Roman"/>
      <w:b/>
      <w:bCs/>
      <w:lang w:eastAsia="en-US"/>
    </w:rPr>
  </w:style>
  <w:style w:type="paragraph" w:styleId="21">
    <w:name w:val="Body Text 2"/>
    <w:basedOn w:val="a"/>
    <w:link w:val="22"/>
    <w:uiPriority w:val="99"/>
    <w:semiHidden/>
    <w:unhideWhenUsed/>
    <w:rsid w:val="00C240C1"/>
    <w:pPr>
      <w:spacing w:line="480" w:lineRule="auto"/>
    </w:pPr>
  </w:style>
  <w:style w:type="character" w:customStyle="1" w:styleId="22">
    <w:name w:val="Основной текст 2 Знак"/>
    <w:link w:val="21"/>
    <w:uiPriority w:val="99"/>
    <w:semiHidden/>
    <w:rsid w:val="00C240C1"/>
    <w:rPr>
      <w:sz w:val="22"/>
      <w:szCs w:val="22"/>
      <w:lang w:eastAsia="en-US"/>
    </w:rPr>
  </w:style>
  <w:style w:type="paragraph" w:styleId="3">
    <w:name w:val="Body Text 3"/>
    <w:basedOn w:val="a"/>
    <w:link w:val="30"/>
    <w:uiPriority w:val="99"/>
    <w:semiHidden/>
    <w:unhideWhenUsed/>
    <w:rsid w:val="00C240C1"/>
    <w:rPr>
      <w:sz w:val="16"/>
      <w:szCs w:val="16"/>
    </w:rPr>
  </w:style>
  <w:style w:type="character" w:customStyle="1" w:styleId="30">
    <w:name w:val="Основной текст 3 Знак"/>
    <w:link w:val="3"/>
    <w:uiPriority w:val="99"/>
    <w:semiHidden/>
    <w:rsid w:val="00C240C1"/>
    <w:rPr>
      <w:sz w:val="16"/>
      <w:szCs w:val="16"/>
      <w:lang w:eastAsia="en-US"/>
    </w:rPr>
  </w:style>
  <w:style w:type="paragraph" w:customStyle="1" w:styleId="12">
    <w:name w:val="Обычный1"/>
    <w:rsid w:val="00C240C1"/>
    <w:pPr>
      <w:widowControl w:val="0"/>
    </w:pPr>
    <w:rPr>
      <w:rFonts w:ascii="Times New Roman" w:eastAsia="Times New Roman" w:hAnsi="Times New Roman"/>
      <w:snapToGrid w:val="0"/>
    </w:rPr>
  </w:style>
  <w:style w:type="paragraph" w:styleId="23">
    <w:name w:val="Body Text Indent 2"/>
    <w:basedOn w:val="a"/>
    <w:link w:val="24"/>
    <w:uiPriority w:val="99"/>
    <w:semiHidden/>
    <w:unhideWhenUsed/>
    <w:rsid w:val="009D3248"/>
    <w:pPr>
      <w:spacing w:line="480" w:lineRule="auto"/>
      <w:ind w:left="283"/>
    </w:pPr>
  </w:style>
  <w:style w:type="character" w:customStyle="1" w:styleId="24">
    <w:name w:val="Основной текст с отступом 2 Знак"/>
    <w:link w:val="23"/>
    <w:uiPriority w:val="99"/>
    <w:semiHidden/>
    <w:rsid w:val="009D3248"/>
    <w:rPr>
      <w:sz w:val="22"/>
      <w:szCs w:val="22"/>
      <w:lang w:eastAsia="en-US"/>
    </w:rPr>
  </w:style>
  <w:style w:type="table" w:customStyle="1" w:styleId="13">
    <w:name w:val="Сетка таблицы1"/>
    <w:basedOn w:val="a1"/>
    <w:next w:val="af0"/>
    <w:uiPriority w:val="59"/>
    <w:rsid w:val="00FB602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B137D2"/>
    <w:rPr>
      <w:color w:val="605E5C"/>
      <w:shd w:val="clear" w:color="auto" w:fill="E1DFDD"/>
    </w:rPr>
  </w:style>
  <w:style w:type="character" w:styleId="af7">
    <w:name w:val="Placeholder Text"/>
    <w:basedOn w:val="a0"/>
    <w:uiPriority w:val="99"/>
    <w:semiHidden/>
    <w:rsid w:val="002443EB"/>
    <w:rPr>
      <w:color w:val="808080"/>
    </w:rPr>
  </w:style>
  <w:style w:type="character" w:styleId="af8">
    <w:name w:val="FollowedHyperlink"/>
    <w:basedOn w:val="a0"/>
    <w:uiPriority w:val="99"/>
    <w:semiHidden/>
    <w:unhideWhenUsed/>
    <w:rsid w:val="00696FE3"/>
    <w:rPr>
      <w:color w:val="800080" w:themeColor="followedHyperlink"/>
      <w:u w:val="single"/>
    </w:rPr>
  </w:style>
  <w:style w:type="table" w:customStyle="1" w:styleId="25">
    <w:name w:val="Сетка таблицы2"/>
    <w:basedOn w:val="a1"/>
    <w:next w:val="af0"/>
    <w:uiPriority w:val="39"/>
    <w:rsid w:val="00FE57F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6">
    <w:name w:val="toc 2"/>
    <w:basedOn w:val="a"/>
    <w:next w:val="a"/>
    <w:autoRedefine/>
    <w:uiPriority w:val="39"/>
    <w:semiHidden/>
    <w:unhideWhenUsed/>
    <w:rsid w:val="00771713"/>
    <w:pPr>
      <w:spacing w:after="100"/>
      <w:ind w:left="220"/>
    </w:pPr>
  </w:style>
  <w:style w:type="paragraph" w:styleId="af9">
    <w:name w:val="footnote text"/>
    <w:basedOn w:val="a"/>
    <w:link w:val="afa"/>
    <w:uiPriority w:val="99"/>
    <w:unhideWhenUsed/>
    <w:rsid w:val="003F1CA2"/>
    <w:pPr>
      <w:spacing w:after="0"/>
    </w:pPr>
    <w:rPr>
      <w:sz w:val="20"/>
      <w:szCs w:val="20"/>
    </w:rPr>
  </w:style>
  <w:style w:type="character" w:customStyle="1" w:styleId="afa">
    <w:name w:val="Текст сноски Знак"/>
    <w:basedOn w:val="a0"/>
    <w:link w:val="af9"/>
    <w:uiPriority w:val="99"/>
    <w:rsid w:val="003F1CA2"/>
    <w:rPr>
      <w:lang w:eastAsia="en-US"/>
    </w:rPr>
  </w:style>
  <w:style w:type="character" w:styleId="afb">
    <w:name w:val="footnote reference"/>
    <w:basedOn w:val="a0"/>
    <w:uiPriority w:val="99"/>
    <w:semiHidden/>
    <w:unhideWhenUsed/>
    <w:rsid w:val="003F1CA2"/>
    <w:rPr>
      <w:vertAlign w:val="superscript"/>
    </w:rPr>
  </w:style>
  <w:style w:type="character" w:customStyle="1" w:styleId="20">
    <w:name w:val="Заголовок 2 Знак"/>
    <w:basedOn w:val="a0"/>
    <w:link w:val="2"/>
    <w:uiPriority w:val="9"/>
    <w:semiHidden/>
    <w:rsid w:val="003F1CA2"/>
    <w:rPr>
      <w:rFonts w:asciiTheme="majorHAnsi" w:eastAsiaTheme="majorEastAsia" w:hAnsiTheme="majorHAnsi" w:cstheme="majorBidi"/>
      <w:color w:val="365F91" w:themeColor="accent1" w:themeShade="BF"/>
      <w:sz w:val="26"/>
      <w:szCs w:val="26"/>
      <w:lang w:eastAsia="en-US"/>
    </w:rPr>
  </w:style>
  <w:style w:type="character" w:styleId="afc">
    <w:name w:val="Emphasis"/>
    <w:basedOn w:val="a0"/>
    <w:uiPriority w:val="20"/>
    <w:qFormat/>
    <w:rsid w:val="00D669F1"/>
    <w:rPr>
      <w:i/>
      <w:iCs/>
    </w:rPr>
  </w:style>
  <w:style w:type="paragraph" w:styleId="afd">
    <w:name w:val="Title"/>
    <w:basedOn w:val="a"/>
    <w:next w:val="a"/>
    <w:link w:val="afe"/>
    <w:uiPriority w:val="10"/>
    <w:qFormat/>
    <w:rsid w:val="00D669F1"/>
    <w:pPr>
      <w:spacing w:after="0"/>
      <w:contextualSpacing/>
    </w:pPr>
    <w:rPr>
      <w:rFonts w:asciiTheme="majorHAnsi" w:eastAsiaTheme="majorEastAsia" w:hAnsiTheme="majorHAnsi" w:cstheme="majorBidi"/>
      <w:spacing w:val="-10"/>
      <w:kern w:val="28"/>
      <w:sz w:val="56"/>
      <w:szCs w:val="56"/>
    </w:rPr>
  </w:style>
  <w:style w:type="character" w:customStyle="1" w:styleId="afe">
    <w:name w:val="Заголовок Знак"/>
    <w:basedOn w:val="a0"/>
    <w:link w:val="afd"/>
    <w:uiPriority w:val="10"/>
    <w:rsid w:val="00D669F1"/>
    <w:rPr>
      <w:rFonts w:asciiTheme="majorHAnsi" w:eastAsiaTheme="majorEastAsia" w:hAnsiTheme="majorHAnsi" w:cstheme="majorBidi"/>
      <w:spacing w:val="-10"/>
      <w:kern w:val="28"/>
      <w:sz w:val="56"/>
      <w:szCs w:val="56"/>
      <w:lang w:eastAsia="en-US"/>
    </w:rPr>
  </w:style>
  <w:style w:type="paragraph" w:styleId="aff">
    <w:name w:val="Subtitle"/>
    <w:basedOn w:val="a"/>
    <w:next w:val="a"/>
    <w:link w:val="aff0"/>
    <w:uiPriority w:val="11"/>
    <w:qFormat/>
    <w:rsid w:val="00D669F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f0">
    <w:name w:val="Подзаголовок Знак"/>
    <w:basedOn w:val="a0"/>
    <w:link w:val="aff"/>
    <w:uiPriority w:val="11"/>
    <w:rsid w:val="00D669F1"/>
    <w:rPr>
      <w:rFonts w:asciiTheme="minorHAnsi" w:eastAsiaTheme="minorEastAsia" w:hAnsiTheme="minorHAnsi" w:cstheme="minorBidi"/>
      <w:color w:val="5A5A5A" w:themeColor="text1" w:themeTint="A5"/>
      <w:spacing w:val="15"/>
      <w:sz w:val="22"/>
      <w:szCs w:val="22"/>
      <w:lang w:eastAsia="en-US"/>
    </w:rPr>
  </w:style>
  <w:style w:type="paragraph" w:styleId="aff1">
    <w:name w:val="TOC Heading"/>
    <w:basedOn w:val="1"/>
    <w:next w:val="a"/>
    <w:uiPriority w:val="39"/>
    <w:unhideWhenUsed/>
    <w:qFormat/>
    <w:rsid w:val="00DB6F00"/>
    <w:pPr>
      <w:tabs>
        <w:tab w:val="clear" w:pos="426"/>
      </w:tab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80823">
      <w:bodyDiv w:val="1"/>
      <w:marLeft w:val="0"/>
      <w:marRight w:val="0"/>
      <w:marTop w:val="0"/>
      <w:marBottom w:val="0"/>
      <w:divBdr>
        <w:top w:val="none" w:sz="0" w:space="0" w:color="auto"/>
        <w:left w:val="none" w:sz="0" w:space="0" w:color="auto"/>
        <w:bottom w:val="none" w:sz="0" w:space="0" w:color="auto"/>
        <w:right w:val="none" w:sz="0" w:space="0" w:color="auto"/>
      </w:divBdr>
    </w:div>
    <w:div w:id="140849118">
      <w:bodyDiv w:val="1"/>
      <w:marLeft w:val="0"/>
      <w:marRight w:val="0"/>
      <w:marTop w:val="0"/>
      <w:marBottom w:val="0"/>
      <w:divBdr>
        <w:top w:val="none" w:sz="0" w:space="0" w:color="auto"/>
        <w:left w:val="none" w:sz="0" w:space="0" w:color="auto"/>
        <w:bottom w:val="none" w:sz="0" w:space="0" w:color="auto"/>
        <w:right w:val="none" w:sz="0" w:space="0" w:color="auto"/>
      </w:divBdr>
    </w:div>
    <w:div w:id="305353365">
      <w:bodyDiv w:val="1"/>
      <w:marLeft w:val="0"/>
      <w:marRight w:val="0"/>
      <w:marTop w:val="0"/>
      <w:marBottom w:val="0"/>
      <w:divBdr>
        <w:top w:val="none" w:sz="0" w:space="0" w:color="auto"/>
        <w:left w:val="none" w:sz="0" w:space="0" w:color="auto"/>
        <w:bottom w:val="none" w:sz="0" w:space="0" w:color="auto"/>
        <w:right w:val="none" w:sz="0" w:space="0" w:color="auto"/>
      </w:divBdr>
    </w:div>
    <w:div w:id="422920901">
      <w:bodyDiv w:val="1"/>
      <w:marLeft w:val="0"/>
      <w:marRight w:val="0"/>
      <w:marTop w:val="0"/>
      <w:marBottom w:val="0"/>
      <w:divBdr>
        <w:top w:val="none" w:sz="0" w:space="0" w:color="auto"/>
        <w:left w:val="none" w:sz="0" w:space="0" w:color="auto"/>
        <w:bottom w:val="none" w:sz="0" w:space="0" w:color="auto"/>
        <w:right w:val="none" w:sz="0" w:space="0" w:color="auto"/>
      </w:divBdr>
      <w:divsChild>
        <w:div w:id="1176772647">
          <w:marLeft w:val="288"/>
          <w:marRight w:val="0"/>
          <w:marTop w:val="0"/>
          <w:marBottom w:val="0"/>
          <w:divBdr>
            <w:top w:val="none" w:sz="0" w:space="0" w:color="auto"/>
            <w:left w:val="none" w:sz="0" w:space="0" w:color="auto"/>
            <w:bottom w:val="none" w:sz="0" w:space="0" w:color="auto"/>
            <w:right w:val="none" w:sz="0" w:space="0" w:color="auto"/>
          </w:divBdr>
        </w:div>
      </w:divsChild>
    </w:div>
    <w:div w:id="636298162">
      <w:bodyDiv w:val="1"/>
      <w:marLeft w:val="0"/>
      <w:marRight w:val="0"/>
      <w:marTop w:val="0"/>
      <w:marBottom w:val="0"/>
      <w:divBdr>
        <w:top w:val="none" w:sz="0" w:space="0" w:color="auto"/>
        <w:left w:val="none" w:sz="0" w:space="0" w:color="auto"/>
        <w:bottom w:val="none" w:sz="0" w:space="0" w:color="auto"/>
        <w:right w:val="none" w:sz="0" w:space="0" w:color="auto"/>
      </w:divBdr>
    </w:div>
    <w:div w:id="718626090">
      <w:bodyDiv w:val="1"/>
      <w:marLeft w:val="0"/>
      <w:marRight w:val="0"/>
      <w:marTop w:val="0"/>
      <w:marBottom w:val="0"/>
      <w:divBdr>
        <w:top w:val="none" w:sz="0" w:space="0" w:color="auto"/>
        <w:left w:val="none" w:sz="0" w:space="0" w:color="auto"/>
        <w:bottom w:val="none" w:sz="0" w:space="0" w:color="auto"/>
        <w:right w:val="none" w:sz="0" w:space="0" w:color="auto"/>
      </w:divBdr>
    </w:div>
    <w:div w:id="857088463">
      <w:bodyDiv w:val="1"/>
      <w:marLeft w:val="0"/>
      <w:marRight w:val="0"/>
      <w:marTop w:val="0"/>
      <w:marBottom w:val="0"/>
      <w:divBdr>
        <w:top w:val="none" w:sz="0" w:space="0" w:color="auto"/>
        <w:left w:val="none" w:sz="0" w:space="0" w:color="auto"/>
        <w:bottom w:val="none" w:sz="0" w:space="0" w:color="auto"/>
        <w:right w:val="none" w:sz="0" w:space="0" w:color="auto"/>
      </w:divBdr>
    </w:div>
    <w:div w:id="929772763">
      <w:bodyDiv w:val="1"/>
      <w:marLeft w:val="0"/>
      <w:marRight w:val="0"/>
      <w:marTop w:val="0"/>
      <w:marBottom w:val="0"/>
      <w:divBdr>
        <w:top w:val="none" w:sz="0" w:space="0" w:color="auto"/>
        <w:left w:val="none" w:sz="0" w:space="0" w:color="auto"/>
        <w:bottom w:val="none" w:sz="0" w:space="0" w:color="auto"/>
        <w:right w:val="none" w:sz="0" w:space="0" w:color="auto"/>
      </w:divBdr>
      <w:divsChild>
        <w:div w:id="950746661">
          <w:marLeft w:val="0"/>
          <w:marRight w:val="0"/>
          <w:marTop w:val="0"/>
          <w:marBottom w:val="0"/>
          <w:divBdr>
            <w:top w:val="none" w:sz="0" w:space="0" w:color="auto"/>
            <w:left w:val="none" w:sz="0" w:space="0" w:color="auto"/>
            <w:bottom w:val="none" w:sz="0" w:space="0" w:color="auto"/>
            <w:right w:val="none" w:sz="0" w:space="0" w:color="auto"/>
          </w:divBdr>
        </w:div>
      </w:divsChild>
    </w:div>
    <w:div w:id="1117068974">
      <w:bodyDiv w:val="1"/>
      <w:marLeft w:val="0"/>
      <w:marRight w:val="0"/>
      <w:marTop w:val="0"/>
      <w:marBottom w:val="0"/>
      <w:divBdr>
        <w:top w:val="none" w:sz="0" w:space="0" w:color="auto"/>
        <w:left w:val="none" w:sz="0" w:space="0" w:color="auto"/>
        <w:bottom w:val="none" w:sz="0" w:space="0" w:color="auto"/>
        <w:right w:val="none" w:sz="0" w:space="0" w:color="auto"/>
      </w:divBdr>
    </w:div>
    <w:div w:id="1214778276">
      <w:bodyDiv w:val="1"/>
      <w:marLeft w:val="0"/>
      <w:marRight w:val="0"/>
      <w:marTop w:val="0"/>
      <w:marBottom w:val="0"/>
      <w:divBdr>
        <w:top w:val="none" w:sz="0" w:space="0" w:color="auto"/>
        <w:left w:val="none" w:sz="0" w:space="0" w:color="auto"/>
        <w:bottom w:val="none" w:sz="0" w:space="0" w:color="auto"/>
        <w:right w:val="none" w:sz="0" w:space="0" w:color="auto"/>
      </w:divBdr>
    </w:div>
    <w:div w:id="1357928166">
      <w:bodyDiv w:val="1"/>
      <w:marLeft w:val="0"/>
      <w:marRight w:val="0"/>
      <w:marTop w:val="0"/>
      <w:marBottom w:val="0"/>
      <w:divBdr>
        <w:top w:val="none" w:sz="0" w:space="0" w:color="auto"/>
        <w:left w:val="none" w:sz="0" w:space="0" w:color="auto"/>
        <w:bottom w:val="none" w:sz="0" w:space="0" w:color="auto"/>
        <w:right w:val="none" w:sz="0" w:space="0" w:color="auto"/>
      </w:divBdr>
    </w:div>
    <w:div w:id="1397312665">
      <w:bodyDiv w:val="1"/>
      <w:marLeft w:val="0"/>
      <w:marRight w:val="0"/>
      <w:marTop w:val="0"/>
      <w:marBottom w:val="0"/>
      <w:divBdr>
        <w:top w:val="none" w:sz="0" w:space="0" w:color="auto"/>
        <w:left w:val="none" w:sz="0" w:space="0" w:color="auto"/>
        <w:bottom w:val="none" w:sz="0" w:space="0" w:color="auto"/>
        <w:right w:val="none" w:sz="0" w:space="0" w:color="auto"/>
      </w:divBdr>
    </w:div>
    <w:div w:id="1483765541">
      <w:bodyDiv w:val="1"/>
      <w:marLeft w:val="0"/>
      <w:marRight w:val="0"/>
      <w:marTop w:val="0"/>
      <w:marBottom w:val="0"/>
      <w:divBdr>
        <w:top w:val="none" w:sz="0" w:space="0" w:color="auto"/>
        <w:left w:val="none" w:sz="0" w:space="0" w:color="auto"/>
        <w:bottom w:val="none" w:sz="0" w:space="0" w:color="auto"/>
        <w:right w:val="none" w:sz="0" w:space="0" w:color="auto"/>
      </w:divBdr>
    </w:div>
    <w:div w:id="1484733931">
      <w:bodyDiv w:val="1"/>
      <w:marLeft w:val="0"/>
      <w:marRight w:val="0"/>
      <w:marTop w:val="0"/>
      <w:marBottom w:val="0"/>
      <w:divBdr>
        <w:top w:val="none" w:sz="0" w:space="0" w:color="auto"/>
        <w:left w:val="none" w:sz="0" w:space="0" w:color="auto"/>
        <w:bottom w:val="none" w:sz="0" w:space="0" w:color="auto"/>
        <w:right w:val="none" w:sz="0" w:space="0" w:color="auto"/>
      </w:divBdr>
    </w:div>
    <w:div w:id="1536041609">
      <w:bodyDiv w:val="1"/>
      <w:marLeft w:val="0"/>
      <w:marRight w:val="0"/>
      <w:marTop w:val="0"/>
      <w:marBottom w:val="0"/>
      <w:divBdr>
        <w:top w:val="none" w:sz="0" w:space="0" w:color="auto"/>
        <w:left w:val="none" w:sz="0" w:space="0" w:color="auto"/>
        <w:bottom w:val="none" w:sz="0" w:space="0" w:color="auto"/>
        <w:right w:val="none" w:sz="0" w:space="0" w:color="auto"/>
      </w:divBdr>
    </w:div>
    <w:div w:id="1596866619">
      <w:bodyDiv w:val="1"/>
      <w:marLeft w:val="0"/>
      <w:marRight w:val="0"/>
      <w:marTop w:val="0"/>
      <w:marBottom w:val="0"/>
      <w:divBdr>
        <w:top w:val="none" w:sz="0" w:space="0" w:color="auto"/>
        <w:left w:val="none" w:sz="0" w:space="0" w:color="auto"/>
        <w:bottom w:val="none" w:sz="0" w:space="0" w:color="auto"/>
        <w:right w:val="none" w:sz="0" w:space="0" w:color="auto"/>
      </w:divBdr>
    </w:div>
    <w:div w:id="1766421886">
      <w:bodyDiv w:val="1"/>
      <w:marLeft w:val="0"/>
      <w:marRight w:val="0"/>
      <w:marTop w:val="0"/>
      <w:marBottom w:val="0"/>
      <w:divBdr>
        <w:top w:val="none" w:sz="0" w:space="0" w:color="auto"/>
        <w:left w:val="none" w:sz="0" w:space="0" w:color="auto"/>
        <w:bottom w:val="none" w:sz="0" w:space="0" w:color="auto"/>
        <w:right w:val="none" w:sz="0" w:space="0" w:color="auto"/>
      </w:divBdr>
    </w:div>
    <w:div w:id="1797673443">
      <w:bodyDiv w:val="1"/>
      <w:marLeft w:val="0"/>
      <w:marRight w:val="0"/>
      <w:marTop w:val="0"/>
      <w:marBottom w:val="0"/>
      <w:divBdr>
        <w:top w:val="none" w:sz="0" w:space="0" w:color="auto"/>
        <w:left w:val="none" w:sz="0" w:space="0" w:color="auto"/>
        <w:bottom w:val="none" w:sz="0" w:space="0" w:color="auto"/>
        <w:right w:val="none" w:sz="0" w:space="0" w:color="auto"/>
      </w:divBdr>
    </w:div>
    <w:div w:id="1867205954">
      <w:bodyDiv w:val="1"/>
      <w:marLeft w:val="0"/>
      <w:marRight w:val="0"/>
      <w:marTop w:val="0"/>
      <w:marBottom w:val="0"/>
      <w:divBdr>
        <w:top w:val="none" w:sz="0" w:space="0" w:color="auto"/>
        <w:left w:val="none" w:sz="0" w:space="0" w:color="auto"/>
        <w:bottom w:val="none" w:sz="0" w:space="0" w:color="auto"/>
        <w:right w:val="none" w:sz="0" w:space="0" w:color="auto"/>
      </w:divBdr>
    </w:div>
    <w:div w:id="1882814311">
      <w:bodyDiv w:val="1"/>
      <w:marLeft w:val="0"/>
      <w:marRight w:val="0"/>
      <w:marTop w:val="0"/>
      <w:marBottom w:val="0"/>
      <w:divBdr>
        <w:top w:val="none" w:sz="0" w:space="0" w:color="auto"/>
        <w:left w:val="none" w:sz="0" w:space="0" w:color="auto"/>
        <w:bottom w:val="none" w:sz="0" w:space="0" w:color="auto"/>
        <w:right w:val="none" w:sz="0" w:space="0" w:color="auto"/>
      </w:divBdr>
    </w:div>
    <w:div w:id="1888182379">
      <w:bodyDiv w:val="1"/>
      <w:marLeft w:val="0"/>
      <w:marRight w:val="0"/>
      <w:marTop w:val="0"/>
      <w:marBottom w:val="0"/>
      <w:divBdr>
        <w:top w:val="none" w:sz="0" w:space="0" w:color="auto"/>
        <w:left w:val="none" w:sz="0" w:space="0" w:color="auto"/>
        <w:bottom w:val="none" w:sz="0" w:space="0" w:color="auto"/>
        <w:right w:val="none" w:sz="0" w:space="0" w:color="auto"/>
      </w:divBdr>
    </w:div>
    <w:div w:id="1888567910">
      <w:bodyDiv w:val="1"/>
      <w:marLeft w:val="0"/>
      <w:marRight w:val="0"/>
      <w:marTop w:val="0"/>
      <w:marBottom w:val="0"/>
      <w:divBdr>
        <w:top w:val="none" w:sz="0" w:space="0" w:color="auto"/>
        <w:left w:val="none" w:sz="0" w:space="0" w:color="auto"/>
        <w:bottom w:val="none" w:sz="0" w:space="0" w:color="auto"/>
        <w:right w:val="none" w:sz="0" w:space="0" w:color="auto"/>
      </w:divBdr>
    </w:div>
    <w:div w:id="1905531744">
      <w:bodyDiv w:val="1"/>
      <w:marLeft w:val="0"/>
      <w:marRight w:val="0"/>
      <w:marTop w:val="0"/>
      <w:marBottom w:val="0"/>
      <w:divBdr>
        <w:top w:val="none" w:sz="0" w:space="0" w:color="auto"/>
        <w:left w:val="none" w:sz="0" w:space="0" w:color="auto"/>
        <w:bottom w:val="none" w:sz="0" w:space="0" w:color="auto"/>
        <w:right w:val="none" w:sz="0" w:space="0" w:color="auto"/>
      </w:divBdr>
    </w:div>
    <w:div w:id="1925141515">
      <w:bodyDiv w:val="1"/>
      <w:marLeft w:val="0"/>
      <w:marRight w:val="0"/>
      <w:marTop w:val="0"/>
      <w:marBottom w:val="0"/>
      <w:divBdr>
        <w:top w:val="none" w:sz="0" w:space="0" w:color="auto"/>
        <w:left w:val="none" w:sz="0" w:space="0" w:color="auto"/>
        <w:bottom w:val="none" w:sz="0" w:space="0" w:color="auto"/>
        <w:right w:val="none" w:sz="0" w:space="0" w:color="auto"/>
      </w:divBdr>
    </w:div>
    <w:div w:id="208830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ru.wikipedia.org/wiki/VxWorks" TargetMode="External"/><Relationship Id="rId3" Type="http://schemas.openxmlformats.org/officeDocument/2006/relationships/styles" Target="styles.xml"/><Relationship Id="rId21" Type="http://schemas.openxmlformats.org/officeDocument/2006/relationships/hyperlink" Target="https://habr.com/ru/post/405771/"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hi-news.ru/technology/processor-marsoxoda-perseverance-stoit-200-tysyach-dollarov-no-slabee-naruchnyx-chasov.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RAD750" TargetMode="External"/><Relationship Id="rId20" Type="http://schemas.openxmlformats.org/officeDocument/2006/relationships/hyperlink" Target="https://hab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1050;&#1083;&#1080;&#1084;&#1072;&#1090;_&#1052;&#1072;&#1088;&#1089;&#1072;"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ru.wikipedia.org/wiki/&#1052;&#1072;&#1088;&#10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1050;&#1100;&#1102;&#1088;&#1080;&#1086;&#1089;&#1080;&#1090;&#1080;"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A6211-3C82-4DAE-BEE8-277E197C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4966</TotalTime>
  <Pages>1</Pages>
  <Words>2518</Words>
  <Characters>14356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МГТУ им. Н. Э. Баумана</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104</cp:revision>
  <cp:lastPrinted>2022-01-23T10:21:00Z</cp:lastPrinted>
  <dcterms:created xsi:type="dcterms:W3CDTF">2019-12-10T20:29:00Z</dcterms:created>
  <dcterms:modified xsi:type="dcterms:W3CDTF">2022-01-23T10:24:00Z</dcterms:modified>
</cp:coreProperties>
</file>