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050969" w14:paraId="5B36A8C6" w14:textId="77777777">
        <w:tc>
          <w:tcPr>
            <w:tcW w:w="1384" w:type="dxa"/>
          </w:tcPr>
          <w:p w14:paraId="12CA6517" w14:textId="77777777" w:rsidR="00050969" w:rsidRDefault="005A1E2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7D401343" wp14:editId="1E2FEF99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14:paraId="7994E750" w14:textId="77777777" w:rsidR="00050969" w:rsidRDefault="005A1E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07ADE99" w14:textId="77777777" w:rsidR="00050969" w:rsidRDefault="005A1E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4BA7B35" w14:textId="77777777" w:rsidR="00050969" w:rsidRDefault="005A1E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6115821C" w14:textId="77777777" w:rsidR="00050969" w:rsidRDefault="005A1E2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12D4E8E" w14:textId="77777777" w:rsidR="00050969" w:rsidRDefault="005A1E24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22B6406" w14:textId="77777777" w:rsidR="00050969" w:rsidRDefault="005A1E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5A8E3C4" w14:textId="77777777" w:rsidR="00050969" w:rsidRDefault="005A1E2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AF59436" w14:textId="77777777" w:rsidR="00050969" w:rsidRDefault="00050969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14:paraId="1A43C51E" w14:textId="77777777" w:rsidR="00050969" w:rsidRDefault="00050969">
      <w:pPr>
        <w:rPr>
          <w:b/>
          <w:sz w:val="24"/>
          <w:szCs w:val="24"/>
        </w:rPr>
      </w:pPr>
    </w:p>
    <w:p w14:paraId="34EDE026" w14:textId="77777777" w:rsidR="00050969" w:rsidRDefault="005A1E24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4BCD9E3" w14:textId="77777777" w:rsidR="00050969" w:rsidRDefault="00050969">
      <w:pPr>
        <w:rPr>
          <w:sz w:val="24"/>
          <w:szCs w:val="24"/>
        </w:rPr>
      </w:pPr>
    </w:p>
    <w:p w14:paraId="7BFFA943" w14:textId="77777777" w:rsidR="00050969" w:rsidRDefault="005A1E2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1A0D5A57" w14:textId="77777777" w:rsidR="00050969" w:rsidRDefault="00050969">
      <w:pPr>
        <w:rPr>
          <w:i/>
          <w:sz w:val="24"/>
          <w:szCs w:val="24"/>
        </w:rPr>
      </w:pPr>
    </w:p>
    <w:p w14:paraId="0D4F7DC5" w14:textId="77777777" w:rsidR="00050969" w:rsidRDefault="005A1E24"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proofErr w:type="gramStart"/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>09.03.01</w:t>
      </w:r>
      <w:proofErr w:type="gramEnd"/>
      <w:r>
        <w:rPr>
          <w:b/>
          <w:sz w:val="24"/>
        </w:rPr>
        <w:t xml:space="preserve"> Информатика и вычислительная техника</w:t>
      </w:r>
    </w:p>
    <w:p w14:paraId="3D98B0F4" w14:textId="77777777" w:rsidR="00050969" w:rsidRDefault="00050969">
      <w:pPr>
        <w:rPr>
          <w:i/>
          <w:sz w:val="32"/>
        </w:rPr>
      </w:pPr>
    </w:p>
    <w:p w14:paraId="25C957EF" w14:textId="77777777" w:rsidR="00050969" w:rsidRDefault="00050969">
      <w:pPr>
        <w:pStyle w:val="13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383F36C1" w14:textId="77777777" w:rsidR="00050969" w:rsidRDefault="005A1E24">
      <w:pPr>
        <w:pStyle w:val="13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50969" w14:paraId="30A20FB9" w14:textId="77777777">
        <w:tc>
          <w:tcPr>
            <w:tcW w:w="3969" w:type="dxa"/>
          </w:tcPr>
          <w:p w14:paraId="6C24562A" w14:textId="77777777" w:rsidR="00050969" w:rsidRDefault="005A1E24">
            <w:pPr>
              <w:pStyle w:val="13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домашнему заданию № </w:t>
            </w:r>
          </w:p>
        </w:tc>
        <w:tc>
          <w:tcPr>
            <w:tcW w:w="709" w:type="dxa"/>
          </w:tcPr>
          <w:p w14:paraId="490A711C" w14:textId="77777777" w:rsidR="00050969" w:rsidRDefault="005A1E24">
            <w:pPr>
              <w:pStyle w:val="13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>2</w:t>
            </w:r>
            <w:r>
              <w:rPr>
                <w:noProof/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3007769B" wp14:editId="295DF0B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</w:p>
        </w:tc>
      </w:tr>
    </w:tbl>
    <w:p w14:paraId="5441E9CC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sz w:val="24"/>
          <w:szCs w:val="32"/>
        </w:rPr>
      </w:pPr>
    </w:p>
    <w:p w14:paraId="7FB31CC9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20" w:after="480"/>
        <w:ind w:left="142"/>
        <w:rPr>
          <w:color w:val="000000"/>
          <w:sz w:val="32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color w:val="000000"/>
          <w:sz w:val="32"/>
        </w:rPr>
        <w:tab/>
      </w:r>
      <w:r>
        <w:rPr>
          <w:color w:val="000000"/>
          <w:sz w:val="32"/>
          <w:u w:val="single"/>
        </w:rPr>
        <w:t>Вычислительная математика</w:t>
      </w:r>
    </w:p>
    <w:p w14:paraId="15643785" w14:textId="77777777" w:rsidR="00050969" w:rsidRDefault="00050969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B29D64" w14:textId="77777777" w:rsidR="00050969" w:rsidRDefault="00050969">
      <w:pPr>
        <w:pStyle w:val="13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 w:rsidR="00050969" w14:paraId="2EC9292D" w14:textId="77777777">
        <w:tc>
          <w:tcPr>
            <w:tcW w:w="2010" w:type="dxa"/>
          </w:tcPr>
          <w:p w14:paraId="1F4CE863" w14:textId="77777777" w:rsidR="00050969" w:rsidRDefault="005A1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</w:tcPr>
          <w:p w14:paraId="647BD662" w14:textId="77777777" w:rsidR="00050969" w:rsidRDefault="005A1E24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ИУ6-62Б</w:t>
            </w:r>
          </w:p>
        </w:tc>
        <w:tc>
          <w:tcPr>
            <w:tcW w:w="1310" w:type="dxa"/>
          </w:tcPr>
          <w:p w14:paraId="7DDC652F" w14:textId="77777777" w:rsidR="00050969" w:rsidRDefault="00050969"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</w:tcPr>
          <w:p w14:paraId="0B22B862" w14:textId="77777777" w:rsidR="00050969" w:rsidRDefault="000509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</w:tcPr>
          <w:p w14:paraId="4E084844" w14:textId="6637F85B" w:rsidR="00050969" w:rsidRPr="0025299D" w:rsidRDefault="0025299D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  <w:r w:rsidR="005A1E2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С</w:t>
            </w:r>
            <w:r w:rsidR="005A1E24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Марчук</w:t>
            </w:r>
          </w:p>
        </w:tc>
      </w:tr>
      <w:tr w:rsidR="00050969" w14:paraId="23A4D442" w14:textId="77777777">
        <w:tc>
          <w:tcPr>
            <w:tcW w:w="2010" w:type="dxa"/>
          </w:tcPr>
          <w:p w14:paraId="763D8055" w14:textId="77777777" w:rsidR="00050969" w:rsidRDefault="000509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307126AE" w14:textId="77777777" w:rsidR="00050969" w:rsidRDefault="005A1E24">
            <w:pPr>
              <w:jc w:val="center"/>
            </w:pPr>
            <w:r>
              <w:t>(Группа)</w:t>
            </w:r>
          </w:p>
        </w:tc>
        <w:tc>
          <w:tcPr>
            <w:tcW w:w="1310" w:type="dxa"/>
          </w:tcPr>
          <w:p w14:paraId="7FE5A6F7" w14:textId="77777777" w:rsidR="00050969" w:rsidRDefault="00050969">
            <w:pPr>
              <w:jc w:val="center"/>
            </w:pPr>
          </w:p>
        </w:tc>
        <w:tc>
          <w:tcPr>
            <w:tcW w:w="2222" w:type="dxa"/>
            <w:gridSpan w:val="2"/>
          </w:tcPr>
          <w:p w14:paraId="2843560E" w14:textId="77777777" w:rsidR="00050969" w:rsidRDefault="005A1E24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3A492889" w14:textId="77777777" w:rsidR="00050969" w:rsidRDefault="005A1E24">
            <w:pPr>
              <w:jc w:val="center"/>
            </w:pPr>
            <w:r>
              <w:t>(И.О. Фамилия)</w:t>
            </w:r>
          </w:p>
        </w:tc>
      </w:tr>
      <w:tr w:rsidR="00050969" w14:paraId="4CAEAC76" w14:textId="77777777">
        <w:tc>
          <w:tcPr>
            <w:tcW w:w="2010" w:type="dxa"/>
          </w:tcPr>
          <w:p w14:paraId="056F9C35" w14:textId="77777777" w:rsidR="00050969" w:rsidRDefault="000509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25C84185" w14:textId="77777777" w:rsidR="00050969" w:rsidRDefault="00050969">
            <w:pPr>
              <w:jc w:val="center"/>
            </w:pPr>
          </w:p>
        </w:tc>
        <w:tc>
          <w:tcPr>
            <w:tcW w:w="1310" w:type="dxa"/>
          </w:tcPr>
          <w:p w14:paraId="0E8661DD" w14:textId="77777777" w:rsidR="00050969" w:rsidRDefault="00050969">
            <w:pPr>
              <w:jc w:val="center"/>
            </w:pPr>
          </w:p>
        </w:tc>
        <w:tc>
          <w:tcPr>
            <w:tcW w:w="2222" w:type="dxa"/>
            <w:gridSpan w:val="2"/>
          </w:tcPr>
          <w:p w14:paraId="546506E4" w14:textId="77777777" w:rsidR="00050969" w:rsidRDefault="00050969">
            <w:pPr>
              <w:jc w:val="center"/>
            </w:pPr>
          </w:p>
        </w:tc>
        <w:tc>
          <w:tcPr>
            <w:tcW w:w="2030" w:type="dxa"/>
          </w:tcPr>
          <w:p w14:paraId="42C64E17" w14:textId="77777777" w:rsidR="00050969" w:rsidRDefault="00050969">
            <w:pPr>
              <w:jc w:val="center"/>
            </w:pPr>
          </w:p>
        </w:tc>
      </w:tr>
      <w:tr w:rsidR="00050969" w14:paraId="7504BE2D" w14:textId="77777777">
        <w:tc>
          <w:tcPr>
            <w:tcW w:w="2010" w:type="dxa"/>
          </w:tcPr>
          <w:p w14:paraId="641AF81E" w14:textId="77777777" w:rsidR="00050969" w:rsidRDefault="005A1E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</w:tcPr>
          <w:p w14:paraId="79AD7B26" w14:textId="77777777" w:rsidR="00050969" w:rsidRDefault="00050969"/>
        </w:tc>
        <w:tc>
          <w:tcPr>
            <w:tcW w:w="1310" w:type="dxa"/>
          </w:tcPr>
          <w:p w14:paraId="0F5A625C" w14:textId="77777777" w:rsidR="00050969" w:rsidRDefault="00050969"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</w:tcPr>
          <w:p w14:paraId="197C1926" w14:textId="77777777" w:rsidR="00050969" w:rsidRDefault="00050969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</w:tcPr>
          <w:p w14:paraId="48DD8359" w14:textId="77777777" w:rsidR="00050969" w:rsidRDefault="00050969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</w:p>
        </w:tc>
      </w:tr>
      <w:tr w:rsidR="00050969" w14:paraId="63F3F41B" w14:textId="77777777">
        <w:tc>
          <w:tcPr>
            <w:tcW w:w="2010" w:type="dxa"/>
          </w:tcPr>
          <w:p w14:paraId="5200C42D" w14:textId="77777777" w:rsidR="00050969" w:rsidRDefault="000509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</w:tcPr>
          <w:p w14:paraId="0272C7B2" w14:textId="77777777" w:rsidR="00050969" w:rsidRDefault="00050969">
            <w:pPr>
              <w:jc w:val="center"/>
            </w:pPr>
          </w:p>
        </w:tc>
        <w:tc>
          <w:tcPr>
            <w:tcW w:w="1310" w:type="dxa"/>
          </w:tcPr>
          <w:p w14:paraId="0863A6DF" w14:textId="77777777" w:rsidR="00050969" w:rsidRDefault="00050969">
            <w:pPr>
              <w:jc w:val="center"/>
            </w:pPr>
          </w:p>
        </w:tc>
        <w:tc>
          <w:tcPr>
            <w:tcW w:w="2222" w:type="dxa"/>
            <w:gridSpan w:val="2"/>
          </w:tcPr>
          <w:p w14:paraId="72057D1F" w14:textId="77777777" w:rsidR="00050969" w:rsidRDefault="005A1E24"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</w:tcPr>
          <w:p w14:paraId="579E035D" w14:textId="77777777" w:rsidR="00050969" w:rsidRDefault="005A1E24">
            <w:pPr>
              <w:jc w:val="center"/>
            </w:pPr>
            <w:r>
              <w:t>(И.О. Фамилия)</w:t>
            </w:r>
          </w:p>
        </w:tc>
      </w:tr>
    </w:tbl>
    <w:p w14:paraId="20E88A2D" w14:textId="77777777" w:rsidR="00050969" w:rsidRDefault="00050969">
      <w:pPr>
        <w:rPr>
          <w:sz w:val="24"/>
        </w:rPr>
      </w:pPr>
    </w:p>
    <w:p w14:paraId="14099613" w14:textId="77777777" w:rsidR="00050969" w:rsidRDefault="00050969">
      <w:pPr>
        <w:rPr>
          <w:sz w:val="24"/>
        </w:rPr>
      </w:pPr>
    </w:p>
    <w:p w14:paraId="4ECF1372" w14:textId="77777777" w:rsidR="00050969" w:rsidRDefault="00050969">
      <w:pPr>
        <w:rPr>
          <w:sz w:val="24"/>
        </w:rPr>
      </w:pPr>
    </w:p>
    <w:p w14:paraId="7929CD42" w14:textId="77777777" w:rsidR="00050969" w:rsidRDefault="00050969">
      <w:pPr>
        <w:rPr>
          <w:sz w:val="24"/>
        </w:rPr>
      </w:pPr>
    </w:p>
    <w:p w14:paraId="53B45CCE" w14:textId="77777777" w:rsidR="00050969" w:rsidRDefault="00050969">
      <w:pPr>
        <w:rPr>
          <w:sz w:val="24"/>
        </w:rPr>
      </w:pPr>
    </w:p>
    <w:p w14:paraId="4959202E" w14:textId="77777777" w:rsidR="00050969" w:rsidRDefault="00050969">
      <w:pPr>
        <w:rPr>
          <w:sz w:val="24"/>
        </w:rPr>
      </w:pPr>
    </w:p>
    <w:p w14:paraId="7B345A47" w14:textId="77777777" w:rsidR="00050969" w:rsidRDefault="00050969">
      <w:pPr>
        <w:rPr>
          <w:sz w:val="24"/>
        </w:rPr>
      </w:pPr>
    </w:p>
    <w:p w14:paraId="22784045" w14:textId="77777777" w:rsidR="00050969" w:rsidRDefault="00050969">
      <w:pPr>
        <w:rPr>
          <w:sz w:val="24"/>
        </w:rPr>
      </w:pPr>
    </w:p>
    <w:p w14:paraId="7A464EE2" w14:textId="77777777" w:rsidR="00050969" w:rsidRDefault="00050969">
      <w:pPr>
        <w:rPr>
          <w:sz w:val="24"/>
        </w:rPr>
      </w:pPr>
    </w:p>
    <w:p w14:paraId="764D40AA" w14:textId="77777777" w:rsidR="00050969" w:rsidRDefault="005A1E24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57A47426" w14:textId="0C3FAD67" w:rsidR="00050969" w:rsidRPr="0025299D" w:rsidRDefault="005A1E24" w:rsidP="0025299D">
      <w:pPr>
        <w:rPr>
          <w:sz w:val="24"/>
        </w:rPr>
      </w:pPr>
      <w:r>
        <w:rPr>
          <w:sz w:val="24"/>
        </w:rPr>
        <w:br w:type="page"/>
      </w:r>
    </w:p>
    <w:p w14:paraId="5B08C27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lastRenderedPageBreak/>
        <w:t>Введение</w:t>
      </w:r>
    </w:p>
    <w:p w14:paraId="7A189E2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b/>
          <w:color w:val="000000"/>
          <w:sz w:val="24"/>
        </w:rPr>
        <w:t>Цель работы:</w:t>
      </w:r>
      <w:r>
        <w:rPr>
          <w:color w:val="000000"/>
          <w:sz w:val="24"/>
        </w:rPr>
        <w:t xml:space="preserve"> </w:t>
      </w:r>
    </w:p>
    <w:p w14:paraId="1D7818FC" w14:textId="77777777" w:rsidR="00050969" w:rsidRDefault="005A1E24">
      <w:pPr>
        <w:pStyle w:val="a3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изучение методов решения нелинейного уравнения f(x) = 0, сравнение скорости их работы и точности;</w:t>
      </w:r>
    </w:p>
    <w:p w14:paraId="236334B8" w14:textId="77777777" w:rsidR="00050969" w:rsidRDefault="005A1E24">
      <w:pPr>
        <w:pStyle w:val="a3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color w:val="000000"/>
          <w:sz w:val="24"/>
        </w:rPr>
        <w:t xml:space="preserve">изучение методов построения интерполяционной </w:t>
      </w:r>
      <w:r>
        <w:rPr>
          <w:color w:val="000000"/>
          <w:sz w:val="24"/>
        </w:rPr>
        <w:t>формулы Лагранжа и интерполяции кубическими сплайнами.</w:t>
      </w:r>
    </w:p>
    <w:p w14:paraId="2FEA410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sz w:val="24"/>
        </w:rPr>
      </w:pPr>
      <w:r>
        <w:rPr>
          <w:b/>
          <w:sz w:val="24"/>
        </w:rPr>
        <w:t>Часть 1</w:t>
      </w:r>
    </w:p>
    <w:p w14:paraId="48CD564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b/>
          <w:sz w:val="24"/>
        </w:rPr>
      </w:pPr>
      <w:r>
        <w:rPr>
          <w:sz w:val="24"/>
        </w:rPr>
        <w:tab/>
      </w:r>
      <w:r>
        <w:rPr>
          <w:b/>
          <w:sz w:val="24"/>
        </w:rPr>
        <w:t>Задание</w:t>
      </w:r>
    </w:p>
    <w:p w14:paraId="0873A62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sz w:val="24"/>
        </w:rPr>
      </w:pPr>
      <w:r>
        <w:rPr>
          <w:sz w:val="24"/>
        </w:rPr>
        <w:tab/>
        <w:t xml:space="preserve">– </w:t>
      </w:r>
      <w:r>
        <w:rPr>
          <w:sz w:val="24"/>
        </w:rPr>
        <w:t xml:space="preserve">Реализовать методы </w:t>
      </w:r>
      <w:proofErr w:type="spellStart"/>
      <w:r>
        <w:rPr>
          <w:sz w:val="24"/>
        </w:rPr>
        <w:t>бисекции</w:t>
      </w:r>
      <w:proofErr w:type="spellEnd"/>
      <w:r>
        <w:rPr>
          <w:sz w:val="24"/>
        </w:rPr>
        <w:t>, хорд, простой итерации и Ньютона;</w:t>
      </w:r>
    </w:p>
    <w:p w14:paraId="57B90CA4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rPr>
          <w:sz w:val="24"/>
        </w:rPr>
        <w:t>– отладить алгоритмы на тестовых примерах, решив уравнения 2</w:t>
      </w:r>
      <w:r>
        <w:rPr>
          <w:sz w:val="24"/>
          <w:vertAlign w:val="superscript"/>
        </w:rPr>
        <w:t>x-0.1</w:t>
      </w:r>
      <w:r>
        <w:rPr>
          <w:sz w:val="24"/>
        </w:rPr>
        <w:t xml:space="preserve"> – 1</w:t>
      </w:r>
    </w:p>
    <w:p w14:paraId="7126C27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708"/>
      </w:pPr>
      <w:r>
        <w:rPr>
          <w:sz w:val="24"/>
        </w:rPr>
        <w:t>= 0, x ∈ [0,1] и (x – 0.2)</w:t>
      </w:r>
      <w:r>
        <w:rPr>
          <w:sz w:val="24"/>
          <w:vertAlign w:val="superscript"/>
        </w:rPr>
        <w:t xml:space="preserve">3 </w:t>
      </w:r>
      <w:r>
        <w:rPr>
          <w:sz w:val="24"/>
        </w:rPr>
        <w:t>= 0, x ∈ [0,1];</w:t>
      </w:r>
    </w:p>
    <w:p w14:paraId="76FE8B91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</w:pPr>
      <w:r>
        <w:rPr>
          <w:sz w:val="24"/>
        </w:rPr>
        <w:t>– в программе предусмотреть возможность вывода результатов в виде</w:t>
      </w:r>
    </w:p>
    <w:p w14:paraId="1E3D392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708"/>
        <w:rPr>
          <w:sz w:val="24"/>
        </w:rPr>
      </w:pPr>
      <w:r>
        <w:rPr>
          <w:sz w:val="24"/>
        </w:rPr>
        <w:t>таблицы.</w:t>
      </w:r>
    </w:p>
    <w:p w14:paraId="2DC57FC8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 w:firstLine="708"/>
        <w:rPr>
          <w:sz w:val="24"/>
        </w:rPr>
      </w:pPr>
    </w:p>
    <w:p w14:paraId="0CC3D88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708"/>
        <w:rPr>
          <w:sz w:val="24"/>
        </w:rPr>
      </w:pPr>
      <w:r>
        <w:rPr>
          <w:sz w:val="24"/>
        </w:rPr>
        <w:t xml:space="preserve">Примечание: установим </w:t>
      </w:r>
      <w:proofErr w:type="spellStart"/>
      <w:r>
        <w:rPr>
          <w:sz w:val="24"/>
        </w:rPr>
        <w:t>eps</w:t>
      </w:r>
      <w:proofErr w:type="spellEnd"/>
      <w:r>
        <w:rPr>
          <w:sz w:val="24"/>
        </w:rPr>
        <w:t xml:space="preserve"> = 0.0001</w:t>
      </w:r>
    </w:p>
    <w:p w14:paraId="50556CD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center"/>
        <w:rPr>
          <w:sz w:val="24"/>
        </w:rPr>
      </w:pPr>
      <w:r>
        <w:rPr>
          <w:b/>
          <w:color w:val="000000"/>
          <w:sz w:val="24"/>
        </w:rPr>
        <w:t>Ход работы</w:t>
      </w:r>
    </w:p>
    <w:p w14:paraId="783DFCE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 xml:space="preserve">Краткое описание метода </w:t>
      </w:r>
      <w:proofErr w:type="spellStart"/>
      <w:r>
        <w:rPr>
          <w:b/>
          <w:color w:val="000000"/>
          <w:sz w:val="24"/>
        </w:rPr>
        <w:t>бисекции</w:t>
      </w:r>
      <w:proofErr w:type="spellEnd"/>
    </w:p>
    <w:p w14:paraId="7D1C009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color w:val="000000"/>
          <w:sz w:val="24"/>
        </w:rPr>
        <w:t xml:space="preserve">Метод </w:t>
      </w:r>
      <w:proofErr w:type="spellStart"/>
      <w:r>
        <w:rPr>
          <w:color w:val="000000"/>
          <w:sz w:val="24"/>
        </w:rPr>
        <w:t>бисекции</w:t>
      </w:r>
      <w:proofErr w:type="spellEnd"/>
      <w:r>
        <w:rPr>
          <w:color w:val="000000"/>
          <w:sz w:val="24"/>
        </w:rPr>
        <w:t xml:space="preserve"> один из методов решения нелинейных уравнений и основан на последовательном сужении интервала (за счет деления интервала пополам), содержащего единственный корень уравнения F(x)=0 до того времени, пока не буде</w:t>
      </w:r>
      <w:r>
        <w:rPr>
          <w:color w:val="000000"/>
          <w:sz w:val="24"/>
        </w:rPr>
        <w:t>т достигнута заданная точность ɛ.</w:t>
      </w:r>
    </w:p>
    <w:p w14:paraId="365040A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</w:rPr>
      </w:pPr>
      <w:r>
        <w:rPr>
          <w:b/>
          <w:color w:val="000000"/>
          <w:sz w:val="24"/>
        </w:rPr>
        <w:t>Краткое описание метода хорд</w:t>
      </w:r>
    </w:p>
    <w:p w14:paraId="3FCD3AB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Этот итерационный метод, подобно описанному выше методу, заключается в повторяющемся делении интервала на две части с выбором из них той, которая содержит корень уравнения. Однако в методе хорд</w:t>
      </w:r>
      <w:r>
        <w:rPr>
          <w:color w:val="000000"/>
          <w:sz w:val="24"/>
        </w:rPr>
        <w:t xml:space="preserve"> точка, с помощью которой исходный отрезок [a, b] делится на две части, выбирается не как средняя, а вычисляется с помощью линейной интерполяции функции f(x) на [a, b].</w:t>
      </w:r>
    </w:p>
    <w:p w14:paraId="3F52FFA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</w:rPr>
      </w:pPr>
      <w:r>
        <w:rPr>
          <w:b/>
          <w:color w:val="000000"/>
          <w:sz w:val="24"/>
        </w:rPr>
        <w:t>Краткое описание метода простых итераций</w:t>
      </w:r>
    </w:p>
    <w:p w14:paraId="6E25D2A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color w:val="000000"/>
          <w:sz w:val="24"/>
        </w:rPr>
        <w:t>Рассмотрим уравнение:</w:t>
      </w:r>
    </w:p>
    <w:p w14:paraId="3C10151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color w:val="000000"/>
          <w:sz w:val="24"/>
        </w:rPr>
        <w:t>f(x)=0</w:t>
      </w:r>
    </w:p>
    <w:p w14:paraId="50069A21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</w:pPr>
      <w:r>
        <w:rPr>
          <w:color w:val="000000"/>
          <w:sz w:val="24"/>
        </w:rPr>
        <w:t>с отделенным корнем X ∈ [a, b]. Для решения уравнения методом простой итерации приведем его к равносильному виду:</w:t>
      </w:r>
    </w:p>
    <w:p w14:paraId="2853BE5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color w:val="000000"/>
          <w:sz w:val="24"/>
        </w:rPr>
        <w:t>x=φ(x)</w:t>
      </w:r>
    </w:p>
    <w:p w14:paraId="2FBA5EC9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Это всегда можно сделать, причем многими способами. Например: </w:t>
      </w:r>
      <w:r>
        <w:rPr>
          <w:color w:val="000000"/>
          <w:sz w:val="24"/>
        </w:rPr>
        <w:t>x=g(x)*f(x) + x ≡ φ(x), где g(x) - произвольная непрерывная функция, не имеющая корней на отрезке [</w:t>
      </w:r>
      <w:proofErr w:type="spellStart"/>
      <w:proofErr w:type="gramStart"/>
      <w:r>
        <w:rPr>
          <w:color w:val="000000"/>
          <w:sz w:val="24"/>
        </w:rPr>
        <w:t>a,b</w:t>
      </w:r>
      <w:proofErr w:type="spellEnd"/>
      <w:proofErr w:type="gramEnd"/>
      <w:r>
        <w:rPr>
          <w:color w:val="000000"/>
          <w:sz w:val="24"/>
        </w:rPr>
        <w:t xml:space="preserve">]. Пусть </w:t>
      </w:r>
      <w:proofErr w:type="gramStart"/>
      <w:r>
        <w:rPr>
          <w:color w:val="000000"/>
          <w:sz w:val="24"/>
        </w:rPr>
        <w:lastRenderedPageBreak/>
        <w:t>x(</w:t>
      </w:r>
      <w:proofErr w:type="gramEnd"/>
      <w:r>
        <w:rPr>
          <w:color w:val="000000"/>
          <w:sz w:val="24"/>
        </w:rPr>
        <w:t>0) – полученное каким-либо способом приближение к корню x (в простейшем случае x</w:t>
      </w:r>
      <w:r>
        <w:rPr>
          <w:color w:val="000000"/>
          <w:sz w:val="24"/>
          <w:vertAlign w:val="superscript"/>
        </w:rPr>
        <w:t xml:space="preserve">(0) </w:t>
      </w:r>
      <w:r>
        <w:rPr>
          <w:color w:val="000000"/>
          <w:sz w:val="24"/>
        </w:rPr>
        <w:t>= (</w:t>
      </w:r>
      <w:proofErr w:type="spellStart"/>
      <w:r>
        <w:rPr>
          <w:color w:val="000000"/>
          <w:sz w:val="24"/>
        </w:rPr>
        <w:t>a+b</w:t>
      </w:r>
      <w:proofErr w:type="spellEnd"/>
      <w:r>
        <w:rPr>
          <w:color w:val="000000"/>
          <w:sz w:val="24"/>
        </w:rPr>
        <w:t>)/2). Метод простой итерации заключается в последоват</w:t>
      </w:r>
      <w:r>
        <w:rPr>
          <w:color w:val="000000"/>
          <w:sz w:val="24"/>
        </w:rPr>
        <w:t>ельном вычислении членов итерационной последовательности: x</w:t>
      </w:r>
      <w:r>
        <w:rPr>
          <w:color w:val="000000"/>
          <w:sz w:val="24"/>
          <w:vertAlign w:val="superscript"/>
        </w:rPr>
        <w:t xml:space="preserve">(k+1) </w:t>
      </w:r>
      <w:r>
        <w:rPr>
          <w:color w:val="000000"/>
          <w:sz w:val="24"/>
        </w:rPr>
        <w:t>= φ(x</w:t>
      </w:r>
      <w:r>
        <w:rPr>
          <w:color w:val="000000"/>
          <w:sz w:val="24"/>
          <w:vertAlign w:val="superscript"/>
        </w:rPr>
        <w:t>(k)</w:t>
      </w:r>
      <w:r>
        <w:rPr>
          <w:color w:val="000000"/>
          <w:sz w:val="24"/>
        </w:rPr>
        <w:t xml:space="preserve">), k=0, 1, 2, ...начиная с приближения </w:t>
      </w:r>
      <w:proofErr w:type="gramStart"/>
      <w:r>
        <w:rPr>
          <w:color w:val="000000"/>
          <w:sz w:val="24"/>
        </w:rPr>
        <w:t>x</w:t>
      </w:r>
      <w:r>
        <w:rPr>
          <w:color w:val="000000"/>
          <w:sz w:val="24"/>
          <w:vertAlign w:val="superscript"/>
        </w:rPr>
        <w:t>(</w:t>
      </w:r>
      <w:proofErr w:type="gramEnd"/>
      <w:r>
        <w:rPr>
          <w:color w:val="000000"/>
          <w:sz w:val="24"/>
          <w:vertAlign w:val="superscript"/>
        </w:rPr>
        <w:t>0)</w:t>
      </w:r>
      <w:r>
        <w:rPr>
          <w:color w:val="000000"/>
          <w:sz w:val="24"/>
        </w:rPr>
        <w:t>.</w:t>
      </w:r>
    </w:p>
    <w:p w14:paraId="1BD3019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b/>
        </w:rPr>
      </w:pPr>
      <w:r>
        <w:rPr>
          <w:b/>
          <w:color w:val="000000"/>
          <w:sz w:val="24"/>
        </w:rPr>
        <w:t>Краткое описание метода Ньютона</w:t>
      </w:r>
    </w:p>
    <w:p w14:paraId="08EFC22A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</w:pPr>
      <w:r>
        <w:rPr>
          <w:color w:val="000000"/>
          <w:sz w:val="24"/>
        </w:rPr>
        <w:t>Основная идея метода Ньютона — это идея линеаризации. Предположим что F(x) дифференцируемая функция и мы р</w:t>
      </w:r>
      <w:r>
        <w:rPr>
          <w:color w:val="000000"/>
          <w:sz w:val="24"/>
        </w:rPr>
        <w:t>ешаем уравнение F(x) = 0. Начав с точки 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мы можем построить линейную аппроксимацию F(x) в окрестности 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>: F(x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+ h) ≈ F(x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>) + F’(x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>) * h и решить получающееся линейное уравнение F(x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>) + F’(x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>) * h = 0. Так мы приходим к итеративному методу:</w:t>
      </w:r>
    </w:p>
    <w:p w14:paraId="70F8785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(k+1)</w:t>
      </w:r>
      <w:r>
        <w:rPr>
          <w:color w:val="000000"/>
          <w:sz w:val="24"/>
        </w:rPr>
        <w:t xml:space="preserve"> = </w:t>
      </w:r>
      <w:proofErr w:type="spellStart"/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k</w:t>
      </w:r>
      <w:proofErr w:type="spellEnd"/>
      <w:r>
        <w:rPr>
          <w:color w:val="000000"/>
          <w:sz w:val="24"/>
        </w:rPr>
        <w:t xml:space="preserve"> –</w:t>
      </w:r>
      <w:r>
        <w:rPr>
          <w:color w:val="000000"/>
          <w:sz w:val="24"/>
        </w:rPr>
        <w:t xml:space="preserve"> F’(</w:t>
      </w:r>
      <w:proofErr w:type="spellStart"/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k</w:t>
      </w:r>
      <w:proofErr w:type="spellEnd"/>
      <w:r>
        <w:rPr>
          <w:color w:val="000000"/>
          <w:sz w:val="24"/>
        </w:rPr>
        <w:t>)</w:t>
      </w:r>
      <w:r>
        <w:rPr>
          <w:color w:val="000000"/>
          <w:sz w:val="24"/>
          <w:vertAlign w:val="superscript"/>
        </w:rPr>
        <w:t>-1</w:t>
      </w:r>
      <w:r>
        <w:rPr>
          <w:color w:val="000000"/>
          <w:sz w:val="24"/>
        </w:rPr>
        <w:t xml:space="preserve"> * F(</w:t>
      </w:r>
      <w:proofErr w:type="spellStart"/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k</w:t>
      </w:r>
      <w:proofErr w:type="spellEnd"/>
      <w:r>
        <w:rPr>
          <w:color w:val="000000"/>
          <w:sz w:val="24"/>
        </w:rPr>
        <w:t>),</w:t>
      </w:r>
    </w:p>
    <w:p w14:paraId="072E369F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k = 0, 1, ...</w:t>
      </w:r>
    </w:p>
    <w:p w14:paraId="12F2131C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</w:p>
    <w:p w14:paraId="6BD3C62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 xml:space="preserve">Исходный код программы на языке </w:t>
      </w:r>
      <w:proofErr w:type="spellStart"/>
      <w:r>
        <w:rPr>
          <w:b/>
          <w:color w:val="000000"/>
          <w:sz w:val="24"/>
        </w:rPr>
        <w:t>Octave</w:t>
      </w:r>
      <w:proofErr w:type="spellEnd"/>
      <w:r>
        <w:rPr>
          <w:b/>
          <w:color w:val="000000"/>
          <w:sz w:val="24"/>
        </w:rPr>
        <w:t>:</w:t>
      </w:r>
    </w:p>
    <w:p w14:paraId="3664B93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pkg load symbolic</w:t>
      </w:r>
    </w:p>
    <w:p w14:paraId="5122CCC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pkg load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tablicious</w:t>
      </w:r>
      <w:proofErr w:type="spellEnd"/>
    </w:p>
    <w:p w14:paraId="3F178913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04F2650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warning('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off','all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6219E606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169A6E6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format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shortG</w:t>
      </w:r>
      <w:proofErr w:type="spellEnd"/>
    </w:p>
    <w:p w14:paraId="3D89AF9F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6623309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 =============================================</w:t>
      </w:r>
    </w:p>
    <w:p w14:paraId="6F0B014A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143D733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>% Вывод ошибки, если значения на концах отрезка не принимают разные знаки</w:t>
      </w:r>
    </w:p>
    <w:p w14:paraId="1478C34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function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cond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low_f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high_f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77E8D95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if f(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low_f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 * f(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high_f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 &gt;= 0</w:t>
      </w:r>
    </w:p>
    <w:p w14:paraId="3AE6577D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error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'Значения на концах отрезка не противоположных знаков')</w:t>
      </w:r>
    </w:p>
    <w:p w14:paraId="31B7268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5A4D29B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5D46E956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0472727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 ============================================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=</w:t>
      </w:r>
    </w:p>
    <w:p w14:paraId="359F14FB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32F4A66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function [middle,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] = 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bisection(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f, low, high,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6EA12A6A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iter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0; %Число итераций</w:t>
      </w:r>
    </w:p>
    <w:p w14:paraId="37E512A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obr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0; %Число обращений к f(x)</w:t>
      </w:r>
    </w:p>
    <w:p w14:paraId="6A096B1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  <w:t xml:space="preserve">%Изменяем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high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и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low</w:t>
      </w:r>
      <w:proofErr w:type="spellEnd"/>
      <w:r>
        <w:rPr>
          <w:rFonts w:ascii="FreeMono" w:eastAsia="FreeMono" w:hAnsi="FreeMono" w:cs="FreeMono"/>
          <w:color w:val="000000"/>
          <w:sz w:val="24"/>
        </w:rPr>
        <w:t>, пока не достигнем максимального приближения к нулю</w:t>
      </w:r>
    </w:p>
    <w:p w14:paraId="065ECDD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while (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abs(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high - low) &gt;= 2*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7E0C7611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middle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high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+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low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)/</w:t>
      </w:r>
      <w:r>
        <w:rPr>
          <w:rFonts w:ascii="FreeMono" w:eastAsia="FreeMono" w:hAnsi="FreeMono" w:cs="FreeMono"/>
          <w:color w:val="000000"/>
          <w:sz w:val="24"/>
        </w:rPr>
        <w:t>2; %Новое значение в качестве корня</w:t>
      </w:r>
    </w:p>
    <w:p w14:paraId="3F1A61C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y3 = f(middle);</w:t>
      </w:r>
    </w:p>
    <w:p w14:paraId="72254BC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%</w:t>
      </w:r>
      <w:r>
        <w:rPr>
          <w:rFonts w:ascii="FreeMono" w:eastAsia="FreeMono" w:hAnsi="FreeMono" w:cs="FreeMono"/>
          <w:color w:val="000000"/>
          <w:sz w:val="24"/>
        </w:rPr>
        <w:t>Сужаем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границы</w:t>
      </w:r>
    </w:p>
    <w:p w14:paraId="1BD91E9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if f(low) * y3 &gt; 0</w:t>
      </w:r>
    </w:p>
    <w:p w14:paraId="7378105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low = middle;</w:t>
      </w:r>
    </w:p>
    <w:p w14:paraId="60172F3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else</w:t>
      </w:r>
    </w:p>
    <w:p w14:paraId="747A727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high = middle;</w:t>
      </w:r>
    </w:p>
    <w:p w14:paraId="18874A1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1932AAE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+ 1;</w:t>
      </w:r>
    </w:p>
    <w:p w14:paraId="47D22EA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lastRenderedPageBreak/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+ 2;</w:t>
      </w:r>
    </w:p>
    <w:p w14:paraId="6554063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637E83F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079A0988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3B6C559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 =============================================</w:t>
      </w:r>
    </w:p>
    <w:p w14:paraId="461D2C25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6833658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function [bn,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horda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f, low, high,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16CBB17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%</w:t>
      </w:r>
      <w:r>
        <w:rPr>
          <w:rFonts w:ascii="FreeMono" w:eastAsia="FreeMono" w:hAnsi="FreeMono" w:cs="FreeMono"/>
          <w:color w:val="000000"/>
          <w:sz w:val="24"/>
        </w:rPr>
        <w:t>вторая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производная</w:t>
      </w:r>
    </w:p>
    <w:p w14:paraId="1F63AA2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syms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x</w:t>
      </w:r>
    </w:p>
    <w:p w14:paraId="4D843D9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double_diff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(x) = diff(diff(f(x),'x'),'x');</w:t>
      </w:r>
    </w:p>
    <w:p w14:paraId="653AA68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>
        <w:rPr>
          <w:rFonts w:ascii="FreeMono" w:eastAsia="FreeMono" w:hAnsi="FreeMono" w:cs="FreeMono"/>
          <w:color w:val="000000"/>
          <w:sz w:val="24"/>
        </w:rPr>
        <w:t>%Выбор подвижного и неподвижного конца</w:t>
      </w:r>
    </w:p>
    <w:p w14:paraId="1612CA55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if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f(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low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)*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double_diff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low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)&gt;0</w:t>
      </w:r>
    </w:p>
    <w:p w14:paraId="69E8D11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b = high;</w:t>
      </w:r>
    </w:p>
    <w:p w14:paraId="23A9E0E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a = low;</w:t>
      </w:r>
    </w:p>
    <w:p w14:paraId="4726DD2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else</w:t>
      </w:r>
    </w:p>
    <w:p w14:paraId="39001BE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b = low;</w:t>
      </w:r>
    </w:p>
    <w:p w14:paraId="543C5AB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a = high;</w:t>
      </w:r>
    </w:p>
    <w:p w14:paraId="2A7115D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4F5FC08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bn = b-f(b)*(a-b)/(f(a)-f(b)); %1-</w:t>
      </w:r>
      <w:r>
        <w:rPr>
          <w:rFonts w:ascii="FreeMono" w:eastAsia="FreeMono" w:hAnsi="FreeMono" w:cs="FreeMono"/>
          <w:color w:val="000000"/>
          <w:sz w:val="24"/>
        </w:rPr>
        <w:t>я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итерация</w:t>
      </w:r>
    </w:p>
    <w:p w14:paraId="2769082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iter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1; %Число итераций</w:t>
      </w:r>
    </w:p>
    <w:p w14:paraId="036B951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</w: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obr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3; %Число обращений к f(x)</w:t>
      </w:r>
    </w:p>
    <w:p w14:paraId="51437F0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while(abs(b-bn)&gt;=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256D0A0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b=bn;</w:t>
      </w:r>
    </w:p>
    <w:p w14:paraId="6327A51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bn=b-f(b)*(a-b)/(f(a)-f(b));</w:t>
      </w:r>
    </w:p>
    <w:p w14:paraId="02F5FDD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+ 1;</w:t>
      </w:r>
    </w:p>
    <w:p w14:paraId="3217CC5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+ 3;</w:t>
      </w:r>
    </w:p>
    <w:p w14:paraId="5606F80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64660DE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3A2FCC81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56C5412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 =============================================</w:t>
      </w:r>
    </w:p>
    <w:p w14:paraId="68629D7C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2A40901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function [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f, low, high,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09E4875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%</w:t>
      </w:r>
      <w:r>
        <w:rPr>
          <w:rFonts w:ascii="FreeMono" w:eastAsia="FreeMono" w:hAnsi="FreeMono" w:cs="FreeMono"/>
          <w:color w:val="000000"/>
          <w:sz w:val="24"/>
        </w:rPr>
        <w:t>Берём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производную</w:t>
      </w:r>
    </w:p>
    <w:p w14:paraId="1F29DFC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syms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x</w:t>
      </w:r>
    </w:p>
    <w:p w14:paraId="247B1C8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(x) = diff(f(x),'x');</w:t>
      </w:r>
    </w:p>
    <w:p w14:paraId="2202403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>
        <w:rPr>
          <w:rFonts w:ascii="FreeMono" w:eastAsia="FreeMono" w:hAnsi="FreeMono" w:cs="FreeMono"/>
          <w:color w:val="000000"/>
          <w:sz w:val="24"/>
        </w:rPr>
        <w:t>%Поиск максимума произво</w:t>
      </w:r>
      <w:r>
        <w:rPr>
          <w:rFonts w:ascii="FreeMono" w:eastAsia="FreeMono" w:hAnsi="FreeMono" w:cs="FreeMono"/>
          <w:color w:val="000000"/>
          <w:sz w:val="24"/>
        </w:rPr>
        <w:t>дной функции</w:t>
      </w:r>
    </w:p>
    <w:p w14:paraId="4B6610F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  <w:t xml:space="preserve">M =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fminbnd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(@(x) -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double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subs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func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(x</w:t>
      </w:r>
      <w:proofErr w:type="gramStart"/>
      <w:r>
        <w:rPr>
          <w:rFonts w:ascii="FreeMono" w:eastAsia="FreeMono" w:hAnsi="FreeMono" w:cs="FreeMono"/>
          <w:color w:val="000000"/>
          <w:sz w:val="24"/>
        </w:rPr>
        <w:t>),x</w:t>
      </w:r>
      <w:proofErr w:type="gramEnd"/>
      <w:r>
        <w:rPr>
          <w:rFonts w:ascii="FreeMono" w:eastAsia="FreeMono" w:hAnsi="FreeMono" w:cs="FreeMono"/>
          <w:color w:val="000000"/>
          <w:sz w:val="24"/>
        </w:rPr>
        <w:t xml:space="preserve">)),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low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,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high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);</w:t>
      </w:r>
    </w:p>
    <w:p w14:paraId="25A49F4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max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f(M);</w:t>
      </w:r>
    </w:p>
    <w:p w14:paraId="37803E31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  <w:t>%Поиск минимума производной функции</w:t>
      </w:r>
    </w:p>
    <w:p w14:paraId="4DDEA2E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m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fminbnd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(@(x) double(subs(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(x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),x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)), low, high);</w:t>
      </w:r>
    </w:p>
    <w:p w14:paraId="711BA41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min = f(m);</w:t>
      </w:r>
    </w:p>
    <w:p w14:paraId="4C723CED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559829A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t=2/(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min+max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49822E6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q=(max-min)/(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max+min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223A02C0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26884C7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fi=@(x) x-t*f(x);</w:t>
      </w:r>
    </w:p>
    <w:p w14:paraId="55EABE29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low;</w:t>
      </w:r>
    </w:p>
    <w:p w14:paraId="298DFC91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xm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fi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low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);</w:t>
      </w:r>
    </w:p>
    <w:p w14:paraId="471F2011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iiter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1; %Число итераций</w:t>
      </w:r>
    </w:p>
    <w:p w14:paraId="101DFA6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obr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6; %Число обращений к f(x)</w:t>
      </w:r>
    </w:p>
    <w:p w14:paraId="691C0D2B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74321CF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while(abs(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xn-xm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)&gt;=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418DEA4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7C606DD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fi(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1A62D41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+ 1;</w:t>
      </w:r>
    </w:p>
    <w:p w14:paraId="5C6EF09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+ 1;</w:t>
      </w:r>
    </w:p>
    <w:p w14:paraId="271084D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3FC5A1A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1BD719D9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26076AA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 =============================================</w:t>
      </w:r>
    </w:p>
    <w:p w14:paraId="05946EAE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2A66B80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function [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] = 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newton(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f, low, high,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41AF45A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%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Берѐм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производную</w:t>
      </w:r>
    </w:p>
    <w:p w14:paraId="7C0EFDD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syms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x</w:t>
      </w:r>
    </w:p>
    <w:p w14:paraId="662CFE7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(x) = diff(f(x),'x');</w:t>
      </w:r>
    </w:p>
    <w:p w14:paraId="672B01A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low;</w:t>
      </w:r>
    </w:p>
    <w:p w14:paraId="77EB6F7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- f(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)/double(subs(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),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));</w:t>
      </w:r>
    </w:p>
    <w:p w14:paraId="1E20BFA4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iter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1; %Число итераций</w:t>
      </w:r>
    </w:p>
    <w:p w14:paraId="6964B71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obr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3; %Число обращений к f(x)</w:t>
      </w:r>
    </w:p>
    <w:p w14:paraId="57D0D641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01B860D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while abs(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xn-xm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)&gt;=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tol</w:t>
      </w:r>
      <w:proofErr w:type="spellEnd"/>
    </w:p>
    <w:p w14:paraId="1968012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4601285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xm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- f(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)/double(subs(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),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xn</w:t>
      </w:r>
      <w:proofErr w:type="spellEnd"/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));</w:t>
      </w:r>
    </w:p>
    <w:p w14:paraId="35753CB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+ 1;</w:t>
      </w:r>
    </w:p>
    <w:p w14:paraId="6DA616C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obr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+ 2;</w:t>
      </w:r>
    </w:p>
    <w:p w14:paraId="17C4F79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7A5BE65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32A1CE63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047779D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>% =============================================</w:t>
      </w:r>
    </w:p>
    <w:p w14:paraId="76891632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0425831D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>% Условия:</w:t>
      </w:r>
    </w:p>
    <w:p w14:paraId="2E23A84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>f1 = @(x) (x-0.</w:t>
      </w:r>
      <w:proofErr w:type="gramStart"/>
      <w:r>
        <w:rPr>
          <w:rFonts w:ascii="FreeMono" w:eastAsia="FreeMono" w:hAnsi="FreeMono" w:cs="FreeMono"/>
          <w:color w:val="000000"/>
          <w:sz w:val="24"/>
        </w:rPr>
        <w:t>2)^</w:t>
      </w:r>
      <w:proofErr w:type="gramEnd"/>
      <w:r>
        <w:rPr>
          <w:rFonts w:ascii="FreeMono" w:eastAsia="FreeMono" w:hAnsi="FreeMono" w:cs="FreeMono"/>
          <w:color w:val="000000"/>
          <w:sz w:val="24"/>
        </w:rPr>
        <w:t>3; % x* = 0.2</w:t>
      </w:r>
    </w:p>
    <w:p w14:paraId="28FAB2B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a1 = 0; b1 = 1;</w:t>
      </w:r>
    </w:p>
    <w:p w14:paraId="34A6B59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eps1 = 0.0001;</w:t>
      </w:r>
    </w:p>
    <w:p w14:paraId="7A90B0D9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1BDD7CF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f2 = @(x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) 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2.^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(x-0.1)-1; % x* = 0.1</w:t>
      </w:r>
    </w:p>
    <w:p w14:paraId="1B105E4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a2 = 0; b2 = 1;</w:t>
      </w:r>
    </w:p>
    <w:p w14:paraId="5DFECE3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>eps2= 0.0001;</w:t>
      </w:r>
    </w:p>
    <w:p w14:paraId="133A2C2A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39BCF75D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>%Проверка знака на концах отрезка</w:t>
      </w:r>
    </w:p>
    <w:p w14:paraId="216A75C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cond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f1, a1, b1);</w:t>
      </w:r>
    </w:p>
    <w:p w14:paraId="0C35996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cond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f2, a2, b2);</w:t>
      </w:r>
    </w:p>
    <w:p w14:paraId="7F4AE82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бисекции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:</w:t>
      </w:r>
    </w:p>
    <w:p w14:paraId="77B8CA9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[bis1_appr, bis1_it, bis1_calls] = 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bisection(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f1, a1,b1, eps1);</w:t>
      </w:r>
    </w:p>
    <w:p w14:paraId="0740626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A[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]=bisection(f1, a1,b1, eps);</w:t>
      </w:r>
    </w:p>
    <w:p w14:paraId="4C0C3D7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[bis2_appr, bis2_it, bis2_calls] = 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bisection(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f2, a2,b2, eps2);</w:t>
      </w:r>
    </w:p>
    <w:p w14:paraId="0C9F10F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хорд</w:t>
      </w:r>
    </w:p>
    <w:p w14:paraId="4D59BA0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[hord1_appr, hord1_it, hord1_calls]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horda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f1, a1,b1, eps1);</w:t>
      </w:r>
    </w:p>
    <w:p w14:paraId="0643700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[hord2_appr, hord2_it, h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ord2_calls]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horda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f2, a2,b2, eps2);</w:t>
      </w:r>
    </w:p>
    <w:p w14:paraId="642D4DD9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простой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итерации</w:t>
      </w:r>
    </w:p>
    <w:p w14:paraId="39107C7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[i1_appr, i1_it, i1_calls]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f1, a1, b1,eps1);</w:t>
      </w:r>
    </w:p>
    <w:p w14:paraId="488393A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lastRenderedPageBreak/>
        <w:t xml:space="preserve">[i2_appr, i2_it, i2_calls]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f2, a2, b2,eps2);</w:t>
      </w:r>
    </w:p>
    <w:p w14:paraId="7AC4773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%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Ньютона</w:t>
      </w:r>
    </w:p>
    <w:p w14:paraId="5E1F258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[newt1_appr, newt1_it, newt1_calls] = newton (f1, a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1,b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1, eps1);</w:t>
      </w:r>
    </w:p>
    <w:p w14:paraId="6BEF285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[newt2_appr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, newt2_it, newt2_calls] = newton (f2, a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2,b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2, eps2);</w:t>
      </w:r>
    </w:p>
    <w:p w14:paraId="50ECA22C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21164DE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>%Таблицы:</w:t>
      </w:r>
    </w:p>
    <w:p w14:paraId="6FB82BB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'функция f1=2^(x=0.1) :');</w:t>
      </w:r>
    </w:p>
    <w:p w14:paraId="0771717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proofErr w:type="spellStart"/>
      <w:r>
        <w:rPr>
          <w:rFonts w:ascii="FreeMono" w:eastAsia="FreeMono" w:hAnsi="FreeMono" w:cs="FreeMono"/>
          <w:color w:val="000000"/>
          <w:sz w:val="24"/>
        </w:rPr>
        <w:t>Metod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{'Метод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бисекции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';'Метод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хорд';'Метод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простой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итерации';'Метод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Ньютона'};</w:t>
      </w:r>
    </w:p>
    <w:p w14:paraId="261B547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Reshenie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[bis1_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appr;hord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1_appr;i1_appr;newt1_appr];</w:t>
      </w:r>
    </w:p>
    <w:p w14:paraId="0184892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Iterazii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[bis1_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it;hord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1_it;i1_it;newt1_it];</w:t>
      </w:r>
    </w:p>
    <w:p w14:paraId="548ED69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Vizovi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[bis1_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calls;hord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1_calls;i1_calls;newt1_calls];</w:t>
      </w:r>
    </w:p>
    <w:p w14:paraId="06CC346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T1 = ...</w:t>
      </w:r>
    </w:p>
    <w:p w14:paraId="63024F6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table(</w:t>
      </w:r>
      <w:proofErr w:type="gramEnd"/>
    </w:p>
    <w:p w14:paraId="6AACAD9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Reshenie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</w:t>
      </w:r>
    </w:p>
    <w:p w14:paraId="7D8C097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Iterazii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</w:t>
      </w:r>
    </w:p>
    <w:p w14:paraId="0053058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Vizovi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</w:t>
      </w:r>
    </w:p>
    <w:p w14:paraId="0C06C41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Metod</w:t>
      </w:r>
      <w:proofErr w:type="spellEnd"/>
    </w:p>
    <w:p w14:paraId="7A9C550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);</w:t>
      </w:r>
    </w:p>
    <w:p w14:paraId="5A76029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prettyprint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(T1);</w:t>
      </w:r>
    </w:p>
    <w:p w14:paraId="7C4F03F1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</w:p>
    <w:p w14:paraId="7E573C9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disp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</w:t>
      </w:r>
      <w:r>
        <w:rPr>
          <w:rFonts w:ascii="FreeMono" w:eastAsia="FreeMono" w:hAnsi="FreeMono" w:cs="FreeMono"/>
          <w:color w:val="000000"/>
          <w:sz w:val="24"/>
        </w:rPr>
        <w:t>функция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f2=(x-0.2)^3 :');</w:t>
      </w:r>
    </w:p>
    <w:p w14:paraId="73BD743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Metod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{'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бисекции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';'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хорд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';'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простой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итерации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';'</w:t>
      </w:r>
      <w:r>
        <w:rPr>
          <w:rFonts w:ascii="FreeMono" w:eastAsia="FreeMono" w:hAnsi="FreeMono" w:cs="FreeMono"/>
          <w:color w:val="000000"/>
          <w:sz w:val="24"/>
        </w:rPr>
        <w:t>Метод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Ньютона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'};</w:t>
      </w:r>
    </w:p>
    <w:p w14:paraId="461FE40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Reshenie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[bis2_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appr;hord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2_appr;i2_appr;newt2_appr];</w:t>
      </w:r>
    </w:p>
    <w:p w14:paraId="507AD09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Iterazii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[bis2_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it;hord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2_it;i2_it;newt2_it];</w:t>
      </w:r>
    </w:p>
    <w:p w14:paraId="12A1A6C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Vizovi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[bis2_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calls;hord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2_calls;i2_calls;newt2_calls];</w:t>
      </w:r>
    </w:p>
    <w:p w14:paraId="5E87B2F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T2 = ...</w:t>
      </w:r>
    </w:p>
    <w:p w14:paraId="16E8F6E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table(</w:t>
      </w:r>
      <w:proofErr w:type="gramEnd"/>
    </w:p>
    <w:p w14:paraId="0254177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R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eshenie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</w:t>
      </w:r>
    </w:p>
    <w:p w14:paraId="6F140DA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Iterazii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</w:t>
      </w:r>
    </w:p>
    <w:p w14:paraId="6F5BF9E9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Vizovi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</w:t>
      </w:r>
    </w:p>
    <w:p w14:paraId="368F4C5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Metod</w:t>
      </w:r>
      <w:proofErr w:type="spellEnd"/>
    </w:p>
    <w:p w14:paraId="32717B34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  <w:r>
        <w:rPr>
          <w:rFonts w:ascii="FreeMono" w:eastAsia="FreeMono" w:hAnsi="FreeMono" w:cs="FreeMono"/>
          <w:color w:val="000000"/>
          <w:sz w:val="24"/>
        </w:rPr>
        <w:tab/>
        <w:t>);</w:t>
      </w:r>
    </w:p>
    <w:p w14:paraId="4690578D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2A7B980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FreeMono" w:eastAsia="FreeMono" w:hAnsi="FreeMono" w:cs="FreeMono"/>
          <w:color w:val="000000"/>
          <w:sz w:val="24"/>
        </w:rPr>
      </w:pPr>
      <w:proofErr w:type="spellStart"/>
      <w:r>
        <w:rPr>
          <w:rFonts w:ascii="FreeMono" w:eastAsia="FreeMono" w:hAnsi="FreeMono" w:cs="FreeMono"/>
          <w:color w:val="000000"/>
          <w:sz w:val="24"/>
        </w:rPr>
        <w:t>prettyprint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(T2);</w:t>
      </w:r>
    </w:p>
    <w:p w14:paraId="6283721F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rPr>
          <w:rFonts w:ascii="FreeMono" w:eastAsia="FreeMono" w:hAnsi="FreeMono" w:cs="FreeMono"/>
          <w:color w:val="000000"/>
          <w:sz w:val="24"/>
        </w:rPr>
      </w:pPr>
    </w:p>
    <w:p w14:paraId="67BDF09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>Результат работы программы представлен на рисунке 1.</w:t>
      </w:r>
    </w:p>
    <w:p w14:paraId="7CC3CF2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b/>
          <w:color w:val="000000"/>
          <w:sz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3E8CFF0" wp14:editId="657DDEC9">
                <wp:extent cx="4204699" cy="267946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8208784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04699" cy="267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31.1pt;height:211.0pt;" stroked="false">
                <v:path textboxrect="0,0,0,0"/>
                <v:imagedata r:id="rId14" o:title=""/>
              </v:shape>
            </w:pict>
          </mc:Fallback>
        </mc:AlternateContent>
      </w:r>
    </w:p>
    <w:p w14:paraId="7EF0215A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Рисунок 1 – приближенные решения уравнений</w:t>
      </w:r>
    </w:p>
    <w:p w14:paraId="5D3C6D75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</w:pPr>
      <w:r>
        <w:rPr>
          <w:b/>
          <w:sz w:val="24"/>
        </w:rPr>
        <w:t>Часть 2</w:t>
      </w:r>
    </w:p>
    <w:p w14:paraId="724013C4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Задание </w:t>
      </w:r>
    </w:p>
    <w:p w14:paraId="1F43467C" w14:textId="77777777" w:rsidR="00050969" w:rsidRDefault="005A1E24">
      <w:pPr>
        <w:pStyle w:val="a3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>Реализовать алгоритмы построения интерполяционного полинома Лагранжа и системы кубических сплайнов;</w:t>
      </w:r>
    </w:p>
    <w:p w14:paraId="72F3B552" w14:textId="77777777" w:rsidR="00050969" w:rsidRDefault="005A1E24">
      <w:pPr>
        <w:pStyle w:val="a3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rPr>
          <w:color w:val="000000"/>
          <w:sz w:val="24"/>
        </w:rPr>
        <w:t xml:space="preserve">отладить алгоритмы на тестовых примерах, построив </w:t>
      </w:r>
      <w:proofErr w:type="spellStart"/>
      <w:r>
        <w:rPr>
          <w:color w:val="000000"/>
          <w:sz w:val="24"/>
        </w:rPr>
        <w:t>интерполянты</w:t>
      </w:r>
      <w:proofErr w:type="spellEnd"/>
      <w:r>
        <w:rPr>
          <w:color w:val="000000"/>
          <w:sz w:val="24"/>
        </w:rPr>
        <w:t xml:space="preserve"> для 2</w:t>
      </w:r>
      <w:r>
        <w:rPr>
          <w:color w:val="000000"/>
          <w:sz w:val="24"/>
          <w:vertAlign w:val="superscript"/>
        </w:rPr>
        <w:t>x</w:t>
      </w:r>
      <w:r>
        <w:rPr>
          <w:color w:val="000000"/>
          <w:sz w:val="24"/>
        </w:rPr>
        <w:t xml:space="preserve"> на [0, 4], (1 + 25x</w:t>
      </w:r>
      <w:r>
        <w:rPr>
          <w:color w:val="000000"/>
          <w:sz w:val="24"/>
          <w:vertAlign w:val="superscript"/>
        </w:rPr>
        <w:t>2</w:t>
      </w:r>
      <w:r>
        <w:rPr>
          <w:color w:val="000000"/>
          <w:sz w:val="24"/>
        </w:rPr>
        <w:t>)</w:t>
      </w:r>
      <w:r>
        <w:rPr>
          <w:color w:val="000000"/>
          <w:sz w:val="24"/>
          <w:vertAlign w:val="superscript"/>
        </w:rPr>
        <w:t xml:space="preserve"> -1</w:t>
      </w:r>
      <w:r>
        <w:rPr>
          <w:color w:val="000000"/>
          <w:sz w:val="24"/>
        </w:rPr>
        <w:t xml:space="preserve"> на x ∈ [−2,2], используя равномерную сетку;</w:t>
      </w:r>
    </w:p>
    <w:p w14:paraId="0A80066D" w14:textId="77777777" w:rsidR="00050969" w:rsidRDefault="005A1E24">
      <w:pPr>
        <w:pStyle w:val="a3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  <w:r>
        <w:rPr>
          <w:color w:val="000000"/>
          <w:sz w:val="24"/>
        </w:rPr>
        <w:t>в программе предусмотреть возможность вывода графиков функции f и двух интерполирующих функций, построенных разным цветов в общих осях.</w:t>
      </w:r>
    </w:p>
    <w:p w14:paraId="6C832BF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rPr>
          <w:b/>
          <w:color w:val="000000"/>
          <w:sz w:val="24"/>
        </w:rPr>
      </w:pPr>
      <w:r>
        <w:rPr>
          <w:b/>
          <w:color w:val="000000"/>
          <w:sz w:val="24"/>
        </w:rPr>
        <w:t>Краткое описание интерполяционного полинома и его построения в форме Лагранжа</w:t>
      </w:r>
    </w:p>
    <w:p w14:paraId="7F3B38B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Интерполяция алгебраическими многочленами </w:t>
      </w:r>
      <w:r>
        <w:rPr>
          <w:color w:val="000000"/>
          <w:sz w:val="24"/>
        </w:rPr>
        <w:t>функции f(x) действительного аргумента на отрезке [</w:t>
      </w:r>
      <w:proofErr w:type="spellStart"/>
      <w:proofErr w:type="gramStart"/>
      <w:r>
        <w:rPr>
          <w:color w:val="000000"/>
          <w:sz w:val="24"/>
        </w:rPr>
        <w:t>a,b</w:t>
      </w:r>
      <w:proofErr w:type="spellEnd"/>
      <w:proofErr w:type="gramEnd"/>
      <w:r>
        <w:rPr>
          <w:color w:val="000000"/>
          <w:sz w:val="24"/>
        </w:rPr>
        <w:t xml:space="preserve">] — нахождение коэффициентов многочлена </w:t>
      </w:r>
      <w:proofErr w:type="spellStart"/>
      <w:r>
        <w:rPr>
          <w:color w:val="000000"/>
          <w:sz w:val="24"/>
        </w:rPr>
        <w:t>P</w:t>
      </w:r>
      <w:r>
        <w:rPr>
          <w:color w:val="000000"/>
          <w:sz w:val="24"/>
          <w:vertAlign w:val="subscript"/>
        </w:rPr>
        <w:t>n</w:t>
      </w:r>
      <w:proofErr w:type="spellEnd"/>
      <w:r>
        <w:rPr>
          <w:color w:val="000000"/>
          <w:sz w:val="24"/>
        </w:rPr>
        <w:t>(x) степени меньшей или равной n, принимающего при значениях аргумента x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>, x</w:t>
      </w:r>
      <w:r>
        <w:rPr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, .., </w:t>
      </w:r>
      <w:proofErr w:type="spellStart"/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n</w:t>
      </w:r>
      <w:proofErr w:type="spellEnd"/>
      <w:r>
        <w:rPr>
          <w:color w:val="000000"/>
          <w:sz w:val="24"/>
        </w:rPr>
        <w:t xml:space="preserve"> значения f(</w:t>
      </w:r>
      <w:proofErr w:type="spellStart"/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i</w:t>
      </w:r>
      <w:proofErr w:type="spellEnd"/>
      <w:r>
        <w:rPr>
          <w:color w:val="000000"/>
          <w:sz w:val="24"/>
        </w:rPr>
        <w:t>).</w:t>
      </w:r>
    </w:p>
    <w:p w14:paraId="1DFB9A2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firstLine="708"/>
        <w:jc w:val="both"/>
        <w:rPr>
          <w:color w:val="000000"/>
          <w:sz w:val="24"/>
        </w:rPr>
      </w:pPr>
      <w:r>
        <w:rPr>
          <w:color w:val="000000"/>
          <w:sz w:val="24"/>
        </w:rPr>
        <w:t>Многочлен Лагранжа:</w:t>
      </w:r>
    </w:p>
    <w:p w14:paraId="585488C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28D8B27E" wp14:editId="1C444DB6">
                <wp:extent cx="1390140" cy="536658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472384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390140" cy="5366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09.5pt;height:42.3pt;" stroked="false">
                <v:path textboxrect="0,0,0,0"/>
                <v:imagedata r:id="rId16" o:title=""/>
              </v:shape>
            </w:pict>
          </mc:Fallback>
        </mc:AlternateContent>
      </w:r>
    </w:p>
    <w:p w14:paraId="3E101B4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>Базисные полиномы:</w:t>
      </w:r>
    </w:p>
    <w:p w14:paraId="0AF241B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36612F7" wp14:editId="7DF24B05">
                <wp:extent cx="5333660" cy="67656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54743" name="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333659" cy="676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20.0pt;height:53.3pt;" stroked="false">
                <v:path textboxrect="0,0,0,0"/>
                <v:imagedata r:id="rId18" o:title=""/>
              </v:shape>
            </w:pict>
          </mc:Fallback>
        </mc:AlternateContent>
      </w:r>
    </w:p>
    <w:p w14:paraId="0AD0C13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b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Краткое описание сплайн-интерполяции и алгоритма построения кубических сплайнов</w:t>
      </w:r>
    </w:p>
    <w:p w14:paraId="058FF38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  <w:r>
        <w:rPr>
          <w:b/>
          <w:color w:val="000000"/>
          <w:sz w:val="24"/>
        </w:rPr>
        <w:tab/>
      </w:r>
      <w:r>
        <w:rPr>
          <w:color w:val="000000"/>
          <w:sz w:val="24"/>
        </w:rPr>
        <w:t>Понятие интерполяции описано выше.</w:t>
      </w:r>
    </w:p>
    <w:p w14:paraId="7E7E588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lastRenderedPageBreak/>
        <w:tab/>
        <w:t>Сплайн – функция, которая вместе с несколькими производными непрерывна на всем заданном отрезке [</w:t>
      </w:r>
      <w:proofErr w:type="spellStart"/>
      <w:proofErr w:type="gramStart"/>
      <w:r>
        <w:rPr>
          <w:color w:val="000000"/>
          <w:sz w:val="24"/>
        </w:rPr>
        <w:t>a,b</w:t>
      </w:r>
      <w:proofErr w:type="spellEnd"/>
      <w:proofErr w:type="gramEnd"/>
      <w:r>
        <w:rPr>
          <w:color w:val="000000"/>
          <w:sz w:val="24"/>
        </w:rPr>
        <w:t>], а на каждом ча</w:t>
      </w:r>
      <w:r>
        <w:rPr>
          <w:color w:val="000000"/>
          <w:sz w:val="24"/>
        </w:rPr>
        <w:t>стичном отрезке [</w:t>
      </w:r>
      <w:proofErr w:type="spellStart"/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i</w:t>
      </w:r>
      <w:proofErr w:type="spellEnd"/>
      <w:r>
        <w:rPr>
          <w:color w:val="000000"/>
          <w:sz w:val="24"/>
        </w:rPr>
        <w:t>, x</w:t>
      </w:r>
      <w:r>
        <w:rPr>
          <w:color w:val="000000"/>
          <w:sz w:val="24"/>
          <w:vertAlign w:val="subscript"/>
        </w:rPr>
        <w:t>i+1</w:t>
      </w:r>
      <w:r>
        <w:rPr>
          <w:color w:val="000000"/>
          <w:sz w:val="24"/>
        </w:rPr>
        <w:t>] в отдельности является некоторым алгебраическим многочленом.</w:t>
      </w:r>
    </w:p>
    <w:p w14:paraId="5016649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Пусть кубический сплайн на каждом отрезке [x</w:t>
      </w:r>
      <w:r>
        <w:rPr>
          <w:color w:val="000000"/>
          <w:sz w:val="24"/>
          <w:vertAlign w:val="subscript"/>
        </w:rPr>
        <w:t>i-1</w:t>
      </w:r>
      <w:r>
        <w:rPr>
          <w:color w:val="000000"/>
          <w:sz w:val="24"/>
        </w:rPr>
        <w:t xml:space="preserve">, </w:t>
      </w:r>
      <w:proofErr w:type="spellStart"/>
      <w:r>
        <w:rPr>
          <w:color w:val="000000"/>
          <w:sz w:val="24"/>
        </w:rPr>
        <w:t>x</w:t>
      </w:r>
      <w:r>
        <w:rPr>
          <w:color w:val="000000"/>
          <w:sz w:val="24"/>
          <w:vertAlign w:val="subscript"/>
        </w:rPr>
        <w:t>i</w:t>
      </w:r>
      <w:proofErr w:type="spellEnd"/>
      <w:r>
        <w:rPr>
          <w:color w:val="000000"/>
          <w:sz w:val="24"/>
        </w:rPr>
        <w:t>] задается функцией:</w:t>
      </w:r>
    </w:p>
    <w:p w14:paraId="061DEE51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5334EEFC" wp14:editId="30C1103D">
                <wp:extent cx="3946015" cy="353563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5350341" name="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946014" cy="3535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0.7pt;height:27.8pt;" stroked="false">
                <v:path textboxrect="0,0,0,0"/>
                <v:imagedata r:id="rId20" o:title=""/>
              </v:shape>
            </w:pict>
          </mc:Fallback>
        </mc:AlternateContent>
      </w:r>
    </w:p>
    <w:p w14:paraId="454C5DC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color w:val="000000"/>
          <w:sz w:val="24"/>
        </w:rPr>
        <w:t>Условия непрерывности всех производных до второго порядка включительно записываются в виде:</w:t>
      </w:r>
    </w:p>
    <w:p w14:paraId="1DB5CE7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998D411" wp14:editId="770C7D32">
                <wp:extent cx="1728277" cy="730509"/>
                <wp:effectExtent l="0" t="0" r="0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2120961" name=""/>
                        <pic:cNvPicPr>
                          <a:picLocks noChangeAspect="1"/>
                        </pic:cNvPicPr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728277" cy="730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36.1pt;height:57.5pt;" stroked="false">
                <v:path textboxrect="0,0,0,0"/>
                <v:imagedata r:id="rId22" o:title=""/>
              </v:shape>
            </w:pict>
          </mc:Fallback>
        </mc:AlternateContent>
      </w:r>
    </w:p>
    <w:p w14:paraId="62BF8AA4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rPr>
          <w:color w:val="000000"/>
          <w:sz w:val="24"/>
        </w:rPr>
      </w:pPr>
      <w:r>
        <w:rPr>
          <w:color w:val="000000"/>
          <w:sz w:val="24"/>
        </w:rPr>
        <w:tab/>
        <w:t>Исходя из этого выводятся формулы для коэффициентов сплайна:</w:t>
      </w:r>
    </w:p>
    <w:p w14:paraId="6936B1B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52BCC18" wp14:editId="6C4181F8">
                <wp:extent cx="4346235" cy="1508973"/>
                <wp:effectExtent l="0" t="0" r="0" b="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3761510" name=""/>
                        <pic:cNvPicPr>
                          <a:picLocks noChangeAspect="1"/>
                        </pic:cNvPicPr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346235" cy="15089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42.2pt;height:118.8pt;" stroked="false">
                <v:path textboxrect="0,0,0,0"/>
                <v:imagedata r:id="rId24" o:title=""/>
              </v:shape>
            </w:pict>
          </mc:Fallback>
        </mc:AlternateContent>
      </w:r>
    </w:p>
    <w:p w14:paraId="724D524F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</w:r>
    </w:p>
    <w:p w14:paraId="1B5B98D0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  <w:t>Если учесть, что c</w:t>
      </w:r>
      <w:r>
        <w:rPr>
          <w:color w:val="000000"/>
          <w:sz w:val="24"/>
          <w:vertAlign w:val="subscript"/>
        </w:rPr>
        <w:t>0</w:t>
      </w:r>
      <w:r>
        <w:rPr>
          <w:color w:val="000000"/>
          <w:sz w:val="24"/>
        </w:rPr>
        <w:t xml:space="preserve"> = </w:t>
      </w:r>
      <w:proofErr w:type="spellStart"/>
      <w:r>
        <w:rPr>
          <w:color w:val="000000"/>
          <w:sz w:val="24"/>
        </w:rPr>
        <w:t>c</w:t>
      </w:r>
      <w:r>
        <w:rPr>
          <w:color w:val="000000"/>
          <w:sz w:val="24"/>
          <w:vertAlign w:val="subscript"/>
        </w:rPr>
        <w:t>N</w:t>
      </w:r>
      <w:proofErr w:type="spellEnd"/>
      <w:r>
        <w:rPr>
          <w:color w:val="000000"/>
          <w:sz w:val="24"/>
        </w:rPr>
        <w:t xml:space="preserve"> = 0</w:t>
      </w:r>
      <w:r>
        <w:rPr>
          <w:color w:val="000000"/>
          <w:sz w:val="24"/>
        </w:rPr>
        <w:t xml:space="preserve">, то вычисление c можно провести с помощью метода прогонки для </w:t>
      </w:r>
      <w:proofErr w:type="spellStart"/>
      <w:r>
        <w:rPr>
          <w:color w:val="000000"/>
          <w:sz w:val="24"/>
        </w:rPr>
        <w:t>трёх</w:t>
      </w:r>
      <w:r>
        <w:rPr>
          <w:color w:val="000000"/>
          <w:sz w:val="24"/>
        </w:rPr>
        <w:t>диагональной</w:t>
      </w:r>
      <w:proofErr w:type="spellEnd"/>
      <w:r>
        <w:rPr>
          <w:color w:val="000000"/>
          <w:sz w:val="24"/>
        </w:rPr>
        <w:t xml:space="preserve"> матрицы.</w:t>
      </w:r>
    </w:p>
    <w:p w14:paraId="24021DA2" w14:textId="77777777" w:rsidR="00050969" w:rsidRDefault="005A1E24">
      <w:pPr>
        <w:rPr>
          <w:color w:val="000000"/>
          <w:sz w:val="24"/>
        </w:rPr>
      </w:pPr>
      <w:r>
        <w:rPr>
          <w:color w:val="000000"/>
          <w:sz w:val="24"/>
        </w:rPr>
        <w:br w:type="page"/>
      </w:r>
    </w:p>
    <w:p w14:paraId="0037A0E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lastRenderedPageBreak/>
        <w:tab/>
      </w:r>
      <w:r>
        <w:rPr>
          <w:b/>
          <w:color w:val="000000"/>
          <w:sz w:val="24"/>
        </w:rPr>
        <w:t xml:space="preserve">Исходный код программы на языке </w:t>
      </w:r>
      <w:proofErr w:type="spellStart"/>
      <w:r>
        <w:rPr>
          <w:b/>
          <w:color w:val="000000"/>
          <w:sz w:val="24"/>
        </w:rPr>
        <w:t>Octave</w:t>
      </w:r>
      <w:proofErr w:type="spellEnd"/>
      <w:r>
        <w:rPr>
          <w:b/>
          <w:color w:val="000000"/>
          <w:sz w:val="24"/>
        </w:rPr>
        <w:t>:</w:t>
      </w:r>
    </w:p>
    <w:p w14:paraId="71256C1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warning('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off','all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');</w:t>
      </w:r>
    </w:p>
    <w:p w14:paraId="43B110A4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p w14:paraId="7AD83AB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function [v]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Lanrange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X, Y, t)</w:t>
      </w:r>
    </w:p>
    <w:p w14:paraId="5451883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% вычисление полинома Лагранжа в точке</w:t>
      </w:r>
    </w:p>
    <w:p w14:paraId="56E2E0F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>v=0;</w:t>
      </w:r>
    </w:p>
    <w:p w14:paraId="58DD7F2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n=size(X,1);</w:t>
      </w:r>
    </w:p>
    <w:p w14:paraId="44630A8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for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=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1:n</w:t>
      </w:r>
      <w:proofErr w:type="gramEnd"/>
    </w:p>
    <w:p w14:paraId="26989CD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bp=Y(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47C5A0D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for j =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1:n</w:t>
      </w:r>
      <w:proofErr w:type="gramEnd"/>
    </w:p>
    <w:p w14:paraId="03B970C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if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~= j</w:t>
      </w:r>
    </w:p>
    <w:p w14:paraId="7C27DC4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bp=bp*(t-X(j))/(X(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)-X(j));</w:t>
      </w:r>
    </w:p>
    <w:p w14:paraId="203B72A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23AA541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58691E5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v=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v+bp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53BDF8F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3A045A1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54012010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p w14:paraId="4A37DB6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function [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A,B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,C,D]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GetCoeff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(X,Y)</w:t>
      </w:r>
    </w:p>
    <w:p w14:paraId="5BE802B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% Инициализация массива сплайнов</w:t>
      </w:r>
    </w:p>
    <w:p w14:paraId="6EBCDE39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 xml:space="preserve">N =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size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(X,1);</w:t>
      </w:r>
    </w:p>
    <w:p w14:paraId="5EA6364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A = Y;</w:t>
      </w:r>
    </w:p>
    <w:p w14:paraId="297E231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C(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1) = 0; C(N) = 0;</w:t>
      </w:r>
    </w:p>
    <w:p w14:paraId="6714A0D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alfa = zeros(N);</w:t>
      </w:r>
    </w:p>
    <w:p w14:paraId="1D6A30A5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beta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=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zeros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(N);</w:t>
      </w:r>
    </w:p>
    <w:p w14:paraId="0DD8DEB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>% Решение СЛАУ относительно коэффициентов спл</w:t>
      </w:r>
      <w:r>
        <w:rPr>
          <w:rFonts w:ascii="FreeMono" w:eastAsia="FreeMono" w:hAnsi="FreeMono" w:cs="FreeMono"/>
          <w:color w:val="000000"/>
          <w:sz w:val="24"/>
        </w:rPr>
        <w:t>айнов c[i]</w:t>
      </w:r>
    </w:p>
    <w:p w14:paraId="53E4015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 xml:space="preserve">% методом прогонки для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трехдиагональных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матриц</w:t>
      </w:r>
    </w:p>
    <w:p w14:paraId="6D146D06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alfa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 xml:space="preserve">1) = 0;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beta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(1) = 0;</w:t>
      </w:r>
    </w:p>
    <w:p w14:paraId="43A77A2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for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2:N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-1</w:t>
      </w:r>
    </w:p>
    <w:p w14:paraId="0B056D6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h_i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X(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)-X(i-1);</w:t>
      </w:r>
    </w:p>
    <w:p w14:paraId="6A42D65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h_i1 = X(i+1)-X(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2125C43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h_i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40E5281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wC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2*(h_i+h_i1);</w:t>
      </w:r>
    </w:p>
    <w:p w14:paraId="323F66A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wB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h_i1;</w:t>
      </w:r>
    </w:p>
    <w:p w14:paraId="4551D0E9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6*((Y(i+1)-Y(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))/h_i1 - (Y(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)-Y(i-1))/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h_i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6EC855F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wz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* alfa(i-1) +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wC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1697682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alfa(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 = -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wB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/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wz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4982B43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beta(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 = 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wF-wA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*beta(i-1))/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wz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3647C5D2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7A7CD31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C(N) = 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wF-wA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*beta(N-1))/(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wC+wA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*alfa(N-1));</w:t>
      </w:r>
    </w:p>
    <w:p w14:paraId="21BB165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>
        <w:rPr>
          <w:rFonts w:ascii="FreeMono" w:eastAsia="FreeMono" w:hAnsi="FreeMono" w:cs="FreeMono"/>
          <w:color w:val="000000"/>
          <w:sz w:val="24"/>
        </w:rPr>
        <w:t>% Обратный ход метода прогонки</w:t>
      </w:r>
    </w:p>
    <w:p w14:paraId="2154BA2F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for</w:t>
      </w:r>
      <w:proofErr w:type="spellEnd"/>
      <w:r>
        <w:rPr>
          <w:rFonts w:ascii="FreeMono" w:eastAsia="FreeMono" w:hAnsi="FreeMono" w:cs="FreeMono"/>
          <w:color w:val="000000"/>
          <w:sz w:val="24"/>
        </w:rPr>
        <w:t xml:space="preserve"> i = N-</w:t>
      </w:r>
      <w:proofErr w:type="gramStart"/>
      <w:r>
        <w:rPr>
          <w:rFonts w:ascii="FreeMono" w:eastAsia="FreeMono" w:hAnsi="FreeMono" w:cs="FreeMono"/>
          <w:color w:val="000000"/>
          <w:sz w:val="24"/>
        </w:rPr>
        <w:t>1:-</w:t>
      </w:r>
      <w:proofErr w:type="gramEnd"/>
      <w:r>
        <w:rPr>
          <w:rFonts w:ascii="FreeMono" w:eastAsia="FreeMono" w:hAnsi="FreeMono" w:cs="FreeMono"/>
          <w:color w:val="000000"/>
          <w:sz w:val="24"/>
        </w:rPr>
        <w:t>1:2</w:t>
      </w:r>
    </w:p>
    <w:p w14:paraId="4A7767D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C(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 = alfa(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)*C(i+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1)+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beta(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61D7FAA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for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N:-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1:2</w:t>
      </w:r>
    </w:p>
    <w:p w14:paraId="35B8889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h_i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X(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)-X(i-1);</w:t>
      </w:r>
    </w:p>
    <w:p w14:paraId="035C656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D(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 = (C(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)-C(i-1))/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h_i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0AAB709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B(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)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h_i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*(2*C(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)+C(i-1))/6 + (Y(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)-Y(i-1))/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h_i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;</w:t>
      </w:r>
    </w:p>
    <w:p w14:paraId="6E0A5B7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1E62E60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53205F0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lastRenderedPageBreak/>
        <w:t>end</w:t>
      </w:r>
    </w:p>
    <w:p w14:paraId="1BEB903A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p w14:paraId="3708C961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function [v]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SplineCube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X,A,B,C,D, u)</w:t>
      </w:r>
    </w:p>
    <w:p w14:paraId="67224C9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N=size(X,1);</w:t>
      </w:r>
    </w:p>
    <w:p w14:paraId="29E0A86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if u&lt;=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1)</w:t>
      </w:r>
    </w:p>
    <w:p w14:paraId="2AA93AB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j = 1;</w:t>
      </w:r>
    </w:p>
    <w:p w14:paraId="393DE99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elseif u&gt;=X(N)</w:t>
      </w:r>
    </w:p>
    <w:p w14:paraId="1736929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j = N;</w:t>
      </w:r>
    </w:p>
    <w:p w14:paraId="23A314D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else</w:t>
      </w:r>
    </w:p>
    <w:p w14:paraId="4263F98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1; j = N;</w:t>
      </w:r>
    </w:p>
    <w:p w14:paraId="1067FC4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while (i+1&lt;j)</w:t>
      </w:r>
    </w:p>
    <w:p w14:paraId="0045A93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k = round((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i+j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)/2);</w:t>
      </w:r>
    </w:p>
    <w:p w14:paraId="0B78E3F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if u&lt;=X(k)</w:t>
      </w:r>
    </w:p>
    <w:p w14:paraId="37CE5DC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j = k;</w:t>
      </w:r>
    </w:p>
    <w:p w14:paraId="02F0D52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else</w:t>
      </w:r>
    </w:p>
    <w:p w14:paraId="6C2F293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= k;</w:t>
      </w:r>
    </w:p>
    <w:p w14:paraId="684D053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6DCDDE7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0DDCE3D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end</w:t>
      </w:r>
    </w:p>
    <w:p w14:paraId="6E1C4ED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dx = u - X(j);</w:t>
      </w:r>
    </w:p>
    <w:p w14:paraId="4F099BB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v = A(j)+(B(j)+(C(j)/2+D(j)*dx/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6)*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dx)*dx;</w:t>
      </w:r>
    </w:p>
    <w:p w14:paraId="3EA7C75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end</w:t>
      </w:r>
    </w:p>
    <w:p w14:paraId="45986612" w14:textId="77777777" w:rsidR="00050969" w:rsidRPr="0025299D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</w:p>
    <w:p w14:paraId="0290A339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>function [] = Draw(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f,L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,R,N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01D27DA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>
        <w:rPr>
          <w:rFonts w:ascii="FreeMono" w:eastAsia="FreeMono" w:hAnsi="FreeMono" w:cs="FreeMono"/>
          <w:color w:val="000000"/>
          <w:sz w:val="24"/>
        </w:rPr>
        <w:t xml:space="preserve">X =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linspace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Start"/>
      <w:r>
        <w:rPr>
          <w:rFonts w:ascii="FreeMono" w:eastAsia="FreeMono" w:hAnsi="FreeMono" w:cs="FreeMono"/>
          <w:color w:val="000000"/>
          <w:sz w:val="24"/>
        </w:rPr>
        <w:t>L,R</w:t>
      </w:r>
      <w:proofErr w:type="gramEnd"/>
      <w:r>
        <w:rPr>
          <w:rFonts w:ascii="FreeMono" w:eastAsia="FreeMono" w:hAnsi="FreeMono" w:cs="FreeMono"/>
          <w:color w:val="000000"/>
          <w:sz w:val="24"/>
        </w:rPr>
        <w:t>,N)'; % сетка интерполяции</w:t>
      </w:r>
    </w:p>
    <w:p w14:paraId="032B2F2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>Y = f(X); % значение функции в узлах</w:t>
      </w:r>
    </w:p>
    <w:p w14:paraId="2ABC166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>% полином Лагранжа</w:t>
      </w:r>
    </w:p>
    <w:p w14:paraId="0CB4EEB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>% построение сплайна b полинома</w:t>
      </w:r>
    </w:p>
    <w:p w14:paraId="1437A097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[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A,B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,C,D]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GetCoeff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(X,Y);</w:t>
      </w:r>
    </w:p>
    <w:p w14:paraId="35188D7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K=200;</w:t>
      </w:r>
    </w:p>
    <w:p w14:paraId="09F8172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XG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linspace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L,R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,K)';</w:t>
      </w:r>
    </w:p>
    <w:p w14:paraId="0D9D6AE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YG = f(XG);</w:t>
      </w:r>
    </w:p>
    <w:p w14:paraId="6B1C0549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 xml:space="preserve">for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=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1:K</w:t>
      </w:r>
      <w:proofErr w:type="gramEnd"/>
    </w:p>
    <w:p w14:paraId="2D03BB6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YL(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) = 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Lanrange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X,Y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,XG(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));</w:t>
      </w:r>
    </w:p>
    <w:p w14:paraId="0338C2EC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YS(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) = </w:t>
      </w: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SplineCube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X,A,B,C,D, XG(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i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));</w:t>
      </w:r>
    </w:p>
    <w:p w14:paraId="339A982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4CCCB1EB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</w:p>
    <w:p w14:paraId="63D25E5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 xml:space="preserve">% графики функции и 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интерполянтов</w:t>
      </w:r>
      <w:proofErr w:type="spellEnd"/>
    </w:p>
    <w:p w14:paraId="187ACF0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figure</w:t>
      </w:r>
      <w:proofErr w:type="spellEnd"/>
    </w:p>
    <w:p w14:paraId="3A65370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subplot(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2,1,1);</w:t>
      </w:r>
    </w:p>
    <w:p w14:paraId="57FDE30F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plot(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XG,YG,'-b')</w:t>
      </w:r>
    </w:p>
    <w:p w14:paraId="41FCA18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hold on</w:t>
      </w:r>
    </w:p>
    <w:p w14:paraId="13CD5AD0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plot(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XG,YL','-r')</w:t>
      </w:r>
    </w:p>
    <w:p w14:paraId="48219BD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plot(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XG,YS','-k')</w:t>
      </w:r>
    </w:p>
    <w:p w14:paraId="4C63EBA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grid on</w:t>
      </w:r>
    </w:p>
    <w:p w14:paraId="30555FFB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legend('f(s)','L(x)','S(x)','Location','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NorthW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>est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')</w:t>
      </w:r>
    </w:p>
    <w:p w14:paraId="564FFDF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str=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sprintf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('N=%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',N</w:t>
      </w:r>
      <w:proofErr w:type="spellEnd"/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);</w:t>
      </w:r>
    </w:p>
    <w:p w14:paraId="55CFE2FF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spellStart"/>
      <w:r>
        <w:rPr>
          <w:rFonts w:ascii="FreeMono" w:eastAsia="FreeMono" w:hAnsi="FreeMono" w:cs="FreeMono"/>
          <w:color w:val="000000"/>
          <w:sz w:val="24"/>
        </w:rPr>
        <w:t>title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spellStart"/>
      <w:r>
        <w:rPr>
          <w:rFonts w:ascii="FreeMono" w:eastAsia="FreeMono" w:hAnsi="FreeMono" w:cs="FreeMono"/>
          <w:color w:val="000000"/>
          <w:sz w:val="24"/>
        </w:rPr>
        <w:t>str</w:t>
      </w:r>
      <w:proofErr w:type="spellEnd"/>
      <w:r>
        <w:rPr>
          <w:rFonts w:ascii="FreeMono" w:eastAsia="FreeMono" w:hAnsi="FreeMono" w:cs="FreeMono"/>
          <w:color w:val="000000"/>
          <w:sz w:val="24"/>
        </w:rPr>
        <w:t>);</w:t>
      </w:r>
    </w:p>
    <w:p w14:paraId="234435C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ab/>
        <w:t>% графики отклонений</w:t>
      </w:r>
    </w:p>
    <w:p w14:paraId="0AD0687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lastRenderedPageBreak/>
        <w:tab/>
      </w: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subplot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2,1,2);</w:t>
      </w:r>
    </w:p>
    <w:p w14:paraId="78446E26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>
        <w:rPr>
          <w:rFonts w:ascii="FreeMono" w:eastAsia="FreeMono" w:hAnsi="FreeMono" w:cs="FreeMono"/>
          <w:color w:val="000000"/>
          <w:sz w:val="24"/>
        </w:rPr>
        <w:tab/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plot(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XG,YG-YL','-b')</w:t>
      </w:r>
    </w:p>
    <w:p w14:paraId="7442AE99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hold on</w:t>
      </w:r>
    </w:p>
    <w:p w14:paraId="3D311B1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plot(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XG,YG-YS','-k')</w:t>
      </w:r>
    </w:p>
    <w:p w14:paraId="1FE936C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grid on</w:t>
      </w:r>
    </w:p>
    <w:p w14:paraId="50E6EF3E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legend('f(s)-L(x)','f(x)-S(x)','Location','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NorthWest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')</w:t>
      </w:r>
    </w:p>
    <w:p w14:paraId="467508E5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r w:rsidRPr="0025299D">
        <w:rPr>
          <w:rFonts w:ascii="FreeMono" w:eastAsia="FreeMono" w:hAnsi="FreeMono" w:cs="FreeMono"/>
          <w:color w:val="000000"/>
          <w:sz w:val="24"/>
          <w:lang w:val="en-US"/>
        </w:rPr>
        <w:tab/>
        <w:t>str=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sprintf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('N=%</w:t>
      </w:r>
      <w:proofErr w:type="spell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</w:t>
      </w: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',N</w:t>
      </w:r>
      <w:proofErr w:type="spellEnd"/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)</w:t>
      </w:r>
    </w:p>
    <w:p w14:paraId="12E31E33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proofErr w:type="spellStart"/>
      <w:r>
        <w:rPr>
          <w:rFonts w:ascii="FreeMono" w:eastAsia="FreeMono" w:hAnsi="FreeMono" w:cs="FreeMono"/>
          <w:color w:val="000000"/>
          <w:sz w:val="24"/>
        </w:rPr>
        <w:t>end</w:t>
      </w:r>
      <w:proofErr w:type="spellEnd"/>
    </w:p>
    <w:p w14:paraId="2E0A384F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</w:p>
    <w:p w14:paraId="591F07DD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% =============================================</w:t>
      </w:r>
    </w:p>
    <w:p w14:paraId="167D88F9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</w:p>
    <w:p w14:paraId="68FC6A35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% Условия:</w:t>
      </w:r>
    </w:p>
    <w:p w14:paraId="36836479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 xml:space="preserve">f1 = @(x) </w:t>
      </w:r>
      <w:proofErr w:type="gramStart"/>
      <w:r>
        <w:rPr>
          <w:rFonts w:ascii="FreeMono" w:eastAsia="FreeMono" w:hAnsi="FreeMono" w:cs="FreeMono"/>
          <w:color w:val="000000"/>
          <w:sz w:val="24"/>
        </w:rPr>
        <w:t>2.^</w:t>
      </w:r>
      <w:proofErr w:type="gramEnd"/>
      <w:r>
        <w:rPr>
          <w:rFonts w:ascii="FreeMono" w:eastAsia="FreeMono" w:hAnsi="FreeMono" w:cs="FreeMono"/>
          <w:color w:val="000000"/>
          <w:sz w:val="24"/>
        </w:rPr>
        <w:t>x;</w:t>
      </w:r>
    </w:p>
    <w:p w14:paraId="69B23B0A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f2 = @(x) (1+25*x.^2</w:t>
      </w:r>
      <w:proofErr w:type="gramStart"/>
      <w:r>
        <w:rPr>
          <w:rFonts w:ascii="FreeMono" w:eastAsia="FreeMono" w:hAnsi="FreeMono" w:cs="FreeMono"/>
          <w:color w:val="000000"/>
          <w:sz w:val="24"/>
        </w:rPr>
        <w:t>).^</w:t>
      </w:r>
      <w:proofErr w:type="gramEnd"/>
      <w:r>
        <w:rPr>
          <w:rFonts w:ascii="FreeMono" w:eastAsia="FreeMono" w:hAnsi="FreeMono" w:cs="FreeMono"/>
          <w:color w:val="000000"/>
          <w:sz w:val="24"/>
        </w:rPr>
        <w:t>(-1);</w:t>
      </w:r>
    </w:p>
    <w:p w14:paraId="758FDA9A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</w:p>
    <w:p w14:paraId="2AC23C55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a1=0; b1=4;</w:t>
      </w:r>
    </w:p>
    <w:p w14:paraId="7891626A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a2=-2; b2=2;</w:t>
      </w:r>
    </w:p>
    <w:p w14:paraId="7C797F08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r>
        <w:rPr>
          <w:rFonts w:ascii="FreeMono" w:eastAsia="FreeMono" w:hAnsi="FreeMono" w:cs="FreeMono"/>
          <w:color w:val="000000"/>
          <w:sz w:val="24"/>
        </w:rPr>
        <w:t>%Вывод графиков:</w:t>
      </w:r>
    </w:p>
    <w:p w14:paraId="5C0B3FEE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disp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'Для функции f1=2^x :');</w:t>
      </w:r>
    </w:p>
    <w:p w14:paraId="36A06833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Draw(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f1, a1, b1, 5);</w:t>
      </w:r>
    </w:p>
    <w:p w14:paraId="42CA4518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Draw(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f1, a1, b1, 10);</w:t>
      </w:r>
    </w:p>
    <w:p w14:paraId="64C97804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Draw(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f1, a1, b1, 50);</w:t>
      </w:r>
    </w:p>
    <w:p w14:paraId="200E2A8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proofErr w:type="spellStart"/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disp</w:t>
      </w:r>
      <w:proofErr w:type="spell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'</w:t>
      </w:r>
      <w:r>
        <w:rPr>
          <w:rFonts w:ascii="FreeMono" w:eastAsia="FreeMono" w:hAnsi="FreeMono" w:cs="FreeMono"/>
          <w:color w:val="000000"/>
          <w:sz w:val="24"/>
        </w:rPr>
        <w:t>Для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</w:t>
      </w:r>
      <w:r>
        <w:rPr>
          <w:rFonts w:ascii="FreeMono" w:eastAsia="FreeMono" w:hAnsi="FreeMono" w:cs="FreeMono"/>
          <w:color w:val="000000"/>
          <w:sz w:val="24"/>
        </w:rPr>
        <w:t>функции</w:t>
      </w:r>
      <w:r w:rsidRPr="0025299D">
        <w:rPr>
          <w:rFonts w:ascii="FreeMono" w:eastAsia="FreeMono" w:hAnsi="FreeMono" w:cs="FreeMono"/>
          <w:color w:val="000000"/>
          <w:sz w:val="24"/>
          <w:lang w:val="en-US"/>
        </w:rPr>
        <w:t xml:space="preserve"> f2=(1+25*x^2)^(-1) :');</w:t>
      </w:r>
    </w:p>
    <w:p w14:paraId="5A82B7FD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Draw(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f2, a2, b2, 5);</w:t>
      </w:r>
    </w:p>
    <w:p w14:paraId="63D9462A" w14:textId="77777777" w:rsidR="00050969" w:rsidRPr="0025299D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lang w:val="en-US"/>
        </w:rPr>
      </w:pPr>
      <w:proofErr w:type="gramStart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Draw(</w:t>
      </w:r>
      <w:proofErr w:type="gramEnd"/>
      <w:r w:rsidRPr="0025299D">
        <w:rPr>
          <w:rFonts w:ascii="FreeMono" w:eastAsia="FreeMono" w:hAnsi="FreeMono" w:cs="FreeMono"/>
          <w:color w:val="000000"/>
          <w:sz w:val="24"/>
          <w:lang w:val="en-US"/>
        </w:rPr>
        <w:t>f2, a2, b2, 10);</w:t>
      </w:r>
    </w:p>
    <w:p w14:paraId="2165B09F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FreeMono" w:eastAsia="FreeMono" w:hAnsi="FreeMono" w:cs="FreeMono"/>
          <w:color w:val="000000"/>
          <w:sz w:val="24"/>
        </w:rPr>
      </w:pPr>
      <w:proofErr w:type="spellStart"/>
      <w:proofErr w:type="gramStart"/>
      <w:r>
        <w:rPr>
          <w:rFonts w:ascii="FreeMono" w:eastAsia="FreeMono" w:hAnsi="FreeMono" w:cs="FreeMono"/>
          <w:color w:val="000000"/>
          <w:sz w:val="24"/>
        </w:rPr>
        <w:t>Draw</w:t>
      </w:r>
      <w:proofErr w:type="spellEnd"/>
      <w:r>
        <w:rPr>
          <w:rFonts w:ascii="FreeMono" w:eastAsia="FreeMono" w:hAnsi="FreeMono" w:cs="FreeMono"/>
          <w:color w:val="000000"/>
          <w:sz w:val="24"/>
        </w:rPr>
        <w:t>(</w:t>
      </w:r>
      <w:proofErr w:type="gramEnd"/>
      <w:r>
        <w:rPr>
          <w:rFonts w:ascii="FreeMono" w:eastAsia="FreeMono" w:hAnsi="FreeMono" w:cs="FreeMono"/>
          <w:color w:val="000000"/>
          <w:sz w:val="24"/>
        </w:rPr>
        <w:t>f2, a2, b2, 50);</w:t>
      </w:r>
    </w:p>
    <w:p w14:paraId="553584CC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both"/>
        <w:rPr>
          <w:rFonts w:ascii="FreeMono" w:eastAsia="FreeMono" w:hAnsi="FreeMono" w:cs="FreeMono"/>
          <w:color w:val="000000"/>
          <w:sz w:val="24"/>
        </w:rPr>
      </w:pPr>
    </w:p>
    <w:p w14:paraId="0134796E" w14:textId="7C7C823C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Результаты работы программы представлены на рисунках 2-7.</w:t>
      </w:r>
    </w:p>
    <w:p w14:paraId="552312FA" w14:textId="1372B2D5" w:rsidR="00050969" w:rsidRDefault="006515DD" w:rsidP="006515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 w:rsidRPr="006515DD">
        <w:rPr>
          <w:color w:val="000000"/>
          <w:sz w:val="24"/>
        </w:rPr>
        <w:drawing>
          <wp:inline distT="0" distB="0" distL="0" distR="0" wp14:anchorId="2D67DD32" wp14:editId="3E2605A1">
            <wp:extent cx="4388630" cy="3733610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2751" cy="374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EC7E" w14:textId="159C264F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Рисунок 2 – интерполяция f</w:t>
      </w:r>
      <w:r>
        <w:rPr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 (N=5)</w:t>
      </w:r>
    </w:p>
    <w:p w14:paraId="21CC83C1" w14:textId="1D12C40F" w:rsidR="00050969" w:rsidRDefault="006515DD" w:rsidP="006515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 w:rsidRPr="006515DD">
        <w:rPr>
          <w:color w:val="000000"/>
          <w:sz w:val="24"/>
        </w:rPr>
        <w:lastRenderedPageBreak/>
        <w:drawing>
          <wp:inline distT="0" distB="0" distL="0" distR="0" wp14:anchorId="43760F02" wp14:editId="232A86D6">
            <wp:extent cx="4770533" cy="3917019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3EC2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</w:rPr>
      </w:pPr>
      <w:r>
        <w:rPr>
          <w:color w:val="000000"/>
          <w:sz w:val="24"/>
        </w:rPr>
        <w:t>Рисунок 3 – интерполяция f</w:t>
      </w:r>
      <w:r>
        <w:rPr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 (N=10)</w:t>
      </w:r>
    </w:p>
    <w:p w14:paraId="6B5F626E" w14:textId="1A58D536" w:rsidR="00050969" w:rsidRDefault="006515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 w:rsidRPr="006515DD">
        <w:rPr>
          <w:color w:val="000000"/>
          <w:sz w:val="24"/>
        </w:rPr>
        <w:drawing>
          <wp:inline distT="0" distB="0" distL="0" distR="0" wp14:anchorId="5CF829C5" wp14:editId="37674A67">
            <wp:extent cx="4732430" cy="398560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FA84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</w:rPr>
      </w:pPr>
      <w:r>
        <w:rPr>
          <w:color w:val="000000"/>
          <w:sz w:val="24"/>
        </w:rPr>
        <w:t>Рисунок 4 – интерполяция f</w:t>
      </w:r>
      <w:r>
        <w:rPr>
          <w:color w:val="000000"/>
          <w:sz w:val="24"/>
          <w:vertAlign w:val="subscript"/>
        </w:rPr>
        <w:t>1</w:t>
      </w:r>
      <w:r>
        <w:rPr>
          <w:color w:val="000000"/>
          <w:sz w:val="24"/>
        </w:rPr>
        <w:t xml:space="preserve"> (N=50)</w:t>
      </w:r>
    </w:p>
    <w:p w14:paraId="284A6ACD" w14:textId="40FE97D0" w:rsidR="00050969" w:rsidRDefault="006515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 w:rsidRPr="006515DD">
        <w:rPr>
          <w:color w:val="000000"/>
          <w:sz w:val="24"/>
        </w:rPr>
        <w:lastRenderedPageBreak/>
        <w:drawing>
          <wp:inline distT="0" distB="0" distL="0" distR="0" wp14:anchorId="0212E401" wp14:editId="29C19AE2">
            <wp:extent cx="4717189" cy="3970364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13F0" w14:textId="53B2B646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Рисунок 5 – интерполяция f</w:t>
      </w:r>
      <w:r>
        <w:rPr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 xml:space="preserve"> (N=5)</w:t>
      </w:r>
    </w:p>
    <w:p w14:paraId="0A076B88" w14:textId="77777777" w:rsidR="006515DD" w:rsidRDefault="006515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bookmarkStart w:id="0" w:name="_GoBack"/>
      <w:bookmarkEnd w:id="0"/>
    </w:p>
    <w:p w14:paraId="1A39B362" w14:textId="41712D70" w:rsidR="00050969" w:rsidRDefault="006515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 w:rsidRPr="006515DD">
        <w:rPr>
          <w:color w:val="000000"/>
          <w:sz w:val="24"/>
        </w:rPr>
        <w:drawing>
          <wp:inline distT="0" distB="0" distL="0" distR="0" wp14:anchorId="2DE901E6" wp14:editId="5EFA90B8">
            <wp:extent cx="4656223" cy="397036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7E3C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Рисунок 6 – интерполяция f</w:t>
      </w:r>
      <w:r>
        <w:rPr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 xml:space="preserve"> (N=10)</w:t>
      </w:r>
    </w:p>
    <w:p w14:paraId="452E9026" w14:textId="352827BB" w:rsidR="00050969" w:rsidRDefault="006515D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 w:rsidRPr="006515DD">
        <w:rPr>
          <w:color w:val="000000"/>
          <w:sz w:val="24"/>
        </w:rPr>
        <w:lastRenderedPageBreak/>
        <w:drawing>
          <wp:inline distT="0" distB="0" distL="0" distR="0" wp14:anchorId="608902D4" wp14:editId="033E6D50">
            <wp:extent cx="4740051" cy="3939881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DF2B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  <w:r>
        <w:rPr>
          <w:color w:val="000000"/>
          <w:sz w:val="24"/>
        </w:rPr>
        <w:t>Рисунок 6 – интерполяция f</w:t>
      </w:r>
      <w:r>
        <w:rPr>
          <w:color w:val="000000"/>
          <w:sz w:val="24"/>
          <w:vertAlign w:val="subscript"/>
        </w:rPr>
        <w:t>2</w:t>
      </w:r>
      <w:r>
        <w:rPr>
          <w:color w:val="000000"/>
          <w:sz w:val="24"/>
        </w:rPr>
        <w:t xml:space="preserve"> (N=50)</w:t>
      </w:r>
    </w:p>
    <w:p w14:paraId="53EA3489" w14:textId="0CF457EE" w:rsidR="00050969" w:rsidRDefault="00050969">
      <w:pPr>
        <w:rPr>
          <w:color w:val="000000"/>
          <w:sz w:val="24"/>
        </w:rPr>
      </w:pPr>
    </w:p>
    <w:p w14:paraId="5AEE4349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b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b/>
          <w:color w:val="000000"/>
          <w:sz w:val="24"/>
        </w:rPr>
        <w:t>Вывод:</w:t>
      </w:r>
    </w:p>
    <w:p w14:paraId="0198275B" w14:textId="77777777" w:rsidR="00050969" w:rsidRDefault="005A1E24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Метод </w:t>
      </w:r>
      <w:proofErr w:type="spellStart"/>
      <w:r>
        <w:rPr>
          <w:color w:val="000000"/>
          <w:sz w:val="24"/>
        </w:rPr>
        <w:t>бисекции</w:t>
      </w:r>
      <w:proofErr w:type="spellEnd"/>
      <w:r>
        <w:rPr>
          <w:color w:val="000000"/>
          <w:sz w:val="24"/>
        </w:rPr>
        <w:t xml:space="preserve"> показал себя универсальным и более эффективным в случае степенной функции. Остальные методы оказались значительно более эффективны в случае показательной функции, в особенности, метод Ньютона.</w:t>
      </w:r>
    </w:p>
    <w:p w14:paraId="452A8DBF" w14:textId="77777777" w:rsidR="00050969" w:rsidRDefault="005A1E24">
      <w:pPr>
        <w:pStyle w:val="a3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ind w:left="0"/>
        <w:jc w:val="both"/>
        <w:rPr>
          <w:color w:val="000000"/>
          <w:sz w:val="24"/>
        </w:rPr>
      </w:pPr>
      <w:r>
        <w:rPr>
          <w:color w:val="000000"/>
          <w:sz w:val="24"/>
        </w:rPr>
        <w:t>Интерполяция Лагранжа оказывается сопоставимой п</w:t>
      </w:r>
      <w:r>
        <w:rPr>
          <w:color w:val="000000"/>
          <w:sz w:val="24"/>
        </w:rPr>
        <w:t>о точности с кубическими сплайнами при малом числе узлов и эффективной, например, для интерполяции монотонных функций. Однако, при росте числа узлов, метод интерполяции Лагранжа может давать огромные погрешности на границах интервала интерполяции.</w:t>
      </w:r>
    </w:p>
    <w:p w14:paraId="0C8CC15E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</w:p>
    <w:p w14:paraId="0EE2DE16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</w:p>
    <w:p w14:paraId="306EA88B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center"/>
        <w:rPr>
          <w:color w:val="000000"/>
          <w:sz w:val="24"/>
        </w:rPr>
      </w:pPr>
    </w:p>
    <w:p w14:paraId="204498F7" w14:textId="77777777" w:rsidR="00050969" w:rsidRDefault="005A1E24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ab/>
      </w:r>
    </w:p>
    <w:p w14:paraId="02AD059D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</w:pPr>
    </w:p>
    <w:p w14:paraId="42BD0F42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line="360" w:lineRule="auto"/>
      </w:pPr>
    </w:p>
    <w:p w14:paraId="69FF2BCC" w14:textId="77777777" w:rsidR="00050969" w:rsidRDefault="0005096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ind w:firstLine="708"/>
        <w:rPr>
          <w:color w:val="000000"/>
          <w:sz w:val="24"/>
        </w:rPr>
      </w:pPr>
    </w:p>
    <w:sectPr w:rsidR="00050969"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64CA14" w14:textId="77777777" w:rsidR="005A1E24" w:rsidRDefault="005A1E24">
      <w:r>
        <w:separator/>
      </w:r>
    </w:p>
  </w:endnote>
  <w:endnote w:type="continuationSeparator" w:id="0">
    <w:p w14:paraId="60C6070C" w14:textId="77777777" w:rsidR="005A1E24" w:rsidRDefault="005A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ee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E6E77B" w14:textId="77777777" w:rsidR="00050969" w:rsidRDefault="005A1E24">
    <w:pPr>
      <w:pStyle w:val="ad"/>
      <w:jc w:val="center"/>
      <w:rPr>
        <w:sz w:val="28"/>
      </w:rPr>
    </w:pPr>
    <w:r>
      <w:fldChar w:fldCharType="begin"/>
    </w:r>
    <w:r>
      <w:instrText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 w14:paraId="354B1614" w14:textId="77777777" w:rsidR="00050969" w:rsidRDefault="00050969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2276A" w14:textId="77777777" w:rsidR="00050969" w:rsidRDefault="000509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474711" w14:textId="77777777" w:rsidR="005A1E24" w:rsidRDefault="005A1E24">
      <w:r>
        <w:separator/>
      </w:r>
    </w:p>
  </w:footnote>
  <w:footnote w:type="continuationSeparator" w:id="0">
    <w:p w14:paraId="267CB991" w14:textId="77777777" w:rsidR="005A1E24" w:rsidRDefault="005A1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B6B8D" w14:textId="77777777" w:rsidR="00050969" w:rsidRDefault="00050969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A06DF"/>
    <w:multiLevelType w:val="hybridMultilevel"/>
    <w:tmpl w:val="7020D896"/>
    <w:lvl w:ilvl="0" w:tplc="899EF8E8">
      <w:start w:val="1"/>
      <w:numFmt w:val="decimal"/>
      <w:lvlText w:val="%1)"/>
      <w:lvlJc w:val="left"/>
    </w:lvl>
    <w:lvl w:ilvl="1" w:tplc="7F324822">
      <w:start w:val="1"/>
      <w:numFmt w:val="lowerLetter"/>
      <w:lvlText w:val="%2."/>
      <w:lvlJc w:val="left"/>
      <w:pPr>
        <w:ind w:left="1440" w:hanging="360"/>
      </w:pPr>
    </w:lvl>
    <w:lvl w:ilvl="2" w:tplc="8C668E28">
      <w:start w:val="1"/>
      <w:numFmt w:val="lowerRoman"/>
      <w:lvlText w:val="%3."/>
      <w:lvlJc w:val="right"/>
      <w:pPr>
        <w:ind w:left="2160" w:hanging="180"/>
      </w:pPr>
    </w:lvl>
    <w:lvl w:ilvl="3" w:tplc="05AE52DC">
      <w:start w:val="1"/>
      <w:numFmt w:val="decimal"/>
      <w:lvlText w:val="%4."/>
      <w:lvlJc w:val="left"/>
      <w:pPr>
        <w:ind w:left="2880" w:hanging="360"/>
      </w:pPr>
    </w:lvl>
    <w:lvl w:ilvl="4" w:tplc="295E4454">
      <w:start w:val="1"/>
      <w:numFmt w:val="lowerLetter"/>
      <w:lvlText w:val="%5."/>
      <w:lvlJc w:val="left"/>
      <w:pPr>
        <w:ind w:left="3600" w:hanging="360"/>
      </w:pPr>
    </w:lvl>
    <w:lvl w:ilvl="5" w:tplc="CE42321A">
      <w:start w:val="1"/>
      <w:numFmt w:val="lowerRoman"/>
      <w:lvlText w:val="%6."/>
      <w:lvlJc w:val="right"/>
      <w:pPr>
        <w:ind w:left="4320" w:hanging="180"/>
      </w:pPr>
    </w:lvl>
    <w:lvl w:ilvl="6" w:tplc="A08A41F4">
      <w:start w:val="1"/>
      <w:numFmt w:val="decimal"/>
      <w:lvlText w:val="%7."/>
      <w:lvlJc w:val="left"/>
      <w:pPr>
        <w:ind w:left="5040" w:hanging="360"/>
      </w:pPr>
    </w:lvl>
    <w:lvl w:ilvl="7" w:tplc="7B4A4FFE">
      <w:start w:val="1"/>
      <w:numFmt w:val="lowerLetter"/>
      <w:lvlText w:val="%8."/>
      <w:lvlJc w:val="left"/>
      <w:pPr>
        <w:ind w:left="5760" w:hanging="360"/>
      </w:pPr>
    </w:lvl>
    <w:lvl w:ilvl="8" w:tplc="4BB282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DFE"/>
    <w:multiLevelType w:val="hybridMultilevel"/>
    <w:tmpl w:val="A1167AF4"/>
    <w:lvl w:ilvl="0" w:tplc="646887E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C5E5A2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863C15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DB431A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9CEFCC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FAA166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1AAAF4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4B0161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BF27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F786DDA"/>
    <w:multiLevelType w:val="hybridMultilevel"/>
    <w:tmpl w:val="3D9E409C"/>
    <w:lvl w:ilvl="0" w:tplc="30904A1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5B6786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BA2B38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FDFA130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D8A291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1988DD0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4BCDD4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D80F28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8A66C3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3EBE40C0"/>
    <w:multiLevelType w:val="hybridMultilevel"/>
    <w:tmpl w:val="7AB26E36"/>
    <w:lvl w:ilvl="0" w:tplc="869800DA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E4A89DF8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A276FFA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67EE9B2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752EE7AA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0ABC23A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C936C34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6FBE52BE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E727992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45370D29"/>
    <w:multiLevelType w:val="hybridMultilevel"/>
    <w:tmpl w:val="131EC18C"/>
    <w:lvl w:ilvl="0" w:tplc="ACB42616">
      <w:start w:val="1"/>
      <w:numFmt w:val="decimal"/>
      <w:lvlText w:val="%1)"/>
      <w:lvlJc w:val="left"/>
    </w:lvl>
    <w:lvl w:ilvl="1" w:tplc="7CF43556">
      <w:start w:val="1"/>
      <w:numFmt w:val="lowerLetter"/>
      <w:lvlText w:val="%2."/>
      <w:lvlJc w:val="left"/>
      <w:pPr>
        <w:ind w:left="1440" w:hanging="360"/>
      </w:pPr>
    </w:lvl>
    <w:lvl w:ilvl="2" w:tplc="75908050">
      <w:start w:val="1"/>
      <w:numFmt w:val="lowerRoman"/>
      <w:lvlText w:val="%3."/>
      <w:lvlJc w:val="right"/>
      <w:pPr>
        <w:ind w:left="2160" w:hanging="180"/>
      </w:pPr>
    </w:lvl>
    <w:lvl w:ilvl="3" w:tplc="20E0AEDC">
      <w:start w:val="1"/>
      <w:numFmt w:val="decimal"/>
      <w:lvlText w:val="%4."/>
      <w:lvlJc w:val="left"/>
      <w:pPr>
        <w:ind w:left="2880" w:hanging="360"/>
      </w:pPr>
    </w:lvl>
    <w:lvl w:ilvl="4" w:tplc="AF30344A">
      <w:start w:val="1"/>
      <w:numFmt w:val="lowerLetter"/>
      <w:lvlText w:val="%5."/>
      <w:lvlJc w:val="left"/>
      <w:pPr>
        <w:ind w:left="3600" w:hanging="360"/>
      </w:pPr>
    </w:lvl>
    <w:lvl w:ilvl="5" w:tplc="4EBCD606">
      <w:start w:val="1"/>
      <w:numFmt w:val="lowerRoman"/>
      <w:lvlText w:val="%6."/>
      <w:lvlJc w:val="right"/>
      <w:pPr>
        <w:ind w:left="4320" w:hanging="180"/>
      </w:pPr>
    </w:lvl>
    <w:lvl w:ilvl="6" w:tplc="258E2406">
      <w:start w:val="1"/>
      <w:numFmt w:val="decimal"/>
      <w:lvlText w:val="%7."/>
      <w:lvlJc w:val="left"/>
      <w:pPr>
        <w:ind w:left="5040" w:hanging="360"/>
      </w:pPr>
    </w:lvl>
    <w:lvl w:ilvl="7" w:tplc="6F6C1DC8">
      <w:start w:val="1"/>
      <w:numFmt w:val="lowerLetter"/>
      <w:lvlText w:val="%8."/>
      <w:lvlJc w:val="left"/>
      <w:pPr>
        <w:ind w:left="5760" w:hanging="360"/>
      </w:pPr>
    </w:lvl>
    <w:lvl w:ilvl="8" w:tplc="0188005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873AF"/>
    <w:multiLevelType w:val="hybridMultilevel"/>
    <w:tmpl w:val="895AB584"/>
    <w:lvl w:ilvl="0" w:tplc="016E491C">
      <w:start w:val="1"/>
      <w:numFmt w:val="decimal"/>
      <w:lvlText w:val="%1)"/>
      <w:lvlJc w:val="left"/>
    </w:lvl>
    <w:lvl w:ilvl="1" w:tplc="30768B24">
      <w:start w:val="1"/>
      <w:numFmt w:val="lowerLetter"/>
      <w:lvlText w:val="%2."/>
      <w:lvlJc w:val="left"/>
      <w:pPr>
        <w:ind w:left="1440" w:hanging="360"/>
      </w:pPr>
    </w:lvl>
    <w:lvl w:ilvl="2" w:tplc="7A687AA4">
      <w:start w:val="1"/>
      <w:numFmt w:val="lowerRoman"/>
      <w:lvlText w:val="%3."/>
      <w:lvlJc w:val="right"/>
      <w:pPr>
        <w:ind w:left="2160" w:hanging="180"/>
      </w:pPr>
    </w:lvl>
    <w:lvl w:ilvl="3" w:tplc="4BF42528">
      <w:start w:val="1"/>
      <w:numFmt w:val="decimal"/>
      <w:lvlText w:val="%4."/>
      <w:lvlJc w:val="left"/>
      <w:pPr>
        <w:ind w:left="2880" w:hanging="360"/>
      </w:pPr>
    </w:lvl>
    <w:lvl w:ilvl="4" w:tplc="DDB6383A">
      <w:start w:val="1"/>
      <w:numFmt w:val="lowerLetter"/>
      <w:lvlText w:val="%5."/>
      <w:lvlJc w:val="left"/>
      <w:pPr>
        <w:ind w:left="3600" w:hanging="360"/>
      </w:pPr>
    </w:lvl>
    <w:lvl w:ilvl="5" w:tplc="5896E52A">
      <w:start w:val="1"/>
      <w:numFmt w:val="lowerRoman"/>
      <w:lvlText w:val="%6."/>
      <w:lvlJc w:val="right"/>
      <w:pPr>
        <w:ind w:left="4320" w:hanging="180"/>
      </w:pPr>
    </w:lvl>
    <w:lvl w:ilvl="6" w:tplc="2C24D8E4">
      <w:start w:val="1"/>
      <w:numFmt w:val="decimal"/>
      <w:lvlText w:val="%7."/>
      <w:lvlJc w:val="left"/>
      <w:pPr>
        <w:ind w:left="5040" w:hanging="360"/>
      </w:pPr>
    </w:lvl>
    <w:lvl w:ilvl="7" w:tplc="2B025536">
      <w:start w:val="1"/>
      <w:numFmt w:val="lowerLetter"/>
      <w:lvlText w:val="%8."/>
      <w:lvlJc w:val="left"/>
      <w:pPr>
        <w:ind w:left="5760" w:hanging="360"/>
      </w:pPr>
    </w:lvl>
    <w:lvl w:ilvl="8" w:tplc="7D5CB32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7B41FB"/>
    <w:multiLevelType w:val="hybridMultilevel"/>
    <w:tmpl w:val="0BA2C7E0"/>
    <w:lvl w:ilvl="0" w:tplc="65086944">
      <w:start w:val="1"/>
      <w:numFmt w:val="decimal"/>
      <w:lvlText w:val="%1)"/>
      <w:lvlJc w:val="left"/>
    </w:lvl>
    <w:lvl w:ilvl="1" w:tplc="F4503A14">
      <w:start w:val="1"/>
      <w:numFmt w:val="lowerLetter"/>
      <w:lvlText w:val="%2."/>
      <w:lvlJc w:val="left"/>
      <w:pPr>
        <w:ind w:left="1440" w:hanging="360"/>
      </w:pPr>
    </w:lvl>
    <w:lvl w:ilvl="2" w:tplc="7730D90E">
      <w:start w:val="1"/>
      <w:numFmt w:val="lowerRoman"/>
      <w:lvlText w:val="%3."/>
      <w:lvlJc w:val="right"/>
      <w:pPr>
        <w:ind w:left="2160" w:hanging="180"/>
      </w:pPr>
    </w:lvl>
    <w:lvl w:ilvl="3" w:tplc="763423D8">
      <w:start w:val="1"/>
      <w:numFmt w:val="decimal"/>
      <w:lvlText w:val="%4."/>
      <w:lvlJc w:val="left"/>
      <w:pPr>
        <w:ind w:left="2880" w:hanging="360"/>
      </w:pPr>
    </w:lvl>
    <w:lvl w:ilvl="4" w:tplc="8A205DF2">
      <w:start w:val="1"/>
      <w:numFmt w:val="lowerLetter"/>
      <w:lvlText w:val="%5."/>
      <w:lvlJc w:val="left"/>
      <w:pPr>
        <w:ind w:left="3600" w:hanging="360"/>
      </w:pPr>
    </w:lvl>
    <w:lvl w:ilvl="5" w:tplc="73A03C70">
      <w:start w:val="1"/>
      <w:numFmt w:val="lowerRoman"/>
      <w:lvlText w:val="%6."/>
      <w:lvlJc w:val="right"/>
      <w:pPr>
        <w:ind w:left="4320" w:hanging="180"/>
      </w:pPr>
    </w:lvl>
    <w:lvl w:ilvl="6" w:tplc="1A6CFC12">
      <w:start w:val="1"/>
      <w:numFmt w:val="decimal"/>
      <w:lvlText w:val="%7."/>
      <w:lvlJc w:val="left"/>
      <w:pPr>
        <w:ind w:left="5040" w:hanging="360"/>
      </w:pPr>
    </w:lvl>
    <w:lvl w:ilvl="7" w:tplc="EEB40464">
      <w:start w:val="1"/>
      <w:numFmt w:val="lowerLetter"/>
      <w:lvlText w:val="%8."/>
      <w:lvlJc w:val="left"/>
      <w:pPr>
        <w:ind w:left="5760" w:hanging="360"/>
      </w:pPr>
    </w:lvl>
    <w:lvl w:ilvl="8" w:tplc="B226EC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46B76"/>
    <w:multiLevelType w:val="hybridMultilevel"/>
    <w:tmpl w:val="AA785BF8"/>
    <w:lvl w:ilvl="0" w:tplc="D6CCF35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6208454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F7EA8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15C9DC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3F8761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A76BE6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55E895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E58DD7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9B624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78383FAF"/>
    <w:multiLevelType w:val="hybridMultilevel"/>
    <w:tmpl w:val="B860D4E2"/>
    <w:lvl w:ilvl="0" w:tplc="A23A02C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DA8CA89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C10D92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E00426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85FCBD5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7C404D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B1AC3E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DF29C6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474C29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7F2B5876"/>
    <w:multiLevelType w:val="hybridMultilevel"/>
    <w:tmpl w:val="E0EA2670"/>
    <w:lvl w:ilvl="0" w:tplc="05969018">
      <w:start w:val="1"/>
      <w:numFmt w:val="decimal"/>
      <w:lvlText w:val="%1)"/>
      <w:lvlJc w:val="left"/>
    </w:lvl>
    <w:lvl w:ilvl="1" w:tplc="829AADEC">
      <w:start w:val="1"/>
      <w:numFmt w:val="lowerLetter"/>
      <w:lvlText w:val="%2."/>
      <w:lvlJc w:val="left"/>
      <w:pPr>
        <w:ind w:left="1440" w:hanging="360"/>
      </w:pPr>
    </w:lvl>
    <w:lvl w:ilvl="2" w:tplc="C11AA296">
      <w:start w:val="1"/>
      <w:numFmt w:val="lowerRoman"/>
      <w:lvlText w:val="%3."/>
      <w:lvlJc w:val="right"/>
      <w:pPr>
        <w:ind w:left="2160" w:hanging="180"/>
      </w:pPr>
    </w:lvl>
    <w:lvl w:ilvl="3" w:tplc="EBC8ED0A">
      <w:start w:val="1"/>
      <w:numFmt w:val="decimal"/>
      <w:lvlText w:val="%4."/>
      <w:lvlJc w:val="left"/>
      <w:pPr>
        <w:ind w:left="2880" w:hanging="360"/>
      </w:pPr>
    </w:lvl>
    <w:lvl w:ilvl="4" w:tplc="3EF21ADE">
      <w:start w:val="1"/>
      <w:numFmt w:val="lowerLetter"/>
      <w:lvlText w:val="%5."/>
      <w:lvlJc w:val="left"/>
      <w:pPr>
        <w:ind w:left="3600" w:hanging="360"/>
      </w:pPr>
    </w:lvl>
    <w:lvl w:ilvl="5" w:tplc="160C486A">
      <w:start w:val="1"/>
      <w:numFmt w:val="lowerRoman"/>
      <w:lvlText w:val="%6."/>
      <w:lvlJc w:val="right"/>
      <w:pPr>
        <w:ind w:left="4320" w:hanging="180"/>
      </w:pPr>
    </w:lvl>
    <w:lvl w:ilvl="6" w:tplc="6794FA8A">
      <w:start w:val="1"/>
      <w:numFmt w:val="decimal"/>
      <w:lvlText w:val="%7."/>
      <w:lvlJc w:val="left"/>
      <w:pPr>
        <w:ind w:left="5040" w:hanging="360"/>
      </w:pPr>
    </w:lvl>
    <w:lvl w:ilvl="7" w:tplc="156C1270">
      <w:start w:val="1"/>
      <w:numFmt w:val="lowerLetter"/>
      <w:lvlText w:val="%8."/>
      <w:lvlJc w:val="left"/>
      <w:pPr>
        <w:ind w:left="5760" w:hanging="360"/>
      </w:pPr>
    </w:lvl>
    <w:lvl w:ilvl="8" w:tplc="AA7CC99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969"/>
    <w:rsid w:val="00046607"/>
    <w:rsid w:val="00050969"/>
    <w:rsid w:val="0025299D"/>
    <w:rsid w:val="005A1E24"/>
    <w:rsid w:val="0065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EFE9"/>
  <w15:docId w15:val="{9C718E6D-83C6-4DB9-9F9B-00D80CF0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paragraph" w:customStyle="1" w:styleId="13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40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50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image" Target="media/image70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14" Type="http://schemas.openxmlformats.org/officeDocument/2006/relationships/image" Target="media/image20.png"/><Relationship Id="rId22" Type="http://schemas.openxmlformats.org/officeDocument/2006/relationships/image" Target="media/image60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1741</Words>
  <Characters>9924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Marchuk</dc:creator>
  <cp:keywords/>
  <dc:description/>
  <cp:lastModifiedBy>Ivan</cp:lastModifiedBy>
  <cp:revision>10</cp:revision>
  <dcterms:created xsi:type="dcterms:W3CDTF">2021-09-11T09:19:00Z</dcterms:created>
  <dcterms:modified xsi:type="dcterms:W3CDTF">2022-05-30T14:41:00Z</dcterms:modified>
</cp:coreProperties>
</file>