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DC" w:rsidRDefault="00C473DC" w:rsidP="00C473DC">
      <w:r>
        <w:t xml:space="preserve">-- Пример модуля подавления дребезга 10 </w:t>
      </w:r>
      <w:proofErr w:type="spellStart"/>
      <w:r>
        <w:t>мс</w:t>
      </w:r>
      <w:proofErr w:type="spellEnd"/>
      <w:r>
        <w:t>.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LIBRARY ieee;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USE ieee.std_logic_1164.ALL;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USE IEEE.STD_LOGIC_ARITH.ALL;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USE IEEE.STD_LOGIC_UNSIGNED.ALL;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Entity lab2_example IS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PORT (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RST: IN STD_LOGIC; --</w:t>
      </w:r>
      <w:r>
        <w:t>Системный</w:t>
      </w:r>
      <w:r w:rsidRPr="00C473DC">
        <w:rPr>
          <w:lang w:val="en-US"/>
        </w:rPr>
        <w:t xml:space="preserve"> </w:t>
      </w:r>
      <w:r>
        <w:t>сигнал</w:t>
      </w:r>
      <w:r w:rsidRPr="00C473DC">
        <w:rPr>
          <w:lang w:val="en-US"/>
        </w:rPr>
        <w:t xml:space="preserve"> </w:t>
      </w:r>
      <w:r>
        <w:t>сброса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CLK: IN STD_LOGIC; --</w:t>
      </w:r>
      <w:r>
        <w:t>Сигнал</w:t>
      </w:r>
      <w:r w:rsidRPr="00C473DC">
        <w:rPr>
          <w:lang w:val="en-US"/>
        </w:rPr>
        <w:t xml:space="preserve"> </w:t>
      </w:r>
      <w:r>
        <w:t>синхронизации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COUNT: IN STD_LOGIC; --</w:t>
      </w:r>
      <w:r>
        <w:t>Сигнал</w:t>
      </w:r>
      <w:r w:rsidRPr="00C473DC">
        <w:rPr>
          <w:lang w:val="en-US"/>
        </w:rPr>
        <w:t xml:space="preserve"> </w:t>
      </w:r>
      <w:r>
        <w:t>кнопки</w:t>
      </w:r>
      <w:r w:rsidRPr="00C473DC">
        <w:rPr>
          <w:lang w:val="en-US"/>
        </w:rPr>
        <w:t xml:space="preserve"> </w:t>
      </w:r>
      <w:r>
        <w:t>с</w:t>
      </w:r>
      <w:r w:rsidRPr="00C473DC">
        <w:rPr>
          <w:lang w:val="en-US"/>
        </w:rPr>
        <w:t xml:space="preserve"> </w:t>
      </w:r>
      <w:r>
        <w:t>дребезгом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CNT: OUT STD_LOGIC --</w:t>
      </w:r>
      <w:r>
        <w:t>Сигнал</w:t>
      </w:r>
      <w:r w:rsidRPr="00C473DC">
        <w:rPr>
          <w:lang w:val="en-US"/>
        </w:rPr>
        <w:t xml:space="preserve"> </w:t>
      </w:r>
      <w:r>
        <w:t>кнопки</w:t>
      </w:r>
      <w:r w:rsidRPr="00C473DC">
        <w:rPr>
          <w:lang w:val="en-US"/>
        </w:rPr>
        <w:t xml:space="preserve">, </w:t>
      </w:r>
      <w:r>
        <w:t>очищенный</w:t>
      </w:r>
      <w:r w:rsidRPr="00C473DC">
        <w:rPr>
          <w:lang w:val="en-US"/>
        </w:rPr>
        <w:t xml:space="preserve"> </w:t>
      </w:r>
      <w:r>
        <w:t>от</w:t>
      </w:r>
      <w:r w:rsidRPr="00C473DC">
        <w:rPr>
          <w:lang w:val="en-US"/>
        </w:rPr>
        <w:t xml:space="preserve"> </w:t>
      </w:r>
      <w:r>
        <w:t>дребезга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);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END lab2_example;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ARCHITECTURE behavioral OF lab2_example IS</w:t>
      </w:r>
    </w:p>
    <w:p w:rsidR="00C473DC" w:rsidRDefault="00C473DC" w:rsidP="00C473DC">
      <w:r>
        <w:t>-- Кодируем состояния в соответствии с вариантом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CONSTANT STATE0: STD_LOGIC_VECTOR (1 downto 0) := "11";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CONSTANT STATE1: STD_LOGIC_VECTOR (1 downto 0) := "00";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CONSTANT STATE2: STD_LOGIC_VECTOR (1 downto 0) := "10";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CONSTANT STATE3: STD_LOGIC_VECTOR (1 downto 0) := "01";</w:t>
      </w:r>
    </w:p>
    <w:p w:rsidR="00C473DC" w:rsidRDefault="00C473DC" w:rsidP="00C473DC">
      <w:r>
        <w:t>-- Состояние автомата в момент времени t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SIGNAL S: STD_LOGIC_VECTOR (1 downto 0);</w:t>
      </w:r>
    </w:p>
    <w:p w:rsidR="00C473DC" w:rsidRDefault="00C473DC" w:rsidP="00C473DC">
      <w:r>
        <w:t>-- Состояние автомата в момент времени t+1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SIGNAL SN: STD_LOGIC_VECTOR (1 downto 0);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SIGNAL COUNTER: integer; -- </w:t>
      </w:r>
      <w:r>
        <w:t>Счетчик</w:t>
      </w:r>
      <w:r w:rsidRPr="00C473DC">
        <w:rPr>
          <w:lang w:val="en-US"/>
        </w:rPr>
        <w:t xml:space="preserve"> 2^20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SIGNAL DLY_OVF: STD_LOGIC; -- </w:t>
      </w:r>
      <w:r>
        <w:t>Сигнал</w:t>
      </w:r>
      <w:r w:rsidRPr="00C473DC">
        <w:rPr>
          <w:lang w:val="en-US"/>
        </w:rPr>
        <w:t xml:space="preserve"> "</w:t>
      </w:r>
      <w:r>
        <w:t>Завершение</w:t>
      </w:r>
      <w:r w:rsidRPr="00C473DC">
        <w:rPr>
          <w:lang w:val="en-US"/>
        </w:rPr>
        <w:t xml:space="preserve"> </w:t>
      </w:r>
      <w:r>
        <w:t>счета</w:t>
      </w:r>
      <w:r w:rsidRPr="00C473DC">
        <w:rPr>
          <w:lang w:val="en-US"/>
        </w:rPr>
        <w:t>"</w:t>
      </w:r>
    </w:p>
    <w:p w:rsidR="00C473DC" w:rsidRDefault="00C473DC" w:rsidP="00C473DC">
      <w:r w:rsidRPr="00C473DC">
        <w:rPr>
          <w:lang w:val="en-US"/>
        </w:rPr>
        <w:t xml:space="preserve"> </w:t>
      </w:r>
      <w:r>
        <w:t>SIGNAL DLY_EN: STD_LOGIC; -- Сигнал разрешения работы счетчика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BEGIN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-- </w:t>
      </w:r>
      <w:r>
        <w:t>Память</w:t>
      </w:r>
      <w:r w:rsidRPr="00C473DC">
        <w:rPr>
          <w:lang w:val="en-US"/>
        </w:rPr>
        <w:t xml:space="preserve"> </w:t>
      </w:r>
      <w:r>
        <w:t>состояний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FSM_STATE_inst: PROCESS (CLK)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BEGIN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IF (CLK='1' and CLK'event) THEN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IF (RST='1') THEN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lastRenderedPageBreak/>
        <w:t>S &lt;= STATE0;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ELSE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S &lt;= SN;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END IF;</w:t>
      </w:r>
    </w:p>
    <w:p w:rsidR="00C473DC" w:rsidRDefault="00C473DC" w:rsidP="00C473DC">
      <w:r>
        <w:t>END IF;</w:t>
      </w:r>
    </w:p>
    <w:p w:rsidR="00C473DC" w:rsidRDefault="00C473DC" w:rsidP="00C473DC">
      <w:r>
        <w:t>END PROCESS;</w:t>
      </w:r>
    </w:p>
    <w:p w:rsidR="00C473DC" w:rsidRDefault="00C473DC" w:rsidP="00C473DC">
      <w:r>
        <w:t>-- Комбинационная схема для выработки сигналов CNT и DLY_EN (по индивидуальному варианту)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CNT &lt;= not S(0);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DLY_EN &lt;= ( not S(0) and not S(1)) or ( not S(1) and S(0));</w:t>
      </w:r>
    </w:p>
    <w:p w:rsidR="00C473DC" w:rsidRDefault="00C473DC" w:rsidP="00C473DC">
      <w:r>
        <w:t>--Комбинационные схемы для определения следующего состояния (по индивидуальному варианту)</w:t>
      </w:r>
    </w:p>
    <w:p w:rsidR="00C473DC" w:rsidRPr="00C473DC" w:rsidRDefault="00C473DC" w:rsidP="00C473DC">
      <w:pPr>
        <w:rPr>
          <w:lang w:val="en-US"/>
        </w:rPr>
      </w:pPr>
      <w:proofErr w:type="gramStart"/>
      <w:r w:rsidRPr="00C473DC">
        <w:rPr>
          <w:lang w:val="en-US"/>
        </w:rPr>
        <w:t>SN(</w:t>
      </w:r>
      <w:proofErr w:type="gramEnd"/>
      <w:r w:rsidRPr="00C473DC">
        <w:rPr>
          <w:lang w:val="en-US"/>
        </w:rPr>
        <w:t>0) &lt;= ((not S(1) and S(0)) or (S(1) and not COUNT) or (S(0) and not COUNT));--</w:t>
      </w:r>
      <w:r>
        <w:t>пример</w:t>
      </w:r>
      <w:r w:rsidRPr="00C473DC">
        <w:rPr>
          <w:lang w:val="en-US"/>
        </w:rPr>
        <w:t xml:space="preserve"> 1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SN(1) &lt;= ((not S(1) and DLY_OVF) or ( not COUNT and S(1) and S(0)) or (COUNT and S(1) and not S(0)));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-- </w:t>
      </w:r>
      <w:r>
        <w:t>Описание</w:t>
      </w:r>
      <w:r w:rsidRPr="00C473DC">
        <w:rPr>
          <w:lang w:val="en-US"/>
        </w:rPr>
        <w:t xml:space="preserve"> </w:t>
      </w:r>
      <w:r>
        <w:t>счетчика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COUNTER_inst: PROCESS (CLK)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BEGIN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IF (CLK='1' and CLK'event) THEN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IF (RST='1' or DLY_EN = '0') THEN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COUNTER &lt;= 0;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ELSE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COUNTER &lt;= COUNTER + 1;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 xml:space="preserve"> END IF;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END IF;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END PROCESS;</w:t>
      </w:r>
    </w:p>
    <w:p w:rsidR="00C473DC" w:rsidRPr="00C473DC" w:rsidRDefault="00C473DC" w:rsidP="00C473DC">
      <w:pPr>
        <w:rPr>
          <w:lang w:val="en-US"/>
        </w:rPr>
      </w:pPr>
      <w:r w:rsidRPr="00C473DC">
        <w:rPr>
          <w:lang w:val="en-US"/>
        </w:rPr>
        <w:t>DLY_OVF &lt;= '1' WHEN COUNTER = 2**20-1 ELSE '0'; --</w:t>
      </w:r>
      <w:r>
        <w:t>Длительность</w:t>
      </w:r>
      <w:r w:rsidRPr="00C473DC">
        <w:rPr>
          <w:lang w:val="en-US"/>
        </w:rPr>
        <w:t xml:space="preserve"> </w:t>
      </w:r>
      <w:r>
        <w:t>задержки</w:t>
      </w:r>
    </w:p>
    <w:p w:rsidR="0085442B" w:rsidRDefault="00C473DC" w:rsidP="00C473DC">
      <w:r>
        <w:t xml:space="preserve">END </w:t>
      </w:r>
      <w:proofErr w:type="spellStart"/>
      <w:r>
        <w:t>Behavioral</w:t>
      </w:r>
      <w:proofErr w:type="spellEnd"/>
      <w:r>
        <w:t>;</w:t>
      </w:r>
      <w:bookmarkStart w:id="0" w:name="_GoBack"/>
      <w:bookmarkEnd w:id="0"/>
    </w:p>
    <w:sectPr w:rsidR="0085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CD"/>
    <w:rsid w:val="00312FCD"/>
    <w:rsid w:val="00615B5E"/>
    <w:rsid w:val="00B81420"/>
    <w:rsid w:val="00C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C5AAE-5CCB-479F-B286-51B8277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2022-03-19T09:46:00Z</dcterms:created>
  <dcterms:modified xsi:type="dcterms:W3CDTF">2022-03-19T09:46:00Z</dcterms:modified>
</cp:coreProperties>
</file>