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EB54" w14:textId="11D4DE56" w:rsidR="00BD4921" w:rsidRPr="0048185A" w:rsidRDefault="00BD4921" w:rsidP="00BD49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>Марчук Иван, ИУ6-21М</w:t>
      </w:r>
    </w:p>
    <w:p w14:paraId="1A643616" w14:textId="31CDC21E" w:rsidR="00BD4921" w:rsidRPr="0048185A" w:rsidRDefault="00BD4921" w:rsidP="00BD49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 xml:space="preserve">Домашнее задание по первой лекции. </w:t>
      </w:r>
    </w:p>
    <w:p w14:paraId="3D9CC733" w14:textId="77777777" w:rsidR="00BD4921" w:rsidRPr="0048185A" w:rsidRDefault="00BD4921" w:rsidP="00BD49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513F9F" w14:textId="4FE74429" w:rsidR="00BD4921" w:rsidRPr="0048185A" w:rsidRDefault="00BD4921" w:rsidP="00BD49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185A">
        <w:rPr>
          <w:rFonts w:ascii="Times New Roman" w:hAnsi="Times New Roman" w:cs="Times New Roman"/>
          <w:b/>
          <w:bCs/>
          <w:sz w:val="28"/>
          <w:szCs w:val="28"/>
        </w:rPr>
        <w:t>Эссе на тему: «как стать предпринимателем в России, качества предпринимателя».</w:t>
      </w:r>
    </w:p>
    <w:p w14:paraId="54FDD94C" w14:textId="77777777" w:rsidR="00BD4921" w:rsidRPr="0048185A" w:rsidRDefault="00BD4921" w:rsidP="00BD49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9AACF" w14:textId="3C8BE6CC" w:rsidR="00BD4921" w:rsidRPr="0048185A" w:rsidRDefault="00BD4921" w:rsidP="00BD492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>В современном мире предпринимательство становится все более привлекательным путем для самореализации и достижения финансовой независимости. Однако, вступая на этот путь в России, я понимаю, что передо мной стоят не только возможности, но и немалые вызовы. Для того чтобы успешно стать предпринимателем в моей стране, необходимо обладать определенными качествами и следовать законам, регулирующим предпринимательскую деятельность.</w:t>
      </w:r>
    </w:p>
    <w:p w14:paraId="51CC11B9" w14:textId="2CD9D9F9" w:rsidR="00BD4921" w:rsidRPr="0048185A" w:rsidRDefault="00BD4921" w:rsidP="00BD492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>Во-первых, ключевым качеством, необходимым для предпринимателя в России, является настойчивость и готовность к трудностям. Российский бизнес-ландшафт далек от идеального, и предприниматель должен быть готов к различным вызовам: бюрократическим препятствиям, непредсказуемой экономической ситуации, конкуренции и т.д. Только сохраняя упорство и стремление к достижению целей, можно преодолеть эти препятствия и добиться успеха.</w:t>
      </w:r>
    </w:p>
    <w:p w14:paraId="10D16D9C" w14:textId="34794F09" w:rsidR="00BD4921" w:rsidRPr="0048185A" w:rsidRDefault="00BD4921" w:rsidP="00BD492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 xml:space="preserve">Во-вторых, важно быть </w:t>
      </w:r>
      <w:proofErr w:type="spellStart"/>
      <w:r w:rsidRPr="0048185A">
        <w:rPr>
          <w:rFonts w:ascii="Times New Roman" w:hAnsi="Times New Roman" w:cs="Times New Roman"/>
          <w:sz w:val="28"/>
          <w:szCs w:val="28"/>
        </w:rPr>
        <w:t>инноватором</w:t>
      </w:r>
      <w:proofErr w:type="spellEnd"/>
      <w:r w:rsidRPr="0048185A">
        <w:rPr>
          <w:rFonts w:ascii="Times New Roman" w:hAnsi="Times New Roman" w:cs="Times New Roman"/>
          <w:sz w:val="28"/>
          <w:szCs w:val="28"/>
        </w:rPr>
        <w:t xml:space="preserve"> и готовым к постоянному обучению. В условиях быстро меняющейся экономики и технологий, успешный предприниматель должен быть гибким и открытым к новым идеям. В России особенно важно инвестировать в развитие технологических компетенций, учитывая стремительный рост цифровизации и интернет-бизнеса.</w:t>
      </w:r>
    </w:p>
    <w:p w14:paraId="790A2595" w14:textId="2E624F27" w:rsidR="00BD4921" w:rsidRPr="0048185A" w:rsidRDefault="00BD4921" w:rsidP="00BD492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 xml:space="preserve">Третьим важным качеством является этика и соблюдение законов. В России существует ряд законов и правил, регулирующих предпринимательскую деятельность, и нарушение их может привести к серьезным последствиям. Предприниматель должен стремиться к честности </w:t>
      </w:r>
      <w:r w:rsidRPr="0048185A">
        <w:rPr>
          <w:rFonts w:ascii="Times New Roman" w:hAnsi="Times New Roman" w:cs="Times New Roman"/>
          <w:sz w:val="28"/>
          <w:szCs w:val="28"/>
        </w:rPr>
        <w:lastRenderedPageBreak/>
        <w:t>и законопослушанию во всех своих действиях, что способствует не только развитию его бизнеса, но и созданию благоприятного предпринимательского климата в стране.</w:t>
      </w:r>
    </w:p>
    <w:p w14:paraId="5689C161" w14:textId="0C8350B4" w:rsidR="00BD4921" w:rsidRPr="0048185A" w:rsidRDefault="00BD4921" w:rsidP="00BD492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>Наконец, важно иметь силу воли и умение принимать риски. Предпринимательство всегда связано с неопределенностью, и успешный бизнесмен должен быть готов к тому, чтобы принимать решения в условиях нехватки информации или неопределенности. Однако риск должен быть обоснованным и основываться на анализе рыночных тенденций и данных. Не зря говорят, владеешь информацией - владеешь миром.</w:t>
      </w:r>
    </w:p>
    <w:p w14:paraId="73939572" w14:textId="1332D91C" w:rsidR="005E1958" w:rsidRPr="0048185A" w:rsidRDefault="00BD4921" w:rsidP="00BD492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8185A">
        <w:rPr>
          <w:rFonts w:ascii="Times New Roman" w:hAnsi="Times New Roman" w:cs="Times New Roman"/>
          <w:sz w:val="28"/>
          <w:szCs w:val="28"/>
        </w:rPr>
        <w:t>В заключение хочу сказать, что стать предпринимателем в России — это вызов, требующий от предпринимателя комбинации качеств, таких как настойчивость, инновационность, этика и умение принимать риски.</w:t>
      </w:r>
    </w:p>
    <w:sectPr w:rsidR="005E1958" w:rsidRPr="0048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21"/>
    <w:rsid w:val="0048185A"/>
    <w:rsid w:val="005E1958"/>
    <w:rsid w:val="00B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5525"/>
  <w15:chartTrackingRefBased/>
  <w15:docId w15:val="{FBABE864-063E-4508-9166-B5EE69F2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2024-02-24T15:03:00Z</dcterms:created>
  <dcterms:modified xsi:type="dcterms:W3CDTF">2024-02-29T12:05:00Z</dcterms:modified>
</cp:coreProperties>
</file>