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356907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67F64" w:rsidRDefault="00A67F64" w:rsidP="00F552F7">
          <w:pPr>
            <w:pStyle w:val="a3"/>
            <w:jc w:val="both"/>
          </w:pPr>
          <w:r>
            <w:t>Оглавление</w:t>
          </w:r>
        </w:p>
        <w:p w:rsidR="00E727E0" w:rsidRDefault="00A67F64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31933" w:history="1">
            <w:r w:rsidR="00E727E0" w:rsidRPr="00904780">
              <w:rPr>
                <w:rStyle w:val="a4"/>
                <w:rFonts w:cs="Times New Roman"/>
                <w:noProof/>
              </w:rPr>
              <w:t>1. Дайте определения непрерывной интеграции, непрерывной доставки и непрерывного развёртывания. Какую роль в этих процессах играет автоматическое тестирование?</w:t>
            </w:r>
            <w:r w:rsidR="00E727E0">
              <w:rPr>
                <w:noProof/>
                <w:webHidden/>
              </w:rPr>
              <w:tab/>
            </w:r>
            <w:r w:rsidR="00E727E0">
              <w:rPr>
                <w:noProof/>
                <w:webHidden/>
              </w:rPr>
              <w:fldChar w:fldCharType="begin"/>
            </w:r>
            <w:r w:rsidR="00E727E0">
              <w:rPr>
                <w:noProof/>
                <w:webHidden/>
              </w:rPr>
              <w:instrText xml:space="preserve"> PAGEREF _Toc164631933 \h </w:instrText>
            </w:r>
            <w:r w:rsidR="00E727E0">
              <w:rPr>
                <w:noProof/>
                <w:webHidden/>
              </w:rPr>
            </w:r>
            <w:r w:rsidR="00E727E0"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2</w:t>
            </w:r>
            <w:r w:rsidR="00E727E0"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34" w:history="1">
            <w:r w:rsidRPr="00904780">
              <w:rPr>
                <w:rStyle w:val="a4"/>
                <w:noProof/>
              </w:rPr>
              <w:t>2. Дайте определение изоляции предметной области. Зачем нужна изоляция предметной области? Как достигается?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35" w:history="1">
            <w:r w:rsidRPr="00904780">
              <w:rPr>
                <w:rStyle w:val="a4"/>
                <w:noProof/>
              </w:rPr>
              <w:t>3. Дайте определение сущности, объекта знач</w:t>
            </w:r>
            <w:bookmarkStart w:id="0" w:name="_GoBack"/>
            <w:bookmarkEnd w:id="0"/>
            <w:r w:rsidRPr="00904780">
              <w:rPr>
                <w:rStyle w:val="a4"/>
                <w:noProof/>
              </w:rPr>
              <w:t>ения, службы и агрегата в рамках предметно-ориентированного проектирования. Приведите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36" w:history="1">
            <w:r w:rsidRPr="00904780">
              <w:rPr>
                <w:rStyle w:val="a4"/>
                <w:noProof/>
              </w:rPr>
              <w:t>4. Перечислите слои многоуровневой архитектуры, дайте краткое описание каждого слоя, а также поясните какие задачи решает разделение на слои.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37" w:history="1">
            <w:r w:rsidRPr="00904780">
              <w:rPr>
                <w:rStyle w:val="a4"/>
                <w:noProof/>
              </w:rPr>
              <w:t>5. Что такое предметно-ориентированное проектирование? Приведите основные понятия. Назовите основные преимущества и недостатки.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38" w:history="1">
            <w:r w:rsidRPr="00904780">
              <w:rPr>
                <w:rStyle w:val="a4"/>
                <w:noProof/>
              </w:rPr>
              <w:t>6. Что такое взаимодействие контекстов в DDD? Перечислите основные варианты взаимодействия. Что такое карта контекстов?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39" w:history="1">
            <w:r w:rsidRPr="00904780">
              <w:rPr>
                <w:rStyle w:val="a4"/>
                <w:noProof/>
              </w:rPr>
              <w:t>7. Дайте определение гибкой архитектуры. Назовите основные правила и приемы.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40" w:history="1">
            <w:r w:rsidRPr="00904780">
              <w:rPr>
                <w:rStyle w:val="a4"/>
                <w:noProof/>
              </w:rPr>
              <w:t>8. Дайте определение проектирования по модели, опишите особенности этого подхода. Приведите последовательность формирования модели, кратко опишите каждый этап.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41" w:history="1">
            <w:r w:rsidRPr="00904780">
              <w:rPr>
                <w:rStyle w:val="a4"/>
                <w:noProof/>
              </w:rPr>
              <w:t>9. Дайте определение Event Storming. Опишите основные характеристики и этапы. Приведите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42" w:history="1">
            <w:r w:rsidRPr="00904780">
              <w:rPr>
                <w:rStyle w:val="a4"/>
                <w:noProof/>
              </w:rPr>
              <w:t>10. Дайте определение микросервиса. Опишите основные преимущества и недостатки микросервисной архитектуры.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43" w:history="1">
            <w:r w:rsidRPr="00904780">
              <w:rPr>
                <w:rStyle w:val="a4"/>
                <w:noProof/>
              </w:rPr>
              <w:t>11. Что такое микросервисная архитектура? Приведите пример нескольких проблемных сторон микросервисной архитектуры и предлагаемые варианты решений.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44" w:history="1">
            <w:r w:rsidRPr="00904780">
              <w:rPr>
                <w:rStyle w:val="a4"/>
                <w:noProof/>
              </w:rPr>
              <w:t>12. Дайте определение микросервиса. Назовите отличия микросервисной архитектуры от сервисноориентированной.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45" w:history="1">
            <w:r w:rsidRPr="00904780">
              <w:rPr>
                <w:rStyle w:val="a4"/>
                <w:noProof/>
              </w:rPr>
              <w:t>13. Назовите основные преимущества и недостатки синхронного межпроцессного взаимодействия. Назовите приёмы, применяемые для компенсации этих недостатков.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46" w:history="1">
            <w:r w:rsidRPr="00904780">
              <w:rPr>
                <w:rStyle w:val="a4"/>
                <w:noProof/>
              </w:rPr>
              <w:t>14. Дайте определение основных видов сообщений, канала сообщений при асинхронном взаимодействии. Опишите роль брокера сообщений.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47" w:history="1">
            <w:r w:rsidRPr="00904780">
              <w:rPr>
                <w:rStyle w:val="a4"/>
                <w:noProof/>
              </w:rPr>
              <w:t>15. Приведите формулировку закона Конвея, обратного манёвра Конвея. Объясните как эти идеи используются в микросервисной архитектуре.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48" w:history="1">
            <w:r w:rsidRPr="00904780">
              <w:rPr>
                <w:rStyle w:val="a4"/>
                <w:noProof/>
              </w:rPr>
              <w:t>16. Почему возникают дубликаты сообщений? Какие приёмы используются для работы с дубликатами сообщений? Опишите их.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49" w:history="1">
            <w:r w:rsidRPr="00904780">
              <w:rPr>
                <w:rStyle w:val="a4"/>
                <w:noProof/>
              </w:rPr>
              <w:t>17. Опишите основные приёмы и особенности использования повествований (saga). Приведите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50" w:history="1">
            <w:r w:rsidRPr="00904780">
              <w:rPr>
                <w:rStyle w:val="a4"/>
                <w:noProof/>
              </w:rPr>
              <w:t>18. Опишите принципы построения шестигранной архитектуры. Приведите пример реализации микросервиса в этой архитектуре.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51" w:history="1">
            <w:r w:rsidRPr="00904780">
              <w:rPr>
                <w:rStyle w:val="a4"/>
                <w:noProof/>
              </w:rPr>
              <w:t>19. Опишите основные принципы построения бизнес-логики на основе порождения событий. Укажите основные преимущества и недостатки этого подхода.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52" w:history="1">
            <w:r w:rsidRPr="00904780">
              <w:rPr>
                <w:rStyle w:val="a4"/>
                <w:noProof/>
              </w:rPr>
              <w:t>20. Опишите шаблоны реализации запросов. Дайте определения, приведите примеры.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E0" w:rsidRDefault="00E727E0" w:rsidP="00F552F7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lang w:eastAsia="ru-RU"/>
            </w:rPr>
          </w:pPr>
          <w:hyperlink w:anchor="_Toc164631953" w:history="1">
            <w:r w:rsidRPr="00904780">
              <w:rPr>
                <w:rStyle w:val="a4"/>
                <w:noProof/>
              </w:rPr>
              <w:t>21. Почему в микросервисной архитектуре нежелательно использовать распределённые транзакции? Какие используются приёмы для достижения согласованности данных? Опишите их.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105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F64" w:rsidRDefault="00A67F64" w:rsidP="00F552F7">
          <w:pPr>
            <w:jc w:val="both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804372" w:rsidRDefault="00A67F64" w:rsidP="00F552F7">
      <w:pPr>
        <w:pStyle w:val="2"/>
        <w:jc w:val="both"/>
        <w:rPr>
          <w:rFonts w:cs="Times New Roman"/>
          <w:szCs w:val="28"/>
        </w:rPr>
      </w:pPr>
      <w:bookmarkStart w:id="1" w:name="_Toc164631933"/>
      <w:r>
        <w:rPr>
          <w:rFonts w:cs="Times New Roman"/>
          <w:szCs w:val="28"/>
        </w:rPr>
        <w:t xml:space="preserve">1. </w:t>
      </w:r>
      <w:r w:rsidRPr="00A67F64">
        <w:rPr>
          <w:rFonts w:cs="Times New Roman"/>
          <w:szCs w:val="28"/>
        </w:rPr>
        <w:t>Дайте опре</w:t>
      </w:r>
      <w:r w:rsidRPr="00A67F64">
        <w:rPr>
          <w:rFonts w:cs="Times New Roman"/>
          <w:szCs w:val="28"/>
        </w:rPr>
        <w:t xml:space="preserve">деления непрерывной интеграции, </w:t>
      </w:r>
      <w:r w:rsidRPr="00A67F64">
        <w:rPr>
          <w:rFonts w:cs="Times New Roman"/>
          <w:szCs w:val="28"/>
        </w:rPr>
        <w:t>непрерывной доставк</w:t>
      </w:r>
      <w:r w:rsidRPr="00A67F64">
        <w:rPr>
          <w:rFonts w:cs="Times New Roman"/>
          <w:szCs w:val="28"/>
        </w:rPr>
        <w:t xml:space="preserve">и и непрерывного развёртывания. </w:t>
      </w:r>
      <w:r w:rsidRPr="00A67F64">
        <w:rPr>
          <w:rFonts w:cs="Times New Roman"/>
          <w:szCs w:val="28"/>
        </w:rPr>
        <w:t xml:space="preserve">Какую роль в этих </w:t>
      </w:r>
      <w:r w:rsidRPr="00A67F64">
        <w:rPr>
          <w:rFonts w:cs="Times New Roman"/>
          <w:szCs w:val="28"/>
        </w:rPr>
        <w:t xml:space="preserve">процессах играет автоматическое </w:t>
      </w:r>
      <w:r w:rsidRPr="00A67F64">
        <w:rPr>
          <w:rFonts w:cs="Times New Roman"/>
          <w:szCs w:val="28"/>
        </w:rPr>
        <w:t>тестирование?</w:t>
      </w:r>
      <w:bookmarkEnd w:id="1"/>
    </w:p>
    <w:p w:rsidR="00524064" w:rsidRDefault="00524064" w:rsidP="00F552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24064">
        <w:rPr>
          <w:rFonts w:ascii="Times New Roman" w:hAnsi="Times New Roman" w:cs="Times New Roman"/>
          <w:sz w:val="28"/>
        </w:rPr>
        <w:t>Непрерывная интеграция (</w:t>
      </w:r>
      <w:proofErr w:type="spellStart"/>
      <w:r w:rsidRPr="00524064">
        <w:rPr>
          <w:rFonts w:ascii="Times New Roman" w:hAnsi="Times New Roman" w:cs="Times New Roman"/>
          <w:sz w:val="28"/>
        </w:rPr>
        <w:t>Continuous</w:t>
      </w:r>
      <w:proofErr w:type="spellEnd"/>
      <w:r w:rsidRPr="0052406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24064">
        <w:rPr>
          <w:rFonts w:ascii="Times New Roman" w:hAnsi="Times New Roman" w:cs="Times New Roman"/>
          <w:sz w:val="28"/>
        </w:rPr>
        <w:t>Integration</w:t>
      </w:r>
      <w:proofErr w:type="spellEnd"/>
      <w:r w:rsidRPr="00524064">
        <w:rPr>
          <w:rFonts w:ascii="Times New Roman" w:hAnsi="Times New Roman" w:cs="Times New Roman"/>
          <w:sz w:val="28"/>
        </w:rPr>
        <w:t xml:space="preserve">) — когда продукт регулярно (несколько раз в день) собирается из исходного кода и для него запускается существенная часть автоматических тестов, например все модульные тесты. Если автоматические тесты работают долго, то их можно запускать реже, например раз в сутки. Стандартный подход для организации непрерывной интеграции — это запустить </w:t>
      </w:r>
      <w:proofErr w:type="spellStart"/>
      <w:r w:rsidRPr="00524064">
        <w:rPr>
          <w:rFonts w:ascii="Times New Roman" w:hAnsi="Times New Roman" w:cs="Times New Roman"/>
          <w:sz w:val="28"/>
        </w:rPr>
        <w:t>TeamCity</w:t>
      </w:r>
      <w:proofErr w:type="spellEnd"/>
      <w:r w:rsidRPr="00524064">
        <w:rPr>
          <w:rFonts w:ascii="Times New Roman" w:hAnsi="Times New Roman" w:cs="Times New Roman"/>
          <w:sz w:val="28"/>
        </w:rPr>
        <w:t xml:space="preserve"> или </w:t>
      </w:r>
      <w:proofErr w:type="spellStart"/>
      <w:r w:rsidRPr="00524064">
        <w:rPr>
          <w:rFonts w:ascii="Times New Roman" w:hAnsi="Times New Roman" w:cs="Times New Roman"/>
          <w:sz w:val="28"/>
        </w:rPr>
        <w:t>Jenkins</w:t>
      </w:r>
      <w:proofErr w:type="spellEnd"/>
      <w:r w:rsidRPr="00524064">
        <w:rPr>
          <w:rFonts w:ascii="Times New Roman" w:hAnsi="Times New Roman" w:cs="Times New Roman"/>
          <w:sz w:val="28"/>
        </w:rPr>
        <w:t xml:space="preserve">, которые будут загружать исходный код из системы контроля версий, собирать его и запускать тесты. Другие известные решения: </w:t>
      </w:r>
      <w:proofErr w:type="spellStart"/>
      <w:r w:rsidRPr="00524064">
        <w:rPr>
          <w:rFonts w:ascii="Times New Roman" w:hAnsi="Times New Roman" w:cs="Times New Roman"/>
          <w:sz w:val="28"/>
        </w:rPr>
        <w:t>Travis</w:t>
      </w:r>
      <w:proofErr w:type="spellEnd"/>
      <w:r w:rsidRPr="00524064">
        <w:rPr>
          <w:rFonts w:ascii="Times New Roman" w:hAnsi="Times New Roman" w:cs="Times New Roman"/>
          <w:sz w:val="28"/>
        </w:rPr>
        <w:t xml:space="preserve"> CI, </w:t>
      </w:r>
      <w:proofErr w:type="spellStart"/>
      <w:r w:rsidRPr="00524064">
        <w:rPr>
          <w:rFonts w:ascii="Times New Roman" w:hAnsi="Times New Roman" w:cs="Times New Roman"/>
          <w:sz w:val="28"/>
        </w:rPr>
        <w:t>GitLab</w:t>
      </w:r>
      <w:proofErr w:type="spellEnd"/>
      <w:r w:rsidRPr="0052406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524064">
        <w:rPr>
          <w:rFonts w:ascii="Times New Roman" w:hAnsi="Times New Roman" w:cs="Times New Roman"/>
          <w:sz w:val="28"/>
        </w:rPr>
        <w:t>Space</w:t>
      </w:r>
      <w:proofErr w:type="spellEnd"/>
      <w:r w:rsidRPr="0052406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524064">
        <w:rPr>
          <w:rFonts w:ascii="Times New Roman" w:hAnsi="Times New Roman" w:cs="Times New Roman"/>
          <w:sz w:val="28"/>
        </w:rPr>
        <w:t>GitHub</w:t>
      </w:r>
      <w:proofErr w:type="spellEnd"/>
      <w:r w:rsidRPr="0052406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524064">
        <w:rPr>
          <w:rFonts w:ascii="Times New Roman" w:hAnsi="Times New Roman" w:cs="Times New Roman"/>
          <w:sz w:val="28"/>
        </w:rPr>
        <w:t>BitBucket</w:t>
      </w:r>
      <w:proofErr w:type="spellEnd"/>
      <w:r w:rsidRPr="00524064">
        <w:rPr>
          <w:rFonts w:ascii="Times New Roman" w:hAnsi="Times New Roman" w:cs="Times New Roman"/>
          <w:sz w:val="28"/>
        </w:rPr>
        <w:t>.</w:t>
      </w:r>
    </w:p>
    <w:p w:rsidR="00000000" w:rsidRDefault="006F1052" w:rsidP="00F552F7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80935">
        <w:rPr>
          <w:rFonts w:ascii="Times New Roman" w:hAnsi="Times New Roman" w:cs="Times New Roman"/>
          <w:b/>
          <w:bCs/>
          <w:sz w:val="28"/>
        </w:rPr>
        <w:t>Непрерывная интеграция</w:t>
      </w:r>
      <w:r w:rsidRPr="00D80935">
        <w:rPr>
          <w:rFonts w:ascii="Times New Roman" w:hAnsi="Times New Roman" w:cs="Times New Roman"/>
          <w:b/>
          <w:bCs/>
          <w:sz w:val="28"/>
        </w:rPr>
        <w:t xml:space="preserve"> (CI)</w:t>
      </w:r>
      <w:r w:rsidRPr="00D80935">
        <w:rPr>
          <w:rFonts w:ascii="Times New Roman" w:hAnsi="Times New Roman" w:cs="Times New Roman"/>
          <w:sz w:val="28"/>
        </w:rPr>
        <w:t xml:space="preserve"> — практика разработки программного обеспечения, которая заключается в постоянном слиянии рабочих копий в общую основную ветвь разработки (до нескольких раз в день) и выполнении частых автоматизированных сборок проекта для скорейшего выявления потенци</w:t>
      </w:r>
      <w:r w:rsidRPr="00D80935">
        <w:rPr>
          <w:rFonts w:ascii="Times New Roman" w:hAnsi="Times New Roman" w:cs="Times New Roman"/>
          <w:sz w:val="28"/>
        </w:rPr>
        <w:t>альных дефектов и решения интеграционных проблем.</w:t>
      </w:r>
    </w:p>
    <w:p w:rsidR="00000000" w:rsidRPr="002644E0" w:rsidRDefault="006F1052" w:rsidP="00F552F7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644E0">
        <w:rPr>
          <w:rFonts w:ascii="Times New Roman" w:hAnsi="Times New Roman" w:cs="Times New Roman"/>
          <w:sz w:val="28"/>
        </w:rPr>
        <w:t>В обычном проекте, где над разными частями системы разработчики трудятся независимо, стадия интеграции является заключительной. Она может непредсказуемо задержать окончание работ.</w:t>
      </w:r>
    </w:p>
    <w:p w:rsidR="002644E0" w:rsidRPr="002644E0" w:rsidRDefault="006F1052" w:rsidP="00F552F7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644E0">
        <w:rPr>
          <w:rFonts w:ascii="Times New Roman" w:hAnsi="Times New Roman" w:cs="Times New Roman"/>
          <w:sz w:val="28"/>
        </w:rPr>
        <w:t>Переход к непрерывной и</w:t>
      </w:r>
      <w:r w:rsidRPr="002644E0">
        <w:rPr>
          <w:rFonts w:ascii="Times New Roman" w:hAnsi="Times New Roman" w:cs="Times New Roman"/>
          <w:sz w:val="28"/>
        </w:rPr>
        <w:t>нтеграции позволяет снизить трудоёмкость интеграции и сделать её более предсказуемой за счёт наиболее раннего обнаружения и устранения ошибок и противоречий, но основным преимуществом является сокращение стоимости исправления дефекта, за счёт раннего его в</w:t>
      </w:r>
      <w:r w:rsidRPr="002644E0">
        <w:rPr>
          <w:rFonts w:ascii="Times New Roman" w:hAnsi="Times New Roman" w:cs="Times New Roman"/>
          <w:sz w:val="28"/>
        </w:rPr>
        <w:t>ыявления.</w:t>
      </w:r>
    </w:p>
    <w:p w:rsidR="00524064" w:rsidRDefault="00524064" w:rsidP="00F552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24064">
        <w:rPr>
          <w:rFonts w:ascii="Times New Roman" w:hAnsi="Times New Roman" w:cs="Times New Roman"/>
          <w:sz w:val="28"/>
        </w:rPr>
        <w:t>Непрерывная доставка (</w:t>
      </w:r>
      <w:proofErr w:type="spellStart"/>
      <w:r w:rsidRPr="00524064">
        <w:rPr>
          <w:rFonts w:ascii="Times New Roman" w:hAnsi="Times New Roman" w:cs="Times New Roman"/>
          <w:sz w:val="28"/>
        </w:rPr>
        <w:t>Continuous</w:t>
      </w:r>
      <w:proofErr w:type="spellEnd"/>
      <w:r w:rsidRPr="0052406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24064">
        <w:rPr>
          <w:rFonts w:ascii="Times New Roman" w:hAnsi="Times New Roman" w:cs="Times New Roman"/>
          <w:sz w:val="28"/>
        </w:rPr>
        <w:t>Delivery</w:t>
      </w:r>
      <w:proofErr w:type="spellEnd"/>
      <w:r w:rsidRPr="00524064">
        <w:rPr>
          <w:rFonts w:ascii="Times New Roman" w:hAnsi="Times New Roman" w:cs="Times New Roman"/>
          <w:sz w:val="28"/>
        </w:rPr>
        <w:t>) — продукт всегда находится в «собранном» состоянии и готов к передаче в промышленную эксплуатацию, даже с учетом последних изменений, внесенных разработчиками в код. Скорее всего, непрерывная доставка будет реализована на основе тех же технологий, что и непрерывная интеграция. В этой статье на «</w:t>
      </w:r>
      <w:proofErr w:type="spellStart"/>
      <w:r w:rsidRPr="00524064">
        <w:rPr>
          <w:rFonts w:ascii="Times New Roman" w:hAnsi="Times New Roman" w:cs="Times New Roman"/>
          <w:sz w:val="28"/>
        </w:rPr>
        <w:t>Хабре</w:t>
      </w:r>
      <w:proofErr w:type="spellEnd"/>
      <w:r w:rsidRPr="00524064">
        <w:rPr>
          <w:rFonts w:ascii="Times New Roman" w:hAnsi="Times New Roman" w:cs="Times New Roman"/>
          <w:sz w:val="28"/>
        </w:rPr>
        <w:t>» приводятся еще несколько подходящих открытых инструментов. В другой работе подробно рассматривается разница между реализацией конвейера сборки в облаке и «на земле».</w:t>
      </w:r>
    </w:p>
    <w:p w:rsidR="00000000" w:rsidRPr="009F0A9A" w:rsidRDefault="006F1052" w:rsidP="00F552F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F0A9A">
        <w:rPr>
          <w:rFonts w:ascii="Times New Roman" w:hAnsi="Times New Roman" w:cs="Times New Roman"/>
          <w:sz w:val="28"/>
        </w:rPr>
        <w:t xml:space="preserve">Подход к разработке программного обеспечения, при котором программное обеспечение производится короткими итерациями, гарантируя, что ПО является стабильным и </w:t>
      </w:r>
      <w:r w:rsidRPr="009F0A9A">
        <w:rPr>
          <w:rFonts w:ascii="Times New Roman" w:hAnsi="Times New Roman" w:cs="Times New Roman"/>
          <w:sz w:val="28"/>
        </w:rPr>
        <w:t>может быть передано в эксплуатацию в любое время.</w:t>
      </w:r>
    </w:p>
    <w:p w:rsidR="00000000" w:rsidRPr="009F0A9A" w:rsidRDefault="006F1052" w:rsidP="00F552F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F0A9A">
        <w:rPr>
          <w:rFonts w:ascii="Times New Roman" w:hAnsi="Times New Roman" w:cs="Times New Roman"/>
          <w:sz w:val="28"/>
        </w:rPr>
        <w:t>Передача его происходит вручную</w:t>
      </w:r>
    </w:p>
    <w:p w:rsidR="00000000" w:rsidRPr="009F0A9A" w:rsidRDefault="006F1052" w:rsidP="00F552F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F0A9A">
        <w:rPr>
          <w:rFonts w:ascii="Times New Roman" w:hAnsi="Times New Roman" w:cs="Times New Roman"/>
          <w:sz w:val="28"/>
        </w:rPr>
        <w:t xml:space="preserve">Подход позволяет уменьшить стоимость, время и риски внесения изменений путём более частных мелких обновлений в </w:t>
      </w:r>
      <w:proofErr w:type="spellStart"/>
      <w:r w:rsidRPr="009F0A9A">
        <w:rPr>
          <w:rFonts w:ascii="Times New Roman" w:hAnsi="Times New Roman" w:cs="Times New Roman"/>
          <w:sz w:val="28"/>
        </w:rPr>
        <w:t>продакшн</w:t>
      </w:r>
      <w:proofErr w:type="spellEnd"/>
      <w:r w:rsidRPr="009F0A9A">
        <w:rPr>
          <w:rFonts w:ascii="Times New Roman" w:hAnsi="Times New Roman" w:cs="Times New Roman"/>
          <w:sz w:val="28"/>
        </w:rPr>
        <w:t>-приложение.</w:t>
      </w:r>
    </w:p>
    <w:p w:rsidR="00000000" w:rsidRDefault="006F1052" w:rsidP="00F552F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F0A9A">
        <w:rPr>
          <w:rFonts w:ascii="Times New Roman" w:hAnsi="Times New Roman" w:cs="Times New Roman"/>
          <w:sz w:val="28"/>
        </w:rPr>
        <w:t xml:space="preserve">Автоматическое обновление тест-сервера </w:t>
      </w:r>
      <w:r w:rsidRPr="009F0A9A">
        <w:rPr>
          <w:rFonts w:ascii="Times New Roman" w:hAnsi="Times New Roman" w:cs="Times New Roman"/>
          <w:sz w:val="28"/>
        </w:rPr>
        <w:t>доступно в CI.</w:t>
      </w:r>
    </w:p>
    <w:p w:rsidR="00000000" w:rsidRPr="002644E0" w:rsidRDefault="006F1052" w:rsidP="00F552F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644E0">
        <w:rPr>
          <w:rFonts w:ascii="Times New Roman" w:hAnsi="Times New Roman" w:cs="Times New Roman"/>
          <w:b/>
          <w:bCs/>
          <w:sz w:val="28"/>
        </w:rPr>
        <w:t>Непрерывная доставка</w:t>
      </w:r>
      <w:r w:rsidRPr="002644E0">
        <w:rPr>
          <w:rFonts w:ascii="Times New Roman" w:hAnsi="Times New Roman" w:cs="Times New Roman"/>
          <w:sz w:val="28"/>
        </w:rPr>
        <w:t xml:space="preserve"> (англ. </w:t>
      </w:r>
      <w:proofErr w:type="spellStart"/>
      <w:r w:rsidRPr="002644E0">
        <w:rPr>
          <w:rFonts w:ascii="Times New Roman" w:hAnsi="Times New Roman" w:cs="Times New Roman"/>
          <w:sz w:val="28"/>
        </w:rPr>
        <w:t>Continuous</w:t>
      </w:r>
      <w:proofErr w:type="spellEnd"/>
      <w:r w:rsidRPr="00264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44E0">
        <w:rPr>
          <w:rFonts w:ascii="Times New Roman" w:hAnsi="Times New Roman" w:cs="Times New Roman"/>
          <w:sz w:val="28"/>
        </w:rPr>
        <w:t>delivery</w:t>
      </w:r>
      <w:proofErr w:type="spellEnd"/>
      <w:r w:rsidRPr="002644E0">
        <w:rPr>
          <w:rFonts w:ascii="Times New Roman" w:hAnsi="Times New Roman" w:cs="Times New Roman"/>
          <w:sz w:val="28"/>
        </w:rPr>
        <w:t xml:space="preserve"> или CD, или CDE) — это подход к разработке программного обеспечения, при котором программное обеспечение производится короткими итерациями, гарантируя, что ПО является стабильным и может быть пере</w:t>
      </w:r>
      <w:r w:rsidRPr="002644E0">
        <w:rPr>
          <w:rFonts w:ascii="Times New Roman" w:hAnsi="Times New Roman" w:cs="Times New Roman"/>
          <w:sz w:val="28"/>
        </w:rPr>
        <w:t>дано в эксплуатацию в любое время.</w:t>
      </w:r>
    </w:p>
    <w:p w:rsidR="00000000" w:rsidRPr="002644E0" w:rsidRDefault="006F1052" w:rsidP="00F552F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644E0">
        <w:rPr>
          <w:rFonts w:ascii="Times New Roman" w:hAnsi="Times New Roman" w:cs="Times New Roman"/>
          <w:sz w:val="28"/>
        </w:rPr>
        <w:t>Передача его происходит вручную.</w:t>
      </w:r>
    </w:p>
    <w:p w:rsidR="002644E0" w:rsidRPr="002644E0" w:rsidRDefault="006F1052" w:rsidP="00F552F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2644E0">
        <w:rPr>
          <w:rFonts w:ascii="Times New Roman" w:hAnsi="Times New Roman" w:cs="Times New Roman"/>
          <w:sz w:val="28"/>
        </w:rPr>
        <w:t xml:space="preserve">Подход позволяет уменьшить стоимость, время и риски внесения изменений путём более частных мелких обновлений в </w:t>
      </w:r>
      <w:proofErr w:type="spellStart"/>
      <w:r w:rsidRPr="002644E0">
        <w:rPr>
          <w:rFonts w:ascii="Times New Roman" w:hAnsi="Times New Roman" w:cs="Times New Roman"/>
          <w:sz w:val="28"/>
        </w:rPr>
        <w:t>продакшн</w:t>
      </w:r>
      <w:proofErr w:type="spellEnd"/>
      <w:r w:rsidRPr="002644E0">
        <w:rPr>
          <w:rFonts w:ascii="Times New Roman" w:hAnsi="Times New Roman" w:cs="Times New Roman"/>
          <w:sz w:val="28"/>
        </w:rPr>
        <w:t>-приложение.</w:t>
      </w:r>
    </w:p>
    <w:p w:rsidR="006943E7" w:rsidRDefault="00524064" w:rsidP="00F552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24064">
        <w:rPr>
          <w:rFonts w:ascii="Times New Roman" w:hAnsi="Times New Roman" w:cs="Times New Roman"/>
          <w:sz w:val="28"/>
        </w:rPr>
        <w:t>Непрерывное развертывание (</w:t>
      </w:r>
      <w:proofErr w:type="spellStart"/>
      <w:r w:rsidRPr="00524064">
        <w:rPr>
          <w:rFonts w:ascii="Times New Roman" w:hAnsi="Times New Roman" w:cs="Times New Roman"/>
          <w:sz w:val="28"/>
        </w:rPr>
        <w:t>Continuous</w:t>
      </w:r>
      <w:proofErr w:type="spellEnd"/>
      <w:r w:rsidRPr="0052406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24064">
        <w:rPr>
          <w:rFonts w:ascii="Times New Roman" w:hAnsi="Times New Roman" w:cs="Times New Roman"/>
          <w:sz w:val="28"/>
        </w:rPr>
        <w:t>Deployment</w:t>
      </w:r>
      <w:proofErr w:type="spellEnd"/>
      <w:r w:rsidRPr="00524064">
        <w:rPr>
          <w:rFonts w:ascii="Times New Roman" w:hAnsi="Times New Roman" w:cs="Times New Roman"/>
          <w:sz w:val="28"/>
        </w:rPr>
        <w:t>) — когда обновления продукта регулярно (например, после каждого изменения, внесенного разработчиками) вводятся в промышленную эксплуатацию, и при этом все процессы предметной области продолжают работать без сбоя. В некотором роде непрерывное развертывание — это хорошо автоматизированная и часто выполняющаяся непрерывная доставка.</w:t>
      </w:r>
    </w:p>
    <w:p w:rsidR="00000000" w:rsidRPr="009F0A9A" w:rsidRDefault="006F1052" w:rsidP="00F552F7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F0A9A">
        <w:rPr>
          <w:rFonts w:ascii="Times New Roman" w:hAnsi="Times New Roman" w:cs="Times New Roman"/>
          <w:sz w:val="28"/>
        </w:rPr>
        <w:t>Подход к разработке программного обеспечения, при котором функциональные возможности программного обеспечения часто предоставляются посредством автоматизированного развертывания</w:t>
      </w:r>
    </w:p>
    <w:p w:rsidR="00000000" w:rsidRDefault="006F1052" w:rsidP="00F552F7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F0A9A">
        <w:rPr>
          <w:rFonts w:ascii="Times New Roman" w:hAnsi="Times New Roman" w:cs="Times New Roman"/>
          <w:sz w:val="28"/>
        </w:rPr>
        <w:t>(</w:t>
      </w:r>
      <w:proofErr w:type="gramStart"/>
      <w:r w:rsidRPr="009F0A9A">
        <w:rPr>
          <w:rFonts w:ascii="Times New Roman" w:hAnsi="Times New Roman" w:cs="Times New Roman"/>
          <w:sz w:val="28"/>
        </w:rPr>
        <w:t>в</w:t>
      </w:r>
      <w:proofErr w:type="gramEnd"/>
      <w:r w:rsidRPr="009F0A9A">
        <w:rPr>
          <w:rFonts w:ascii="Times New Roman" w:hAnsi="Times New Roman" w:cs="Times New Roman"/>
          <w:sz w:val="28"/>
        </w:rPr>
        <w:t xml:space="preserve"> отличие от </w:t>
      </w:r>
      <w:proofErr w:type="spellStart"/>
      <w:r w:rsidRPr="009F0A9A">
        <w:rPr>
          <w:rFonts w:ascii="Times New Roman" w:hAnsi="Times New Roman" w:cs="Times New Roman"/>
          <w:sz w:val="28"/>
        </w:rPr>
        <w:t>Continuous</w:t>
      </w:r>
      <w:proofErr w:type="spellEnd"/>
      <w:r w:rsidRPr="009F0A9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0A9A">
        <w:rPr>
          <w:rFonts w:ascii="Times New Roman" w:hAnsi="Times New Roman" w:cs="Times New Roman"/>
          <w:sz w:val="28"/>
        </w:rPr>
        <w:t>Delivery</w:t>
      </w:r>
      <w:proofErr w:type="spellEnd"/>
      <w:r w:rsidRPr="009F0A9A">
        <w:rPr>
          <w:rFonts w:ascii="Times New Roman" w:hAnsi="Times New Roman" w:cs="Times New Roman"/>
          <w:sz w:val="28"/>
        </w:rPr>
        <w:t>)</w:t>
      </w:r>
    </w:p>
    <w:p w:rsidR="00000000" w:rsidRPr="00591BAF" w:rsidRDefault="006F1052" w:rsidP="00F552F7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591BAF">
        <w:rPr>
          <w:rFonts w:ascii="Times New Roman" w:hAnsi="Times New Roman" w:cs="Times New Roman"/>
          <w:b/>
          <w:bCs/>
          <w:sz w:val="28"/>
        </w:rPr>
        <w:t>Непрерывное развертывание</w:t>
      </w:r>
      <w:r w:rsidRPr="00591BAF">
        <w:rPr>
          <w:rFonts w:ascii="Times New Roman" w:hAnsi="Times New Roman" w:cs="Times New Roman"/>
          <w:sz w:val="28"/>
        </w:rPr>
        <w:t xml:space="preserve"> (англ. </w:t>
      </w:r>
      <w:proofErr w:type="spellStart"/>
      <w:r w:rsidRPr="00591BAF">
        <w:rPr>
          <w:rFonts w:ascii="Times New Roman" w:hAnsi="Times New Roman" w:cs="Times New Roman"/>
          <w:sz w:val="28"/>
        </w:rPr>
        <w:t>Continuous</w:t>
      </w:r>
      <w:proofErr w:type="spellEnd"/>
      <w:r w:rsidRPr="00591BA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1BAF">
        <w:rPr>
          <w:rFonts w:ascii="Times New Roman" w:hAnsi="Times New Roman" w:cs="Times New Roman"/>
          <w:sz w:val="28"/>
        </w:rPr>
        <w:t>deployment</w:t>
      </w:r>
      <w:proofErr w:type="spellEnd"/>
      <w:r w:rsidRPr="00591BAF">
        <w:rPr>
          <w:rFonts w:ascii="Times New Roman" w:hAnsi="Times New Roman" w:cs="Times New Roman"/>
          <w:sz w:val="28"/>
        </w:rPr>
        <w:t xml:space="preserve"> или CD) </w:t>
      </w:r>
      <w:proofErr w:type="gramStart"/>
      <w:r w:rsidRPr="00591BAF">
        <w:rPr>
          <w:rFonts w:ascii="Times New Roman" w:hAnsi="Times New Roman" w:cs="Times New Roman"/>
          <w:sz w:val="28"/>
        </w:rPr>
        <w:t>—  это</w:t>
      </w:r>
      <w:proofErr w:type="gramEnd"/>
      <w:r w:rsidRPr="00591BAF">
        <w:rPr>
          <w:rFonts w:ascii="Times New Roman" w:hAnsi="Times New Roman" w:cs="Times New Roman"/>
          <w:sz w:val="28"/>
        </w:rPr>
        <w:t xml:space="preserve"> подход к разработке программного обеспечения, при котором все изменения, вносимые в исходный код, автоматически развертываются в </w:t>
      </w:r>
      <w:proofErr w:type="spellStart"/>
      <w:r w:rsidRPr="00591BAF">
        <w:rPr>
          <w:rFonts w:ascii="Times New Roman" w:hAnsi="Times New Roman" w:cs="Times New Roman"/>
          <w:sz w:val="28"/>
        </w:rPr>
        <w:t>продакшен</w:t>
      </w:r>
      <w:proofErr w:type="spellEnd"/>
      <w:r w:rsidRPr="00591BAF">
        <w:rPr>
          <w:rFonts w:ascii="Times New Roman" w:hAnsi="Times New Roman" w:cs="Times New Roman"/>
          <w:sz w:val="28"/>
        </w:rPr>
        <w:t>, без явной отмашки от разработчика. Как правило, задача разработчика сводится к проверке за</w:t>
      </w:r>
      <w:r w:rsidRPr="00591BAF">
        <w:rPr>
          <w:rFonts w:ascii="Times New Roman" w:hAnsi="Times New Roman" w:cs="Times New Roman"/>
          <w:sz w:val="28"/>
        </w:rPr>
        <w:t>проса на включение (</w:t>
      </w:r>
      <w:proofErr w:type="spellStart"/>
      <w:r w:rsidRPr="00591BAF">
        <w:rPr>
          <w:rFonts w:ascii="Times New Roman" w:hAnsi="Times New Roman" w:cs="Times New Roman"/>
          <w:sz w:val="28"/>
        </w:rPr>
        <w:t>pull</w:t>
      </w:r>
      <w:proofErr w:type="spellEnd"/>
      <w:r w:rsidRPr="00591BA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1BAF">
        <w:rPr>
          <w:rFonts w:ascii="Times New Roman" w:hAnsi="Times New Roman" w:cs="Times New Roman"/>
          <w:sz w:val="28"/>
        </w:rPr>
        <w:t>request</w:t>
      </w:r>
      <w:proofErr w:type="spellEnd"/>
      <w:r w:rsidRPr="00591BAF">
        <w:rPr>
          <w:rFonts w:ascii="Times New Roman" w:hAnsi="Times New Roman" w:cs="Times New Roman"/>
          <w:sz w:val="28"/>
        </w:rPr>
        <w:t>) от коллеги и к информированию команды о результатах всех важных событий.</w:t>
      </w:r>
    </w:p>
    <w:p w:rsidR="009F0A9A" w:rsidRPr="00591BAF" w:rsidRDefault="006F1052" w:rsidP="00F552F7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591BAF">
        <w:rPr>
          <w:rFonts w:ascii="Times New Roman" w:hAnsi="Times New Roman" w:cs="Times New Roman"/>
          <w:sz w:val="28"/>
        </w:rPr>
        <w:t>Непрерывное развертывание требует, чтобы в команде существовала отлаженная культура мониторинга, все умели держать руку на пульсе и быстро восстанав</w:t>
      </w:r>
      <w:r w:rsidRPr="00591BAF">
        <w:rPr>
          <w:rFonts w:ascii="Times New Roman" w:hAnsi="Times New Roman" w:cs="Times New Roman"/>
          <w:sz w:val="28"/>
        </w:rPr>
        <w:t>ливать систему.</w:t>
      </w:r>
    </w:p>
    <w:p w:rsidR="009F0A9A" w:rsidRDefault="009F0A9A" w:rsidP="00F552F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503328"/>
            <wp:effectExtent l="0" t="0" r="3175" b="1905"/>
            <wp:docPr id="1" name="Рисунок 1" descr="https://habrastorage.org/r/w1560/getpro/habr/upload_files/edd/6b8/8d6/edd6b88d6469e0de09bb46103ecd9f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getpro/habr/upload_files/edd/6b8/8d6/edd6b88d6469e0de09bb46103ecd9f5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A9A" w:rsidRDefault="00D80935" w:rsidP="00F552F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80935">
        <w:rPr>
          <w:rFonts w:ascii="Times New Roman" w:hAnsi="Times New Roman" w:cs="Times New Roman"/>
          <w:sz w:val="28"/>
        </w:rPr>
        <w:drawing>
          <wp:inline distT="0" distB="0" distL="0" distR="0" wp14:anchorId="32B26B20" wp14:editId="014FE398">
            <wp:extent cx="5940425" cy="4256405"/>
            <wp:effectExtent l="0" t="0" r="317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4BB" w:rsidRDefault="001734B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67F64" w:rsidRDefault="00A67F64" w:rsidP="00F552F7">
      <w:pPr>
        <w:pStyle w:val="2"/>
        <w:jc w:val="both"/>
      </w:pPr>
      <w:bookmarkStart w:id="2" w:name="_Toc164631934"/>
      <w:r>
        <w:t xml:space="preserve">2. </w:t>
      </w:r>
      <w:r w:rsidRPr="00A67F64">
        <w:t>Дайте определение изо</w:t>
      </w:r>
      <w:r w:rsidRPr="00A67F64">
        <w:t xml:space="preserve">ляции предметной области. Зачем </w:t>
      </w:r>
      <w:r w:rsidRPr="00A67F64">
        <w:t>нужна изоляция предметной области? Как достигается?</w:t>
      </w:r>
      <w:bookmarkEnd w:id="2"/>
    </w:p>
    <w:p w:rsidR="00F552F7" w:rsidRPr="00F552F7" w:rsidRDefault="00F552F7" w:rsidP="00F552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67F64" w:rsidRDefault="00A67F64" w:rsidP="00F552F7">
      <w:pPr>
        <w:pStyle w:val="2"/>
        <w:jc w:val="both"/>
      </w:pPr>
      <w:bookmarkStart w:id="3" w:name="_Toc164631935"/>
      <w:r>
        <w:t xml:space="preserve">3. </w:t>
      </w:r>
      <w:r>
        <w:t>Дайте определение сущ</w:t>
      </w:r>
      <w:r>
        <w:t xml:space="preserve">ности, объекта значения, службы </w:t>
      </w:r>
      <w:r>
        <w:t>и агрегата в ра</w:t>
      </w:r>
      <w:r>
        <w:t xml:space="preserve">мках предметно-ориентированного </w:t>
      </w:r>
      <w:r>
        <w:t>проектирования. Приведите пример.</w:t>
      </w:r>
      <w:bookmarkEnd w:id="3"/>
    </w:p>
    <w:p w:rsidR="00000000" w:rsidRPr="001734BB" w:rsidRDefault="006F1052" w:rsidP="001734BB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b/>
          <w:bCs/>
          <w:sz w:val="28"/>
        </w:rPr>
        <w:t>Сущность</w:t>
      </w:r>
      <w:r w:rsidRPr="001734BB">
        <w:rPr>
          <w:rFonts w:ascii="Times New Roman" w:hAnsi="Times New Roman" w:cs="Times New Roman"/>
          <w:sz w:val="28"/>
        </w:rPr>
        <w:t xml:space="preserve"> — объект (понятие) предметной области, </w:t>
      </w:r>
      <w:r w:rsidRPr="001734BB">
        <w:rPr>
          <w:rFonts w:ascii="Times New Roman" w:hAnsi="Times New Roman" w:cs="Times New Roman"/>
          <w:sz w:val="28"/>
        </w:rPr>
        <w:t xml:space="preserve">характеризующиеся </w:t>
      </w:r>
      <w:r w:rsidRPr="001734BB">
        <w:rPr>
          <w:rFonts w:ascii="Times New Roman" w:hAnsi="Times New Roman" w:cs="Times New Roman"/>
          <w:i/>
          <w:iCs/>
          <w:sz w:val="28"/>
        </w:rPr>
        <w:t>непрерывностью</w:t>
      </w:r>
      <w:r w:rsidRPr="001734BB">
        <w:rPr>
          <w:rFonts w:ascii="Times New Roman" w:hAnsi="Times New Roman" w:cs="Times New Roman"/>
          <w:sz w:val="28"/>
        </w:rPr>
        <w:t xml:space="preserve"> и </w:t>
      </w:r>
      <w:r w:rsidRPr="001734BB">
        <w:rPr>
          <w:rFonts w:ascii="Times New Roman" w:hAnsi="Times New Roman" w:cs="Times New Roman"/>
          <w:i/>
          <w:iCs/>
          <w:sz w:val="28"/>
        </w:rPr>
        <w:t>индивидуальностью</w:t>
      </w:r>
      <w:r w:rsidRPr="001734BB">
        <w:rPr>
          <w:rFonts w:ascii="Times New Roman" w:hAnsi="Times New Roman" w:cs="Times New Roman"/>
          <w:sz w:val="28"/>
        </w:rPr>
        <w:t xml:space="preserve"> (уникальностью) существования.</w:t>
      </w:r>
    </w:p>
    <w:p w:rsidR="00000000" w:rsidRPr="001734BB" w:rsidRDefault="006F1052" w:rsidP="001734BB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i/>
          <w:iCs/>
          <w:sz w:val="28"/>
        </w:rPr>
        <w:t>Непрерывность</w:t>
      </w:r>
      <w:r w:rsidRPr="001734BB">
        <w:rPr>
          <w:rFonts w:ascii="Times New Roman" w:hAnsi="Times New Roman" w:cs="Times New Roman"/>
          <w:sz w:val="28"/>
        </w:rPr>
        <w:t xml:space="preserve"> — модель должна гарантировать сохранение состояния объекта на протяжении времени его существования.</w:t>
      </w:r>
    </w:p>
    <w:p w:rsidR="00000000" w:rsidRPr="001734BB" w:rsidRDefault="006F1052" w:rsidP="001734BB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i/>
          <w:iCs/>
          <w:sz w:val="28"/>
        </w:rPr>
        <w:t>Индивидуальность</w:t>
      </w:r>
      <w:r w:rsidRPr="001734BB">
        <w:rPr>
          <w:rFonts w:ascii="Times New Roman" w:hAnsi="Times New Roman" w:cs="Times New Roman"/>
          <w:sz w:val="28"/>
        </w:rPr>
        <w:t xml:space="preserve"> — в модели должно даваться </w:t>
      </w:r>
      <w:r w:rsidRPr="001734BB">
        <w:rPr>
          <w:rFonts w:ascii="Times New Roman" w:hAnsi="Times New Roman" w:cs="Times New Roman"/>
          <w:sz w:val="28"/>
        </w:rPr>
        <w:t>точное определение, что такое одинаковые объекты.</w:t>
      </w:r>
    </w:p>
    <w:p w:rsidR="001734BB" w:rsidRDefault="001734BB" w:rsidP="001734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Свойства сущностей</w:t>
      </w:r>
    </w:p>
    <w:p w:rsidR="00000000" w:rsidRPr="001734BB" w:rsidRDefault="006F1052" w:rsidP="001734B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Понятие предметной области:</w:t>
      </w:r>
    </w:p>
    <w:p w:rsidR="00000000" w:rsidRPr="001734BB" w:rsidRDefault="006F1052" w:rsidP="001734B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1734BB">
        <w:rPr>
          <w:rFonts w:ascii="Times New Roman" w:hAnsi="Times New Roman" w:cs="Times New Roman"/>
          <w:sz w:val="28"/>
        </w:rPr>
        <w:t>атрибуты</w:t>
      </w:r>
      <w:proofErr w:type="gramEnd"/>
      <w:r w:rsidRPr="001734BB">
        <w:rPr>
          <w:rFonts w:ascii="Times New Roman" w:hAnsi="Times New Roman" w:cs="Times New Roman"/>
          <w:sz w:val="28"/>
        </w:rPr>
        <w:t>,</w:t>
      </w:r>
    </w:p>
    <w:p w:rsidR="00000000" w:rsidRPr="001734BB" w:rsidRDefault="006F1052" w:rsidP="001734B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1734BB">
        <w:rPr>
          <w:rFonts w:ascii="Times New Roman" w:hAnsi="Times New Roman" w:cs="Times New Roman"/>
          <w:sz w:val="28"/>
        </w:rPr>
        <w:t>поведение</w:t>
      </w:r>
      <w:proofErr w:type="gramEnd"/>
      <w:r w:rsidRPr="001734BB">
        <w:rPr>
          <w:rFonts w:ascii="Times New Roman" w:hAnsi="Times New Roman" w:cs="Times New Roman"/>
          <w:sz w:val="28"/>
        </w:rPr>
        <w:t>.</w:t>
      </w:r>
    </w:p>
    <w:p w:rsidR="00000000" w:rsidRPr="001734BB" w:rsidRDefault="006F1052" w:rsidP="001734B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Уникальность:</w:t>
      </w:r>
    </w:p>
    <w:p w:rsidR="00000000" w:rsidRPr="001734BB" w:rsidRDefault="006F1052" w:rsidP="001734B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1734BB">
        <w:rPr>
          <w:rFonts w:ascii="Times New Roman" w:hAnsi="Times New Roman" w:cs="Times New Roman"/>
          <w:sz w:val="28"/>
        </w:rPr>
        <w:t>ключ</w:t>
      </w:r>
      <w:proofErr w:type="gramEnd"/>
      <w:r w:rsidRPr="001734BB">
        <w:rPr>
          <w:rFonts w:ascii="Times New Roman" w:hAnsi="Times New Roman" w:cs="Times New Roman"/>
          <w:sz w:val="28"/>
        </w:rPr>
        <w:t>,</w:t>
      </w:r>
    </w:p>
    <w:p w:rsidR="00000000" w:rsidRPr="001734BB" w:rsidRDefault="006F1052" w:rsidP="001734B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1734BB">
        <w:rPr>
          <w:rFonts w:ascii="Times New Roman" w:hAnsi="Times New Roman" w:cs="Times New Roman"/>
          <w:sz w:val="28"/>
        </w:rPr>
        <w:t>генерируемый</w:t>
      </w:r>
      <w:proofErr w:type="gramEnd"/>
      <w:r w:rsidRPr="001734BB">
        <w:rPr>
          <w:rFonts w:ascii="Times New Roman" w:hAnsi="Times New Roman" w:cs="Times New Roman"/>
          <w:sz w:val="28"/>
        </w:rPr>
        <w:t xml:space="preserve"> номер,</w:t>
      </w:r>
    </w:p>
    <w:p w:rsidR="00000000" w:rsidRPr="001734BB" w:rsidRDefault="006F1052" w:rsidP="001734B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GUID (</w:t>
      </w:r>
      <w:proofErr w:type="spellStart"/>
      <w:r w:rsidRPr="001734BB">
        <w:rPr>
          <w:rFonts w:ascii="Times New Roman" w:hAnsi="Times New Roman" w:cs="Times New Roman"/>
          <w:sz w:val="28"/>
        </w:rPr>
        <w:t>Globally</w:t>
      </w:r>
      <w:proofErr w:type="spellEnd"/>
      <w:r w:rsidRPr="001734B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734BB">
        <w:rPr>
          <w:rFonts w:ascii="Times New Roman" w:hAnsi="Times New Roman" w:cs="Times New Roman"/>
          <w:sz w:val="28"/>
        </w:rPr>
        <w:t>Uniq</w:t>
      </w:r>
      <w:r w:rsidRPr="001734BB">
        <w:rPr>
          <w:rFonts w:ascii="Times New Roman" w:hAnsi="Times New Roman" w:cs="Times New Roman"/>
          <w:sz w:val="28"/>
        </w:rPr>
        <w:t>ue</w:t>
      </w:r>
      <w:proofErr w:type="spellEnd"/>
      <w:r w:rsidRPr="001734B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734BB">
        <w:rPr>
          <w:rFonts w:ascii="Times New Roman" w:hAnsi="Times New Roman" w:cs="Times New Roman"/>
          <w:sz w:val="28"/>
        </w:rPr>
        <w:t>Identifier</w:t>
      </w:r>
      <w:proofErr w:type="spellEnd"/>
      <w:r w:rsidRPr="001734BB">
        <w:rPr>
          <w:rFonts w:ascii="Times New Roman" w:hAnsi="Times New Roman" w:cs="Times New Roman"/>
          <w:sz w:val="28"/>
        </w:rPr>
        <w:t>):</w:t>
      </w:r>
    </w:p>
    <w:p w:rsidR="00000000" w:rsidRPr="001734BB" w:rsidRDefault="006F1052" w:rsidP="001734BB">
      <w:pPr>
        <w:numPr>
          <w:ilvl w:val="2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734BB">
        <w:rPr>
          <w:rFonts w:ascii="Times New Roman" w:hAnsi="Times New Roman" w:cs="Times New Roman"/>
          <w:sz w:val="28"/>
          <w:lang w:val="en-US"/>
        </w:rPr>
        <w:t>6F9619FF-8B86-D011-B42D-00CF4FC964FF.</w:t>
      </w:r>
    </w:p>
    <w:p w:rsidR="00000000" w:rsidRPr="001734BB" w:rsidRDefault="006F1052" w:rsidP="001734B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Непрерывность</w:t>
      </w:r>
    </w:p>
    <w:p w:rsidR="001734BB" w:rsidRDefault="001734BB" w:rsidP="001734B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drawing>
          <wp:inline distT="0" distB="0" distL="0" distR="0" wp14:anchorId="5719FE38" wp14:editId="25ADE5DF">
            <wp:extent cx="5940425" cy="2854325"/>
            <wp:effectExtent l="0" t="0" r="3175" b="3175"/>
            <wp:docPr id="2" name="Рисунок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Grp="1" noChangeAspect="1"/>
                    </pic:cNvPicPr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4BB" w:rsidRDefault="001734BB" w:rsidP="001734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Объекты-значения</w:t>
      </w:r>
    </w:p>
    <w:p w:rsidR="00000000" w:rsidRPr="001734BB" w:rsidRDefault="006F1052" w:rsidP="001734BB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Объект, который представляет описательный аспект предметной области и не имеет индивидуального существования, собственной идентичности</w:t>
      </w:r>
    </w:p>
    <w:p w:rsidR="00000000" w:rsidRPr="001734BB" w:rsidRDefault="006F1052" w:rsidP="001734BB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Полностью определяются своими атрибутами</w:t>
      </w:r>
    </w:p>
    <w:p w:rsidR="00000000" w:rsidRPr="001734BB" w:rsidRDefault="006F1052" w:rsidP="001734BB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Очень схожи с неизменяемыми объектами</w:t>
      </w:r>
    </w:p>
    <w:p w:rsidR="001734BB" w:rsidRDefault="001734BB" w:rsidP="001734B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drawing>
          <wp:inline distT="0" distB="0" distL="0" distR="0" wp14:anchorId="2E2455B2" wp14:editId="5ADCC16E">
            <wp:extent cx="5940425" cy="3526790"/>
            <wp:effectExtent l="0" t="0" r="3175" b="0"/>
            <wp:docPr id="5" name="Рисунок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Grp="1" noChangeAspect="1"/>
                    </pic:cNvPicPr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4BB" w:rsidRDefault="001734BB" w:rsidP="001734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Службы</w:t>
      </w:r>
    </w:p>
    <w:p w:rsidR="00000000" w:rsidRPr="001734BB" w:rsidRDefault="006F1052" w:rsidP="001734BB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Операция или группа операций, предлагаемая в модели в виде обособленного интерфейса, который в отличие от сущности или объекта-значения не имеет никакого состояния</w:t>
      </w:r>
    </w:p>
    <w:p w:rsidR="00000000" w:rsidRPr="001734BB" w:rsidRDefault="006F1052" w:rsidP="001734BB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Роль служб в изо</w:t>
      </w:r>
      <w:r w:rsidRPr="001734BB">
        <w:rPr>
          <w:rFonts w:ascii="Times New Roman" w:hAnsi="Times New Roman" w:cs="Times New Roman"/>
          <w:sz w:val="28"/>
        </w:rPr>
        <w:t>ляции предметной области</w:t>
      </w:r>
    </w:p>
    <w:p w:rsidR="00000000" w:rsidRPr="001734BB" w:rsidRDefault="006F1052" w:rsidP="001734BB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Ограничения доступа</w:t>
      </w:r>
    </w:p>
    <w:p w:rsidR="00000000" w:rsidRPr="001734BB" w:rsidRDefault="006F1052" w:rsidP="001734BB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b/>
          <w:bCs/>
          <w:sz w:val="28"/>
        </w:rPr>
        <w:t>Агрегат</w:t>
      </w:r>
      <w:r w:rsidRPr="001734BB">
        <w:rPr>
          <w:rFonts w:ascii="Times New Roman" w:hAnsi="Times New Roman" w:cs="Times New Roman"/>
          <w:sz w:val="28"/>
        </w:rPr>
        <w:t xml:space="preserve"> — совокупность взаимосвязанных объектов, которые мы воспринимаем как единое целое с точки зрения изменения данных.</w:t>
      </w:r>
    </w:p>
    <w:p w:rsidR="00000000" w:rsidRPr="001734BB" w:rsidRDefault="006F1052" w:rsidP="001734BB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 xml:space="preserve">Понятие агрегата очень важно в проектировании по модели, так как выделяет из набора </w:t>
      </w:r>
      <w:r w:rsidRPr="001734BB">
        <w:rPr>
          <w:rFonts w:ascii="Times New Roman" w:hAnsi="Times New Roman" w:cs="Times New Roman"/>
          <w:sz w:val="28"/>
        </w:rPr>
        <w:t xml:space="preserve">понятий </w:t>
      </w:r>
      <w:r w:rsidRPr="001734BB">
        <w:rPr>
          <w:rFonts w:ascii="Times New Roman" w:hAnsi="Times New Roman" w:cs="Times New Roman"/>
          <w:b/>
          <w:bCs/>
          <w:i/>
          <w:iCs/>
          <w:sz w:val="28"/>
        </w:rPr>
        <w:t>корневую</w:t>
      </w:r>
      <w:r w:rsidRPr="001734BB">
        <w:rPr>
          <w:rFonts w:ascii="Times New Roman" w:hAnsi="Times New Roman" w:cs="Times New Roman"/>
          <w:sz w:val="28"/>
        </w:rPr>
        <w:t xml:space="preserve"> (главную) сущность, которая позволяет:</w:t>
      </w:r>
    </w:p>
    <w:p w:rsidR="00000000" w:rsidRPr="001734BB" w:rsidRDefault="006F1052" w:rsidP="001734BB">
      <w:pPr>
        <w:numPr>
          <w:ilvl w:val="1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1734BB">
        <w:rPr>
          <w:rFonts w:ascii="Times New Roman" w:hAnsi="Times New Roman" w:cs="Times New Roman"/>
          <w:sz w:val="28"/>
        </w:rPr>
        <w:t>управлять</w:t>
      </w:r>
      <w:proofErr w:type="gramEnd"/>
      <w:r w:rsidRPr="001734B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734BB">
        <w:rPr>
          <w:rFonts w:ascii="Times New Roman" w:hAnsi="Times New Roman" w:cs="Times New Roman"/>
          <w:b/>
          <w:bCs/>
          <w:i/>
          <w:iCs/>
          <w:sz w:val="28"/>
        </w:rPr>
        <w:t>транзакционностью</w:t>
      </w:r>
      <w:proofErr w:type="spellEnd"/>
      <w:r w:rsidRPr="001734BB">
        <w:rPr>
          <w:rFonts w:ascii="Times New Roman" w:hAnsi="Times New Roman" w:cs="Times New Roman"/>
          <w:sz w:val="28"/>
        </w:rPr>
        <w:t>,</w:t>
      </w:r>
    </w:p>
    <w:p w:rsidR="00000000" w:rsidRPr="001734BB" w:rsidRDefault="006F1052" w:rsidP="001734BB">
      <w:pPr>
        <w:numPr>
          <w:ilvl w:val="1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1734BB">
        <w:rPr>
          <w:rFonts w:ascii="Times New Roman" w:hAnsi="Times New Roman" w:cs="Times New Roman"/>
          <w:sz w:val="28"/>
        </w:rPr>
        <w:t>контролем</w:t>
      </w:r>
      <w:proofErr w:type="gramEnd"/>
      <w:r w:rsidRPr="001734BB">
        <w:rPr>
          <w:rFonts w:ascii="Times New Roman" w:hAnsi="Times New Roman" w:cs="Times New Roman"/>
          <w:sz w:val="28"/>
        </w:rPr>
        <w:t xml:space="preserve"> </w:t>
      </w:r>
      <w:r w:rsidRPr="001734BB">
        <w:rPr>
          <w:rFonts w:ascii="Times New Roman" w:hAnsi="Times New Roman" w:cs="Times New Roman"/>
          <w:b/>
          <w:bCs/>
          <w:i/>
          <w:iCs/>
          <w:sz w:val="28"/>
        </w:rPr>
        <w:t>инварианта</w:t>
      </w:r>
      <w:r w:rsidRPr="001734BB">
        <w:rPr>
          <w:rFonts w:ascii="Times New Roman" w:hAnsi="Times New Roman" w:cs="Times New Roman"/>
          <w:sz w:val="28"/>
        </w:rPr>
        <w:t xml:space="preserve"> агрегата,</w:t>
      </w:r>
    </w:p>
    <w:p w:rsidR="00000000" w:rsidRPr="001734BB" w:rsidRDefault="006F1052" w:rsidP="001734BB">
      <w:pPr>
        <w:numPr>
          <w:ilvl w:val="1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1734BB">
        <w:rPr>
          <w:rFonts w:ascii="Times New Roman" w:hAnsi="Times New Roman" w:cs="Times New Roman"/>
          <w:sz w:val="28"/>
        </w:rPr>
        <w:t>выполнять</w:t>
      </w:r>
      <w:proofErr w:type="gramEnd"/>
      <w:r w:rsidRPr="001734BB">
        <w:rPr>
          <w:rFonts w:ascii="Times New Roman" w:hAnsi="Times New Roman" w:cs="Times New Roman"/>
          <w:sz w:val="28"/>
        </w:rPr>
        <w:t xml:space="preserve"> </w:t>
      </w:r>
      <w:r w:rsidRPr="001734BB">
        <w:rPr>
          <w:rFonts w:ascii="Times New Roman" w:hAnsi="Times New Roman" w:cs="Times New Roman"/>
          <w:b/>
          <w:bCs/>
          <w:i/>
          <w:iCs/>
          <w:sz w:val="28"/>
        </w:rPr>
        <w:t>создание</w:t>
      </w:r>
      <w:r w:rsidRPr="001734BB">
        <w:rPr>
          <w:rFonts w:ascii="Times New Roman" w:hAnsi="Times New Roman" w:cs="Times New Roman"/>
          <w:sz w:val="28"/>
        </w:rPr>
        <w:t xml:space="preserve"> целостной совокупности объектов и</w:t>
      </w:r>
    </w:p>
    <w:p w:rsidR="00000000" w:rsidRPr="001734BB" w:rsidRDefault="006F1052" w:rsidP="001734BB">
      <w:pPr>
        <w:numPr>
          <w:ilvl w:val="1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1734BB">
        <w:rPr>
          <w:rFonts w:ascii="Times New Roman" w:hAnsi="Times New Roman" w:cs="Times New Roman"/>
          <w:b/>
          <w:bCs/>
          <w:i/>
          <w:iCs/>
          <w:sz w:val="28"/>
        </w:rPr>
        <w:t>хранением</w:t>
      </w:r>
      <w:proofErr w:type="gramEnd"/>
      <w:r w:rsidRPr="001734BB">
        <w:rPr>
          <w:rFonts w:ascii="Times New Roman" w:hAnsi="Times New Roman" w:cs="Times New Roman"/>
          <w:sz w:val="28"/>
        </w:rPr>
        <w:t xml:space="preserve"> её состояния.</w:t>
      </w:r>
    </w:p>
    <w:p w:rsidR="00000000" w:rsidRPr="001734BB" w:rsidRDefault="006F1052" w:rsidP="001734BB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Доступ к агрегату должен осуществляться только через корневую сущность.</w:t>
      </w:r>
    </w:p>
    <w:p w:rsidR="001734BB" w:rsidRDefault="001734BB" w:rsidP="001734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Правила работы с агрегатом</w:t>
      </w:r>
    </w:p>
    <w:p w:rsidR="00000000" w:rsidRPr="001734BB" w:rsidRDefault="006F1052" w:rsidP="001734BB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Корневой объект-сущность имеет глобальную идентичность и несёт полную ответственность за проверку инвариантов</w:t>
      </w:r>
    </w:p>
    <w:p w:rsidR="00000000" w:rsidRPr="001734BB" w:rsidRDefault="006F1052" w:rsidP="001734BB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 xml:space="preserve">Не коренные объекты-сущности имеют локальную идентичность – они </w:t>
      </w:r>
      <w:r w:rsidRPr="001734BB">
        <w:rPr>
          <w:rFonts w:ascii="Times New Roman" w:hAnsi="Times New Roman" w:cs="Times New Roman"/>
          <w:sz w:val="28"/>
        </w:rPr>
        <w:t>уникальны только в границах агрегата</w:t>
      </w:r>
    </w:p>
    <w:p w:rsidR="00000000" w:rsidRPr="001734BB" w:rsidRDefault="006F1052" w:rsidP="001734BB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Нигде за пределами агрегата не может храниться ссылка на что-либо внутри него (только временные ссылки и значения)</w:t>
      </w:r>
    </w:p>
    <w:p w:rsidR="00000000" w:rsidRPr="001734BB" w:rsidRDefault="006F1052" w:rsidP="001734BB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Значит, только корневые объекты агрегатов можно непосредственно получать по запросам из БД. Все осталь</w:t>
      </w:r>
      <w:r w:rsidRPr="001734BB">
        <w:rPr>
          <w:rFonts w:ascii="Times New Roman" w:hAnsi="Times New Roman" w:cs="Times New Roman"/>
          <w:sz w:val="28"/>
        </w:rPr>
        <w:t>ные объекты разрешается извлекать по цепочке связей</w:t>
      </w:r>
    </w:p>
    <w:p w:rsidR="00000000" w:rsidRPr="001734BB" w:rsidRDefault="006F1052" w:rsidP="001734BB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Объекты внутри агрегата могут хранить ссылки на корневые объекты других агрегатов</w:t>
      </w:r>
    </w:p>
    <w:p w:rsidR="00000000" w:rsidRPr="001734BB" w:rsidRDefault="006F1052" w:rsidP="001734BB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>Операция удаления должна ликвидировать всё, что находится в границах агрегата</w:t>
      </w:r>
    </w:p>
    <w:p w:rsidR="00000000" w:rsidRPr="001734BB" w:rsidRDefault="006F1052" w:rsidP="001734BB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734BB">
        <w:rPr>
          <w:rFonts w:ascii="Times New Roman" w:hAnsi="Times New Roman" w:cs="Times New Roman"/>
          <w:sz w:val="28"/>
        </w:rPr>
        <w:t xml:space="preserve">Как </w:t>
      </w:r>
      <w:r w:rsidRPr="001734BB">
        <w:rPr>
          <w:rFonts w:ascii="Times New Roman" w:hAnsi="Times New Roman" w:cs="Times New Roman"/>
          <w:sz w:val="28"/>
        </w:rPr>
        <w:t>только вносится изменение в любой объект агрегата, следует сразу удовлетворять все инварианты этого агрегата</w:t>
      </w:r>
    </w:p>
    <w:p w:rsidR="001734BB" w:rsidRDefault="001734BB" w:rsidP="001734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734BB" w:rsidRDefault="001734BB" w:rsidP="001734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734BB" w:rsidRPr="001734BB" w:rsidRDefault="001734BB" w:rsidP="001734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67F64" w:rsidRDefault="00A67F64" w:rsidP="00F552F7">
      <w:pPr>
        <w:pStyle w:val="2"/>
        <w:jc w:val="both"/>
      </w:pPr>
      <w:bookmarkStart w:id="4" w:name="_Toc164631936"/>
      <w:r>
        <w:t xml:space="preserve">4. </w:t>
      </w:r>
      <w:r>
        <w:t>Перечислите слои мн</w:t>
      </w:r>
      <w:r>
        <w:t xml:space="preserve">огоуровневой архитектуры, дайте </w:t>
      </w:r>
      <w:r>
        <w:t>краткое описание каждо</w:t>
      </w:r>
      <w:r>
        <w:t xml:space="preserve">го слоя, а также поясните какие </w:t>
      </w:r>
      <w:r>
        <w:t>задачи решает разделение на слои.</w:t>
      </w:r>
      <w:bookmarkEnd w:id="4"/>
    </w:p>
    <w:p w:rsidR="00A67F64" w:rsidRDefault="00A67F64" w:rsidP="00F552F7">
      <w:pPr>
        <w:pStyle w:val="2"/>
        <w:jc w:val="both"/>
      </w:pPr>
      <w:bookmarkStart w:id="5" w:name="_Toc164631937"/>
      <w:r>
        <w:t xml:space="preserve">5. </w:t>
      </w:r>
      <w:r>
        <w:t>Что такое предметно-</w:t>
      </w:r>
      <w:r>
        <w:t xml:space="preserve">ориентированное проектирование? </w:t>
      </w:r>
      <w:r>
        <w:t>Приведите осно</w:t>
      </w:r>
      <w:r>
        <w:t xml:space="preserve">вные понятия. Назовите основные </w:t>
      </w:r>
      <w:r>
        <w:t>преимущества и недостатки.</w:t>
      </w:r>
      <w:bookmarkEnd w:id="5"/>
    </w:p>
    <w:p w:rsidR="00A67F64" w:rsidRDefault="00A67F64" w:rsidP="00F552F7">
      <w:pPr>
        <w:pStyle w:val="2"/>
        <w:jc w:val="both"/>
      </w:pPr>
      <w:bookmarkStart w:id="6" w:name="_Toc164631938"/>
      <w:r>
        <w:t xml:space="preserve">6. </w:t>
      </w:r>
      <w:r>
        <w:t>Что такое вз</w:t>
      </w:r>
      <w:r>
        <w:t xml:space="preserve">аимодействие контекстов в DDD? </w:t>
      </w:r>
      <w:r>
        <w:t>Перечислите основны</w:t>
      </w:r>
      <w:r>
        <w:t xml:space="preserve">е варианты взаимодействия. Что </w:t>
      </w:r>
      <w:r>
        <w:t>такое карта контекстов?</w:t>
      </w:r>
      <w:bookmarkEnd w:id="6"/>
    </w:p>
    <w:p w:rsidR="00A67F64" w:rsidRDefault="00A67F64" w:rsidP="00F552F7">
      <w:pPr>
        <w:pStyle w:val="2"/>
        <w:jc w:val="both"/>
      </w:pPr>
      <w:bookmarkStart w:id="7" w:name="_Toc164631939"/>
      <w:r>
        <w:t xml:space="preserve">7. </w:t>
      </w:r>
      <w:r>
        <w:t>Дайте определен</w:t>
      </w:r>
      <w:r>
        <w:t xml:space="preserve">ие гибкой архитектуры. Назовите </w:t>
      </w:r>
      <w:r>
        <w:t>основные правила и приемы.</w:t>
      </w:r>
      <w:bookmarkEnd w:id="7"/>
    </w:p>
    <w:p w:rsidR="00A67F64" w:rsidRDefault="00A67F64" w:rsidP="00F552F7">
      <w:pPr>
        <w:pStyle w:val="2"/>
        <w:jc w:val="both"/>
      </w:pPr>
      <w:bookmarkStart w:id="8" w:name="_Toc164631940"/>
      <w:r>
        <w:t xml:space="preserve">8. </w:t>
      </w:r>
      <w:r w:rsidR="008A616C">
        <w:t>Дайте определение пр</w:t>
      </w:r>
      <w:r w:rsidR="008A616C">
        <w:t xml:space="preserve">оектирования по модели, опишите </w:t>
      </w:r>
      <w:r w:rsidR="008A616C">
        <w:t>особе</w:t>
      </w:r>
      <w:r w:rsidR="008A616C">
        <w:t xml:space="preserve">нности этого подхода. Приведите </w:t>
      </w:r>
      <w:r w:rsidR="008A616C">
        <w:t>последовательно</w:t>
      </w:r>
      <w:r w:rsidR="008A616C">
        <w:t xml:space="preserve">сть формирования модели, кратко </w:t>
      </w:r>
      <w:r w:rsidR="008A616C">
        <w:t>опишите каждый этап.</w:t>
      </w:r>
      <w:bookmarkEnd w:id="8"/>
    </w:p>
    <w:p w:rsidR="00000000" w:rsidRPr="00734505" w:rsidRDefault="006F1052" w:rsidP="00734505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34505">
        <w:rPr>
          <w:rFonts w:ascii="Times New Roman" w:hAnsi="Times New Roman" w:cs="Times New Roman"/>
          <w:b/>
          <w:bCs/>
          <w:sz w:val="28"/>
        </w:rPr>
        <w:t>Проектирование по модели</w:t>
      </w:r>
      <w:r w:rsidRPr="00734505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734505">
        <w:rPr>
          <w:rFonts w:ascii="Times New Roman" w:hAnsi="Times New Roman" w:cs="Times New Roman"/>
          <w:sz w:val="28"/>
        </w:rPr>
        <w:t>model-driven</w:t>
      </w:r>
      <w:proofErr w:type="spellEnd"/>
      <w:r w:rsidRPr="007345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4505">
        <w:rPr>
          <w:rFonts w:ascii="Times New Roman" w:hAnsi="Times New Roman" w:cs="Times New Roman"/>
          <w:sz w:val="28"/>
        </w:rPr>
        <w:t>design</w:t>
      </w:r>
      <w:proofErr w:type="spellEnd"/>
      <w:r w:rsidRPr="00734505">
        <w:rPr>
          <w:rFonts w:ascii="Times New Roman" w:hAnsi="Times New Roman" w:cs="Times New Roman"/>
          <w:sz w:val="28"/>
        </w:rPr>
        <w:t xml:space="preserve">, </w:t>
      </w:r>
      <w:r w:rsidRPr="00734505">
        <w:rPr>
          <w:rFonts w:ascii="Times New Roman" w:hAnsi="Times New Roman" w:cs="Times New Roman"/>
          <w:b/>
          <w:bCs/>
          <w:sz w:val="28"/>
        </w:rPr>
        <w:t>MDD</w:t>
      </w:r>
      <w:r w:rsidRPr="00734505">
        <w:rPr>
          <w:rFonts w:ascii="Times New Roman" w:hAnsi="Times New Roman" w:cs="Times New Roman"/>
          <w:sz w:val="28"/>
        </w:rPr>
        <w:t>) — проектирование структуры объектов программы, при котором соблюдается максимально точное соо</w:t>
      </w:r>
      <w:r w:rsidRPr="00734505">
        <w:rPr>
          <w:rFonts w:ascii="Times New Roman" w:hAnsi="Times New Roman" w:cs="Times New Roman"/>
          <w:sz w:val="28"/>
        </w:rPr>
        <w:t>тветствие между некоторым подмножеством элементов программы и элементами модели</w:t>
      </w:r>
    </w:p>
    <w:p w:rsidR="00000000" w:rsidRPr="00734505" w:rsidRDefault="006F1052" w:rsidP="00734505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734505">
        <w:rPr>
          <w:rFonts w:ascii="Times New Roman" w:hAnsi="Times New Roman" w:cs="Times New Roman"/>
          <w:sz w:val="28"/>
        </w:rPr>
        <w:t>или</w:t>
      </w:r>
      <w:proofErr w:type="gramEnd"/>
      <w:r w:rsidRPr="00734505">
        <w:rPr>
          <w:rFonts w:ascii="Times New Roman" w:hAnsi="Times New Roman" w:cs="Times New Roman"/>
          <w:sz w:val="28"/>
        </w:rPr>
        <w:t>, иными словами, процесс совместной разработки модели и её программной реализации с сохранением такого соответствия между ними</w:t>
      </w:r>
    </w:p>
    <w:p w:rsidR="00000000" w:rsidRPr="00734505" w:rsidRDefault="00734505" w:rsidP="00734505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т.</w:t>
      </w:r>
      <w:r w:rsidR="006F1052" w:rsidRPr="00734505">
        <w:rPr>
          <w:rFonts w:ascii="Times New Roman" w:hAnsi="Times New Roman" w:cs="Times New Roman"/>
          <w:sz w:val="28"/>
        </w:rPr>
        <w:t>е. формирование / модификация модели = фо</w:t>
      </w:r>
      <w:r w:rsidR="006F1052" w:rsidRPr="00734505">
        <w:rPr>
          <w:rFonts w:ascii="Times New Roman" w:hAnsi="Times New Roman" w:cs="Times New Roman"/>
          <w:sz w:val="28"/>
        </w:rPr>
        <w:t>рмирование / модификация кода</w:t>
      </w:r>
    </w:p>
    <w:p w:rsidR="00000000" w:rsidRPr="00734505" w:rsidRDefault="006F1052" w:rsidP="00734505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34505">
        <w:rPr>
          <w:rFonts w:ascii="Times New Roman" w:hAnsi="Times New Roman" w:cs="Times New Roman"/>
          <w:sz w:val="28"/>
        </w:rPr>
        <w:t>Вместо проектной документации упор делается на:</w:t>
      </w:r>
    </w:p>
    <w:p w:rsidR="00000000" w:rsidRPr="00734505" w:rsidRDefault="006F1052" w:rsidP="00734505">
      <w:pPr>
        <w:numPr>
          <w:ilvl w:val="1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734505">
        <w:rPr>
          <w:rFonts w:ascii="Times New Roman" w:hAnsi="Times New Roman" w:cs="Times New Roman"/>
          <w:sz w:val="28"/>
        </w:rPr>
        <w:t>понимании</w:t>
      </w:r>
      <w:proofErr w:type="gramEnd"/>
      <w:r w:rsidRPr="00734505">
        <w:rPr>
          <w:rFonts w:ascii="Times New Roman" w:hAnsi="Times New Roman" w:cs="Times New Roman"/>
          <w:sz w:val="28"/>
        </w:rPr>
        <w:t xml:space="preserve"> того факта, что модель не может точно соответствовать предметной области (модель отражает предметную область в кривом зеркале нашего понимания);</w:t>
      </w:r>
    </w:p>
    <w:p w:rsidR="00000000" w:rsidRPr="00734505" w:rsidRDefault="006F1052" w:rsidP="00734505">
      <w:pPr>
        <w:numPr>
          <w:ilvl w:val="1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734505">
        <w:rPr>
          <w:rFonts w:ascii="Times New Roman" w:hAnsi="Times New Roman" w:cs="Times New Roman"/>
          <w:sz w:val="28"/>
        </w:rPr>
        <w:t>совместном</w:t>
      </w:r>
      <w:proofErr w:type="gramEnd"/>
      <w:r w:rsidRPr="00734505">
        <w:rPr>
          <w:rFonts w:ascii="Times New Roman" w:hAnsi="Times New Roman" w:cs="Times New Roman"/>
          <w:sz w:val="28"/>
        </w:rPr>
        <w:t xml:space="preserve"> обсуждении предметной области на её языке и формировании модели в виде специальных диаграмм (временных);</w:t>
      </w:r>
    </w:p>
    <w:p w:rsidR="00000000" w:rsidRPr="00734505" w:rsidRDefault="006F1052" w:rsidP="00734505">
      <w:pPr>
        <w:numPr>
          <w:ilvl w:val="1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734505">
        <w:rPr>
          <w:rFonts w:ascii="Times New Roman" w:hAnsi="Times New Roman" w:cs="Times New Roman"/>
          <w:sz w:val="28"/>
        </w:rPr>
        <w:t>уточняю</w:t>
      </w:r>
      <w:r w:rsidRPr="00734505">
        <w:rPr>
          <w:rFonts w:ascii="Times New Roman" w:hAnsi="Times New Roman" w:cs="Times New Roman"/>
          <w:sz w:val="28"/>
        </w:rPr>
        <w:t>щем</w:t>
      </w:r>
      <w:proofErr w:type="gramEnd"/>
      <w:r w:rsidRPr="007345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4505">
        <w:rPr>
          <w:rFonts w:ascii="Times New Roman" w:hAnsi="Times New Roman" w:cs="Times New Roman"/>
          <w:sz w:val="28"/>
        </w:rPr>
        <w:t>рефакторинге</w:t>
      </w:r>
      <w:proofErr w:type="spellEnd"/>
      <w:r w:rsidRPr="00734505">
        <w:rPr>
          <w:rFonts w:ascii="Times New Roman" w:hAnsi="Times New Roman" w:cs="Times New Roman"/>
          <w:sz w:val="28"/>
        </w:rPr>
        <w:t>, подготавливающем изменения;</w:t>
      </w:r>
    </w:p>
    <w:p w:rsidR="00000000" w:rsidRPr="00734505" w:rsidRDefault="006F1052" w:rsidP="00734505">
      <w:pPr>
        <w:numPr>
          <w:ilvl w:val="1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734505">
        <w:rPr>
          <w:rFonts w:ascii="Times New Roman" w:hAnsi="Times New Roman" w:cs="Times New Roman"/>
          <w:sz w:val="28"/>
        </w:rPr>
        <w:t>обеспечении</w:t>
      </w:r>
      <w:proofErr w:type="gramEnd"/>
      <w:r w:rsidRPr="00734505">
        <w:rPr>
          <w:rFonts w:ascii="Times New Roman" w:hAnsi="Times New Roman" w:cs="Times New Roman"/>
          <w:sz w:val="28"/>
        </w:rPr>
        <w:t xml:space="preserve"> максимального соответствия релиза принятой модели;</w:t>
      </w:r>
    </w:p>
    <w:p w:rsidR="00000000" w:rsidRPr="00734505" w:rsidRDefault="006F1052" w:rsidP="00734505">
      <w:pPr>
        <w:numPr>
          <w:ilvl w:val="1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734505">
        <w:rPr>
          <w:rFonts w:ascii="Times New Roman" w:hAnsi="Times New Roman" w:cs="Times New Roman"/>
          <w:sz w:val="28"/>
        </w:rPr>
        <w:t>соблюдении</w:t>
      </w:r>
      <w:proofErr w:type="gramEnd"/>
      <w:r w:rsidRPr="00734505">
        <w:rPr>
          <w:rFonts w:ascii="Times New Roman" w:hAnsi="Times New Roman" w:cs="Times New Roman"/>
          <w:sz w:val="28"/>
        </w:rPr>
        <w:t xml:space="preserve"> прин</w:t>
      </w:r>
      <w:r w:rsidRPr="00734505">
        <w:rPr>
          <w:rFonts w:ascii="Times New Roman" w:hAnsi="Times New Roman" w:cs="Times New Roman"/>
          <w:sz w:val="28"/>
        </w:rPr>
        <w:t xml:space="preserve">ципа </w:t>
      </w:r>
      <w:proofErr w:type="spellStart"/>
      <w:r w:rsidRPr="00734505">
        <w:rPr>
          <w:rFonts w:ascii="Times New Roman" w:hAnsi="Times New Roman" w:cs="Times New Roman"/>
          <w:sz w:val="28"/>
        </w:rPr>
        <w:t>самодокументируемости</w:t>
      </w:r>
      <w:proofErr w:type="spellEnd"/>
      <w:r w:rsidRPr="00734505">
        <w:rPr>
          <w:rFonts w:ascii="Times New Roman" w:hAnsi="Times New Roman" w:cs="Times New Roman"/>
          <w:sz w:val="28"/>
        </w:rPr>
        <w:t xml:space="preserve"> кода (код и есть документация);</w:t>
      </w:r>
    </w:p>
    <w:p w:rsidR="00000000" w:rsidRPr="00734505" w:rsidRDefault="006F1052" w:rsidP="00734505">
      <w:pPr>
        <w:numPr>
          <w:ilvl w:val="1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734505">
        <w:rPr>
          <w:rFonts w:ascii="Times New Roman" w:hAnsi="Times New Roman" w:cs="Times New Roman"/>
          <w:sz w:val="28"/>
        </w:rPr>
        <w:t>использовании</w:t>
      </w:r>
      <w:proofErr w:type="gramEnd"/>
      <w:r w:rsidRPr="00734505">
        <w:rPr>
          <w:rFonts w:ascii="Times New Roman" w:hAnsi="Times New Roman" w:cs="Times New Roman"/>
          <w:sz w:val="28"/>
        </w:rPr>
        <w:t xml:space="preserve"> инструментов непрерывной интеграции;</w:t>
      </w:r>
    </w:p>
    <w:p w:rsidR="00000000" w:rsidRPr="00734505" w:rsidRDefault="006F1052" w:rsidP="00734505">
      <w:pPr>
        <w:numPr>
          <w:ilvl w:val="1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734505">
        <w:rPr>
          <w:rFonts w:ascii="Times New Roman" w:hAnsi="Times New Roman" w:cs="Times New Roman"/>
          <w:sz w:val="28"/>
        </w:rPr>
        <w:t>использовании</w:t>
      </w:r>
      <w:proofErr w:type="gramEnd"/>
      <w:r w:rsidRPr="00734505">
        <w:rPr>
          <w:rFonts w:ascii="Times New Roman" w:hAnsi="Times New Roman" w:cs="Times New Roman"/>
          <w:sz w:val="28"/>
        </w:rPr>
        <w:t xml:space="preserve"> </w:t>
      </w:r>
      <w:r w:rsidRPr="00734505">
        <w:rPr>
          <w:rFonts w:ascii="Times New Roman" w:hAnsi="Times New Roman" w:cs="Times New Roman"/>
          <w:sz w:val="28"/>
        </w:rPr>
        <w:t>инструментов непрерывного развёртывания.</w:t>
      </w:r>
    </w:p>
    <w:p w:rsidR="00734505" w:rsidRPr="00734505" w:rsidRDefault="00734505" w:rsidP="00734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A616C" w:rsidRDefault="008A616C" w:rsidP="00F552F7">
      <w:pPr>
        <w:pStyle w:val="2"/>
        <w:jc w:val="both"/>
      </w:pPr>
      <w:bookmarkStart w:id="9" w:name="_Toc164631941"/>
      <w:r>
        <w:t xml:space="preserve">9. </w:t>
      </w:r>
      <w:r>
        <w:t xml:space="preserve">Дайте определение </w:t>
      </w:r>
      <w:proofErr w:type="spellStart"/>
      <w:r>
        <w:t>E</w:t>
      </w:r>
      <w:r>
        <w:t>vent</w:t>
      </w:r>
      <w:proofErr w:type="spellEnd"/>
      <w:r>
        <w:t xml:space="preserve"> </w:t>
      </w:r>
      <w:proofErr w:type="spellStart"/>
      <w:r>
        <w:t>Storming</w:t>
      </w:r>
      <w:proofErr w:type="spellEnd"/>
      <w:r>
        <w:t xml:space="preserve">. Опишите основные </w:t>
      </w:r>
      <w:r>
        <w:t>характеристики и этапы. Приведите пример.</w:t>
      </w:r>
      <w:bookmarkEnd w:id="9"/>
    </w:p>
    <w:p w:rsidR="00000000" w:rsidRPr="00F552F7" w:rsidRDefault="006F1052" w:rsidP="00F552F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52F7">
        <w:rPr>
          <w:rFonts w:ascii="Times New Roman" w:hAnsi="Times New Roman" w:cs="Times New Roman"/>
          <w:b/>
          <w:bCs/>
          <w:sz w:val="28"/>
          <w:lang w:val="en-US"/>
        </w:rPr>
        <w:t>Event</w:t>
      </w:r>
      <w:r w:rsidRPr="00F552F7">
        <w:rPr>
          <w:rFonts w:ascii="Times New Roman" w:hAnsi="Times New Roman" w:cs="Times New Roman"/>
          <w:b/>
          <w:bCs/>
          <w:sz w:val="28"/>
        </w:rPr>
        <w:t xml:space="preserve"> </w:t>
      </w:r>
      <w:r w:rsidRPr="00F552F7">
        <w:rPr>
          <w:rFonts w:ascii="Times New Roman" w:hAnsi="Times New Roman" w:cs="Times New Roman"/>
          <w:b/>
          <w:bCs/>
          <w:sz w:val="28"/>
          <w:lang w:val="en-US"/>
        </w:rPr>
        <w:t>Storming</w:t>
      </w:r>
      <w:r w:rsidRPr="00F552F7">
        <w:rPr>
          <w:rFonts w:ascii="Times New Roman" w:hAnsi="Times New Roman" w:cs="Times New Roman"/>
          <w:sz w:val="28"/>
        </w:rPr>
        <w:t xml:space="preserve"> — это метод, основанный на сессионных встречах (семинарах) представителей заказчика и команды разработки, позволяющий быстро об</w:t>
      </w:r>
      <w:r w:rsidRPr="00F552F7">
        <w:rPr>
          <w:rFonts w:ascii="Times New Roman" w:hAnsi="Times New Roman" w:cs="Times New Roman"/>
          <w:sz w:val="28"/>
        </w:rPr>
        <w:t>ъяснить, что происходит в предметной области для проектирования её модели.</w:t>
      </w:r>
    </w:p>
    <w:p w:rsidR="00000000" w:rsidRPr="00F552F7" w:rsidRDefault="006F1052" w:rsidP="00F552F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52F7">
        <w:rPr>
          <w:rFonts w:ascii="Times New Roman" w:hAnsi="Times New Roman" w:cs="Times New Roman"/>
          <w:sz w:val="28"/>
        </w:rPr>
        <w:t>Отличается лёгкостью в освоении и намеренно не использует компьютерного документирования (впрочем, как и всё в DDD).</w:t>
      </w:r>
    </w:p>
    <w:p w:rsidR="00000000" w:rsidRPr="00F552F7" w:rsidRDefault="006F1052" w:rsidP="00F552F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52F7">
        <w:rPr>
          <w:rFonts w:ascii="Times New Roman" w:hAnsi="Times New Roman" w:cs="Times New Roman"/>
          <w:sz w:val="28"/>
        </w:rPr>
        <w:t xml:space="preserve">Результат выражается в наклеивании </w:t>
      </w:r>
      <w:proofErr w:type="spellStart"/>
      <w:r w:rsidRPr="00F552F7">
        <w:rPr>
          <w:rFonts w:ascii="Times New Roman" w:hAnsi="Times New Roman" w:cs="Times New Roman"/>
          <w:sz w:val="28"/>
        </w:rPr>
        <w:t>стикеров</w:t>
      </w:r>
      <w:proofErr w:type="spellEnd"/>
      <w:r w:rsidRPr="00F552F7">
        <w:rPr>
          <w:rFonts w:ascii="Times New Roman" w:hAnsi="Times New Roman" w:cs="Times New Roman"/>
          <w:sz w:val="28"/>
        </w:rPr>
        <w:t xml:space="preserve"> на длинную стену.</w:t>
      </w:r>
    </w:p>
    <w:p w:rsidR="00000000" w:rsidRPr="00810867" w:rsidRDefault="006F1052" w:rsidP="0081086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 xml:space="preserve">Бизнес-процесс оформляется в виде серии событий предметной области, которые обозначаются как оранжевые </w:t>
      </w:r>
      <w:proofErr w:type="spellStart"/>
      <w:r w:rsidRPr="00810867">
        <w:rPr>
          <w:rFonts w:ascii="Times New Roman" w:hAnsi="Times New Roman" w:cs="Times New Roman"/>
          <w:sz w:val="28"/>
        </w:rPr>
        <w:t>стикеры</w:t>
      </w:r>
      <w:proofErr w:type="spellEnd"/>
      <w:r w:rsidRPr="00810867">
        <w:rPr>
          <w:rFonts w:ascii="Times New Roman" w:hAnsi="Times New Roman" w:cs="Times New Roman"/>
          <w:sz w:val="28"/>
        </w:rPr>
        <w:t>.</w:t>
      </w:r>
    </w:p>
    <w:p w:rsidR="00000000" w:rsidRPr="00810867" w:rsidRDefault="006F1052" w:rsidP="0081086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810867">
        <w:rPr>
          <w:rFonts w:ascii="Times New Roman" w:hAnsi="Times New Roman" w:cs="Times New Roman"/>
          <w:sz w:val="28"/>
        </w:rPr>
        <w:t>Event</w:t>
      </w:r>
      <w:proofErr w:type="spellEnd"/>
      <w:r w:rsidRPr="0081086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10867">
        <w:rPr>
          <w:rFonts w:ascii="Times New Roman" w:hAnsi="Times New Roman" w:cs="Times New Roman"/>
          <w:sz w:val="28"/>
        </w:rPr>
        <w:t>Storming</w:t>
      </w:r>
      <w:proofErr w:type="spellEnd"/>
      <w:r w:rsidRPr="00810867">
        <w:rPr>
          <w:rFonts w:ascii="Times New Roman" w:hAnsi="Times New Roman" w:cs="Times New Roman"/>
          <w:sz w:val="28"/>
        </w:rPr>
        <w:t xml:space="preserve"> может быть использован в качестве средства для моделирования бизнес-процессов и разработки требований.</w:t>
      </w:r>
    </w:p>
    <w:p w:rsidR="00000000" w:rsidRPr="00810867" w:rsidRDefault="006F1052" w:rsidP="0081086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 xml:space="preserve">Основная </w:t>
      </w:r>
      <w:r w:rsidRPr="00810867">
        <w:rPr>
          <w:rFonts w:ascii="Times New Roman" w:hAnsi="Times New Roman" w:cs="Times New Roman"/>
          <w:sz w:val="28"/>
        </w:rPr>
        <w:t>идея состоит в том, чтобы объединить разработчиков программного обеспечения и экспертов в предметной области и учиться друг у друга.</w:t>
      </w:r>
    </w:p>
    <w:p w:rsidR="00000000" w:rsidRPr="00810867" w:rsidRDefault="006F1052" w:rsidP="0081086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 xml:space="preserve">Чтобы облегчить этот процесс обучения, </w:t>
      </w:r>
      <w:proofErr w:type="spellStart"/>
      <w:r w:rsidRPr="00810867">
        <w:rPr>
          <w:rFonts w:ascii="Times New Roman" w:hAnsi="Times New Roman" w:cs="Times New Roman"/>
          <w:sz w:val="28"/>
        </w:rPr>
        <w:t>Event</w:t>
      </w:r>
      <w:proofErr w:type="spellEnd"/>
      <w:r w:rsidRPr="0081086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10867">
        <w:rPr>
          <w:rFonts w:ascii="Times New Roman" w:hAnsi="Times New Roman" w:cs="Times New Roman"/>
          <w:sz w:val="28"/>
        </w:rPr>
        <w:t>Storming</w:t>
      </w:r>
      <w:proofErr w:type="spellEnd"/>
      <w:r w:rsidRPr="00810867">
        <w:rPr>
          <w:rFonts w:ascii="Times New Roman" w:hAnsi="Times New Roman" w:cs="Times New Roman"/>
          <w:sz w:val="28"/>
        </w:rPr>
        <w:t xml:space="preserve"> должен быть увлекательным.</w:t>
      </w:r>
    </w:p>
    <w:p w:rsidR="00000000" w:rsidRPr="00810867" w:rsidRDefault="006F1052" w:rsidP="0081086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Модель будет размещена на широкой стене</w:t>
      </w:r>
      <w:r w:rsidRPr="00810867">
        <w:rPr>
          <w:rFonts w:ascii="Times New Roman" w:hAnsi="Times New Roman" w:cs="Times New Roman"/>
          <w:sz w:val="28"/>
        </w:rPr>
        <w:t xml:space="preserve"> с раскатанным на ней рулоном бумаги. </w:t>
      </w:r>
      <w:proofErr w:type="spellStart"/>
      <w:r w:rsidRPr="00810867">
        <w:rPr>
          <w:rFonts w:ascii="Times New Roman" w:hAnsi="Times New Roman" w:cs="Times New Roman"/>
          <w:sz w:val="28"/>
        </w:rPr>
        <w:t>Стикеры</w:t>
      </w:r>
      <w:proofErr w:type="spellEnd"/>
      <w:r w:rsidRPr="00810867">
        <w:rPr>
          <w:rFonts w:ascii="Times New Roman" w:hAnsi="Times New Roman" w:cs="Times New Roman"/>
          <w:sz w:val="28"/>
        </w:rPr>
        <w:t xml:space="preserve"> будут размещены на этой бумаге. Вам потребуется по крайней мере 5 различных цветов для </w:t>
      </w:r>
      <w:proofErr w:type="spellStart"/>
      <w:r w:rsidRPr="00810867">
        <w:rPr>
          <w:rFonts w:ascii="Times New Roman" w:hAnsi="Times New Roman" w:cs="Times New Roman"/>
          <w:sz w:val="28"/>
        </w:rPr>
        <w:t>стикеров</w:t>
      </w:r>
      <w:proofErr w:type="spellEnd"/>
      <w:r w:rsidRPr="00810867">
        <w:rPr>
          <w:rFonts w:ascii="Times New Roman" w:hAnsi="Times New Roman" w:cs="Times New Roman"/>
          <w:sz w:val="28"/>
        </w:rPr>
        <w:t>.</w:t>
      </w:r>
    </w:p>
    <w:p w:rsidR="00F552F7" w:rsidRDefault="00F552F7" w:rsidP="00F552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00000" w:rsidRPr="00810867" w:rsidRDefault="006F1052" w:rsidP="00810867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 xml:space="preserve">Выбрать интересуемые события предметной области и записать их на оранжевых </w:t>
      </w:r>
      <w:proofErr w:type="spellStart"/>
      <w:r w:rsidRPr="00810867">
        <w:rPr>
          <w:rFonts w:ascii="Times New Roman" w:hAnsi="Times New Roman" w:cs="Times New Roman"/>
          <w:sz w:val="28"/>
        </w:rPr>
        <w:t>стикерах</w:t>
      </w:r>
      <w:proofErr w:type="spellEnd"/>
      <w:r w:rsidRPr="00810867">
        <w:rPr>
          <w:rFonts w:ascii="Times New Roman" w:hAnsi="Times New Roman" w:cs="Times New Roman"/>
          <w:sz w:val="28"/>
        </w:rPr>
        <w:t>.</w:t>
      </w:r>
    </w:p>
    <w:p w:rsidR="00000000" w:rsidRPr="00810867" w:rsidRDefault="006F1052" w:rsidP="00810867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Когда все события предме</w:t>
      </w:r>
      <w:r w:rsidRPr="00810867">
        <w:rPr>
          <w:rFonts w:ascii="Times New Roman" w:hAnsi="Times New Roman" w:cs="Times New Roman"/>
          <w:sz w:val="28"/>
        </w:rPr>
        <w:t>тной области выявлены, вторым шагом является определение команды, которая вызвала каждое из событий. Команды записываются на синих заметках и помещаются непосредственно перед соответствующим событием.</w:t>
      </w:r>
    </w:p>
    <w:p w:rsidR="00000000" w:rsidRPr="00810867" w:rsidRDefault="006F1052" w:rsidP="00810867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На третьем этапе определяются агрегаты, в пределах ко</w:t>
      </w:r>
      <w:r w:rsidRPr="00810867">
        <w:rPr>
          <w:rFonts w:ascii="Times New Roman" w:hAnsi="Times New Roman" w:cs="Times New Roman"/>
          <w:sz w:val="28"/>
        </w:rPr>
        <w:t xml:space="preserve">торых выполняются команды и где происходят события. Агрегаты написаны желтыми </w:t>
      </w:r>
      <w:proofErr w:type="spellStart"/>
      <w:r w:rsidRPr="00810867">
        <w:rPr>
          <w:rFonts w:ascii="Times New Roman" w:hAnsi="Times New Roman" w:cs="Times New Roman"/>
          <w:sz w:val="28"/>
        </w:rPr>
        <w:t>стикерами</w:t>
      </w:r>
      <w:proofErr w:type="spellEnd"/>
      <w:r w:rsidRPr="00810867">
        <w:rPr>
          <w:rFonts w:ascii="Times New Roman" w:hAnsi="Times New Roman" w:cs="Times New Roman"/>
          <w:sz w:val="28"/>
        </w:rPr>
        <w:t>.</w:t>
      </w:r>
    </w:p>
    <w:p w:rsidR="00000000" w:rsidRPr="00810867" w:rsidRDefault="006F1052" w:rsidP="00810867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 xml:space="preserve">Информация о предметной области, собранная во время сессии </w:t>
      </w:r>
      <w:proofErr w:type="spellStart"/>
      <w:r w:rsidRPr="00810867">
        <w:rPr>
          <w:rFonts w:ascii="Times New Roman" w:hAnsi="Times New Roman" w:cs="Times New Roman"/>
          <w:sz w:val="28"/>
        </w:rPr>
        <w:t>Event</w:t>
      </w:r>
      <w:proofErr w:type="spellEnd"/>
      <w:r w:rsidRPr="0081086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10867">
        <w:rPr>
          <w:rFonts w:ascii="Times New Roman" w:hAnsi="Times New Roman" w:cs="Times New Roman"/>
          <w:sz w:val="28"/>
        </w:rPr>
        <w:t>Storming</w:t>
      </w:r>
      <w:proofErr w:type="spellEnd"/>
      <w:r w:rsidRPr="00810867">
        <w:rPr>
          <w:rFonts w:ascii="Times New Roman" w:hAnsi="Times New Roman" w:cs="Times New Roman"/>
          <w:sz w:val="28"/>
        </w:rPr>
        <w:t xml:space="preserve">, делится на несколько категорий, каждая из которых имеет свой собственный цвет </w:t>
      </w:r>
      <w:proofErr w:type="spellStart"/>
      <w:r w:rsidRPr="00810867">
        <w:rPr>
          <w:rFonts w:ascii="Times New Roman" w:hAnsi="Times New Roman" w:cs="Times New Roman"/>
          <w:sz w:val="28"/>
        </w:rPr>
        <w:t>стикера</w:t>
      </w:r>
      <w:proofErr w:type="spellEnd"/>
      <w:r w:rsidRPr="00810867">
        <w:rPr>
          <w:rFonts w:ascii="Times New Roman" w:hAnsi="Times New Roman" w:cs="Times New Roman"/>
          <w:sz w:val="28"/>
        </w:rPr>
        <w:t>:</w:t>
      </w:r>
    </w:p>
    <w:p w:rsidR="00810867" w:rsidRDefault="00810867" w:rsidP="00F552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drawing>
          <wp:inline distT="0" distB="0" distL="0" distR="0" wp14:anchorId="64BBF2E3" wp14:editId="7243F733">
            <wp:extent cx="5940425" cy="2454275"/>
            <wp:effectExtent l="0" t="0" r="3175" b="3175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810867" w:rsidRDefault="006F1052" w:rsidP="00810867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Клиент инициирует выполнение команды. Команда всегда формулируется в будущем времени: это запрос на выполнение действия. Оно еще не выполнено и может быть отменено.</w:t>
      </w:r>
    </w:p>
    <w:p w:rsidR="00000000" w:rsidRPr="00810867" w:rsidRDefault="006F1052" w:rsidP="00810867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Допустим, речь идет о том, чтобы добавить товар в корзину. Команда приходит в агрегат (тер</w:t>
      </w:r>
      <w:r w:rsidRPr="00810867">
        <w:rPr>
          <w:rFonts w:ascii="Times New Roman" w:hAnsi="Times New Roman" w:cs="Times New Roman"/>
          <w:sz w:val="28"/>
        </w:rPr>
        <w:t>мин из DDD), либо уходит во внешнюю систему. Если команда может быть выполнена без нарушения инварианта агрегата, создается событие. Событие — это факт и действие, произошедшие в прошлом. В отличие от команды, событие не может быть отменено («Товар добавле</w:t>
      </w:r>
      <w:r w:rsidRPr="00810867">
        <w:rPr>
          <w:rFonts w:ascii="Times New Roman" w:hAnsi="Times New Roman" w:cs="Times New Roman"/>
          <w:sz w:val="28"/>
        </w:rPr>
        <w:t>н в корзину»).</w:t>
      </w:r>
    </w:p>
    <w:p w:rsidR="00000000" w:rsidRPr="00810867" w:rsidRDefault="006F1052" w:rsidP="00810867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На основе событий, например, обновляется модель чтения, цель которой — помочь пользователю в принятии решений («Купи еще на 1000 рублей и получи скидку 10%») и выполнении последующих команд. Или же событие может активировать некое бизнес-пр</w:t>
      </w:r>
      <w:r w:rsidRPr="00810867">
        <w:rPr>
          <w:rFonts w:ascii="Times New Roman" w:hAnsi="Times New Roman" w:cs="Times New Roman"/>
          <w:sz w:val="28"/>
        </w:rPr>
        <w:t>авило. Которое, в свою очередь, вызовет команду, и цикл повторится.</w:t>
      </w:r>
    </w:p>
    <w:p w:rsidR="00000000" w:rsidRPr="00810867" w:rsidRDefault="006F1052" w:rsidP="00810867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Определяются абсолютно все события, происходящие в предметной области. Их могут быть сотни, и даже тысячи.</w:t>
      </w:r>
    </w:p>
    <w:p w:rsidR="00000000" w:rsidRPr="00810867" w:rsidRDefault="006F1052" w:rsidP="00810867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Примеры событий: товар добавлен в корзину; товар оплачен; доставка оформлена.</w:t>
      </w:r>
    </w:p>
    <w:p w:rsidR="00000000" w:rsidRPr="00810867" w:rsidRDefault="006F1052" w:rsidP="00810867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К этим событиям приписываем команды. Все очень просто. Товар добавлен в корзину. Команда, которая относится к этому событию: «Добавить товар в корзину».</w:t>
      </w:r>
    </w:p>
    <w:p w:rsidR="00000000" w:rsidRPr="00810867" w:rsidRDefault="006F1052" w:rsidP="00810867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Постепенно идет усложнение и появляются определенные бизнес-правила. Здесь очень хорошо помогают им</w:t>
      </w:r>
      <w:r w:rsidRPr="00810867">
        <w:rPr>
          <w:rFonts w:ascii="Times New Roman" w:hAnsi="Times New Roman" w:cs="Times New Roman"/>
          <w:sz w:val="28"/>
        </w:rPr>
        <w:t xml:space="preserve">енно представители бизнеса, потому что программисты, по </w:t>
      </w:r>
      <w:proofErr w:type="gramStart"/>
      <w:r w:rsidRPr="00810867">
        <w:rPr>
          <w:rFonts w:ascii="Times New Roman" w:hAnsi="Times New Roman" w:cs="Times New Roman"/>
          <w:sz w:val="28"/>
        </w:rPr>
        <w:t>сути,  переводят</w:t>
      </w:r>
      <w:proofErr w:type="gramEnd"/>
      <w:r w:rsidRPr="00810867">
        <w:rPr>
          <w:rFonts w:ascii="Times New Roman" w:hAnsi="Times New Roman" w:cs="Times New Roman"/>
          <w:sz w:val="28"/>
        </w:rPr>
        <w:t xml:space="preserve"> эти бизнес-правила в код. И важно здесь не то, как технически это выглядит, а то, как продукт работает в реальном бизнесе.</w:t>
      </w:r>
    </w:p>
    <w:p w:rsidR="00000000" w:rsidRPr="00810867" w:rsidRDefault="006F1052" w:rsidP="00810867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 xml:space="preserve">Появляются агрегаты. В нотации </w:t>
      </w:r>
      <w:proofErr w:type="spellStart"/>
      <w:r w:rsidRPr="00810867">
        <w:rPr>
          <w:rFonts w:ascii="Times New Roman" w:hAnsi="Times New Roman" w:cs="Times New Roman"/>
          <w:sz w:val="28"/>
        </w:rPr>
        <w:t>Event</w:t>
      </w:r>
      <w:proofErr w:type="spellEnd"/>
      <w:r w:rsidRPr="0081086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10867">
        <w:rPr>
          <w:rFonts w:ascii="Times New Roman" w:hAnsi="Times New Roman" w:cs="Times New Roman"/>
          <w:sz w:val="28"/>
        </w:rPr>
        <w:t>Storming</w:t>
      </w:r>
      <w:proofErr w:type="spellEnd"/>
      <w:r w:rsidRPr="00810867">
        <w:rPr>
          <w:rFonts w:ascii="Times New Roman" w:hAnsi="Times New Roman" w:cs="Times New Roman"/>
          <w:sz w:val="28"/>
        </w:rPr>
        <w:t xml:space="preserve"> </w:t>
      </w:r>
      <w:r w:rsidRPr="00810867">
        <w:rPr>
          <w:rFonts w:ascii="Times New Roman" w:hAnsi="Times New Roman" w:cs="Times New Roman"/>
          <w:sz w:val="28"/>
        </w:rPr>
        <w:t xml:space="preserve">агрегаты обозначаются желтыми </w:t>
      </w:r>
      <w:proofErr w:type="spellStart"/>
      <w:r w:rsidRPr="00810867">
        <w:rPr>
          <w:rFonts w:ascii="Times New Roman" w:hAnsi="Times New Roman" w:cs="Times New Roman"/>
          <w:sz w:val="28"/>
        </w:rPr>
        <w:t>стикерами</w:t>
      </w:r>
      <w:proofErr w:type="spellEnd"/>
      <w:r w:rsidRPr="00810867">
        <w:rPr>
          <w:rFonts w:ascii="Times New Roman" w:hAnsi="Times New Roman" w:cs="Times New Roman"/>
          <w:sz w:val="28"/>
        </w:rPr>
        <w:t xml:space="preserve">. Вначале мы можем оставить эти </w:t>
      </w:r>
      <w:proofErr w:type="spellStart"/>
      <w:r w:rsidRPr="00810867">
        <w:rPr>
          <w:rFonts w:ascii="Times New Roman" w:hAnsi="Times New Roman" w:cs="Times New Roman"/>
          <w:sz w:val="28"/>
        </w:rPr>
        <w:t>стикеры</w:t>
      </w:r>
      <w:proofErr w:type="spellEnd"/>
      <w:r w:rsidRPr="00810867">
        <w:rPr>
          <w:rFonts w:ascii="Times New Roman" w:hAnsi="Times New Roman" w:cs="Times New Roman"/>
          <w:sz w:val="28"/>
        </w:rPr>
        <w:t xml:space="preserve"> пустыми, без названия. Мы пока не знаем, что это за агрегат. Просто будем собирать вокруг него те команды и события, которые, как нам кажется, должны обрабатываться вместе. А уж</w:t>
      </w:r>
      <w:r w:rsidRPr="00810867">
        <w:rPr>
          <w:rFonts w:ascii="Times New Roman" w:hAnsi="Times New Roman" w:cs="Times New Roman"/>
          <w:sz w:val="28"/>
        </w:rPr>
        <w:t>е потом назовем его.</w:t>
      </w:r>
    </w:p>
    <w:p w:rsidR="00000000" w:rsidRPr="00810867" w:rsidRDefault="006F1052" w:rsidP="00810867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Агрегаты сбиваются вместе и образуют то, что в терминах DDD называется ограниченными контекстами. Они представляют из себя модель + общий словарь.</w:t>
      </w:r>
    </w:p>
    <w:p w:rsidR="00000000" w:rsidRPr="00810867" w:rsidRDefault="006F1052" w:rsidP="00810867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10867">
        <w:rPr>
          <w:rFonts w:ascii="Times New Roman" w:hAnsi="Times New Roman" w:cs="Times New Roman"/>
          <w:sz w:val="28"/>
        </w:rPr>
        <w:t>Над этой схемой работали около пяти часов. Вначале выявили события, затем команды, д</w:t>
      </w:r>
      <w:r w:rsidRPr="00810867">
        <w:rPr>
          <w:rFonts w:ascii="Times New Roman" w:hAnsi="Times New Roman" w:cs="Times New Roman"/>
          <w:sz w:val="28"/>
        </w:rPr>
        <w:t>обавили бизнес-правила. Со временем результатом командной работы стал сбор некоторых команд и событий в контексты. Например, контекст работы с ботами, контекст диалога с клиентом, контекст закрытия заявки.</w:t>
      </w:r>
    </w:p>
    <w:p w:rsidR="00810867" w:rsidRDefault="00810867" w:rsidP="00F552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10867" w:rsidRPr="00810867" w:rsidRDefault="00810867" w:rsidP="00F552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ЛЕКЦИЯ 1-04 </w:t>
      </w:r>
      <w:r>
        <w:rPr>
          <w:rFonts w:ascii="Times New Roman" w:hAnsi="Times New Roman" w:cs="Times New Roman"/>
          <w:sz w:val="28"/>
          <w:lang w:val="en-US"/>
        </w:rPr>
        <w:t>EVENT STORMING</w:t>
      </w:r>
    </w:p>
    <w:p w:rsidR="008A616C" w:rsidRDefault="008A616C" w:rsidP="00F552F7">
      <w:pPr>
        <w:pStyle w:val="2"/>
        <w:jc w:val="both"/>
      </w:pPr>
      <w:bookmarkStart w:id="10" w:name="_Toc164631942"/>
      <w:r>
        <w:t xml:space="preserve">10. </w:t>
      </w:r>
      <w:r>
        <w:t>Дайте определение</w:t>
      </w:r>
      <w:r>
        <w:t xml:space="preserve"> </w:t>
      </w:r>
      <w:proofErr w:type="spellStart"/>
      <w:r>
        <w:t>микросервиса</w:t>
      </w:r>
      <w:proofErr w:type="spellEnd"/>
      <w:r>
        <w:t xml:space="preserve">. Опишите основные </w:t>
      </w:r>
      <w:r>
        <w:t>преимущес</w:t>
      </w:r>
      <w:r>
        <w:t xml:space="preserve">тва и недостатки </w:t>
      </w:r>
      <w:proofErr w:type="spellStart"/>
      <w:r>
        <w:t>микросервисной</w:t>
      </w:r>
      <w:proofErr w:type="spellEnd"/>
      <w:r>
        <w:t xml:space="preserve"> </w:t>
      </w:r>
      <w:r>
        <w:t>архитектуры.</w:t>
      </w:r>
      <w:bookmarkEnd w:id="10"/>
    </w:p>
    <w:p w:rsidR="008A616C" w:rsidRDefault="008A616C" w:rsidP="00F552F7">
      <w:pPr>
        <w:pStyle w:val="2"/>
        <w:jc w:val="both"/>
      </w:pPr>
      <w:bookmarkStart w:id="11" w:name="_Toc164631943"/>
      <w:r>
        <w:t xml:space="preserve">11. </w:t>
      </w:r>
      <w:r>
        <w:t xml:space="preserve">Что такое </w:t>
      </w:r>
      <w:proofErr w:type="spellStart"/>
      <w:r>
        <w:t>микросервисная</w:t>
      </w:r>
      <w:proofErr w:type="spellEnd"/>
      <w:r>
        <w:t xml:space="preserve"> архи</w:t>
      </w:r>
      <w:r>
        <w:t xml:space="preserve">тектура? Приведите </w:t>
      </w:r>
      <w:r>
        <w:t>пример нескольких п</w:t>
      </w:r>
      <w:r>
        <w:t xml:space="preserve">роблемных сторон </w:t>
      </w:r>
      <w:proofErr w:type="spellStart"/>
      <w:r>
        <w:t>микросервисной</w:t>
      </w:r>
      <w:proofErr w:type="spellEnd"/>
      <w:r>
        <w:t xml:space="preserve"> </w:t>
      </w:r>
      <w:r>
        <w:t>архитектуры и предлагаемые варианты решений.</w:t>
      </w:r>
      <w:bookmarkEnd w:id="11"/>
    </w:p>
    <w:p w:rsidR="008A616C" w:rsidRDefault="008A616C" w:rsidP="00F552F7">
      <w:pPr>
        <w:pStyle w:val="2"/>
        <w:jc w:val="both"/>
      </w:pPr>
      <w:bookmarkStart w:id="12" w:name="_Toc164631944"/>
      <w:r>
        <w:t xml:space="preserve">12. </w:t>
      </w:r>
      <w:r>
        <w:t xml:space="preserve">Дайте определение </w:t>
      </w:r>
      <w:proofErr w:type="spellStart"/>
      <w:r>
        <w:t>микросервиса</w:t>
      </w:r>
      <w:proofErr w:type="spellEnd"/>
      <w:r>
        <w:t>. Наз</w:t>
      </w:r>
      <w:r>
        <w:t xml:space="preserve">овите отличия </w:t>
      </w:r>
      <w:proofErr w:type="spellStart"/>
      <w:r>
        <w:t>микросервисной</w:t>
      </w:r>
      <w:proofErr w:type="spellEnd"/>
      <w:r>
        <w:t xml:space="preserve"> архитектуры от </w:t>
      </w:r>
      <w:proofErr w:type="spellStart"/>
      <w:r>
        <w:t>сервисно</w:t>
      </w:r>
      <w:proofErr w:type="spellEnd"/>
      <w:r>
        <w:t>ориентированной.</w:t>
      </w:r>
      <w:bookmarkEnd w:id="12"/>
    </w:p>
    <w:p w:rsidR="008A616C" w:rsidRDefault="008A616C" w:rsidP="00F552F7">
      <w:pPr>
        <w:pStyle w:val="2"/>
        <w:jc w:val="both"/>
      </w:pPr>
      <w:bookmarkStart w:id="13" w:name="_Toc164631945"/>
      <w:r>
        <w:t xml:space="preserve">13. </w:t>
      </w:r>
      <w:r>
        <w:t>Назовите осн</w:t>
      </w:r>
      <w:r>
        <w:t xml:space="preserve">овные преимущества и недостатки </w:t>
      </w:r>
      <w:r>
        <w:t xml:space="preserve">синхронного </w:t>
      </w:r>
      <w:proofErr w:type="spellStart"/>
      <w:r>
        <w:t>межпроце</w:t>
      </w:r>
      <w:r>
        <w:t>ссного</w:t>
      </w:r>
      <w:proofErr w:type="spellEnd"/>
      <w:r>
        <w:t xml:space="preserve"> взаимодействия. Назовите </w:t>
      </w:r>
      <w:r>
        <w:t>приёмы, п</w:t>
      </w:r>
      <w:r>
        <w:t xml:space="preserve">рименяемые для компенсации этих </w:t>
      </w:r>
      <w:r>
        <w:t>недостатков.</w:t>
      </w:r>
      <w:bookmarkEnd w:id="13"/>
    </w:p>
    <w:p w:rsidR="008A616C" w:rsidRDefault="008A616C" w:rsidP="00F552F7">
      <w:pPr>
        <w:pStyle w:val="2"/>
        <w:jc w:val="both"/>
      </w:pPr>
      <w:bookmarkStart w:id="14" w:name="_Toc164631946"/>
      <w:r>
        <w:t xml:space="preserve">14. </w:t>
      </w:r>
      <w:r>
        <w:t>Дайте определение ос</w:t>
      </w:r>
      <w:r>
        <w:t xml:space="preserve">новных видов сообщений, канала </w:t>
      </w:r>
      <w:r>
        <w:t>сообщений при асинхронном взаимодействии. Опишите роль брокера сообщений.</w:t>
      </w:r>
      <w:bookmarkEnd w:id="14"/>
    </w:p>
    <w:p w:rsidR="008A616C" w:rsidRDefault="008A616C" w:rsidP="00F552F7">
      <w:pPr>
        <w:pStyle w:val="2"/>
        <w:jc w:val="both"/>
      </w:pPr>
      <w:bookmarkStart w:id="15" w:name="_Toc164631947"/>
      <w:r>
        <w:t xml:space="preserve">15. </w:t>
      </w:r>
      <w:r>
        <w:t>Приведите формул</w:t>
      </w:r>
      <w:r>
        <w:t xml:space="preserve">ировку закона </w:t>
      </w:r>
      <w:proofErr w:type="spellStart"/>
      <w:r>
        <w:t>Конвея</w:t>
      </w:r>
      <w:proofErr w:type="spellEnd"/>
      <w:r>
        <w:t xml:space="preserve">, обратного </w:t>
      </w:r>
      <w:r>
        <w:t xml:space="preserve">манёвра </w:t>
      </w:r>
      <w:proofErr w:type="spellStart"/>
      <w:r>
        <w:t>Конвея</w:t>
      </w:r>
      <w:proofErr w:type="spellEnd"/>
      <w:r>
        <w:t xml:space="preserve">. </w:t>
      </w:r>
      <w:proofErr w:type="gramStart"/>
      <w:r>
        <w:t>Объясн</w:t>
      </w:r>
      <w:r>
        <w:t>ите</w:t>
      </w:r>
      <w:proofErr w:type="gramEnd"/>
      <w:r>
        <w:t xml:space="preserve"> как эти идеи используются в </w:t>
      </w:r>
      <w:proofErr w:type="spellStart"/>
      <w:r>
        <w:t>микросервисной</w:t>
      </w:r>
      <w:proofErr w:type="spellEnd"/>
      <w:r>
        <w:t xml:space="preserve"> архитектуре.</w:t>
      </w:r>
      <w:bookmarkEnd w:id="15"/>
    </w:p>
    <w:p w:rsidR="008A616C" w:rsidRDefault="008A616C" w:rsidP="00F552F7">
      <w:pPr>
        <w:pStyle w:val="2"/>
        <w:jc w:val="both"/>
      </w:pPr>
      <w:bookmarkStart w:id="16" w:name="_Toc164631948"/>
      <w:r>
        <w:t xml:space="preserve">16. </w:t>
      </w:r>
      <w:r>
        <w:t>Почему возникают ду</w:t>
      </w:r>
      <w:r>
        <w:t xml:space="preserve">бликаты сообщений? Какие приёмы </w:t>
      </w:r>
      <w:r>
        <w:t xml:space="preserve">используются для </w:t>
      </w:r>
      <w:r>
        <w:t xml:space="preserve">работы с дубликатами сообщений? </w:t>
      </w:r>
      <w:r>
        <w:t>Опишите их.</w:t>
      </w:r>
      <w:bookmarkEnd w:id="16"/>
    </w:p>
    <w:p w:rsidR="008A616C" w:rsidRDefault="008A616C" w:rsidP="00F552F7">
      <w:pPr>
        <w:pStyle w:val="2"/>
        <w:jc w:val="both"/>
      </w:pPr>
      <w:bookmarkStart w:id="17" w:name="_Toc164631949"/>
      <w:r>
        <w:t xml:space="preserve">17. </w:t>
      </w:r>
      <w:r>
        <w:t>Опишит</w:t>
      </w:r>
      <w:r>
        <w:t xml:space="preserve">е основные приёмы и особенности </w:t>
      </w:r>
      <w:r>
        <w:t>использования повествований (</w:t>
      </w:r>
      <w:proofErr w:type="spellStart"/>
      <w:r>
        <w:t>saga</w:t>
      </w:r>
      <w:proofErr w:type="spellEnd"/>
      <w:r>
        <w:t>). Приведите пример.</w:t>
      </w:r>
      <w:bookmarkEnd w:id="17"/>
    </w:p>
    <w:p w:rsidR="008A616C" w:rsidRDefault="008A616C" w:rsidP="00F552F7">
      <w:pPr>
        <w:pStyle w:val="2"/>
        <w:jc w:val="both"/>
      </w:pPr>
      <w:bookmarkStart w:id="18" w:name="_Toc164631950"/>
      <w:r>
        <w:t xml:space="preserve">18. </w:t>
      </w:r>
      <w:r>
        <w:t>Опишите п</w:t>
      </w:r>
      <w:r>
        <w:t xml:space="preserve">ринципы построения шестигранной </w:t>
      </w:r>
      <w:r>
        <w:t>архитекту</w:t>
      </w:r>
      <w:r>
        <w:t xml:space="preserve">ры. Приведите пример реализации </w:t>
      </w:r>
      <w:proofErr w:type="spellStart"/>
      <w:r>
        <w:t>микросервиса</w:t>
      </w:r>
      <w:proofErr w:type="spellEnd"/>
      <w:r>
        <w:t xml:space="preserve"> в этой архитектуре.</w:t>
      </w:r>
      <w:bookmarkEnd w:id="18"/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Шестигранная архитектура</w:t>
      </w:r>
      <w:r w:rsidRPr="007C2097">
        <w:rPr>
          <w:rFonts w:ascii="Times New Roman" w:hAnsi="Times New Roman" w:cs="Times New Roman"/>
          <w:sz w:val="28"/>
        </w:rPr>
        <w:t xml:space="preserve"> (она же «</w:t>
      </w:r>
      <w:proofErr w:type="spellStart"/>
      <w:r w:rsidRPr="007C2097">
        <w:rPr>
          <w:rFonts w:ascii="Times New Roman" w:hAnsi="Times New Roman" w:cs="Times New Roman"/>
          <w:sz w:val="28"/>
        </w:rPr>
        <w:t>гексоганальная</w:t>
      </w:r>
      <w:proofErr w:type="spellEnd"/>
      <w:r w:rsidRPr="007C2097">
        <w:rPr>
          <w:rFonts w:ascii="Times New Roman" w:hAnsi="Times New Roman" w:cs="Times New Roman"/>
          <w:sz w:val="28"/>
        </w:rPr>
        <w:t xml:space="preserve"> архитектура», она же «порты и адаптеры») была придумана </w:t>
      </w:r>
      <w:proofErr w:type="spellStart"/>
      <w:r w:rsidRPr="007C2097">
        <w:rPr>
          <w:rFonts w:ascii="Times New Roman" w:hAnsi="Times New Roman" w:cs="Times New Roman"/>
          <w:sz w:val="28"/>
        </w:rPr>
        <w:t>Алистером</w:t>
      </w:r>
      <w:proofErr w:type="spellEnd"/>
      <w:r w:rsidRPr="007C209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2097">
        <w:rPr>
          <w:rFonts w:ascii="Times New Roman" w:hAnsi="Times New Roman" w:cs="Times New Roman"/>
          <w:sz w:val="28"/>
        </w:rPr>
        <w:t>Кокберном</w:t>
      </w:r>
      <w:proofErr w:type="spellEnd"/>
      <w:r w:rsidRPr="007C2097">
        <w:rPr>
          <w:rFonts w:ascii="Times New Roman" w:hAnsi="Times New Roman" w:cs="Times New Roman"/>
          <w:sz w:val="28"/>
        </w:rPr>
        <w:t xml:space="preserve"> и описана в его блоге в</w:t>
      </w:r>
      <w:r w:rsidRPr="007C2097">
        <w:rPr>
          <w:rFonts w:ascii="Times New Roman" w:hAnsi="Times New Roman" w:cs="Times New Roman"/>
          <w:sz w:val="28"/>
        </w:rPr>
        <w:t xml:space="preserve"> 2005 году.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Шестигранная архитектура</w:t>
      </w:r>
      <w:r w:rsidRPr="007C2097">
        <w:rPr>
          <w:rFonts w:ascii="Times New Roman" w:hAnsi="Times New Roman" w:cs="Times New Roman"/>
          <w:sz w:val="28"/>
        </w:rPr>
        <w:t xml:space="preserve"> позволяет приложению в равной степени управляться пользователями, программами, автоматизированными тестовыми или пакетными сценариями, а также разрабатываться и тестироваться изолированно от его конечных устройств врем</w:t>
      </w:r>
      <w:r w:rsidRPr="007C2097">
        <w:rPr>
          <w:rFonts w:ascii="Times New Roman" w:hAnsi="Times New Roman" w:cs="Times New Roman"/>
          <w:sz w:val="28"/>
        </w:rPr>
        <w:t>ени выполнения и баз данных.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7C2097">
        <w:rPr>
          <w:rFonts w:ascii="Times New Roman" w:hAnsi="Times New Roman" w:cs="Times New Roman"/>
          <w:sz w:val="28"/>
        </w:rPr>
        <w:t>Алистер</w:t>
      </w:r>
      <w:proofErr w:type="spellEnd"/>
      <w:r w:rsidRPr="007C209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2097">
        <w:rPr>
          <w:rFonts w:ascii="Times New Roman" w:hAnsi="Times New Roman" w:cs="Times New Roman"/>
          <w:sz w:val="28"/>
        </w:rPr>
        <w:t>Кокберн</w:t>
      </w:r>
      <w:proofErr w:type="spellEnd"/>
      <w:r w:rsidRPr="007C2097">
        <w:rPr>
          <w:rFonts w:ascii="Times New Roman" w:hAnsi="Times New Roman" w:cs="Times New Roman"/>
          <w:sz w:val="28"/>
        </w:rPr>
        <w:t xml:space="preserve"> 2005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Идея состоит в том, чтобы думать о нашем приложении как о центральном элементе системы, где все входные и выходные данные поступают / выходят из приложения через порт, который изолирует приложение от вне</w:t>
      </w:r>
      <w:r w:rsidRPr="007C2097">
        <w:rPr>
          <w:rFonts w:ascii="Times New Roman" w:hAnsi="Times New Roman" w:cs="Times New Roman"/>
          <w:sz w:val="28"/>
        </w:rPr>
        <w:t>шних инструментов, технологий и механизмов доставки.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Приложение не должно знать о том, кто / что отправляет ему входные данные или получает его выходные данные.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Это призвано обеспечить некоторую защиту от изменений технологий и бизнес-требований, которые</w:t>
      </w:r>
      <w:r w:rsidRPr="007C2097">
        <w:rPr>
          <w:rFonts w:ascii="Times New Roman" w:hAnsi="Times New Roman" w:cs="Times New Roman"/>
          <w:sz w:val="28"/>
        </w:rPr>
        <w:t xml:space="preserve"> могут сделать продукты устаревшими вскоре после их разработки.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 xml:space="preserve">В отличие от типичной многоуровневой диаграммы, мы представляем бизнес-логику как нечто, разделяющее запросы </w:t>
      </w:r>
      <w:r w:rsidRPr="007C2097">
        <w:rPr>
          <w:rFonts w:ascii="Times New Roman" w:hAnsi="Times New Roman" w:cs="Times New Roman"/>
          <w:b/>
          <w:bCs/>
          <w:i/>
          <w:iCs/>
          <w:sz w:val="28"/>
        </w:rPr>
        <w:t>разного</w:t>
      </w:r>
      <w:r w:rsidRPr="007C2097">
        <w:rPr>
          <w:rFonts w:ascii="Times New Roman" w:hAnsi="Times New Roman" w:cs="Times New Roman"/>
          <w:sz w:val="28"/>
        </w:rPr>
        <w:t xml:space="preserve"> вида со стороны внешнего мира и </w:t>
      </w:r>
      <w:r w:rsidRPr="007C2097">
        <w:rPr>
          <w:rFonts w:ascii="Times New Roman" w:hAnsi="Times New Roman" w:cs="Times New Roman"/>
          <w:b/>
          <w:bCs/>
          <w:i/>
          <w:iCs/>
          <w:sz w:val="28"/>
        </w:rPr>
        <w:t>различные</w:t>
      </w:r>
      <w:r w:rsidRPr="007C2097">
        <w:rPr>
          <w:rFonts w:ascii="Times New Roman" w:hAnsi="Times New Roman" w:cs="Times New Roman"/>
          <w:sz w:val="28"/>
        </w:rPr>
        <w:t xml:space="preserve"> технологические абстракции.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 xml:space="preserve">И </w:t>
      </w:r>
      <w:r w:rsidRPr="007C2097">
        <w:rPr>
          <w:rFonts w:ascii="Times New Roman" w:hAnsi="Times New Roman" w:cs="Times New Roman"/>
          <w:sz w:val="28"/>
        </w:rPr>
        <w:t>располагаем схему вертикально.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Чтобы подчеркнуть, что наше приложение имеет несколько точек входа / выхода, мы нарисуем диаграмму нашего приложения с несколькими гранями.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Диаграммой мог быть любой многоугольник с несколькими гранями, но выбор пал на шес</w:t>
      </w:r>
      <w:r w:rsidRPr="007C2097">
        <w:rPr>
          <w:rFonts w:ascii="Times New Roman" w:hAnsi="Times New Roman" w:cs="Times New Roman"/>
          <w:sz w:val="28"/>
        </w:rPr>
        <w:t>тиугольник. Отсюда и название «Гексагональная архитектура».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Порт</w:t>
      </w:r>
      <w:r w:rsidRPr="007C2097">
        <w:rPr>
          <w:rFonts w:ascii="Times New Roman" w:hAnsi="Times New Roman" w:cs="Times New Roman"/>
          <w:sz w:val="28"/>
        </w:rPr>
        <w:t xml:space="preserve"> — это независимая от потребителя точка входа и выхода в/из приложения.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На многих языках это будет интерфейс. Например, это может быть интерфейс, используемый для выполнения поиска в поиско</w:t>
      </w:r>
      <w:r w:rsidRPr="007C2097">
        <w:rPr>
          <w:rFonts w:ascii="Times New Roman" w:hAnsi="Times New Roman" w:cs="Times New Roman"/>
          <w:sz w:val="28"/>
        </w:rPr>
        <w:t>вой системе. В нашем приложении мы будем использовать этот интерфейс в качестве точки входа и / или выхода, не зная о конкретной реализации.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Адаптер</w:t>
      </w:r>
      <w:r w:rsidRPr="007C2097">
        <w:rPr>
          <w:rFonts w:ascii="Times New Roman" w:hAnsi="Times New Roman" w:cs="Times New Roman"/>
          <w:sz w:val="28"/>
        </w:rPr>
        <w:t xml:space="preserve"> — это класс, который преобразует (адаптирует) один интерфейс в другой.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Входящий адаптер</w:t>
      </w:r>
      <w:r w:rsidRPr="007C2097">
        <w:rPr>
          <w:rFonts w:ascii="Times New Roman" w:hAnsi="Times New Roman" w:cs="Times New Roman"/>
          <w:sz w:val="28"/>
        </w:rPr>
        <w:t xml:space="preserve"> </w:t>
      </w:r>
      <w:r w:rsidRPr="007C2097">
        <w:rPr>
          <w:rFonts w:ascii="Times New Roman" w:hAnsi="Times New Roman" w:cs="Times New Roman"/>
          <w:sz w:val="28"/>
        </w:rPr>
        <w:t>обрабатывает запросы от клиентов и вызывает бизнес-логику (левая сторона).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Исходящий адаптер</w:t>
      </w:r>
      <w:r w:rsidRPr="007C2097">
        <w:rPr>
          <w:rFonts w:ascii="Times New Roman" w:hAnsi="Times New Roman" w:cs="Times New Roman"/>
          <w:sz w:val="28"/>
        </w:rPr>
        <w:t>, который сам вызывается бизнес-логикой, обращается к другим сервисам и приложениям (правая сторона).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Порт</w:t>
      </w:r>
      <w:r w:rsidRPr="007C2097">
        <w:rPr>
          <w:rFonts w:ascii="Times New Roman" w:hAnsi="Times New Roman" w:cs="Times New Roman"/>
          <w:sz w:val="28"/>
        </w:rPr>
        <w:t xml:space="preserve"> описывает внутреннюю модель объекта (API)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Адаптер</w:t>
      </w:r>
      <w:r w:rsidRPr="007C2097">
        <w:rPr>
          <w:rFonts w:ascii="Times New Roman" w:hAnsi="Times New Roman" w:cs="Times New Roman"/>
          <w:sz w:val="28"/>
        </w:rPr>
        <w:t xml:space="preserve"> реа</w:t>
      </w:r>
      <w:r w:rsidRPr="007C2097">
        <w:rPr>
          <w:rFonts w:ascii="Times New Roman" w:hAnsi="Times New Roman" w:cs="Times New Roman"/>
          <w:sz w:val="28"/>
        </w:rPr>
        <w:t>лизует удобное применение этой модели для конкретного случая использования (</w:t>
      </w:r>
      <w:proofErr w:type="spellStart"/>
      <w:r w:rsidRPr="007C2097">
        <w:rPr>
          <w:rFonts w:ascii="Times New Roman" w:hAnsi="Times New Roman" w:cs="Times New Roman"/>
          <w:sz w:val="28"/>
        </w:rPr>
        <w:t>use</w:t>
      </w:r>
      <w:proofErr w:type="spellEnd"/>
      <w:r w:rsidRPr="007C209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2097">
        <w:rPr>
          <w:rFonts w:ascii="Times New Roman" w:hAnsi="Times New Roman" w:cs="Times New Roman"/>
          <w:sz w:val="28"/>
        </w:rPr>
        <w:t>case</w:t>
      </w:r>
      <w:proofErr w:type="spellEnd"/>
      <w:r w:rsidRPr="007C2097">
        <w:rPr>
          <w:rFonts w:ascii="Times New Roman" w:hAnsi="Times New Roman" w:cs="Times New Roman"/>
          <w:sz w:val="28"/>
        </w:rPr>
        <w:t>)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Доменное событие — это класс с именем на основе страдательного причастия прошедшего времени. Он содержит свойства, которые достаточным образом описывают это событие. Ка</w:t>
      </w:r>
      <w:r w:rsidRPr="007C2097">
        <w:rPr>
          <w:rFonts w:ascii="Times New Roman" w:hAnsi="Times New Roman" w:cs="Times New Roman"/>
          <w:sz w:val="28"/>
        </w:rPr>
        <w:t xml:space="preserve">ждое свойство представляет собой либо простое значение, либо объект. Например, класс события </w:t>
      </w:r>
      <w:proofErr w:type="spellStart"/>
      <w:r w:rsidRPr="007C2097">
        <w:rPr>
          <w:rFonts w:ascii="Times New Roman" w:hAnsi="Times New Roman" w:cs="Times New Roman"/>
          <w:sz w:val="28"/>
        </w:rPr>
        <w:t>OrderCreated</w:t>
      </w:r>
      <w:proofErr w:type="spellEnd"/>
      <w:r w:rsidRPr="007C2097">
        <w:rPr>
          <w:rFonts w:ascii="Times New Roman" w:hAnsi="Times New Roman" w:cs="Times New Roman"/>
          <w:sz w:val="28"/>
        </w:rPr>
        <w:t xml:space="preserve"> содержит свойство </w:t>
      </w:r>
      <w:proofErr w:type="spellStart"/>
      <w:r w:rsidRPr="007C2097">
        <w:rPr>
          <w:rFonts w:ascii="Times New Roman" w:hAnsi="Times New Roman" w:cs="Times New Roman"/>
          <w:sz w:val="28"/>
        </w:rPr>
        <w:t>orderId</w:t>
      </w:r>
      <w:proofErr w:type="spellEnd"/>
      <w:r w:rsidRPr="007C2097">
        <w:rPr>
          <w:rFonts w:ascii="Times New Roman" w:hAnsi="Times New Roman" w:cs="Times New Roman"/>
          <w:sz w:val="28"/>
        </w:rPr>
        <w:t>.</w:t>
      </w:r>
    </w:p>
    <w:p w:rsidR="00000000" w:rsidRPr="007C2097" w:rsidRDefault="006F1052" w:rsidP="007C2097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7C2097">
        <w:rPr>
          <w:rFonts w:ascii="Times New Roman" w:hAnsi="Times New Roman" w:cs="Times New Roman"/>
          <w:sz w:val="28"/>
        </w:rPr>
        <w:t>OrderCreated</w:t>
      </w:r>
      <w:proofErr w:type="spellEnd"/>
      <w:r w:rsidRPr="007C2097">
        <w:rPr>
          <w:rFonts w:ascii="Times New Roman" w:hAnsi="Times New Roman" w:cs="Times New Roman"/>
          <w:sz w:val="28"/>
        </w:rPr>
        <w:t xml:space="preserve"> является примером доменного события. У него нет никаких полей, поскольку идентификатор заказа входит в состав</w:t>
      </w:r>
      <w:r w:rsidRPr="007C2097">
        <w:rPr>
          <w:rFonts w:ascii="Times New Roman" w:hAnsi="Times New Roman" w:cs="Times New Roman"/>
          <w:sz w:val="28"/>
        </w:rPr>
        <w:t xml:space="preserve"> обертки.</w:t>
      </w:r>
    </w:p>
    <w:p w:rsidR="007C2097" w:rsidRDefault="007C2097" w:rsidP="007C20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drawing>
          <wp:inline distT="0" distB="0" distL="0" distR="0" wp14:anchorId="1A37A13E" wp14:editId="59110C14">
            <wp:extent cx="5940425" cy="2689225"/>
            <wp:effectExtent l="0" t="0" r="317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7C2097" w:rsidRDefault="006F1052" w:rsidP="007C2097">
      <w:pPr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Обогащение событий</w:t>
      </w:r>
      <w:r w:rsidRPr="007C2097">
        <w:rPr>
          <w:rFonts w:ascii="Times New Roman" w:hAnsi="Times New Roman" w:cs="Times New Roman"/>
          <w:sz w:val="28"/>
        </w:rPr>
        <w:t xml:space="preserve"> — добавление в события дополнительной информации, которая нужна потребителю.</w:t>
      </w:r>
    </w:p>
    <w:p w:rsidR="00000000" w:rsidRPr="007C2097" w:rsidRDefault="006F1052" w:rsidP="007C2097">
      <w:pPr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В результате потребители событий становятся более простыми, поскольку им больше не нужно запрашивать данные у сервиса, опубликовавшего событие.</w:t>
      </w:r>
    </w:p>
    <w:p w:rsidR="00000000" w:rsidRPr="007C2097" w:rsidRDefault="006F1052" w:rsidP="007C2097">
      <w:pPr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А</w:t>
      </w:r>
      <w:r w:rsidRPr="007C2097">
        <w:rPr>
          <w:rFonts w:ascii="Times New Roman" w:hAnsi="Times New Roman" w:cs="Times New Roman"/>
          <w:sz w:val="28"/>
        </w:rPr>
        <w:t xml:space="preserve">грегат </w:t>
      </w:r>
      <w:proofErr w:type="spellStart"/>
      <w:r w:rsidRPr="007C2097">
        <w:rPr>
          <w:rFonts w:ascii="Times New Roman" w:hAnsi="Times New Roman" w:cs="Times New Roman"/>
          <w:sz w:val="28"/>
        </w:rPr>
        <w:t>Order</w:t>
      </w:r>
      <w:proofErr w:type="spellEnd"/>
      <w:r w:rsidRPr="007C2097">
        <w:rPr>
          <w:rFonts w:ascii="Times New Roman" w:hAnsi="Times New Roman" w:cs="Times New Roman"/>
          <w:sz w:val="28"/>
        </w:rPr>
        <w:t xml:space="preserve"> может обогатить событие </w:t>
      </w:r>
      <w:proofErr w:type="spellStart"/>
      <w:r w:rsidRPr="007C2097">
        <w:rPr>
          <w:rFonts w:ascii="Times New Roman" w:hAnsi="Times New Roman" w:cs="Times New Roman"/>
          <w:sz w:val="28"/>
        </w:rPr>
        <w:t>OrderCreated</w:t>
      </w:r>
      <w:proofErr w:type="spellEnd"/>
      <w:r w:rsidRPr="007C2097">
        <w:rPr>
          <w:rFonts w:ascii="Times New Roman" w:hAnsi="Times New Roman" w:cs="Times New Roman"/>
          <w:sz w:val="28"/>
        </w:rPr>
        <w:t>, включив в него информацию о заказе.</w:t>
      </w:r>
    </w:p>
    <w:p w:rsidR="00000000" w:rsidRPr="007C2097" w:rsidRDefault="006F1052" w:rsidP="007C2097">
      <w:pPr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Обогащение событий упрощает потребителей, но его обратной стороной является риск снижения стабильности классов событий.</w:t>
      </w:r>
    </w:p>
    <w:p w:rsidR="00000000" w:rsidRPr="007C2097" w:rsidRDefault="006F1052" w:rsidP="007C2097">
      <w:pPr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 xml:space="preserve">Эти классы потенциально могут меняться каждый </w:t>
      </w:r>
      <w:r w:rsidRPr="007C2097">
        <w:rPr>
          <w:rFonts w:ascii="Times New Roman" w:hAnsi="Times New Roman" w:cs="Times New Roman"/>
          <w:sz w:val="28"/>
        </w:rPr>
        <w:t xml:space="preserve">раз, когда обновляются требования их потребителей. Это способно отрицательно сказаться на </w:t>
      </w:r>
      <w:proofErr w:type="spellStart"/>
      <w:r w:rsidRPr="007C2097">
        <w:rPr>
          <w:rFonts w:ascii="Times New Roman" w:hAnsi="Times New Roman" w:cs="Times New Roman"/>
          <w:sz w:val="28"/>
        </w:rPr>
        <w:t>поддерживаемости</w:t>
      </w:r>
      <w:proofErr w:type="spellEnd"/>
      <w:r w:rsidRPr="007C2097">
        <w:rPr>
          <w:rFonts w:ascii="Times New Roman" w:hAnsi="Times New Roman" w:cs="Times New Roman"/>
          <w:sz w:val="28"/>
        </w:rPr>
        <w:t>, поскольку изменения такого рода могут затронуть несколько частей приложения.</w:t>
      </w:r>
    </w:p>
    <w:p w:rsidR="00000000" w:rsidRPr="007C2097" w:rsidRDefault="006F1052" w:rsidP="007C2097">
      <w:pPr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К тому же удовлетворение требований каждого потребителя может оказатьс</w:t>
      </w:r>
      <w:r w:rsidRPr="007C2097">
        <w:rPr>
          <w:rFonts w:ascii="Times New Roman" w:hAnsi="Times New Roman" w:cs="Times New Roman"/>
          <w:sz w:val="28"/>
        </w:rPr>
        <w:t>я недостижимой целью.</w:t>
      </w:r>
    </w:p>
    <w:p w:rsidR="00000000" w:rsidRPr="007C2097" w:rsidRDefault="006F1052" w:rsidP="007C2097">
      <w:pPr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К счастью, во многих ситуациях довольно легко определить, какие свойства следует включить в событие.</w:t>
      </w:r>
    </w:p>
    <w:p w:rsidR="007C2097" w:rsidRDefault="007C2097" w:rsidP="007C20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Порождение событий</w:t>
      </w:r>
      <w:r w:rsidRPr="007C2097">
        <w:rPr>
          <w:rFonts w:ascii="Times New Roman" w:hAnsi="Times New Roman" w:cs="Times New Roman"/>
          <w:sz w:val="28"/>
        </w:rPr>
        <w:br/>
        <w:t>Преимущества</w:t>
      </w:r>
    </w:p>
    <w:p w:rsidR="00000000" w:rsidRPr="007C2097" w:rsidRDefault="006F1052" w:rsidP="007C2097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Надёжная публикация доменных событий</w:t>
      </w:r>
      <w:r w:rsidRPr="007C2097">
        <w:rPr>
          <w:rFonts w:ascii="Times New Roman" w:hAnsi="Times New Roman" w:cs="Times New Roman"/>
          <w:sz w:val="28"/>
        </w:rPr>
        <w:t xml:space="preserve"> о каждом изменении состояния агрегата. Каждое событие может хранить идентификатор пользователя, который внес изменение, что позволяет вести гарантиров</w:t>
      </w:r>
      <w:r w:rsidRPr="007C2097">
        <w:rPr>
          <w:rFonts w:ascii="Times New Roman" w:hAnsi="Times New Roman" w:cs="Times New Roman"/>
          <w:sz w:val="28"/>
        </w:rPr>
        <w:t>анно корректный журнал аудита. Поток событий можно использовать для целого ряда других задач, включая уведомление пользователей, интеграцию приложений, аналитику и мониторинг.</w:t>
      </w:r>
    </w:p>
    <w:p w:rsidR="00000000" w:rsidRPr="007C2097" w:rsidRDefault="006F1052" w:rsidP="007C2097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Сохранение истории изменений агрегата</w:t>
      </w:r>
      <w:r w:rsidRPr="007C2097">
        <w:rPr>
          <w:rFonts w:ascii="Times New Roman" w:hAnsi="Times New Roman" w:cs="Times New Roman"/>
          <w:sz w:val="28"/>
        </w:rPr>
        <w:t>. Вы можете с легкостью реализовать времен</w:t>
      </w:r>
      <w:r w:rsidRPr="007C2097">
        <w:rPr>
          <w:rFonts w:ascii="Times New Roman" w:hAnsi="Times New Roman" w:cs="Times New Roman"/>
          <w:sz w:val="28"/>
        </w:rPr>
        <w:t xml:space="preserve">ные запросы, которые извлекают агрегат в одном из его предыдущих состояний. Чтобы определить состояние агрегата в заданный момент времени, нужно свернуть события, которые произошли до этого момента. Например, вы можете легко рассчитать доступные кредитные </w:t>
      </w:r>
      <w:r w:rsidRPr="007C2097">
        <w:rPr>
          <w:rFonts w:ascii="Times New Roman" w:hAnsi="Times New Roman" w:cs="Times New Roman"/>
          <w:sz w:val="28"/>
        </w:rPr>
        <w:t>средства клиента в какой-то момент в прошлом.</w:t>
      </w:r>
    </w:p>
    <w:p w:rsidR="00000000" w:rsidRPr="007C2097" w:rsidRDefault="006F1052" w:rsidP="007C2097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Отсутствие большинства проблем, связанных с объектно-реляционным разрывом</w:t>
      </w:r>
      <w:r w:rsidRPr="007C2097">
        <w:rPr>
          <w:rFonts w:ascii="Times New Roman" w:hAnsi="Times New Roman" w:cs="Times New Roman"/>
          <w:sz w:val="28"/>
        </w:rPr>
        <w:t xml:space="preserve">. Это вводит новый уровень опосредованности между агрегатом и его </w:t>
      </w:r>
      <w:proofErr w:type="spellStart"/>
      <w:r w:rsidRPr="007C2097">
        <w:rPr>
          <w:rFonts w:ascii="Times New Roman" w:hAnsi="Times New Roman" w:cs="Times New Roman"/>
          <w:sz w:val="28"/>
        </w:rPr>
        <w:t>сериализованным</w:t>
      </w:r>
      <w:proofErr w:type="spellEnd"/>
      <w:r w:rsidRPr="007C2097">
        <w:rPr>
          <w:rFonts w:ascii="Times New Roman" w:hAnsi="Times New Roman" w:cs="Times New Roman"/>
          <w:sz w:val="28"/>
        </w:rPr>
        <w:t xml:space="preserve"> представлением.</w:t>
      </w:r>
    </w:p>
    <w:p w:rsidR="00000000" w:rsidRPr="007C2097" w:rsidRDefault="006F1052" w:rsidP="007C2097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Машина времени для разработчиков</w:t>
      </w:r>
      <w:r w:rsidRPr="007C2097">
        <w:rPr>
          <w:rFonts w:ascii="Times New Roman" w:hAnsi="Times New Roman" w:cs="Times New Roman"/>
          <w:sz w:val="28"/>
        </w:rPr>
        <w:t>. Шаб</w:t>
      </w:r>
      <w:r w:rsidRPr="007C2097">
        <w:rPr>
          <w:rFonts w:ascii="Times New Roman" w:hAnsi="Times New Roman" w:cs="Times New Roman"/>
          <w:sz w:val="28"/>
        </w:rPr>
        <w:t>лон «Порождение событий» хранит историю всего, что происходило на протяжении жизненного цикла приложения.</w:t>
      </w:r>
    </w:p>
    <w:p w:rsidR="007C2097" w:rsidRDefault="007C2097" w:rsidP="007C20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sz w:val="28"/>
        </w:rPr>
        <w:t>Порождение событий</w:t>
      </w:r>
      <w:r w:rsidRPr="007C2097">
        <w:rPr>
          <w:rFonts w:ascii="Times New Roman" w:hAnsi="Times New Roman" w:cs="Times New Roman"/>
          <w:sz w:val="28"/>
        </w:rPr>
        <w:br/>
        <w:t>Недостатки</w:t>
      </w:r>
    </w:p>
    <w:p w:rsidR="00000000" w:rsidRPr="007C2097" w:rsidRDefault="006F1052" w:rsidP="007C2097">
      <w:pPr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Другая модель программирования</w:t>
      </w:r>
      <w:r w:rsidRPr="007C2097">
        <w:rPr>
          <w:rFonts w:ascii="Times New Roman" w:hAnsi="Times New Roman" w:cs="Times New Roman"/>
          <w:sz w:val="28"/>
        </w:rPr>
        <w:t xml:space="preserve"> с высоким порогом вх</w:t>
      </w:r>
      <w:r w:rsidRPr="007C2097">
        <w:rPr>
          <w:rFonts w:ascii="Times New Roman" w:hAnsi="Times New Roman" w:cs="Times New Roman"/>
          <w:sz w:val="28"/>
        </w:rPr>
        <w:t>ождения.</w:t>
      </w:r>
    </w:p>
    <w:p w:rsidR="00000000" w:rsidRPr="007C2097" w:rsidRDefault="006F1052" w:rsidP="007C2097">
      <w:pPr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Так же сложно</w:t>
      </w:r>
      <w:r w:rsidRPr="007C2097">
        <w:rPr>
          <w:rFonts w:ascii="Times New Roman" w:hAnsi="Times New Roman" w:cs="Times New Roman"/>
          <w:sz w:val="28"/>
        </w:rPr>
        <w:t>, как приложение, основанное на обмене сообщениями.</w:t>
      </w:r>
    </w:p>
    <w:p w:rsidR="00000000" w:rsidRPr="007C2097" w:rsidRDefault="006F1052" w:rsidP="007C2097">
      <w:pPr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Меняющиеся события</w:t>
      </w:r>
      <w:r w:rsidRPr="007C2097">
        <w:rPr>
          <w:rFonts w:ascii="Times New Roman" w:hAnsi="Times New Roman" w:cs="Times New Roman"/>
          <w:sz w:val="28"/>
        </w:rPr>
        <w:t xml:space="preserve">. При использовании порождения событий структура событий (и снимков!) будет меняться со временем. Поскольку события хранятся вечно, агрегатам, возможно, придется </w:t>
      </w:r>
      <w:r w:rsidRPr="007C2097">
        <w:rPr>
          <w:rFonts w:ascii="Times New Roman" w:hAnsi="Times New Roman" w:cs="Times New Roman"/>
          <w:sz w:val="28"/>
        </w:rPr>
        <w:t>сворачивать их с учетом нескольких версий структуры.</w:t>
      </w:r>
    </w:p>
    <w:p w:rsidR="00000000" w:rsidRPr="007C2097" w:rsidRDefault="006F1052" w:rsidP="007C2097">
      <w:pPr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Усложняется удаление данных</w:t>
      </w:r>
      <w:r w:rsidRPr="007C2097">
        <w:rPr>
          <w:rFonts w:ascii="Times New Roman" w:hAnsi="Times New Roman" w:cs="Times New Roman"/>
          <w:sz w:val="28"/>
        </w:rPr>
        <w:t>. Мягкое удаление подходит для многих видов данных. Но одна из трудностей заключается в соблюдении общего регламента защиты данных.</w:t>
      </w:r>
    </w:p>
    <w:p w:rsidR="00000000" w:rsidRPr="007C2097" w:rsidRDefault="006F1052" w:rsidP="007C2097">
      <w:pPr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C2097">
        <w:rPr>
          <w:rFonts w:ascii="Times New Roman" w:hAnsi="Times New Roman" w:cs="Times New Roman"/>
          <w:b/>
          <w:bCs/>
          <w:sz w:val="28"/>
        </w:rPr>
        <w:t>Обращение к хранилищу событий связано с оп</w:t>
      </w:r>
      <w:r w:rsidRPr="007C2097">
        <w:rPr>
          <w:rFonts w:ascii="Times New Roman" w:hAnsi="Times New Roman" w:cs="Times New Roman"/>
          <w:b/>
          <w:bCs/>
          <w:sz w:val="28"/>
        </w:rPr>
        <w:t>ределенными трудностями</w:t>
      </w:r>
      <w:r w:rsidRPr="007C2097">
        <w:rPr>
          <w:rFonts w:ascii="Times New Roman" w:hAnsi="Times New Roman" w:cs="Times New Roman"/>
          <w:sz w:val="28"/>
        </w:rPr>
        <w:t>. Представьте, что вам нужно найти клиентов, которые исчерпали свой кредитный лимит. Поскольку у вас нет столбца с кредитными средствами, вы не можете написать простой SELECT. Вместо этого нужно использовать сложный и потенциально не</w:t>
      </w:r>
      <w:r w:rsidRPr="007C2097">
        <w:rPr>
          <w:rFonts w:ascii="Times New Roman" w:hAnsi="Times New Roman" w:cs="Times New Roman"/>
          <w:sz w:val="28"/>
        </w:rPr>
        <w:t xml:space="preserve">эффективный запрос. Что еще хуже, хранилища событий на основе </w:t>
      </w:r>
      <w:proofErr w:type="spellStart"/>
      <w:r w:rsidRPr="007C2097">
        <w:rPr>
          <w:rFonts w:ascii="Times New Roman" w:hAnsi="Times New Roman" w:cs="Times New Roman"/>
          <w:sz w:val="28"/>
        </w:rPr>
        <w:t>NoSQL</w:t>
      </w:r>
      <w:proofErr w:type="spellEnd"/>
      <w:r w:rsidRPr="007C2097">
        <w:rPr>
          <w:rFonts w:ascii="Times New Roman" w:hAnsi="Times New Roman" w:cs="Times New Roman"/>
          <w:sz w:val="28"/>
        </w:rPr>
        <w:t xml:space="preserve"> обычно поддерживают только запросы по первичному ключу. Следовательно, вам необходимо реализовать запросы с помощью методики CQRS.</w:t>
      </w:r>
    </w:p>
    <w:p w:rsidR="007C2097" w:rsidRDefault="007C2097" w:rsidP="007C20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C2097" w:rsidRPr="007C2097" w:rsidRDefault="007C2097" w:rsidP="007C20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ЛЕКЦИЯ 02-05</w:t>
      </w:r>
    </w:p>
    <w:p w:rsidR="008A616C" w:rsidRDefault="008A616C" w:rsidP="00F552F7">
      <w:pPr>
        <w:pStyle w:val="2"/>
        <w:jc w:val="both"/>
      </w:pPr>
      <w:bookmarkStart w:id="19" w:name="_Toc164631951"/>
      <w:r>
        <w:t xml:space="preserve">19. </w:t>
      </w:r>
      <w:r>
        <w:t>Опишите основные пр</w:t>
      </w:r>
      <w:r>
        <w:t xml:space="preserve">инципы построения бизнес-логики </w:t>
      </w:r>
      <w:r>
        <w:t>на основе порож</w:t>
      </w:r>
      <w:r>
        <w:t xml:space="preserve">дения событий. Укажите основные </w:t>
      </w:r>
      <w:r>
        <w:t>преимущества и недостатки этого подхода.</w:t>
      </w:r>
      <w:bookmarkEnd w:id="19"/>
    </w:p>
    <w:p w:rsidR="008A616C" w:rsidRDefault="008A616C" w:rsidP="00F552F7">
      <w:pPr>
        <w:pStyle w:val="2"/>
        <w:jc w:val="both"/>
      </w:pPr>
      <w:bookmarkStart w:id="20" w:name="_Toc164631952"/>
      <w:r>
        <w:t xml:space="preserve">20. </w:t>
      </w:r>
      <w:r>
        <w:t>Опишите шабл</w:t>
      </w:r>
      <w:r>
        <w:t xml:space="preserve">оны реализации запросов. Дайте </w:t>
      </w:r>
      <w:r>
        <w:t>определения, приведите примеры.</w:t>
      </w:r>
      <w:bookmarkEnd w:id="20"/>
    </w:p>
    <w:p w:rsidR="008A616C" w:rsidRPr="008A616C" w:rsidRDefault="008A616C" w:rsidP="00F552F7">
      <w:pPr>
        <w:pStyle w:val="2"/>
        <w:jc w:val="both"/>
      </w:pPr>
      <w:bookmarkStart w:id="21" w:name="_Toc164631953"/>
      <w:r>
        <w:t xml:space="preserve">21. </w:t>
      </w:r>
      <w:r w:rsidR="002C6C09">
        <w:t xml:space="preserve">Почему в </w:t>
      </w:r>
      <w:proofErr w:type="spellStart"/>
      <w:r w:rsidR="002C6C09">
        <w:t>микросер</w:t>
      </w:r>
      <w:r w:rsidR="002C6C09">
        <w:t>висной</w:t>
      </w:r>
      <w:proofErr w:type="spellEnd"/>
      <w:r w:rsidR="002C6C09">
        <w:t xml:space="preserve"> архитектуре нежелательно </w:t>
      </w:r>
      <w:r w:rsidR="002C6C09">
        <w:t>использовать р</w:t>
      </w:r>
      <w:r w:rsidR="002C6C09">
        <w:t xml:space="preserve">аспределённые транзакции? Какие </w:t>
      </w:r>
      <w:r w:rsidR="002C6C09">
        <w:t>используются приёмы</w:t>
      </w:r>
      <w:r w:rsidR="002C6C09">
        <w:t xml:space="preserve"> для достижения согласованности </w:t>
      </w:r>
      <w:r w:rsidR="002C6C09">
        <w:t>данных? Опишите их.</w:t>
      </w:r>
      <w:bookmarkEnd w:id="21"/>
    </w:p>
    <w:sectPr w:rsidR="008A616C" w:rsidRPr="008A61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tarSymbol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C3803"/>
    <w:multiLevelType w:val="hybridMultilevel"/>
    <w:tmpl w:val="FE9099EE"/>
    <w:lvl w:ilvl="0" w:tplc="BD28234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6C76548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5F2C95D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D2FED0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BD40DE0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B04CD0B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D31A38F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2B20F8E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A34414F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">
    <w:nsid w:val="03D953D1"/>
    <w:multiLevelType w:val="hybridMultilevel"/>
    <w:tmpl w:val="6E0E8584"/>
    <w:lvl w:ilvl="0" w:tplc="839674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9F76F9F2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5F8CEA9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471C4E6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BE9279A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923CB59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6386888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38FEC15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8258DE9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2">
    <w:nsid w:val="053914CD"/>
    <w:multiLevelType w:val="hybridMultilevel"/>
    <w:tmpl w:val="3BF6CAC0"/>
    <w:lvl w:ilvl="0" w:tplc="E74866F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9258DC8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7C426B0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4A9EF82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6892353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8D0470F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3606D49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10F8716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2780DA0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3">
    <w:nsid w:val="08B377E2"/>
    <w:multiLevelType w:val="hybridMultilevel"/>
    <w:tmpl w:val="E762430E"/>
    <w:lvl w:ilvl="0" w:tplc="FC9451C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908E216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6D5A748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1826CB3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893EB8F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EECCB4A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479457D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EAAEB9F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BE6A840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4">
    <w:nsid w:val="09B93944"/>
    <w:multiLevelType w:val="hybridMultilevel"/>
    <w:tmpl w:val="4BC67838"/>
    <w:lvl w:ilvl="0" w:tplc="7C7AB7A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4C7E099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60FC04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DD38369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A330FFA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73B2034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5D5AA91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93F8214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4CC4582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5">
    <w:nsid w:val="0C303143"/>
    <w:multiLevelType w:val="hybridMultilevel"/>
    <w:tmpl w:val="442822B2"/>
    <w:lvl w:ilvl="0" w:tplc="5810E2A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13CA78E2">
      <w:start w:val="27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D3C0062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FD403D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4C0AB36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E2461AC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CD2801D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CF0A6F2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C6D2F38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6">
    <w:nsid w:val="0DA8251E"/>
    <w:multiLevelType w:val="hybridMultilevel"/>
    <w:tmpl w:val="6458005E"/>
    <w:lvl w:ilvl="0" w:tplc="8A94C5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4A447A9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D9B8F37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9FC49BC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0902068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B36A799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08AC06B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58AE750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2954D55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7">
    <w:nsid w:val="0DDE386E"/>
    <w:multiLevelType w:val="hybridMultilevel"/>
    <w:tmpl w:val="1CFE80AC"/>
    <w:lvl w:ilvl="0" w:tplc="ADFC1A0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016C02A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E28EFC4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420E898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AF84D91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76F8AE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965E338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8B56DD8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D270BCF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8">
    <w:nsid w:val="0E8C41B2"/>
    <w:multiLevelType w:val="hybridMultilevel"/>
    <w:tmpl w:val="0DAA785A"/>
    <w:lvl w:ilvl="0" w:tplc="9B0EE3E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395A952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E6E439B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8D6E4F0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4B1A757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A23093A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20C0F06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3676936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78281EA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9">
    <w:nsid w:val="11CA2C82"/>
    <w:multiLevelType w:val="hybridMultilevel"/>
    <w:tmpl w:val="4732CF1C"/>
    <w:lvl w:ilvl="0" w:tplc="DEA8899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EC9CBB4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3224E04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BA26B28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E4784DF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5F20D5B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AA6EE39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3E7A2B4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80420AB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0">
    <w:nsid w:val="1C064DE9"/>
    <w:multiLevelType w:val="hybridMultilevel"/>
    <w:tmpl w:val="372CF04C"/>
    <w:lvl w:ilvl="0" w:tplc="2B18830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B49E7EF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2788FDF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BCC6788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E3EA080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3C28381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69E02FF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BD02882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AF6C6AE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1">
    <w:nsid w:val="1D920FB8"/>
    <w:multiLevelType w:val="hybridMultilevel"/>
    <w:tmpl w:val="8A24044C"/>
    <w:lvl w:ilvl="0" w:tplc="131C92D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6C2AFC3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E6E4369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DC567FB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022EFA4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125EE2C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57A83A1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CDEA228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E5C415E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2">
    <w:nsid w:val="1F140A37"/>
    <w:multiLevelType w:val="hybridMultilevel"/>
    <w:tmpl w:val="41224832"/>
    <w:lvl w:ilvl="0" w:tplc="FDD43F9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013E093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82765A7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4C723AA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4F90A63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629093C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10A0152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D4F2CEC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C600619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3">
    <w:nsid w:val="212D67C6"/>
    <w:multiLevelType w:val="hybridMultilevel"/>
    <w:tmpl w:val="DC7061BA"/>
    <w:lvl w:ilvl="0" w:tplc="BB44BC0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A98E5C8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1EA2B0B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4F40D18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603EAC4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EDE05E8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4D865BD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F5F2E03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092635A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4">
    <w:nsid w:val="23727F2B"/>
    <w:multiLevelType w:val="hybridMultilevel"/>
    <w:tmpl w:val="E1A0410A"/>
    <w:lvl w:ilvl="0" w:tplc="71C4EA3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69F2CC0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2C900C1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373A029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14682DA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5BFE923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F3547A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F9664A2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7650772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5">
    <w:nsid w:val="2DE90F60"/>
    <w:multiLevelType w:val="hybridMultilevel"/>
    <w:tmpl w:val="174C2906"/>
    <w:lvl w:ilvl="0" w:tplc="334E9B4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5E5418F0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F020909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A8506EA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8234893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4FA6FE9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4096281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CDBAFFE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D390FCD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6">
    <w:nsid w:val="2F0A5FED"/>
    <w:multiLevelType w:val="hybridMultilevel"/>
    <w:tmpl w:val="9A461300"/>
    <w:lvl w:ilvl="0" w:tplc="528E957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C41606D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283E170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D528F43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22824DC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9A009A1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CFD26A7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ECD418B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A0D829B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7">
    <w:nsid w:val="2F297393"/>
    <w:multiLevelType w:val="hybridMultilevel"/>
    <w:tmpl w:val="41FE338A"/>
    <w:lvl w:ilvl="0" w:tplc="8D60045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FA24EB0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9D601C4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889ADE7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62A0EF9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B84E423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AD0AED0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494C4DF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401E37E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8">
    <w:nsid w:val="383A3EFA"/>
    <w:multiLevelType w:val="hybridMultilevel"/>
    <w:tmpl w:val="66C89582"/>
    <w:lvl w:ilvl="0" w:tplc="00B2E3C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1A5A677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CC1022E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B7A4C1F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E8A20B5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92A675A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D69E131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8B08459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6AE0807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9">
    <w:nsid w:val="3957028A"/>
    <w:multiLevelType w:val="hybridMultilevel"/>
    <w:tmpl w:val="48486A78"/>
    <w:lvl w:ilvl="0" w:tplc="DC08DA1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B1A8F77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0134774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C98232F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FB00E54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9784151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C0224B2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B810C83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AA02843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20">
    <w:nsid w:val="3B0E3797"/>
    <w:multiLevelType w:val="hybridMultilevel"/>
    <w:tmpl w:val="B8E2418E"/>
    <w:lvl w:ilvl="0" w:tplc="52981C3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FB92CF1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D8DE7EF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D6865E6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0F90703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F71C93A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F28A256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2DDA80E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C74434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21">
    <w:nsid w:val="41077DB7"/>
    <w:multiLevelType w:val="hybridMultilevel"/>
    <w:tmpl w:val="46E42C56"/>
    <w:lvl w:ilvl="0" w:tplc="6CB6236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5774670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6AD8578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4488762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64BA93C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8B92F44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095EABB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53323DF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6CE6379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22">
    <w:nsid w:val="45D11879"/>
    <w:multiLevelType w:val="hybridMultilevel"/>
    <w:tmpl w:val="14380D6A"/>
    <w:lvl w:ilvl="0" w:tplc="E33643E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B7BC28B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E9AC00B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218A0B6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8140E55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43544CD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27541D7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068CA88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572E051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23">
    <w:nsid w:val="474D05B5"/>
    <w:multiLevelType w:val="hybridMultilevel"/>
    <w:tmpl w:val="5DD409CA"/>
    <w:lvl w:ilvl="0" w:tplc="FDD2053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0CC6565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ABB83DA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E862946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EC1A3EC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E00CE68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7DFEDA0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707005F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3604B12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24">
    <w:nsid w:val="47FF4E8D"/>
    <w:multiLevelType w:val="hybridMultilevel"/>
    <w:tmpl w:val="7E982D56"/>
    <w:lvl w:ilvl="0" w:tplc="A4A871D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C384362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0A8CEC9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331E894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BA56FCE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A77EFB5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B7B64B7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A5F88D1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94121FD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25">
    <w:nsid w:val="48621F5B"/>
    <w:multiLevelType w:val="hybridMultilevel"/>
    <w:tmpl w:val="4CAA8722"/>
    <w:lvl w:ilvl="0" w:tplc="CE0EAA8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FD24E58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3E800E4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317AA2C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21449BF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2B0600C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C0889BA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1A741B6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84EA8E7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26">
    <w:nsid w:val="4B2A562A"/>
    <w:multiLevelType w:val="hybridMultilevel"/>
    <w:tmpl w:val="86BA1F22"/>
    <w:lvl w:ilvl="0" w:tplc="B928C8F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8878CCB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75BC3A1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AD5C567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2C48515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21AAC30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64AA244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6BB8D01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56BA986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27">
    <w:nsid w:val="55642A53"/>
    <w:multiLevelType w:val="hybridMultilevel"/>
    <w:tmpl w:val="D248BF9C"/>
    <w:lvl w:ilvl="0" w:tplc="48BE302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5AC6F98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8DE8996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B03ED56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F168E7A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B03431A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5C5836D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1704595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F612967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28">
    <w:nsid w:val="59816180"/>
    <w:multiLevelType w:val="hybridMultilevel"/>
    <w:tmpl w:val="87100988"/>
    <w:lvl w:ilvl="0" w:tplc="168A343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1ABE6EAA">
      <w:start w:val="27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10F00CAC">
      <w:start w:val="274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9DA0788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B812384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836EBC1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F84C181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1C08E92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949468B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29">
    <w:nsid w:val="656F2597"/>
    <w:multiLevelType w:val="hybridMultilevel"/>
    <w:tmpl w:val="8FC4BE68"/>
    <w:lvl w:ilvl="0" w:tplc="48925FC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73108E3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2042E26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4CC6DA3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B0EAA93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0582892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BD2AAD0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E92A856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9620F76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30">
    <w:nsid w:val="69650DC3"/>
    <w:multiLevelType w:val="hybridMultilevel"/>
    <w:tmpl w:val="6E7619FE"/>
    <w:lvl w:ilvl="0" w:tplc="6F14C6E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8B12D00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9A1EE06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76806F0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FC10A89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1148510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2DD461E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553EBC7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427AAD2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31">
    <w:nsid w:val="69D26BC0"/>
    <w:multiLevelType w:val="hybridMultilevel"/>
    <w:tmpl w:val="02B09072"/>
    <w:lvl w:ilvl="0" w:tplc="0054055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E4AAEDC6">
      <w:start w:val="27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8E5AB4A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A13CF34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17F219A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2A42834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A3BC0F5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92B8263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F8463EC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32">
    <w:nsid w:val="6B696524"/>
    <w:multiLevelType w:val="hybridMultilevel"/>
    <w:tmpl w:val="D39A6814"/>
    <w:lvl w:ilvl="0" w:tplc="590C9D5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347244E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EEA254D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8ADA5F0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D4345C2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1474FEF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C8CCB60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15A265A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0FA4791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33">
    <w:nsid w:val="6BFD253C"/>
    <w:multiLevelType w:val="hybridMultilevel"/>
    <w:tmpl w:val="726E7078"/>
    <w:lvl w:ilvl="0" w:tplc="1EAC194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8E2A574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D4B23AA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B8B0E04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C2222CB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AC0A923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C0A8A3C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412CB4E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24C05AF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34">
    <w:nsid w:val="74D1405F"/>
    <w:multiLevelType w:val="hybridMultilevel"/>
    <w:tmpl w:val="90DE0480"/>
    <w:lvl w:ilvl="0" w:tplc="F63CDFA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45A09EB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5EE0506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CAF6D1F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0CDA64F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2C483A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7744C5D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F8A0D6B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CE8C7FB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35">
    <w:nsid w:val="74D61994"/>
    <w:multiLevelType w:val="hybridMultilevel"/>
    <w:tmpl w:val="DBBEC1B2"/>
    <w:lvl w:ilvl="0" w:tplc="64709E7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1CC6368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43AC963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6F98786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75E8B5A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322050C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D9F8771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255A510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5E0A0EB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36">
    <w:nsid w:val="759653CA"/>
    <w:multiLevelType w:val="hybridMultilevel"/>
    <w:tmpl w:val="8A36C2CE"/>
    <w:lvl w:ilvl="0" w:tplc="13A27A6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10A2886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6B9A6E2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64C6973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9B30F14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33EC3FA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29807AC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796A780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E9668DC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37">
    <w:nsid w:val="78105999"/>
    <w:multiLevelType w:val="hybridMultilevel"/>
    <w:tmpl w:val="390E57BC"/>
    <w:lvl w:ilvl="0" w:tplc="227087A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F0AEF14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48F6924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E87807F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BC5E110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63504F2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F5F68E2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B5B8DE0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323A4E7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38">
    <w:nsid w:val="7C2F5EAB"/>
    <w:multiLevelType w:val="hybridMultilevel"/>
    <w:tmpl w:val="3A5EA268"/>
    <w:lvl w:ilvl="0" w:tplc="21AAEF9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C52CADE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002A96D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C0DA24C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8F08B3E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572A69D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4B94E91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1C4ABA4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B170C21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39">
    <w:nsid w:val="7CE0707A"/>
    <w:multiLevelType w:val="hybridMultilevel"/>
    <w:tmpl w:val="8FA8C512"/>
    <w:lvl w:ilvl="0" w:tplc="FE14C81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7228E8E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FE326C2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8D6CF7A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158E613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C4DA843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7082C89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59B6ECA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233890C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num w:numId="1">
    <w:abstractNumId w:val="30"/>
  </w:num>
  <w:num w:numId="2">
    <w:abstractNumId w:val="27"/>
  </w:num>
  <w:num w:numId="3">
    <w:abstractNumId w:val="11"/>
  </w:num>
  <w:num w:numId="4">
    <w:abstractNumId w:val="4"/>
  </w:num>
  <w:num w:numId="5">
    <w:abstractNumId w:val="14"/>
  </w:num>
  <w:num w:numId="6">
    <w:abstractNumId w:val="18"/>
  </w:num>
  <w:num w:numId="7">
    <w:abstractNumId w:val="21"/>
  </w:num>
  <w:num w:numId="8">
    <w:abstractNumId w:val="25"/>
  </w:num>
  <w:num w:numId="9">
    <w:abstractNumId w:val="8"/>
  </w:num>
  <w:num w:numId="10">
    <w:abstractNumId w:val="32"/>
  </w:num>
  <w:num w:numId="11">
    <w:abstractNumId w:val="35"/>
  </w:num>
  <w:num w:numId="12">
    <w:abstractNumId w:val="39"/>
  </w:num>
  <w:num w:numId="13">
    <w:abstractNumId w:val="12"/>
  </w:num>
  <w:num w:numId="14">
    <w:abstractNumId w:val="37"/>
  </w:num>
  <w:num w:numId="15">
    <w:abstractNumId w:val="19"/>
  </w:num>
  <w:num w:numId="16">
    <w:abstractNumId w:val="38"/>
  </w:num>
  <w:num w:numId="17">
    <w:abstractNumId w:val="2"/>
  </w:num>
  <w:num w:numId="18">
    <w:abstractNumId w:val="6"/>
  </w:num>
  <w:num w:numId="19">
    <w:abstractNumId w:val="24"/>
  </w:num>
  <w:num w:numId="20">
    <w:abstractNumId w:val="20"/>
  </w:num>
  <w:num w:numId="21">
    <w:abstractNumId w:val="29"/>
  </w:num>
  <w:num w:numId="22">
    <w:abstractNumId w:val="28"/>
  </w:num>
  <w:num w:numId="23">
    <w:abstractNumId w:val="34"/>
  </w:num>
  <w:num w:numId="24">
    <w:abstractNumId w:val="15"/>
  </w:num>
  <w:num w:numId="25">
    <w:abstractNumId w:val="31"/>
  </w:num>
  <w:num w:numId="26">
    <w:abstractNumId w:val="7"/>
  </w:num>
  <w:num w:numId="27">
    <w:abstractNumId w:val="1"/>
  </w:num>
  <w:num w:numId="28">
    <w:abstractNumId w:val="5"/>
  </w:num>
  <w:num w:numId="29">
    <w:abstractNumId w:val="33"/>
  </w:num>
  <w:num w:numId="30">
    <w:abstractNumId w:val="23"/>
  </w:num>
  <w:num w:numId="31">
    <w:abstractNumId w:val="26"/>
  </w:num>
  <w:num w:numId="32">
    <w:abstractNumId w:val="9"/>
  </w:num>
  <w:num w:numId="33">
    <w:abstractNumId w:val="17"/>
  </w:num>
  <w:num w:numId="34">
    <w:abstractNumId w:val="10"/>
  </w:num>
  <w:num w:numId="35">
    <w:abstractNumId w:val="16"/>
  </w:num>
  <w:num w:numId="36">
    <w:abstractNumId w:val="3"/>
  </w:num>
  <w:num w:numId="37">
    <w:abstractNumId w:val="36"/>
  </w:num>
  <w:num w:numId="38">
    <w:abstractNumId w:val="13"/>
  </w:num>
  <w:num w:numId="39">
    <w:abstractNumId w:val="0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61B"/>
    <w:rsid w:val="001734BB"/>
    <w:rsid w:val="001C7E63"/>
    <w:rsid w:val="002644E0"/>
    <w:rsid w:val="002C6C09"/>
    <w:rsid w:val="0033461B"/>
    <w:rsid w:val="00524064"/>
    <w:rsid w:val="00591BAF"/>
    <w:rsid w:val="006943E7"/>
    <w:rsid w:val="006F1052"/>
    <w:rsid w:val="00734505"/>
    <w:rsid w:val="007C2097"/>
    <w:rsid w:val="00804372"/>
    <w:rsid w:val="00810867"/>
    <w:rsid w:val="008A616C"/>
    <w:rsid w:val="009D75A0"/>
    <w:rsid w:val="009F0A9A"/>
    <w:rsid w:val="00A67F64"/>
    <w:rsid w:val="00BF79F5"/>
    <w:rsid w:val="00C35ED5"/>
    <w:rsid w:val="00D80935"/>
    <w:rsid w:val="00E727E0"/>
    <w:rsid w:val="00F5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F662CA-4F5C-4F7C-81AC-4989A60F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67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7F6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67F6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A67F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67F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67F64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A67F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4988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24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396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054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5192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408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1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9087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284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552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478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230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85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1905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042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18939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9699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814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93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491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55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62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574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85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93699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294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412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4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4632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796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7979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9631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2942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611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4359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718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5002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84662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0254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461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538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509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0941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481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9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309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4300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0144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99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8060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7222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831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029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722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99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5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59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76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8349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033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151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617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91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92172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9145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11782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403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5488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4890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300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18810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0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3350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110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2210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2440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344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524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27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6402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9860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47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38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7723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923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572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436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5631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1720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061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975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505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78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6826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824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3959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162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86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076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329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327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4042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1559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3881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012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488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6378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99491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33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4199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397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7339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2450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712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52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460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162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325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7594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326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22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1393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9985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1327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460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7626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5271">
          <w:marLeft w:val="0"/>
          <w:marRight w:val="0"/>
          <w:marTop w:val="0"/>
          <w:marBottom w:val="2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55F22-99B6-4B5C-983C-409767CF8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3512</Words>
  <Characters>20020</Characters>
  <Application>Microsoft Office Word</Application>
  <DocSecurity>0</DocSecurity>
  <Lines>166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21</vt:i4>
      </vt:variant>
    </vt:vector>
  </HeadingPairs>
  <TitlesOfParts>
    <vt:vector size="22" baseType="lpstr">
      <vt:lpstr/>
      <vt:lpstr>    1. Дайте определения непрерывной интеграции, непрерывной доставки и непрерывного</vt:lpstr>
      <vt:lpstr>    2. Дайте определение изоляции предметной области. Зачем нужна изоляция предметно</vt:lpstr>
      <vt:lpstr>    3. Дайте определение сущности, объекта значения, службы и агрегата в рамках пред</vt:lpstr>
      <vt:lpstr>    4. Перечислите слои многоуровневой архитектуры, дайте краткое описание каждого с</vt:lpstr>
      <vt:lpstr>    5. Что такое предметно-ориентированное проектирование? Приведите основные поняти</vt:lpstr>
      <vt:lpstr>    6. Что такое взаимодействие контекстов в DDD? Перечислите основные варианты взаи</vt:lpstr>
      <vt:lpstr>    7. Дайте определение гибкой архитектуры. Назовите основные правила и приемы.</vt:lpstr>
      <vt:lpstr>    8. Дайте определение проектирования по модели, опишите особенности этого подхода</vt:lpstr>
      <vt:lpstr>    9. Дайте определение Event Storming. Опишите основные характеристики и этапы. Пр</vt:lpstr>
      <vt:lpstr>    10. Дайте определение микросервиса. Опишите основные преимущества и недостатки м</vt:lpstr>
      <vt:lpstr>    11. Что такое микросервисная архитектура? Приведите пример нескольких проблемных</vt:lpstr>
      <vt:lpstr>    12. Дайте определение микросервиса. Назовите отличия микросервисной архитектуры </vt:lpstr>
      <vt:lpstr>    13. Назовите основные преимущества и недостатки синхронного межпроцессного взаим</vt:lpstr>
      <vt:lpstr>    14. Дайте определение основных видов сообщений, канала сообщений при асинхронном</vt:lpstr>
      <vt:lpstr>    15. Приведите формулировку закона Конвея, обратного манёвра Конвея. Объясните ка</vt:lpstr>
      <vt:lpstr>    16. Почему возникают дубликаты сообщений? Какие приёмы используются для работы с</vt:lpstr>
      <vt:lpstr>    17. Опишите основные приёмы и особенности использования повествований (saga). Пр</vt:lpstr>
      <vt:lpstr>    18. Опишите принципы построения шестигранной архитектуры. Приведите пример реали</vt:lpstr>
      <vt:lpstr>    19. Опишите основные принципы построения бизнес-логики на основе порождения собы</vt:lpstr>
      <vt:lpstr>    20. Опишите шаблоны реализации запросов. Дайте определения, приведите примеры.</vt:lpstr>
      <vt:lpstr>    21. Почему в микросервисной архитектуре нежелательно использовать распределённые</vt:lpstr>
    </vt:vector>
  </TitlesOfParts>
  <Company>SPecialiST RePack</Company>
  <LinksUpToDate>false</LinksUpToDate>
  <CharactersWithSpaces>23486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14</cp:revision>
  <dcterms:created xsi:type="dcterms:W3CDTF">2024-04-21T18:47:00Z</dcterms:created>
  <dcterms:modified xsi:type="dcterms:W3CDTF">2024-04-21T20:32:00Z</dcterms:modified>
</cp:coreProperties>
</file>