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D092" w14:textId="77777777" w:rsidR="00325BAD" w:rsidRPr="0026001F" w:rsidRDefault="00325BAD" w:rsidP="00325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28353E71" w14:textId="15450AFF" w:rsidR="00325BAD" w:rsidRPr="0026001F" w:rsidRDefault="000E6528" w:rsidP="00325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самостоятельную работу</w:t>
      </w:r>
      <w:r w:rsidR="00325BAD" w:rsidRPr="002600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A940E1" w14:textId="77777777" w:rsidR="00325BAD" w:rsidRDefault="00325BAD" w:rsidP="0032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ACAB0" w14:textId="77777777" w:rsidR="00325BAD" w:rsidRDefault="00325BAD" w:rsidP="00325B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1AE7855" w14:textId="56513654" w:rsidR="00325BAD" w:rsidRDefault="00325BAD" w:rsidP="00325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письменную работу на тему: «Примеры успешных инновационных предприятий </w:t>
      </w:r>
      <w:r w:rsidR="000E652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России»</w:t>
      </w:r>
      <w:r w:rsidR="000E6528">
        <w:rPr>
          <w:rFonts w:ascii="Times New Roman" w:hAnsi="Times New Roman" w:cs="Times New Roman"/>
          <w:sz w:val="28"/>
          <w:szCs w:val="28"/>
        </w:rPr>
        <w:t>.</w:t>
      </w:r>
    </w:p>
    <w:p w14:paraId="46ADEAC1" w14:textId="77777777" w:rsidR="00325BAD" w:rsidRPr="000E6528" w:rsidRDefault="00325BAD" w:rsidP="000E65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747E" w14:textId="4D1C030D" w:rsidR="00370C79" w:rsidRPr="000E6528" w:rsidRDefault="00370C79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788B756B" w14:textId="52C62922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В современном мире, где технологический прогресс становится движущей силой развития</w:t>
      </w:r>
      <w:r w:rsidR="00B03DED">
        <w:rPr>
          <w:rFonts w:ascii="Times New Roman" w:hAnsi="Times New Roman" w:cs="Times New Roman"/>
          <w:sz w:val="28"/>
          <w:szCs w:val="28"/>
        </w:rPr>
        <w:t>,</w:t>
      </w:r>
      <w:r w:rsidRPr="000E6528">
        <w:rPr>
          <w:rFonts w:ascii="Times New Roman" w:hAnsi="Times New Roman" w:cs="Times New Roman"/>
          <w:sz w:val="28"/>
          <w:szCs w:val="28"/>
        </w:rPr>
        <w:t xml:space="preserve"> Россия, активно развивает свои технологические компетенции, и одним из ярких примеров успешного инновационного подхода является компания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>.</w:t>
      </w:r>
    </w:p>
    <w:p w14:paraId="2AA3A323" w14:textId="7274C727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Группа компаний</w:t>
      </w:r>
      <w:r w:rsidR="005540A0">
        <w:rPr>
          <w:rFonts w:ascii="Times New Roman" w:hAnsi="Times New Roman" w:cs="Times New Roman"/>
          <w:sz w:val="28"/>
          <w:szCs w:val="28"/>
        </w:rPr>
        <w:t xml:space="preserve"> «Б</w:t>
      </w:r>
      <w:r w:rsidRPr="000E6528">
        <w:rPr>
          <w:rFonts w:ascii="Times New Roman" w:hAnsi="Times New Roman" w:cs="Times New Roman"/>
          <w:sz w:val="28"/>
          <w:szCs w:val="28"/>
        </w:rPr>
        <w:t>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>, взяв свое название от памятника природы – горы Бештау, символизирует не только гордость за свои корни, но и стремление к высоким технологическим достижениям. Основанная на принципах качества, инноваций и национального интереса,</w:t>
      </w:r>
      <w:r w:rsidR="005540A0">
        <w:rPr>
          <w:rFonts w:ascii="Times New Roman" w:hAnsi="Times New Roman" w:cs="Times New Roman"/>
          <w:sz w:val="28"/>
          <w:szCs w:val="28"/>
        </w:rPr>
        <w:t xml:space="preserve"> 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занимается разработкой и производством радиоэлектронной техники, внося свой значительный вклад в обеспечение технологического суверенитета Российской Федерации.</w:t>
      </w:r>
    </w:p>
    <w:p w14:paraId="4134D564" w14:textId="328122BA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В этой работе я рассмотрел инновационные подходы и стратегии, которые делают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одним из ведущих игроков на рынке технических решений в России. Рассмотрим, как компания умело сочетает в себе мировые технологии и российские разработки, стремясь к созданию современного производства с конкурентоспособной продукцией.</w:t>
      </w:r>
    </w:p>
    <w:p w14:paraId="70BBFA6A" w14:textId="77777777" w:rsidR="00370C79" w:rsidRPr="000E6528" w:rsidRDefault="00370C79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6018EF" w14:textId="5754287B" w:rsidR="00042D07" w:rsidRPr="000E6528" w:rsidRDefault="00042D07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>Производство</w:t>
      </w:r>
      <w:r w:rsidR="00370C79" w:rsidRPr="000E652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 xml:space="preserve"> стратегия </w:t>
      </w:r>
      <w:r w:rsidR="00370C79" w:rsidRPr="000E6528">
        <w:rPr>
          <w:rFonts w:ascii="Times New Roman" w:hAnsi="Times New Roman" w:cs="Times New Roman"/>
          <w:b/>
          <w:bCs/>
          <w:sz w:val="28"/>
          <w:szCs w:val="28"/>
        </w:rPr>
        <w:t xml:space="preserve">поставок и подходы 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E75DAC" w14:textId="6AED3AE7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занимает важное место на рынке российской радиоэлектроники, благодаря своей стратегии локализации производства и гибкой стратегии поставок. Вся продукция компании занесена в реестр Минпромторга РФ, что открывает возможности для государственных </w:t>
      </w:r>
      <w:r w:rsidRPr="000E6528">
        <w:rPr>
          <w:rFonts w:ascii="Times New Roman" w:hAnsi="Times New Roman" w:cs="Times New Roman"/>
          <w:sz w:val="28"/>
          <w:szCs w:val="28"/>
        </w:rPr>
        <w:lastRenderedPageBreak/>
        <w:t xml:space="preserve">компаний приобретать оборудование отечественного производства. Спрос на продукцию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огромен, что подчеркивает важность ее роли в реализации политики импортозамещения.</w:t>
      </w:r>
    </w:p>
    <w:p w14:paraId="1591C517" w14:textId="516260F0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пока не является крупным предприятием, его продукция раскуплена на месяцы, если не на годы вперед, благодаря высокому спросу на отечественные товары. При этом компания умело сочетает использование мировых технологий и российских разработок, стремясь к созданию современного производства с конкурентоспособной продукцией.</w:t>
      </w:r>
    </w:p>
    <w:p w14:paraId="1B623CD5" w14:textId="12A93215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Примером является процесс производства мониторов. Корпусирование мониторов осуществляется методом литья, при этом матрицы закупаются из Китая, так как разворачивание их производства в России пока слишком затратно. Однако, разведение плат для монитора проводится в России. Окончательная сборка и пайка плат происходят на заводе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, а прошивка для платы является отечественной. Микроэлементы для мониторов поставляются из четырех стран, с поставщиками, которые регулярно меняются. Текстолит поставляется из Китая и сторонних предприятий. </w:t>
      </w:r>
    </w:p>
    <w:p w14:paraId="5F24D2C6" w14:textId="307E0143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Аналогично все для блоков питания для монитора, и допустим для клавиатур (на которых не Российская только часть </w:t>
      </w:r>
      <w:r w:rsidR="00370C79" w:rsidRPr="000E6528">
        <w:rPr>
          <w:rFonts w:ascii="Times New Roman" w:hAnsi="Times New Roman" w:cs="Times New Roman"/>
          <w:sz w:val="28"/>
          <w:szCs w:val="28"/>
        </w:rPr>
        <w:t>микроэлементов</w:t>
      </w:r>
      <w:r w:rsidRPr="000E6528">
        <w:rPr>
          <w:rFonts w:ascii="Times New Roman" w:hAnsi="Times New Roman" w:cs="Times New Roman"/>
          <w:sz w:val="28"/>
          <w:szCs w:val="28"/>
        </w:rPr>
        <w:t>).</w:t>
      </w:r>
    </w:p>
    <w:p w14:paraId="495DD661" w14:textId="7DAC273B" w:rsidR="00042D07" w:rsidRP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Важным моментом является наличие собственного производства печатных плат, на котором осуществляется запайка микроэлементов и проверка продукции.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также готова разместить производство собственного текстолита, как только объемы выпуска продукции вырастут до необходимого уровня.</w:t>
      </w:r>
    </w:p>
    <w:p w14:paraId="12067096" w14:textId="2605F357" w:rsidR="00370C79" w:rsidRPr="000E6528" w:rsidRDefault="00370C79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То есть нельзя сказать, что продукция сделана на 100 процентов из отечественных компонентов, однако большая часть комплектующих Российская. Это сделано в виду экономической целесообразности, чтобы продукция была недорогой (что-то на данный момент выгоднее заказать в </w:t>
      </w:r>
      <w:r w:rsidRPr="000E6528">
        <w:rPr>
          <w:rFonts w:ascii="Times New Roman" w:hAnsi="Times New Roman" w:cs="Times New Roman"/>
          <w:sz w:val="28"/>
          <w:szCs w:val="28"/>
        </w:rPr>
        <w:lastRenderedPageBreak/>
        <w:t xml:space="preserve">Китае) и при этом максимальное количество компонентов было доступно из России, для безопасности от санкций. </w:t>
      </w:r>
    </w:p>
    <w:p w14:paraId="1C19D820" w14:textId="392A7725" w:rsidR="00370C79" w:rsidRPr="000E6528" w:rsidRDefault="00370C79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Еще нужно учесть, что у них есть собственное производство печатных плат (3 линии), на котором производится запайка микроэлементов на текстолит и проверка продукции.</w:t>
      </w:r>
    </w:p>
    <w:p w14:paraId="35325A36" w14:textId="1498B228" w:rsidR="00370C79" w:rsidRPr="000E6528" w:rsidRDefault="00370C79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 xml:space="preserve">Производство собственного текстолита, они готовы будут разместить, когда основной выпуск их продукции вырастет до такого </w:t>
      </w:r>
      <w:proofErr w:type="spellStart"/>
      <w:r w:rsidRPr="000E6528">
        <w:rPr>
          <w:rFonts w:ascii="Times New Roman" w:hAnsi="Times New Roman" w:cs="Times New Roman"/>
          <w:sz w:val="28"/>
          <w:szCs w:val="28"/>
        </w:rPr>
        <w:t>обьема</w:t>
      </w:r>
      <w:proofErr w:type="spellEnd"/>
      <w:r w:rsidRPr="000E6528">
        <w:rPr>
          <w:rFonts w:ascii="Times New Roman" w:hAnsi="Times New Roman" w:cs="Times New Roman"/>
          <w:sz w:val="28"/>
          <w:szCs w:val="28"/>
        </w:rPr>
        <w:t xml:space="preserve">, что новый завод по производству текстолита будет минимум на 60 процентов занят самими </w:t>
      </w:r>
      <w:proofErr w:type="spellStart"/>
      <w:r w:rsidRPr="000E6528">
        <w:rPr>
          <w:rFonts w:ascii="Times New Roman" w:hAnsi="Times New Roman" w:cs="Times New Roman"/>
          <w:sz w:val="28"/>
          <w:szCs w:val="28"/>
        </w:rPr>
        <w:t>бештау</w:t>
      </w:r>
      <w:proofErr w:type="spellEnd"/>
      <w:r w:rsidRPr="000E6528">
        <w:rPr>
          <w:rFonts w:ascii="Times New Roman" w:hAnsi="Times New Roman" w:cs="Times New Roman"/>
          <w:sz w:val="28"/>
          <w:szCs w:val="28"/>
        </w:rPr>
        <w:t>.</w:t>
      </w:r>
    </w:p>
    <w:p w14:paraId="241315D5" w14:textId="53D5DED5" w:rsidR="00370C79" w:rsidRDefault="00370C79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6D3E" w14:textId="77777777" w:rsidR="005540A0" w:rsidRPr="000E6528" w:rsidRDefault="005540A0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C63FA1" w14:textId="4F311ADB" w:rsidR="00042D07" w:rsidRPr="000E6528" w:rsidRDefault="00042D07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характеристики 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17B8E" w14:textId="77777777" w:rsidR="005540A0" w:rsidRDefault="00042D07" w:rsidP="005540A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Развитие российской радиоэлектронной техники:</w:t>
      </w:r>
    </w:p>
    <w:p w14:paraId="01106B07" w14:textId="351A4F23" w:rsidR="005540A0" w:rsidRDefault="00042D07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 xml:space="preserve">Группа компаний </w:t>
      </w:r>
      <w:r w:rsidR="005540A0">
        <w:rPr>
          <w:rFonts w:ascii="Times New Roman" w:hAnsi="Times New Roman" w:cs="Times New Roman"/>
          <w:sz w:val="28"/>
          <w:szCs w:val="28"/>
        </w:rPr>
        <w:t>«</w:t>
      </w:r>
      <w:r w:rsidRPr="005540A0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5540A0">
        <w:rPr>
          <w:rFonts w:ascii="Times New Roman" w:hAnsi="Times New Roman" w:cs="Times New Roman"/>
          <w:sz w:val="28"/>
          <w:szCs w:val="28"/>
        </w:rPr>
        <w:t xml:space="preserve"> является ведущим разработчиком и производителем российской радиоэлектронной техники. Ее название взято от памятника природы – южной горы Бештау, что символизирует связь с родным краем и стремление к совершенству.</w:t>
      </w:r>
      <w:r w:rsidRPr="000E6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AB495" w14:textId="77777777" w:rsidR="005540A0" w:rsidRDefault="00042D07" w:rsidP="005540A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Производственные площадки:</w:t>
      </w:r>
    </w:p>
    <w:p w14:paraId="0762D514" w14:textId="3BF1ED52" w:rsidR="00042D07" w:rsidRPr="005540A0" w:rsidRDefault="005540A0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42D07" w:rsidRPr="005540A0">
        <w:rPr>
          <w:rFonts w:ascii="Times New Roman" w:hAnsi="Times New Roman" w:cs="Times New Roman"/>
          <w:sz w:val="28"/>
          <w:szCs w:val="28"/>
        </w:rPr>
        <w:t>Бештау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42D07" w:rsidRPr="005540A0">
        <w:rPr>
          <w:rFonts w:ascii="Times New Roman" w:hAnsi="Times New Roman" w:cs="Times New Roman"/>
          <w:sz w:val="28"/>
          <w:szCs w:val="28"/>
        </w:rPr>
        <w:t xml:space="preserve"> располагает производственными площадками в </w:t>
      </w:r>
      <w:proofErr w:type="spellStart"/>
      <w:r w:rsidR="00042D07" w:rsidRPr="005540A0">
        <w:rPr>
          <w:rFonts w:ascii="Times New Roman" w:hAnsi="Times New Roman" w:cs="Times New Roman"/>
          <w:sz w:val="28"/>
          <w:szCs w:val="28"/>
        </w:rPr>
        <w:t>Ростове</w:t>
      </w:r>
      <w:proofErr w:type="spellEnd"/>
      <w:r w:rsidR="00042D07" w:rsidRPr="005540A0">
        <w:rPr>
          <w:rFonts w:ascii="Times New Roman" w:hAnsi="Times New Roman" w:cs="Times New Roman"/>
          <w:sz w:val="28"/>
          <w:szCs w:val="28"/>
        </w:rPr>
        <w:t>-на-Дону и Ессентуках, что обеспечивает не только удобное расположение, но и возможность эффективного масштабирования производства.</w:t>
      </w:r>
    </w:p>
    <w:p w14:paraId="04D35004" w14:textId="77777777" w:rsidR="005540A0" w:rsidRDefault="00042D07" w:rsidP="005540A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Миссия и цели:</w:t>
      </w:r>
    </w:p>
    <w:p w14:paraId="442D0C33" w14:textId="36661228" w:rsidR="00042D07" w:rsidRPr="005540A0" w:rsidRDefault="00042D07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 xml:space="preserve">Миссия компании заключается в внесении весомого вклада в обеспечение технологического суверенитета Российской Федерации. Для достижения этой цели </w:t>
      </w:r>
      <w:r w:rsidR="005540A0" w:rsidRPr="005540A0">
        <w:rPr>
          <w:rFonts w:ascii="Times New Roman" w:hAnsi="Times New Roman" w:cs="Times New Roman"/>
          <w:sz w:val="28"/>
          <w:szCs w:val="28"/>
        </w:rPr>
        <w:t>«</w:t>
      </w:r>
      <w:r w:rsidRPr="005540A0">
        <w:rPr>
          <w:rFonts w:ascii="Times New Roman" w:hAnsi="Times New Roman" w:cs="Times New Roman"/>
          <w:sz w:val="28"/>
          <w:szCs w:val="28"/>
        </w:rPr>
        <w:t>Бештау</w:t>
      </w:r>
      <w:r w:rsidR="005540A0" w:rsidRPr="005540A0">
        <w:rPr>
          <w:rFonts w:ascii="Times New Roman" w:hAnsi="Times New Roman" w:cs="Times New Roman"/>
          <w:sz w:val="28"/>
          <w:szCs w:val="28"/>
        </w:rPr>
        <w:t>»</w:t>
      </w:r>
      <w:r w:rsidRPr="005540A0">
        <w:rPr>
          <w:rFonts w:ascii="Times New Roman" w:hAnsi="Times New Roman" w:cs="Times New Roman"/>
          <w:sz w:val="28"/>
          <w:szCs w:val="28"/>
        </w:rPr>
        <w:t xml:space="preserve"> стремится создать современное производство с конкурентоспособной продукцией, при этом с максимально возможным уровнем локализации в России.</w:t>
      </w:r>
    </w:p>
    <w:p w14:paraId="4B1E481D" w14:textId="77777777" w:rsidR="005540A0" w:rsidRDefault="00042D07" w:rsidP="005540A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lastRenderedPageBreak/>
        <w:t>Ассортимент продукции:</w:t>
      </w:r>
    </w:p>
    <w:p w14:paraId="214C58BD" w14:textId="05B3505A" w:rsidR="00042D07" w:rsidRPr="005540A0" w:rsidRDefault="00042D07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Компания предлагает широкий спектр продукции, включая мониторы, компьютерные мыши, клавиатуры, системные блоки, моноблоки и планирует расширить линейку с ноутбуками, серверным оборудованием, СХД, принтерами и МФУ.</w:t>
      </w:r>
    </w:p>
    <w:p w14:paraId="5FD0BC01" w14:textId="77777777" w:rsidR="000E6528" w:rsidRPr="000E6528" w:rsidRDefault="000E6528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5E017E" w14:textId="1DCB51E1" w:rsidR="00042D07" w:rsidRPr="000E6528" w:rsidRDefault="00042D07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 xml:space="preserve">Инновационные решения и подходы 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E65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BDC34" w14:textId="77777777" w:rsidR="005540A0" w:rsidRDefault="00042D07" w:rsidP="005540A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Локализация производства:</w:t>
      </w:r>
    </w:p>
    <w:p w14:paraId="376FF431" w14:textId="3F62B7A4" w:rsidR="00042D07" w:rsidRPr="005540A0" w:rsidRDefault="00042D07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Компания активно работает над увеличением доли российских компонентов в своей продукции, что способствует не только укреплению отечественного производства, но и обеспечивает защиту от потенциальных санкций и внешних рисков.</w:t>
      </w:r>
    </w:p>
    <w:p w14:paraId="2F520649" w14:textId="77777777" w:rsidR="005540A0" w:rsidRDefault="00042D07" w:rsidP="005540A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Стратегия снабжения:</w:t>
      </w:r>
    </w:p>
    <w:p w14:paraId="490118D3" w14:textId="5A8B5BEA" w:rsidR="00042D07" w:rsidRPr="005540A0" w:rsidRDefault="005540A0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«</w:t>
      </w:r>
      <w:r w:rsidR="00042D07" w:rsidRPr="005540A0">
        <w:rPr>
          <w:rFonts w:ascii="Times New Roman" w:hAnsi="Times New Roman" w:cs="Times New Roman"/>
          <w:sz w:val="28"/>
          <w:szCs w:val="28"/>
        </w:rPr>
        <w:t>Бештау</w:t>
      </w:r>
      <w:r w:rsidRPr="005540A0">
        <w:rPr>
          <w:rFonts w:ascii="Times New Roman" w:hAnsi="Times New Roman" w:cs="Times New Roman"/>
          <w:sz w:val="28"/>
          <w:szCs w:val="28"/>
        </w:rPr>
        <w:t>»</w:t>
      </w:r>
      <w:r w:rsidR="00042D07" w:rsidRPr="005540A0">
        <w:rPr>
          <w:rFonts w:ascii="Times New Roman" w:hAnsi="Times New Roman" w:cs="Times New Roman"/>
          <w:sz w:val="28"/>
          <w:szCs w:val="28"/>
        </w:rPr>
        <w:t xml:space="preserve"> умело использует глобальные ресурсы, закупая комплектующие из различных стран. Это позволяет балансировать между экономической целесообразностью и обеспечением качества продукции.</w:t>
      </w:r>
    </w:p>
    <w:p w14:paraId="5F165302" w14:textId="77777777" w:rsidR="005540A0" w:rsidRDefault="00042D07" w:rsidP="005540A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Внутреннее производство:</w:t>
      </w:r>
    </w:p>
    <w:p w14:paraId="212BF3B5" w14:textId="76636B3F" w:rsidR="00042D07" w:rsidRPr="005540A0" w:rsidRDefault="00042D07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Компания инвестирует в собственное производство ключевых компонентов, таких как печатные платы и текстолит, что укрепляет ее позиции на рынке и обеспечивает большую гибкость в управлении производством.</w:t>
      </w:r>
    </w:p>
    <w:p w14:paraId="4D370C0B" w14:textId="77777777" w:rsidR="005540A0" w:rsidRDefault="00042D07" w:rsidP="005540A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Инженерные разработки:</w:t>
      </w:r>
    </w:p>
    <w:p w14:paraId="3CEC8C9C" w14:textId="62D62ADB" w:rsidR="00042D07" w:rsidRPr="005540A0" w:rsidRDefault="005540A0" w:rsidP="005540A0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5540A0">
        <w:rPr>
          <w:rFonts w:ascii="Times New Roman" w:hAnsi="Times New Roman" w:cs="Times New Roman"/>
          <w:sz w:val="28"/>
          <w:szCs w:val="28"/>
        </w:rPr>
        <w:t>«</w:t>
      </w:r>
      <w:r w:rsidR="00042D07" w:rsidRPr="005540A0">
        <w:rPr>
          <w:rFonts w:ascii="Times New Roman" w:hAnsi="Times New Roman" w:cs="Times New Roman"/>
          <w:sz w:val="28"/>
          <w:szCs w:val="28"/>
        </w:rPr>
        <w:t>Бештау</w:t>
      </w:r>
      <w:r w:rsidRPr="005540A0">
        <w:rPr>
          <w:rFonts w:ascii="Times New Roman" w:hAnsi="Times New Roman" w:cs="Times New Roman"/>
          <w:sz w:val="28"/>
          <w:szCs w:val="28"/>
        </w:rPr>
        <w:t>»</w:t>
      </w:r>
      <w:r w:rsidR="00042D07" w:rsidRPr="005540A0">
        <w:rPr>
          <w:rFonts w:ascii="Times New Roman" w:hAnsi="Times New Roman" w:cs="Times New Roman"/>
          <w:sz w:val="28"/>
          <w:szCs w:val="28"/>
        </w:rPr>
        <w:t xml:space="preserve"> активно внедряет собственные инженерные разработки, что позволяет создавать уникальные технические решения и дифференцировать свою продукцию на рынке.</w:t>
      </w:r>
    </w:p>
    <w:p w14:paraId="7A4BACB8" w14:textId="77777777" w:rsidR="000E6528" w:rsidRPr="000E6528" w:rsidRDefault="000E6528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71A2FB" w14:textId="504E0AA2" w:rsidR="00042D07" w:rsidRPr="000E6528" w:rsidRDefault="00042D07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673F7F6E" w14:textId="4A683EE4" w:rsidR="000E6528" w:rsidRDefault="00042D07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Компания</w:t>
      </w:r>
      <w:r w:rsidR="005540A0">
        <w:rPr>
          <w:rFonts w:ascii="Times New Roman" w:hAnsi="Times New Roman" w:cs="Times New Roman"/>
          <w:sz w:val="28"/>
          <w:szCs w:val="28"/>
        </w:rPr>
        <w:t xml:space="preserve"> «</w:t>
      </w:r>
      <w:r w:rsidRPr="000E6528">
        <w:rPr>
          <w:rFonts w:ascii="Times New Roman" w:hAnsi="Times New Roman" w:cs="Times New Roman"/>
          <w:sz w:val="28"/>
          <w:szCs w:val="28"/>
        </w:rPr>
        <w:t>Бештау</w:t>
      </w:r>
      <w:r w:rsidR="005540A0">
        <w:rPr>
          <w:rFonts w:ascii="Times New Roman" w:hAnsi="Times New Roman" w:cs="Times New Roman"/>
          <w:sz w:val="28"/>
          <w:szCs w:val="28"/>
        </w:rPr>
        <w:t>»</w:t>
      </w:r>
      <w:r w:rsidRPr="000E6528">
        <w:rPr>
          <w:rFonts w:ascii="Times New Roman" w:hAnsi="Times New Roman" w:cs="Times New Roman"/>
          <w:sz w:val="28"/>
          <w:szCs w:val="28"/>
        </w:rPr>
        <w:t xml:space="preserve"> продемонстрировала не только высокий уровень технологической компетенции, но и способность к инновационному </w:t>
      </w:r>
      <w:r w:rsidRPr="000E6528">
        <w:rPr>
          <w:rFonts w:ascii="Times New Roman" w:hAnsi="Times New Roman" w:cs="Times New Roman"/>
          <w:sz w:val="28"/>
          <w:szCs w:val="28"/>
        </w:rPr>
        <w:lastRenderedPageBreak/>
        <w:t xml:space="preserve">мышлению и гибкости в адаптации к изменяющимся условиям рынка. Ее стратегия локализации производства и разнообразие продуктовой линейки делают ее </w:t>
      </w:r>
      <w:r w:rsidR="00370C79" w:rsidRPr="000E6528">
        <w:rPr>
          <w:rFonts w:ascii="Times New Roman" w:hAnsi="Times New Roman" w:cs="Times New Roman"/>
          <w:sz w:val="28"/>
          <w:szCs w:val="28"/>
        </w:rPr>
        <w:t>важным</w:t>
      </w:r>
      <w:r w:rsidRPr="000E6528">
        <w:rPr>
          <w:rFonts w:ascii="Times New Roman" w:hAnsi="Times New Roman" w:cs="Times New Roman"/>
          <w:sz w:val="28"/>
          <w:szCs w:val="28"/>
        </w:rPr>
        <w:t xml:space="preserve"> игроко</w:t>
      </w:r>
      <w:r w:rsidR="00370C79" w:rsidRPr="000E6528">
        <w:rPr>
          <w:rFonts w:ascii="Times New Roman" w:hAnsi="Times New Roman" w:cs="Times New Roman"/>
          <w:sz w:val="28"/>
          <w:szCs w:val="28"/>
        </w:rPr>
        <w:t>м</w:t>
      </w:r>
      <w:r w:rsidRPr="000E6528">
        <w:rPr>
          <w:rFonts w:ascii="Times New Roman" w:hAnsi="Times New Roman" w:cs="Times New Roman"/>
          <w:sz w:val="28"/>
          <w:szCs w:val="28"/>
        </w:rPr>
        <w:t xml:space="preserve"> на рынке радиоэлектроники в России.</w:t>
      </w:r>
    </w:p>
    <w:p w14:paraId="1C41892C" w14:textId="77777777" w:rsidR="005540A0" w:rsidRPr="000E6528" w:rsidRDefault="005540A0" w:rsidP="005540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532BDE" w14:textId="01BE2B27" w:rsidR="00370C79" w:rsidRPr="000E6528" w:rsidRDefault="00370C79" w:rsidP="000E65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528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</w:p>
    <w:p w14:paraId="2EBE367C" w14:textId="2EAFA505" w:rsidR="00370C79" w:rsidRPr="000E6528" w:rsidRDefault="00370C79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ОФ сайт ГК БЕШТАУ производит электронику в России с максимально возможной локализацией – [https://gkbeshtau.ru/about/]</w:t>
      </w:r>
    </w:p>
    <w:p w14:paraId="66C23E30" w14:textId="6A1633ED" w:rsidR="00370C79" w:rsidRPr="000E6528" w:rsidRDefault="00370C79" w:rsidP="000E6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528">
        <w:rPr>
          <w:rFonts w:ascii="Times New Roman" w:hAnsi="Times New Roman" w:cs="Times New Roman"/>
          <w:sz w:val="28"/>
          <w:szCs w:val="28"/>
        </w:rPr>
        <w:t>Интервью с руководителем компании «Бештау» - [</w:t>
      </w:r>
      <w:r w:rsidRPr="000E652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E6528">
        <w:rPr>
          <w:rFonts w:ascii="Times New Roman" w:hAnsi="Times New Roman" w:cs="Times New Roman"/>
          <w:sz w:val="28"/>
          <w:szCs w:val="28"/>
        </w:rPr>
        <w:t>://</w:t>
      </w:r>
      <w:r w:rsidRPr="000E652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E65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6528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0E6528">
        <w:rPr>
          <w:rFonts w:ascii="Times New Roman" w:hAnsi="Times New Roman" w:cs="Times New Roman"/>
          <w:sz w:val="28"/>
          <w:szCs w:val="28"/>
        </w:rPr>
        <w:t>.</w:t>
      </w:r>
      <w:r w:rsidRPr="000E652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E6528">
        <w:rPr>
          <w:rFonts w:ascii="Times New Roman" w:hAnsi="Times New Roman" w:cs="Times New Roman"/>
          <w:sz w:val="28"/>
          <w:szCs w:val="28"/>
        </w:rPr>
        <w:t>/</w:t>
      </w:r>
      <w:r w:rsidRPr="000E6528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0E6528">
        <w:rPr>
          <w:rFonts w:ascii="Times New Roman" w:hAnsi="Times New Roman" w:cs="Times New Roman"/>
          <w:sz w:val="28"/>
          <w:szCs w:val="28"/>
        </w:rPr>
        <w:t>?</w:t>
      </w:r>
      <w:r w:rsidRPr="000E652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E652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6528">
        <w:rPr>
          <w:rFonts w:ascii="Times New Roman" w:hAnsi="Times New Roman" w:cs="Times New Roman"/>
          <w:sz w:val="28"/>
          <w:szCs w:val="28"/>
          <w:lang w:val="en-US"/>
        </w:rPr>
        <w:t>drGU</w:t>
      </w:r>
      <w:proofErr w:type="spellEnd"/>
      <w:r w:rsidRPr="000E6528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0E6528">
        <w:rPr>
          <w:rFonts w:ascii="Times New Roman" w:hAnsi="Times New Roman" w:cs="Times New Roman"/>
          <w:sz w:val="28"/>
          <w:szCs w:val="28"/>
          <w:lang w:val="en-US"/>
        </w:rPr>
        <w:t>ywolAY</w:t>
      </w:r>
      <w:proofErr w:type="spellEnd"/>
      <w:r w:rsidRPr="000E6528">
        <w:rPr>
          <w:rFonts w:ascii="Times New Roman" w:hAnsi="Times New Roman" w:cs="Times New Roman"/>
          <w:sz w:val="28"/>
          <w:szCs w:val="28"/>
        </w:rPr>
        <w:t>]</w:t>
      </w:r>
    </w:p>
    <w:sectPr w:rsidR="00370C79" w:rsidRPr="000E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3BC"/>
    <w:multiLevelType w:val="hybridMultilevel"/>
    <w:tmpl w:val="ECF4F0C4"/>
    <w:lvl w:ilvl="0" w:tplc="BA12DF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1979AD"/>
    <w:multiLevelType w:val="hybridMultilevel"/>
    <w:tmpl w:val="C78017E2"/>
    <w:lvl w:ilvl="0" w:tplc="BA12DF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220EAF"/>
    <w:multiLevelType w:val="hybridMultilevel"/>
    <w:tmpl w:val="ED9ADE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07"/>
    <w:rsid w:val="00042D07"/>
    <w:rsid w:val="000E6528"/>
    <w:rsid w:val="00325BAD"/>
    <w:rsid w:val="00370C79"/>
    <w:rsid w:val="003801F3"/>
    <w:rsid w:val="005540A0"/>
    <w:rsid w:val="00B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8579"/>
  <w15:chartTrackingRefBased/>
  <w15:docId w15:val="{829E3CF1-5676-4BDF-A2F0-6D3755F0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2024-05-12T09:08:00Z</dcterms:created>
  <dcterms:modified xsi:type="dcterms:W3CDTF">2024-05-12T16:26:00Z</dcterms:modified>
</cp:coreProperties>
</file>