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64BC25" w14:textId="3E13F662" w:rsidR="007C433F" w:rsidRPr="006F4A83" w:rsidRDefault="007C433F" w:rsidP="007C433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6F4A83">
        <w:rPr>
          <w:rFonts w:ascii="Times New Roman" w:hAnsi="Times New Roman" w:cs="Times New Roman"/>
          <w:sz w:val="24"/>
          <w:szCs w:val="24"/>
        </w:rPr>
        <w:t xml:space="preserve">Рубежный контроль </w:t>
      </w:r>
      <w:r>
        <w:rPr>
          <w:rFonts w:ascii="Times New Roman" w:hAnsi="Times New Roman" w:cs="Times New Roman"/>
          <w:sz w:val="24"/>
          <w:szCs w:val="24"/>
        </w:rPr>
        <w:t>2</w:t>
      </w:r>
    </w:p>
    <w:p w14:paraId="0592CE22" w14:textId="77777777" w:rsidR="007C433F" w:rsidRPr="006F4A83" w:rsidRDefault="007C433F" w:rsidP="007C433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6F4A83">
        <w:rPr>
          <w:rFonts w:ascii="Times New Roman" w:hAnsi="Times New Roman" w:cs="Times New Roman"/>
          <w:sz w:val="24"/>
          <w:szCs w:val="24"/>
        </w:rPr>
        <w:t>по курсу «Методы машинного обучения»</w:t>
      </w:r>
    </w:p>
    <w:p w14:paraId="6BFA9709" w14:textId="77777777" w:rsidR="007C433F" w:rsidRPr="006F4A83" w:rsidRDefault="007C433F" w:rsidP="007C433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8F5D7CE" w14:textId="68B793C7" w:rsidR="007C433F" w:rsidRPr="007C433F" w:rsidRDefault="007C43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Вопросы</w:t>
      </w:r>
      <w:r w:rsidRPr="006F4A83">
        <w:rPr>
          <w:rFonts w:ascii="Times New Roman" w:hAnsi="Times New Roman" w:cs="Times New Roman"/>
          <w:sz w:val="24"/>
          <w:szCs w:val="24"/>
        </w:rPr>
        <w:t>:</w:t>
      </w:r>
    </w:p>
    <w:p w14:paraId="3F177403" w14:textId="134B6F0C" w:rsidR="00622F2A" w:rsidRPr="00C17855" w:rsidRDefault="00622F2A" w:rsidP="00C1785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17855">
        <w:rPr>
          <w:rFonts w:ascii="Times New Roman" w:hAnsi="Times New Roman" w:cs="Times New Roman"/>
          <w:sz w:val="24"/>
          <w:szCs w:val="24"/>
        </w:rPr>
        <w:t>Преобразование текстовых документов. TF-IDF</w:t>
      </w:r>
    </w:p>
    <w:p w14:paraId="09F557FC" w14:textId="6E8DF747" w:rsidR="00F67F5A" w:rsidRPr="007C433F" w:rsidRDefault="00F67F5A" w:rsidP="007C433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C433F">
        <w:rPr>
          <w:rFonts w:ascii="Times New Roman" w:hAnsi="Times New Roman" w:cs="Times New Roman"/>
          <w:sz w:val="24"/>
          <w:szCs w:val="24"/>
        </w:rPr>
        <w:t>Условная вероятность. Теорема Байеса</w:t>
      </w:r>
      <w:r w:rsidR="00007E08">
        <w:rPr>
          <w:rFonts w:ascii="Times New Roman" w:hAnsi="Times New Roman" w:cs="Times New Roman"/>
          <w:sz w:val="24"/>
          <w:szCs w:val="24"/>
        </w:rPr>
        <w:t>.</w:t>
      </w:r>
    </w:p>
    <w:p w14:paraId="2E8F3747" w14:textId="75FBAE43" w:rsidR="007058C1" w:rsidRPr="007C433F" w:rsidRDefault="00007E08" w:rsidP="007C433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Наивный б</w:t>
      </w:r>
      <w:r w:rsidR="00622F2A" w:rsidRPr="007C433F">
        <w:rPr>
          <w:rFonts w:ascii="Times New Roman" w:hAnsi="Times New Roman" w:cs="Times New Roman"/>
          <w:sz w:val="24"/>
          <w:szCs w:val="24"/>
        </w:rPr>
        <w:t>айесовский классификатор.</w:t>
      </w:r>
      <w:r w:rsidR="00092808">
        <w:rPr>
          <w:rFonts w:ascii="Times New Roman" w:hAnsi="Times New Roman" w:cs="Times New Roman"/>
          <w:sz w:val="24"/>
          <w:szCs w:val="24"/>
        </w:rPr>
        <w:t xml:space="preserve"> Классификация текстовых документов.</w:t>
      </w:r>
      <w:r w:rsidR="00622F2A" w:rsidRPr="007C433F">
        <w:rPr>
          <w:rFonts w:ascii="Times New Roman" w:hAnsi="Times New Roman" w:cs="Times New Roman"/>
          <w:sz w:val="24"/>
          <w:szCs w:val="24"/>
        </w:rPr>
        <w:t xml:space="preserve"> Модель Бернулли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6C66E5E" w14:textId="4D4138D5" w:rsidR="00622F2A" w:rsidRPr="007C433F" w:rsidRDefault="00007E08" w:rsidP="007C433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Наивный б</w:t>
      </w:r>
      <w:r w:rsidR="00622F2A" w:rsidRPr="007C433F">
        <w:rPr>
          <w:rFonts w:ascii="Times New Roman" w:hAnsi="Times New Roman" w:cs="Times New Roman"/>
          <w:sz w:val="24"/>
          <w:szCs w:val="24"/>
        </w:rPr>
        <w:t xml:space="preserve">айесовский классификатор. </w:t>
      </w:r>
      <w:r w:rsidR="00092808">
        <w:rPr>
          <w:rFonts w:ascii="Times New Roman" w:hAnsi="Times New Roman" w:cs="Times New Roman"/>
          <w:sz w:val="24"/>
          <w:szCs w:val="24"/>
        </w:rPr>
        <w:t>Классификация текстовых документов.</w:t>
      </w:r>
      <w:r w:rsidR="00092808" w:rsidRPr="007C433F">
        <w:rPr>
          <w:rFonts w:ascii="Times New Roman" w:hAnsi="Times New Roman" w:cs="Times New Roman"/>
          <w:sz w:val="24"/>
          <w:szCs w:val="24"/>
        </w:rPr>
        <w:t xml:space="preserve"> </w:t>
      </w:r>
      <w:r w:rsidR="00622F2A" w:rsidRPr="007C433F">
        <w:rPr>
          <w:rFonts w:ascii="Times New Roman" w:hAnsi="Times New Roman" w:cs="Times New Roman"/>
          <w:sz w:val="24"/>
          <w:szCs w:val="24"/>
        </w:rPr>
        <w:t>Полиномиальная модель</w:t>
      </w:r>
    </w:p>
    <w:p w14:paraId="62079A6C" w14:textId="2675517A" w:rsidR="00622F2A" w:rsidRPr="007C433F" w:rsidRDefault="00622F2A" w:rsidP="007C433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C433F">
        <w:rPr>
          <w:rFonts w:ascii="Times New Roman" w:hAnsi="Times New Roman" w:cs="Times New Roman"/>
          <w:sz w:val="24"/>
          <w:szCs w:val="24"/>
        </w:rPr>
        <w:t>Схема обучения и определения качества моделей в ДЗ</w:t>
      </w:r>
      <w:r w:rsidR="002714F3">
        <w:rPr>
          <w:rFonts w:ascii="Times New Roman" w:hAnsi="Times New Roman" w:cs="Times New Roman"/>
          <w:sz w:val="24"/>
          <w:szCs w:val="24"/>
        </w:rPr>
        <w:t>2</w:t>
      </w:r>
    </w:p>
    <w:p w14:paraId="3754A749" w14:textId="50F93958" w:rsidR="007C433F" w:rsidRPr="00C17855" w:rsidRDefault="007C433F" w:rsidP="00C1785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17855">
        <w:rPr>
          <w:rFonts w:ascii="Times New Roman" w:hAnsi="Times New Roman" w:cs="Times New Roman"/>
          <w:sz w:val="24"/>
          <w:szCs w:val="24"/>
        </w:rPr>
        <w:t xml:space="preserve">Какие метрики использовались для оценки качества моделей в </w:t>
      </w:r>
      <w:r w:rsidR="00466AF7" w:rsidRPr="007C433F">
        <w:rPr>
          <w:rFonts w:ascii="Times New Roman" w:hAnsi="Times New Roman" w:cs="Times New Roman"/>
          <w:sz w:val="24"/>
          <w:szCs w:val="24"/>
        </w:rPr>
        <w:t>ДЗ</w:t>
      </w:r>
      <w:r w:rsidR="002714F3">
        <w:rPr>
          <w:rFonts w:ascii="Times New Roman" w:hAnsi="Times New Roman" w:cs="Times New Roman"/>
          <w:sz w:val="24"/>
          <w:szCs w:val="24"/>
        </w:rPr>
        <w:t>2</w:t>
      </w:r>
      <w:r w:rsidRPr="00C17855">
        <w:rPr>
          <w:rFonts w:ascii="Times New Roman" w:hAnsi="Times New Roman" w:cs="Times New Roman"/>
          <w:sz w:val="24"/>
          <w:szCs w:val="24"/>
        </w:rPr>
        <w:t>, на каких этапах они вычислялись и для чего</w:t>
      </w:r>
    </w:p>
    <w:p w14:paraId="695AE7E7" w14:textId="77777777" w:rsidR="0072047C" w:rsidRPr="00622F2A" w:rsidRDefault="0072047C"/>
    <w:sectPr w:rsidR="0072047C" w:rsidRPr="00622F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200C56"/>
    <w:multiLevelType w:val="hybridMultilevel"/>
    <w:tmpl w:val="01DEDA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A2064B"/>
    <w:multiLevelType w:val="hybridMultilevel"/>
    <w:tmpl w:val="9FDE7A2C"/>
    <w:lvl w:ilvl="0" w:tplc="4F3AF694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3654506">
    <w:abstractNumId w:val="0"/>
  </w:num>
  <w:num w:numId="2" w16cid:durableId="17547382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activeWritingStyle w:appName="MSWord" w:lang="ru-RU" w:vendorID="64" w:dllVersion="6" w:nlCheck="1" w:checkStyle="0"/>
  <w:activeWritingStyle w:appName="MSWord" w:lang="ru-RU" w:vendorID="64" w:dllVersion="0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2F2A"/>
    <w:rsid w:val="00007E08"/>
    <w:rsid w:val="00092808"/>
    <w:rsid w:val="002714F3"/>
    <w:rsid w:val="00466AF7"/>
    <w:rsid w:val="00622F2A"/>
    <w:rsid w:val="007058C1"/>
    <w:rsid w:val="0072047C"/>
    <w:rsid w:val="007C433F"/>
    <w:rsid w:val="00960730"/>
    <w:rsid w:val="00A4283B"/>
    <w:rsid w:val="00A56FE3"/>
    <w:rsid w:val="00B3599D"/>
    <w:rsid w:val="00C17855"/>
    <w:rsid w:val="00F67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3D5C8D"/>
  <w15:chartTrackingRefBased/>
  <w15:docId w15:val="{2ED4B5EC-D6C9-4346-96A2-680B74FC8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43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503-Lector</dc:creator>
  <cp:keywords/>
  <dc:description/>
  <cp:lastModifiedBy>Papulin Sergei</cp:lastModifiedBy>
  <cp:revision>10</cp:revision>
  <dcterms:created xsi:type="dcterms:W3CDTF">2020-06-11T12:34:00Z</dcterms:created>
  <dcterms:modified xsi:type="dcterms:W3CDTF">2024-05-26T13:37:00Z</dcterms:modified>
</cp:coreProperties>
</file>