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1FAEB9D2" w14:textId="77777777" w:rsidR="00F348C7" w:rsidRPr="00EE63BB" w:rsidRDefault="00F348C7" w:rsidP="00F348C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1B754C" w14:textId="77777777" w:rsidR="00F348C7" w:rsidRPr="00A16E40" w:rsidRDefault="00F348C7" w:rsidP="00F348C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0A2ABE15" w:rsidR="00F348C7" w:rsidRPr="0015217A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15217A" w:rsidRPr="0015217A">
        <w:rPr>
          <w:b/>
          <w:sz w:val="28"/>
        </w:rPr>
        <w:t>4</w:t>
      </w:r>
    </w:p>
    <w:p w14:paraId="7489170F" w14:textId="5801B09C" w:rsidR="00F348C7" w:rsidRPr="00112F23" w:rsidRDefault="00F348C7" w:rsidP="00F348C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A9759C" w:rsidRPr="00A9759C">
        <w:rPr>
          <w:b/>
          <w:sz w:val="28"/>
        </w:rPr>
        <w:t>9</w:t>
      </w:r>
    </w:p>
    <w:p w14:paraId="4A468DB0" w14:textId="77777777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0FB680DE" w14:textId="7240D9D4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5217A" w:rsidRPr="0015217A">
        <w:rPr>
          <w:bCs/>
          <w:sz w:val="28"/>
          <w:u w:val="single"/>
        </w:rPr>
        <w:t>Электронно-цифровая подпись и примеры хеширования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73FCC254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Информационная безопасность автоматизированных систем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2F782760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12F2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641D6F7E" w:rsidR="00F348C7" w:rsidRPr="00A9759C" w:rsidRDefault="00A9759C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Миков</w:t>
            </w:r>
            <w:proofErr w:type="spellEnd"/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561A0510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A9759C">
        <w:rPr>
          <w:sz w:val="24"/>
        </w:rPr>
        <w:t>4</w:t>
      </w:r>
    </w:p>
    <w:p w14:paraId="688E3E0F" w14:textId="56E25E97" w:rsidR="00032D4A" w:rsidRPr="0015217A" w:rsidRDefault="00060A53" w:rsidP="0015217A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r w:rsidR="0015217A" w:rsidRPr="0015217A">
        <w:rPr>
          <w:sz w:val="28"/>
          <w:szCs w:val="22"/>
        </w:rPr>
        <w:t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гаммированием.</w:t>
      </w:r>
      <w:r w:rsidR="0015217A" w:rsidRPr="0015217A">
        <w:t xml:space="preserve"> </w:t>
      </w:r>
    </w:p>
    <w:p w14:paraId="58430A5D" w14:textId="6EFA1C4E" w:rsidR="00C82A15" w:rsidRDefault="00060A53" w:rsidP="00A60490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bookmarkEnd w:id="0"/>
      <w:r w:rsidR="00A60490">
        <w:rPr>
          <w:sz w:val="28"/>
          <w:szCs w:val="22"/>
          <w:lang w:val="en-US"/>
        </w:rPr>
        <w:t>c</w:t>
      </w:r>
      <w:r w:rsidR="00A60490" w:rsidRPr="00A60490">
        <w:rPr>
          <w:sz w:val="28"/>
          <w:szCs w:val="22"/>
        </w:rPr>
        <w:t>оставить программу шифрования методом контрольных сумм</w:t>
      </w:r>
      <w:r w:rsidR="00A60490" w:rsidRPr="00A60490">
        <w:rPr>
          <w:sz w:val="28"/>
          <w:szCs w:val="22"/>
        </w:rPr>
        <w:t xml:space="preserve"> </w:t>
      </w:r>
      <w:r w:rsidR="00A60490" w:rsidRPr="00A60490">
        <w:rPr>
          <w:sz w:val="28"/>
          <w:szCs w:val="22"/>
        </w:rPr>
        <w:t>и методом хеширования с применением гаммирования.</w:t>
      </w:r>
      <w:r w:rsidR="00A60490" w:rsidRPr="00A60490">
        <w:rPr>
          <w:sz w:val="28"/>
          <w:szCs w:val="22"/>
        </w:rPr>
        <w:cr/>
      </w:r>
      <w:r w:rsidR="00C82A15">
        <w:rPr>
          <w:sz w:val="28"/>
          <w:szCs w:val="22"/>
        </w:rPr>
        <w:t xml:space="preserve">Условия варианта: </w:t>
      </w:r>
    </w:p>
    <w:p w14:paraId="0A901010" w14:textId="1E811221" w:rsidR="00A60490" w:rsidRPr="00A60490" w:rsidRDefault="00A60490" w:rsidP="00825C62">
      <w:pPr>
        <w:spacing w:line="360" w:lineRule="auto"/>
        <w:ind w:firstLine="851"/>
        <w:jc w:val="both"/>
        <w:rPr>
          <w:sz w:val="28"/>
          <w:szCs w:val="22"/>
        </w:rPr>
      </w:pPr>
      <w:r w:rsidRPr="00A60490">
        <w:rPr>
          <w:sz w:val="28"/>
          <w:szCs w:val="22"/>
        </w:rPr>
        <w:t xml:space="preserve">Пусть а = 23, b = 19, с = </w:t>
      </w:r>
      <w:proofErr w:type="spellStart"/>
      <w:r w:rsidRPr="00A60490">
        <w:rPr>
          <w:sz w:val="28"/>
          <w:szCs w:val="22"/>
        </w:rPr>
        <w:t>МахVal</w:t>
      </w:r>
      <w:proofErr w:type="spellEnd"/>
      <w:r w:rsidRPr="00A60490">
        <w:rPr>
          <w:sz w:val="28"/>
          <w:szCs w:val="22"/>
        </w:rPr>
        <w:t xml:space="preserve"> + 1 = 256, t0 = 235. Вычислить</w:t>
      </w:r>
      <w:r w:rsidR="00825C62" w:rsidRPr="00825C62">
        <w:rPr>
          <w:sz w:val="28"/>
          <w:szCs w:val="22"/>
        </w:rPr>
        <w:t xml:space="preserve"> </w:t>
      </w:r>
      <w:r w:rsidRPr="00A60490">
        <w:rPr>
          <w:sz w:val="28"/>
          <w:szCs w:val="22"/>
        </w:rPr>
        <w:t>контрольные суммы для нескольких сообщений методом контрольных сумм</w:t>
      </w:r>
      <w:r w:rsidR="00825C62" w:rsidRPr="00825C62">
        <w:rPr>
          <w:sz w:val="28"/>
          <w:szCs w:val="22"/>
        </w:rPr>
        <w:t xml:space="preserve"> </w:t>
      </w:r>
      <w:r w:rsidRPr="00A60490">
        <w:rPr>
          <w:sz w:val="28"/>
          <w:szCs w:val="22"/>
        </w:rPr>
        <w:t>(</w:t>
      </w:r>
      <w:proofErr w:type="spellStart"/>
      <w:r w:rsidRPr="00A60490">
        <w:rPr>
          <w:sz w:val="28"/>
          <w:szCs w:val="22"/>
        </w:rPr>
        <w:t>KSumm</w:t>
      </w:r>
      <w:proofErr w:type="spellEnd"/>
      <w:r w:rsidRPr="00A60490">
        <w:rPr>
          <w:sz w:val="28"/>
          <w:szCs w:val="22"/>
        </w:rPr>
        <w:t>) и методом хеширования с применением гаммирования</w:t>
      </w:r>
      <w:r w:rsidR="00825C62" w:rsidRPr="00825C62">
        <w:rPr>
          <w:sz w:val="28"/>
          <w:szCs w:val="22"/>
        </w:rPr>
        <w:t xml:space="preserve"> </w:t>
      </w:r>
      <w:r w:rsidRPr="00A60490">
        <w:rPr>
          <w:sz w:val="28"/>
          <w:szCs w:val="22"/>
        </w:rPr>
        <w:t>(</w:t>
      </w:r>
      <w:proofErr w:type="spellStart"/>
      <w:r w:rsidRPr="00A60490">
        <w:rPr>
          <w:sz w:val="28"/>
          <w:szCs w:val="22"/>
        </w:rPr>
        <w:t>SummKodBukvOtkr</w:t>
      </w:r>
      <w:proofErr w:type="spellEnd"/>
      <w:r w:rsidRPr="00A60490">
        <w:rPr>
          <w:sz w:val="28"/>
          <w:szCs w:val="22"/>
        </w:rPr>
        <w:t>):</w:t>
      </w:r>
    </w:p>
    <w:p w14:paraId="53C4F580" w14:textId="77777777" w:rsidR="00A60490" w:rsidRPr="00A60490" w:rsidRDefault="00A60490" w:rsidP="00A60490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а</w:t>
      </w:r>
      <w:r w:rsidRPr="00A60490">
        <w:rPr>
          <w:sz w:val="28"/>
          <w:szCs w:val="22"/>
          <w:lang w:val="en-US"/>
        </w:rPr>
        <w:t xml:space="preserve">)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'0000123456',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?,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?;</w:t>
      </w:r>
    </w:p>
    <w:p w14:paraId="460B1879" w14:textId="77777777" w:rsidR="00A60490" w:rsidRPr="00A60490" w:rsidRDefault="00A60490" w:rsidP="00A60490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б</w:t>
      </w:r>
      <w:r w:rsidRPr="00A60490">
        <w:rPr>
          <w:sz w:val="28"/>
          <w:szCs w:val="22"/>
          <w:lang w:val="en-US"/>
        </w:rPr>
        <w:t xml:space="preserve">)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'6543210000',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?,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?;</w:t>
      </w:r>
    </w:p>
    <w:p w14:paraId="7962E042" w14:textId="77777777" w:rsidR="00A60490" w:rsidRDefault="00A60490" w:rsidP="00A60490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в</w:t>
      </w:r>
      <w:r w:rsidRPr="00A60490">
        <w:rPr>
          <w:sz w:val="28"/>
          <w:szCs w:val="22"/>
          <w:lang w:val="en-US"/>
        </w:rPr>
        <w:t xml:space="preserve">)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'10000001',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?,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?; </w:t>
      </w:r>
    </w:p>
    <w:p w14:paraId="0C1CC8FC" w14:textId="1531DEDF" w:rsidR="00A60490" w:rsidRDefault="00A60490" w:rsidP="00A60490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г</w:t>
      </w:r>
      <w:r w:rsidRPr="00A60490">
        <w:rPr>
          <w:sz w:val="28"/>
          <w:szCs w:val="22"/>
          <w:lang w:val="en-US"/>
        </w:rPr>
        <w:t>)</w:t>
      </w:r>
      <w:r>
        <w:rPr>
          <w:sz w:val="28"/>
          <w:szCs w:val="22"/>
          <w:lang w:val="en-US"/>
        </w:rPr>
        <w:t xml:space="preserve">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'11000000',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?,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?</w:t>
      </w:r>
    </w:p>
    <w:p w14:paraId="353FD520" w14:textId="77777777" w:rsidR="00A60490" w:rsidRPr="00A60490" w:rsidRDefault="00A60490" w:rsidP="00A60490">
      <w:pPr>
        <w:spacing w:line="360" w:lineRule="auto"/>
        <w:ind w:firstLine="851"/>
        <w:jc w:val="both"/>
        <w:rPr>
          <w:sz w:val="28"/>
          <w:szCs w:val="22"/>
          <w:lang w:val="en-US"/>
        </w:rPr>
      </w:pPr>
    </w:p>
    <w:p w14:paraId="2D5BD3BB" w14:textId="40994174" w:rsidR="00A9759C" w:rsidRPr="00861D9C" w:rsidRDefault="00524EB6" w:rsidP="00861D9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4DCC1480" w14:textId="1CE5D142" w:rsidR="00825C62" w:rsidRPr="00A60490" w:rsidRDefault="00524EB6" w:rsidP="00825C62">
      <w:pPr>
        <w:spacing w:line="360" w:lineRule="auto"/>
        <w:ind w:firstLine="851"/>
        <w:jc w:val="both"/>
        <w:rPr>
          <w:sz w:val="28"/>
          <w:szCs w:val="22"/>
        </w:rPr>
      </w:pPr>
      <w:r w:rsidRPr="004E2911">
        <w:rPr>
          <w:sz w:val="28"/>
          <w:szCs w:val="22"/>
        </w:rPr>
        <w:t xml:space="preserve">Я реализовал </w:t>
      </w:r>
      <w:r w:rsidR="00A60490" w:rsidRPr="00A60490">
        <w:rPr>
          <w:sz w:val="28"/>
          <w:szCs w:val="22"/>
        </w:rPr>
        <w:t xml:space="preserve">программу </w:t>
      </w:r>
      <w:r w:rsidRPr="004E2911">
        <w:rPr>
          <w:sz w:val="28"/>
          <w:szCs w:val="22"/>
        </w:rPr>
        <w:t xml:space="preserve">на языке </w:t>
      </w:r>
      <w:r w:rsidRPr="004E2911">
        <w:rPr>
          <w:sz w:val="28"/>
          <w:szCs w:val="22"/>
          <w:lang w:val="en-US"/>
        </w:rPr>
        <w:t>Kotlin</w:t>
      </w:r>
      <w:r w:rsidRPr="004E2911">
        <w:rPr>
          <w:sz w:val="28"/>
          <w:szCs w:val="22"/>
        </w:rPr>
        <w:t xml:space="preserve"> </w:t>
      </w:r>
      <w:r w:rsidR="009E5DBA" w:rsidRPr="004E2911">
        <w:rPr>
          <w:sz w:val="28"/>
          <w:szCs w:val="22"/>
        </w:rPr>
        <w:t xml:space="preserve">при помощи стандартных компонентов библиотеки </w:t>
      </w:r>
      <w:r w:rsidR="004E2911" w:rsidRPr="004E2911">
        <w:rPr>
          <w:sz w:val="28"/>
          <w:szCs w:val="22"/>
          <w:lang w:val="en-US"/>
        </w:rPr>
        <w:t>Swing</w:t>
      </w:r>
      <w:r w:rsidR="004E2911" w:rsidRPr="004E2911">
        <w:rPr>
          <w:sz w:val="28"/>
          <w:szCs w:val="22"/>
        </w:rPr>
        <w:t>.</w:t>
      </w:r>
      <w:r w:rsidR="004E2911">
        <w:rPr>
          <w:sz w:val="28"/>
          <w:szCs w:val="22"/>
        </w:rPr>
        <w:t xml:space="preserve"> Интерфейс программы</w:t>
      </w:r>
      <w:r w:rsidR="00866CB9">
        <w:rPr>
          <w:sz w:val="28"/>
          <w:szCs w:val="22"/>
        </w:rPr>
        <w:t xml:space="preserve"> состоит из 1 окна, на котором пользователь может </w:t>
      </w:r>
      <w:r w:rsidR="00825C62">
        <w:rPr>
          <w:sz w:val="28"/>
          <w:szCs w:val="22"/>
        </w:rPr>
        <w:t>ввести исходную</w:t>
      </w:r>
      <w:r w:rsidR="00D12DB4">
        <w:rPr>
          <w:sz w:val="28"/>
          <w:szCs w:val="22"/>
        </w:rPr>
        <w:t xml:space="preserve"> строку,</w:t>
      </w:r>
      <w:r w:rsidR="00825C62">
        <w:rPr>
          <w:sz w:val="28"/>
          <w:szCs w:val="22"/>
        </w:rPr>
        <w:t xml:space="preserve"> </w:t>
      </w:r>
      <w:r w:rsidR="00866CB9">
        <w:rPr>
          <w:sz w:val="28"/>
          <w:szCs w:val="22"/>
        </w:rPr>
        <w:t xml:space="preserve">выбрать </w:t>
      </w:r>
      <w:r w:rsidR="00825C62">
        <w:rPr>
          <w:sz w:val="28"/>
          <w:szCs w:val="22"/>
        </w:rPr>
        <w:t xml:space="preserve">использовать ли гаммирование, а также </w:t>
      </w:r>
      <w:r w:rsidR="00D12DB4">
        <w:rPr>
          <w:sz w:val="28"/>
          <w:szCs w:val="22"/>
        </w:rPr>
        <w:t>ввести па</w:t>
      </w:r>
      <w:r w:rsidR="00866CB9">
        <w:rPr>
          <w:sz w:val="28"/>
          <w:szCs w:val="22"/>
        </w:rPr>
        <w:t>раметры</w:t>
      </w:r>
      <w:r w:rsidR="00D12DB4">
        <w:rPr>
          <w:sz w:val="28"/>
          <w:szCs w:val="22"/>
        </w:rPr>
        <w:t xml:space="preserve"> хеширования</w:t>
      </w:r>
      <w:r w:rsidR="00866CB9">
        <w:rPr>
          <w:sz w:val="28"/>
          <w:szCs w:val="22"/>
        </w:rPr>
        <w:t xml:space="preserve">. </w:t>
      </w:r>
      <w:r w:rsidR="001A64C6" w:rsidRPr="004E2911">
        <w:rPr>
          <w:sz w:val="28"/>
          <w:szCs w:val="22"/>
        </w:rPr>
        <w:t>Исходный код программы представлен в листинге 1.</w:t>
      </w:r>
      <w:r w:rsidR="00825C62">
        <w:rPr>
          <w:sz w:val="28"/>
          <w:szCs w:val="22"/>
        </w:rPr>
        <w:t xml:space="preserve"> Результаты для варианта получились следующими:</w:t>
      </w:r>
    </w:p>
    <w:p w14:paraId="293B5495" w14:textId="0F87B1FD" w:rsidR="00825C62" w:rsidRPr="00A60490" w:rsidRDefault="00825C62" w:rsidP="00825C62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а</w:t>
      </w:r>
      <w:r w:rsidRPr="00A60490">
        <w:rPr>
          <w:sz w:val="28"/>
          <w:szCs w:val="22"/>
          <w:lang w:val="en-US"/>
        </w:rPr>
        <w:t xml:space="preserve">)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'0000123456',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</w:t>
      </w:r>
      <w:r w:rsidR="00D12DB4" w:rsidRPr="00D12DB4">
        <w:rPr>
          <w:sz w:val="28"/>
          <w:szCs w:val="22"/>
          <w:lang w:val="en-US"/>
        </w:rPr>
        <w:t>245</w:t>
      </w:r>
      <w:r w:rsidRPr="00A60490">
        <w:rPr>
          <w:sz w:val="28"/>
          <w:szCs w:val="22"/>
          <w:lang w:val="en-US"/>
        </w:rPr>
        <w:t xml:space="preserve">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</w:t>
      </w:r>
      <w:r w:rsidR="00D12DB4" w:rsidRPr="00D12DB4">
        <w:rPr>
          <w:sz w:val="28"/>
          <w:szCs w:val="22"/>
          <w:lang w:val="en-US"/>
        </w:rPr>
        <w:t>82</w:t>
      </w:r>
      <w:r w:rsidRPr="00A60490">
        <w:rPr>
          <w:sz w:val="28"/>
          <w:szCs w:val="22"/>
          <w:lang w:val="en-US"/>
        </w:rPr>
        <w:t>;</w:t>
      </w:r>
    </w:p>
    <w:p w14:paraId="6428A90D" w14:textId="15A6DA57" w:rsidR="00825C62" w:rsidRPr="00A60490" w:rsidRDefault="00825C62" w:rsidP="00825C62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б</w:t>
      </w:r>
      <w:r w:rsidRPr="00A60490">
        <w:rPr>
          <w:sz w:val="28"/>
          <w:szCs w:val="22"/>
          <w:lang w:val="en-US"/>
        </w:rPr>
        <w:t xml:space="preserve">)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'6543210000',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</w:t>
      </w:r>
      <w:r w:rsidR="00D12DB4" w:rsidRPr="00D12DB4">
        <w:rPr>
          <w:sz w:val="28"/>
          <w:szCs w:val="22"/>
          <w:lang w:val="en-US"/>
        </w:rPr>
        <w:t>245</w:t>
      </w:r>
      <w:r w:rsidRPr="00A60490">
        <w:rPr>
          <w:sz w:val="28"/>
          <w:szCs w:val="22"/>
          <w:lang w:val="en-US"/>
        </w:rPr>
        <w:t xml:space="preserve">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</w:t>
      </w:r>
      <w:r w:rsidR="00D12DB4" w:rsidRPr="00D12DB4">
        <w:rPr>
          <w:sz w:val="28"/>
          <w:szCs w:val="22"/>
          <w:lang w:val="en-US"/>
        </w:rPr>
        <w:t>84</w:t>
      </w:r>
      <w:r w:rsidRPr="00A60490">
        <w:rPr>
          <w:sz w:val="28"/>
          <w:szCs w:val="22"/>
          <w:lang w:val="en-US"/>
        </w:rPr>
        <w:t>;</w:t>
      </w:r>
    </w:p>
    <w:p w14:paraId="06EA3829" w14:textId="73FAA78E" w:rsidR="00825C62" w:rsidRDefault="00825C62" w:rsidP="00825C62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в</w:t>
      </w:r>
      <w:r w:rsidRPr="00A60490">
        <w:rPr>
          <w:sz w:val="28"/>
          <w:szCs w:val="22"/>
          <w:lang w:val="en-US"/>
        </w:rPr>
        <w:t xml:space="preserve">)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'10000001',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</w:t>
      </w:r>
      <w:r w:rsidR="00D12DB4" w:rsidRPr="00D12DB4">
        <w:rPr>
          <w:sz w:val="28"/>
          <w:szCs w:val="22"/>
          <w:lang w:val="en-US"/>
        </w:rPr>
        <w:t>130</w:t>
      </w:r>
      <w:r w:rsidRPr="00A60490">
        <w:rPr>
          <w:sz w:val="28"/>
          <w:szCs w:val="22"/>
          <w:lang w:val="en-US"/>
        </w:rPr>
        <w:t xml:space="preserve">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</w:t>
      </w:r>
      <w:r w:rsidR="00D12DB4" w:rsidRPr="00D12DB4">
        <w:rPr>
          <w:sz w:val="28"/>
          <w:szCs w:val="22"/>
          <w:lang w:val="en-US"/>
        </w:rPr>
        <w:t>236</w:t>
      </w:r>
      <w:r w:rsidRPr="00A60490">
        <w:rPr>
          <w:sz w:val="28"/>
          <w:szCs w:val="22"/>
          <w:lang w:val="en-US"/>
        </w:rPr>
        <w:t xml:space="preserve">; </w:t>
      </w:r>
    </w:p>
    <w:p w14:paraId="650FC19F" w14:textId="6FA75873" w:rsidR="00825C62" w:rsidRPr="00D12DB4" w:rsidRDefault="00825C62" w:rsidP="00825C62">
      <w:pPr>
        <w:spacing w:line="360" w:lineRule="auto"/>
        <w:ind w:firstLine="851"/>
        <w:jc w:val="both"/>
        <w:rPr>
          <w:sz w:val="28"/>
          <w:szCs w:val="22"/>
          <w:lang w:val="en-US"/>
        </w:rPr>
      </w:pPr>
      <w:r w:rsidRPr="00A60490">
        <w:rPr>
          <w:sz w:val="28"/>
          <w:szCs w:val="22"/>
        </w:rPr>
        <w:t>г</w:t>
      </w:r>
      <w:r w:rsidRPr="00A60490">
        <w:rPr>
          <w:sz w:val="28"/>
          <w:szCs w:val="22"/>
          <w:lang w:val="en-US"/>
        </w:rPr>
        <w:t>)</w:t>
      </w:r>
      <w:r>
        <w:rPr>
          <w:sz w:val="28"/>
          <w:szCs w:val="22"/>
          <w:lang w:val="en-US"/>
        </w:rPr>
        <w:t xml:space="preserve"> </w:t>
      </w:r>
      <w:r w:rsidRPr="00A60490">
        <w:rPr>
          <w:sz w:val="28"/>
          <w:szCs w:val="22"/>
        </w:rPr>
        <w:t>Р</w:t>
      </w:r>
      <w:r w:rsidRPr="00A60490">
        <w:rPr>
          <w:sz w:val="28"/>
          <w:szCs w:val="22"/>
          <w:lang w:val="en-US"/>
        </w:rPr>
        <w:t xml:space="preserve"> = '11000000', </w:t>
      </w:r>
      <w:proofErr w:type="spellStart"/>
      <w:r w:rsidRPr="00A60490">
        <w:rPr>
          <w:sz w:val="28"/>
          <w:szCs w:val="22"/>
          <w:lang w:val="en-US"/>
        </w:rPr>
        <w:t>KSumm</w:t>
      </w:r>
      <w:proofErr w:type="spellEnd"/>
      <w:r w:rsidRPr="00A60490">
        <w:rPr>
          <w:sz w:val="28"/>
          <w:szCs w:val="22"/>
          <w:lang w:val="en-US"/>
        </w:rPr>
        <w:t xml:space="preserve"> = </w:t>
      </w:r>
      <w:r w:rsidR="00D12DB4" w:rsidRPr="00D12DB4">
        <w:rPr>
          <w:sz w:val="28"/>
          <w:szCs w:val="22"/>
          <w:lang w:val="en-US"/>
        </w:rPr>
        <w:t>130</w:t>
      </w:r>
      <w:r w:rsidRPr="00A60490">
        <w:rPr>
          <w:sz w:val="28"/>
          <w:szCs w:val="22"/>
          <w:lang w:val="en-US"/>
        </w:rPr>
        <w:t xml:space="preserve">, </w:t>
      </w:r>
      <w:proofErr w:type="spellStart"/>
      <w:r w:rsidRPr="00A60490">
        <w:rPr>
          <w:sz w:val="28"/>
          <w:szCs w:val="22"/>
          <w:lang w:val="en-US"/>
        </w:rPr>
        <w:t>SummKodBukvOtkr</w:t>
      </w:r>
      <w:proofErr w:type="spellEnd"/>
      <w:r w:rsidRPr="00A60490">
        <w:rPr>
          <w:sz w:val="28"/>
          <w:szCs w:val="22"/>
          <w:lang w:val="en-US"/>
        </w:rPr>
        <w:t xml:space="preserve"> – </w:t>
      </w:r>
      <w:r w:rsidR="00D12DB4" w:rsidRPr="00D12DB4">
        <w:rPr>
          <w:sz w:val="28"/>
          <w:szCs w:val="22"/>
          <w:lang w:val="en-US"/>
        </w:rPr>
        <w:t>236</w:t>
      </w:r>
    </w:p>
    <w:p w14:paraId="43F50AF0" w14:textId="5B2CF145" w:rsidR="00524EB6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Листинг программы 1 </w:t>
      </w:r>
      <w:r w:rsidR="00861D9C">
        <w:rPr>
          <w:sz w:val="28"/>
          <w:szCs w:val="22"/>
        </w:rPr>
        <w:t>– Программа генерации пароля</w:t>
      </w:r>
    </w:p>
    <w:p w14:paraId="41BAD3AB" w14:textId="7FCF0226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t>package</w:t>
      </w:r>
      <w:r w:rsidRPr="00A60490">
        <w:rPr>
          <w:rFonts w:ascii="Consolas" w:hAnsi="Consolas"/>
        </w:rPr>
        <w:t xml:space="preserve"> </w:t>
      </w:r>
      <w:r w:rsidRPr="00A60490">
        <w:rPr>
          <w:rFonts w:ascii="Consolas" w:hAnsi="Consolas"/>
          <w:lang w:val="en-US"/>
        </w:rPr>
        <w:t>org</w:t>
      </w:r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example</w:t>
      </w:r>
    </w:p>
    <w:p w14:paraId="37571C77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t>import</w:t>
      </w:r>
      <w:r w:rsidRPr="00A60490">
        <w:rPr>
          <w:rFonts w:ascii="Consolas" w:hAnsi="Consolas"/>
        </w:rPr>
        <w:t xml:space="preserve"> </w:t>
      </w:r>
      <w:r w:rsidRPr="00A60490">
        <w:rPr>
          <w:rFonts w:ascii="Consolas" w:hAnsi="Consolas"/>
          <w:lang w:val="en-US"/>
        </w:rPr>
        <w:t>java</w:t>
      </w:r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lang</w:t>
      </w:r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Exception</w:t>
      </w:r>
    </w:p>
    <w:p w14:paraId="23EBD6CD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lastRenderedPageBreak/>
        <w:t>import</w:t>
      </w:r>
      <w:r w:rsidRPr="00A60490">
        <w:rPr>
          <w:rFonts w:ascii="Consolas" w:hAnsi="Consola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javax</w:t>
      </w:r>
      <w:proofErr w:type="spellEnd"/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swing</w:t>
      </w:r>
      <w:r w:rsidRPr="00A60490">
        <w:rPr>
          <w:rFonts w:ascii="Consolas" w:hAnsi="Consolas"/>
        </w:rPr>
        <w:t>.*</w:t>
      </w:r>
    </w:p>
    <w:p w14:paraId="299C3A96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t>import</w:t>
      </w:r>
      <w:r w:rsidRPr="00A60490">
        <w:rPr>
          <w:rFonts w:ascii="Consolas" w:hAnsi="Consola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javax</w:t>
      </w:r>
      <w:proofErr w:type="spellEnd"/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swing</w:t>
      </w:r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text</w:t>
      </w:r>
      <w:r w:rsidRPr="00A60490">
        <w:rPr>
          <w:rFonts w:ascii="Consolas" w:hAnsi="Consolas"/>
        </w:rPr>
        <w:t>.</w:t>
      </w:r>
      <w:proofErr w:type="spellStart"/>
      <w:r w:rsidRPr="00A60490">
        <w:rPr>
          <w:rFonts w:ascii="Consolas" w:hAnsi="Consolas"/>
          <w:lang w:val="en-US"/>
        </w:rPr>
        <w:t>AttributeSet</w:t>
      </w:r>
      <w:proofErr w:type="spellEnd"/>
    </w:p>
    <w:p w14:paraId="78C6B764" w14:textId="61B1DF43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t>import</w:t>
      </w:r>
      <w:r w:rsidRPr="00A60490">
        <w:rPr>
          <w:rFonts w:ascii="Consolas" w:hAnsi="Consola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javax</w:t>
      </w:r>
      <w:proofErr w:type="spellEnd"/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swing</w:t>
      </w:r>
      <w:r w:rsidRPr="00A60490">
        <w:rPr>
          <w:rFonts w:ascii="Consolas" w:hAnsi="Consolas"/>
        </w:rPr>
        <w:t>.</w:t>
      </w:r>
      <w:r w:rsidRPr="00A60490">
        <w:rPr>
          <w:rFonts w:ascii="Consolas" w:hAnsi="Consolas"/>
          <w:lang w:val="en-US"/>
        </w:rPr>
        <w:t>text</w:t>
      </w:r>
      <w:r w:rsidRPr="00A60490">
        <w:rPr>
          <w:rFonts w:ascii="Consolas" w:hAnsi="Consolas"/>
        </w:rPr>
        <w:t>.</w:t>
      </w:r>
      <w:proofErr w:type="spellStart"/>
      <w:r w:rsidRPr="00A60490">
        <w:rPr>
          <w:rFonts w:ascii="Consolas" w:hAnsi="Consolas"/>
          <w:lang w:val="en-US"/>
        </w:rPr>
        <w:t>PlainDocument</w:t>
      </w:r>
      <w:proofErr w:type="spellEnd"/>
    </w:p>
    <w:p w14:paraId="649A467C" w14:textId="439272D3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t>fun</w:t>
      </w:r>
      <w:r w:rsidRPr="00A60490">
        <w:rPr>
          <w:rFonts w:ascii="Consolas" w:hAnsi="Consolas"/>
        </w:rPr>
        <w:t xml:space="preserve"> </w:t>
      </w:r>
      <w:r w:rsidRPr="00A60490">
        <w:rPr>
          <w:rFonts w:ascii="Consolas" w:hAnsi="Consolas"/>
          <w:lang w:val="en-US"/>
        </w:rPr>
        <w:t>main</w:t>
      </w:r>
      <w:r w:rsidRPr="00A60490">
        <w:rPr>
          <w:rFonts w:ascii="Consolas" w:hAnsi="Consolas"/>
        </w:rPr>
        <w:t>() {</w:t>
      </w:r>
    </w:p>
    <w:p w14:paraId="0D8EE056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</w:rPr>
        <w:t xml:space="preserve">    // создание окна</w:t>
      </w:r>
    </w:p>
    <w:p w14:paraId="3D40FC30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</w:rPr>
        <w:t xml:space="preserve"> </w:t>
      </w:r>
      <w:r w:rsidRPr="00A60490">
        <w:rPr>
          <w:rFonts w:ascii="Consolas" w:hAnsi="Consolas"/>
          <w:lang w:val="en-US"/>
        </w:rPr>
        <w:t>frame</w:t>
      </w:r>
      <w:r w:rsidRPr="00A60490">
        <w:rPr>
          <w:rFonts w:ascii="Consolas" w:hAnsi="Consola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JFrame</w:t>
      </w:r>
      <w:proofErr w:type="spellEnd"/>
      <w:r w:rsidRPr="00A60490">
        <w:rPr>
          <w:rFonts w:ascii="Consolas" w:hAnsi="Consolas"/>
        </w:rPr>
        <w:t>("Вычисление контрольных сумм")</w:t>
      </w:r>
    </w:p>
    <w:p w14:paraId="01179914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frame.setDefaultCloseOperation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JFrame.DISPOSE_ON_CLOSE</w:t>
      </w:r>
      <w:proofErr w:type="spellEnd"/>
      <w:r w:rsidRPr="00A60490">
        <w:rPr>
          <w:rFonts w:ascii="Consolas" w:hAnsi="Consolas"/>
          <w:lang w:val="en-US"/>
        </w:rPr>
        <w:t>)</w:t>
      </w:r>
    </w:p>
    <w:p w14:paraId="01584D5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frame.setSize</w:t>
      </w:r>
      <w:proofErr w:type="spellEnd"/>
      <w:r w:rsidRPr="00A60490">
        <w:rPr>
          <w:rFonts w:ascii="Consolas" w:hAnsi="Consolas"/>
          <w:lang w:val="en-US"/>
        </w:rPr>
        <w:t>(800, 400)</w:t>
      </w:r>
    </w:p>
    <w:p w14:paraId="57A1B6AA" w14:textId="644BEEC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frame.setLocationRelativeTo</w:t>
      </w:r>
      <w:proofErr w:type="spellEnd"/>
      <w:r w:rsidRPr="00A60490">
        <w:rPr>
          <w:rFonts w:ascii="Consolas" w:hAnsi="Consolas"/>
          <w:lang w:val="en-US"/>
        </w:rPr>
        <w:t>(null)</w:t>
      </w:r>
    </w:p>
    <w:p w14:paraId="71E9716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italicBox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JCheckBox</w:t>
      </w:r>
      <w:proofErr w:type="spellEnd"/>
      <w:r w:rsidRPr="00A60490">
        <w:rPr>
          <w:rFonts w:ascii="Consolas" w:hAnsi="Consolas"/>
          <w:lang w:val="en-US"/>
        </w:rPr>
        <w:t>("</w:t>
      </w:r>
      <w:proofErr w:type="spellStart"/>
      <w:r w:rsidRPr="00A60490">
        <w:rPr>
          <w:rFonts w:ascii="Consolas" w:hAnsi="Consolas"/>
          <w:lang w:val="en-US"/>
        </w:rPr>
        <w:t>Гаммирование</w:t>
      </w:r>
      <w:proofErr w:type="spellEnd"/>
      <w:r w:rsidRPr="00A60490">
        <w:rPr>
          <w:rFonts w:ascii="Consolas" w:hAnsi="Consolas"/>
          <w:lang w:val="en-US"/>
        </w:rPr>
        <w:t>").apply {</w:t>
      </w:r>
    </w:p>
    <w:p w14:paraId="23B09C9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(450, 25, 250, 20)</w:t>
      </w:r>
    </w:p>
    <w:p w14:paraId="49751A5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//check(false)</w:t>
      </w:r>
    </w:p>
    <w:p w14:paraId="71DF7D11" w14:textId="5014383C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JCheckBox</w:t>
      </w:r>
      <w:proofErr w:type="spellEnd"/>
    </w:p>
    <w:p w14:paraId="66295FFD" w14:textId="32BE3DE0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// ================== </w:t>
      </w:r>
      <w:proofErr w:type="spellStart"/>
      <w:r w:rsidRPr="00A60490">
        <w:rPr>
          <w:rFonts w:ascii="Consolas" w:hAnsi="Consolas"/>
          <w:lang w:val="en-US"/>
        </w:rPr>
        <w:t>Ввод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констант</w:t>
      </w:r>
      <w:proofErr w:type="spellEnd"/>
      <w:r w:rsidRPr="00A60490">
        <w:rPr>
          <w:rFonts w:ascii="Consolas" w:hAnsi="Consolas"/>
          <w:lang w:val="en-US"/>
        </w:rPr>
        <w:t xml:space="preserve"> ==================</w:t>
      </w:r>
    </w:p>
    <w:p w14:paraId="5C546B8A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  <w:r w:rsidRPr="00A60490">
        <w:rPr>
          <w:rFonts w:ascii="Consolas" w:hAnsi="Consolas"/>
          <w:lang w:val="en-US"/>
        </w:rPr>
        <w:t>("</w:t>
      </w:r>
      <w:proofErr w:type="spellStart"/>
      <w:r w:rsidRPr="00A60490">
        <w:rPr>
          <w:rFonts w:ascii="Consolas" w:hAnsi="Consolas"/>
          <w:lang w:val="en-US"/>
        </w:rPr>
        <w:t>Строка</w:t>
      </w:r>
      <w:proofErr w:type="spellEnd"/>
      <w:r w:rsidRPr="00A60490">
        <w:rPr>
          <w:rFonts w:ascii="Consolas" w:hAnsi="Consolas"/>
          <w:lang w:val="en-US"/>
        </w:rPr>
        <w:t xml:space="preserve"> = ").apply {</w:t>
      </w:r>
    </w:p>
    <w:p w14:paraId="2DAE65E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(25, 25, 250, 20)</w:t>
      </w:r>
    </w:p>
    <w:p w14:paraId="1688F1F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</w:t>
      </w:r>
    </w:p>
    <w:p w14:paraId="1EB670E9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strInput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  <w:r w:rsidRPr="00A60490">
        <w:rPr>
          <w:rFonts w:ascii="Consolas" w:hAnsi="Consolas"/>
          <w:lang w:val="en-US"/>
        </w:rPr>
        <w:t>().apply {</w:t>
      </w:r>
    </w:p>
    <w:p w14:paraId="581663A0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(90, 25, 200, 20)</w:t>
      </w:r>
    </w:p>
    <w:p w14:paraId="6DF8C7D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text = "0000123456"</w:t>
      </w:r>
    </w:p>
    <w:p w14:paraId="2DAA01FC" w14:textId="47587951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</w:p>
    <w:p w14:paraId="6E1AEDB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  <w:r w:rsidRPr="00A60490">
        <w:rPr>
          <w:rFonts w:ascii="Consolas" w:hAnsi="Consolas"/>
          <w:lang w:val="en-US"/>
        </w:rPr>
        <w:t>("a = ").apply {</w:t>
      </w:r>
    </w:p>
    <w:p w14:paraId="1A1EAF7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(25, 50, 250, 20)</w:t>
      </w:r>
    </w:p>
    <w:p w14:paraId="263F5429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</w:t>
      </w:r>
    </w:p>
    <w:p w14:paraId="668C652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aInput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  <w:r w:rsidRPr="00A60490">
        <w:rPr>
          <w:rFonts w:ascii="Consolas" w:hAnsi="Consolas"/>
          <w:lang w:val="en-US"/>
        </w:rPr>
        <w:t>().apply {</w:t>
      </w:r>
    </w:p>
    <w:p w14:paraId="3310CB0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document = </w:t>
      </w:r>
      <w:proofErr w:type="spellStart"/>
      <w:r w:rsidRPr="00A60490">
        <w:rPr>
          <w:rFonts w:ascii="Consolas" w:hAnsi="Consolas"/>
          <w:lang w:val="en-US"/>
        </w:rPr>
        <w:t>JTextFiledNumbersOnly</w:t>
      </w:r>
      <w:proofErr w:type="spellEnd"/>
      <w:r w:rsidRPr="00A60490">
        <w:rPr>
          <w:rFonts w:ascii="Consolas" w:hAnsi="Consolas"/>
          <w:lang w:val="en-US"/>
        </w:rPr>
        <w:t>(4)</w:t>
      </w:r>
    </w:p>
    <w:p w14:paraId="264A9BA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(90, 50, 100, 20)</w:t>
      </w:r>
    </w:p>
    <w:p w14:paraId="1742E92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text = "23"</w:t>
      </w:r>
    </w:p>
    <w:p w14:paraId="5F71D101" w14:textId="2832E215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</w:p>
    <w:p w14:paraId="2C6C0FA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  <w:r w:rsidRPr="00A60490">
        <w:rPr>
          <w:rFonts w:ascii="Consolas" w:hAnsi="Consolas"/>
          <w:lang w:val="en-US"/>
        </w:rPr>
        <w:t>("b = ").apply {</w:t>
      </w:r>
    </w:p>
    <w:p w14:paraId="48A1FA1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(25, 75, 250, 20)</w:t>
      </w:r>
    </w:p>
    <w:p w14:paraId="09037469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</w:t>
      </w:r>
    </w:p>
    <w:p w14:paraId="64959AE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bInput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  <w:r w:rsidRPr="00A60490">
        <w:rPr>
          <w:rFonts w:ascii="Consolas" w:hAnsi="Consolas"/>
          <w:lang w:val="en-US"/>
        </w:rPr>
        <w:t>().apply {</w:t>
      </w:r>
    </w:p>
    <w:p w14:paraId="5A63DFE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document = </w:t>
      </w:r>
      <w:proofErr w:type="spellStart"/>
      <w:r w:rsidRPr="00A60490">
        <w:rPr>
          <w:rFonts w:ascii="Consolas" w:hAnsi="Consolas"/>
          <w:lang w:val="en-US"/>
        </w:rPr>
        <w:t>JTextFiledNumbersOnly</w:t>
      </w:r>
      <w:proofErr w:type="spellEnd"/>
      <w:r w:rsidRPr="00A60490">
        <w:rPr>
          <w:rFonts w:ascii="Consolas" w:hAnsi="Consolas"/>
          <w:lang w:val="en-US"/>
        </w:rPr>
        <w:t>(4)</w:t>
      </w:r>
    </w:p>
    <w:p w14:paraId="4490F71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(90, 75, 100, 20)</w:t>
      </w:r>
    </w:p>
    <w:p w14:paraId="0864B96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lastRenderedPageBreak/>
        <w:t xml:space="preserve">        text = "19"</w:t>
      </w:r>
    </w:p>
    <w:p w14:paraId="780FBD20" w14:textId="4318084F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</w:p>
    <w:p w14:paraId="0ED771C2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  <w:r w:rsidRPr="00A60490">
        <w:rPr>
          <w:rFonts w:ascii="Consolas" w:hAnsi="Consolas"/>
          <w:lang w:val="en-US"/>
        </w:rPr>
        <w:t>("</w:t>
      </w:r>
      <w:proofErr w:type="spellStart"/>
      <w:r w:rsidRPr="00A60490">
        <w:rPr>
          <w:rFonts w:ascii="Consolas" w:hAnsi="Consolas"/>
          <w:lang w:val="en-US"/>
        </w:rPr>
        <w:t>maxVal</w:t>
      </w:r>
      <w:proofErr w:type="spellEnd"/>
      <w:r w:rsidRPr="00A60490">
        <w:rPr>
          <w:rFonts w:ascii="Consolas" w:hAnsi="Consolas"/>
          <w:lang w:val="en-US"/>
        </w:rPr>
        <w:t xml:space="preserve"> = ").apply {</w:t>
      </w:r>
    </w:p>
    <w:p w14:paraId="7A33E02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(25, 100, 250, 20)</w:t>
      </w:r>
    </w:p>
    <w:p w14:paraId="332A958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</w:t>
      </w:r>
    </w:p>
    <w:p w14:paraId="03B81F5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maxValInput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  <w:r w:rsidRPr="00A60490">
        <w:rPr>
          <w:rFonts w:ascii="Consolas" w:hAnsi="Consolas"/>
          <w:lang w:val="en-US"/>
        </w:rPr>
        <w:t>().apply {</w:t>
      </w:r>
    </w:p>
    <w:p w14:paraId="4997DDCB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document = </w:t>
      </w:r>
      <w:proofErr w:type="spellStart"/>
      <w:r w:rsidRPr="00A60490">
        <w:rPr>
          <w:rFonts w:ascii="Consolas" w:hAnsi="Consolas"/>
          <w:lang w:val="en-US"/>
        </w:rPr>
        <w:t>JTextFiledNumbersOnly</w:t>
      </w:r>
      <w:proofErr w:type="spellEnd"/>
      <w:r w:rsidRPr="00A60490">
        <w:rPr>
          <w:rFonts w:ascii="Consolas" w:hAnsi="Consolas"/>
          <w:lang w:val="en-US"/>
        </w:rPr>
        <w:t>(4)</w:t>
      </w:r>
    </w:p>
    <w:p w14:paraId="622498A0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(90, 100, 100, 20)</w:t>
      </w:r>
    </w:p>
    <w:p w14:paraId="310010D6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text = "255"</w:t>
      </w:r>
    </w:p>
    <w:p w14:paraId="17DD2FB4" w14:textId="0C039FE2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</w:p>
    <w:p w14:paraId="1B7BCC9B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  <w:r w:rsidRPr="00A60490">
        <w:rPr>
          <w:rFonts w:ascii="Consolas" w:hAnsi="Consolas"/>
          <w:lang w:val="en-US"/>
        </w:rPr>
        <w:t>("t0 = ").apply {</w:t>
      </w:r>
    </w:p>
    <w:p w14:paraId="77652355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(25, 125, 250, 20)</w:t>
      </w:r>
    </w:p>
    <w:p w14:paraId="7E096996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</w:t>
      </w:r>
    </w:p>
    <w:p w14:paraId="4A24AD7B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t0Input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  <w:r w:rsidRPr="00A60490">
        <w:rPr>
          <w:rFonts w:ascii="Consolas" w:hAnsi="Consolas"/>
          <w:lang w:val="en-US"/>
        </w:rPr>
        <w:t>().apply {</w:t>
      </w:r>
    </w:p>
    <w:p w14:paraId="7C20299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document = </w:t>
      </w:r>
      <w:proofErr w:type="spellStart"/>
      <w:r w:rsidRPr="00A60490">
        <w:rPr>
          <w:rFonts w:ascii="Consolas" w:hAnsi="Consolas"/>
          <w:lang w:val="en-US"/>
        </w:rPr>
        <w:t>JTextFiledNumbersOnly</w:t>
      </w:r>
      <w:proofErr w:type="spellEnd"/>
      <w:r w:rsidRPr="00A60490">
        <w:rPr>
          <w:rFonts w:ascii="Consolas" w:hAnsi="Consolas"/>
          <w:lang w:val="en-US"/>
        </w:rPr>
        <w:t>(4)</w:t>
      </w:r>
    </w:p>
    <w:p w14:paraId="78E95562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(90, 125, 100, 20)</w:t>
      </w:r>
    </w:p>
    <w:p w14:paraId="2A7D796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text = "235"</w:t>
      </w:r>
    </w:p>
    <w:p w14:paraId="1037269A" w14:textId="02196B23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JTextField</w:t>
      </w:r>
      <w:proofErr w:type="spellEnd"/>
    </w:p>
    <w:p w14:paraId="2ED0AA4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output =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  <w:r w:rsidRPr="00A60490">
        <w:rPr>
          <w:rFonts w:ascii="Consolas" w:hAnsi="Consolas"/>
          <w:lang w:val="en-US"/>
        </w:rPr>
        <w:t>("</w:t>
      </w:r>
      <w:proofErr w:type="spellStart"/>
      <w:r w:rsidRPr="00A60490">
        <w:rPr>
          <w:rFonts w:ascii="Consolas" w:hAnsi="Consolas"/>
          <w:lang w:val="en-US"/>
        </w:rPr>
        <w:t>Нажмите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сгенерировать</w:t>
      </w:r>
      <w:proofErr w:type="spellEnd"/>
      <w:r w:rsidRPr="00A60490">
        <w:rPr>
          <w:rFonts w:ascii="Consolas" w:hAnsi="Consolas"/>
          <w:lang w:val="en-US"/>
        </w:rPr>
        <w:t>!").apply {</w:t>
      </w:r>
    </w:p>
    <w:p w14:paraId="16203DF5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(25, 175, 250, 20)</w:t>
      </w:r>
    </w:p>
    <w:p w14:paraId="7AE6A099" w14:textId="242FBC83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 as </w:t>
      </w:r>
      <w:proofErr w:type="spellStart"/>
      <w:r w:rsidRPr="00A60490">
        <w:rPr>
          <w:rFonts w:ascii="Consolas" w:hAnsi="Consolas"/>
          <w:lang w:val="en-US"/>
        </w:rPr>
        <w:t>JLabel</w:t>
      </w:r>
      <w:proofErr w:type="spellEnd"/>
    </w:p>
    <w:p w14:paraId="7CAC01B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frame.add</w:t>
      </w:r>
      <w:proofErr w:type="spellEnd"/>
      <w:r w:rsidRPr="00A60490">
        <w:rPr>
          <w:rFonts w:ascii="Consolas" w:hAnsi="Consolas"/>
          <w:lang w:val="en-US"/>
        </w:rPr>
        <w:t>(</w:t>
      </w:r>
      <w:proofErr w:type="spellStart"/>
      <w:r w:rsidRPr="00A60490">
        <w:rPr>
          <w:rFonts w:ascii="Consolas" w:hAnsi="Consolas"/>
          <w:lang w:val="en-US"/>
        </w:rPr>
        <w:t>JButton</w:t>
      </w:r>
      <w:proofErr w:type="spellEnd"/>
      <w:r w:rsidRPr="00A60490">
        <w:rPr>
          <w:rFonts w:ascii="Consolas" w:hAnsi="Consolas"/>
          <w:lang w:val="en-US"/>
        </w:rPr>
        <w:t>("</w:t>
      </w:r>
      <w:proofErr w:type="spellStart"/>
      <w:r w:rsidRPr="00A60490">
        <w:rPr>
          <w:rFonts w:ascii="Consolas" w:hAnsi="Consolas"/>
          <w:lang w:val="en-US"/>
        </w:rPr>
        <w:t>Сгенерировать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хеш</w:t>
      </w:r>
      <w:proofErr w:type="spellEnd"/>
      <w:r w:rsidRPr="00A60490">
        <w:rPr>
          <w:rFonts w:ascii="Consolas" w:hAnsi="Consolas"/>
          <w:lang w:val="en-US"/>
        </w:rPr>
        <w:t>!").apply {</w:t>
      </w:r>
    </w:p>
    <w:p w14:paraId="6DCAF597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setBounds</w:t>
      </w:r>
      <w:proofErr w:type="spellEnd"/>
      <w:r w:rsidRPr="00A60490">
        <w:rPr>
          <w:rFonts w:ascii="Consolas" w:hAnsi="Consolas"/>
          <w:lang w:val="en-US"/>
        </w:rPr>
        <w:t>(25, 325, 740, 20)</w:t>
      </w:r>
    </w:p>
    <w:p w14:paraId="12B55E27" w14:textId="565FBA2B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addActionListener</w:t>
      </w:r>
      <w:proofErr w:type="spellEnd"/>
      <w:r w:rsidRPr="00A60490">
        <w:rPr>
          <w:rFonts w:ascii="Consolas" w:hAnsi="Consolas"/>
          <w:lang w:val="en-US"/>
        </w:rPr>
        <w:t xml:space="preserve"> {</w:t>
      </w:r>
    </w:p>
    <w:p w14:paraId="6D2817E4" w14:textId="3175E68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try {</w:t>
      </w:r>
    </w:p>
    <w:p w14:paraId="36297EC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</w:t>
      </w:r>
      <w:proofErr w:type="spellStart"/>
      <w:r w:rsidRPr="00A60490">
        <w:rPr>
          <w:rFonts w:ascii="Consolas" w:hAnsi="Consolas"/>
          <w:lang w:val="en-US"/>
        </w:rPr>
        <w:t>output.text</w:t>
      </w:r>
      <w:proofErr w:type="spellEnd"/>
      <w:r w:rsidRPr="00A60490">
        <w:rPr>
          <w:rFonts w:ascii="Consolas" w:hAnsi="Consolas"/>
          <w:lang w:val="en-US"/>
        </w:rPr>
        <w:t xml:space="preserve"> = "</w:t>
      </w:r>
      <w:proofErr w:type="spellStart"/>
      <w:r w:rsidRPr="00A60490">
        <w:rPr>
          <w:rFonts w:ascii="Consolas" w:hAnsi="Consolas"/>
          <w:lang w:val="en-US"/>
        </w:rPr>
        <w:t>Хэш</w:t>
      </w:r>
      <w:proofErr w:type="spellEnd"/>
      <w:r w:rsidRPr="00A60490">
        <w:rPr>
          <w:rFonts w:ascii="Consolas" w:hAnsi="Consolas"/>
          <w:lang w:val="en-US"/>
        </w:rPr>
        <w:t xml:space="preserve"> = " + </w:t>
      </w:r>
      <w:proofErr w:type="spellStart"/>
      <w:r w:rsidRPr="00A60490">
        <w:rPr>
          <w:rFonts w:ascii="Consolas" w:hAnsi="Consolas"/>
          <w:lang w:val="en-US"/>
        </w:rPr>
        <w:t>kSumm</w:t>
      </w:r>
      <w:proofErr w:type="spellEnd"/>
      <w:r w:rsidRPr="00A60490">
        <w:rPr>
          <w:rFonts w:ascii="Consolas" w:hAnsi="Consolas"/>
          <w:lang w:val="en-US"/>
        </w:rPr>
        <w:t>(</w:t>
      </w:r>
    </w:p>
    <w:p w14:paraId="70F0DF45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    input = </w:t>
      </w:r>
      <w:proofErr w:type="spellStart"/>
      <w:r w:rsidRPr="00A60490">
        <w:rPr>
          <w:rFonts w:ascii="Consolas" w:hAnsi="Consolas"/>
          <w:lang w:val="en-US"/>
        </w:rPr>
        <w:t>strInput.text.toString</w:t>
      </w:r>
      <w:proofErr w:type="spellEnd"/>
      <w:r w:rsidRPr="00A60490">
        <w:rPr>
          <w:rFonts w:ascii="Consolas" w:hAnsi="Consolas"/>
          <w:lang w:val="en-US"/>
        </w:rPr>
        <w:t>(),</w:t>
      </w:r>
    </w:p>
    <w:p w14:paraId="63B25180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    a = </w:t>
      </w:r>
      <w:proofErr w:type="spellStart"/>
      <w:r w:rsidRPr="00A60490">
        <w:rPr>
          <w:rFonts w:ascii="Consolas" w:hAnsi="Consolas"/>
          <w:lang w:val="en-US"/>
        </w:rPr>
        <w:t>aInput.text.toString</w:t>
      </w:r>
      <w:proofErr w:type="spellEnd"/>
      <w:r w:rsidRPr="00A60490">
        <w:rPr>
          <w:rFonts w:ascii="Consolas" w:hAnsi="Consolas"/>
          <w:lang w:val="en-US"/>
        </w:rPr>
        <w:t>().</w:t>
      </w:r>
      <w:proofErr w:type="spellStart"/>
      <w:r w:rsidRPr="00A60490">
        <w:rPr>
          <w:rFonts w:ascii="Consolas" w:hAnsi="Consolas"/>
          <w:lang w:val="en-US"/>
        </w:rPr>
        <w:t>toInt</w:t>
      </w:r>
      <w:proofErr w:type="spellEnd"/>
      <w:r w:rsidRPr="00A60490">
        <w:rPr>
          <w:rFonts w:ascii="Consolas" w:hAnsi="Consolas"/>
          <w:lang w:val="en-US"/>
        </w:rPr>
        <w:t>(),</w:t>
      </w:r>
    </w:p>
    <w:p w14:paraId="4AED8A05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    b = </w:t>
      </w:r>
      <w:proofErr w:type="spellStart"/>
      <w:r w:rsidRPr="00A60490">
        <w:rPr>
          <w:rFonts w:ascii="Consolas" w:hAnsi="Consolas"/>
          <w:lang w:val="en-US"/>
        </w:rPr>
        <w:t>bInput.text.toString</w:t>
      </w:r>
      <w:proofErr w:type="spellEnd"/>
      <w:r w:rsidRPr="00A60490">
        <w:rPr>
          <w:rFonts w:ascii="Consolas" w:hAnsi="Consolas"/>
          <w:lang w:val="en-US"/>
        </w:rPr>
        <w:t>().</w:t>
      </w:r>
      <w:proofErr w:type="spellStart"/>
      <w:r w:rsidRPr="00A60490">
        <w:rPr>
          <w:rFonts w:ascii="Consolas" w:hAnsi="Consolas"/>
          <w:lang w:val="en-US"/>
        </w:rPr>
        <w:t>toInt</w:t>
      </w:r>
      <w:proofErr w:type="spellEnd"/>
      <w:r w:rsidRPr="00A60490">
        <w:rPr>
          <w:rFonts w:ascii="Consolas" w:hAnsi="Consolas"/>
          <w:lang w:val="en-US"/>
        </w:rPr>
        <w:t>(),</w:t>
      </w:r>
    </w:p>
    <w:p w14:paraId="15D4B896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    </w:t>
      </w:r>
      <w:proofErr w:type="spellStart"/>
      <w:r w:rsidRPr="00A60490">
        <w:rPr>
          <w:rFonts w:ascii="Consolas" w:hAnsi="Consolas"/>
          <w:lang w:val="en-US"/>
        </w:rPr>
        <w:t>maxVal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maxValInput.text.toString</w:t>
      </w:r>
      <w:proofErr w:type="spellEnd"/>
      <w:r w:rsidRPr="00A60490">
        <w:rPr>
          <w:rFonts w:ascii="Consolas" w:hAnsi="Consolas"/>
          <w:lang w:val="en-US"/>
        </w:rPr>
        <w:t>().</w:t>
      </w:r>
      <w:proofErr w:type="spellStart"/>
      <w:r w:rsidRPr="00A60490">
        <w:rPr>
          <w:rFonts w:ascii="Consolas" w:hAnsi="Consolas"/>
          <w:lang w:val="en-US"/>
        </w:rPr>
        <w:t>toInt</w:t>
      </w:r>
      <w:proofErr w:type="spellEnd"/>
      <w:r w:rsidRPr="00A60490">
        <w:rPr>
          <w:rFonts w:ascii="Consolas" w:hAnsi="Consolas"/>
          <w:lang w:val="en-US"/>
        </w:rPr>
        <w:t>(),</w:t>
      </w:r>
    </w:p>
    <w:p w14:paraId="1CBA1302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fr-FR"/>
        </w:rPr>
      </w:pPr>
      <w:r w:rsidRPr="00A60490">
        <w:rPr>
          <w:rFonts w:ascii="Consolas" w:hAnsi="Consolas"/>
          <w:lang w:val="en-US"/>
        </w:rPr>
        <w:t xml:space="preserve">                    </w:t>
      </w:r>
      <w:r w:rsidRPr="00A60490">
        <w:rPr>
          <w:rFonts w:ascii="Consolas" w:hAnsi="Consolas"/>
          <w:lang w:val="fr-FR"/>
        </w:rPr>
        <w:t>t0 = t0Input.text.toString().toInt(),</w:t>
      </w:r>
    </w:p>
    <w:p w14:paraId="2977F644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fr-FR"/>
        </w:rPr>
        <w:t xml:space="preserve">                    </w:t>
      </w:r>
      <w:proofErr w:type="spellStart"/>
      <w:r w:rsidRPr="00A60490">
        <w:rPr>
          <w:rFonts w:ascii="Consolas" w:hAnsi="Consolas"/>
          <w:lang w:val="en-US"/>
        </w:rPr>
        <w:t>useGammir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italicBox.isSelected</w:t>
      </w:r>
      <w:proofErr w:type="spellEnd"/>
    </w:p>
    <w:p w14:paraId="7A2F4D9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).</w:t>
      </w:r>
      <w:proofErr w:type="spellStart"/>
      <w:r w:rsidRPr="00A60490">
        <w:rPr>
          <w:rFonts w:ascii="Consolas" w:hAnsi="Consolas"/>
          <w:lang w:val="en-US"/>
        </w:rPr>
        <w:t>toString</w:t>
      </w:r>
      <w:proofErr w:type="spellEnd"/>
      <w:r w:rsidRPr="00A60490">
        <w:rPr>
          <w:rFonts w:ascii="Consolas" w:hAnsi="Consolas"/>
          <w:lang w:val="en-US"/>
        </w:rPr>
        <w:t>()</w:t>
      </w:r>
    </w:p>
    <w:p w14:paraId="03BF9CBB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} catch (e: Exception) {</w:t>
      </w:r>
    </w:p>
    <w:p w14:paraId="68EC5885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    </w:t>
      </w:r>
      <w:proofErr w:type="spellStart"/>
      <w:r w:rsidRPr="00A60490">
        <w:rPr>
          <w:rFonts w:ascii="Consolas" w:hAnsi="Consolas"/>
          <w:lang w:val="en-US"/>
        </w:rPr>
        <w:t>output.text</w:t>
      </w:r>
      <w:proofErr w:type="spellEnd"/>
      <w:r w:rsidRPr="00A60490">
        <w:rPr>
          <w:rFonts w:ascii="Consolas" w:hAnsi="Consolas"/>
          <w:lang w:val="en-US"/>
        </w:rPr>
        <w:t xml:space="preserve"> = "</w:t>
      </w:r>
      <w:proofErr w:type="spellStart"/>
      <w:r w:rsidRPr="00A60490">
        <w:rPr>
          <w:rFonts w:ascii="Consolas" w:hAnsi="Consolas"/>
          <w:lang w:val="en-US"/>
        </w:rPr>
        <w:t>Ошибка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ввода</w:t>
      </w:r>
      <w:proofErr w:type="spellEnd"/>
      <w:r w:rsidRPr="00A60490">
        <w:rPr>
          <w:rFonts w:ascii="Consolas" w:hAnsi="Consolas"/>
          <w:lang w:val="en-US"/>
        </w:rPr>
        <w:t>"</w:t>
      </w:r>
    </w:p>
    <w:p w14:paraId="4E0CD50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lastRenderedPageBreak/>
        <w:t xml:space="preserve">            }</w:t>
      </w:r>
    </w:p>
    <w:p w14:paraId="5D568C1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}</w:t>
      </w:r>
    </w:p>
    <w:p w14:paraId="0C57FF4F" w14:textId="4486B606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})</w:t>
      </w:r>
    </w:p>
    <w:p w14:paraId="26EA24E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frame.layout</w:t>
      </w:r>
      <w:proofErr w:type="spellEnd"/>
      <w:r w:rsidRPr="00A60490">
        <w:rPr>
          <w:rFonts w:ascii="Consolas" w:hAnsi="Consolas"/>
          <w:lang w:val="en-US"/>
        </w:rPr>
        <w:t xml:space="preserve"> = null</w:t>
      </w:r>
    </w:p>
    <w:p w14:paraId="7F97B73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// </w:t>
      </w:r>
      <w:proofErr w:type="spellStart"/>
      <w:r w:rsidRPr="00A60490">
        <w:rPr>
          <w:rFonts w:ascii="Consolas" w:hAnsi="Consolas"/>
          <w:lang w:val="en-US"/>
        </w:rPr>
        <w:t>переотрисовка</w:t>
      </w:r>
      <w:proofErr w:type="spellEnd"/>
    </w:p>
    <w:p w14:paraId="7A5DBE3B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frame.isVisible</w:t>
      </w:r>
      <w:proofErr w:type="spellEnd"/>
      <w:r w:rsidRPr="00A60490">
        <w:rPr>
          <w:rFonts w:ascii="Consolas" w:hAnsi="Consolas"/>
          <w:lang w:val="en-US"/>
        </w:rPr>
        <w:t xml:space="preserve"> = true</w:t>
      </w:r>
    </w:p>
    <w:p w14:paraId="38B6A0CB" w14:textId="7F01E608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>}</w:t>
      </w:r>
    </w:p>
    <w:p w14:paraId="20720A9E" w14:textId="06E2C9A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private fun </w:t>
      </w:r>
      <w:proofErr w:type="spellStart"/>
      <w:r w:rsidRPr="00A60490">
        <w:rPr>
          <w:rFonts w:ascii="Consolas" w:hAnsi="Consolas"/>
          <w:lang w:val="en-US"/>
        </w:rPr>
        <w:t>kSumm</w:t>
      </w:r>
      <w:proofErr w:type="spellEnd"/>
      <w:r w:rsidRPr="00A60490">
        <w:rPr>
          <w:rFonts w:ascii="Consolas" w:hAnsi="Consolas"/>
          <w:lang w:val="en-US"/>
        </w:rPr>
        <w:t xml:space="preserve">(input: String, a: Int, b: Int, </w:t>
      </w:r>
      <w:proofErr w:type="spellStart"/>
      <w:r w:rsidRPr="00A60490">
        <w:rPr>
          <w:rFonts w:ascii="Consolas" w:hAnsi="Consolas"/>
          <w:lang w:val="en-US"/>
        </w:rPr>
        <w:t>maxVal</w:t>
      </w:r>
      <w:proofErr w:type="spellEnd"/>
      <w:r w:rsidRPr="00A60490">
        <w:rPr>
          <w:rFonts w:ascii="Consolas" w:hAnsi="Consolas"/>
          <w:lang w:val="en-US"/>
        </w:rPr>
        <w:t xml:space="preserve">: Int, t0: Int, </w:t>
      </w:r>
      <w:proofErr w:type="spellStart"/>
      <w:r w:rsidRPr="00A60490">
        <w:rPr>
          <w:rFonts w:ascii="Consolas" w:hAnsi="Consolas"/>
          <w:lang w:val="en-US"/>
        </w:rPr>
        <w:t>useGammir</w:t>
      </w:r>
      <w:proofErr w:type="spellEnd"/>
      <w:r w:rsidRPr="00A60490">
        <w:rPr>
          <w:rFonts w:ascii="Consolas" w:hAnsi="Consolas"/>
          <w:lang w:val="en-US"/>
        </w:rPr>
        <w:t>: Boolean): Int {</w:t>
      </w:r>
    </w:p>
    <w:p w14:paraId="520E0904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fr-FR"/>
        </w:rPr>
      </w:pPr>
      <w:r w:rsidRPr="00A60490">
        <w:rPr>
          <w:rFonts w:ascii="Consolas" w:hAnsi="Consolas"/>
          <w:lang w:val="en-US"/>
        </w:rPr>
        <w:t xml:space="preserve">    </w:t>
      </w:r>
      <w:r w:rsidRPr="00A60490">
        <w:rPr>
          <w:rFonts w:ascii="Consolas" w:hAnsi="Consolas"/>
          <w:lang w:val="fr-FR"/>
        </w:rPr>
        <w:t xml:space="preserve">// </w:t>
      </w:r>
      <w:proofErr w:type="spellStart"/>
      <w:r w:rsidRPr="00A60490">
        <w:rPr>
          <w:rFonts w:ascii="Consolas" w:hAnsi="Consolas"/>
          <w:lang w:val="en-US"/>
        </w:rPr>
        <w:t>коды</w:t>
      </w:r>
      <w:proofErr w:type="spellEnd"/>
      <w:r w:rsidRPr="00A60490">
        <w:rPr>
          <w:rFonts w:ascii="Consolas" w:hAnsi="Consolas"/>
          <w:lang w:val="fr-FR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символов</w:t>
      </w:r>
      <w:proofErr w:type="spellEnd"/>
      <w:r w:rsidRPr="00A60490">
        <w:rPr>
          <w:rFonts w:ascii="Consolas" w:hAnsi="Consolas"/>
          <w:lang w:val="fr-FR"/>
        </w:rPr>
        <w:t xml:space="preserve"> T1, T2...</w:t>
      </w:r>
    </w:p>
    <w:p w14:paraId="7F7CD270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fr-FR"/>
        </w:rPr>
      </w:pPr>
      <w:r w:rsidRPr="00A60490">
        <w:rPr>
          <w:rFonts w:ascii="Consolas" w:hAnsi="Consolas"/>
          <w:lang w:val="fr-FR"/>
        </w:rPr>
        <w:t xml:space="preserve">    print("T = [")</w:t>
      </w:r>
    </w:p>
    <w:p w14:paraId="72A219C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fr-FR"/>
        </w:rPr>
        <w:t xml:space="preserve">    </w:t>
      </w:r>
      <w:r w:rsidRPr="00A60490">
        <w:rPr>
          <w:rFonts w:ascii="Consolas" w:hAnsi="Consolas"/>
          <w:lang w:val="en-US"/>
        </w:rPr>
        <w:t xml:space="preserve">var </w:t>
      </w:r>
      <w:proofErr w:type="spellStart"/>
      <w:r w:rsidRPr="00A60490">
        <w:rPr>
          <w:rFonts w:ascii="Consolas" w:hAnsi="Consolas"/>
          <w:lang w:val="en-US"/>
        </w:rPr>
        <w:t>prevTi</w:t>
      </w:r>
      <w:proofErr w:type="spellEnd"/>
      <w:r w:rsidRPr="00A60490">
        <w:rPr>
          <w:rFonts w:ascii="Consolas" w:hAnsi="Consolas"/>
          <w:lang w:val="en-US"/>
        </w:rPr>
        <w:t xml:space="preserve"> = 0</w:t>
      </w:r>
    </w:p>
    <w:p w14:paraId="4FC3FAA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tCodes</w:t>
      </w:r>
      <w:proofErr w:type="spellEnd"/>
      <w:r w:rsidRPr="00A60490">
        <w:rPr>
          <w:rFonts w:ascii="Consolas" w:hAnsi="Consolas"/>
          <w:lang w:val="en-US"/>
        </w:rPr>
        <w:t xml:space="preserve"> = Array(</w:t>
      </w:r>
      <w:proofErr w:type="spellStart"/>
      <w:r w:rsidRPr="00A60490">
        <w:rPr>
          <w:rFonts w:ascii="Consolas" w:hAnsi="Consolas"/>
          <w:lang w:val="en-US"/>
        </w:rPr>
        <w:t>input.length</w:t>
      </w:r>
      <w:proofErr w:type="spellEnd"/>
      <w:r w:rsidRPr="00A60490">
        <w:rPr>
          <w:rFonts w:ascii="Consolas" w:hAnsi="Consolas"/>
          <w:lang w:val="en-US"/>
        </w:rPr>
        <w:t>) { pos -&gt;</w:t>
      </w:r>
    </w:p>
    <w:p w14:paraId="2C74A3C7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value =</w:t>
      </w:r>
    </w:p>
    <w:p w14:paraId="782D3E18" w14:textId="658BAD10" w:rsidR="00A60490" w:rsidRPr="00D12DB4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if (pos == 0) t0</w:t>
      </w:r>
      <w:r w:rsidR="00D12DB4" w:rsidRPr="00D12DB4">
        <w:rPr>
          <w:rFonts w:ascii="Consolas" w:hAnsi="Consolas"/>
          <w:lang w:val="en-US"/>
        </w:rPr>
        <w:t xml:space="preserve"> </w:t>
      </w:r>
      <w:r w:rsidRPr="00A60490">
        <w:rPr>
          <w:rFonts w:ascii="Consolas" w:hAnsi="Consolas"/>
          <w:lang w:val="en-US"/>
        </w:rPr>
        <w:t>else</w:t>
      </w:r>
      <w:r w:rsidR="00D12DB4" w:rsidRPr="00D12DB4">
        <w:rPr>
          <w:rFonts w:ascii="Consolas" w:hAnsi="Consolas"/>
          <w:lang w:val="en-US"/>
        </w:rPr>
        <w:t xml:space="preserve"> </w:t>
      </w:r>
      <w:r w:rsidRPr="00D12DB4">
        <w:rPr>
          <w:rFonts w:ascii="Consolas" w:hAnsi="Consolas"/>
          <w:lang w:val="en-US"/>
        </w:rPr>
        <w:t>(</w:t>
      </w:r>
      <w:r w:rsidRPr="00A60490">
        <w:rPr>
          <w:rFonts w:ascii="Consolas" w:hAnsi="Consolas"/>
          <w:lang w:val="en-US"/>
        </w:rPr>
        <w:t>a</w:t>
      </w:r>
      <w:r w:rsidRPr="00D12DB4">
        <w:rPr>
          <w:rFonts w:ascii="Consolas" w:hAnsi="Consolas"/>
          <w:lang w:val="en-US"/>
        </w:rPr>
        <w:t xml:space="preserve"> * </w:t>
      </w:r>
      <w:proofErr w:type="spellStart"/>
      <w:r w:rsidRPr="00A60490">
        <w:rPr>
          <w:rFonts w:ascii="Consolas" w:hAnsi="Consolas"/>
          <w:lang w:val="en-US"/>
        </w:rPr>
        <w:t>prevTi</w:t>
      </w:r>
      <w:proofErr w:type="spellEnd"/>
      <w:r w:rsidRPr="00D12DB4">
        <w:rPr>
          <w:rFonts w:ascii="Consolas" w:hAnsi="Consolas"/>
          <w:lang w:val="en-US"/>
        </w:rPr>
        <w:t xml:space="preserve"> + </w:t>
      </w:r>
      <w:r w:rsidRPr="00A60490">
        <w:rPr>
          <w:rFonts w:ascii="Consolas" w:hAnsi="Consolas"/>
          <w:lang w:val="en-US"/>
        </w:rPr>
        <w:t>b</w:t>
      </w:r>
      <w:r w:rsidRPr="00D12DB4">
        <w:rPr>
          <w:rFonts w:ascii="Consolas" w:hAnsi="Consolas"/>
          <w:lang w:val="en-US"/>
        </w:rPr>
        <w:t>) % (</w:t>
      </w:r>
      <w:proofErr w:type="spellStart"/>
      <w:r w:rsidRPr="00A60490">
        <w:rPr>
          <w:rFonts w:ascii="Consolas" w:hAnsi="Consolas"/>
          <w:lang w:val="en-US"/>
        </w:rPr>
        <w:t>maxVal</w:t>
      </w:r>
      <w:proofErr w:type="spellEnd"/>
      <w:r w:rsidRPr="00D12DB4">
        <w:rPr>
          <w:rFonts w:ascii="Consolas" w:hAnsi="Consolas"/>
          <w:lang w:val="en-US"/>
        </w:rPr>
        <w:t xml:space="preserve"> + 1) // </w:t>
      </w:r>
      <w:proofErr w:type="spellStart"/>
      <w:r w:rsidRPr="00A60490">
        <w:rPr>
          <w:rFonts w:ascii="Consolas" w:hAnsi="Consolas"/>
          <w:lang w:val="en-US"/>
        </w:rPr>
        <w:t>ti</w:t>
      </w:r>
      <w:proofErr w:type="spellEnd"/>
    </w:p>
    <w:p w14:paraId="7AB4084A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D12DB4">
        <w:rPr>
          <w:rFonts w:ascii="Consolas" w:hAnsi="Consolas"/>
          <w:lang w:val="en-US"/>
        </w:rPr>
        <w:t xml:space="preserve">        </w:t>
      </w:r>
      <w:r w:rsidRPr="00A60490">
        <w:rPr>
          <w:rFonts w:ascii="Consolas" w:hAnsi="Consolas"/>
        </w:rPr>
        <w:t>// текущее значение  как предыдущее</w:t>
      </w:r>
    </w:p>
    <w:p w14:paraId="3F1B0523" w14:textId="5831994B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prevTi</w:t>
      </w:r>
      <w:proofErr w:type="spellEnd"/>
      <w:r w:rsidRPr="00A60490">
        <w:rPr>
          <w:rFonts w:ascii="Consolas" w:hAnsi="Consolas"/>
          <w:lang w:val="en-US"/>
        </w:rPr>
        <w:t xml:space="preserve"> = value</w:t>
      </w:r>
    </w:p>
    <w:p w14:paraId="0AA0E2B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print("$value, ")</w:t>
      </w:r>
    </w:p>
    <w:p w14:paraId="59272A06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value</w:t>
      </w:r>
    </w:p>
    <w:p w14:paraId="4E841F5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</w:t>
      </w:r>
    </w:p>
    <w:p w14:paraId="793E8F0C" w14:textId="01D2A772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println</w:t>
      </w:r>
      <w:proofErr w:type="spellEnd"/>
      <w:r w:rsidRPr="00A60490">
        <w:rPr>
          <w:rFonts w:ascii="Consolas" w:hAnsi="Consolas"/>
          <w:lang w:val="en-US"/>
        </w:rPr>
        <w:t>("]")</w:t>
      </w:r>
    </w:p>
    <w:p w14:paraId="7002ACFA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// </w:t>
      </w:r>
      <w:proofErr w:type="spellStart"/>
      <w:r w:rsidRPr="00A60490">
        <w:rPr>
          <w:rFonts w:ascii="Consolas" w:hAnsi="Consolas"/>
          <w:lang w:val="en-US"/>
        </w:rPr>
        <w:t>сумма</w:t>
      </w:r>
      <w:proofErr w:type="spellEnd"/>
    </w:p>
    <w:p w14:paraId="37A69000" w14:textId="096E61B0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var </w:t>
      </w:r>
      <w:proofErr w:type="spellStart"/>
      <w:r w:rsidRPr="00A60490">
        <w:rPr>
          <w:rFonts w:ascii="Consolas" w:hAnsi="Consolas"/>
          <w:lang w:val="en-US"/>
        </w:rPr>
        <w:t>summ</w:t>
      </w:r>
      <w:proofErr w:type="spellEnd"/>
      <w:r w:rsidRPr="00A60490">
        <w:rPr>
          <w:rFonts w:ascii="Consolas" w:hAnsi="Consolas"/>
          <w:lang w:val="en-US"/>
        </w:rPr>
        <w:t xml:space="preserve"> = 0</w:t>
      </w:r>
    </w:p>
    <w:p w14:paraId="6D67B9D7" w14:textId="6AA642ED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input.indices.forEach</w:t>
      </w:r>
      <w:proofErr w:type="spellEnd"/>
      <w:r w:rsidRPr="00A60490">
        <w:rPr>
          <w:rFonts w:ascii="Consolas" w:hAnsi="Consolas"/>
          <w:lang w:val="en-US"/>
        </w:rPr>
        <w:t xml:space="preserve"> {</w:t>
      </w:r>
    </w:p>
    <w:p w14:paraId="3F51641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if (</w:t>
      </w:r>
      <w:proofErr w:type="spellStart"/>
      <w:r w:rsidRPr="00A60490">
        <w:rPr>
          <w:rFonts w:ascii="Consolas" w:hAnsi="Consolas"/>
          <w:lang w:val="en-US"/>
        </w:rPr>
        <w:t>useGammir</w:t>
      </w:r>
      <w:proofErr w:type="spellEnd"/>
      <w:r w:rsidRPr="00A60490">
        <w:rPr>
          <w:rFonts w:ascii="Consolas" w:hAnsi="Consolas"/>
          <w:lang w:val="en-US"/>
        </w:rPr>
        <w:t>) {</w:t>
      </w:r>
    </w:p>
    <w:p w14:paraId="3079B14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// </w:t>
      </w:r>
      <w:proofErr w:type="spellStart"/>
      <w:r w:rsidRPr="00A60490">
        <w:rPr>
          <w:rFonts w:ascii="Consolas" w:hAnsi="Consolas"/>
          <w:lang w:val="en-US"/>
        </w:rPr>
        <w:t>расчет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суммы</w:t>
      </w:r>
      <w:proofErr w:type="spellEnd"/>
    </w:p>
    <w:p w14:paraId="4792D259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number = (input[it].code </w:t>
      </w:r>
      <w:proofErr w:type="spellStart"/>
      <w:r w:rsidRPr="00A60490">
        <w:rPr>
          <w:rFonts w:ascii="Consolas" w:hAnsi="Consolas"/>
          <w:lang w:val="en-US"/>
        </w:rPr>
        <w:t>xor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tCodes</w:t>
      </w:r>
      <w:proofErr w:type="spellEnd"/>
      <w:r w:rsidRPr="00A60490">
        <w:rPr>
          <w:rFonts w:ascii="Consolas" w:hAnsi="Consolas"/>
          <w:lang w:val="en-US"/>
        </w:rPr>
        <w:t>[it])</w:t>
      </w:r>
    </w:p>
    <w:p w14:paraId="669C8D3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</w:t>
      </w:r>
      <w:proofErr w:type="spellStart"/>
      <w:r w:rsidRPr="00A60490">
        <w:rPr>
          <w:rFonts w:ascii="Consolas" w:hAnsi="Consolas"/>
          <w:lang w:val="en-US"/>
        </w:rPr>
        <w:t>summ</w:t>
      </w:r>
      <w:proofErr w:type="spellEnd"/>
      <w:r w:rsidRPr="00A60490">
        <w:rPr>
          <w:rFonts w:ascii="Consolas" w:hAnsi="Consolas"/>
          <w:lang w:val="en-US"/>
        </w:rPr>
        <w:t xml:space="preserve"> += number</w:t>
      </w:r>
    </w:p>
    <w:p w14:paraId="1EE1DAC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print("[${input[it].code} </w:t>
      </w:r>
      <w:proofErr w:type="spellStart"/>
      <w:r w:rsidRPr="00A60490">
        <w:rPr>
          <w:rFonts w:ascii="Consolas" w:hAnsi="Consolas"/>
          <w:lang w:val="en-US"/>
        </w:rPr>
        <w:t>xor</w:t>
      </w:r>
      <w:proofErr w:type="spellEnd"/>
      <w:r w:rsidRPr="00A60490">
        <w:rPr>
          <w:rFonts w:ascii="Consolas" w:hAnsi="Consolas"/>
          <w:lang w:val="en-US"/>
        </w:rPr>
        <w:t xml:space="preserve"> ${</w:t>
      </w:r>
      <w:proofErr w:type="spellStart"/>
      <w:r w:rsidRPr="00A60490">
        <w:rPr>
          <w:rFonts w:ascii="Consolas" w:hAnsi="Consolas"/>
          <w:lang w:val="en-US"/>
        </w:rPr>
        <w:t>tCodes</w:t>
      </w:r>
      <w:proofErr w:type="spellEnd"/>
      <w:r w:rsidRPr="00A60490">
        <w:rPr>
          <w:rFonts w:ascii="Consolas" w:hAnsi="Consolas"/>
          <w:lang w:val="en-US"/>
        </w:rPr>
        <w:t>[it]} &gt; $number] + ")</w:t>
      </w:r>
    </w:p>
    <w:p w14:paraId="599405A6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} else {</w:t>
      </w:r>
    </w:p>
    <w:p w14:paraId="1EA991F7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// </w:t>
      </w:r>
      <w:proofErr w:type="spellStart"/>
      <w:r w:rsidRPr="00A60490">
        <w:rPr>
          <w:rFonts w:ascii="Consolas" w:hAnsi="Consolas"/>
          <w:lang w:val="en-US"/>
        </w:rPr>
        <w:t>расчет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суммы</w:t>
      </w:r>
      <w:proofErr w:type="spellEnd"/>
    </w:p>
    <w:p w14:paraId="6A51705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</w:t>
      </w:r>
      <w:proofErr w:type="spellStart"/>
      <w:r w:rsidRPr="00A60490">
        <w:rPr>
          <w:rFonts w:ascii="Consolas" w:hAnsi="Consolas"/>
          <w:lang w:val="en-US"/>
        </w:rPr>
        <w:t>summ</w:t>
      </w:r>
      <w:proofErr w:type="spellEnd"/>
      <w:r w:rsidRPr="00A60490">
        <w:rPr>
          <w:rFonts w:ascii="Consolas" w:hAnsi="Consolas"/>
          <w:lang w:val="en-US"/>
        </w:rPr>
        <w:t xml:space="preserve"> += input[it].code</w:t>
      </w:r>
    </w:p>
    <w:p w14:paraId="514FC1F9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print("${input[it].code} + ")</w:t>
      </w:r>
    </w:p>
    <w:p w14:paraId="7BD15DC5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}</w:t>
      </w:r>
    </w:p>
    <w:p w14:paraId="2A07597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</w:t>
      </w:r>
    </w:p>
    <w:p w14:paraId="720EBCA7" w14:textId="07627275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println</w:t>
      </w:r>
      <w:proofErr w:type="spellEnd"/>
      <w:r w:rsidRPr="00A60490">
        <w:rPr>
          <w:rFonts w:ascii="Consolas" w:hAnsi="Consolas"/>
          <w:lang w:val="en-US"/>
        </w:rPr>
        <w:t>(" = $</w:t>
      </w:r>
      <w:proofErr w:type="spellStart"/>
      <w:r w:rsidRPr="00A60490">
        <w:rPr>
          <w:rFonts w:ascii="Consolas" w:hAnsi="Consolas"/>
          <w:lang w:val="en-US"/>
        </w:rPr>
        <w:t>summ</w:t>
      </w:r>
      <w:proofErr w:type="spellEnd"/>
      <w:r w:rsidRPr="00A60490">
        <w:rPr>
          <w:rFonts w:ascii="Consolas" w:hAnsi="Consolas"/>
          <w:lang w:val="en-US"/>
        </w:rPr>
        <w:t>")</w:t>
      </w:r>
    </w:p>
    <w:p w14:paraId="3A684E60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lastRenderedPageBreak/>
        <w:t xml:space="preserve">    // </w:t>
      </w:r>
      <w:proofErr w:type="spellStart"/>
      <w:r w:rsidRPr="00A60490">
        <w:rPr>
          <w:rFonts w:ascii="Consolas" w:hAnsi="Consolas"/>
          <w:lang w:val="en-US"/>
        </w:rPr>
        <w:t>получаем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контрольную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сумму</w:t>
      </w:r>
      <w:proofErr w:type="spellEnd"/>
    </w:p>
    <w:p w14:paraId="4E938E84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kSumm</w:t>
      </w:r>
      <w:proofErr w:type="spellEnd"/>
      <w:r w:rsidRPr="00A60490">
        <w:rPr>
          <w:rFonts w:ascii="Consolas" w:hAnsi="Consolas"/>
          <w:lang w:val="en-US"/>
        </w:rPr>
        <w:t xml:space="preserve"> = </w:t>
      </w:r>
      <w:proofErr w:type="spellStart"/>
      <w:r w:rsidRPr="00A60490">
        <w:rPr>
          <w:rFonts w:ascii="Consolas" w:hAnsi="Consolas"/>
          <w:lang w:val="en-US"/>
        </w:rPr>
        <w:t>summ</w:t>
      </w:r>
      <w:proofErr w:type="spellEnd"/>
      <w:r w:rsidRPr="00A60490">
        <w:rPr>
          <w:rFonts w:ascii="Consolas" w:hAnsi="Consolas"/>
          <w:lang w:val="en-US"/>
        </w:rPr>
        <w:t xml:space="preserve"> % (</w:t>
      </w:r>
      <w:proofErr w:type="spellStart"/>
      <w:r w:rsidRPr="00A60490">
        <w:rPr>
          <w:rFonts w:ascii="Consolas" w:hAnsi="Consolas"/>
          <w:lang w:val="en-US"/>
        </w:rPr>
        <w:t>maxVal</w:t>
      </w:r>
      <w:proofErr w:type="spellEnd"/>
      <w:r w:rsidRPr="00A60490">
        <w:rPr>
          <w:rFonts w:ascii="Consolas" w:hAnsi="Consolas"/>
          <w:lang w:val="en-US"/>
        </w:rPr>
        <w:t xml:space="preserve"> + 1)</w:t>
      </w:r>
    </w:p>
    <w:p w14:paraId="0DCF4F66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</w:t>
      </w:r>
      <w:proofErr w:type="spellStart"/>
      <w:r w:rsidRPr="00A60490">
        <w:rPr>
          <w:rFonts w:ascii="Consolas" w:hAnsi="Consolas"/>
          <w:lang w:val="en-US"/>
        </w:rPr>
        <w:t>println</w:t>
      </w:r>
      <w:proofErr w:type="spellEnd"/>
      <w:r w:rsidRPr="00A60490">
        <w:rPr>
          <w:rFonts w:ascii="Consolas" w:hAnsi="Consolas"/>
          <w:lang w:val="en-US"/>
        </w:rPr>
        <w:t>("</w:t>
      </w:r>
      <w:proofErr w:type="spellStart"/>
      <w:r w:rsidRPr="00A60490">
        <w:rPr>
          <w:rFonts w:ascii="Consolas" w:hAnsi="Consolas"/>
          <w:lang w:val="en-US"/>
        </w:rPr>
        <w:t>kSumm</w:t>
      </w:r>
      <w:proofErr w:type="spellEnd"/>
      <w:r w:rsidRPr="00A60490">
        <w:rPr>
          <w:rFonts w:ascii="Consolas" w:hAnsi="Consolas"/>
          <w:lang w:val="en-US"/>
        </w:rPr>
        <w:t xml:space="preserve"> = $</w:t>
      </w:r>
      <w:proofErr w:type="spellStart"/>
      <w:r w:rsidRPr="00A60490">
        <w:rPr>
          <w:rFonts w:ascii="Consolas" w:hAnsi="Consolas"/>
          <w:lang w:val="en-US"/>
        </w:rPr>
        <w:t>kSumm</w:t>
      </w:r>
      <w:proofErr w:type="spellEnd"/>
      <w:r w:rsidRPr="00A60490">
        <w:rPr>
          <w:rFonts w:ascii="Consolas" w:hAnsi="Consolas"/>
          <w:lang w:val="en-US"/>
        </w:rPr>
        <w:t>")</w:t>
      </w:r>
    </w:p>
    <w:p w14:paraId="6525AFA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</w:p>
    <w:p w14:paraId="71D185D1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return </w:t>
      </w:r>
      <w:proofErr w:type="spellStart"/>
      <w:r w:rsidRPr="00A60490">
        <w:rPr>
          <w:rFonts w:ascii="Consolas" w:hAnsi="Consolas"/>
          <w:lang w:val="en-US"/>
        </w:rPr>
        <w:t>kSumm</w:t>
      </w:r>
      <w:proofErr w:type="spellEnd"/>
    </w:p>
    <w:p w14:paraId="5FFCE356" w14:textId="5266959E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>}</w:t>
      </w:r>
    </w:p>
    <w:p w14:paraId="03AA459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class </w:t>
      </w:r>
      <w:proofErr w:type="spellStart"/>
      <w:r w:rsidRPr="00A60490">
        <w:rPr>
          <w:rFonts w:ascii="Consolas" w:hAnsi="Consolas"/>
          <w:lang w:val="en-US"/>
        </w:rPr>
        <w:t>JTextFiledNumbersOnly</w:t>
      </w:r>
      <w:proofErr w:type="spellEnd"/>
      <w:r w:rsidRPr="00A60490">
        <w:rPr>
          <w:rFonts w:ascii="Consolas" w:hAnsi="Consolas"/>
          <w:lang w:val="en-US"/>
        </w:rPr>
        <w:t>(</w:t>
      </w:r>
    </w:p>
    <w:p w14:paraId="363D7D0A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private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limit: Int</w:t>
      </w:r>
    </w:p>
    <w:p w14:paraId="4E40F775" w14:textId="66CD9A10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) : </w:t>
      </w:r>
      <w:proofErr w:type="spellStart"/>
      <w:r w:rsidRPr="00A60490">
        <w:rPr>
          <w:rFonts w:ascii="Consolas" w:hAnsi="Consolas"/>
          <w:lang w:val="en-US"/>
        </w:rPr>
        <w:t>PlainDocument</w:t>
      </w:r>
      <w:proofErr w:type="spellEnd"/>
      <w:r w:rsidRPr="00A60490">
        <w:rPr>
          <w:rFonts w:ascii="Consolas" w:hAnsi="Consolas"/>
          <w:lang w:val="en-US"/>
        </w:rPr>
        <w:t>() {</w:t>
      </w:r>
    </w:p>
    <w:p w14:paraId="2D622357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override fun </w:t>
      </w:r>
      <w:proofErr w:type="spellStart"/>
      <w:r w:rsidRPr="00A60490">
        <w:rPr>
          <w:rFonts w:ascii="Consolas" w:hAnsi="Consolas"/>
          <w:lang w:val="en-US"/>
        </w:rPr>
        <w:t>insertString</w:t>
      </w:r>
      <w:proofErr w:type="spellEnd"/>
      <w:r w:rsidRPr="00A60490">
        <w:rPr>
          <w:rFonts w:ascii="Consolas" w:hAnsi="Consolas"/>
          <w:lang w:val="en-US"/>
        </w:rPr>
        <w:t xml:space="preserve">(offs: Int, str: String?, a: </w:t>
      </w:r>
      <w:proofErr w:type="spellStart"/>
      <w:r w:rsidRPr="00A60490">
        <w:rPr>
          <w:rFonts w:ascii="Consolas" w:hAnsi="Consolas"/>
          <w:lang w:val="en-US"/>
        </w:rPr>
        <w:t>AttributeSet</w:t>
      </w:r>
      <w:proofErr w:type="spellEnd"/>
      <w:r w:rsidRPr="00A60490">
        <w:rPr>
          <w:rFonts w:ascii="Consolas" w:hAnsi="Consolas"/>
          <w:lang w:val="en-US"/>
        </w:rPr>
        <w:t>?) {</w:t>
      </w:r>
    </w:p>
    <w:p w14:paraId="28F2804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if (str == null)</w:t>
      </w:r>
    </w:p>
    <w:p w14:paraId="7A30A638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return</w:t>
      </w:r>
    </w:p>
    <w:p w14:paraId="37659E8B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// </w:t>
      </w:r>
      <w:proofErr w:type="spellStart"/>
      <w:r w:rsidRPr="00A60490">
        <w:rPr>
          <w:rFonts w:ascii="Consolas" w:hAnsi="Consolas"/>
          <w:lang w:val="en-US"/>
        </w:rPr>
        <w:t>проверка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на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символы</w:t>
      </w:r>
      <w:proofErr w:type="spellEnd"/>
    </w:p>
    <w:p w14:paraId="507FF90F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val</w:t>
      </w:r>
      <w:proofErr w:type="spellEnd"/>
      <w:r w:rsidRPr="00A60490">
        <w:rPr>
          <w:rFonts w:ascii="Consolas" w:hAnsi="Consolas"/>
          <w:lang w:val="en-US"/>
        </w:rPr>
        <w:t xml:space="preserve"> </w:t>
      </w:r>
      <w:proofErr w:type="spellStart"/>
      <w:r w:rsidRPr="00A60490">
        <w:rPr>
          <w:rFonts w:ascii="Consolas" w:hAnsi="Consolas"/>
          <w:lang w:val="en-US"/>
        </w:rPr>
        <w:t>newInput</w:t>
      </w:r>
      <w:proofErr w:type="spellEnd"/>
      <w:r w:rsidRPr="00A60490">
        <w:rPr>
          <w:rFonts w:ascii="Consolas" w:hAnsi="Consolas"/>
          <w:lang w:val="en-US"/>
        </w:rPr>
        <w:t xml:space="preserve"> = StringBuilder()</w:t>
      </w:r>
    </w:p>
    <w:p w14:paraId="5882A7FD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</w:t>
      </w:r>
      <w:proofErr w:type="spellStart"/>
      <w:r w:rsidRPr="00A60490">
        <w:rPr>
          <w:rFonts w:ascii="Consolas" w:hAnsi="Consolas"/>
          <w:lang w:val="en-US"/>
        </w:rPr>
        <w:t>str.forEach</w:t>
      </w:r>
      <w:proofErr w:type="spellEnd"/>
      <w:r w:rsidRPr="00A60490">
        <w:rPr>
          <w:rFonts w:ascii="Consolas" w:hAnsi="Consolas"/>
          <w:lang w:val="en-US"/>
        </w:rPr>
        <w:t xml:space="preserve"> {</w:t>
      </w:r>
    </w:p>
    <w:p w14:paraId="27737233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if (</w:t>
      </w:r>
      <w:proofErr w:type="spellStart"/>
      <w:r w:rsidRPr="00A60490">
        <w:rPr>
          <w:rFonts w:ascii="Consolas" w:hAnsi="Consolas"/>
          <w:lang w:val="en-US"/>
        </w:rPr>
        <w:t>it.code</w:t>
      </w:r>
      <w:proofErr w:type="spellEnd"/>
      <w:r w:rsidRPr="00A60490">
        <w:rPr>
          <w:rFonts w:ascii="Consolas" w:hAnsi="Consolas"/>
          <w:lang w:val="en-US"/>
        </w:rPr>
        <w:t xml:space="preserve"> in 48..58) </w:t>
      </w:r>
      <w:proofErr w:type="spellStart"/>
      <w:r w:rsidRPr="00A60490">
        <w:rPr>
          <w:rFonts w:ascii="Consolas" w:hAnsi="Consolas"/>
          <w:lang w:val="en-US"/>
        </w:rPr>
        <w:t>newInput.append</w:t>
      </w:r>
      <w:proofErr w:type="spellEnd"/>
      <w:r w:rsidRPr="00A60490">
        <w:rPr>
          <w:rFonts w:ascii="Consolas" w:hAnsi="Consolas"/>
          <w:lang w:val="en-US"/>
        </w:rPr>
        <w:t>(it)</w:t>
      </w:r>
    </w:p>
    <w:p w14:paraId="12F0C77A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}</w:t>
      </w:r>
    </w:p>
    <w:p w14:paraId="3A214898" w14:textId="77777777" w:rsidR="00A60490" w:rsidRPr="00A60490" w:rsidRDefault="00A60490" w:rsidP="00A60490">
      <w:pPr>
        <w:spacing w:after="160" w:line="259" w:lineRule="auto"/>
        <w:rPr>
          <w:rFonts w:ascii="Consolas" w:hAnsi="Consolas"/>
        </w:rPr>
      </w:pPr>
      <w:r w:rsidRPr="00A60490">
        <w:rPr>
          <w:rFonts w:ascii="Consolas" w:hAnsi="Consolas"/>
          <w:lang w:val="en-US"/>
        </w:rPr>
        <w:t xml:space="preserve">        </w:t>
      </w:r>
      <w:r w:rsidRPr="00A60490">
        <w:rPr>
          <w:rFonts w:ascii="Consolas" w:hAnsi="Consolas"/>
        </w:rPr>
        <w:t>// если не достигли максимальной длины строки</w:t>
      </w:r>
    </w:p>
    <w:p w14:paraId="29EACEAE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</w:rPr>
        <w:t xml:space="preserve">        </w:t>
      </w:r>
      <w:r w:rsidRPr="00A60490">
        <w:rPr>
          <w:rFonts w:ascii="Consolas" w:hAnsi="Consolas"/>
          <w:lang w:val="en-US"/>
        </w:rPr>
        <w:t xml:space="preserve">if (length + </w:t>
      </w:r>
      <w:proofErr w:type="spellStart"/>
      <w:r w:rsidRPr="00A60490">
        <w:rPr>
          <w:rFonts w:ascii="Consolas" w:hAnsi="Consolas"/>
          <w:lang w:val="en-US"/>
        </w:rPr>
        <w:t>newInput.length</w:t>
      </w:r>
      <w:proofErr w:type="spellEnd"/>
      <w:r w:rsidRPr="00A60490">
        <w:rPr>
          <w:rFonts w:ascii="Consolas" w:hAnsi="Consolas"/>
          <w:lang w:val="en-US"/>
        </w:rPr>
        <w:t xml:space="preserve"> &lt;= limit)</w:t>
      </w:r>
    </w:p>
    <w:p w14:paraId="3007AC6C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        </w:t>
      </w:r>
      <w:proofErr w:type="spellStart"/>
      <w:r w:rsidRPr="00A60490">
        <w:rPr>
          <w:rFonts w:ascii="Consolas" w:hAnsi="Consolas"/>
          <w:lang w:val="en-US"/>
        </w:rPr>
        <w:t>super.insertString</w:t>
      </w:r>
      <w:proofErr w:type="spellEnd"/>
      <w:r w:rsidRPr="00A60490">
        <w:rPr>
          <w:rFonts w:ascii="Consolas" w:hAnsi="Consolas"/>
          <w:lang w:val="en-US"/>
        </w:rPr>
        <w:t xml:space="preserve">(offs, </w:t>
      </w:r>
      <w:proofErr w:type="spellStart"/>
      <w:r w:rsidRPr="00A60490">
        <w:rPr>
          <w:rFonts w:ascii="Consolas" w:hAnsi="Consolas"/>
          <w:lang w:val="en-US"/>
        </w:rPr>
        <w:t>newInput.toString</w:t>
      </w:r>
      <w:proofErr w:type="spellEnd"/>
      <w:r w:rsidRPr="00A60490">
        <w:rPr>
          <w:rFonts w:ascii="Consolas" w:hAnsi="Consolas"/>
          <w:lang w:val="en-US"/>
        </w:rPr>
        <w:t>(), a)</w:t>
      </w:r>
    </w:p>
    <w:p w14:paraId="316E8274" w14:textId="77777777" w:rsidR="00A60490" w:rsidRPr="00A60490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 xml:space="preserve">    }</w:t>
      </w:r>
    </w:p>
    <w:p w14:paraId="67BA4625" w14:textId="778F6019" w:rsidR="00BC5AC5" w:rsidRPr="00433D7B" w:rsidRDefault="00A60490" w:rsidP="00A60490">
      <w:pPr>
        <w:spacing w:after="160" w:line="259" w:lineRule="auto"/>
        <w:rPr>
          <w:rFonts w:ascii="Consolas" w:hAnsi="Consolas"/>
          <w:lang w:val="en-US"/>
        </w:rPr>
      </w:pPr>
      <w:r w:rsidRPr="00A60490">
        <w:rPr>
          <w:rFonts w:ascii="Consolas" w:hAnsi="Consolas"/>
          <w:lang w:val="en-US"/>
        </w:rPr>
        <w:t>}</w:t>
      </w:r>
      <w:r w:rsidR="00433D7B">
        <w:rPr>
          <w:rFonts w:ascii="Consolas" w:hAnsi="Consolas"/>
          <w:lang w:val="en-US"/>
        </w:rPr>
        <w:br w:type="page"/>
      </w:r>
    </w:p>
    <w:p w14:paraId="226E145C" w14:textId="4D0F9DF1" w:rsidR="004A2735" w:rsidRPr="00720E99" w:rsidRDefault="004A2735" w:rsidP="004A2735">
      <w:pPr>
        <w:spacing w:line="360" w:lineRule="auto"/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Пример</w:t>
      </w:r>
      <w:r w:rsidRPr="00720E99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работы</w:t>
      </w:r>
      <w:r w:rsidRPr="00720E99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программы</w:t>
      </w:r>
    </w:p>
    <w:p w14:paraId="14358323" w14:textId="66FC59E7" w:rsidR="00BC5AC5" w:rsidRDefault="00D12DB4" w:rsidP="00A5665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053CA4B9" wp14:editId="7A11E8A1">
            <wp:extent cx="5940425" cy="3621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6B7" w14:textId="32E57EA9" w:rsidR="00BC5AC5" w:rsidRP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</w:t>
      </w:r>
      <w:r w:rsidR="00866CB9">
        <w:rPr>
          <w:sz w:val="28"/>
          <w:szCs w:val="22"/>
        </w:rPr>
        <w:t>Окно г</w:t>
      </w:r>
      <w:r w:rsidR="00866CB9" w:rsidRPr="00866CB9">
        <w:rPr>
          <w:sz w:val="28"/>
          <w:szCs w:val="22"/>
        </w:rPr>
        <w:t xml:space="preserve">енерации </w:t>
      </w:r>
      <w:proofErr w:type="spellStart"/>
      <w:r w:rsidR="00D12DB4">
        <w:rPr>
          <w:sz w:val="28"/>
          <w:szCs w:val="22"/>
        </w:rPr>
        <w:t>хеш</w:t>
      </w:r>
      <w:proofErr w:type="spellEnd"/>
      <w:r w:rsidR="00D12DB4">
        <w:rPr>
          <w:sz w:val="28"/>
          <w:szCs w:val="22"/>
        </w:rPr>
        <w:t xml:space="preserve"> кода</w:t>
      </w:r>
    </w:p>
    <w:p w14:paraId="61BB4621" w14:textId="5AFC8619" w:rsidR="00524EB6" w:rsidRPr="00F27174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</w:p>
    <w:p w14:paraId="503698D8" w14:textId="77777777" w:rsidR="00524EB6" w:rsidRPr="00524EB6" w:rsidRDefault="00524EB6" w:rsidP="00524EB6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t>Контрольные вопросы</w:t>
      </w:r>
    </w:p>
    <w:p w14:paraId="06FEC7CF" w14:textId="3BE959F0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Назвать три функции ЭЦП.</w:t>
      </w:r>
    </w:p>
    <w:p w14:paraId="1102A09E" w14:textId="795F578F" w:rsidR="008F28C2" w:rsidRPr="008F28C2" w:rsidRDefault="008F28C2" w:rsidP="008F28C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функци</w:t>
      </w:r>
      <w:r w:rsidRPr="008F28C2">
        <w:rPr>
          <w:sz w:val="28"/>
          <w:szCs w:val="22"/>
        </w:rPr>
        <w:t>я</w:t>
      </w:r>
      <w:r w:rsidRPr="008F28C2">
        <w:rPr>
          <w:sz w:val="28"/>
          <w:szCs w:val="22"/>
        </w:rPr>
        <w:t xml:space="preserve"> авторизации — подтверждение того, что подписавшийся</w:t>
      </w:r>
      <w:r w:rsidRPr="008F28C2">
        <w:rPr>
          <w:sz w:val="28"/>
          <w:szCs w:val="22"/>
        </w:rPr>
        <w:t xml:space="preserve"> </w:t>
      </w:r>
      <w:r w:rsidRPr="008F28C2">
        <w:rPr>
          <w:sz w:val="28"/>
          <w:szCs w:val="22"/>
        </w:rPr>
        <w:t>действительно является тем, за кого мы его принимаем;</w:t>
      </w:r>
    </w:p>
    <w:p w14:paraId="0A13F4B2" w14:textId="7460B3E9" w:rsidR="008F28C2" w:rsidRPr="008F28C2" w:rsidRDefault="008F28C2" w:rsidP="008F28C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обеспечение того, что подписавшийся не может отказаться от</w:t>
      </w:r>
      <w:r>
        <w:rPr>
          <w:sz w:val="28"/>
          <w:szCs w:val="22"/>
        </w:rPr>
        <w:t xml:space="preserve"> </w:t>
      </w:r>
      <w:r w:rsidRPr="008F28C2">
        <w:rPr>
          <w:sz w:val="28"/>
          <w:szCs w:val="22"/>
        </w:rPr>
        <w:t>документа, который он подписал;</w:t>
      </w:r>
    </w:p>
    <w:p w14:paraId="022C2FFF" w14:textId="5102C121" w:rsidR="008F28C2" w:rsidRPr="008F28C2" w:rsidRDefault="008F28C2" w:rsidP="008F28C2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подтверждение того, что отправитель подписал именно тот</w:t>
      </w:r>
      <w:r>
        <w:rPr>
          <w:sz w:val="28"/>
          <w:szCs w:val="22"/>
        </w:rPr>
        <w:t xml:space="preserve"> </w:t>
      </w:r>
      <w:r w:rsidRPr="008F28C2">
        <w:rPr>
          <w:sz w:val="28"/>
          <w:szCs w:val="22"/>
        </w:rPr>
        <w:t>документ, который отправил, а не какой-либо иной.</w:t>
      </w:r>
    </w:p>
    <w:p w14:paraId="300274EF" w14:textId="19A9F80C" w:rsidR="008F28C2" w:rsidRPr="000D3BDB" w:rsidRDefault="008F28C2" w:rsidP="000D3BDB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Перечислить этапы формирования ЭЦП.</w:t>
      </w:r>
    </w:p>
    <w:p w14:paraId="48E1E905" w14:textId="13D25B67" w:rsidR="008F28C2" w:rsidRPr="000D3BDB" w:rsidRDefault="000D3BDB" w:rsidP="000D3BDB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Корреспондент Х по специальному алгоритму обрабатывает</w:t>
      </w:r>
      <w:r>
        <w:rPr>
          <w:sz w:val="28"/>
          <w:szCs w:val="22"/>
        </w:rPr>
        <w:t xml:space="preserve"> </w:t>
      </w:r>
      <w:r w:rsidR="008F28C2" w:rsidRPr="000D3BDB">
        <w:rPr>
          <w:sz w:val="28"/>
          <w:szCs w:val="22"/>
        </w:rPr>
        <w:t>документ, предназначенный для отправки адресату Y. В результате</w:t>
      </w:r>
      <w:r w:rsidRPr="000D3BDB">
        <w:rPr>
          <w:sz w:val="28"/>
          <w:szCs w:val="22"/>
        </w:rPr>
        <w:t xml:space="preserve"> </w:t>
      </w:r>
      <w:r w:rsidR="008F28C2" w:rsidRPr="000D3BDB">
        <w:rPr>
          <w:sz w:val="28"/>
          <w:szCs w:val="22"/>
        </w:rPr>
        <w:t>применения этого алгоритма, вырабатывается некоторый параметр,</w:t>
      </w:r>
      <w:r w:rsidRPr="000D3BDB">
        <w:rPr>
          <w:sz w:val="28"/>
          <w:szCs w:val="22"/>
        </w:rPr>
        <w:t xml:space="preserve"> </w:t>
      </w:r>
      <w:r w:rsidR="008F28C2" w:rsidRPr="000D3BDB">
        <w:rPr>
          <w:sz w:val="28"/>
          <w:szCs w:val="22"/>
        </w:rPr>
        <w:t xml:space="preserve">характеризующий документ в целом. </w:t>
      </w:r>
    </w:p>
    <w:p w14:paraId="4F9B88E6" w14:textId="0C062B57" w:rsidR="008F28C2" w:rsidRPr="000D3BDB" w:rsidRDefault="008F28C2" w:rsidP="000D3BDB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sz w:val="28"/>
          <w:szCs w:val="22"/>
        </w:rPr>
      </w:pPr>
      <w:r w:rsidRPr="008F28C2">
        <w:rPr>
          <w:sz w:val="28"/>
          <w:szCs w:val="22"/>
        </w:rPr>
        <w:lastRenderedPageBreak/>
        <w:t>Затем Х с помощью секретной части ключа шифрует полученный параметр. Полученный таким образом шифр является ЭЦП</w:t>
      </w:r>
      <w:r w:rsidR="000D3BDB">
        <w:rPr>
          <w:sz w:val="28"/>
          <w:szCs w:val="22"/>
        </w:rPr>
        <w:t xml:space="preserve"> </w:t>
      </w:r>
      <w:r w:rsidRPr="000D3BDB">
        <w:rPr>
          <w:sz w:val="28"/>
          <w:szCs w:val="22"/>
        </w:rPr>
        <w:t>корреспондента X.</w:t>
      </w:r>
    </w:p>
    <w:p w14:paraId="4D3A107A" w14:textId="5E936713" w:rsidR="008F28C2" w:rsidRPr="000D3BDB" w:rsidRDefault="008F28C2" w:rsidP="000D3BDB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Корреспондент Х отправляет адресату Y документ и свою</w:t>
      </w:r>
      <w:r w:rsidR="000D3BDB">
        <w:rPr>
          <w:sz w:val="28"/>
          <w:szCs w:val="22"/>
        </w:rPr>
        <w:t xml:space="preserve"> </w:t>
      </w:r>
      <w:r w:rsidRPr="000D3BDB">
        <w:rPr>
          <w:sz w:val="28"/>
          <w:szCs w:val="22"/>
        </w:rPr>
        <w:t>электронную цифровую подпись.</w:t>
      </w:r>
    </w:p>
    <w:p w14:paraId="4796EE30" w14:textId="233A9C41" w:rsidR="008F28C2" w:rsidRPr="008F28C2" w:rsidRDefault="008F28C2" w:rsidP="000D3BDB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Адресат Y реализует на полученном документе тот же алгоритм, которым пользовался корреспондент X.</w:t>
      </w:r>
    </w:p>
    <w:p w14:paraId="212407DD" w14:textId="289F4E6E" w:rsidR="008F28C2" w:rsidRPr="000D3BDB" w:rsidRDefault="008F28C2" w:rsidP="000D3BDB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Затем Y дешифрует электронную цифровую подпись, полученную от X, пользуясь открытой частью ключа, предоставленной</w:t>
      </w:r>
      <w:r w:rsidR="000D3BDB">
        <w:rPr>
          <w:sz w:val="28"/>
          <w:szCs w:val="22"/>
        </w:rPr>
        <w:t xml:space="preserve"> </w:t>
      </w:r>
      <w:r w:rsidRPr="000D3BDB">
        <w:rPr>
          <w:sz w:val="28"/>
          <w:szCs w:val="22"/>
        </w:rPr>
        <w:t>ему корреспондентом X.</w:t>
      </w:r>
    </w:p>
    <w:p w14:paraId="36973F43" w14:textId="5CA0AA95" w:rsidR="008F28C2" w:rsidRPr="008F28C2" w:rsidRDefault="008F28C2" w:rsidP="000D3BDB">
      <w:pPr>
        <w:pStyle w:val="a4"/>
        <w:numPr>
          <w:ilvl w:val="0"/>
          <w:numId w:val="5"/>
        </w:numPr>
        <w:spacing w:line="360" w:lineRule="auto"/>
        <w:ind w:left="851" w:firstLine="0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Окончательно адресат Y сравнивает значение параметра, полученного на четвертом этапе, с расшифрованным значением ЭЦП</w:t>
      </w:r>
    </w:p>
    <w:p w14:paraId="0648414B" w14:textId="1EBA0C8C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Что шифруется при применении ЭЦП?</w:t>
      </w:r>
    </w:p>
    <w:p w14:paraId="62801160" w14:textId="79066E72" w:rsidR="000D3BDB" w:rsidRPr="000D3BDB" w:rsidRDefault="000D3BDB" w:rsidP="000D3BDB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0D3BDB">
        <w:rPr>
          <w:sz w:val="28"/>
          <w:szCs w:val="22"/>
        </w:rPr>
        <w:t>Применение ЭЦП не предполагает обязательного засекречивания</w:t>
      </w:r>
      <w:r>
        <w:rPr>
          <w:sz w:val="28"/>
          <w:szCs w:val="22"/>
        </w:rPr>
        <w:t xml:space="preserve"> </w:t>
      </w:r>
      <w:r w:rsidRPr="000D3BDB">
        <w:rPr>
          <w:sz w:val="28"/>
          <w:szCs w:val="22"/>
        </w:rPr>
        <w:t>(шифрования) самого передаваемого документа. Шифруется</w:t>
      </w:r>
      <w:r>
        <w:rPr>
          <w:sz w:val="28"/>
          <w:szCs w:val="22"/>
        </w:rPr>
        <w:t xml:space="preserve"> </w:t>
      </w:r>
      <w:r w:rsidRPr="000D3BDB">
        <w:rPr>
          <w:sz w:val="28"/>
          <w:szCs w:val="22"/>
        </w:rPr>
        <w:t>только некоторая интегральная характеристика этого документа.</w:t>
      </w:r>
    </w:p>
    <w:p w14:paraId="1CFD84BC" w14:textId="06C810A4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Что называется хеш-значением документа?</w:t>
      </w:r>
    </w:p>
    <w:p w14:paraId="6C8DD9EB" w14:textId="77777777" w:rsidR="000D3BDB" w:rsidRPr="000D3BDB" w:rsidRDefault="000D3BDB" w:rsidP="000D3BDB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0D3BDB">
        <w:rPr>
          <w:sz w:val="28"/>
          <w:szCs w:val="22"/>
        </w:rPr>
        <w:t>Значение интегрального параметра называют хеш-значением</w:t>
      </w:r>
    </w:p>
    <w:p w14:paraId="4433158E" w14:textId="18EE0C20" w:rsidR="000D3BDB" w:rsidRPr="008F28C2" w:rsidRDefault="000D3BDB" w:rsidP="000D3BDB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0D3BDB">
        <w:rPr>
          <w:sz w:val="28"/>
          <w:szCs w:val="22"/>
        </w:rPr>
        <w:t>документа</w:t>
      </w:r>
    </w:p>
    <w:p w14:paraId="3EE07080" w14:textId="77777777" w:rsidR="004B4122" w:rsidRDefault="008F28C2" w:rsidP="004B412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Что называется хеш-функцией?</w:t>
      </w:r>
    </w:p>
    <w:p w14:paraId="17927495" w14:textId="5EC82280" w:rsidR="004B4122" w:rsidRPr="004B4122" w:rsidRDefault="004B4122" w:rsidP="004B4122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4B4122">
        <w:rPr>
          <w:sz w:val="28"/>
          <w:szCs w:val="22"/>
        </w:rPr>
        <w:t>способ (алгоритм) получения хеш-значения</w:t>
      </w:r>
    </w:p>
    <w:p w14:paraId="738FC53F" w14:textId="4348BCD6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Что называется сворачиванием (хешированием)документа?</w:t>
      </w:r>
    </w:p>
    <w:p w14:paraId="58812B84" w14:textId="6B856CF0" w:rsidR="004B4122" w:rsidRPr="008F28C2" w:rsidRDefault="004B4122" w:rsidP="004B4122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4B4122">
        <w:rPr>
          <w:sz w:val="28"/>
          <w:szCs w:val="22"/>
        </w:rPr>
        <w:t>Получение хеш-значения с помощью хеш-функции называют сворачиванием (хешированием) текста документа в более короткий текст (интегральный параметр)</w:t>
      </w:r>
    </w:p>
    <w:p w14:paraId="6D8EEFE1" w14:textId="78B1163D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В чем заключается метод контрольных сумм?</w:t>
      </w:r>
    </w:p>
    <w:p w14:paraId="3CAF2775" w14:textId="4BADA235" w:rsidR="004B4122" w:rsidRPr="004B4122" w:rsidRDefault="004B4122" w:rsidP="004B4122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4B4122">
        <w:rPr>
          <w:sz w:val="28"/>
          <w:szCs w:val="22"/>
        </w:rPr>
        <w:t>Под контрольной суммой понимается некоторое значение, рассчитанное путем сложения всех чисел (кодов символов), соответствующих данному тексту. Если сумма всех таких чисел K превышает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максимально допустимое значение (</w:t>
      </w:r>
      <w:proofErr w:type="spellStart"/>
      <w:r w:rsidRPr="004B4122">
        <w:rPr>
          <w:sz w:val="28"/>
          <w:szCs w:val="22"/>
        </w:rPr>
        <w:t>МахVаl</w:t>
      </w:r>
      <w:proofErr w:type="spellEnd"/>
      <w:r w:rsidRPr="004B4122">
        <w:rPr>
          <w:sz w:val="28"/>
          <w:szCs w:val="22"/>
        </w:rPr>
        <w:t xml:space="preserve">), заданное </w:t>
      </w:r>
      <w:r w:rsidRPr="004B4122">
        <w:rPr>
          <w:sz w:val="28"/>
          <w:szCs w:val="22"/>
        </w:rPr>
        <w:lastRenderedPageBreak/>
        <w:t>заранее, то величина контрольной суммы полагается равной остатку от деления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полученной суммы на максимально возможное значение контрольной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суммы, увеличенное на единицу. Таким образом, контрольную сумму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можно записать в следующем виде:</w:t>
      </w:r>
    </w:p>
    <w:p w14:paraId="79AFF70A" w14:textId="3C41FBA5" w:rsidR="004B4122" w:rsidRPr="004B4122" w:rsidRDefault="004B4122" w:rsidP="004B4122">
      <w:pPr>
        <w:spacing w:after="160" w:line="259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7E4F25E9" wp14:editId="313F974E">
            <wp:extent cx="4241800" cy="62304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430" cy="6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7D75" w14:textId="5F34B247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Перечислить этапы метода хеширования с применением</w:t>
      </w:r>
      <w:r>
        <w:rPr>
          <w:sz w:val="28"/>
          <w:szCs w:val="22"/>
        </w:rPr>
        <w:t xml:space="preserve"> </w:t>
      </w:r>
      <w:r w:rsidRPr="008F28C2">
        <w:rPr>
          <w:sz w:val="28"/>
          <w:szCs w:val="22"/>
        </w:rPr>
        <w:t>гаммирования.</w:t>
      </w:r>
    </w:p>
    <w:p w14:paraId="6979B3AB" w14:textId="5E07761D" w:rsidR="004B4122" w:rsidRPr="004B4122" w:rsidRDefault="004B4122" w:rsidP="004B4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t>Пусть каждому символу документа (открытого текста) соответствует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 xml:space="preserve">восьмибитовое двоичное слово </w:t>
      </w:r>
      <w:proofErr w:type="spellStart"/>
      <w:r w:rsidRPr="004B4122">
        <w:rPr>
          <w:sz w:val="28"/>
          <w:szCs w:val="22"/>
        </w:rPr>
        <w:t>Хi</w:t>
      </w:r>
      <w:proofErr w:type="spellEnd"/>
      <w:r w:rsidRPr="004B4122">
        <w:rPr>
          <w:sz w:val="28"/>
          <w:szCs w:val="22"/>
        </w:rPr>
        <w:t>. Таким образом, исходный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документ представляется в виде последовательности восьмибитовых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двоичных слов: Х1, Х2 , …, Хр.</w:t>
      </w:r>
      <w:r w:rsidRPr="004B4122">
        <w:rPr>
          <w:sz w:val="28"/>
          <w:szCs w:val="22"/>
        </w:rPr>
        <w:t xml:space="preserve"> </w:t>
      </w:r>
    </w:p>
    <w:p w14:paraId="4F67726C" w14:textId="2A82AD3B" w:rsidR="004B4122" w:rsidRPr="004B4122" w:rsidRDefault="004B4122" w:rsidP="004B4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t xml:space="preserve">Затем выработаем последовательность псевдослучайных чисел </w:t>
      </w:r>
      <w:proofErr w:type="spellStart"/>
      <w:r w:rsidRPr="004B4122">
        <w:rPr>
          <w:sz w:val="28"/>
          <w:szCs w:val="22"/>
        </w:rPr>
        <w:t>ti</w:t>
      </w:r>
      <w:proofErr w:type="spellEnd"/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по рекуррентной формуле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 xml:space="preserve">ti+1 = (а </w:t>
      </w:r>
      <w:r>
        <w:t>*</w:t>
      </w:r>
      <w:r w:rsidRPr="004B4122">
        <w:rPr>
          <w:sz w:val="28"/>
          <w:szCs w:val="22"/>
        </w:rPr>
        <w:t xml:space="preserve"> </w:t>
      </w:r>
      <w:proofErr w:type="spellStart"/>
      <w:r w:rsidRPr="004B4122">
        <w:rPr>
          <w:sz w:val="28"/>
          <w:szCs w:val="22"/>
        </w:rPr>
        <w:t>ti</w:t>
      </w:r>
      <w:proofErr w:type="spellEnd"/>
      <w:r w:rsidRPr="004B4122">
        <w:rPr>
          <w:sz w:val="28"/>
          <w:szCs w:val="22"/>
        </w:rPr>
        <w:t xml:space="preserve"> + b)</w:t>
      </w:r>
      <w:r>
        <w:rPr>
          <w:sz w:val="28"/>
          <w:szCs w:val="22"/>
        </w:rPr>
        <w:t xml:space="preserve"> </w:t>
      </w:r>
      <w:proofErr w:type="spellStart"/>
      <w:r w:rsidRPr="004B4122">
        <w:rPr>
          <w:sz w:val="28"/>
          <w:szCs w:val="22"/>
        </w:rPr>
        <w:t>mod</w:t>
      </w:r>
      <w:proofErr w:type="spellEnd"/>
      <w:r w:rsidRPr="004B4122">
        <w:rPr>
          <w:sz w:val="28"/>
          <w:szCs w:val="22"/>
        </w:rPr>
        <w:t xml:space="preserve"> c,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где i = 0, 1, …, р – 1; а, b, t0 — заданные числа; р — количество символов в тексте.</w:t>
      </w:r>
    </w:p>
    <w:p w14:paraId="2CEFFE13" w14:textId="2835CCFA" w:rsidR="004B4122" w:rsidRPr="004B4122" w:rsidRDefault="004B4122" w:rsidP="004B4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t xml:space="preserve">При с = 2n. Если взять n = 8, то двоичные представления чисел </w:t>
      </w:r>
      <w:proofErr w:type="spellStart"/>
      <w:r w:rsidRPr="004B4122">
        <w:rPr>
          <w:sz w:val="28"/>
          <w:szCs w:val="22"/>
        </w:rPr>
        <w:t>ti</w:t>
      </w:r>
      <w:proofErr w:type="spellEnd"/>
      <w:r>
        <w:rPr>
          <w:sz w:val="28"/>
          <w:szCs w:val="22"/>
        </w:rPr>
        <w:t xml:space="preserve"> </w:t>
      </w:r>
      <w:r w:rsidRPr="004B4122">
        <w:rPr>
          <w:sz w:val="28"/>
          <w:szCs w:val="22"/>
        </w:rPr>
        <w:t>не будут превышать восьми двоичных знаков.</w:t>
      </w:r>
    </w:p>
    <w:p w14:paraId="0DF2F9DE" w14:textId="77777777" w:rsidR="004B4122" w:rsidRPr="004B4122" w:rsidRDefault="004B4122" w:rsidP="004B4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t xml:space="preserve">Далее каждое число </w:t>
      </w:r>
      <w:proofErr w:type="spellStart"/>
      <w:r w:rsidRPr="004B4122">
        <w:rPr>
          <w:sz w:val="28"/>
          <w:szCs w:val="22"/>
        </w:rPr>
        <w:t>ti</w:t>
      </w:r>
      <w:proofErr w:type="spellEnd"/>
      <w:r w:rsidRPr="004B4122">
        <w:rPr>
          <w:sz w:val="28"/>
          <w:szCs w:val="22"/>
        </w:rPr>
        <w:t xml:space="preserve"> представим в виде восьмибитового двоичного слова. Получаем последовательность двоичных слов: Т1, Т2, ..., </w:t>
      </w:r>
      <w:proofErr w:type="spellStart"/>
      <w:r w:rsidRPr="004B4122">
        <w:rPr>
          <w:sz w:val="28"/>
          <w:szCs w:val="22"/>
        </w:rPr>
        <w:t>Tp</w:t>
      </w:r>
      <w:proofErr w:type="spellEnd"/>
      <w:r w:rsidRPr="004B4122">
        <w:rPr>
          <w:sz w:val="28"/>
          <w:szCs w:val="22"/>
        </w:rPr>
        <w:t>.</w:t>
      </w:r>
    </w:p>
    <w:p w14:paraId="6D205469" w14:textId="01C94546" w:rsidR="004B4122" w:rsidRPr="004B4122" w:rsidRDefault="004B4122" w:rsidP="004B4122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t xml:space="preserve">Двоичные числа </w:t>
      </w:r>
      <w:proofErr w:type="spellStart"/>
      <w:r w:rsidRPr="004B4122">
        <w:rPr>
          <w:sz w:val="28"/>
          <w:szCs w:val="22"/>
        </w:rPr>
        <w:t>Хi</w:t>
      </w:r>
      <w:proofErr w:type="spellEnd"/>
      <w:r w:rsidRPr="004B4122">
        <w:rPr>
          <w:sz w:val="28"/>
          <w:szCs w:val="22"/>
        </w:rPr>
        <w:t xml:space="preserve"> и </w:t>
      </w:r>
      <w:proofErr w:type="spellStart"/>
      <w:r w:rsidRPr="004B4122">
        <w:rPr>
          <w:sz w:val="28"/>
          <w:szCs w:val="22"/>
        </w:rPr>
        <w:t>Ti</w:t>
      </w:r>
      <w:proofErr w:type="spellEnd"/>
      <w:r w:rsidRPr="004B4122">
        <w:rPr>
          <w:sz w:val="28"/>
          <w:szCs w:val="22"/>
        </w:rPr>
        <w:t>, сложим поразрядно по модулю 2. Получим новую последовательность двоичных слов:</w:t>
      </w:r>
      <w:r>
        <w:rPr>
          <w:sz w:val="28"/>
          <w:szCs w:val="22"/>
        </w:rPr>
        <w:t xml:space="preserve"> </w:t>
      </w:r>
      <w:r w:rsidRPr="004B4122">
        <w:rPr>
          <w:sz w:val="28"/>
          <w:szCs w:val="22"/>
          <w:lang w:val="fr-FR"/>
        </w:rPr>
        <w:t>Y</w:t>
      </w:r>
      <w:r w:rsidRPr="004B4122">
        <w:rPr>
          <w:sz w:val="28"/>
          <w:szCs w:val="22"/>
        </w:rPr>
        <w:t xml:space="preserve">1 = </w:t>
      </w:r>
      <w:r w:rsidRPr="004B4122">
        <w:rPr>
          <w:sz w:val="28"/>
          <w:szCs w:val="22"/>
          <w:lang w:val="fr-FR"/>
        </w:rPr>
        <w:t>X</w:t>
      </w:r>
      <w:r w:rsidRPr="004B4122">
        <w:rPr>
          <w:sz w:val="28"/>
          <w:szCs w:val="22"/>
        </w:rPr>
        <w:t xml:space="preserve">1 </w:t>
      </w:r>
      <w:r>
        <w:sym w:font="Symbol" w:char="F0C5"/>
      </w:r>
      <w:r w:rsidRPr="004B4122">
        <w:rPr>
          <w:sz w:val="28"/>
          <w:szCs w:val="22"/>
        </w:rPr>
        <w:t xml:space="preserve"> </w:t>
      </w:r>
      <w:r w:rsidRPr="004B4122">
        <w:rPr>
          <w:sz w:val="28"/>
          <w:szCs w:val="22"/>
          <w:lang w:val="fr-FR"/>
        </w:rPr>
        <w:t>T</w:t>
      </w:r>
      <w:r w:rsidRPr="004B4122">
        <w:rPr>
          <w:sz w:val="28"/>
          <w:szCs w:val="22"/>
        </w:rPr>
        <w:t xml:space="preserve">1, </w:t>
      </w:r>
      <w:r w:rsidRPr="004B4122">
        <w:rPr>
          <w:sz w:val="28"/>
          <w:szCs w:val="22"/>
          <w:lang w:val="fr-FR"/>
        </w:rPr>
        <w:t>Y</w:t>
      </w:r>
      <w:r w:rsidRPr="004B4122">
        <w:rPr>
          <w:sz w:val="28"/>
          <w:szCs w:val="22"/>
        </w:rPr>
        <w:t xml:space="preserve">2 = </w:t>
      </w:r>
      <w:r w:rsidRPr="004B4122">
        <w:rPr>
          <w:sz w:val="28"/>
          <w:szCs w:val="22"/>
          <w:lang w:val="fr-FR"/>
        </w:rPr>
        <w:t>X</w:t>
      </w:r>
      <w:r w:rsidRPr="004B4122">
        <w:rPr>
          <w:sz w:val="28"/>
          <w:szCs w:val="22"/>
        </w:rPr>
        <w:t xml:space="preserve">2 </w:t>
      </w:r>
      <w:r>
        <w:sym w:font="Symbol" w:char="F0C5"/>
      </w:r>
      <w:r w:rsidRPr="004B4122">
        <w:rPr>
          <w:sz w:val="28"/>
          <w:szCs w:val="22"/>
        </w:rPr>
        <w:t xml:space="preserve"> </w:t>
      </w:r>
      <w:r w:rsidRPr="004B4122">
        <w:rPr>
          <w:sz w:val="28"/>
          <w:szCs w:val="22"/>
          <w:lang w:val="fr-FR"/>
        </w:rPr>
        <w:t>T</w:t>
      </w:r>
      <w:r w:rsidRPr="004B4122">
        <w:rPr>
          <w:sz w:val="28"/>
          <w:szCs w:val="22"/>
        </w:rPr>
        <w:t xml:space="preserve">2, ..., </w:t>
      </w:r>
      <w:r w:rsidRPr="004B4122">
        <w:rPr>
          <w:sz w:val="28"/>
          <w:szCs w:val="22"/>
          <w:lang w:val="fr-FR"/>
        </w:rPr>
        <w:t>Yp</w:t>
      </w:r>
      <w:r w:rsidRPr="004B4122">
        <w:rPr>
          <w:sz w:val="28"/>
          <w:szCs w:val="22"/>
        </w:rPr>
        <w:t xml:space="preserve"> = </w:t>
      </w:r>
      <w:r w:rsidRPr="004B4122">
        <w:rPr>
          <w:sz w:val="28"/>
          <w:szCs w:val="22"/>
          <w:lang w:val="fr-FR"/>
        </w:rPr>
        <w:t>Xp</w:t>
      </w:r>
      <w:r w:rsidRPr="004B4122">
        <w:rPr>
          <w:sz w:val="28"/>
          <w:szCs w:val="22"/>
        </w:rPr>
        <w:t xml:space="preserve"> </w:t>
      </w:r>
      <w:r>
        <w:sym w:font="Symbol" w:char="F0C5"/>
      </w:r>
      <w:r w:rsidRPr="004B4122">
        <w:rPr>
          <w:sz w:val="28"/>
          <w:szCs w:val="22"/>
        </w:rPr>
        <w:t xml:space="preserve"> </w:t>
      </w:r>
      <w:r w:rsidRPr="004B4122">
        <w:rPr>
          <w:sz w:val="28"/>
          <w:szCs w:val="22"/>
          <w:lang w:val="fr-FR"/>
        </w:rPr>
        <w:t>Tp</w:t>
      </w:r>
      <w:r w:rsidRPr="004B4122">
        <w:rPr>
          <w:sz w:val="28"/>
          <w:szCs w:val="22"/>
        </w:rPr>
        <w:t>.</w:t>
      </w:r>
    </w:p>
    <w:p w14:paraId="6FF2726C" w14:textId="393B8F83" w:rsidR="004B4122" w:rsidRPr="00DE186C" w:rsidRDefault="004B4122" w:rsidP="00DE186C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t>Каждое двоичное слово, рассматриваемое как двоичное число,</w:t>
      </w:r>
      <w:r w:rsidR="00DE186C">
        <w:rPr>
          <w:sz w:val="28"/>
          <w:szCs w:val="22"/>
        </w:rPr>
        <w:t xml:space="preserve"> </w:t>
      </w:r>
      <w:r w:rsidRPr="00DE186C">
        <w:rPr>
          <w:sz w:val="28"/>
          <w:szCs w:val="22"/>
        </w:rPr>
        <w:t xml:space="preserve">переведем в десятичную систему, при этом получим последовательность чисел: y1, y2, …, </w:t>
      </w:r>
      <w:proofErr w:type="spellStart"/>
      <w:r w:rsidRPr="00DE186C">
        <w:rPr>
          <w:sz w:val="28"/>
          <w:szCs w:val="22"/>
        </w:rPr>
        <w:t>yp</w:t>
      </w:r>
      <w:proofErr w:type="spellEnd"/>
      <w:r w:rsidRPr="00DE186C">
        <w:rPr>
          <w:sz w:val="28"/>
          <w:szCs w:val="22"/>
        </w:rPr>
        <w:t>.</w:t>
      </w:r>
    </w:p>
    <w:p w14:paraId="03A844A2" w14:textId="6927B63C" w:rsidR="004B4122" w:rsidRPr="00DE186C" w:rsidRDefault="004B4122" w:rsidP="00DE186C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2"/>
        </w:rPr>
      </w:pPr>
      <w:r w:rsidRPr="004B4122">
        <w:rPr>
          <w:sz w:val="28"/>
          <w:szCs w:val="22"/>
        </w:rPr>
        <w:lastRenderedPageBreak/>
        <w:t>Полученная последовательность целых чисел суммируется по</w:t>
      </w:r>
      <w:r w:rsidR="00DE186C">
        <w:rPr>
          <w:sz w:val="28"/>
          <w:szCs w:val="22"/>
        </w:rPr>
        <w:t xml:space="preserve"> </w:t>
      </w:r>
      <w:r w:rsidRPr="00DE186C">
        <w:rPr>
          <w:sz w:val="28"/>
          <w:szCs w:val="22"/>
        </w:rPr>
        <w:t xml:space="preserve">модулю </w:t>
      </w:r>
      <w:proofErr w:type="spellStart"/>
      <w:r w:rsidRPr="00DE186C">
        <w:rPr>
          <w:sz w:val="28"/>
          <w:szCs w:val="22"/>
        </w:rPr>
        <w:t>МахVal</w:t>
      </w:r>
      <w:proofErr w:type="spellEnd"/>
      <w:r w:rsidRPr="00DE186C">
        <w:rPr>
          <w:sz w:val="28"/>
          <w:szCs w:val="22"/>
        </w:rPr>
        <w:t xml:space="preserve"> + 1 (если п = 8, то </w:t>
      </w:r>
      <w:proofErr w:type="spellStart"/>
      <w:r w:rsidRPr="00DE186C">
        <w:rPr>
          <w:sz w:val="28"/>
          <w:szCs w:val="22"/>
        </w:rPr>
        <w:t>МахVal</w:t>
      </w:r>
      <w:proofErr w:type="spellEnd"/>
      <w:r w:rsidRPr="00DE186C">
        <w:rPr>
          <w:sz w:val="28"/>
          <w:szCs w:val="22"/>
        </w:rPr>
        <w:t xml:space="preserve"> = 255).</w:t>
      </w:r>
    </w:p>
    <w:p w14:paraId="68898712" w14:textId="33870A04" w:rsidR="008F28C2" w:rsidRDefault="008F28C2" w:rsidP="008F28C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F28C2">
        <w:rPr>
          <w:sz w:val="28"/>
          <w:szCs w:val="22"/>
        </w:rPr>
        <w:t>Недостаток метода контрольных сумм.</w:t>
      </w:r>
    </w:p>
    <w:p w14:paraId="5E981CB5" w14:textId="249F71CD" w:rsidR="00DE186C" w:rsidRPr="00DE186C" w:rsidRDefault="00DE186C" w:rsidP="00DE186C">
      <w:pPr>
        <w:pStyle w:val="a4"/>
        <w:spacing w:line="360" w:lineRule="auto"/>
        <w:ind w:left="1068"/>
        <w:jc w:val="both"/>
        <w:rPr>
          <w:sz w:val="28"/>
          <w:szCs w:val="22"/>
        </w:rPr>
      </w:pPr>
      <w:r w:rsidRPr="00DE186C">
        <w:rPr>
          <w:sz w:val="28"/>
          <w:szCs w:val="22"/>
        </w:rPr>
        <w:t>Недостаток метода контрольных сумм (в обоих вариантах)</w:t>
      </w:r>
      <w:r>
        <w:rPr>
          <w:sz w:val="28"/>
          <w:szCs w:val="22"/>
        </w:rPr>
        <w:t xml:space="preserve"> </w:t>
      </w:r>
      <w:r w:rsidRPr="00DE186C">
        <w:rPr>
          <w:sz w:val="28"/>
          <w:szCs w:val="22"/>
        </w:rPr>
        <w:t>заключается в том, что хотя несовпадение значений этих сумм служит верным признаком того, что документ подвергся изменению,</w:t>
      </w:r>
      <w:r>
        <w:rPr>
          <w:sz w:val="28"/>
          <w:szCs w:val="22"/>
        </w:rPr>
        <w:t xml:space="preserve"> </w:t>
      </w:r>
      <w:r w:rsidRPr="00DE186C">
        <w:rPr>
          <w:sz w:val="28"/>
          <w:szCs w:val="22"/>
        </w:rPr>
        <w:t>но равенство значений еще не дает гарантии, что информация осталась</w:t>
      </w:r>
      <w:r>
        <w:rPr>
          <w:sz w:val="28"/>
          <w:szCs w:val="22"/>
        </w:rPr>
        <w:t xml:space="preserve"> </w:t>
      </w:r>
      <w:r w:rsidRPr="00DE186C">
        <w:rPr>
          <w:sz w:val="28"/>
          <w:szCs w:val="22"/>
        </w:rPr>
        <w:t>неизменной. Можно произвольным образом изменить порядок следования букв, цифр или слов и фраз в документе, при этом контрольная</w:t>
      </w:r>
      <w:r>
        <w:rPr>
          <w:sz w:val="28"/>
          <w:szCs w:val="22"/>
        </w:rPr>
        <w:t xml:space="preserve"> </w:t>
      </w:r>
      <w:r w:rsidRPr="00DE186C">
        <w:rPr>
          <w:sz w:val="28"/>
          <w:szCs w:val="22"/>
        </w:rPr>
        <w:t>сумма сохранит прежнее значение.</w:t>
      </w:r>
    </w:p>
    <w:p w14:paraId="668AF2DB" w14:textId="73B5DE69" w:rsidR="00A05A4D" w:rsidRPr="00F27174" w:rsidRDefault="00433D7B" w:rsidP="00433D7B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65D3BCE5" w14:textId="2ADD69A2" w:rsidR="00627A88" w:rsidRPr="00627A88" w:rsidRDefault="00627A88" w:rsidP="00627A88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Вывод</w:t>
      </w:r>
    </w:p>
    <w:p w14:paraId="2F425F28" w14:textId="6543D102" w:rsidR="008F28C2" w:rsidRPr="0015217A" w:rsidRDefault="00627A88" w:rsidP="008F28C2">
      <w:pPr>
        <w:spacing w:line="360" w:lineRule="auto"/>
        <w:ind w:firstLine="708"/>
        <w:jc w:val="both"/>
        <w:rPr>
          <w:sz w:val="28"/>
          <w:szCs w:val="22"/>
        </w:rPr>
      </w:pPr>
      <w:r>
        <w:rPr>
          <w:sz w:val="28"/>
          <w:szCs w:val="22"/>
        </w:rPr>
        <w:t>Я</w:t>
      </w:r>
      <w:r w:rsidR="00433D7B">
        <w:rPr>
          <w:sz w:val="28"/>
          <w:szCs w:val="22"/>
        </w:rPr>
        <w:t xml:space="preserve"> </w:t>
      </w:r>
      <w:r w:rsidR="00433D7B" w:rsidRPr="00433D7B">
        <w:rPr>
          <w:sz w:val="28"/>
          <w:szCs w:val="22"/>
        </w:rPr>
        <w:t>разработа</w:t>
      </w:r>
      <w:r w:rsidR="00433D7B">
        <w:rPr>
          <w:sz w:val="28"/>
          <w:szCs w:val="22"/>
        </w:rPr>
        <w:t>л</w:t>
      </w:r>
      <w:r w:rsidR="00433D7B" w:rsidRPr="00433D7B">
        <w:rPr>
          <w:sz w:val="28"/>
          <w:szCs w:val="22"/>
        </w:rPr>
        <w:t xml:space="preserve"> </w:t>
      </w:r>
      <w:r w:rsidR="008F28C2" w:rsidRPr="00A60490">
        <w:rPr>
          <w:sz w:val="28"/>
          <w:szCs w:val="22"/>
        </w:rPr>
        <w:t>программу шифрования методом контрольных сумм и методом хеширования с применением гаммирования.</w:t>
      </w:r>
      <w:r w:rsidR="008F28C2">
        <w:rPr>
          <w:sz w:val="28"/>
          <w:szCs w:val="22"/>
        </w:rPr>
        <w:t xml:space="preserve"> А также, о</w:t>
      </w:r>
      <w:r w:rsidR="008F28C2" w:rsidRPr="0015217A">
        <w:rPr>
          <w:sz w:val="28"/>
          <w:szCs w:val="22"/>
        </w:rPr>
        <w:t>владе</w:t>
      </w:r>
      <w:r w:rsidR="008F28C2">
        <w:rPr>
          <w:sz w:val="28"/>
          <w:szCs w:val="22"/>
        </w:rPr>
        <w:t>л</w:t>
      </w:r>
      <w:r w:rsidR="008F28C2" w:rsidRPr="0015217A">
        <w:rPr>
          <w:sz w:val="28"/>
          <w:szCs w:val="22"/>
        </w:rPr>
        <w:t xml:space="preserve"> практическими навыками закрытия информации электронно-цифровой подписью и приемами хеширования, </w:t>
      </w:r>
      <w:r w:rsidR="008F28C2">
        <w:rPr>
          <w:sz w:val="28"/>
          <w:szCs w:val="22"/>
        </w:rPr>
        <w:t xml:space="preserve">и </w:t>
      </w:r>
      <w:r w:rsidR="008F28C2" w:rsidRPr="0015217A">
        <w:rPr>
          <w:sz w:val="28"/>
          <w:szCs w:val="22"/>
        </w:rPr>
        <w:t>рассмотре</w:t>
      </w:r>
      <w:r w:rsidR="008F28C2">
        <w:rPr>
          <w:sz w:val="28"/>
          <w:szCs w:val="22"/>
        </w:rPr>
        <w:t>л</w:t>
      </w:r>
      <w:r w:rsidR="008F28C2" w:rsidRPr="0015217A">
        <w:rPr>
          <w:sz w:val="28"/>
          <w:szCs w:val="22"/>
        </w:rPr>
        <w:t xml:space="preserve"> хешировани</w:t>
      </w:r>
      <w:r w:rsidR="008F28C2">
        <w:rPr>
          <w:sz w:val="28"/>
          <w:szCs w:val="22"/>
        </w:rPr>
        <w:t>е</w:t>
      </w:r>
      <w:r w:rsidR="008F28C2" w:rsidRPr="0015217A">
        <w:rPr>
          <w:sz w:val="28"/>
          <w:szCs w:val="22"/>
        </w:rPr>
        <w:t xml:space="preserve"> методом контрольных сумм и методом наложения кодов — гаммированием.</w:t>
      </w:r>
      <w:r w:rsidR="008F28C2" w:rsidRPr="0015217A">
        <w:t xml:space="preserve"> </w:t>
      </w:r>
    </w:p>
    <w:p w14:paraId="42757626" w14:textId="77777777" w:rsidR="008F28C2" w:rsidRPr="001D7082" w:rsidRDefault="008F28C2" w:rsidP="001D7082">
      <w:pPr>
        <w:spacing w:line="360" w:lineRule="auto"/>
        <w:ind w:firstLine="708"/>
        <w:jc w:val="both"/>
      </w:pPr>
    </w:p>
    <w:sectPr w:rsidR="008F28C2" w:rsidRPr="001D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E4158"/>
    <w:multiLevelType w:val="hybridMultilevel"/>
    <w:tmpl w:val="0478C4AC"/>
    <w:lvl w:ilvl="0" w:tplc="3668B47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E150FB9"/>
    <w:multiLevelType w:val="hybridMultilevel"/>
    <w:tmpl w:val="A7AE32E4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83203C6"/>
    <w:multiLevelType w:val="hybridMultilevel"/>
    <w:tmpl w:val="E23A60CA"/>
    <w:lvl w:ilvl="0" w:tplc="3668B47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715940"/>
    <w:multiLevelType w:val="hybridMultilevel"/>
    <w:tmpl w:val="5FCC6B54"/>
    <w:lvl w:ilvl="0" w:tplc="2AA41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1E885CA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32D4A"/>
    <w:rsid w:val="00060A53"/>
    <w:rsid w:val="0008013B"/>
    <w:rsid w:val="000D3BDB"/>
    <w:rsid w:val="00112F23"/>
    <w:rsid w:val="00145E53"/>
    <w:rsid w:val="001470DC"/>
    <w:rsid w:val="0015217A"/>
    <w:rsid w:val="001A64C6"/>
    <w:rsid w:val="001D7082"/>
    <w:rsid w:val="003E4F86"/>
    <w:rsid w:val="00401D6C"/>
    <w:rsid w:val="00433D7B"/>
    <w:rsid w:val="004514AB"/>
    <w:rsid w:val="00455EFC"/>
    <w:rsid w:val="00475FAA"/>
    <w:rsid w:val="004A2735"/>
    <w:rsid w:val="004B4122"/>
    <w:rsid w:val="004E2911"/>
    <w:rsid w:val="00524EB6"/>
    <w:rsid w:val="00534ECF"/>
    <w:rsid w:val="005B0B13"/>
    <w:rsid w:val="00627A88"/>
    <w:rsid w:val="00680C05"/>
    <w:rsid w:val="00693E0E"/>
    <w:rsid w:val="006C5589"/>
    <w:rsid w:val="00720E99"/>
    <w:rsid w:val="00727DD3"/>
    <w:rsid w:val="007B4483"/>
    <w:rsid w:val="00825C62"/>
    <w:rsid w:val="00841F75"/>
    <w:rsid w:val="008525D5"/>
    <w:rsid w:val="00861D9C"/>
    <w:rsid w:val="00866CB9"/>
    <w:rsid w:val="008F28C2"/>
    <w:rsid w:val="00911D14"/>
    <w:rsid w:val="009E5DBA"/>
    <w:rsid w:val="00A05A4D"/>
    <w:rsid w:val="00A56656"/>
    <w:rsid w:val="00A60490"/>
    <w:rsid w:val="00A9759C"/>
    <w:rsid w:val="00B44412"/>
    <w:rsid w:val="00BB5126"/>
    <w:rsid w:val="00BC5AC5"/>
    <w:rsid w:val="00C82A15"/>
    <w:rsid w:val="00CF6779"/>
    <w:rsid w:val="00D12DB4"/>
    <w:rsid w:val="00DD101E"/>
    <w:rsid w:val="00DE186C"/>
    <w:rsid w:val="00DE6309"/>
    <w:rsid w:val="00E64558"/>
    <w:rsid w:val="00EA2634"/>
    <w:rsid w:val="00F27174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11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2024-11-05T00:21:00Z</dcterms:created>
  <dcterms:modified xsi:type="dcterms:W3CDTF">2024-11-17T07:58:00Z</dcterms:modified>
</cp:coreProperties>
</file>