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AD521" w14:textId="59D81969" w:rsidR="00662F34" w:rsidRPr="00662F34" w:rsidRDefault="00662F34" w:rsidP="00662F34">
      <w:pPr>
        <w:widowControl/>
        <w:jc w:val="center"/>
        <w:rPr>
          <w:sz w:val="72"/>
          <w:szCs w:val="72"/>
        </w:rPr>
      </w:pPr>
      <w:r w:rsidRPr="00662F34">
        <w:rPr>
          <w:sz w:val="72"/>
          <w:szCs w:val="72"/>
        </w:rPr>
        <w:t>社群媒體分析</w:t>
      </w:r>
      <w:r w:rsidRPr="00662F34">
        <w:rPr>
          <w:rFonts w:hint="eastAsia"/>
          <w:sz w:val="72"/>
          <w:szCs w:val="72"/>
        </w:rPr>
        <w:t>期末報告</w:t>
      </w:r>
    </w:p>
    <w:p w14:paraId="77F3CDCE" w14:textId="77777777" w:rsidR="00A4538E" w:rsidRDefault="00662F34" w:rsidP="00662F34">
      <w:pPr>
        <w:widowControl/>
        <w:jc w:val="center"/>
        <w:rPr>
          <w:sz w:val="72"/>
          <w:szCs w:val="72"/>
        </w:rPr>
      </w:pPr>
      <w:r w:rsidRPr="00662F34">
        <w:rPr>
          <w:sz w:val="72"/>
          <w:szCs w:val="72"/>
        </w:rPr>
        <w:t>題目：</w:t>
      </w:r>
      <w:r w:rsidR="00A4538E">
        <w:rPr>
          <w:sz w:val="72"/>
          <w:szCs w:val="72"/>
        </w:rPr>
        <w:t>PTT</w:t>
      </w:r>
      <w:r w:rsidR="00A4538E">
        <w:rPr>
          <w:rFonts w:hint="eastAsia"/>
          <w:sz w:val="72"/>
          <w:szCs w:val="72"/>
        </w:rPr>
        <w:t>八卦版</w:t>
      </w:r>
      <w:r w:rsidR="00A4538E">
        <w:rPr>
          <w:rFonts w:hint="eastAsia"/>
          <w:sz w:val="72"/>
          <w:szCs w:val="72"/>
        </w:rPr>
        <w:t xml:space="preserve">  </w:t>
      </w:r>
    </w:p>
    <w:p w14:paraId="40912F4F" w14:textId="1B7319AD" w:rsidR="00662F34" w:rsidRDefault="00A4538E" w:rsidP="00662F34">
      <w:pPr>
        <w:widowControl/>
        <w:jc w:val="center"/>
        <w:rPr>
          <w:sz w:val="72"/>
          <w:szCs w:val="72"/>
        </w:rPr>
      </w:pPr>
      <w:r>
        <w:rPr>
          <w:rFonts w:hint="eastAsia"/>
          <w:sz w:val="72"/>
          <w:szCs w:val="72"/>
        </w:rPr>
        <w:t>薪資調漲討論分析</w:t>
      </w:r>
    </w:p>
    <w:p w14:paraId="1233F50F" w14:textId="6E4D05D5" w:rsidR="0000458F" w:rsidRDefault="0000458F" w:rsidP="00662F34">
      <w:pPr>
        <w:widowControl/>
        <w:jc w:val="center"/>
        <w:rPr>
          <w:sz w:val="72"/>
          <w:szCs w:val="72"/>
        </w:rPr>
      </w:pPr>
    </w:p>
    <w:p w14:paraId="58D7E78F" w14:textId="1A62E83F" w:rsidR="0000458F" w:rsidRPr="00662F34" w:rsidRDefault="0000458F" w:rsidP="00A4538E">
      <w:pPr>
        <w:widowControl/>
        <w:jc w:val="center"/>
        <w:rPr>
          <w:sz w:val="72"/>
          <w:szCs w:val="72"/>
        </w:rPr>
      </w:pPr>
    </w:p>
    <w:p w14:paraId="1009F563" w14:textId="298EF011" w:rsidR="00662F34" w:rsidRDefault="00662F34" w:rsidP="0000458F">
      <w:pPr>
        <w:widowControl/>
        <w:jc w:val="center"/>
        <w:rPr>
          <w:sz w:val="32"/>
          <w:szCs w:val="32"/>
        </w:rPr>
      </w:pPr>
      <w:r w:rsidRPr="0000458F">
        <w:rPr>
          <w:sz w:val="32"/>
          <w:szCs w:val="32"/>
        </w:rPr>
        <w:t>指導老師：黃三益教授</w:t>
      </w:r>
    </w:p>
    <w:p w14:paraId="3CA1E304" w14:textId="77777777" w:rsidR="0000458F" w:rsidRPr="0000458F" w:rsidRDefault="0000458F" w:rsidP="0000458F">
      <w:pPr>
        <w:widowControl/>
        <w:jc w:val="center"/>
        <w:rPr>
          <w:sz w:val="32"/>
          <w:szCs w:val="32"/>
        </w:rPr>
      </w:pPr>
    </w:p>
    <w:p w14:paraId="14442F2C" w14:textId="1E39E577" w:rsidR="00E43485" w:rsidRPr="0000458F" w:rsidRDefault="00662F34" w:rsidP="0000458F">
      <w:pPr>
        <w:widowControl/>
        <w:jc w:val="center"/>
        <w:rPr>
          <w:sz w:val="32"/>
          <w:szCs w:val="32"/>
        </w:rPr>
      </w:pPr>
      <w:r w:rsidRPr="0000458F">
        <w:rPr>
          <w:sz w:val="32"/>
          <w:szCs w:val="32"/>
        </w:rPr>
        <w:t>第</w:t>
      </w:r>
      <w:r w:rsidR="0019047A">
        <w:rPr>
          <w:sz w:val="32"/>
          <w:szCs w:val="32"/>
        </w:rPr>
        <w:t>十</w:t>
      </w:r>
      <w:r w:rsidRPr="0000458F">
        <w:rPr>
          <w:sz w:val="32"/>
          <w:szCs w:val="32"/>
        </w:rPr>
        <w:t>三組</w:t>
      </w:r>
      <w:r w:rsidRPr="0000458F">
        <w:rPr>
          <w:sz w:val="32"/>
          <w:szCs w:val="32"/>
        </w:rPr>
        <w:t xml:space="preserve"> </w:t>
      </w:r>
      <w:r w:rsidR="0000458F">
        <w:rPr>
          <w:rFonts w:hint="eastAsia"/>
          <w:sz w:val="32"/>
          <w:szCs w:val="32"/>
        </w:rPr>
        <w:t xml:space="preserve"> </w:t>
      </w:r>
      <w:proofErr w:type="gramStart"/>
      <w:r w:rsidR="00E43485" w:rsidRPr="0000458F">
        <w:rPr>
          <w:sz w:val="32"/>
          <w:szCs w:val="32"/>
        </w:rPr>
        <w:t>陳冠汶</w:t>
      </w:r>
      <w:proofErr w:type="gramEnd"/>
      <w:r w:rsidR="00E43485" w:rsidRPr="0000458F">
        <w:rPr>
          <w:sz w:val="32"/>
          <w:szCs w:val="32"/>
        </w:rPr>
        <w:t xml:space="preserve"> N094220012</w:t>
      </w:r>
    </w:p>
    <w:p w14:paraId="31E466DE" w14:textId="429E19A6" w:rsidR="00E43485" w:rsidRPr="0000458F" w:rsidRDefault="0000458F" w:rsidP="0000458F">
      <w:pPr>
        <w:widowControl/>
        <w:jc w:val="center"/>
        <w:rPr>
          <w:sz w:val="32"/>
          <w:szCs w:val="32"/>
        </w:rPr>
      </w:pPr>
      <w:r>
        <w:rPr>
          <w:rFonts w:hint="eastAsia"/>
          <w:sz w:val="32"/>
          <w:szCs w:val="32"/>
        </w:rPr>
        <w:t xml:space="preserve">        </w:t>
      </w:r>
      <w:r w:rsidR="00E43485" w:rsidRPr="0000458F">
        <w:rPr>
          <w:rFonts w:hint="eastAsia"/>
          <w:sz w:val="32"/>
          <w:szCs w:val="32"/>
        </w:rPr>
        <w:t>林明禾</w:t>
      </w:r>
      <w:r w:rsidR="00662F34" w:rsidRPr="0000458F">
        <w:rPr>
          <w:sz w:val="32"/>
          <w:szCs w:val="32"/>
        </w:rPr>
        <w:t xml:space="preserve"> N09422001</w:t>
      </w:r>
      <w:r w:rsidR="00E43485" w:rsidRPr="0000458F">
        <w:rPr>
          <w:rFonts w:hint="eastAsia"/>
          <w:sz w:val="32"/>
          <w:szCs w:val="32"/>
        </w:rPr>
        <w:t>9</w:t>
      </w:r>
    </w:p>
    <w:p w14:paraId="3F60E6F1" w14:textId="339428E6" w:rsidR="00662F34" w:rsidRPr="0000458F" w:rsidRDefault="0000458F" w:rsidP="0000458F">
      <w:pPr>
        <w:widowControl/>
        <w:jc w:val="center"/>
        <w:rPr>
          <w:sz w:val="32"/>
          <w:szCs w:val="32"/>
        </w:rPr>
      </w:pPr>
      <w:r>
        <w:rPr>
          <w:rFonts w:hint="eastAsia"/>
          <w:sz w:val="32"/>
          <w:szCs w:val="32"/>
        </w:rPr>
        <w:t xml:space="preserve">        </w:t>
      </w:r>
      <w:r w:rsidR="00662F34" w:rsidRPr="0000458F">
        <w:rPr>
          <w:sz w:val="32"/>
          <w:szCs w:val="32"/>
        </w:rPr>
        <w:t>鄭雅丹</w:t>
      </w:r>
      <w:r w:rsidR="00662F34" w:rsidRPr="0000458F">
        <w:rPr>
          <w:sz w:val="32"/>
          <w:szCs w:val="32"/>
        </w:rPr>
        <w:t xml:space="preserve"> N094220027</w:t>
      </w:r>
    </w:p>
    <w:p w14:paraId="58BFC72D" w14:textId="67AC8F00" w:rsidR="00E43485" w:rsidRDefault="0000458F" w:rsidP="0000458F">
      <w:pPr>
        <w:widowControl/>
        <w:jc w:val="center"/>
        <w:rPr>
          <w:sz w:val="32"/>
          <w:szCs w:val="32"/>
        </w:rPr>
      </w:pPr>
      <w:r>
        <w:rPr>
          <w:rFonts w:hint="eastAsia"/>
          <w:sz w:val="32"/>
          <w:szCs w:val="32"/>
        </w:rPr>
        <w:t xml:space="preserve">      </w:t>
      </w:r>
      <w:r w:rsidR="005D140F">
        <w:rPr>
          <w:sz w:val="32"/>
          <w:szCs w:val="32"/>
        </w:rPr>
        <w:t xml:space="preserve"> </w:t>
      </w:r>
      <w:r w:rsidR="00E43485" w:rsidRPr="0000458F">
        <w:rPr>
          <w:rFonts w:hint="eastAsia"/>
          <w:sz w:val="32"/>
          <w:szCs w:val="32"/>
        </w:rPr>
        <w:t>吳億萱</w:t>
      </w:r>
      <w:r w:rsidR="00E43485" w:rsidRPr="0000458F">
        <w:rPr>
          <w:sz w:val="32"/>
          <w:szCs w:val="32"/>
        </w:rPr>
        <w:t xml:space="preserve"> N0942200</w:t>
      </w:r>
      <w:r w:rsidR="005D140F">
        <w:rPr>
          <w:sz w:val="32"/>
          <w:szCs w:val="32"/>
        </w:rPr>
        <w:t>32</w:t>
      </w:r>
    </w:p>
    <w:p w14:paraId="61F6D3A8" w14:textId="5522BA02" w:rsidR="0084123B" w:rsidRDefault="0084123B" w:rsidP="0000458F">
      <w:pPr>
        <w:widowControl/>
        <w:jc w:val="center"/>
        <w:rPr>
          <w:sz w:val="32"/>
          <w:szCs w:val="32"/>
        </w:rPr>
      </w:pPr>
    </w:p>
    <w:p w14:paraId="3046C0BC" w14:textId="255CB641" w:rsidR="0084123B" w:rsidRDefault="0084123B" w:rsidP="0000458F">
      <w:pPr>
        <w:widowControl/>
        <w:jc w:val="center"/>
        <w:rPr>
          <w:sz w:val="32"/>
          <w:szCs w:val="32"/>
        </w:rPr>
      </w:pPr>
    </w:p>
    <w:p w14:paraId="70C899CD" w14:textId="5AC14488" w:rsidR="0084123B" w:rsidRDefault="0084123B" w:rsidP="0000458F">
      <w:pPr>
        <w:widowControl/>
        <w:jc w:val="center"/>
        <w:rPr>
          <w:sz w:val="32"/>
          <w:szCs w:val="32"/>
        </w:rPr>
      </w:pPr>
    </w:p>
    <w:p w14:paraId="436F075F" w14:textId="157AABEB" w:rsidR="0084123B" w:rsidRDefault="0084123B" w:rsidP="0000458F">
      <w:pPr>
        <w:widowControl/>
        <w:jc w:val="center"/>
        <w:rPr>
          <w:sz w:val="32"/>
          <w:szCs w:val="32"/>
        </w:rPr>
      </w:pPr>
    </w:p>
    <w:p w14:paraId="1E221922" w14:textId="77777777" w:rsidR="0084123B" w:rsidRPr="0000458F" w:rsidRDefault="0084123B" w:rsidP="0000458F">
      <w:pPr>
        <w:widowControl/>
        <w:jc w:val="center"/>
        <w:rPr>
          <w:sz w:val="32"/>
          <w:szCs w:val="32"/>
        </w:rPr>
      </w:pPr>
    </w:p>
    <w:p w14:paraId="2826DA88" w14:textId="77777777" w:rsidR="00662F34" w:rsidRDefault="00662F34">
      <w:pPr>
        <w:widowControl/>
      </w:pPr>
      <w:r>
        <w:br w:type="page"/>
      </w:r>
    </w:p>
    <w:p w14:paraId="3109FFF1" w14:textId="703FF6E4" w:rsidR="0084123B" w:rsidRPr="00922472" w:rsidRDefault="00751250" w:rsidP="00751250">
      <w:pPr>
        <w:pStyle w:val="a3"/>
        <w:widowControl/>
        <w:numPr>
          <w:ilvl w:val="0"/>
          <w:numId w:val="1"/>
        </w:numPr>
        <w:ind w:leftChars="0"/>
        <w:rPr>
          <w:sz w:val="28"/>
          <w:szCs w:val="28"/>
        </w:rPr>
      </w:pPr>
      <w:r w:rsidRPr="00922472">
        <w:rPr>
          <w:rFonts w:hint="eastAsia"/>
          <w:sz w:val="28"/>
          <w:szCs w:val="28"/>
        </w:rPr>
        <w:lastRenderedPageBreak/>
        <w:t>基本資料介紹</w:t>
      </w:r>
    </w:p>
    <w:p w14:paraId="664C2467" w14:textId="3B681CA4" w:rsidR="00751250" w:rsidRPr="00922472" w:rsidRDefault="00751250" w:rsidP="00751250">
      <w:pPr>
        <w:pStyle w:val="a3"/>
        <w:widowControl/>
        <w:numPr>
          <w:ilvl w:val="0"/>
          <w:numId w:val="2"/>
        </w:numPr>
        <w:ind w:leftChars="0"/>
        <w:rPr>
          <w:color w:val="000000" w:themeColor="text1"/>
          <w:sz w:val="28"/>
          <w:szCs w:val="28"/>
        </w:rPr>
      </w:pPr>
      <w:r w:rsidRPr="00922472">
        <w:rPr>
          <w:rFonts w:hint="eastAsia"/>
          <w:color w:val="000000" w:themeColor="text1"/>
          <w:sz w:val="28"/>
          <w:szCs w:val="28"/>
        </w:rPr>
        <w:t>資料來源：</w:t>
      </w:r>
      <w:r w:rsidRPr="00922472">
        <w:rPr>
          <w:color w:val="000000" w:themeColor="text1"/>
          <w:sz w:val="28"/>
          <w:szCs w:val="28"/>
        </w:rPr>
        <w:t>PTT</w:t>
      </w:r>
      <w:r w:rsidRPr="00922472">
        <w:rPr>
          <w:rFonts w:hint="eastAsia"/>
          <w:color w:val="000000" w:themeColor="text1"/>
          <w:sz w:val="28"/>
          <w:szCs w:val="28"/>
        </w:rPr>
        <w:t>八卦版</w:t>
      </w:r>
    </w:p>
    <w:p w14:paraId="241F924D" w14:textId="1B600B4F" w:rsidR="00751250" w:rsidRPr="00922472" w:rsidRDefault="00751250" w:rsidP="00751250">
      <w:pPr>
        <w:pStyle w:val="a3"/>
        <w:widowControl/>
        <w:numPr>
          <w:ilvl w:val="0"/>
          <w:numId w:val="2"/>
        </w:numPr>
        <w:ind w:leftChars="0"/>
        <w:rPr>
          <w:color w:val="000000" w:themeColor="text1"/>
          <w:sz w:val="28"/>
          <w:szCs w:val="28"/>
        </w:rPr>
      </w:pPr>
      <w:r w:rsidRPr="00922472">
        <w:rPr>
          <w:rFonts w:hint="eastAsia"/>
          <w:color w:val="000000" w:themeColor="text1"/>
          <w:sz w:val="28"/>
          <w:szCs w:val="28"/>
        </w:rPr>
        <w:t>關鍵字：加薪、基本薪資、調薪</w:t>
      </w:r>
    </w:p>
    <w:p w14:paraId="42B4429E" w14:textId="3C10C744" w:rsidR="00751250" w:rsidRPr="00922472" w:rsidRDefault="00751250" w:rsidP="00751250">
      <w:pPr>
        <w:pStyle w:val="a3"/>
        <w:widowControl/>
        <w:numPr>
          <w:ilvl w:val="0"/>
          <w:numId w:val="1"/>
        </w:numPr>
        <w:ind w:leftChars="0"/>
        <w:rPr>
          <w:color w:val="000000" w:themeColor="text1"/>
          <w:sz w:val="28"/>
          <w:szCs w:val="28"/>
        </w:rPr>
      </w:pPr>
      <w:r w:rsidRPr="00922472">
        <w:rPr>
          <w:rFonts w:hint="eastAsia"/>
          <w:color w:val="000000" w:themeColor="text1"/>
          <w:sz w:val="28"/>
          <w:szCs w:val="28"/>
        </w:rPr>
        <w:t>研究動機</w:t>
      </w:r>
    </w:p>
    <w:p w14:paraId="6AB959BC" w14:textId="158ED897" w:rsidR="00751250" w:rsidRPr="00922472" w:rsidRDefault="00751250" w:rsidP="00F21681">
      <w:pPr>
        <w:pStyle w:val="a3"/>
        <w:widowControl/>
        <w:numPr>
          <w:ilvl w:val="0"/>
          <w:numId w:val="3"/>
        </w:numPr>
        <w:ind w:leftChars="0"/>
        <w:jc w:val="both"/>
        <w:rPr>
          <w:color w:val="000000" w:themeColor="text1"/>
          <w:sz w:val="28"/>
          <w:szCs w:val="28"/>
        </w:rPr>
      </w:pPr>
      <w:proofErr w:type="gramStart"/>
      <w:r w:rsidRPr="00922472">
        <w:rPr>
          <w:rFonts w:hint="eastAsia"/>
          <w:color w:val="000000" w:themeColor="text1"/>
          <w:sz w:val="28"/>
          <w:szCs w:val="28"/>
        </w:rPr>
        <w:t>疫</w:t>
      </w:r>
      <w:proofErr w:type="gramEnd"/>
      <w:r w:rsidRPr="00922472">
        <w:rPr>
          <w:rFonts w:hint="eastAsia"/>
          <w:color w:val="000000" w:themeColor="text1"/>
          <w:sz w:val="28"/>
          <w:szCs w:val="28"/>
        </w:rPr>
        <w:t>情嚴峻之下，物價不斷上漲</w:t>
      </w:r>
      <w:r w:rsidR="00F21681" w:rsidRPr="00922472">
        <w:rPr>
          <w:rFonts w:hint="eastAsia"/>
          <w:color w:val="000000" w:themeColor="text1"/>
          <w:sz w:val="28"/>
          <w:szCs w:val="28"/>
        </w:rPr>
        <w:t>，唯有薪水漲幅微小，為了改善民眾生計，近期政府終於拍板定案調薪方案</w:t>
      </w:r>
    </w:p>
    <w:p w14:paraId="6DD76662" w14:textId="705F5A53" w:rsidR="00F21681" w:rsidRPr="00A47485" w:rsidRDefault="00F21681" w:rsidP="00A47485">
      <w:pPr>
        <w:pStyle w:val="a3"/>
        <w:widowControl/>
        <w:numPr>
          <w:ilvl w:val="0"/>
          <w:numId w:val="3"/>
        </w:numPr>
        <w:ind w:leftChars="0"/>
        <w:jc w:val="both"/>
        <w:rPr>
          <w:color w:val="000000" w:themeColor="text1"/>
          <w:sz w:val="28"/>
          <w:szCs w:val="28"/>
        </w:rPr>
      </w:pPr>
      <w:r w:rsidRPr="00922472">
        <w:rPr>
          <w:rFonts w:hint="eastAsia"/>
          <w:color w:val="000000" w:themeColor="text1"/>
          <w:sz w:val="28"/>
          <w:szCs w:val="28"/>
        </w:rPr>
        <w:t>對於</w:t>
      </w:r>
      <w:r w:rsidR="00512CFD" w:rsidRPr="00922472">
        <w:rPr>
          <w:rFonts w:hint="eastAsia"/>
          <w:color w:val="000000" w:themeColor="text1"/>
          <w:sz w:val="28"/>
          <w:szCs w:val="28"/>
        </w:rPr>
        <w:t>調薪是否人人都看好呢</w:t>
      </w:r>
      <w:r w:rsidR="00512CFD" w:rsidRPr="00922472">
        <w:rPr>
          <w:rFonts w:hint="eastAsia"/>
          <w:color w:val="000000" w:themeColor="text1"/>
          <w:sz w:val="28"/>
          <w:szCs w:val="28"/>
        </w:rPr>
        <w:t>?</w:t>
      </w:r>
      <w:proofErr w:type="gramStart"/>
      <w:r w:rsidR="00512CFD" w:rsidRPr="00922472">
        <w:rPr>
          <w:rFonts w:hint="eastAsia"/>
          <w:color w:val="000000" w:themeColor="text1"/>
          <w:sz w:val="28"/>
          <w:szCs w:val="28"/>
        </w:rPr>
        <w:t>本組將</w:t>
      </w:r>
      <w:proofErr w:type="gramEnd"/>
      <w:r w:rsidR="00512CFD" w:rsidRPr="00922472">
        <w:rPr>
          <w:rFonts w:hint="eastAsia"/>
          <w:color w:val="000000" w:themeColor="text1"/>
          <w:sz w:val="28"/>
          <w:szCs w:val="28"/>
        </w:rPr>
        <w:t>對</w:t>
      </w:r>
      <w:r w:rsidR="00512CFD" w:rsidRPr="00922472">
        <w:rPr>
          <w:rFonts w:hint="eastAsia"/>
          <w:color w:val="000000" w:themeColor="text1"/>
          <w:sz w:val="28"/>
          <w:szCs w:val="28"/>
        </w:rPr>
        <w:t>P</w:t>
      </w:r>
      <w:r w:rsidR="00512CFD" w:rsidRPr="00922472">
        <w:rPr>
          <w:color w:val="000000" w:themeColor="text1"/>
          <w:sz w:val="28"/>
          <w:szCs w:val="28"/>
        </w:rPr>
        <w:t>TT</w:t>
      </w:r>
      <w:r w:rsidR="00512CFD" w:rsidRPr="00922472">
        <w:rPr>
          <w:rFonts w:hint="eastAsia"/>
          <w:color w:val="000000" w:themeColor="text1"/>
          <w:sz w:val="28"/>
          <w:szCs w:val="28"/>
        </w:rPr>
        <w:t>八卦版上對於</w:t>
      </w:r>
      <w:r w:rsidR="004E770F" w:rsidRPr="00922472">
        <w:rPr>
          <w:rFonts w:hint="eastAsia"/>
          <w:color w:val="000000" w:themeColor="text1"/>
          <w:sz w:val="28"/>
          <w:szCs w:val="28"/>
        </w:rPr>
        <w:t>調薪相關的討論文章，進行情緒分析，探討正面與負面聲量的比重，藉此作為民眾對於政策推行</w:t>
      </w:r>
      <w:r w:rsidR="00CE484E" w:rsidRPr="00922472">
        <w:rPr>
          <w:rFonts w:hint="eastAsia"/>
          <w:color w:val="000000" w:themeColor="text1"/>
          <w:sz w:val="28"/>
          <w:szCs w:val="28"/>
        </w:rPr>
        <w:t>上，正反兩方論述的分析與討論</w:t>
      </w:r>
    </w:p>
    <w:p w14:paraId="217EDBDB" w14:textId="6E81DF3F" w:rsidR="00751250" w:rsidRPr="00F21681" w:rsidRDefault="00CE484E">
      <w:pPr>
        <w:widowControl/>
      </w:pPr>
      <w:r>
        <w:rPr>
          <w:rFonts w:hint="eastAsia"/>
        </w:rPr>
        <w:t>三、</w:t>
      </w:r>
    </w:p>
    <w:p w14:paraId="77A2D4C4" w14:textId="567E1DE2" w:rsidR="00C0368A" w:rsidRDefault="00C0368A">
      <w:r>
        <w:rPr>
          <w:noProof/>
        </w:rPr>
        <w:drawing>
          <wp:inline distT="0" distB="0" distL="0" distR="0" wp14:anchorId="1D5D7FB1" wp14:editId="091F0EBD">
            <wp:extent cx="5270925" cy="2965450"/>
            <wp:effectExtent l="0" t="0" r="635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8584" cy="2981011"/>
                    </a:xfrm>
                    <a:prstGeom prst="rect">
                      <a:avLst/>
                    </a:prstGeom>
                  </pic:spPr>
                </pic:pic>
              </a:graphicData>
            </a:graphic>
          </wp:inline>
        </w:drawing>
      </w:r>
    </w:p>
    <w:p w14:paraId="3F4D4C2E" w14:textId="6402F7E2" w:rsidR="003E7A12" w:rsidRPr="00A47485" w:rsidRDefault="00A47485">
      <w:pPr>
        <w:rPr>
          <w:sz w:val="28"/>
          <w:szCs w:val="28"/>
        </w:rPr>
      </w:pPr>
      <w:r>
        <w:rPr>
          <w:rFonts w:hint="eastAsia"/>
          <w:sz w:val="28"/>
          <w:szCs w:val="28"/>
        </w:rPr>
        <w:t>篩選</w:t>
      </w:r>
      <w:r>
        <w:rPr>
          <w:rFonts w:hint="eastAsia"/>
          <w:sz w:val="28"/>
          <w:szCs w:val="28"/>
        </w:rPr>
        <w:t>P</w:t>
      </w:r>
      <w:r>
        <w:rPr>
          <w:sz w:val="28"/>
          <w:szCs w:val="28"/>
        </w:rPr>
        <w:t>TT</w:t>
      </w:r>
      <w:r>
        <w:rPr>
          <w:rFonts w:hint="eastAsia"/>
          <w:sz w:val="28"/>
          <w:szCs w:val="28"/>
        </w:rPr>
        <w:t>八卦版在</w:t>
      </w:r>
      <w:r>
        <w:rPr>
          <w:rFonts w:hint="eastAsia"/>
          <w:sz w:val="28"/>
          <w:szCs w:val="28"/>
        </w:rPr>
        <w:t>1</w:t>
      </w:r>
      <w:r>
        <w:rPr>
          <w:sz w:val="28"/>
          <w:szCs w:val="28"/>
        </w:rPr>
        <w:t>10/</w:t>
      </w:r>
      <w:r>
        <w:rPr>
          <w:rFonts w:hint="eastAsia"/>
          <w:sz w:val="28"/>
          <w:szCs w:val="28"/>
        </w:rPr>
        <w:t>9</w:t>
      </w:r>
      <w:r>
        <w:rPr>
          <w:sz w:val="28"/>
          <w:szCs w:val="28"/>
        </w:rPr>
        <w:t>/1~11/25</w:t>
      </w:r>
      <w:r>
        <w:rPr>
          <w:rFonts w:hint="eastAsia"/>
          <w:sz w:val="28"/>
          <w:szCs w:val="28"/>
        </w:rPr>
        <w:t>期間有關「加薪、基本薪資、調薪」等字詞篩選關鍵字，並排除「中共、共同富裕」</w:t>
      </w:r>
      <w:r w:rsidR="00717136">
        <w:rPr>
          <w:rFonts w:hint="eastAsia"/>
          <w:sz w:val="28"/>
          <w:szCs w:val="28"/>
        </w:rPr>
        <w:t>之關鍵文章。</w:t>
      </w:r>
      <w:r w:rsidR="000404D9" w:rsidRPr="00A47485">
        <w:rPr>
          <w:sz w:val="28"/>
          <w:szCs w:val="28"/>
        </w:rPr>
        <w:lastRenderedPageBreak/>
        <w:t>爬蟲結果總計取得</w:t>
      </w:r>
      <w:r w:rsidR="000404D9" w:rsidRPr="00A47485">
        <w:rPr>
          <w:sz w:val="28"/>
          <w:szCs w:val="28"/>
        </w:rPr>
        <w:t>533</w:t>
      </w:r>
      <w:r w:rsidR="000404D9" w:rsidRPr="00A47485">
        <w:rPr>
          <w:sz w:val="28"/>
          <w:szCs w:val="28"/>
        </w:rPr>
        <w:t>筆的文章筆數。</w:t>
      </w:r>
    </w:p>
    <w:p w14:paraId="587F82B2" w14:textId="3800A572" w:rsidR="003E7A12" w:rsidRDefault="000404D9">
      <w:r>
        <w:rPr>
          <w:noProof/>
        </w:rPr>
        <w:drawing>
          <wp:inline distT="0" distB="0" distL="0" distR="0" wp14:anchorId="0C478555" wp14:editId="6A156768">
            <wp:extent cx="5274310" cy="420878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6">
                      <a:extLst>
                        <a:ext uri="{28A0092B-C50C-407E-A947-70E740481C1C}">
                          <a14:useLocalDpi xmlns:a14="http://schemas.microsoft.com/office/drawing/2010/main" val="0"/>
                        </a:ext>
                      </a:extLst>
                    </a:blip>
                    <a:stretch>
                      <a:fillRect/>
                    </a:stretch>
                  </pic:blipFill>
                  <pic:spPr>
                    <a:xfrm>
                      <a:off x="0" y="0"/>
                      <a:ext cx="5274310" cy="4208780"/>
                    </a:xfrm>
                    <a:prstGeom prst="rect">
                      <a:avLst/>
                    </a:prstGeom>
                  </pic:spPr>
                </pic:pic>
              </a:graphicData>
            </a:graphic>
          </wp:inline>
        </w:drawing>
      </w:r>
    </w:p>
    <w:p w14:paraId="0BD7D11F" w14:textId="7C28249C" w:rsidR="000B1A14" w:rsidRPr="00717136" w:rsidRDefault="000B1A14" w:rsidP="000B1A14">
      <w:pPr>
        <w:rPr>
          <w:sz w:val="28"/>
          <w:szCs w:val="28"/>
        </w:rPr>
      </w:pPr>
      <w:r w:rsidRPr="00717136">
        <w:rPr>
          <w:rFonts w:hint="eastAsia"/>
          <w:sz w:val="28"/>
          <w:szCs w:val="28"/>
        </w:rPr>
        <w:t>留言萃取流程則取得</w:t>
      </w:r>
      <w:r w:rsidRPr="00717136">
        <w:rPr>
          <w:rFonts w:hint="eastAsia"/>
          <w:sz w:val="28"/>
          <w:szCs w:val="28"/>
        </w:rPr>
        <w:t>2</w:t>
      </w:r>
      <w:r w:rsidRPr="00717136">
        <w:rPr>
          <w:sz w:val="28"/>
          <w:szCs w:val="28"/>
        </w:rPr>
        <w:t>4</w:t>
      </w:r>
      <w:r w:rsidRPr="00717136">
        <w:rPr>
          <w:rFonts w:hint="eastAsia"/>
          <w:sz w:val="28"/>
          <w:szCs w:val="28"/>
        </w:rPr>
        <w:t>,</w:t>
      </w:r>
      <w:r w:rsidRPr="00717136">
        <w:rPr>
          <w:sz w:val="28"/>
          <w:szCs w:val="28"/>
        </w:rPr>
        <w:t>763</w:t>
      </w:r>
      <w:r w:rsidRPr="00717136">
        <w:rPr>
          <w:rFonts w:hint="eastAsia"/>
          <w:sz w:val="28"/>
          <w:szCs w:val="28"/>
        </w:rPr>
        <w:t>筆留言資料，平均每一篇文章有</w:t>
      </w:r>
      <w:r w:rsidRPr="00717136">
        <w:rPr>
          <w:sz w:val="28"/>
          <w:szCs w:val="28"/>
        </w:rPr>
        <w:t>47</w:t>
      </w:r>
      <w:r w:rsidRPr="00717136">
        <w:rPr>
          <w:rFonts w:hint="eastAsia"/>
          <w:sz w:val="28"/>
          <w:szCs w:val="28"/>
        </w:rPr>
        <w:t>.</w:t>
      </w:r>
      <w:r w:rsidRPr="00717136">
        <w:rPr>
          <w:sz w:val="28"/>
          <w:szCs w:val="28"/>
        </w:rPr>
        <w:t>26</w:t>
      </w:r>
      <w:r w:rsidRPr="00717136">
        <w:rPr>
          <w:rFonts w:hint="eastAsia"/>
          <w:sz w:val="28"/>
          <w:szCs w:val="28"/>
        </w:rPr>
        <w:t>的留言數。</w:t>
      </w:r>
    </w:p>
    <w:p w14:paraId="49B7E6A8" w14:textId="4B7CEA3A" w:rsidR="000B1A14" w:rsidRDefault="000B1A14" w:rsidP="000B1A14">
      <w:pPr>
        <w:rPr>
          <w:sz w:val="32"/>
          <w:szCs w:val="32"/>
        </w:rPr>
      </w:pPr>
      <w:r>
        <w:rPr>
          <w:rFonts w:hint="eastAsia"/>
          <w:noProof/>
          <w:sz w:val="32"/>
          <w:szCs w:val="32"/>
        </w:rPr>
        <w:drawing>
          <wp:inline distT="0" distB="0" distL="0" distR="0" wp14:anchorId="520ED42D" wp14:editId="164047C4">
            <wp:extent cx="5274310" cy="2727960"/>
            <wp:effectExtent l="0" t="0" r="2540"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5274310" cy="2727960"/>
                    </a:xfrm>
                    <a:prstGeom prst="rect">
                      <a:avLst/>
                    </a:prstGeom>
                  </pic:spPr>
                </pic:pic>
              </a:graphicData>
            </a:graphic>
          </wp:inline>
        </w:drawing>
      </w:r>
    </w:p>
    <w:p w14:paraId="73DE35D0" w14:textId="2A42610D" w:rsidR="00BA2852" w:rsidRPr="00717136" w:rsidRDefault="00BA2852" w:rsidP="00BA31FB">
      <w:pPr>
        <w:rPr>
          <w:color w:val="000000" w:themeColor="text1"/>
          <w:sz w:val="28"/>
          <w:szCs w:val="28"/>
        </w:rPr>
      </w:pPr>
      <w:r w:rsidRPr="00717136">
        <w:rPr>
          <w:rFonts w:hint="eastAsia"/>
          <w:color w:val="000000" w:themeColor="text1"/>
          <w:sz w:val="28"/>
          <w:szCs w:val="28"/>
        </w:rPr>
        <w:t>調整詞彙權重，將關鍵詞彙給予較高權重，</w:t>
      </w:r>
      <w:r w:rsidR="000C0DD6" w:rsidRPr="00717136">
        <w:rPr>
          <w:rFonts w:hint="eastAsia"/>
          <w:color w:val="000000" w:themeColor="text1"/>
          <w:sz w:val="28"/>
          <w:szCs w:val="28"/>
        </w:rPr>
        <w:t>以</w:t>
      </w:r>
      <w:proofErr w:type="gramStart"/>
      <w:r w:rsidR="000C0DD6" w:rsidRPr="00717136">
        <w:rPr>
          <w:rFonts w:hint="eastAsia"/>
          <w:color w:val="000000" w:themeColor="text1"/>
          <w:sz w:val="28"/>
          <w:szCs w:val="28"/>
        </w:rPr>
        <w:t>利斷詞</w:t>
      </w:r>
      <w:proofErr w:type="gramEnd"/>
      <w:r w:rsidR="000C0DD6" w:rsidRPr="00717136">
        <w:rPr>
          <w:rFonts w:hint="eastAsia"/>
          <w:color w:val="000000" w:themeColor="text1"/>
          <w:sz w:val="28"/>
          <w:szCs w:val="28"/>
        </w:rPr>
        <w:t>分析</w:t>
      </w:r>
    </w:p>
    <w:p w14:paraId="0AAEDDFB" w14:textId="16136582" w:rsidR="00473C06" w:rsidRDefault="00473C06" w:rsidP="00BA31FB">
      <w:pPr>
        <w:rPr>
          <w:color w:val="FF0000"/>
          <w:sz w:val="32"/>
          <w:szCs w:val="32"/>
        </w:rPr>
      </w:pPr>
      <w:r>
        <w:rPr>
          <w:rFonts w:hint="eastAsia"/>
          <w:noProof/>
          <w:color w:val="FF0000"/>
          <w:sz w:val="32"/>
          <w:szCs w:val="32"/>
        </w:rPr>
        <w:lastRenderedPageBreak/>
        <mc:AlternateContent>
          <mc:Choice Requires="wps">
            <w:drawing>
              <wp:anchor distT="0" distB="0" distL="114300" distR="114300" simplePos="0" relativeHeight="251659264" behindDoc="0" locked="0" layoutInCell="1" allowOverlap="1" wp14:anchorId="06939353" wp14:editId="2325004A">
                <wp:simplePos x="0" y="0"/>
                <wp:positionH relativeFrom="column">
                  <wp:posOffset>2806700</wp:posOffset>
                </wp:positionH>
                <wp:positionV relativeFrom="paragraph">
                  <wp:posOffset>1250950</wp:posOffset>
                </wp:positionV>
                <wp:extent cx="2330450" cy="838200"/>
                <wp:effectExtent l="0" t="0" r="12700" b="19050"/>
                <wp:wrapNone/>
                <wp:docPr id="8" name="矩形 8"/>
                <wp:cNvGraphicFramePr/>
                <a:graphic xmlns:a="http://schemas.openxmlformats.org/drawingml/2006/main">
                  <a:graphicData uri="http://schemas.microsoft.com/office/word/2010/wordprocessingShape">
                    <wps:wsp>
                      <wps:cNvSpPr/>
                      <wps:spPr>
                        <a:xfrm>
                          <a:off x="0" y="0"/>
                          <a:ext cx="2330450" cy="838200"/>
                        </a:xfrm>
                        <a:prstGeom prst="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20157C" id="矩形 8" o:spid="_x0000_s1026" style="position:absolute;margin-left:221pt;margin-top:98.5pt;width:183.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" filled="f" strokecolor="#ed7d31 [3205]" strokeweight="1.5pt"/>
            </w:pict>
          </mc:Fallback>
        </mc:AlternateContent>
      </w:r>
      <w:r w:rsidR="00A508C5">
        <w:rPr>
          <w:rFonts w:hint="eastAsia"/>
          <w:noProof/>
          <w:color w:val="FF0000"/>
          <w:sz w:val="32"/>
          <w:szCs w:val="32"/>
        </w:rPr>
        <w:drawing>
          <wp:inline distT="0" distB="0" distL="0" distR="0" wp14:anchorId="1DF64B26" wp14:editId="2C59E056">
            <wp:extent cx="5412740" cy="2698750"/>
            <wp:effectExtent l="0" t="0" r="0" b="6350"/>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8300" cy="2701522"/>
                    </a:xfrm>
                    <a:prstGeom prst="rect">
                      <a:avLst/>
                    </a:prstGeom>
                  </pic:spPr>
                </pic:pic>
              </a:graphicData>
            </a:graphic>
          </wp:inline>
        </w:drawing>
      </w:r>
    </w:p>
    <w:p w14:paraId="0129F6C9" w14:textId="18EE97B1" w:rsidR="002F5EBE" w:rsidRPr="002F5EBE" w:rsidRDefault="002F5EBE" w:rsidP="00BA31FB">
      <w:pPr>
        <w:rPr>
          <w:sz w:val="28"/>
          <w:szCs w:val="28"/>
        </w:rPr>
      </w:pPr>
      <w:r>
        <w:rPr>
          <w:rFonts w:hint="eastAsia"/>
          <w:sz w:val="28"/>
          <w:szCs w:val="28"/>
        </w:rPr>
        <w:t>將字串轉換成詞</w:t>
      </w:r>
      <w:r w:rsidR="00374950">
        <w:rPr>
          <w:rFonts w:hint="eastAsia"/>
          <w:sz w:val="28"/>
          <w:szCs w:val="28"/>
        </w:rPr>
        <w:t>彙</w:t>
      </w:r>
      <w:r>
        <w:rPr>
          <w:rFonts w:hint="eastAsia"/>
          <w:sz w:val="28"/>
          <w:szCs w:val="28"/>
        </w:rPr>
        <w:t>之後，清除與主題無關詞彙，清除停用字參數設定大部分為系統預設，在</w:t>
      </w:r>
      <w:r w:rsidR="009775CD">
        <w:rPr>
          <w:rFonts w:hint="eastAsia"/>
          <w:sz w:val="28"/>
          <w:szCs w:val="28"/>
        </w:rPr>
        <w:t>自訂</w:t>
      </w:r>
      <w:r>
        <w:rPr>
          <w:rFonts w:hint="eastAsia"/>
          <w:sz w:val="28"/>
          <w:szCs w:val="28"/>
        </w:rPr>
        <w:t>義</w:t>
      </w:r>
      <w:r w:rsidR="009775CD">
        <w:rPr>
          <w:rFonts w:hint="eastAsia"/>
          <w:sz w:val="28"/>
          <w:szCs w:val="28"/>
        </w:rPr>
        <w:t>停止詞選擇了</w:t>
      </w:r>
      <w:r w:rsidR="009775CD">
        <w:rPr>
          <w:rFonts w:hint="eastAsia"/>
          <w:sz w:val="28"/>
          <w:szCs w:val="28"/>
        </w:rPr>
        <w:t>1</w:t>
      </w:r>
      <w:r w:rsidR="009775CD">
        <w:rPr>
          <w:sz w:val="28"/>
          <w:szCs w:val="28"/>
        </w:rPr>
        <w:t>2</w:t>
      </w:r>
      <w:r w:rsidR="009775CD">
        <w:rPr>
          <w:rFonts w:hint="eastAsia"/>
          <w:sz w:val="28"/>
          <w:szCs w:val="28"/>
        </w:rPr>
        <w:t>個詞彙</w:t>
      </w:r>
      <w:r w:rsidR="009775CD">
        <w:rPr>
          <w:rFonts w:hint="eastAsia"/>
          <w:sz w:val="28"/>
          <w:szCs w:val="28"/>
        </w:rPr>
        <w:t>(</w:t>
      </w:r>
      <w:r w:rsidR="009775CD">
        <w:rPr>
          <w:rFonts w:hint="eastAsia"/>
          <w:sz w:val="28"/>
          <w:szCs w:val="28"/>
        </w:rPr>
        <w:t>一直、是不是、一下、有人、一次、都是、也是、有沒有、一堆、一些、部分、一點</w:t>
      </w:r>
      <w:r w:rsidR="009775CD">
        <w:rPr>
          <w:rFonts w:hint="eastAsia"/>
          <w:sz w:val="28"/>
          <w:szCs w:val="28"/>
        </w:rPr>
        <w:t>)</w:t>
      </w:r>
      <w:r w:rsidR="009775CD">
        <w:rPr>
          <w:rFonts w:hint="eastAsia"/>
          <w:sz w:val="28"/>
          <w:szCs w:val="28"/>
        </w:rPr>
        <w:t>進行清除動作</w:t>
      </w:r>
      <w:r w:rsidR="009775CD">
        <w:rPr>
          <w:rFonts w:hint="eastAsia"/>
          <w:sz w:val="28"/>
          <w:szCs w:val="28"/>
        </w:rPr>
        <w:t>(</w:t>
      </w:r>
      <w:r w:rsidR="009775CD">
        <w:rPr>
          <w:rFonts w:hint="eastAsia"/>
          <w:sz w:val="28"/>
          <w:szCs w:val="28"/>
        </w:rPr>
        <w:t>討論是否有影響情緒的詞彙</w:t>
      </w:r>
      <w:r w:rsidR="009775CD">
        <w:rPr>
          <w:rFonts w:hint="eastAsia"/>
          <w:sz w:val="28"/>
          <w:szCs w:val="28"/>
        </w:rPr>
        <w:t>)</w:t>
      </w:r>
    </w:p>
    <w:p w14:paraId="0A774338" w14:textId="1CA05970" w:rsidR="00270455" w:rsidRDefault="009775CD" w:rsidP="00BA31FB">
      <w:pPr>
        <w:rPr>
          <w:color w:val="FF0000"/>
          <w:sz w:val="32"/>
          <w:szCs w:val="32"/>
        </w:rPr>
      </w:pPr>
      <w:r>
        <w:rPr>
          <w:rFonts w:hint="eastAsia"/>
          <w:noProof/>
          <w:color w:val="FF0000"/>
          <w:sz w:val="32"/>
          <w:szCs w:val="32"/>
        </w:rPr>
        <mc:AlternateContent>
          <mc:Choice Requires="wps">
            <w:drawing>
              <wp:anchor distT="0" distB="0" distL="114300" distR="114300" simplePos="0" relativeHeight="251687936" behindDoc="0" locked="0" layoutInCell="1" allowOverlap="1" wp14:anchorId="227F04FE" wp14:editId="11F249B3">
                <wp:simplePos x="0" y="0"/>
                <wp:positionH relativeFrom="column">
                  <wp:posOffset>2686050</wp:posOffset>
                </wp:positionH>
                <wp:positionV relativeFrom="paragraph">
                  <wp:posOffset>2082800</wp:posOffset>
                </wp:positionV>
                <wp:extent cx="2406650" cy="552450"/>
                <wp:effectExtent l="0" t="0" r="12700" b="19050"/>
                <wp:wrapNone/>
                <wp:docPr id="99" name="矩形 99"/>
                <wp:cNvGraphicFramePr/>
                <a:graphic xmlns:a="http://schemas.openxmlformats.org/drawingml/2006/main">
                  <a:graphicData uri="http://schemas.microsoft.com/office/word/2010/wordprocessingShape">
                    <wps:wsp>
                      <wps:cNvSpPr/>
                      <wps:spPr>
                        <a:xfrm>
                          <a:off x="0" y="0"/>
                          <a:ext cx="2406650" cy="552450"/>
                        </a:xfrm>
                        <a:prstGeom prst="rect">
                          <a:avLst/>
                        </a:prstGeom>
                        <a:noFill/>
                        <a:ln w="1905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5C6764E" id="矩形 99" o:spid="_x0000_s1026" style="position:absolute;margin-left:211.5pt;margin-top:164pt;width:189.5pt;height: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" filled="f" strokecolor="#ed7d31" strokeweight="1.5pt"/>
            </w:pict>
          </mc:Fallback>
        </mc:AlternateContent>
      </w:r>
      <w:r w:rsidR="002F5EBE">
        <w:rPr>
          <w:noProof/>
          <w:color w:val="FF0000"/>
          <w:sz w:val="32"/>
          <w:szCs w:val="32"/>
        </w:rPr>
        <w:drawing>
          <wp:inline distT="0" distB="0" distL="0" distR="0" wp14:anchorId="1754F2D1" wp14:editId="0990E0F9">
            <wp:extent cx="5274310" cy="2536190"/>
            <wp:effectExtent l="0" t="0" r="2540" b="0"/>
            <wp:docPr id="98" name="圖片 9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圖片 98" descr="一張含有 文字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36190"/>
                    </a:xfrm>
                    <a:prstGeom prst="rect">
                      <a:avLst/>
                    </a:prstGeom>
                  </pic:spPr>
                </pic:pic>
              </a:graphicData>
            </a:graphic>
          </wp:inline>
        </w:drawing>
      </w:r>
    </w:p>
    <w:p w14:paraId="1F54C5B8" w14:textId="611924A9" w:rsidR="00F220F1" w:rsidRPr="00717136" w:rsidRDefault="00F220F1" w:rsidP="00BA31FB">
      <w:pPr>
        <w:rPr>
          <w:color w:val="FF0000"/>
          <w:sz w:val="28"/>
          <w:szCs w:val="28"/>
        </w:rPr>
      </w:pPr>
      <w:proofErr w:type="gramStart"/>
      <w:r w:rsidRPr="00717136">
        <w:rPr>
          <w:sz w:val="28"/>
          <w:szCs w:val="28"/>
        </w:rPr>
        <w:t>本組也</w:t>
      </w:r>
      <w:proofErr w:type="gramEnd"/>
      <w:r w:rsidRPr="00717136">
        <w:rPr>
          <w:sz w:val="28"/>
          <w:szCs w:val="28"/>
        </w:rPr>
        <w:t>進行主題模型分析，將其文本分為</w:t>
      </w:r>
      <w:r w:rsidRPr="00717136">
        <w:rPr>
          <w:sz w:val="28"/>
          <w:szCs w:val="28"/>
        </w:rPr>
        <w:t>5</w:t>
      </w:r>
      <w:r w:rsidRPr="00717136">
        <w:rPr>
          <w:sz w:val="28"/>
          <w:szCs w:val="28"/>
        </w:rPr>
        <w:t>個主題，詞彙頻率上下限分別設定</w:t>
      </w:r>
      <w:r w:rsidRPr="00717136">
        <w:rPr>
          <w:sz w:val="28"/>
          <w:szCs w:val="28"/>
        </w:rPr>
        <w:t>0.5</w:t>
      </w:r>
      <w:r w:rsidRPr="00717136">
        <w:rPr>
          <w:sz w:val="28"/>
          <w:szCs w:val="28"/>
        </w:rPr>
        <w:t>、</w:t>
      </w:r>
      <w:r w:rsidR="00F510AD" w:rsidRPr="00717136">
        <w:rPr>
          <w:sz w:val="28"/>
          <w:szCs w:val="28"/>
        </w:rPr>
        <w:t>4</w:t>
      </w:r>
      <w:r w:rsidRPr="00717136">
        <w:rPr>
          <w:sz w:val="28"/>
          <w:szCs w:val="28"/>
        </w:rPr>
        <w:t>0</w:t>
      </w:r>
      <w:r w:rsidRPr="00717136">
        <w:rPr>
          <w:sz w:val="28"/>
          <w:szCs w:val="28"/>
        </w:rPr>
        <w:t>，</w:t>
      </w:r>
      <w:proofErr w:type="gramStart"/>
      <w:r w:rsidRPr="00717136">
        <w:rPr>
          <w:sz w:val="28"/>
          <w:szCs w:val="28"/>
        </w:rPr>
        <w:t>其餘均為系統</w:t>
      </w:r>
      <w:proofErr w:type="gramEnd"/>
      <w:r w:rsidRPr="00717136">
        <w:rPr>
          <w:sz w:val="28"/>
          <w:szCs w:val="28"/>
        </w:rPr>
        <w:t>預設值。</w:t>
      </w:r>
    </w:p>
    <w:p w14:paraId="488D9930" w14:textId="09160E20" w:rsidR="00270455" w:rsidRDefault="00270455" w:rsidP="00BA31FB">
      <w:pPr>
        <w:rPr>
          <w:color w:val="FF0000"/>
          <w:sz w:val="32"/>
          <w:szCs w:val="32"/>
        </w:rPr>
      </w:pPr>
      <w:r>
        <w:rPr>
          <w:rFonts w:hint="eastAsia"/>
          <w:noProof/>
          <w:color w:val="FF0000"/>
          <w:sz w:val="32"/>
          <w:szCs w:val="32"/>
        </w:rPr>
        <w:lastRenderedPageBreak/>
        <w:drawing>
          <wp:inline distT="0" distB="0" distL="0" distR="0" wp14:anchorId="39A989F5" wp14:editId="6AADCB96">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p w14:paraId="2E288777" w14:textId="03227E8A" w:rsidR="00823671" w:rsidRDefault="00823671" w:rsidP="00BA31FB">
      <w:pPr>
        <w:rPr>
          <w:color w:val="FF0000"/>
          <w:sz w:val="32"/>
          <w:szCs w:val="32"/>
        </w:rPr>
      </w:pPr>
      <w:r>
        <w:rPr>
          <w:rFonts w:hint="eastAsia"/>
          <w:noProof/>
          <w:color w:val="FF0000"/>
          <w:sz w:val="32"/>
          <w:szCs w:val="32"/>
        </w:rPr>
        <w:drawing>
          <wp:inline distT="0" distB="0" distL="0" distR="0" wp14:anchorId="5D5D1A92" wp14:editId="05749707">
            <wp:extent cx="5374005" cy="927100"/>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175" cy="927819"/>
                    </a:xfrm>
                    <a:prstGeom prst="rect">
                      <a:avLst/>
                    </a:prstGeom>
                  </pic:spPr>
                </pic:pic>
              </a:graphicData>
            </a:graphic>
          </wp:inline>
        </w:drawing>
      </w:r>
    </w:p>
    <w:p w14:paraId="12543D25" w14:textId="64D09173" w:rsidR="00FD21C7" w:rsidRPr="00717136" w:rsidRDefault="00FD21C7" w:rsidP="00BA31FB">
      <w:pPr>
        <w:rPr>
          <w:color w:val="000000" w:themeColor="text1"/>
          <w:sz w:val="28"/>
          <w:szCs w:val="28"/>
        </w:rPr>
      </w:pPr>
      <w:r w:rsidRPr="00717136">
        <w:rPr>
          <w:rFonts w:hint="eastAsia"/>
          <w:color w:val="000000" w:themeColor="text1"/>
          <w:sz w:val="28"/>
          <w:szCs w:val="28"/>
        </w:rPr>
        <w:t>第</w:t>
      </w:r>
      <w:r w:rsidRPr="00717136">
        <w:rPr>
          <w:rFonts w:hint="eastAsia"/>
          <w:color w:val="000000" w:themeColor="text1"/>
          <w:sz w:val="28"/>
          <w:szCs w:val="28"/>
        </w:rPr>
        <w:t>1</w:t>
      </w:r>
      <w:r w:rsidRPr="00717136">
        <w:rPr>
          <w:rFonts w:hint="eastAsia"/>
          <w:color w:val="000000" w:themeColor="text1"/>
          <w:sz w:val="28"/>
          <w:szCs w:val="28"/>
        </w:rPr>
        <w:t>群</w:t>
      </w:r>
      <w:r w:rsidR="00717136" w:rsidRPr="00717136">
        <w:rPr>
          <w:rFonts w:hint="eastAsia"/>
          <w:color w:val="000000" w:themeColor="text1"/>
          <w:sz w:val="28"/>
          <w:szCs w:val="28"/>
        </w:rPr>
        <w:t>，</w:t>
      </w:r>
      <w:r w:rsidRPr="00717136">
        <w:rPr>
          <w:rFonts w:hint="eastAsia"/>
          <w:color w:val="000000" w:themeColor="text1"/>
          <w:sz w:val="28"/>
          <w:szCs w:val="28"/>
        </w:rPr>
        <w:t>文章內較多的是「薪資」、「台灣」，文章主要是</w:t>
      </w:r>
      <w:r w:rsidR="00384FF8" w:rsidRPr="00717136">
        <w:rPr>
          <w:rFonts w:hint="eastAsia"/>
          <w:color w:val="000000" w:themeColor="text1"/>
          <w:sz w:val="28"/>
          <w:szCs w:val="28"/>
        </w:rPr>
        <w:t>討論台灣</w:t>
      </w:r>
      <w:r w:rsidR="00393592" w:rsidRPr="00717136">
        <w:rPr>
          <w:rFonts w:hint="eastAsia"/>
          <w:color w:val="000000" w:themeColor="text1"/>
          <w:sz w:val="28"/>
          <w:szCs w:val="28"/>
        </w:rPr>
        <w:t>薪資低，物價、房價上漲</w:t>
      </w:r>
      <w:r w:rsidR="00384FF8" w:rsidRPr="00717136">
        <w:rPr>
          <w:rFonts w:hint="eastAsia"/>
          <w:color w:val="000000" w:themeColor="text1"/>
          <w:sz w:val="28"/>
          <w:szCs w:val="28"/>
        </w:rPr>
        <w:t>，加薪少，</w:t>
      </w:r>
      <w:r w:rsidR="00D86D47" w:rsidRPr="00717136">
        <w:rPr>
          <w:rFonts w:hint="eastAsia"/>
          <w:color w:val="000000" w:themeColor="text1"/>
          <w:sz w:val="28"/>
          <w:szCs w:val="28"/>
        </w:rPr>
        <w:t>面臨通膨壓力，</w:t>
      </w:r>
      <w:r w:rsidR="00384FF8" w:rsidRPr="00717136">
        <w:rPr>
          <w:rFonts w:hint="eastAsia"/>
          <w:color w:val="000000" w:themeColor="text1"/>
          <w:sz w:val="28"/>
          <w:szCs w:val="28"/>
        </w:rPr>
        <w:t>勞工生活不易。</w:t>
      </w:r>
    </w:p>
    <w:p w14:paraId="40F0398B" w14:textId="1A59E110" w:rsidR="00270455" w:rsidRDefault="00F35DD8" w:rsidP="00BA31FB">
      <w:pPr>
        <w:rPr>
          <w:color w:val="FF0000"/>
          <w:sz w:val="32"/>
          <w:szCs w:val="32"/>
        </w:rPr>
      </w:pPr>
      <w:r>
        <w:rPr>
          <w:rFonts w:hint="eastAsia"/>
          <w:noProof/>
          <w:color w:val="FF0000"/>
          <w:sz w:val="32"/>
          <w:szCs w:val="32"/>
        </w:rPr>
        <w:drawing>
          <wp:inline distT="0" distB="0" distL="0" distR="0" wp14:anchorId="7CE1FC5A" wp14:editId="6F0581CA">
            <wp:extent cx="5274310" cy="3362325"/>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62325"/>
                    </a:xfrm>
                    <a:prstGeom prst="rect">
                      <a:avLst/>
                    </a:prstGeom>
                  </pic:spPr>
                </pic:pic>
              </a:graphicData>
            </a:graphic>
          </wp:inline>
        </w:drawing>
      </w:r>
    </w:p>
    <w:p w14:paraId="051BDA9A" w14:textId="39E2F063" w:rsidR="00571D4C" w:rsidRPr="00717136" w:rsidRDefault="00823671" w:rsidP="00BA31FB">
      <w:pPr>
        <w:rPr>
          <w:color w:val="000000" w:themeColor="text1"/>
          <w:sz w:val="28"/>
          <w:szCs w:val="28"/>
        </w:rPr>
      </w:pPr>
      <w:bookmarkStart w:id="0" w:name="_Hlk93220304"/>
      <w:r w:rsidRPr="00717136">
        <w:rPr>
          <w:rFonts w:hint="eastAsia"/>
          <w:color w:val="000000" w:themeColor="text1"/>
          <w:sz w:val="28"/>
          <w:szCs w:val="28"/>
        </w:rPr>
        <w:t>第</w:t>
      </w:r>
      <w:r w:rsidRPr="00717136">
        <w:rPr>
          <w:rFonts w:hint="eastAsia"/>
          <w:color w:val="000000" w:themeColor="text1"/>
          <w:sz w:val="28"/>
          <w:szCs w:val="28"/>
        </w:rPr>
        <w:t>2</w:t>
      </w:r>
      <w:r w:rsidRPr="00717136">
        <w:rPr>
          <w:rFonts w:hint="eastAsia"/>
          <w:color w:val="000000" w:themeColor="text1"/>
          <w:sz w:val="28"/>
          <w:szCs w:val="28"/>
        </w:rPr>
        <w:t>群</w:t>
      </w:r>
      <w:r w:rsidR="00717136">
        <w:rPr>
          <w:rFonts w:hint="eastAsia"/>
          <w:color w:val="000000" w:themeColor="text1"/>
          <w:sz w:val="28"/>
          <w:szCs w:val="28"/>
        </w:rPr>
        <w:t>，</w:t>
      </w:r>
      <w:r w:rsidRPr="00717136">
        <w:rPr>
          <w:rFonts w:hint="eastAsia"/>
          <w:color w:val="000000" w:themeColor="text1"/>
          <w:sz w:val="28"/>
          <w:szCs w:val="28"/>
        </w:rPr>
        <w:t>文章內較多的是「薪</w:t>
      </w:r>
      <w:r w:rsidR="00384FF8" w:rsidRPr="00717136">
        <w:rPr>
          <w:rFonts w:hint="eastAsia"/>
          <w:color w:val="000000" w:themeColor="text1"/>
          <w:sz w:val="28"/>
          <w:szCs w:val="28"/>
        </w:rPr>
        <w:t>水</w:t>
      </w:r>
      <w:r w:rsidRPr="00717136">
        <w:rPr>
          <w:rFonts w:hint="eastAsia"/>
          <w:color w:val="000000" w:themeColor="text1"/>
          <w:sz w:val="28"/>
          <w:szCs w:val="28"/>
        </w:rPr>
        <w:t>」、「</w:t>
      </w:r>
      <w:r w:rsidR="00384FF8" w:rsidRPr="00717136">
        <w:rPr>
          <w:rFonts w:hint="eastAsia"/>
          <w:color w:val="000000" w:themeColor="text1"/>
          <w:sz w:val="28"/>
          <w:szCs w:val="28"/>
        </w:rPr>
        <w:t>工作</w:t>
      </w:r>
      <w:r w:rsidRPr="00717136">
        <w:rPr>
          <w:rFonts w:hint="eastAsia"/>
          <w:color w:val="000000" w:themeColor="text1"/>
          <w:sz w:val="28"/>
          <w:szCs w:val="28"/>
        </w:rPr>
        <w:t>」，文章主要是</w:t>
      </w:r>
      <w:r w:rsidR="00361133" w:rsidRPr="00717136">
        <w:rPr>
          <w:rFonts w:hint="eastAsia"/>
          <w:color w:val="000000" w:themeColor="text1"/>
          <w:sz w:val="28"/>
          <w:szCs w:val="28"/>
        </w:rPr>
        <w:t>討論薪</w:t>
      </w:r>
      <w:r w:rsidR="004B4CFB" w:rsidRPr="00717136">
        <w:rPr>
          <w:rFonts w:hint="eastAsia"/>
          <w:color w:val="000000" w:themeColor="text1"/>
          <w:sz w:val="28"/>
          <w:szCs w:val="28"/>
        </w:rPr>
        <w:t>資議</w:t>
      </w:r>
      <w:r w:rsidR="004B4CFB" w:rsidRPr="00717136">
        <w:rPr>
          <w:rFonts w:hint="eastAsia"/>
          <w:color w:val="000000" w:themeColor="text1"/>
          <w:sz w:val="28"/>
          <w:szCs w:val="28"/>
        </w:rPr>
        <w:lastRenderedPageBreak/>
        <w:t>題，員工</w:t>
      </w:r>
      <w:r w:rsidR="001A1356" w:rsidRPr="00717136">
        <w:rPr>
          <w:rFonts w:hint="eastAsia"/>
          <w:color w:val="000000" w:themeColor="text1"/>
          <w:sz w:val="28"/>
          <w:szCs w:val="28"/>
        </w:rPr>
        <w:t>工作量多要</w:t>
      </w:r>
      <w:r w:rsidR="004B4CFB" w:rsidRPr="00717136">
        <w:rPr>
          <w:rFonts w:hint="eastAsia"/>
          <w:color w:val="000000" w:themeColor="text1"/>
          <w:sz w:val="28"/>
          <w:szCs w:val="28"/>
        </w:rPr>
        <w:t>加薪、</w:t>
      </w:r>
      <w:r w:rsidR="001A1356" w:rsidRPr="00717136">
        <w:rPr>
          <w:rFonts w:hint="eastAsia"/>
          <w:color w:val="000000" w:themeColor="text1"/>
          <w:sz w:val="28"/>
          <w:szCs w:val="28"/>
        </w:rPr>
        <w:t>公司調薪、低薪問題。</w:t>
      </w:r>
    </w:p>
    <w:bookmarkEnd w:id="0"/>
    <w:p w14:paraId="7DEB37AF" w14:textId="6B861EE6" w:rsidR="00571D4C" w:rsidRDefault="00571D4C" w:rsidP="00BA31FB">
      <w:pPr>
        <w:rPr>
          <w:color w:val="FF0000"/>
          <w:sz w:val="32"/>
          <w:szCs w:val="32"/>
        </w:rPr>
      </w:pPr>
      <w:r>
        <w:rPr>
          <w:rFonts w:hint="eastAsia"/>
          <w:noProof/>
          <w:color w:val="FF0000"/>
          <w:sz w:val="32"/>
          <w:szCs w:val="32"/>
        </w:rPr>
        <w:drawing>
          <wp:inline distT="0" distB="0" distL="0" distR="0" wp14:anchorId="3CC52692" wp14:editId="0CB73558">
            <wp:extent cx="5274310" cy="339217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92170"/>
                    </a:xfrm>
                    <a:prstGeom prst="rect">
                      <a:avLst/>
                    </a:prstGeom>
                  </pic:spPr>
                </pic:pic>
              </a:graphicData>
            </a:graphic>
          </wp:inline>
        </w:drawing>
      </w:r>
    </w:p>
    <w:p w14:paraId="0F881A27" w14:textId="4177EFC8" w:rsidR="005B0086" w:rsidRPr="00717136" w:rsidRDefault="005B0086" w:rsidP="00BA31FB">
      <w:pPr>
        <w:rPr>
          <w:color w:val="000000" w:themeColor="text1"/>
          <w:sz w:val="28"/>
          <w:szCs w:val="28"/>
        </w:rPr>
      </w:pPr>
      <w:bookmarkStart w:id="1" w:name="_Hlk93220436"/>
      <w:r w:rsidRPr="00717136">
        <w:rPr>
          <w:rFonts w:hint="eastAsia"/>
          <w:color w:val="000000" w:themeColor="text1"/>
          <w:sz w:val="28"/>
          <w:szCs w:val="28"/>
        </w:rPr>
        <w:t>第</w:t>
      </w:r>
      <w:r w:rsidRPr="00717136">
        <w:rPr>
          <w:rFonts w:hint="eastAsia"/>
          <w:color w:val="000000" w:themeColor="text1"/>
          <w:sz w:val="28"/>
          <w:szCs w:val="28"/>
        </w:rPr>
        <w:t>3</w:t>
      </w:r>
      <w:r w:rsidRPr="00717136">
        <w:rPr>
          <w:rFonts w:hint="eastAsia"/>
          <w:color w:val="000000" w:themeColor="text1"/>
          <w:sz w:val="28"/>
          <w:szCs w:val="28"/>
        </w:rPr>
        <w:t>群，文章內較多的是「新聞」、「完整」，文章主要</w:t>
      </w:r>
      <w:r w:rsidR="00361133" w:rsidRPr="00717136">
        <w:rPr>
          <w:rFonts w:hint="eastAsia"/>
          <w:color w:val="000000" w:themeColor="text1"/>
          <w:sz w:val="28"/>
          <w:szCs w:val="28"/>
        </w:rPr>
        <w:t>是新聞媒體報導</w:t>
      </w:r>
      <w:r w:rsidR="00DE0EA2" w:rsidRPr="00717136">
        <w:rPr>
          <w:rFonts w:hint="eastAsia"/>
          <w:color w:val="000000" w:themeColor="text1"/>
          <w:sz w:val="28"/>
          <w:szCs w:val="28"/>
        </w:rPr>
        <w:t>公務員調薪、薪資加薪、</w:t>
      </w:r>
      <w:proofErr w:type="gramStart"/>
      <w:r w:rsidR="00DE0EA2" w:rsidRPr="00717136">
        <w:rPr>
          <w:rFonts w:hint="eastAsia"/>
          <w:color w:val="000000" w:themeColor="text1"/>
          <w:sz w:val="28"/>
          <w:szCs w:val="28"/>
        </w:rPr>
        <w:t>疫情</w:t>
      </w:r>
      <w:r w:rsidR="00361133" w:rsidRPr="00717136">
        <w:rPr>
          <w:rFonts w:hint="eastAsia"/>
          <w:color w:val="000000" w:themeColor="text1"/>
          <w:sz w:val="28"/>
          <w:szCs w:val="28"/>
        </w:rPr>
        <w:t>等</w:t>
      </w:r>
      <w:proofErr w:type="gramEnd"/>
      <w:r w:rsidR="00361133" w:rsidRPr="00717136">
        <w:rPr>
          <w:rFonts w:hint="eastAsia"/>
          <w:color w:val="000000" w:themeColor="text1"/>
          <w:sz w:val="28"/>
          <w:szCs w:val="28"/>
        </w:rPr>
        <w:t>相關討論</w:t>
      </w:r>
      <w:r w:rsidRPr="00717136">
        <w:rPr>
          <w:rFonts w:hint="eastAsia"/>
          <w:color w:val="000000" w:themeColor="text1"/>
          <w:sz w:val="28"/>
          <w:szCs w:val="28"/>
        </w:rPr>
        <w:t>。</w:t>
      </w:r>
    </w:p>
    <w:bookmarkEnd w:id="1"/>
    <w:p w14:paraId="5CC3ABF2" w14:textId="6FE372B5" w:rsidR="00571D4C" w:rsidRDefault="00571D4C" w:rsidP="00BA31FB">
      <w:pPr>
        <w:rPr>
          <w:color w:val="FF0000"/>
          <w:sz w:val="32"/>
          <w:szCs w:val="32"/>
        </w:rPr>
      </w:pPr>
      <w:r>
        <w:rPr>
          <w:rFonts w:hint="eastAsia"/>
          <w:noProof/>
          <w:color w:val="FF0000"/>
          <w:sz w:val="32"/>
          <w:szCs w:val="32"/>
        </w:rPr>
        <w:drawing>
          <wp:inline distT="0" distB="0" distL="0" distR="0" wp14:anchorId="3F1EB529" wp14:editId="5A2C486D">
            <wp:extent cx="5274310" cy="3439795"/>
            <wp:effectExtent l="0" t="0" r="254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39795"/>
                    </a:xfrm>
                    <a:prstGeom prst="rect">
                      <a:avLst/>
                    </a:prstGeom>
                  </pic:spPr>
                </pic:pic>
              </a:graphicData>
            </a:graphic>
          </wp:inline>
        </w:drawing>
      </w:r>
    </w:p>
    <w:p w14:paraId="0C047926" w14:textId="43A0E8A0" w:rsidR="00571D4C" w:rsidRPr="00717136" w:rsidRDefault="005B0086" w:rsidP="00BA31FB">
      <w:pPr>
        <w:rPr>
          <w:color w:val="000000" w:themeColor="text1"/>
          <w:sz w:val="28"/>
          <w:szCs w:val="28"/>
        </w:rPr>
      </w:pPr>
      <w:bookmarkStart w:id="2" w:name="_Hlk93220567"/>
      <w:r w:rsidRPr="00717136">
        <w:rPr>
          <w:rFonts w:hint="eastAsia"/>
          <w:color w:val="000000" w:themeColor="text1"/>
          <w:sz w:val="28"/>
          <w:szCs w:val="28"/>
        </w:rPr>
        <w:t>第</w:t>
      </w:r>
      <w:r w:rsidRPr="00717136">
        <w:rPr>
          <w:rFonts w:hint="eastAsia"/>
          <w:color w:val="000000" w:themeColor="text1"/>
          <w:sz w:val="28"/>
          <w:szCs w:val="28"/>
        </w:rPr>
        <w:t>4</w:t>
      </w:r>
      <w:r w:rsidRPr="00717136">
        <w:rPr>
          <w:rFonts w:hint="eastAsia"/>
          <w:color w:val="000000" w:themeColor="text1"/>
          <w:sz w:val="28"/>
          <w:szCs w:val="28"/>
        </w:rPr>
        <w:t>群</w:t>
      </w:r>
      <w:r w:rsidR="00F23220" w:rsidRPr="00717136">
        <w:rPr>
          <w:rFonts w:hint="eastAsia"/>
          <w:color w:val="000000" w:themeColor="text1"/>
          <w:sz w:val="28"/>
          <w:szCs w:val="28"/>
        </w:rPr>
        <w:t>，</w:t>
      </w:r>
      <w:r w:rsidRPr="00717136">
        <w:rPr>
          <w:rFonts w:hint="eastAsia"/>
          <w:color w:val="000000" w:themeColor="text1"/>
          <w:sz w:val="28"/>
          <w:szCs w:val="28"/>
        </w:rPr>
        <w:t>文章內較多的是「基本工資」、「調漲」，文章主要是討論基</w:t>
      </w:r>
      <w:r w:rsidRPr="00717136">
        <w:rPr>
          <w:rFonts w:hint="eastAsia"/>
          <w:color w:val="000000" w:themeColor="text1"/>
          <w:sz w:val="28"/>
          <w:szCs w:val="28"/>
        </w:rPr>
        <w:lastRenderedPageBreak/>
        <w:t>本工資調</w:t>
      </w:r>
      <w:r w:rsidR="00080F75" w:rsidRPr="00717136">
        <w:rPr>
          <w:rFonts w:hint="eastAsia"/>
          <w:color w:val="000000" w:themeColor="text1"/>
          <w:sz w:val="28"/>
          <w:szCs w:val="28"/>
        </w:rPr>
        <w:t>漲</w:t>
      </w:r>
      <w:r w:rsidRPr="00717136">
        <w:rPr>
          <w:rFonts w:hint="eastAsia"/>
          <w:color w:val="000000" w:themeColor="text1"/>
          <w:sz w:val="28"/>
          <w:szCs w:val="28"/>
        </w:rPr>
        <w:t>，</w:t>
      </w:r>
      <w:r w:rsidR="00080F75" w:rsidRPr="00717136">
        <w:rPr>
          <w:rFonts w:hint="eastAsia"/>
          <w:color w:val="000000" w:themeColor="text1"/>
          <w:sz w:val="28"/>
          <w:szCs w:val="28"/>
        </w:rPr>
        <w:t>經濟成長</w:t>
      </w:r>
      <w:r w:rsidR="00D81C96" w:rsidRPr="00717136">
        <w:rPr>
          <w:rFonts w:hint="eastAsia"/>
          <w:color w:val="000000" w:themeColor="text1"/>
          <w:sz w:val="28"/>
          <w:szCs w:val="28"/>
        </w:rPr>
        <w:t>率增加，</w:t>
      </w:r>
      <w:r w:rsidR="006A5D49" w:rsidRPr="00717136">
        <w:rPr>
          <w:rFonts w:hint="eastAsia"/>
          <w:color w:val="000000" w:themeColor="text1"/>
          <w:sz w:val="28"/>
          <w:szCs w:val="28"/>
        </w:rPr>
        <w:t>應</w:t>
      </w:r>
      <w:r w:rsidR="00D81C96" w:rsidRPr="00717136">
        <w:rPr>
          <w:rFonts w:hint="eastAsia"/>
          <w:color w:val="000000" w:themeColor="text1"/>
          <w:sz w:val="28"/>
          <w:szCs w:val="28"/>
        </w:rPr>
        <w:t>調漲基本</w:t>
      </w:r>
      <w:r w:rsidR="006A5D49" w:rsidRPr="00717136">
        <w:rPr>
          <w:rFonts w:hint="eastAsia"/>
          <w:color w:val="000000" w:themeColor="text1"/>
          <w:sz w:val="28"/>
          <w:szCs w:val="28"/>
        </w:rPr>
        <w:t>工資，</w:t>
      </w:r>
      <w:r w:rsidR="00FF1E2B" w:rsidRPr="00717136">
        <w:rPr>
          <w:rFonts w:hint="eastAsia"/>
          <w:color w:val="000000" w:themeColor="text1"/>
          <w:sz w:val="28"/>
          <w:szCs w:val="28"/>
        </w:rPr>
        <w:t>因</w:t>
      </w:r>
      <w:proofErr w:type="gramStart"/>
      <w:r w:rsidR="00FF1E2B" w:rsidRPr="00717136">
        <w:rPr>
          <w:rFonts w:hint="eastAsia"/>
          <w:color w:val="000000" w:themeColor="text1"/>
          <w:sz w:val="28"/>
          <w:szCs w:val="28"/>
        </w:rPr>
        <w:t>疫</w:t>
      </w:r>
      <w:proofErr w:type="gramEnd"/>
      <w:r w:rsidR="00FF1E2B" w:rsidRPr="00717136">
        <w:rPr>
          <w:rFonts w:hint="eastAsia"/>
          <w:color w:val="000000" w:themeColor="text1"/>
          <w:sz w:val="28"/>
          <w:szCs w:val="28"/>
        </w:rPr>
        <w:t>情受惠產業</w:t>
      </w:r>
      <w:r w:rsidR="00F83C85" w:rsidRPr="00717136">
        <w:rPr>
          <w:rFonts w:hint="eastAsia"/>
          <w:color w:val="000000" w:themeColor="text1"/>
          <w:sz w:val="28"/>
          <w:szCs w:val="28"/>
        </w:rPr>
        <w:t>成長，</w:t>
      </w:r>
      <w:r w:rsidR="006A5D49" w:rsidRPr="00717136">
        <w:rPr>
          <w:rFonts w:hint="eastAsia"/>
          <w:color w:val="000000" w:themeColor="text1"/>
          <w:sz w:val="28"/>
          <w:szCs w:val="28"/>
        </w:rPr>
        <w:t>企業幫員工加薪</w:t>
      </w:r>
      <w:r w:rsidRPr="00717136">
        <w:rPr>
          <w:rFonts w:hint="eastAsia"/>
          <w:color w:val="000000" w:themeColor="text1"/>
          <w:sz w:val="28"/>
          <w:szCs w:val="28"/>
        </w:rPr>
        <w:t>。</w:t>
      </w:r>
      <w:bookmarkEnd w:id="2"/>
    </w:p>
    <w:p w14:paraId="2DFB8095" w14:textId="6CC807A2" w:rsidR="00571D4C" w:rsidRDefault="00571D4C" w:rsidP="00BA31FB">
      <w:pPr>
        <w:rPr>
          <w:color w:val="FF0000"/>
          <w:sz w:val="32"/>
          <w:szCs w:val="32"/>
        </w:rPr>
      </w:pPr>
      <w:r>
        <w:rPr>
          <w:rFonts w:hint="eastAsia"/>
          <w:noProof/>
          <w:color w:val="FF0000"/>
          <w:sz w:val="32"/>
          <w:szCs w:val="32"/>
        </w:rPr>
        <w:drawing>
          <wp:inline distT="0" distB="0" distL="0" distR="0" wp14:anchorId="13FEFEFA" wp14:editId="5AA4C958">
            <wp:extent cx="5274310" cy="348742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87420"/>
                    </a:xfrm>
                    <a:prstGeom prst="rect">
                      <a:avLst/>
                    </a:prstGeom>
                  </pic:spPr>
                </pic:pic>
              </a:graphicData>
            </a:graphic>
          </wp:inline>
        </w:drawing>
      </w:r>
    </w:p>
    <w:p w14:paraId="50D9C64A" w14:textId="6A0F35B0" w:rsidR="00571D4C" w:rsidRPr="00F23220" w:rsidRDefault="005B0086" w:rsidP="00BA31FB">
      <w:pPr>
        <w:rPr>
          <w:color w:val="000000" w:themeColor="text1"/>
          <w:sz w:val="28"/>
          <w:szCs w:val="28"/>
        </w:rPr>
      </w:pPr>
      <w:r w:rsidRPr="00F23220">
        <w:rPr>
          <w:rFonts w:hint="eastAsia"/>
          <w:color w:val="000000" w:themeColor="text1"/>
          <w:sz w:val="28"/>
          <w:szCs w:val="28"/>
        </w:rPr>
        <w:t>第</w:t>
      </w:r>
      <w:r w:rsidRPr="00F23220">
        <w:rPr>
          <w:color w:val="000000" w:themeColor="text1"/>
          <w:sz w:val="28"/>
          <w:szCs w:val="28"/>
        </w:rPr>
        <w:t>5</w:t>
      </w:r>
      <w:r w:rsidRPr="00F23220">
        <w:rPr>
          <w:rFonts w:hint="eastAsia"/>
          <w:color w:val="000000" w:themeColor="text1"/>
          <w:sz w:val="28"/>
          <w:szCs w:val="28"/>
        </w:rPr>
        <w:t>群</w:t>
      </w:r>
      <w:r w:rsidR="00F23220">
        <w:rPr>
          <w:rFonts w:hint="eastAsia"/>
          <w:color w:val="000000" w:themeColor="text1"/>
          <w:sz w:val="28"/>
          <w:szCs w:val="28"/>
        </w:rPr>
        <w:t>，</w:t>
      </w:r>
      <w:r w:rsidRPr="00F23220">
        <w:rPr>
          <w:rFonts w:hint="eastAsia"/>
          <w:color w:val="000000" w:themeColor="text1"/>
          <w:sz w:val="28"/>
          <w:szCs w:val="28"/>
        </w:rPr>
        <w:t>文章內較多的是「</w:t>
      </w:r>
      <w:r w:rsidR="003B305C" w:rsidRPr="00F23220">
        <w:rPr>
          <w:rFonts w:hint="eastAsia"/>
          <w:color w:val="000000" w:themeColor="text1"/>
          <w:sz w:val="28"/>
          <w:szCs w:val="28"/>
        </w:rPr>
        <w:t>軍公教</w:t>
      </w:r>
      <w:r w:rsidRPr="00F23220">
        <w:rPr>
          <w:rFonts w:hint="eastAsia"/>
          <w:color w:val="000000" w:themeColor="text1"/>
          <w:sz w:val="28"/>
          <w:szCs w:val="28"/>
        </w:rPr>
        <w:t>」、「</w:t>
      </w:r>
      <w:r w:rsidR="003B305C" w:rsidRPr="00F23220">
        <w:rPr>
          <w:rFonts w:hint="eastAsia"/>
          <w:color w:val="000000" w:themeColor="text1"/>
          <w:sz w:val="28"/>
          <w:szCs w:val="28"/>
        </w:rPr>
        <w:t>公司</w:t>
      </w:r>
      <w:r w:rsidRPr="00F23220">
        <w:rPr>
          <w:rFonts w:hint="eastAsia"/>
          <w:color w:val="000000" w:themeColor="text1"/>
          <w:sz w:val="28"/>
          <w:szCs w:val="28"/>
        </w:rPr>
        <w:t>」，文章主要是討論</w:t>
      </w:r>
      <w:r w:rsidR="003B305C" w:rsidRPr="00F23220">
        <w:rPr>
          <w:rFonts w:hint="eastAsia"/>
          <w:color w:val="000000" w:themeColor="text1"/>
          <w:sz w:val="28"/>
          <w:szCs w:val="28"/>
        </w:rPr>
        <w:t>軍公教人員調薪</w:t>
      </w:r>
      <w:r w:rsidRPr="00F23220">
        <w:rPr>
          <w:rFonts w:hint="eastAsia"/>
          <w:color w:val="000000" w:themeColor="text1"/>
          <w:sz w:val="28"/>
          <w:szCs w:val="28"/>
        </w:rPr>
        <w:t>，</w:t>
      </w:r>
      <w:r w:rsidR="008645F2" w:rsidRPr="00F23220">
        <w:rPr>
          <w:rFonts w:hint="eastAsia"/>
          <w:color w:val="000000" w:themeColor="text1"/>
          <w:sz w:val="28"/>
          <w:szCs w:val="28"/>
        </w:rPr>
        <w:t>政府起帶頭作用，</w:t>
      </w:r>
      <w:r w:rsidR="005A1E24" w:rsidRPr="00F23220">
        <w:rPr>
          <w:rFonts w:hint="eastAsia"/>
          <w:color w:val="000000" w:themeColor="text1"/>
          <w:sz w:val="28"/>
          <w:szCs w:val="28"/>
        </w:rPr>
        <w:t>公司</w:t>
      </w:r>
      <w:r w:rsidR="008645F2" w:rsidRPr="00F23220">
        <w:rPr>
          <w:rFonts w:hint="eastAsia"/>
          <w:color w:val="000000" w:themeColor="text1"/>
          <w:sz w:val="28"/>
          <w:szCs w:val="28"/>
        </w:rPr>
        <w:t>幫員工加薪。</w:t>
      </w:r>
    </w:p>
    <w:p w14:paraId="27573A44" w14:textId="078EBFF5" w:rsidR="00571D4C" w:rsidRDefault="00571D4C" w:rsidP="00BA31FB">
      <w:pPr>
        <w:rPr>
          <w:color w:val="FF0000"/>
          <w:sz w:val="32"/>
          <w:szCs w:val="32"/>
        </w:rPr>
      </w:pPr>
      <w:r>
        <w:rPr>
          <w:rFonts w:hint="eastAsia"/>
          <w:noProof/>
          <w:color w:val="FF0000"/>
          <w:sz w:val="32"/>
          <w:szCs w:val="32"/>
        </w:rPr>
        <w:drawing>
          <wp:inline distT="0" distB="0" distL="0" distR="0" wp14:anchorId="74E8F22F" wp14:editId="47AAD919">
            <wp:extent cx="5073650" cy="3295490"/>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3650" cy="3295490"/>
                    </a:xfrm>
                    <a:prstGeom prst="rect">
                      <a:avLst/>
                    </a:prstGeom>
                  </pic:spPr>
                </pic:pic>
              </a:graphicData>
            </a:graphic>
          </wp:inline>
        </w:drawing>
      </w:r>
    </w:p>
    <w:p w14:paraId="0A66CC96" w14:textId="1EFB3CCA" w:rsidR="00571D4C" w:rsidRDefault="0063149F" w:rsidP="00BA31FB">
      <w:pPr>
        <w:rPr>
          <w:color w:val="FF0000"/>
          <w:sz w:val="32"/>
          <w:szCs w:val="32"/>
        </w:rPr>
      </w:pPr>
      <w:r>
        <w:rPr>
          <w:noProof/>
          <w:color w:val="FF0000"/>
          <w:sz w:val="32"/>
          <w:szCs w:val="32"/>
        </w:rPr>
        <w:lastRenderedPageBreak/>
        <w:drawing>
          <wp:inline distT="0" distB="0" distL="0" distR="0" wp14:anchorId="43289932" wp14:editId="7F3B3F60">
            <wp:extent cx="5273675" cy="1274445"/>
            <wp:effectExtent l="0" t="0" r="3175" b="190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274445"/>
                    </a:xfrm>
                    <a:prstGeom prst="rect">
                      <a:avLst/>
                    </a:prstGeom>
                    <a:noFill/>
                  </pic:spPr>
                </pic:pic>
              </a:graphicData>
            </a:graphic>
          </wp:inline>
        </w:drawing>
      </w:r>
    </w:p>
    <w:p w14:paraId="06820D76" w14:textId="77777777" w:rsidR="00627113" w:rsidRDefault="002302AE" w:rsidP="00BA31FB">
      <w:pPr>
        <w:rPr>
          <w:color w:val="FF0000"/>
          <w:sz w:val="32"/>
          <w:szCs w:val="32"/>
        </w:rPr>
      </w:pPr>
      <w:r>
        <w:rPr>
          <w:rFonts w:hint="eastAsia"/>
          <w:noProof/>
          <w:color w:val="FF0000"/>
          <w:sz w:val="32"/>
          <w:szCs w:val="32"/>
        </w:rPr>
        <w:drawing>
          <wp:inline distT="0" distB="0" distL="0" distR="0" wp14:anchorId="5E3138D4" wp14:editId="5B1C919E">
            <wp:extent cx="5274310" cy="1539875"/>
            <wp:effectExtent l="0" t="0" r="254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539875"/>
                    </a:xfrm>
                    <a:prstGeom prst="rect">
                      <a:avLst/>
                    </a:prstGeom>
                  </pic:spPr>
                </pic:pic>
              </a:graphicData>
            </a:graphic>
          </wp:inline>
        </w:drawing>
      </w:r>
    </w:p>
    <w:p w14:paraId="174CD843" w14:textId="2C1E034A" w:rsidR="00361133" w:rsidRDefault="00C56693" w:rsidP="00BA31FB">
      <w:pPr>
        <w:rPr>
          <w:color w:val="FF0000"/>
          <w:sz w:val="32"/>
          <w:szCs w:val="32"/>
        </w:rPr>
      </w:pPr>
      <w:r>
        <w:rPr>
          <w:noProof/>
        </w:rPr>
        <mc:AlternateContent>
          <mc:Choice Requires="wps">
            <w:drawing>
              <wp:anchor distT="0" distB="0" distL="114300" distR="114300" simplePos="0" relativeHeight="251665408" behindDoc="0" locked="0" layoutInCell="1" allowOverlap="1" wp14:anchorId="6B0929BF" wp14:editId="465B8B84">
                <wp:simplePos x="0" y="0"/>
                <wp:positionH relativeFrom="column">
                  <wp:posOffset>4195405</wp:posOffset>
                </wp:positionH>
                <wp:positionV relativeFrom="paragraph">
                  <wp:posOffset>400380</wp:posOffset>
                </wp:positionV>
                <wp:extent cx="829831" cy="581399"/>
                <wp:effectExtent l="0" t="0" r="0" b="0"/>
                <wp:wrapNone/>
                <wp:docPr id="109" name="Google Shape;109;p18"/>
                <wp:cNvGraphicFramePr/>
                <a:graphic xmlns:a="http://schemas.openxmlformats.org/drawingml/2006/main">
                  <a:graphicData uri="http://schemas.microsoft.com/office/word/2010/wordprocessingShape">
                    <wps:wsp>
                      <wps:cNvSpPr txBox="1"/>
                      <wps:spPr>
                        <a:xfrm>
                          <a:off x="0" y="0"/>
                          <a:ext cx="829831" cy="581399"/>
                        </a:xfrm>
                        <a:prstGeom prst="rect">
                          <a:avLst/>
                        </a:prstGeom>
                        <a:noFill/>
                        <a:ln>
                          <a:noFill/>
                        </a:ln>
                      </wps:spPr>
                      <wps:txbx>
                        <w:txbxContent>
                          <w:p w14:paraId="074AF0CD" w14:textId="24979115" w:rsidR="00C50351" w:rsidRPr="0063149F" w:rsidRDefault="00C50351" w:rsidP="00BB0E8D">
                            <w:pPr>
                              <w:spacing w:line="300" w:lineRule="exact"/>
                              <w:rPr>
                                <w:rFonts w:ascii="新細明體" w:eastAsia="新細明體" w:hAnsi="新細明體" w:cs="新細明體"/>
                                <w:color w:val="000000"/>
                                <w:kern w:val="0"/>
                                <w:szCs w:val="24"/>
                              </w:rPr>
                            </w:pPr>
                            <w:r w:rsidRPr="0063149F">
                              <w:rPr>
                                <w:rFonts w:ascii="新細明體" w:eastAsia="新細明體" w:hAnsi="新細明體" w:cs="新細明體" w:hint="eastAsia"/>
                                <w:color w:val="000000"/>
                                <w:kern w:val="0"/>
                                <w:szCs w:val="24"/>
                              </w:rPr>
                              <w:t>調薪</w:t>
                            </w:r>
                          </w:p>
                          <w:p w14:paraId="3E1C9D51" w14:textId="3B85322B" w:rsidR="00C50351" w:rsidRPr="00BB0E8D" w:rsidRDefault="00C50351" w:rsidP="00BB0E8D">
                            <w:pPr>
                              <w:spacing w:line="300" w:lineRule="exact"/>
                              <w:rPr>
                                <w:rFonts w:ascii="新細明體" w:eastAsia="新細明體" w:hAnsi="新細明體" w:cs="新細明體"/>
                                <w:color w:val="000000"/>
                                <w:kern w:val="0"/>
                                <w:szCs w:val="24"/>
                              </w:rPr>
                            </w:pPr>
                            <w:r w:rsidRPr="0063149F">
                              <w:rPr>
                                <w:rFonts w:ascii="新細明體" w:eastAsia="新細明體" w:hAnsi="新細明體" w:cs="新細明體" w:hint="eastAsia"/>
                                <w:color w:val="000000"/>
                                <w:kern w:val="0"/>
                                <w:szCs w:val="24"/>
                              </w:rPr>
                              <w:t>軍公教</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B0929BF" id="_x0000_t202" coordsize="21600,21600" o:spt="202" path="m,l,21600r21600,l21600,xe">
                <v:stroke joinstyle="miter"/>
                <v:path gradientshapeok="t" o:connecttype="rect"/>
              </v:shapetype>
              <v:shape id="Google Shape;109;p18" o:spid="_x0000_s1026" type="#_x0000_t202" style="position:absolute;margin-left:330.35pt;margin-top:31.55pt;width:65.35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" filled="f" stroked="f">
                <v:textbox inset="2.53958mm,2.53958mm,2.53958mm,2.53958mm">
                  <w:txbxContent>
                    <w:p w14:paraId="074AF0CD" w14:textId="24979115" w:rsidR="00C50351" w:rsidRPr="0063149F" w:rsidRDefault="00C50351" w:rsidP="00BB0E8D">
                      <w:pPr>
                        <w:spacing w:line="300" w:lineRule="exact"/>
                        <w:rPr>
                          <w:rFonts w:ascii="PMingLiU" w:eastAsia="PMingLiU" w:hAnsi="PMingLiU" w:cs="PMingLiU"/>
                          <w:color w:val="000000"/>
                          <w:kern w:val="0"/>
                          <w:szCs w:val="24"/>
                        </w:rPr>
                      </w:pPr>
                      <w:r w:rsidRPr="0063149F">
                        <w:rPr>
                          <w:rFonts w:ascii="PMingLiU" w:eastAsia="PMingLiU" w:hAnsi="PMingLiU" w:cs="PMingLiU" w:hint="eastAsia"/>
                          <w:color w:val="000000"/>
                          <w:kern w:val="0"/>
                          <w:szCs w:val="24"/>
                        </w:rPr>
                        <w:t>調薪</w:t>
                      </w:r>
                    </w:p>
                    <w:p w14:paraId="3E1C9D51" w14:textId="3B85322B" w:rsidR="00C50351" w:rsidRPr="00BB0E8D" w:rsidRDefault="00C50351" w:rsidP="00BB0E8D">
                      <w:pPr>
                        <w:spacing w:line="300" w:lineRule="exact"/>
                        <w:rPr>
                          <w:rFonts w:ascii="PMingLiU" w:eastAsia="PMingLiU" w:hAnsi="PMingLiU" w:cs="PMingLiU"/>
                          <w:color w:val="000000"/>
                          <w:kern w:val="0"/>
                          <w:szCs w:val="24"/>
                        </w:rPr>
                      </w:pPr>
                      <w:r w:rsidRPr="0063149F">
                        <w:rPr>
                          <w:rFonts w:ascii="PMingLiU" w:eastAsia="PMingLiU" w:hAnsi="PMingLiU" w:cs="PMingLiU" w:hint="eastAsia"/>
                          <w:color w:val="000000"/>
                          <w:kern w:val="0"/>
                          <w:szCs w:val="24"/>
                        </w:rPr>
                        <w:t>軍公教</w:t>
                      </w:r>
                    </w:p>
                  </w:txbxContent>
                </v:textbox>
              </v:shape>
            </w:pict>
          </mc:Fallback>
        </mc:AlternateContent>
      </w:r>
    </w:p>
    <w:p w14:paraId="620B92F8" w14:textId="1E2FD57E" w:rsidR="002667A4" w:rsidRDefault="00C56693" w:rsidP="00BA31FB">
      <w:pPr>
        <w:rPr>
          <w:color w:val="FF0000"/>
          <w:sz w:val="32"/>
          <w:szCs w:val="32"/>
        </w:rPr>
      </w:pPr>
      <w:r>
        <w:rPr>
          <w:noProof/>
        </w:rPr>
        <mc:AlternateContent>
          <mc:Choice Requires="wps">
            <w:drawing>
              <wp:anchor distT="0" distB="0" distL="114300" distR="114300" simplePos="0" relativeHeight="251679744" behindDoc="0" locked="0" layoutInCell="1" allowOverlap="1" wp14:anchorId="29FFBA6A" wp14:editId="13FEE9E2">
                <wp:simplePos x="0" y="0"/>
                <wp:positionH relativeFrom="margin">
                  <wp:posOffset>3724481</wp:posOffset>
                </wp:positionH>
                <wp:positionV relativeFrom="paragraph">
                  <wp:posOffset>1470472</wp:posOffset>
                </wp:positionV>
                <wp:extent cx="977827" cy="591982"/>
                <wp:effectExtent l="0" t="0" r="0" b="0"/>
                <wp:wrapNone/>
                <wp:docPr id="59" name="Google Shape;109;p18"/>
                <wp:cNvGraphicFramePr/>
                <a:graphic xmlns:a="http://schemas.openxmlformats.org/drawingml/2006/main">
                  <a:graphicData uri="http://schemas.microsoft.com/office/word/2010/wordprocessingShape">
                    <wps:wsp>
                      <wps:cNvSpPr txBox="1"/>
                      <wps:spPr>
                        <a:xfrm>
                          <a:off x="0" y="0"/>
                          <a:ext cx="977827" cy="591982"/>
                        </a:xfrm>
                        <a:prstGeom prst="rect">
                          <a:avLst/>
                        </a:prstGeom>
                        <a:noFill/>
                        <a:ln>
                          <a:noFill/>
                        </a:ln>
                      </wps:spPr>
                      <wps:txbx>
                        <w:txbxContent>
                          <w:p w14:paraId="1B8AE663" w14:textId="67956A79" w:rsidR="002302AE" w:rsidRDefault="002302AE" w:rsidP="002302AE">
                            <w:pPr>
                              <w:spacing w:line="300" w:lineRule="exact"/>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薪水</w:t>
                            </w:r>
                          </w:p>
                          <w:p w14:paraId="3AB5121F" w14:textId="5A46E71D" w:rsidR="002302AE" w:rsidRPr="0063149F" w:rsidRDefault="002302AE" w:rsidP="002302AE">
                            <w:pPr>
                              <w:spacing w:line="300" w:lineRule="exact"/>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公司、工作</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FFBA6A" id="_x0000_s1027" type="#_x0000_t202" style="position:absolute;margin-left:293.25pt;margin-top:115.8pt;width:77pt;height:46.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" filled="f" stroked="f">
                <v:textbox inset="2.53958mm,2.53958mm,2.53958mm,2.53958mm">
                  <w:txbxContent>
                    <w:p w14:paraId="1B8AE663" w14:textId="67956A79" w:rsidR="002302AE" w:rsidRDefault="002302AE" w:rsidP="002302AE">
                      <w:pPr>
                        <w:spacing w:line="300" w:lineRule="exact"/>
                        <w:rPr>
                          <w:rFonts w:ascii="PMingLiU" w:eastAsia="PMingLiU" w:hAnsi="PMingLiU" w:cs="PMingLiU"/>
                          <w:color w:val="000000"/>
                          <w:kern w:val="0"/>
                          <w:szCs w:val="24"/>
                        </w:rPr>
                      </w:pPr>
                      <w:r>
                        <w:rPr>
                          <w:rFonts w:ascii="PMingLiU" w:eastAsia="PMingLiU" w:hAnsi="PMingLiU" w:cs="PMingLiU" w:hint="eastAsia"/>
                          <w:color w:val="000000"/>
                          <w:kern w:val="0"/>
                          <w:szCs w:val="24"/>
                        </w:rPr>
                        <w:t>薪水</w:t>
                      </w:r>
                    </w:p>
                    <w:p w14:paraId="3AB5121F" w14:textId="5A46E71D" w:rsidR="002302AE" w:rsidRPr="0063149F" w:rsidRDefault="002302AE" w:rsidP="002302AE">
                      <w:pPr>
                        <w:spacing w:line="300" w:lineRule="exact"/>
                        <w:rPr>
                          <w:rFonts w:ascii="PMingLiU" w:eastAsia="PMingLiU" w:hAnsi="PMingLiU" w:cs="PMingLiU"/>
                          <w:color w:val="000000"/>
                          <w:kern w:val="0"/>
                          <w:szCs w:val="24"/>
                        </w:rPr>
                      </w:pPr>
                      <w:r>
                        <w:rPr>
                          <w:rFonts w:ascii="PMingLiU" w:eastAsia="PMingLiU" w:hAnsi="PMingLiU" w:cs="PMingLiU" w:hint="eastAsia"/>
                          <w:color w:val="000000"/>
                          <w:kern w:val="0"/>
                          <w:szCs w:val="24"/>
                        </w:rPr>
                        <w:t>公司、工作</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02611989" wp14:editId="553502E2">
                <wp:simplePos x="0" y="0"/>
                <wp:positionH relativeFrom="column">
                  <wp:posOffset>3968127</wp:posOffset>
                </wp:positionH>
                <wp:positionV relativeFrom="paragraph">
                  <wp:posOffset>450593</wp:posOffset>
                </wp:positionV>
                <wp:extent cx="512698" cy="359417"/>
                <wp:effectExtent l="0" t="0" r="0" b="0"/>
                <wp:wrapNone/>
                <wp:docPr id="60" name="Google Shape;109;p18"/>
                <wp:cNvGraphicFramePr/>
                <a:graphic xmlns:a="http://schemas.openxmlformats.org/drawingml/2006/main">
                  <a:graphicData uri="http://schemas.microsoft.com/office/word/2010/wordprocessingShape">
                    <wps:wsp>
                      <wps:cNvSpPr txBox="1"/>
                      <wps:spPr>
                        <a:xfrm>
                          <a:off x="0" y="0"/>
                          <a:ext cx="512698" cy="359417"/>
                        </a:xfrm>
                        <a:prstGeom prst="rect">
                          <a:avLst/>
                        </a:prstGeom>
                        <a:noFill/>
                        <a:ln>
                          <a:noFill/>
                        </a:ln>
                      </wps:spPr>
                      <wps:txbx>
                        <w:txbxContent>
                          <w:p w14:paraId="6E3534C6" w14:textId="0CDE84E9" w:rsidR="002302AE" w:rsidRPr="00BB0E8D" w:rsidRDefault="002302AE" w:rsidP="002302AE">
                            <w:pPr>
                              <w:spacing w:line="300" w:lineRule="exact"/>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新聞</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611989" id="_x0000_s1028" type="#_x0000_t202" style="position:absolute;margin-left:312.45pt;margin-top:35.5pt;width:40.35pt;height:2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" filled="f" stroked="f">
                <v:textbox inset="2.53958mm,2.53958mm,2.53958mm,2.53958mm">
                  <w:txbxContent>
                    <w:p w14:paraId="6E3534C6" w14:textId="0CDE84E9" w:rsidR="002302AE" w:rsidRPr="00BB0E8D" w:rsidRDefault="002302AE" w:rsidP="002302AE">
                      <w:pPr>
                        <w:spacing w:line="300" w:lineRule="exact"/>
                        <w:rPr>
                          <w:rFonts w:ascii="PMingLiU" w:eastAsia="PMingLiU" w:hAnsi="PMingLiU" w:cs="PMingLiU"/>
                          <w:color w:val="000000"/>
                          <w:kern w:val="0"/>
                          <w:szCs w:val="24"/>
                        </w:rPr>
                      </w:pPr>
                      <w:r>
                        <w:rPr>
                          <w:rFonts w:ascii="PMingLiU" w:eastAsia="PMingLiU" w:hAnsi="PMingLiU" w:cs="PMingLiU" w:hint="eastAsia"/>
                          <w:color w:val="000000"/>
                          <w:kern w:val="0"/>
                          <w:szCs w:val="24"/>
                        </w:rPr>
                        <w:t>新聞</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4BCB76F" wp14:editId="1D627F9F">
                <wp:simplePos x="0" y="0"/>
                <wp:positionH relativeFrom="column">
                  <wp:posOffset>2963872</wp:posOffset>
                </wp:positionH>
                <wp:positionV relativeFrom="paragraph">
                  <wp:posOffset>413594</wp:posOffset>
                </wp:positionV>
                <wp:extent cx="798118" cy="802846"/>
                <wp:effectExtent l="0" t="0" r="0" b="0"/>
                <wp:wrapNone/>
                <wp:docPr id="50" name="Google Shape;109;p18"/>
                <wp:cNvGraphicFramePr/>
                <a:graphic xmlns:a="http://schemas.openxmlformats.org/drawingml/2006/main">
                  <a:graphicData uri="http://schemas.microsoft.com/office/word/2010/wordprocessingShape">
                    <wps:wsp>
                      <wps:cNvSpPr txBox="1"/>
                      <wps:spPr>
                        <a:xfrm>
                          <a:off x="0" y="0"/>
                          <a:ext cx="798118" cy="802846"/>
                        </a:xfrm>
                        <a:prstGeom prst="rect">
                          <a:avLst/>
                        </a:prstGeom>
                        <a:noFill/>
                        <a:ln>
                          <a:noFill/>
                        </a:ln>
                      </wps:spPr>
                      <wps:txbx>
                        <w:txbxContent>
                          <w:p w14:paraId="3ED4459F" w14:textId="680DA76E" w:rsidR="002414E3" w:rsidRPr="002414E3" w:rsidRDefault="002414E3" w:rsidP="0063149F">
                            <w:pPr>
                              <w:spacing w:line="300" w:lineRule="exact"/>
                              <w:rPr>
                                <w:rFonts w:ascii="新細明體" w:eastAsia="新細明體" w:hAnsi="新細明體" w:cs="新細明體"/>
                                <w:color w:val="000000"/>
                                <w:kern w:val="0"/>
                                <w:szCs w:val="24"/>
                              </w:rPr>
                            </w:pPr>
                            <w:r w:rsidRPr="002414E3">
                              <w:rPr>
                                <w:rFonts w:ascii="新細明體" w:eastAsia="新細明體" w:hAnsi="新細明體" w:cs="新細明體" w:hint="eastAsia"/>
                                <w:color w:val="000000"/>
                                <w:kern w:val="0"/>
                                <w:szCs w:val="24"/>
                              </w:rPr>
                              <w:t>企業</w:t>
                            </w:r>
                          </w:p>
                          <w:p w14:paraId="6EDD1960" w14:textId="10F49394" w:rsidR="002414E3" w:rsidRPr="002414E3" w:rsidRDefault="002414E3" w:rsidP="0063149F">
                            <w:pPr>
                              <w:spacing w:line="300" w:lineRule="exact"/>
                              <w:rPr>
                                <w:rFonts w:ascii="新細明體" w:eastAsia="新細明體" w:hAnsi="新細明體" w:cs="新細明體"/>
                                <w:color w:val="000000"/>
                                <w:kern w:val="0"/>
                                <w:szCs w:val="24"/>
                              </w:rPr>
                            </w:pPr>
                            <w:r w:rsidRPr="002414E3">
                              <w:rPr>
                                <w:rFonts w:ascii="新細明體" w:eastAsia="新細明體" w:hAnsi="新細明體" w:cs="新細明體" w:hint="eastAsia"/>
                                <w:color w:val="000000"/>
                                <w:kern w:val="0"/>
                                <w:szCs w:val="24"/>
                              </w:rPr>
                              <w:t>調漲</w:t>
                            </w:r>
                          </w:p>
                          <w:p w14:paraId="707FB29C" w14:textId="445CBACF" w:rsidR="002414E3" w:rsidRPr="0063149F" w:rsidRDefault="002414E3" w:rsidP="0063149F">
                            <w:pPr>
                              <w:spacing w:line="300" w:lineRule="exact"/>
                              <w:rPr>
                                <w:rFonts w:ascii="新細明體" w:eastAsia="新細明體" w:hAnsi="新細明體" w:cs="新細明體"/>
                                <w:color w:val="000000"/>
                                <w:kern w:val="0"/>
                                <w:szCs w:val="24"/>
                              </w:rPr>
                            </w:pPr>
                            <w:r w:rsidRPr="002414E3">
                              <w:rPr>
                                <w:rFonts w:ascii="新細明體" w:eastAsia="新細明體" w:hAnsi="新細明體" w:cs="新細明體" w:hint="eastAsia"/>
                                <w:color w:val="000000"/>
                                <w:kern w:val="0"/>
                                <w:szCs w:val="24"/>
                              </w:rPr>
                              <w:t>基本工資</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4BCB76F" id="_x0000_s1029" type="#_x0000_t202" style="position:absolute;margin-left:233.4pt;margin-top:32.55pt;width:62.85pt;height:6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" filled="f" stroked="f">
                <v:textbox inset="2.53958mm,2.53958mm,2.53958mm,2.53958mm">
                  <w:txbxContent>
                    <w:p w14:paraId="3ED4459F" w14:textId="680DA76E" w:rsidR="002414E3" w:rsidRPr="002414E3" w:rsidRDefault="002414E3" w:rsidP="0063149F">
                      <w:pPr>
                        <w:spacing w:line="300" w:lineRule="exact"/>
                        <w:rPr>
                          <w:rFonts w:ascii="PMingLiU" w:eastAsia="PMingLiU" w:hAnsi="PMingLiU" w:cs="PMingLiU"/>
                          <w:color w:val="000000"/>
                          <w:kern w:val="0"/>
                          <w:szCs w:val="24"/>
                        </w:rPr>
                      </w:pPr>
                      <w:r w:rsidRPr="002414E3">
                        <w:rPr>
                          <w:rFonts w:ascii="PMingLiU" w:eastAsia="PMingLiU" w:hAnsi="PMingLiU" w:cs="PMingLiU" w:hint="eastAsia"/>
                          <w:color w:val="000000"/>
                          <w:kern w:val="0"/>
                          <w:szCs w:val="24"/>
                        </w:rPr>
                        <w:t>企業</w:t>
                      </w:r>
                    </w:p>
                    <w:p w14:paraId="6EDD1960" w14:textId="10F49394" w:rsidR="002414E3" w:rsidRPr="002414E3" w:rsidRDefault="002414E3" w:rsidP="0063149F">
                      <w:pPr>
                        <w:spacing w:line="300" w:lineRule="exact"/>
                        <w:rPr>
                          <w:rFonts w:ascii="PMingLiU" w:eastAsia="PMingLiU" w:hAnsi="PMingLiU" w:cs="PMingLiU"/>
                          <w:color w:val="000000"/>
                          <w:kern w:val="0"/>
                          <w:szCs w:val="24"/>
                        </w:rPr>
                      </w:pPr>
                      <w:r w:rsidRPr="002414E3">
                        <w:rPr>
                          <w:rFonts w:ascii="PMingLiU" w:eastAsia="PMingLiU" w:hAnsi="PMingLiU" w:cs="PMingLiU" w:hint="eastAsia"/>
                          <w:color w:val="000000"/>
                          <w:kern w:val="0"/>
                          <w:szCs w:val="24"/>
                        </w:rPr>
                        <w:t>調漲</w:t>
                      </w:r>
                    </w:p>
                    <w:p w14:paraId="707FB29C" w14:textId="445CBACF" w:rsidR="002414E3" w:rsidRPr="0063149F" w:rsidRDefault="002414E3" w:rsidP="0063149F">
                      <w:pPr>
                        <w:spacing w:line="300" w:lineRule="exact"/>
                        <w:rPr>
                          <w:rFonts w:ascii="PMingLiU" w:eastAsia="PMingLiU" w:hAnsi="PMingLiU" w:cs="PMingLiU"/>
                          <w:color w:val="000000"/>
                          <w:kern w:val="0"/>
                          <w:szCs w:val="24"/>
                        </w:rPr>
                      </w:pPr>
                      <w:r w:rsidRPr="002414E3">
                        <w:rPr>
                          <w:rFonts w:ascii="PMingLiU" w:eastAsia="PMingLiU" w:hAnsi="PMingLiU" w:cs="PMingLiU" w:hint="eastAsia"/>
                          <w:color w:val="000000"/>
                          <w:kern w:val="0"/>
                          <w:szCs w:val="24"/>
                        </w:rPr>
                        <w:t>基本工資</w:t>
                      </w:r>
                    </w:p>
                  </w:txbxContent>
                </v:textbox>
              </v:shape>
            </w:pict>
          </mc:Fallback>
        </mc:AlternateContent>
      </w:r>
      <w:r w:rsidR="00627113">
        <w:rPr>
          <w:noProof/>
        </w:rPr>
        <mc:AlternateContent>
          <mc:Choice Requires="wps">
            <w:drawing>
              <wp:anchor distT="0" distB="0" distL="114300" distR="114300" simplePos="0" relativeHeight="251677696" behindDoc="0" locked="0" layoutInCell="1" allowOverlap="1" wp14:anchorId="49686254" wp14:editId="35B8340B">
                <wp:simplePos x="0" y="0"/>
                <wp:positionH relativeFrom="column">
                  <wp:posOffset>2900445</wp:posOffset>
                </wp:positionH>
                <wp:positionV relativeFrom="paragraph">
                  <wp:posOffset>1053145</wp:posOffset>
                </wp:positionV>
                <wp:extent cx="1035968" cy="548023"/>
                <wp:effectExtent l="0" t="0" r="0" b="0"/>
                <wp:wrapNone/>
                <wp:docPr id="57" name="Google Shape;109;p18"/>
                <wp:cNvGraphicFramePr/>
                <a:graphic xmlns:a="http://schemas.openxmlformats.org/drawingml/2006/main">
                  <a:graphicData uri="http://schemas.microsoft.com/office/word/2010/wordprocessingShape">
                    <wps:wsp>
                      <wps:cNvSpPr txBox="1"/>
                      <wps:spPr>
                        <a:xfrm>
                          <a:off x="0" y="0"/>
                          <a:ext cx="1035968" cy="548023"/>
                        </a:xfrm>
                        <a:prstGeom prst="rect">
                          <a:avLst/>
                        </a:prstGeom>
                        <a:noFill/>
                        <a:ln>
                          <a:noFill/>
                        </a:ln>
                      </wps:spPr>
                      <wps:txbx>
                        <w:txbxContent>
                          <w:p w14:paraId="4E42759B" w14:textId="2CA68414" w:rsidR="002302AE" w:rsidRDefault="002302AE" w:rsidP="00BB0E8D">
                            <w:pPr>
                              <w:spacing w:line="300" w:lineRule="exact"/>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薪資</w:t>
                            </w:r>
                          </w:p>
                          <w:p w14:paraId="023D1ACF" w14:textId="76D754FA" w:rsidR="002302AE" w:rsidRPr="0063149F" w:rsidRDefault="00021D27" w:rsidP="00BB0E8D">
                            <w:pPr>
                              <w:spacing w:line="300" w:lineRule="exact"/>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老闆、</w:t>
                            </w:r>
                            <w:r w:rsidR="00BB0E8D">
                              <w:rPr>
                                <w:rFonts w:ascii="新細明體" w:eastAsia="新細明體" w:hAnsi="新細明體" w:cs="新細明體" w:hint="eastAsia"/>
                                <w:color w:val="000000"/>
                                <w:kern w:val="0"/>
                                <w:szCs w:val="24"/>
                              </w:rPr>
                              <w:t>勞工</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9686254" id="_x0000_s1030" type="#_x0000_t202" style="position:absolute;margin-left:228.4pt;margin-top:82.9pt;width:81.55pt;height:4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" filled="f" stroked="f">
                <v:textbox inset="2.53958mm,2.53958mm,2.53958mm,2.53958mm">
                  <w:txbxContent>
                    <w:p w14:paraId="4E42759B" w14:textId="2CA68414" w:rsidR="002302AE" w:rsidRDefault="002302AE" w:rsidP="00BB0E8D">
                      <w:pPr>
                        <w:spacing w:line="300" w:lineRule="exact"/>
                        <w:rPr>
                          <w:rFonts w:ascii="PMingLiU" w:eastAsia="PMingLiU" w:hAnsi="PMingLiU" w:cs="PMingLiU"/>
                          <w:color w:val="000000"/>
                          <w:kern w:val="0"/>
                          <w:szCs w:val="24"/>
                        </w:rPr>
                      </w:pPr>
                      <w:r>
                        <w:rPr>
                          <w:rFonts w:ascii="PMingLiU" w:eastAsia="PMingLiU" w:hAnsi="PMingLiU" w:cs="PMingLiU" w:hint="eastAsia"/>
                          <w:color w:val="000000"/>
                          <w:kern w:val="0"/>
                          <w:szCs w:val="24"/>
                        </w:rPr>
                        <w:t>薪資</w:t>
                      </w:r>
                    </w:p>
                    <w:p w14:paraId="023D1ACF" w14:textId="76D754FA" w:rsidR="002302AE" w:rsidRPr="0063149F" w:rsidRDefault="00021D27" w:rsidP="00BB0E8D">
                      <w:pPr>
                        <w:spacing w:line="300" w:lineRule="exact"/>
                        <w:rPr>
                          <w:rFonts w:ascii="PMingLiU" w:eastAsia="PMingLiU" w:hAnsi="PMingLiU" w:cs="PMingLiU"/>
                          <w:color w:val="000000"/>
                          <w:kern w:val="0"/>
                          <w:szCs w:val="24"/>
                        </w:rPr>
                      </w:pPr>
                      <w:r>
                        <w:rPr>
                          <w:rFonts w:ascii="PMingLiU" w:eastAsia="PMingLiU" w:hAnsi="PMingLiU" w:cs="PMingLiU" w:hint="eastAsia"/>
                          <w:color w:val="000000"/>
                          <w:kern w:val="0"/>
                          <w:szCs w:val="24"/>
                        </w:rPr>
                        <w:t>老闆、</w:t>
                      </w:r>
                      <w:r w:rsidR="00BB0E8D">
                        <w:rPr>
                          <w:rFonts w:ascii="PMingLiU" w:eastAsia="PMingLiU" w:hAnsi="PMingLiU" w:cs="PMingLiU" w:hint="eastAsia"/>
                          <w:color w:val="000000"/>
                          <w:kern w:val="0"/>
                          <w:szCs w:val="24"/>
                        </w:rPr>
                        <w:t>勞工</w:t>
                      </w:r>
                    </w:p>
                  </w:txbxContent>
                </v:textbox>
              </v:shape>
            </w:pict>
          </mc:Fallback>
        </mc:AlternateContent>
      </w:r>
      <w:r w:rsidR="00627113">
        <w:rPr>
          <w:noProof/>
        </w:rPr>
        <mc:AlternateContent>
          <mc:Choice Requires="wps">
            <w:drawing>
              <wp:anchor distT="0" distB="0" distL="114300" distR="114300" simplePos="0" relativeHeight="251683840" behindDoc="0" locked="0" layoutInCell="1" allowOverlap="1" wp14:anchorId="72F2ECD8" wp14:editId="5C863280">
                <wp:simplePos x="0" y="0"/>
                <wp:positionH relativeFrom="margin">
                  <wp:posOffset>1261925</wp:posOffset>
                </wp:positionH>
                <wp:positionV relativeFrom="paragraph">
                  <wp:posOffset>1845978</wp:posOffset>
                </wp:positionV>
                <wp:extent cx="554355" cy="426236"/>
                <wp:effectExtent l="0" t="0" r="0" b="0"/>
                <wp:wrapNone/>
                <wp:docPr id="61" name="Google Shape;109;p18"/>
                <wp:cNvGraphicFramePr/>
                <a:graphic xmlns:a="http://schemas.openxmlformats.org/drawingml/2006/main">
                  <a:graphicData uri="http://schemas.microsoft.com/office/word/2010/wordprocessingShape">
                    <wps:wsp>
                      <wps:cNvSpPr txBox="1"/>
                      <wps:spPr>
                        <a:xfrm>
                          <a:off x="0" y="0"/>
                          <a:ext cx="554355" cy="426236"/>
                        </a:xfrm>
                        <a:prstGeom prst="rect">
                          <a:avLst/>
                        </a:prstGeom>
                        <a:noFill/>
                        <a:ln>
                          <a:noFill/>
                        </a:ln>
                      </wps:spPr>
                      <wps:txbx>
                        <w:txbxContent>
                          <w:p w14:paraId="5369AA22" w14:textId="17B0B937" w:rsidR="00021D27" w:rsidRPr="0063149F" w:rsidRDefault="00021D27" w:rsidP="00021D27">
                            <w:pPr>
                              <w:spacing w:line="300" w:lineRule="exact"/>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台灣</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F2ECD8" id="_x0000_s1031" type="#_x0000_t202" style="position:absolute;margin-left:99.35pt;margin-top:145.35pt;width:43.65pt;height:33.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" filled="f" stroked="f">
                <v:textbox inset="2.53958mm,2.53958mm,2.53958mm,2.53958mm">
                  <w:txbxContent>
                    <w:p w14:paraId="5369AA22" w14:textId="17B0B937" w:rsidR="00021D27" w:rsidRPr="0063149F" w:rsidRDefault="00021D27" w:rsidP="00021D27">
                      <w:pPr>
                        <w:spacing w:line="300" w:lineRule="exact"/>
                        <w:rPr>
                          <w:rFonts w:ascii="PMingLiU" w:eastAsia="PMingLiU" w:hAnsi="PMingLiU" w:cs="PMingLiU"/>
                          <w:color w:val="000000"/>
                          <w:kern w:val="0"/>
                          <w:szCs w:val="24"/>
                        </w:rPr>
                      </w:pPr>
                      <w:r>
                        <w:rPr>
                          <w:rFonts w:ascii="PMingLiU" w:eastAsia="PMingLiU" w:hAnsi="PMingLiU" w:cs="PMingLiU" w:hint="eastAsia"/>
                          <w:color w:val="000000"/>
                          <w:kern w:val="0"/>
                          <w:szCs w:val="24"/>
                        </w:rPr>
                        <w:t>台灣</w:t>
                      </w:r>
                    </w:p>
                  </w:txbxContent>
                </v:textbox>
                <w10:wrap anchorx="margin"/>
              </v:shape>
            </w:pict>
          </mc:Fallback>
        </mc:AlternateContent>
      </w:r>
      <w:r w:rsidR="00627113">
        <w:rPr>
          <w:rFonts w:hint="eastAsia"/>
          <w:noProof/>
          <w:color w:val="FF0000"/>
          <w:sz w:val="32"/>
          <w:szCs w:val="32"/>
        </w:rPr>
        <mc:AlternateContent>
          <mc:Choice Requires="wps">
            <w:drawing>
              <wp:anchor distT="0" distB="0" distL="114300" distR="114300" simplePos="0" relativeHeight="251685888" behindDoc="0" locked="0" layoutInCell="1" allowOverlap="1" wp14:anchorId="2C5D86DD" wp14:editId="55ACBECF">
                <wp:simplePos x="0" y="0"/>
                <wp:positionH relativeFrom="column">
                  <wp:posOffset>1235497</wp:posOffset>
                </wp:positionH>
                <wp:positionV relativeFrom="paragraph">
                  <wp:posOffset>1851265</wp:posOffset>
                </wp:positionV>
                <wp:extent cx="570839" cy="420950"/>
                <wp:effectExtent l="0" t="0" r="20320" b="17780"/>
                <wp:wrapNone/>
                <wp:docPr id="62" name="矩形 62"/>
                <wp:cNvGraphicFramePr/>
                <a:graphic xmlns:a="http://schemas.openxmlformats.org/drawingml/2006/main">
                  <a:graphicData uri="http://schemas.microsoft.com/office/word/2010/wordprocessingShape">
                    <wps:wsp>
                      <wps:cNvSpPr/>
                      <wps:spPr>
                        <a:xfrm>
                          <a:off x="0" y="0"/>
                          <a:ext cx="570839" cy="420950"/>
                        </a:xfrm>
                        <a:prstGeom prst="rect">
                          <a:avLst/>
                        </a:pr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9B10CA8" id="矩形 62" o:spid="_x0000_s1026" style="position:absolute;margin-left:97.3pt;margin-top:145.75pt;width:44.95pt;height:3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" filled="f" strokecolor="#00b0f0" strokeweight="1pt"/>
            </w:pict>
          </mc:Fallback>
        </mc:AlternateContent>
      </w:r>
      <w:r w:rsidR="00021D27">
        <w:rPr>
          <w:rFonts w:hint="eastAsia"/>
          <w:noProof/>
          <w:color w:val="FF0000"/>
          <w:sz w:val="32"/>
          <w:szCs w:val="32"/>
        </w:rPr>
        <mc:AlternateContent>
          <mc:Choice Requires="wps">
            <w:drawing>
              <wp:anchor distT="0" distB="0" distL="114300" distR="114300" simplePos="0" relativeHeight="251660288" behindDoc="0" locked="0" layoutInCell="1" allowOverlap="1" wp14:anchorId="5022487A" wp14:editId="68B2CA92">
                <wp:simplePos x="0" y="0"/>
                <wp:positionH relativeFrom="column">
                  <wp:posOffset>3973412</wp:posOffset>
                </wp:positionH>
                <wp:positionV relativeFrom="paragraph">
                  <wp:posOffset>482307</wp:posOffset>
                </wp:positionV>
                <wp:extent cx="523269" cy="336382"/>
                <wp:effectExtent l="0" t="0" r="10160" b="26035"/>
                <wp:wrapNone/>
                <wp:docPr id="47" name="矩形 47"/>
                <wp:cNvGraphicFramePr/>
                <a:graphic xmlns:a="http://schemas.openxmlformats.org/drawingml/2006/main">
                  <a:graphicData uri="http://schemas.microsoft.com/office/word/2010/wordprocessingShape">
                    <wps:wsp>
                      <wps:cNvSpPr/>
                      <wps:spPr>
                        <a:xfrm>
                          <a:off x="0" y="0"/>
                          <a:ext cx="523269" cy="33638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3BC4DB" id="矩形 47" o:spid="_x0000_s1026" style="position:absolute;margin-left:312.85pt;margin-top:38pt;width:41.2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" filled="f" strokecolor="#00b0f0" strokeweight="1pt"/>
            </w:pict>
          </mc:Fallback>
        </mc:AlternateContent>
      </w:r>
      <w:r w:rsidR="002302AE">
        <w:rPr>
          <w:rFonts w:hint="eastAsia"/>
          <w:noProof/>
          <w:color w:val="FF0000"/>
          <w:sz w:val="32"/>
          <w:szCs w:val="32"/>
        </w:rPr>
        <mc:AlternateContent>
          <mc:Choice Requires="wps">
            <w:drawing>
              <wp:anchor distT="0" distB="0" distL="114300" distR="114300" simplePos="0" relativeHeight="251675648" behindDoc="0" locked="0" layoutInCell="1" allowOverlap="1" wp14:anchorId="727B7538" wp14:editId="5DDD455F">
                <wp:simplePos x="0" y="0"/>
                <wp:positionH relativeFrom="column">
                  <wp:posOffset>4104809</wp:posOffset>
                </wp:positionH>
                <wp:positionV relativeFrom="paragraph">
                  <wp:posOffset>21884</wp:posOffset>
                </wp:positionV>
                <wp:extent cx="893233" cy="431800"/>
                <wp:effectExtent l="0" t="0" r="21590" b="25400"/>
                <wp:wrapNone/>
                <wp:docPr id="55" name="矩形 55"/>
                <wp:cNvGraphicFramePr/>
                <a:graphic xmlns:a="http://schemas.openxmlformats.org/drawingml/2006/main">
                  <a:graphicData uri="http://schemas.microsoft.com/office/word/2010/wordprocessingShape">
                    <wps:wsp>
                      <wps:cNvSpPr/>
                      <wps:spPr>
                        <a:xfrm>
                          <a:off x="0" y="0"/>
                          <a:ext cx="893233" cy="431800"/>
                        </a:xfrm>
                        <a:prstGeom prst="rect">
                          <a:avLst/>
                        </a:pr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9866C3C" id="矩形 55" o:spid="_x0000_s1026" style="position:absolute;margin-left:323.2pt;margin-top:1.7pt;width:70.35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" filled="f" strokecolor="#00b0f0" strokeweight="1pt"/>
            </w:pict>
          </mc:Fallback>
        </mc:AlternateContent>
      </w:r>
      <w:r w:rsidR="00BB0E8D">
        <w:rPr>
          <w:rFonts w:hint="eastAsia"/>
          <w:noProof/>
          <w:color w:val="FF0000"/>
          <w:sz w:val="32"/>
          <w:szCs w:val="32"/>
        </w:rPr>
        <mc:AlternateContent>
          <mc:Choice Requires="wps">
            <w:drawing>
              <wp:anchor distT="0" distB="0" distL="114300" distR="114300" simplePos="0" relativeHeight="251669504" behindDoc="0" locked="0" layoutInCell="1" allowOverlap="1" wp14:anchorId="572C5C93" wp14:editId="1B36DB73">
                <wp:simplePos x="0" y="0"/>
                <wp:positionH relativeFrom="column">
                  <wp:posOffset>2904067</wp:posOffset>
                </wp:positionH>
                <wp:positionV relativeFrom="paragraph">
                  <wp:posOffset>1126067</wp:posOffset>
                </wp:positionV>
                <wp:extent cx="893233" cy="431800"/>
                <wp:effectExtent l="0" t="0" r="21590" b="25400"/>
                <wp:wrapNone/>
                <wp:docPr id="52" name="矩形 52"/>
                <wp:cNvGraphicFramePr/>
                <a:graphic xmlns:a="http://schemas.openxmlformats.org/drawingml/2006/main">
                  <a:graphicData uri="http://schemas.microsoft.com/office/word/2010/wordprocessingShape">
                    <wps:wsp>
                      <wps:cNvSpPr/>
                      <wps:spPr>
                        <a:xfrm>
                          <a:off x="0" y="0"/>
                          <a:ext cx="893233" cy="431800"/>
                        </a:xfrm>
                        <a:prstGeom prst="rect">
                          <a:avLst/>
                        </a:pr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CCCCB7D" id="矩形 52" o:spid="_x0000_s1026" style="position:absolute;margin-left:228.65pt;margin-top:88.65pt;width:70.3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" filled="f" strokecolor="#00b0f0" strokeweight="1pt"/>
            </w:pict>
          </mc:Fallback>
        </mc:AlternateContent>
      </w:r>
      <w:r w:rsidR="00BB0E8D">
        <w:rPr>
          <w:rFonts w:hint="eastAsia"/>
          <w:noProof/>
          <w:color w:val="FF0000"/>
          <w:sz w:val="32"/>
          <w:szCs w:val="32"/>
        </w:rPr>
        <mc:AlternateContent>
          <mc:Choice Requires="wps">
            <w:drawing>
              <wp:anchor distT="0" distB="0" distL="114300" distR="114300" simplePos="0" relativeHeight="251662336" behindDoc="0" locked="0" layoutInCell="1" allowOverlap="1" wp14:anchorId="63375751" wp14:editId="604500BA">
                <wp:simplePos x="0" y="0"/>
                <wp:positionH relativeFrom="column">
                  <wp:posOffset>2904067</wp:posOffset>
                </wp:positionH>
                <wp:positionV relativeFrom="paragraph">
                  <wp:posOffset>507999</wp:posOffset>
                </wp:positionV>
                <wp:extent cx="884766" cy="579967"/>
                <wp:effectExtent l="0" t="0" r="10795" b="10795"/>
                <wp:wrapNone/>
                <wp:docPr id="49" name="矩形 49"/>
                <wp:cNvGraphicFramePr/>
                <a:graphic xmlns:a="http://schemas.openxmlformats.org/drawingml/2006/main">
                  <a:graphicData uri="http://schemas.microsoft.com/office/word/2010/wordprocessingShape">
                    <wps:wsp>
                      <wps:cNvSpPr/>
                      <wps:spPr>
                        <a:xfrm>
                          <a:off x="0" y="0"/>
                          <a:ext cx="884766" cy="579967"/>
                        </a:xfrm>
                        <a:prstGeom prst="rect">
                          <a:avLst/>
                        </a:pr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54F0069" id="矩形 49" o:spid="_x0000_s1026" style="position:absolute;margin-left:228.65pt;margin-top:40pt;width:69.65pt;height:4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" filled="f" strokecolor="#00b0f0" strokeweight="1pt"/>
            </w:pict>
          </mc:Fallback>
        </mc:AlternateContent>
      </w:r>
      <w:r w:rsidR="00BB0E8D">
        <w:rPr>
          <w:rFonts w:hint="eastAsia"/>
          <w:noProof/>
          <w:color w:val="FF0000"/>
          <w:sz w:val="32"/>
          <w:szCs w:val="32"/>
        </w:rPr>
        <mc:AlternateContent>
          <mc:Choice Requires="wps">
            <w:drawing>
              <wp:anchor distT="0" distB="0" distL="114300" distR="114300" simplePos="0" relativeHeight="251673600" behindDoc="0" locked="0" layoutInCell="1" allowOverlap="1" wp14:anchorId="283555A6" wp14:editId="4ADEF8D1">
                <wp:simplePos x="0" y="0"/>
                <wp:positionH relativeFrom="column">
                  <wp:posOffset>3699933</wp:posOffset>
                </wp:positionH>
                <wp:positionV relativeFrom="paragraph">
                  <wp:posOffset>1578610</wp:posOffset>
                </wp:positionV>
                <wp:extent cx="990600" cy="381000"/>
                <wp:effectExtent l="0" t="0" r="19050" b="19050"/>
                <wp:wrapNone/>
                <wp:docPr id="54" name="矩形 54"/>
                <wp:cNvGraphicFramePr/>
                <a:graphic xmlns:a="http://schemas.openxmlformats.org/drawingml/2006/main">
                  <a:graphicData uri="http://schemas.microsoft.com/office/word/2010/wordprocessingShape">
                    <wps:wsp>
                      <wps:cNvSpPr/>
                      <wps:spPr>
                        <a:xfrm>
                          <a:off x="0" y="0"/>
                          <a:ext cx="990600" cy="381000"/>
                        </a:xfrm>
                        <a:prstGeom prst="rect">
                          <a:avLst/>
                        </a:pr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69446E5" id="矩形 54" o:spid="_x0000_s1026" style="position:absolute;margin-left:291.35pt;margin-top:124.3pt;width:78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" filled="f" strokecolor="#00b0f0" strokeweight="1pt"/>
            </w:pict>
          </mc:Fallback>
        </mc:AlternateContent>
      </w:r>
      <w:r w:rsidR="002667A4">
        <w:rPr>
          <w:rFonts w:hint="eastAsia"/>
          <w:noProof/>
          <w:color w:val="FF0000"/>
          <w:sz w:val="32"/>
          <w:szCs w:val="32"/>
        </w:rPr>
        <w:drawing>
          <wp:inline distT="0" distB="0" distL="0" distR="0" wp14:anchorId="39589F5A" wp14:editId="4C3B1133">
            <wp:extent cx="5226818" cy="2457780"/>
            <wp:effectExtent l="0" t="0" r="0" b="0"/>
            <wp:docPr id="28" name="圖片 28" descr="一張含有 文字, 水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水鳥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9606" cy="2459091"/>
                    </a:xfrm>
                    <a:prstGeom prst="rect">
                      <a:avLst/>
                    </a:prstGeom>
                  </pic:spPr>
                </pic:pic>
              </a:graphicData>
            </a:graphic>
          </wp:inline>
        </w:drawing>
      </w:r>
    </w:p>
    <w:p w14:paraId="36378771" w14:textId="4538E7C8" w:rsidR="00C56693" w:rsidRDefault="00D55C01" w:rsidP="00BA31FB">
      <w:pPr>
        <w:rPr>
          <w:color w:val="FF0000"/>
          <w:sz w:val="32"/>
          <w:szCs w:val="32"/>
        </w:rPr>
      </w:pPr>
      <w:r>
        <w:rPr>
          <w:rFonts w:hint="eastAsia"/>
          <w:noProof/>
          <w:color w:val="FF0000"/>
          <w:sz w:val="32"/>
          <w:szCs w:val="32"/>
        </w:rPr>
        <w:drawing>
          <wp:inline distT="0" distB="0" distL="0" distR="0" wp14:anchorId="7427D160" wp14:editId="5732717F">
            <wp:extent cx="5274310" cy="2335669"/>
            <wp:effectExtent l="0" t="0" r="254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335669"/>
                    </a:xfrm>
                    <a:prstGeom prst="rect">
                      <a:avLst/>
                    </a:prstGeom>
                  </pic:spPr>
                </pic:pic>
              </a:graphicData>
            </a:graphic>
          </wp:inline>
        </w:drawing>
      </w:r>
    </w:p>
    <w:p w14:paraId="0423B370" w14:textId="52B5B335" w:rsidR="00D55C01" w:rsidRDefault="00D55C01" w:rsidP="00BA31FB">
      <w:pPr>
        <w:rPr>
          <w:color w:val="FF0000"/>
          <w:sz w:val="32"/>
          <w:szCs w:val="32"/>
        </w:rPr>
      </w:pPr>
    </w:p>
    <w:p w14:paraId="3ED94B51" w14:textId="19927DCA" w:rsidR="00245755" w:rsidRPr="00A20536" w:rsidRDefault="00245755" w:rsidP="00BA31FB">
      <w:pPr>
        <w:rPr>
          <w:sz w:val="32"/>
          <w:szCs w:val="32"/>
        </w:rPr>
      </w:pPr>
      <w:r w:rsidRPr="00245755">
        <w:rPr>
          <w:rFonts w:hint="eastAsia"/>
          <w:sz w:val="32"/>
          <w:szCs w:val="32"/>
        </w:rPr>
        <w:lastRenderedPageBreak/>
        <w:t>以名詞來看，和這個主題有相關的有公務員、薪資、基本公司、企業、政府、軍公教、公會、工資、電信、老闆，</w:t>
      </w:r>
      <w:r w:rsidR="00EE38F5">
        <w:rPr>
          <w:rFonts w:hint="eastAsia"/>
          <w:sz w:val="32"/>
          <w:szCs w:val="32"/>
        </w:rPr>
        <w:t>軍公教、公務</w:t>
      </w:r>
      <w:r w:rsidR="009E3EEB">
        <w:rPr>
          <w:rFonts w:hint="eastAsia"/>
          <w:sz w:val="32"/>
          <w:szCs w:val="32"/>
        </w:rPr>
        <w:t>員</w:t>
      </w:r>
      <w:bookmarkStart w:id="3" w:name="_GoBack"/>
      <w:bookmarkEnd w:id="3"/>
      <w:r w:rsidR="00EE38F5">
        <w:rPr>
          <w:rFonts w:hint="eastAsia"/>
          <w:sz w:val="32"/>
          <w:szCs w:val="32"/>
        </w:rPr>
        <w:t>特別關心調薪，公司、電信業、和老闆也是調薪議題重要的關鍵，畢竟企業調薪與</w:t>
      </w:r>
      <w:r w:rsidR="007F2C6C">
        <w:rPr>
          <w:rFonts w:hint="eastAsia"/>
          <w:sz w:val="32"/>
          <w:szCs w:val="32"/>
        </w:rPr>
        <w:t>獲利息息相關。</w:t>
      </w:r>
    </w:p>
    <w:p w14:paraId="20E97599" w14:textId="22B1C155" w:rsidR="00383AEA" w:rsidRDefault="00383AEA" w:rsidP="00BA31FB">
      <w:pPr>
        <w:rPr>
          <w:color w:val="FF0000"/>
          <w:sz w:val="32"/>
          <w:szCs w:val="32"/>
        </w:rPr>
      </w:pPr>
      <w:r>
        <w:rPr>
          <w:rFonts w:hint="eastAsia"/>
          <w:noProof/>
          <w:color w:val="FF0000"/>
          <w:sz w:val="32"/>
          <w:szCs w:val="32"/>
        </w:rPr>
        <w:drawing>
          <wp:inline distT="0" distB="0" distL="0" distR="0" wp14:anchorId="78D1062F" wp14:editId="543EF006">
            <wp:extent cx="5521170" cy="1320800"/>
            <wp:effectExtent l="0" t="0" r="381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5005" cy="1321718"/>
                    </a:xfrm>
                    <a:prstGeom prst="rect">
                      <a:avLst/>
                    </a:prstGeom>
                  </pic:spPr>
                </pic:pic>
              </a:graphicData>
            </a:graphic>
          </wp:inline>
        </w:drawing>
      </w:r>
    </w:p>
    <w:p w14:paraId="675FF9D1" w14:textId="6F9C78D2" w:rsidR="00383AEA" w:rsidRDefault="00383AEA" w:rsidP="00BA31FB">
      <w:pPr>
        <w:rPr>
          <w:color w:val="FF0000"/>
          <w:sz w:val="32"/>
          <w:szCs w:val="32"/>
        </w:rPr>
      </w:pPr>
      <w:r>
        <w:rPr>
          <w:rFonts w:hint="eastAsia"/>
          <w:noProof/>
          <w:color w:val="FF0000"/>
          <w:sz w:val="32"/>
          <w:szCs w:val="32"/>
        </w:rPr>
        <w:drawing>
          <wp:inline distT="0" distB="0" distL="0" distR="0" wp14:anchorId="728D831F" wp14:editId="60531D6B">
            <wp:extent cx="5589319" cy="2546350"/>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5114" cy="2548990"/>
                    </a:xfrm>
                    <a:prstGeom prst="rect">
                      <a:avLst/>
                    </a:prstGeom>
                  </pic:spPr>
                </pic:pic>
              </a:graphicData>
            </a:graphic>
          </wp:inline>
        </w:drawing>
      </w:r>
    </w:p>
    <w:p w14:paraId="59742A9F" w14:textId="77777777" w:rsidR="00A1726E" w:rsidRPr="00A1726E" w:rsidRDefault="006C6CA1" w:rsidP="00A1726E">
      <w:pPr>
        <w:rPr>
          <w:sz w:val="28"/>
          <w:szCs w:val="28"/>
        </w:rPr>
      </w:pPr>
      <w:r w:rsidRPr="007C3A4C">
        <w:rPr>
          <w:rFonts w:hint="eastAsia"/>
          <w:sz w:val="28"/>
          <w:szCs w:val="28"/>
        </w:rPr>
        <w:t>我們將</w:t>
      </w:r>
      <w:r w:rsidRPr="007C3A4C">
        <w:rPr>
          <w:rFonts w:hint="eastAsia"/>
          <w:sz w:val="28"/>
          <w:szCs w:val="28"/>
        </w:rPr>
        <w:t>PTT</w:t>
      </w:r>
      <w:r w:rsidRPr="007C3A4C">
        <w:rPr>
          <w:rFonts w:hint="eastAsia"/>
          <w:sz w:val="28"/>
          <w:szCs w:val="28"/>
        </w:rPr>
        <w:t>文本計算相關性矩陣，來做字詞網路圖</w:t>
      </w:r>
      <w:r w:rsidR="00A1726E">
        <w:rPr>
          <w:rFonts w:hint="eastAsia"/>
          <w:sz w:val="28"/>
          <w:szCs w:val="28"/>
        </w:rPr>
        <w:t>。</w:t>
      </w:r>
      <w:r w:rsidR="00A1726E" w:rsidRPr="00A1726E">
        <w:rPr>
          <w:rFonts w:hint="eastAsia"/>
          <w:sz w:val="28"/>
          <w:szCs w:val="28"/>
        </w:rPr>
        <w:t>在字詞網路圖的中心字是薪水，與薪水相關的詞彙有目前、狀況、無法、提高</w:t>
      </w:r>
    </w:p>
    <w:p w14:paraId="5893F226" w14:textId="77777777" w:rsidR="00A1726E" w:rsidRPr="00A1726E" w:rsidRDefault="00A1726E" w:rsidP="00A1726E">
      <w:pPr>
        <w:rPr>
          <w:sz w:val="28"/>
          <w:szCs w:val="28"/>
        </w:rPr>
      </w:pPr>
      <w:r w:rsidRPr="00A1726E">
        <w:rPr>
          <w:rFonts w:hint="eastAsia"/>
          <w:sz w:val="28"/>
          <w:szCs w:val="28"/>
        </w:rPr>
        <w:t>另一個中心有政府、加班、需要、平均、勞工</w:t>
      </w:r>
    </w:p>
    <w:p w14:paraId="3EBD7438" w14:textId="77777777" w:rsidR="00A1726E" w:rsidRPr="00A1726E" w:rsidRDefault="00A1726E" w:rsidP="00A1726E">
      <w:pPr>
        <w:rPr>
          <w:sz w:val="28"/>
          <w:szCs w:val="28"/>
        </w:rPr>
      </w:pPr>
      <w:r w:rsidRPr="00A1726E">
        <w:rPr>
          <w:rFonts w:hint="eastAsia"/>
          <w:sz w:val="28"/>
          <w:szCs w:val="28"/>
        </w:rPr>
        <w:t>可能討論的文章認為政府需要提高加班的費用</w:t>
      </w:r>
    </w:p>
    <w:p w14:paraId="05206F13" w14:textId="77777777" w:rsidR="00A1726E" w:rsidRPr="00A1726E" w:rsidRDefault="00A1726E" w:rsidP="00A1726E">
      <w:pPr>
        <w:rPr>
          <w:sz w:val="28"/>
          <w:szCs w:val="28"/>
        </w:rPr>
      </w:pPr>
      <w:r w:rsidRPr="00A1726E">
        <w:rPr>
          <w:rFonts w:hint="eastAsia"/>
          <w:sz w:val="28"/>
          <w:szCs w:val="28"/>
        </w:rPr>
        <w:t>另外我們看到民眾也討論超商物價提高，超商對台灣民眾</w:t>
      </w:r>
      <w:proofErr w:type="gramStart"/>
      <w:r w:rsidRPr="00A1726E">
        <w:rPr>
          <w:rFonts w:hint="eastAsia"/>
          <w:sz w:val="28"/>
          <w:szCs w:val="28"/>
        </w:rPr>
        <w:t>來說是生活</w:t>
      </w:r>
      <w:proofErr w:type="gramEnd"/>
      <w:r w:rsidRPr="00A1726E">
        <w:rPr>
          <w:rFonts w:hint="eastAsia"/>
          <w:sz w:val="28"/>
          <w:szCs w:val="28"/>
        </w:rPr>
        <w:t>中不可或缺的購物場所，因此民眾對超商物價提高特別有感。</w:t>
      </w:r>
    </w:p>
    <w:p w14:paraId="60D40028" w14:textId="4851E080" w:rsidR="00383AEA" w:rsidRPr="007C3A4C" w:rsidRDefault="00383AEA" w:rsidP="00BA31FB">
      <w:pPr>
        <w:rPr>
          <w:sz w:val="28"/>
          <w:szCs w:val="28"/>
        </w:rPr>
      </w:pPr>
    </w:p>
    <w:p w14:paraId="6CC362F1" w14:textId="1B0FBC65" w:rsidR="00383AEA" w:rsidRDefault="00205A97" w:rsidP="00BA31FB">
      <w:pPr>
        <w:rPr>
          <w:color w:val="FF0000"/>
          <w:sz w:val="32"/>
          <w:szCs w:val="32"/>
        </w:rPr>
      </w:pPr>
      <w:r>
        <w:rPr>
          <w:rFonts w:hint="eastAsia"/>
          <w:noProof/>
          <w:color w:val="FF0000"/>
          <w:sz w:val="32"/>
          <w:szCs w:val="32"/>
        </w:rPr>
        <w:drawing>
          <wp:inline distT="0" distB="0" distL="0" distR="0" wp14:anchorId="6591D909" wp14:editId="5A697739">
            <wp:extent cx="5274310" cy="2927985"/>
            <wp:effectExtent l="0" t="0" r="2540" b="5715"/>
            <wp:docPr id="40" name="圖片 40"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descr="一張含有 地圖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14:paraId="50FB9F6B" w14:textId="4818A645" w:rsidR="00383AEA" w:rsidRDefault="00383AEA" w:rsidP="00BA31FB">
      <w:pPr>
        <w:rPr>
          <w:color w:val="FF0000"/>
          <w:sz w:val="32"/>
          <w:szCs w:val="32"/>
        </w:rPr>
      </w:pPr>
    </w:p>
    <w:p w14:paraId="252F564B" w14:textId="6C087D86" w:rsidR="00922472" w:rsidRDefault="00922472" w:rsidP="00BA31FB">
      <w:pPr>
        <w:rPr>
          <w:color w:val="FF0000"/>
          <w:sz w:val="32"/>
          <w:szCs w:val="32"/>
        </w:rPr>
      </w:pPr>
      <w:r>
        <w:rPr>
          <w:rFonts w:hint="eastAsia"/>
          <w:noProof/>
          <w:color w:val="FF0000"/>
          <w:sz w:val="32"/>
          <w:szCs w:val="32"/>
        </w:rPr>
        <w:drawing>
          <wp:inline distT="0" distB="0" distL="0" distR="0" wp14:anchorId="1CC47F02" wp14:editId="72AA4125">
            <wp:extent cx="5274310" cy="2254885"/>
            <wp:effectExtent l="0" t="0" r="254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圖片 1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54885"/>
                    </a:xfrm>
                    <a:prstGeom prst="rect">
                      <a:avLst/>
                    </a:prstGeom>
                  </pic:spPr>
                </pic:pic>
              </a:graphicData>
            </a:graphic>
          </wp:inline>
        </w:drawing>
      </w:r>
    </w:p>
    <w:p w14:paraId="27542952" w14:textId="7DD5DE68" w:rsidR="000C0DD6" w:rsidRDefault="006C6CA1" w:rsidP="00BA31FB">
      <w:pPr>
        <w:rPr>
          <w:color w:val="000000" w:themeColor="text1"/>
          <w:sz w:val="28"/>
          <w:szCs w:val="28"/>
        </w:rPr>
      </w:pPr>
      <w:r w:rsidRPr="00F23220">
        <w:rPr>
          <w:rFonts w:hint="eastAsia"/>
          <w:color w:val="000000" w:themeColor="text1"/>
          <w:sz w:val="28"/>
          <w:szCs w:val="28"/>
        </w:rPr>
        <w:t>由</w:t>
      </w:r>
      <w:proofErr w:type="gramStart"/>
      <w:r w:rsidR="00F23220" w:rsidRPr="00F23220">
        <w:rPr>
          <w:rFonts w:hint="eastAsia"/>
          <w:color w:val="000000" w:themeColor="text1"/>
          <w:sz w:val="28"/>
          <w:szCs w:val="28"/>
        </w:rPr>
        <w:t>下圖可看出</w:t>
      </w:r>
      <w:proofErr w:type="gramEnd"/>
      <w:r w:rsidR="00F23220" w:rsidRPr="00F23220">
        <w:rPr>
          <w:rFonts w:hint="eastAsia"/>
          <w:color w:val="000000" w:themeColor="text1"/>
          <w:sz w:val="28"/>
          <w:szCs w:val="28"/>
        </w:rPr>
        <w:t>負面詞彙有</w:t>
      </w:r>
      <w:r w:rsidR="00F23220">
        <w:rPr>
          <w:rFonts w:hint="eastAsia"/>
          <w:color w:val="000000" w:themeColor="text1"/>
          <w:sz w:val="28"/>
          <w:szCs w:val="28"/>
        </w:rPr>
        <w:t>「不要」、「問題」、</w:t>
      </w:r>
      <w:r w:rsidR="00425F8E">
        <w:rPr>
          <w:rFonts w:hint="eastAsia"/>
          <w:color w:val="000000" w:themeColor="text1"/>
          <w:sz w:val="28"/>
          <w:szCs w:val="28"/>
        </w:rPr>
        <w:t>「垃圾」、</w:t>
      </w:r>
      <w:r w:rsidR="00F23220">
        <w:rPr>
          <w:rFonts w:hint="eastAsia"/>
          <w:color w:val="000000" w:themeColor="text1"/>
          <w:sz w:val="28"/>
          <w:szCs w:val="28"/>
        </w:rPr>
        <w:t>「</w:t>
      </w:r>
      <w:r w:rsidR="00425F8E">
        <w:rPr>
          <w:rFonts w:hint="eastAsia"/>
          <w:color w:val="000000" w:themeColor="text1"/>
          <w:sz w:val="28"/>
          <w:szCs w:val="28"/>
        </w:rPr>
        <w:t>可憐</w:t>
      </w:r>
      <w:r w:rsidR="00F23220">
        <w:rPr>
          <w:rFonts w:hint="eastAsia"/>
          <w:color w:val="000000" w:themeColor="text1"/>
          <w:sz w:val="28"/>
          <w:szCs w:val="28"/>
        </w:rPr>
        <w:t>」</w:t>
      </w:r>
      <w:r w:rsidR="00425F8E">
        <w:rPr>
          <w:color w:val="000000" w:themeColor="text1"/>
          <w:sz w:val="28"/>
          <w:szCs w:val="28"/>
        </w:rPr>
        <w:t>…</w:t>
      </w:r>
      <w:r w:rsidR="00425F8E">
        <w:rPr>
          <w:rFonts w:hint="eastAsia"/>
          <w:color w:val="000000" w:themeColor="text1"/>
          <w:sz w:val="28"/>
          <w:szCs w:val="28"/>
        </w:rPr>
        <w:t>等</w:t>
      </w:r>
    </w:p>
    <w:p w14:paraId="04E4298C" w14:textId="4FB2BFFE" w:rsidR="00F23220" w:rsidRPr="00425F8E" w:rsidRDefault="00425F8E" w:rsidP="00BA31FB">
      <w:pPr>
        <w:rPr>
          <w:color w:val="000000" w:themeColor="text1"/>
          <w:sz w:val="28"/>
          <w:szCs w:val="28"/>
        </w:rPr>
      </w:pPr>
      <w:r>
        <w:rPr>
          <w:rFonts w:hint="eastAsia"/>
          <w:color w:val="000000" w:themeColor="text1"/>
          <w:sz w:val="28"/>
          <w:szCs w:val="28"/>
        </w:rPr>
        <w:t>正面詞彙有「可以」</w:t>
      </w:r>
      <w:r>
        <w:rPr>
          <w:rFonts w:hint="eastAsia"/>
          <w:color w:val="000000" w:themeColor="text1"/>
          <w:sz w:val="28"/>
          <w:szCs w:val="28"/>
        </w:rPr>
        <w:t>(</w:t>
      </w:r>
      <w:r>
        <w:rPr>
          <w:rFonts w:hint="eastAsia"/>
          <w:color w:val="000000" w:themeColor="text1"/>
          <w:sz w:val="28"/>
          <w:szCs w:val="28"/>
        </w:rPr>
        <w:t>非常高</w:t>
      </w:r>
      <w:r>
        <w:rPr>
          <w:rFonts w:hint="eastAsia"/>
          <w:color w:val="000000" w:themeColor="text1"/>
          <w:sz w:val="28"/>
          <w:szCs w:val="28"/>
        </w:rPr>
        <w:t>)</w:t>
      </w:r>
      <w:r>
        <w:rPr>
          <w:rFonts w:hint="eastAsia"/>
          <w:color w:val="000000" w:themeColor="text1"/>
          <w:sz w:val="28"/>
          <w:szCs w:val="28"/>
        </w:rPr>
        <w:t>、「笑死」、「支持」、「有錢」</w:t>
      </w:r>
      <w:r>
        <w:rPr>
          <w:color w:val="000000" w:themeColor="text1"/>
          <w:sz w:val="28"/>
          <w:szCs w:val="28"/>
        </w:rPr>
        <w:t>…</w:t>
      </w:r>
      <w:r>
        <w:rPr>
          <w:rFonts w:hint="eastAsia"/>
          <w:color w:val="000000" w:themeColor="text1"/>
          <w:sz w:val="28"/>
          <w:szCs w:val="28"/>
        </w:rPr>
        <w:t>等</w:t>
      </w:r>
    </w:p>
    <w:p w14:paraId="52DA0D28" w14:textId="177C5FB3" w:rsidR="004E57C7" w:rsidRDefault="004E57C7" w:rsidP="00BA31FB">
      <w:pPr>
        <w:rPr>
          <w:color w:val="FF0000"/>
          <w:sz w:val="32"/>
          <w:szCs w:val="32"/>
        </w:rPr>
      </w:pPr>
      <w:r>
        <w:rPr>
          <w:rFonts w:hint="eastAsia"/>
          <w:noProof/>
          <w:color w:val="FF0000"/>
          <w:sz w:val="32"/>
          <w:szCs w:val="32"/>
        </w:rPr>
        <w:lastRenderedPageBreak/>
        <w:drawing>
          <wp:inline distT="0" distB="0" distL="0" distR="0" wp14:anchorId="7B4B2884" wp14:editId="00726431">
            <wp:extent cx="5635564" cy="2476500"/>
            <wp:effectExtent l="0" t="0" r="381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9476" cy="2478219"/>
                    </a:xfrm>
                    <a:prstGeom prst="rect">
                      <a:avLst/>
                    </a:prstGeom>
                  </pic:spPr>
                </pic:pic>
              </a:graphicData>
            </a:graphic>
          </wp:inline>
        </w:drawing>
      </w:r>
    </w:p>
    <w:p w14:paraId="19700323" w14:textId="365D99D9" w:rsidR="00425F8E" w:rsidRPr="00922472" w:rsidRDefault="00922472" w:rsidP="00BA31FB">
      <w:pPr>
        <w:rPr>
          <w:sz w:val="28"/>
          <w:szCs w:val="28"/>
        </w:rPr>
      </w:pPr>
      <w:r w:rsidRPr="00922472">
        <w:rPr>
          <w:rFonts w:hint="eastAsia"/>
          <w:sz w:val="28"/>
          <w:szCs w:val="28"/>
        </w:rPr>
        <w:t>將每篇回文的情緒分析結果與回文的資料進行合併</w:t>
      </w:r>
      <w:r w:rsidR="00717136">
        <w:rPr>
          <w:rFonts w:hint="eastAsia"/>
          <w:sz w:val="28"/>
          <w:szCs w:val="28"/>
        </w:rPr>
        <w:t>，</w:t>
      </w:r>
      <w:r w:rsidRPr="00922472">
        <w:rPr>
          <w:rFonts w:hint="eastAsia"/>
          <w:sz w:val="28"/>
          <w:szCs w:val="28"/>
        </w:rPr>
        <w:t>可以得到每篇回文的作者與情緒值</w:t>
      </w:r>
    </w:p>
    <w:p w14:paraId="693BA4EC" w14:textId="0CA001DF" w:rsidR="004E57C7" w:rsidRDefault="004E57C7" w:rsidP="00BA31FB">
      <w:pPr>
        <w:rPr>
          <w:color w:val="FF0000"/>
          <w:sz w:val="32"/>
          <w:szCs w:val="32"/>
        </w:rPr>
      </w:pPr>
      <w:r>
        <w:rPr>
          <w:rFonts w:hint="eastAsia"/>
          <w:noProof/>
          <w:color w:val="FF0000"/>
          <w:sz w:val="32"/>
          <w:szCs w:val="32"/>
        </w:rPr>
        <w:drawing>
          <wp:inline distT="0" distB="0" distL="0" distR="0" wp14:anchorId="26745BBA" wp14:editId="631C16AA">
            <wp:extent cx="4806950" cy="320212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pic:cNvPicPr/>
                  </pic:nvPicPr>
                  <pic:blipFill>
                    <a:blip r:embed="rId26">
                      <a:extLst>
                        <a:ext uri="{28A0092B-C50C-407E-A947-70E740481C1C}">
                          <a14:useLocalDpi xmlns:a14="http://schemas.microsoft.com/office/drawing/2010/main" val="0"/>
                        </a:ext>
                      </a:extLst>
                    </a:blip>
                    <a:stretch>
                      <a:fillRect/>
                    </a:stretch>
                  </pic:blipFill>
                  <pic:spPr>
                    <a:xfrm>
                      <a:off x="0" y="0"/>
                      <a:ext cx="4806950" cy="3202125"/>
                    </a:xfrm>
                    <a:prstGeom prst="rect">
                      <a:avLst/>
                    </a:prstGeom>
                  </pic:spPr>
                </pic:pic>
              </a:graphicData>
            </a:graphic>
          </wp:inline>
        </w:drawing>
      </w:r>
    </w:p>
    <w:p w14:paraId="717480A8" w14:textId="0F0FB603" w:rsidR="004E57C7" w:rsidRDefault="004E57C7" w:rsidP="00BA31FB">
      <w:pPr>
        <w:rPr>
          <w:color w:val="FF0000"/>
          <w:sz w:val="32"/>
          <w:szCs w:val="32"/>
        </w:rPr>
      </w:pPr>
      <w:r>
        <w:rPr>
          <w:rFonts w:hint="eastAsia"/>
          <w:noProof/>
          <w:color w:val="FF0000"/>
          <w:sz w:val="32"/>
          <w:szCs w:val="32"/>
        </w:rPr>
        <w:lastRenderedPageBreak/>
        <w:drawing>
          <wp:inline distT="0" distB="0" distL="0" distR="0" wp14:anchorId="5BB2497A" wp14:editId="179FFB06">
            <wp:extent cx="4648200" cy="2925132"/>
            <wp:effectExtent l="0" t="0" r="0" b="889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8200" cy="2925132"/>
                    </a:xfrm>
                    <a:prstGeom prst="rect">
                      <a:avLst/>
                    </a:prstGeom>
                  </pic:spPr>
                </pic:pic>
              </a:graphicData>
            </a:graphic>
          </wp:inline>
        </w:drawing>
      </w:r>
    </w:p>
    <w:p w14:paraId="68C658F2" w14:textId="5CA1DEF8" w:rsidR="00170D4C" w:rsidRPr="00170D4C" w:rsidRDefault="00170D4C" w:rsidP="00BA31FB">
      <w:pPr>
        <w:rPr>
          <w:color w:val="FF0000"/>
          <w:sz w:val="28"/>
          <w:szCs w:val="28"/>
        </w:rPr>
      </w:pPr>
      <w:r w:rsidRPr="00170D4C">
        <w:rPr>
          <w:sz w:val="28"/>
          <w:szCs w:val="28"/>
        </w:rPr>
        <w:t>把情緒分析結果中情緒值小於</w:t>
      </w:r>
      <w:r w:rsidRPr="00170D4C">
        <w:rPr>
          <w:sz w:val="28"/>
          <w:szCs w:val="28"/>
        </w:rPr>
        <w:t>0</w:t>
      </w:r>
      <w:r w:rsidRPr="00170D4C">
        <w:rPr>
          <w:sz w:val="28"/>
          <w:szCs w:val="28"/>
        </w:rPr>
        <w:t>的負面情緒篩選出來</w:t>
      </w:r>
    </w:p>
    <w:p w14:paraId="4A75D259" w14:textId="214883B7" w:rsidR="004E57C7" w:rsidRDefault="004E57C7" w:rsidP="00BA31FB">
      <w:pPr>
        <w:rPr>
          <w:color w:val="FF0000"/>
          <w:sz w:val="32"/>
          <w:szCs w:val="32"/>
        </w:rPr>
      </w:pPr>
      <w:r>
        <w:rPr>
          <w:rFonts w:hint="eastAsia"/>
          <w:noProof/>
          <w:color w:val="FF0000"/>
          <w:sz w:val="32"/>
          <w:szCs w:val="32"/>
        </w:rPr>
        <w:drawing>
          <wp:inline distT="0" distB="0" distL="0" distR="0" wp14:anchorId="34692501" wp14:editId="5A38F200">
            <wp:extent cx="5274310" cy="303212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28">
                      <a:extLst>
                        <a:ext uri="{28A0092B-C50C-407E-A947-70E740481C1C}">
                          <a14:useLocalDpi xmlns:a14="http://schemas.microsoft.com/office/drawing/2010/main" val="0"/>
                        </a:ext>
                      </a:extLst>
                    </a:blip>
                    <a:stretch>
                      <a:fillRect/>
                    </a:stretch>
                  </pic:blipFill>
                  <pic:spPr>
                    <a:xfrm>
                      <a:off x="0" y="0"/>
                      <a:ext cx="5274310" cy="3032125"/>
                    </a:xfrm>
                    <a:prstGeom prst="rect">
                      <a:avLst/>
                    </a:prstGeom>
                  </pic:spPr>
                </pic:pic>
              </a:graphicData>
            </a:graphic>
          </wp:inline>
        </w:drawing>
      </w:r>
    </w:p>
    <w:p w14:paraId="3376BE14" w14:textId="1C4F1D2C" w:rsidR="004E57C7" w:rsidRDefault="004E57C7" w:rsidP="00BA31FB">
      <w:pPr>
        <w:rPr>
          <w:color w:val="FF0000"/>
          <w:sz w:val="32"/>
          <w:szCs w:val="32"/>
        </w:rPr>
      </w:pPr>
      <w:r>
        <w:rPr>
          <w:rFonts w:hint="eastAsia"/>
          <w:noProof/>
          <w:color w:val="FF0000"/>
          <w:sz w:val="32"/>
          <w:szCs w:val="32"/>
        </w:rPr>
        <w:drawing>
          <wp:inline distT="0" distB="0" distL="0" distR="0" wp14:anchorId="36C80A11" wp14:editId="3D94A577">
            <wp:extent cx="5274310" cy="1684020"/>
            <wp:effectExtent l="0" t="0" r="2540" b="0"/>
            <wp:docPr id="37" name="圖片 3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一張含有 文字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84020"/>
                    </a:xfrm>
                    <a:prstGeom prst="rect">
                      <a:avLst/>
                    </a:prstGeom>
                  </pic:spPr>
                </pic:pic>
              </a:graphicData>
            </a:graphic>
          </wp:inline>
        </w:drawing>
      </w:r>
    </w:p>
    <w:p w14:paraId="50512B1C" w14:textId="38E78D3C" w:rsidR="004E57C7" w:rsidRDefault="004E57C7" w:rsidP="00BA31FB">
      <w:pPr>
        <w:rPr>
          <w:color w:val="FF0000"/>
          <w:sz w:val="32"/>
          <w:szCs w:val="32"/>
        </w:rPr>
      </w:pPr>
    </w:p>
    <w:p w14:paraId="3281AA7B" w14:textId="23C46B3A" w:rsidR="004E57C7" w:rsidRDefault="004E57C7" w:rsidP="00BA31FB">
      <w:pPr>
        <w:rPr>
          <w:color w:val="FF0000"/>
          <w:sz w:val="32"/>
          <w:szCs w:val="32"/>
        </w:rPr>
      </w:pPr>
      <w:r>
        <w:rPr>
          <w:rFonts w:hint="eastAsia"/>
          <w:noProof/>
          <w:color w:val="FF0000"/>
          <w:sz w:val="32"/>
          <w:szCs w:val="32"/>
        </w:rPr>
        <w:lastRenderedPageBreak/>
        <w:drawing>
          <wp:inline distT="0" distB="0" distL="0" distR="0" wp14:anchorId="4B441303" wp14:editId="54E70BBA">
            <wp:extent cx="5274310" cy="1383030"/>
            <wp:effectExtent l="0" t="0" r="2540" b="7620"/>
            <wp:docPr id="39" name="圖片 3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一張含有 文字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383030"/>
                    </a:xfrm>
                    <a:prstGeom prst="rect">
                      <a:avLst/>
                    </a:prstGeom>
                  </pic:spPr>
                </pic:pic>
              </a:graphicData>
            </a:graphic>
          </wp:inline>
        </w:drawing>
      </w:r>
    </w:p>
    <w:p w14:paraId="41524438" w14:textId="1703A4EE" w:rsidR="002A12A6" w:rsidRPr="00170D4C" w:rsidRDefault="002A12A6" w:rsidP="00BA31FB">
      <w:pPr>
        <w:rPr>
          <w:color w:val="FF0000"/>
          <w:sz w:val="28"/>
          <w:szCs w:val="28"/>
        </w:rPr>
      </w:pPr>
      <w:r w:rsidRPr="00170D4C">
        <w:rPr>
          <w:sz w:val="28"/>
          <w:szCs w:val="28"/>
        </w:rPr>
        <w:t>和</w:t>
      </w:r>
      <w:r w:rsidRPr="00170D4C">
        <w:rPr>
          <w:sz w:val="28"/>
          <w:szCs w:val="28"/>
        </w:rPr>
        <w:t>PTT</w:t>
      </w:r>
      <w:r w:rsidRPr="00170D4C">
        <w:rPr>
          <w:sz w:val="28"/>
          <w:szCs w:val="28"/>
        </w:rPr>
        <w:t>文本進行合併後，將</w:t>
      </w:r>
      <w:r w:rsidRPr="00170D4C">
        <w:rPr>
          <w:sz w:val="28"/>
          <w:szCs w:val="28"/>
        </w:rPr>
        <w:t>PO</w:t>
      </w:r>
      <w:r w:rsidRPr="00170D4C">
        <w:rPr>
          <w:sz w:val="28"/>
          <w:szCs w:val="28"/>
        </w:rPr>
        <w:t>文者和留言者分群做成社會</w:t>
      </w:r>
      <w:proofErr w:type="gramStart"/>
      <w:r w:rsidRPr="00170D4C">
        <w:rPr>
          <w:sz w:val="28"/>
          <w:szCs w:val="28"/>
        </w:rPr>
        <w:t>網路</w:t>
      </w:r>
      <w:r w:rsidR="00170D4C">
        <w:rPr>
          <w:rFonts w:hint="eastAsia"/>
          <w:sz w:val="28"/>
          <w:szCs w:val="28"/>
        </w:rPr>
        <w:t>圖</w:t>
      </w:r>
      <w:r w:rsidR="0050379C">
        <w:rPr>
          <w:rFonts w:hint="eastAsia"/>
          <w:sz w:val="28"/>
          <w:szCs w:val="28"/>
        </w:rPr>
        <w:t>負向</w:t>
      </w:r>
      <w:proofErr w:type="gramEnd"/>
      <w:r w:rsidRPr="00170D4C">
        <w:rPr>
          <w:sz w:val="28"/>
          <w:szCs w:val="28"/>
        </w:rPr>
        <w:t>，除了取得</w:t>
      </w:r>
      <w:r w:rsidRPr="00170D4C">
        <w:rPr>
          <w:sz w:val="28"/>
          <w:szCs w:val="28"/>
        </w:rPr>
        <w:t>PO</w:t>
      </w:r>
      <w:r w:rsidRPr="00170D4C">
        <w:rPr>
          <w:sz w:val="28"/>
          <w:szCs w:val="28"/>
        </w:rPr>
        <w:t>文者和留言之間的網路關係之外，也計算出留言者在這一篇文章的留下負面情緒的留言數</w:t>
      </w:r>
    </w:p>
    <w:p w14:paraId="58AD7543" w14:textId="044D25B2" w:rsidR="008E251E" w:rsidRDefault="00DF4240" w:rsidP="00BA31FB">
      <w:pPr>
        <w:rPr>
          <w:color w:val="FF0000"/>
          <w:sz w:val="32"/>
          <w:szCs w:val="32"/>
        </w:rPr>
      </w:pPr>
      <w:r>
        <w:rPr>
          <w:noProof/>
          <w:color w:val="FF0000"/>
          <w:sz w:val="32"/>
          <w:szCs w:val="32"/>
        </w:rPr>
        <w:drawing>
          <wp:inline distT="0" distB="0" distL="0" distR="0" wp14:anchorId="1EABE167" wp14:editId="2AC8C638">
            <wp:extent cx="5380549" cy="2990850"/>
            <wp:effectExtent l="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圖片 10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9004" cy="2995550"/>
                    </a:xfrm>
                    <a:prstGeom prst="rect">
                      <a:avLst/>
                    </a:prstGeom>
                  </pic:spPr>
                </pic:pic>
              </a:graphicData>
            </a:graphic>
          </wp:inline>
        </w:drawing>
      </w:r>
    </w:p>
    <w:p w14:paraId="4F49EE29" w14:textId="77777777" w:rsidR="00DF4240" w:rsidRDefault="00DF4240" w:rsidP="00BA31FB">
      <w:pPr>
        <w:rPr>
          <w:color w:val="FF0000"/>
          <w:sz w:val="32"/>
          <w:szCs w:val="32"/>
        </w:rPr>
      </w:pPr>
    </w:p>
    <w:p w14:paraId="422850FD" w14:textId="54DE0758" w:rsidR="004E57C7" w:rsidRDefault="004E57C7" w:rsidP="00BA31FB">
      <w:pPr>
        <w:rPr>
          <w:color w:val="FF0000"/>
          <w:sz w:val="32"/>
          <w:szCs w:val="32"/>
        </w:rPr>
      </w:pPr>
      <w:r>
        <w:rPr>
          <w:rFonts w:hint="eastAsia"/>
          <w:noProof/>
          <w:color w:val="FF0000"/>
          <w:sz w:val="32"/>
          <w:szCs w:val="32"/>
        </w:rPr>
        <w:drawing>
          <wp:inline distT="0" distB="0" distL="0" distR="0" wp14:anchorId="2AD86E4D" wp14:editId="5E1AD6B4">
            <wp:extent cx="5274310" cy="1668780"/>
            <wp:effectExtent l="0" t="0" r="2540" b="7620"/>
            <wp:docPr id="43" name="圖片 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的圖片&#10;&#10;自動產生的描述"/>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668780"/>
                    </a:xfrm>
                    <a:prstGeom prst="rect">
                      <a:avLst/>
                    </a:prstGeom>
                  </pic:spPr>
                </pic:pic>
              </a:graphicData>
            </a:graphic>
          </wp:inline>
        </w:drawing>
      </w:r>
    </w:p>
    <w:p w14:paraId="5017D963" w14:textId="6DDFA646" w:rsidR="004E57C7" w:rsidRDefault="004E57C7" w:rsidP="00BA31FB">
      <w:pPr>
        <w:rPr>
          <w:color w:val="FF0000"/>
          <w:sz w:val="32"/>
          <w:szCs w:val="32"/>
        </w:rPr>
      </w:pPr>
      <w:r>
        <w:rPr>
          <w:rFonts w:hint="eastAsia"/>
          <w:noProof/>
          <w:color w:val="FF0000"/>
          <w:sz w:val="32"/>
          <w:szCs w:val="32"/>
        </w:rPr>
        <w:lastRenderedPageBreak/>
        <w:drawing>
          <wp:inline distT="0" distB="0" distL="0" distR="0" wp14:anchorId="1B97118A" wp14:editId="5342B74D">
            <wp:extent cx="5274310" cy="127762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77620"/>
                    </a:xfrm>
                    <a:prstGeom prst="rect">
                      <a:avLst/>
                    </a:prstGeom>
                  </pic:spPr>
                </pic:pic>
              </a:graphicData>
            </a:graphic>
          </wp:inline>
        </w:drawing>
      </w:r>
    </w:p>
    <w:p w14:paraId="37FAAA97" w14:textId="79C6701F" w:rsidR="00217EE6" w:rsidRPr="00217EE6" w:rsidRDefault="00217EE6" w:rsidP="00BA31FB">
      <w:pPr>
        <w:rPr>
          <w:sz w:val="28"/>
          <w:szCs w:val="28"/>
        </w:rPr>
      </w:pPr>
      <w:r w:rsidRPr="0050379C">
        <w:rPr>
          <w:rFonts w:hint="eastAsia"/>
          <w:sz w:val="28"/>
          <w:szCs w:val="28"/>
        </w:rPr>
        <w:t>和</w:t>
      </w:r>
      <w:r w:rsidRPr="0050379C">
        <w:rPr>
          <w:rFonts w:hint="eastAsia"/>
          <w:sz w:val="28"/>
          <w:szCs w:val="28"/>
        </w:rPr>
        <w:t>PTT</w:t>
      </w:r>
      <w:r w:rsidRPr="0050379C">
        <w:rPr>
          <w:rFonts w:hint="eastAsia"/>
          <w:sz w:val="28"/>
          <w:szCs w:val="28"/>
        </w:rPr>
        <w:t>文本進行合併後，將</w:t>
      </w:r>
      <w:r w:rsidRPr="0050379C">
        <w:rPr>
          <w:rFonts w:hint="eastAsia"/>
          <w:sz w:val="28"/>
          <w:szCs w:val="28"/>
        </w:rPr>
        <w:t>PO</w:t>
      </w:r>
      <w:r w:rsidRPr="0050379C">
        <w:rPr>
          <w:rFonts w:hint="eastAsia"/>
          <w:sz w:val="28"/>
          <w:szCs w:val="28"/>
        </w:rPr>
        <w:t>文者和留言者分群做成社會</w:t>
      </w:r>
      <w:proofErr w:type="gramStart"/>
      <w:r w:rsidRPr="0050379C">
        <w:rPr>
          <w:rFonts w:hint="eastAsia"/>
          <w:sz w:val="28"/>
          <w:szCs w:val="28"/>
        </w:rPr>
        <w:t>網路圖</w:t>
      </w:r>
      <w:r>
        <w:rPr>
          <w:rFonts w:hint="eastAsia"/>
          <w:sz w:val="28"/>
          <w:szCs w:val="28"/>
        </w:rPr>
        <w:t>正</w:t>
      </w:r>
      <w:r w:rsidRPr="0050379C">
        <w:rPr>
          <w:rFonts w:hint="eastAsia"/>
          <w:sz w:val="28"/>
          <w:szCs w:val="28"/>
        </w:rPr>
        <w:t>向</w:t>
      </w:r>
      <w:proofErr w:type="gramEnd"/>
      <w:r w:rsidRPr="0050379C">
        <w:rPr>
          <w:rFonts w:hint="eastAsia"/>
          <w:sz w:val="28"/>
          <w:szCs w:val="28"/>
        </w:rPr>
        <w:t>，除了取得</w:t>
      </w:r>
      <w:r w:rsidRPr="0050379C">
        <w:rPr>
          <w:rFonts w:hint="eastAsia"/>
          <w:sz w:val="28"/>
          <w:szCs w:val="28"/>
        </w:rPr>
        <w:t>PO</w:t>
      </w:r>
      <w:r w:rsidRPr="0050379C">
        <w:rPr>
          <w:rFonts w:hint="eastAsia"/>
          <w:sz w:val="28"/>
          <w:szCs w:val="28"/>
        </w:rPr>
        <w:t>文者和留言之間的網路關係之外，也計算出留言者在這一篇文章的留下負面情緒的留言數</w:t>
      </w:r>
    </w:p>
    <w:p w14:paraId="73FA91D3" w14:textId="574D4449" w:rsidR="004E57C7" w:rsidRDefault="00B30E03" w:rsidP="00BA31FB">
      <w:pPr>
        <w:rPr>
          <w:color w:val="FF0000"/>
          <w:sz w:val="32"/>
          <w:szCs w:val="32"/>
        </w:rPr>
      </w:pPr>
      <w:r>
        <w:rPr>
          <w:noProof/>
          <w:color w:val="FF0000"/>
          <w:sz w:val="32"/>
          <w:szCs w:val="32"/>
        </w:rPr>
        <w:drawing>
          <wp:inline distT="0" distB="0" distL="0" distR="0" wp14:anchorId="4A41778A" wp14:editId="6E888328">
            <wp:extent cx="5556250" cy="2998877"/>
            <wp:effectExtent l="0" t="0" r="635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圖片 1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62354" cy="3002171"/>
                    </a:xfrm>
                    <a:prstGeom prst="rect">
                      <a:avLst/>
                    </a:prstGeom>
                  </pic:spPr>
                </pic:pic>
              </a:graphicData>
            </a:graphic>
          </wp:inline>
        </w:drawing>
      </w:r>
    </w:p>
    <w:p w14:paraId="2ABA981F" w14:textId="6D30A4C8" w:rsidR="004E57C7" w:rsidRPr="00CB262D" w:rsidRDefault="00CB262D" w:rsidP="00BA31FB">
      <w:pPr>
        <w:rPr>
          <w:sz w:val="32"/>
          <w:szCs w:val="32"/>
        </w:rPr>
      </w:pPr>
      <w:r w:rsidRPr="00CB262D">
        <w:rPr>
          <w:rFonts w:hint="eastAsia"/>
          <w:sz w:val="32"/>
          <w:szCs w:val="32"/>
        </w:rPr>
        <w:t>結論</w:t>
      </w:r>
    </w:p>
    <w:p w14:paraId="6880BE43" w14:textId="77777777" w:rsidR="00CB262D" w:rsidRPr="00CB262D" w:rsidRDefault="00CB262D" w:rsidP="00CB262D">
      <w:pPr>
        <w:numPr>
          <w:ilvl w:val="0"/>
          <w:numId w:val="4"/>
        </w:numPr>
        <w:rPr>
          <w:sz w:val="32"/>
          <w:szCs w:val="32"/>
        </w:rPr>
      </w:pPr>
      <w:r w:rsidRPr="00CB262D">
        <w:rPr>
          <w:rFonts w:hint="eastAsia"/>
          <w:sz w:val="32"/>
          <w:szCs w:val="32"/>
        </w:rPr>
        <w:t>在傳統觀念裡，公務人員、軍公教的薪水通常是穩定、且優於許多工作，但在此份報告來看，公務人員也非常重視調薪議題，顯示在物價飛漲的年代，政府也需要重新審視國家公僕的薪水是否符合物價上漲的趨勢與公務人員的期待。</w:t>
      </w:r>
    </w:p>
    <w:p w14:paraId="70A5018A" w14:textId="77777777" w:rsidR="00CB262D" w:rsidRPr="00CB262D" w:rsidRDefault="00CB262D" w:rsidP="00CB262D">
      <w:pPr>
        <w:numPr>
          <w:ilvl w:val="0"/>
          <w:numId w:val="4"/>
        </w:numPr>
        <w:rPr>
          <w:sz w:val="32"/>
          <w:szCs w:val="32"/>
        </w:rPr>
      </w:pPr>
      <w:r w:rsidRPr="00CB262D">
        <w:rPr>
          <w:rFonts w:hint="eastAsia"/>
          <w:sz w:val="32"/>
          <w:szCs w:val="32"/>
        </w:rPr>
        <w:lastRenderedPageBreak/>
        <w:t>在這個個案中使用字詞網路圖可以很好的看到網路討論中，各個主題討論的面向，比如台積電連結鈔票、政策連結幅度、萬元連結小孩、服務業連結製造業等，都可以再進一步討論在這些詞語組合背後調薪對這些族群不同的意義。</w:t>
      </w:r>
    </w:p>
    <w:p w14:paraId="7E2E83DD" w14:textId="77777777" w:rsidR="00CB262D" w:rsidRDefault="00CB262D" w:rsidP="00BA31FB">
      <w:pPr>
        <w:rPr>
          <w:color w:val="FF0000"/>
          <w:sz w:val="32"/>
          <w:szCs w:val="32"/>
        </w:rPr>
      </w:pPr>
    </w:p>
    <w:p w14:paraId="5FAE561C" w14:textId="0A949A9D" w:rsidR="006D0B06" w:rsidRPr="00BA31FB" w:rsidRDefault="006D0B06" w:rsidP="00BA31FB">
      <w:pPr>
        <w:rPr>
          <w:color w:val="FF0000"/>
          <w:sz w:val="32"/>
          <w:szCs w:val="32"/>
        </w:rPr>
      </w:pPr>
    </w:p>
    <w:sectPr w:rsidR="006D0B06" w:rsidRPr="00BA31F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9E34EB"/>
    <w:multiLevelType w:val="hybridMultilevel"/>
    <w:tmpl w:val="C70C8D5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52426E1F"/>
    <w:multiLevelType w:val="hybridMultilevel"/>
    <w:tmpl w:val="07B0465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6F85EAE"/>
    <w:multiLevelType w:val="hybridMultilevel"/>
    <w:tmpl w:val="22E291F2"/>
    <w:lvl w:ilvl="0" w:tplc="88742F9A">
      <w:start w:val="1"/>
      <w:numFmt w:val="bullet"/>
      <w:lvlText w:val="•"/>
      <w:lvlJc w:val="left"/>
      <w:pPr>
        <w:tabs>
          <w:tab w:val="num" w:pos="720"/>
        </w:tabs>
        <w:ind w:left="720" w:hanging="360"/>
      </w:pPr>
      <w:rPr>
        <w:rFonts w:ascii="Arial" w:hAnsi="Arial" w:hint="default"/>
      </w:rPr>
    </w:lvl>
    <w:lvl w:ilvl="1" w:tplc="91829D8C" w:tentative="1">
      <w:start w:val="1"/>
      <w:numFmt w:val="bullet"/>
      <w:lvlText w:val="•"/>
      <w:lvlJc w:val="left"/>
      <w:pPr>
        <w:tabs>
          <w:tab w:val="num" w:pos="1440"/>
        </w:tabs>
        <w:ind w:left="1440" w:hanging="360"/>
      </w:pPr>
      <w:rPr>
        <w:rFonts w:ascii="Arial" w:hAnsi="Arial" w:hint="default"/>
      </w:rPr>
    </w:lvl>
    <w:lvl w:ilvl="2" w:tplc="6A745EBC" w:tentative="1">
      <w:start w:val="1"/>
      <w:numFmt w:val="bullet"/>
      <w:lvlText w:val="•"/>
      <w:lvlJc w:val="left"/>
      <w:pPr>
        <w:tabs>
          <w:tab w:val="num" w:pos="2160"/>
        </w:tabs>
        <w:ind w:left="2160" w:hanging="360"/>
      </w:pPr>
      <w:rPr>
        <w:rFonts w:ascii="Arial" w:hAnsi="Arial" w:hint="default"/>
      </w:rPr>
    </w:lvl>
    <w:lvl w:ilvl="3" w:tplc="DA688B32" w:tentative="1">
      <w:start w:val="1"/>
      <w:numFmt w:val="bullet"/>
      <w:lvlText w:val="•"/>
      <w:lvlJc w:val="left"/>
      <w:pPr>
        <w:tabs>
          <w:tab w:val="num" w:pos="2880"/>
        </w:tabs>
        <w:ind w:left="2880" w:hanging="360"/>
      </w:pPr>
      <w:rPr>
        <w:rFonts w:ascii="Arial" w:hAnsi="Arial" w:hint="default"/>
      </w:rPr>
    </w:lvl>
    <w:lvl w:ilvl="4" w:tplc="65FAC136" w:tentative="1">
      <w:start w:val="1"/>
      <w:numFmt w:val="bullet"/>
      <w:lvlText w:val="•"/>
      <w:lvlJc w:val="left"/>
      <w:pPr>
        <w:tabs>
          <w:tab w:val="num" w:pos="3600"/>
        </w:tabs>
        <w:ind w:left="3600" w:hanging="360"/>
      </w:pPr>
      <w:rPr>
        <w:rFonts w:ascii="Arial" w:hAnsi="Arial" w:hint="default"/>
      </w:rPr>
    </w:lvl>
    <w:lvl w:ilvl="5" w:tplc="D9763292" w:tentative="1">
      <w:start w:val="1"/>
      <w:numFmt w:val="bullet"/>
      <w:lvlText w:val="•"/>
      <w:lvlJc w:val="left"/>
      <w:pPr>
        <w:tabs>
          <w:tab w:val="num" w:pos="4320"/>
        </w:tabs>
        <w:ind w:left="4320" w:hanging="360"/>
      </w:pPr>
      <w:rPr>
        <w:rFonts w:ascii="Arial" w:hAnsi="Arial" w:hint="default"/>
      </w:rPr>
    </w:lvl>
    <w:lvl w:ilvl="6" w:tplc="9A9A9EAC" w:tentative="1">
      <w:start w:val="1"/>
      <w:numFmt w:val="bullet"/>
      <w:lvlText w:val="•"/>
      <w:lvlJc w:val="left"/>
      <w:pPr>
        <w:tabs>
          <w:tab w:val="num" w:pos="5040"/>
        </w:tabs>
        <w:ind w:left="5040" w:hanging="360"/>
      </w:pPr>
      <w:rPr>
        <w:rFonts w:ascii="Arial" w:hAnsi="Arial" w:hint="default"/>
      </w:rPr>
    </w:lvl>
    <w:lvl w:ilvl="7" w:tplc="B0F8C402" w:tentative="1">
      <w:start w:val="1"/>
      <w:numFmt w:val="bullet"/>
      <w:lvlText w:val="•"/>
      <w:lvlJc w:val="left"/>
      <w:pPr>
        <w:tabs>
          <w:tab w:val="num" w:pos="5760"/>
        </w:tabs>
        <w:ind w:left="5760" w:hanging="360"/>
      </w:pPr>
      <w:rPr>
        <w:rFonts w:ascii="Arial" w:hAnsi="Arial" w:hint="default"/>
      </w:rPr>
    </w:lvl>
    <w:lvl w:ilvl="8" w:tplc="F7C4B9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B7E6C9D"/>
    <w:multiLevelType w:val="hybridMultilevel"/>
    <w:tmpl w:val="476EAC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7EA71AF8"/>
    <w:multiLevelType w:val="hybridMultilevel"/>
    <w:tmpl w:val="BD6C5CEC"/>
    <w:lvl w:ilvl="0" w:tplc="4BAA14D8">
      <w:start w:val="1"/>
      <w:numFmt w:val="bullet"/>
      <w:lvlText w:val="•"/>
      <w:lvlJc w:val="left"/>
      <w:pPr>
        <w:tabs>
          <w:tab w:val="num" w:pos="720"/>
        </w:tabs>
        <w:ind w:left="720" w:hanging="360"/>
      </w:pPr>
      <w:rPr>
        <w:rFonts w:ascii="Arial" w:hAnsi="Arial" w:hint="default"/>
      </w:rPr>
    </w:lvl>
    <w:lvl w:ilvl="1" w:tplc="11F08CC6" w:tentative="1">
      <w:start w:val="1"/>
      <w:numFmt w:val="bullet"/>
      <w:lvlText w:val="•"/>
      <w:lvlJc w:val="left"/>
      <w:pPr>
        <w:tabs>
          <w:tab w:val="num" w:pos="1440"/>
        </w:tabs>
        <w:ind w:left="1440" w:hanging="360"/>
      </w:pPr>
      <w:rPr>
        <w:rFonts w:ascii="Arial" w:hAnsi="Arial" w:hint="default"/>
      </w:rPr>
    </w:lvl>
    <w:lvl w:ilvl="2" w:tplc="F710E2C4" w:tentative="1">
      <w:start w:val="1"/>
      <w:numFmt w:val="bullet"/>
      <w:lvlText w:val="•"/>
      <w:lvlJc w:val="left"/>
      <w:pPr>
        <w:tabs>
          <w:tab w:val="num" w:pos="2160"/>
        </w:tabs>
        <w:ind w:left="2160" w:hanging="360"/>
      </w:pPr>
      <w:rPr>
        <w:rFonts w:ascii="Arial" w:hAnsi="Arial" w:hint="default"/>
      </w:rPr>
    </w:lvl>
    <w:lvl w:ilvl="3" w:tplc="31CCA936" w:tentative="1">
      <w:start w:val="1"/>
      <w:numFmt w:val="bullet"/>
      <w:lvlText w:val="•"/>
      <w:lvlJc w:val="left"/>
      <w:pPr>
        <w:tabs>
          <w:tab w:val="num" w:pos="2880"/>
        </w:tabs>
        <w:ind w:left="2880" w:hanging="360"/>
      </w:pPr>
      <w:rPr>
        <w:rFonts w:ascii="Arial" w:hAnsi="Arial" w:hint="default"/>
      </w:rPr>
    </w:lvl>
    <w:lvl w:ilvl="4" w:tplc="1B5038C8" w:tentative="1">
      <w:start w:val="1"/>
      <w:numFmt w:val="bullet"/>
      <w:lvlText w:val="•"/>
      <w:lvlJc w:val="left"/>
      <w:pPr>
        <w:tabs>
          <w:tab w:val="num" w:pos="3600"/>
        </w:tabs>
        <w:ind w:left="3600" w:hanging="360"/>
      </w:pPr>
      <w:rPr>
        <w:rFonts w:ascii="Arial" w:hAnsi="Arial" w:hint="default"/>
      </w:rPr>
    </w:lvl>
    <w:lvl w:ilvl="5" w:tplc="A434F632" w:tentative="1">
      <w:start w:val="1"/>
      <w:numFmt w:val="bullet"/>
      <w:lvlText w:val="•"/>
      <w:lvlJc w:val="left"/>
      <w:pPr>
        <w:tabs>
          <w:tab w:val="num" w:pos="4320"/>
        </w:tabs>
        <w:ind w:left="4320" w:hanging="360"/>
      </w:pPr>
      <w:rPr>
        <w:rFonts w:ascii="Arial" w:hAnsi="Arial" w:hint="default"/>
      </w:rPr>
    </w:lvl>
    <w:lvl w:ilvl="6" w:tplc="873EBD4E" w:tentative="1">
      <w:start w:val="1"/>
      <w:numFmt w:val="bullet"/>
      <w:lvlText w:val="•"/>
      <w:lvlJc w:val="left"/>
      <w:pPr>
        <w:tabs>
          <w:tab w:val="num" w:pos="5040"/>
        </w:tabs>
        <w:ind w:left="5040" w:hanging="360"/>
      </w:pPr>
      <w:rPr>
        <w:rFonts w:ascii="Arial" w:hAnsi="Arial" w:hint="default"/>
      </w:rPr>
    </w:lvl>
    <w:lvl w:ilvl="7" w:tplc="F29E55DC" w:tentative="1">
      <w:start w:val="1"/>
      <w:numFmt w:val="bullet"/>
      <w:lvlText w:val="•"/>
      <w:lvlJc w:val="left"/>
      <w:pPr>
        <w:tabs>
          <w:tab w:val="num" w:pos="5760"/>
        </w:tabs>
        <w:ind w:left="5760" w:hanging="360"/>
      </w:pPr>
      <w:rPr>
        <w:rFonts w:ascii="Arial" w:hAnsi="Arial" w:hint="default"/>
      </w:rPr>
    </w:lvl>
    <w:lvl w:ilvl="8" w:tplc="41A49C8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68A"/>
    <w:rsid w:val="0000458F"/>
    <w:rsid w:val="00021D27"/>
    <w:rsid w:val="000404D9"/>
    <w:rsid w:val="00080F75"/>
    <w:rsid w:val="000B1A14"/>
    <w:rsid w:val="000C0DD6"/>
    <w:rsid w:val="0011072A"/>
    <w:rsid w:val="00170D4C"/>
    <w:rsid w:val="0019047A"/>
    <w:rsid w:val="001A1356"/>
    <w:rsid w:val="00205A97"/>
    <w:rsid w:val="00217EE6"/>
    <w:rsid w:val="002302AE"/>
    <w:rsid w:val="002414E3"/>
    <w:rsid w:val="00245755"/>
    <w:rsid w:val="002667A4"/>
    <w:rsid w:val="00270455"/>
    <w:rsid w:val="00285560"/>
    <w:rsid w:val="002A12A6"/>
    <w:rsid w:val="002F5EBE"/>
    <w:rsid w:val="0030059E"/>
    <w:rsid w:val="00361133"/>
    <w:rsid w:val="003703FC"/>
    <w:rsid w:val="00374950"/>
    <w:rsid w:val="00383AEA"/>
    <w:rsid w:val="00384FF8"/>
    <w:rsid w:val="00393592"/>
    <w:rsid w:val="003B305C"/>
    <w:rsid w:val="003E7A12"/>
    <w:rsid w:val="0041031C"/>
    <w:rsid w:val="00425F8E"/>
    <w:rsid w:val="00473C06"/>
    <w:rsid w:val="004A067F"/>
    <w:rsid w:val="004A157C"/>
    <w:rsid w:val="004B4CFB"/>
    <w:rsid w:val="004E57C7"/>
    <w:rsid w:val="004E770F"/>
    <w:rsid w:val="00500A0F"/>
    <w:rsid w:val="0050379C"/>
    <w:rsid w:val="00512CFD"/>
    <w:rsid w:val="00571D4C"/>
    <w:rsid w:val="005A1E24"/>
    <w:rsid w:val="005B0086"/>
    <w:rsid w:val="005C28B0"/>
    <w:rsid w:val="005D140F"/>
    <w:rsid w:val="00627113"/>
    <w:rsid w:val="0063149F"/>
    <w:rsid w:val="00662F34"/>
    <w:rsid w:val="006A5D49"/>
    <w:rsid w:val="006C6CA1"/>
    <w:rsid w:val="006D0B06"/>
    <w:rsid w:val="00701D3D"/>
    <w:rsid w:val="00717136"/>
    <w:rsid w:val="00751250"/>
    <w:rsid w:val="00794BDD"/>
    <w:rsid w:val="007C3A4C"/>
    <w:rsid w:val="007F2C6C"/>
    <w:rsid w:val="00823671"/>
    <w:rsid w:val="0084123B"/>
    <w:rsid w:val="008613F5"/>
    <w:rsid w:val="008645F2"/>
    <w:rsid w:val="008E251E"/>
    <w:rsid w:val="00922472"/>
    <w:rsid w:val="009775CD"/>
    <w:rsid w:val="00993754"/>
    <w:rsid w:val="009D005B"/>
    <w:rsid w:val="009E3EEB"/>
    <w:rsid w:val="00A1726E"/>
    <w:rsid w:val="00A20536"/>
    <w:rsid w:val="00A4538E"/>
    <w:rsid w:val="00A47485"/>
    <w:rsid w:val="00A508C5"/>
    <w:rsid w:val="00B30E03"/>
    <w:rsid w:val="00BA2852"/>
    <w:rsid w:val="00BA31FB"/>
    <w:rsid w:val="00BB0E8D"/>
    <w:rsid w:val="00C0368A"/>
    <w:rsid w:val="00C453FF"/>
    <w:rsid w:val="00C50351"/>
    <w:rsid w:val="00C56693"/>
    <w:rsid w:val="00CB262D"/>
    <w:rsid w:val="00CE484E"/>
    <w:rsid w:val="00D55C01"/>
    <w:rsid w:val="00D62430"/>
    <w:rsid w:val="00D81C96"/>
    <w:rsid w:val="00D86D47"/>
    <w:rsid w:val="00DE0EA2"/>
    <w:rsid w:val="00DF4240"/>
    <w:rsid w:val="00E43485"/>
    <w:rsid w:val="00EE38F5"/>
    <w:rsid w:val="00F13FCC"/>
    <w:rsid w:val="00F21681"/>
    <w:rsid w:val="00F220F1"/>
    <w:rsid w:val="00F23220"/>
    <w:rsid w:val="00F35DD8"/>
    <w:rsid w:val="00F510AD"/>
    <w:rsid w:val="00F83C85"/>
    <w:rsid w:val="00FD21C7"/>
    <w:rsid w:val="00FF1E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BDF0C"/>
  <w15:chartTrackingRefBased/>
  <w15:docId w15:val="{57E3D02E-367B-4907-AC80-A21946A1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008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1250"/>
    <w:pPr>
      <w:ind w:leftChars="200" w:left="480"/>
    </w:pPr>
  </w:style>
  <w:style w:type="character" w:styleId="a4">
    <w:name w:val="annotation reference"/>
    <w:basedOn w:val="a0"/>
    <w:uiPriority w:val="99"/>
    <w:semiHidden/>
    <w:unhideWhenUsed/>
    <w:rsid w:val="00751250"/>
    <w:rPr>
      <w:sz w:val="18"/>
      <w:szCs w:val="18"/>
    </w:rPr>
  </w:style>
  <w:style w:type="paragraph" w:styleId="a5">
    <w:name w:val="annotation text"/>
    <w:basedOn w:val="a"/>
    <w:link w:val="a6"/>
    <w:uiPriority w:val="99"/>
    <w:semiHidden/>
    <w:unhideWhenUsed/>
    <w:rsid w:val="00751250"/>
  </w:style>
  <w:style w:type="character" w:customStyle="1" w:styleId="a6">
    <w:name w:val="註解文字 字元"/>
    <w:basedOn w:val="a0"/>
    <w:link w:val="a5"/>
    <w:uiPriority w:val="99"/>
    <w:semiHidden/>
    <w:rsid w:val="00751250"/>
  </w:style>
  <w:style w:type="paragraph" w:styleId="a7">
    <w:name w:val="annotation subject"/>
    <w:basedOn w:val="a5"/>
    <w:next w:val="a5"/>
    <w:link w:val="a8"/>
    <w:uiPriority w:val="99"/>
    <w:semiHidden/>
    <w:unhideWhenUsed/>
    <w:rsid w:val="00751250"/>
    <w:rPr>
      <w:b/>
      <w:bCs/>
    </w:rPr>
  </w:style>
  <w:style w:type="character" w:customStyle="1" w:styleId="a8">
    <w:name w:val="註解主旨 字元"/>
    <w:basedOn w:val="a6"/>
    <w:link w:val="a7"/>
    <w:uiPriority w:val="99"/>
    <w:semiHidden/>
    <w:rsid w:val="00751250"/>
    <w:rPr>
      <w:b/>
      <w:bCs/>
    </w:rPr>
  </w:style>
  <w:style w:type="paragraph" w:styleId="Web">
    <w:name w:val="Normal (Web)"/>
    <w:basedOn w:val="a"/>
    <w:uiPriority w:val="99"/>
    <w:semiHidden/>
    <w:unhideWhenUsed/>
    <w:rsid w:val="00A1726E"/>
    <w:pPr>
      <w:widowControl/>
      <w:spacing w:before="100" w:beforeAutospacing="1" w:after="100" w:afterAutospacing="1"/>
    </w:pPr>
    <w:rPr>
      <w:rFonts w:ascii="Times New Roman" w:eastAsia="Times New Roman" w:hAnsi="Times New Roma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470225">
      <w:bodyDiv w:val="1"/>
      <w:marLeft w:val="0"/>
      <w:marRight w:val="0"/>
      <w:marTop w:val="0"/>
      <w:marBottom w:val="0"/>
      <w:divBdr>
        <w:top w:val="none" w:sz="0" w:space="0" w:color="auto"/>
        <w:left w:val="none" w:sz="0" w:space="0" w:color="auto"/>
        <w:bottom w:val="none" w:sz="0" w:space="0" w:color="auto"/>
        <w:right w:val="none" w:sz="0" w:space="0" w:color="auto"/>
      </w:divBdr>
      <w:divsChild>
        <w:div w:id="1858036665">
          <w:marLeft w:val="446"/>
          <w:marRight w:val="0"/>
          <w:marTop w:val="0"/>
          <w:marBottom w:val="0"/>
          <w:divBdr>
            <w:top w:val="none" w:sz="0" w:space="0" w:color="auto"/>
            <w:left w:val="none" w:sz="0" w:space="0" w:color="auto"/>
            <w:bottom w:val="none" w:sz="0" w:space="0" w:color="auto"/>
            <w:right w:val="none" w:sz="0" w:space="0" w:color="auto"/>
          </w:divBdr>
        </w:div>
      </w:divsChild>
    </w:div>
    <w:div w:id="1449813692">
      <w:bodyDiv w:val="1"/>
      <w:marLeft w:val="0"/>
      <w:marRight w:val="0"/>
      <w:marTop w:val="0"/>
      <w:marBottom w:val="0"/>
      <w:divBdr>
        <w:top w:val="none" w:sz="0" w:space="0" w:color="auto"/>
        <w:left w:val="none" w:sz="0" w:space="0" w:color="auto"/>
        <w:bottom w:val="none" w:sz="0" w:space="0" w:color="auto"/>
        <w:right w:val="none" w:sz="0" w:space="0" w:color="auto"/>
      </w:divBdr>
    </w:div>
    <w:div w:id="1568760676">
      <w:bodyDiv w:val="1"/>
      <w:marLeft w:val="0"/>
      <w:marRight w:val="0"/>
      <w:marTop w:val="0"/>
      <w:marBottom w:val="0"/>
      <w:divBdr>
        <w:top w:val="none" w:sz="0" w:space="0" w:color="auto"/>
        <w:left w:val="none" w:sz="0" w:space="0" w:color="auto"/>
        <w:bottom w:val="none" w:sz="0" w:space="0" w:color="auto"/>
        <w:right w:val="none" w:sz="0" w:space="0" w:color="auto"/>
      </w:divBdr>
      <w:divsChild>
        <w:div w:id="1757901511">
          <w:marLeft w:val="446"/>
          <w:marRight w:val="0"/>
          <w:marTop w:val="0"/>
          <w:marBottom w:val="0"/>
          <w:divBdr>
            <w:top w:val="none" w:sz="0" w:space="0" w:color="auto"/>
            <w:left w:val="none" w:sz="0" w:space="0" w:color="auto"/>
            <w:bottom w:val="none" w:sz="0" w:space="0" w:color="auto"/>
            <w:right w:val="none" w:sz="0" w:space="0" w:color="auto"/>
          </w:divBdr>
        </w:div>
      </w:divsChild>
    </w:div>
    <w:div w:id="1881088642">
      <w:bodyDiv w:val="1"/>
      <w:marLeft w:val="0"/>
      <w:marRight w:val="0"/>
      <w:marTop w:val="0"/>
      <w:marBottom w:val="0"/>
      <w:divBdr>
        <w:top w:val="none" w:sz="0" w:space="0" w:color="auto"/>
        <w:left w:val="none" w:sz="0" w:space="0" w:color="auto"/>
        <w:bottom w:val="none" w:sz="0" w:space="0" w:color="auto"/>
        <w:right w:val="none" w:sz="0" w:space="0" w:color="auto"/>
      </w:divBdr>
      <w:divsChild>
        <w:div w:id="85793439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15</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N094220019</dc:creator>
  <cp:keywords/>
  <dc:description/>
  <cp:lastModifiedBy>laonong</cp:lastModifiedBy>
  <cp:revision>23</cp:revision>
  <dcterms:created xsi:type="dcterms:W3CDTF">2022-01-15T01:54:00Z</dcterms:created>
  <dcterms:modified xsi:type="dcterms:W3CDTF">2022-01-17T08:59:00Z</dcterms:modified>
</cp:coreProperties>
</file>