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CF27F0" w14:textId="77777777" w:rsidR="00326B78" w:rsidRPr="002E2969" w:rsidRDefault="00326B78" w:rsidP="00326B78">
      <w:pPr>
        <w:jc w:val="center"/>
        <w:rPr>
          <w:rFonts w:ascii="Arial Nova" w:eastAsia="新細明體" w:hAnsi="Arial Nova" w:cs="Times New Roman"/>
          <w:b/>
          <w:bCs/>
          <w:color w:val="000000" w:themeColor="text1"/>
          <w:sz w:val="40"/>
          <w:szCs w:val="40"/>
        </w:rPr>
      </w:pPr>
    </w:p>
    <w:p w14:paraId="04861528" w14:textId="77777777" w:rsidR="00326B78" w:rsidRPr="002E2969" w:rsidRDefault="00326B78" w:rsidP="00326B78">
      <w:pPr>
        <w:jc w:val="center"/>
        <w:rPr>
          <w:rFonts w:ascii="Arial Nova" w:eastAsia="新細明體" w:hAnsi="Arial Nova" w:cs="Times New Roman"/>
          <w:b/>
          <w:bCs/>
          <w:color w:val="000000" w:themeColor="text1"/>
          <w:sz w:val="40"/>
          <w:szCs w:val="40"/>
        </w:rPr>
      </w:pPr>
    </w:p>
    <w:p w14:paraId="6B0B9C6B" w14:textId="77777777" w:rsidR="00326B78" w:rsidRPr="002E2969" w:rsidRDefault="00326B78" w:rsidP="00326B78">
      <w:pPr>
        <w:jc w:val="center"/>
        <w:rPr>
          <w:rFonts w:ascii="Arial Nova" w:eastAsia="新細明體" w:hAnsi="Arial Nova" w:cs="Times New Roman"/>
          <w:b/>
          <w:bCs/>
          <w:color w:val="000000" w:themeColor="text1"/>
          <w:sz w:val="40"/>
          <w:szCs w:val="40"/>
        </w:rPr>
      </w:pPr>
    </w:p>
    <w:p w14:paraId="411CA69F" w14:textId="77777777" w:rsidR="00326B78" w:rsidRPr="002E2969" w:rsidRDefault="00326B78" w:rsidP="00326B78">
      <w:pPr>
        <w:jc w:val="center"/>
        <w:rPr>
          <w:rFonts w:ascii="Arial Nova" w:eastAsia="新細明體" w:hAnsi="Arial Nova" w:cs="Times New Roman"/>
          <w:b/>
          <w:bCs/>
          <w:color w:val="000000" w:themeColor="text1"/>
          <w:sz w:val="40"/>
          <w:szCs w:val="40"/>
        </w:rPr>
      </w:pPr>
    </w:p>
    <w:p w14:paraId="6D764E6C" w14:textId="095C7823" w:rsidR="00803883" w:rsidRPr="002E2969" w:rsidRDefault="00803883" w:rsidP="00326B78">
      <w:pPr>
        <w:jc w:val="center"/>
        <w:rPr>
          <w:rFonts w:ascii="Arial Nova" w:hAnsi="Arial Nova" w:cs="Times New Roman"/>
          <w:b/>
          <w:bCs/>
          <w:color w:val="000000" w:themeColor="text1"/>
          <w:sz w:val="40"/>
          <w:szCs w:val="40"/>
        </w:rPr>
      </w:pPr>
      <w:r w:rsidRPr="002E2969">
        <w:rPr>
          <w:rFonts w:ascii="Arial Nova" w:hAnsi="Arial Nova" w:cs="Times New Roman"/>
          <w:b/>
          <w:bCs/>
          <w:color w:val="000000" w:themeColor="text1"/>
          <w:sz w:val="40"/>
          <w:szCs w:val="40"/>
        </w:rPr>
        <w:t>社群媒體分析期中專案</w:t>
      </w:r>
      <w:r w:rsidR="00326B78" w:rsidRPr="002E2969">
        <w:rPr>
          <w:rFonts w:ascii="Arial Nova" w:hAnsi="Arial Nova" w:cs="Times New Roman"/>
          <w:b/>
          <w:bCs/>
          <w:color w:val="000000" w:themeColor="text1"/>
          <w:sz w:val="40"/>
          <w:szCs w:val="40"/>
        </w:rPr>
        <w:t>報告</w:t>
      </w:r>
    </w:p>
    <w:p w14:paraId="0A142A67" w14:textId="2D7E3790" w:rsidR="00326B78" w:rsidRPr="002E2969" w:rsidRDefault="00326B78" w:rsidP="00326B78">
      <w:pPr>
        <w:jc w:val="center"/>
        <w:rPr>
          <w:rFonts w:ascii="Arial Nova" w:hAnsi="Arial Nova" w:cs="Times New Roman"/>
          <w:color w:val="000000" w:themeColor="text1"/>
          <w:sz w:val="44"/>
          <w:szCs w:val="44"/>
        </w:rPr>
      </w:pPr>
      <w:r w:rsidRPr="002E2969">
        <w:rPr>
          <w:rFonts w:ascii="Arial Nova" w:hAnsi="Arial Nova" w:cs="Times New Roman"/>
          <w:color w:val="000000" w:themeColor="text1"/>
          <w:sz w:val="44"/>
          <w:szCs w:val="44"/>
        </w:rPr>
        <w:t>主題：線上教育的趨勢分析</w:t>
      </w:r>
    </w:p>
    <w:p w14:paraId="0185FB63" w14:textId="77777777" w:rsidR="00326B78" w:rsidRPr="002E2969" w:rsidRDefault="00326B78" w:rsidP="00326B78">
      <w:pPr>
        <w:pStyle w:val="Web"/>
        <w:spacing w:before="0" w:beforeAutospacing="0" w:after="0" w:afterAutospacing="0"/>
        <w:jc w:val="center"/>
        <w:rPr>
          <w:rFonts w:ascii="Arial Nova" w:hAnsi="Arial Nova" w:cs="Times New Roman"/>
          <w:color w:val="000000" w:themeColor="text1"/>
        </w:rPr>
      </w:pPr>
    </w:p>
    <w:p w14:paraId="6E4E5DB1" w14:textId="77777777" w:rsidR="00326B78" w:rsidRPr="002E2969" w:rsidRDefault="00326B78" w:rsidP="00326B78">
      <w:pPr>
        <w:pStyle w:val="Web"/>
        <w:spacing w:before="0" w:beforeAutospacing="0" w:after="0" w:afterAutospacing="0"/>
        <w:jc w:val="center"/>
        <w:rPr>
          <w:rFonts w:ascii="Arial Nova" w:hAnsi="Arial Nova" w:cs="Times New Roman"/>
          <w:color w:val="000000" w:themeColor="text1"/>
        </w:rPr>
      </w:pPr>
    </w:p>
    <w:p w14:paraId="2E9FD45F" w14:textId="776F5E65" w:rsidR="00326B78" w:rsidRPr="002E2969" w:rsidRDefault="00326B78" w:rsidP="00326B78">
      <w:pPr>
        <w:pStyle w:val="Web"/>
        <w:spacing w:before="0" w:beforeAutospacing="0" w:after="0" w:afterAutospacing="0"/>
        <w:jc w:val="center"/>
        <w:rPr>
          <w:rFonts w:ascii="Arial Nova" w:hAnsi="Arial Nova" w:cs="Times New Roman"/>
          <w:color w:val="000000" w:themeColor="text1"/>
        </w:rPr>
      </w:pPr>
      <w:r w:rsidRPr="002E2969">
        <w:rPr>
          <w:rFonts w:ascii="Arial Nova" w:hAnsi="Arial Nova" w:cs="Times New Roman"/>
          <w:color w:val="000000" w:themeColor="text1"/>
        </w:rPr>
        <w:t>組員：</w:t>
      </w:r>
    </w:p>
    <w:p w14:paraId="6EAB89EE" w14:textId="4F6D493F" w:rsidR="00803883" w:rsidRPr="002E2969" w:rsidRDefault="00803883" w:rsidP="00326B78">
      <w:pPr>
        <w:pStyle w:val="Web"/>
        <w:spacing w:before="0" w:beforeAutospacing="0" w:after="0" w:afterAutospacing="0"/>
        <w:jc w:val="center"/>
        <w:rPr>
          <w:rFonts w:ascii="Arial Nova" w:hAnsi="Arial Nova" w:cs="Times New Roman"/>
          <w:color w:val="000000" w:themeColor="text1"/>
        </w:rPr>
      </w:pPr>
      <w:r w:rsidRPr="002E2969">
        <w:rPr>
          <w:rFonts w:ascii="Arial Nova" w:hAnsi="Arial Nova" w:cs="Times New Roman"/>
          <w:color w:val="000000" w:themeColor="text1"/>
        </w:rPr>
        <w:t>N074220001</w:t>
      </w:r>
      <w:r w:rsidRPr="002E2969">
        <w:rPr>
          <w:rFonts w:ascii="Arial Nova" w:hAnsi="Arial Nova" w:cs="Times New Roman"/>
          <w:color w:val="000000" w:themeColor="text1"/>
        </w:rPr>
        <w:t>鍾承玫</w:t>
      </w:r>
    </w:p>
    <w:p w14:paraId="45D763AD" w14:textId="77777777" w:rsidR="00803883" w:rsidRPr="002E2969" w:rsidRDefault="00803883" w:rsidP="00326B78">
      <w:pPr>
        <w:pStyle w:val="Web"/>
        <w:spacing w:before="0" w:beforeAutospacing="0" w:after="0" w:afterAutospacing="0"/>
        <w:jc w:val="center"/>
        <w:rPr>
          <w:rFonts w:ascii="Arial Nova" w:hAnsi="Arial Nova" w:cs="Times New Roman"/>
          <w:color w:val="000000" w:themeColor="text1"/>
        </w:rPr>
      </w:pPr>
      <w:r w:rsidRPr="002E2969">
        <w:rPr>
          <w:rFonts w:ascii="Arial Nova" w:hAnsi="Arial Nova" w:cs="Times New Roman"/>
          <w:color w:val="000000" w:themeColor="text1"/>
        </w:rPr>
        <w:t>N094220005</w:t>
      </w:r>
      <w:r w:rsidRPr="002E2969">
        <w:rPr>
          <w:rFonts w:ascii="Arial Nova" w:hAnsi="Arial Nova" w:cs="Times New Roman"/>
          <w:color w:val="000000" w:themeColor="text1"/>
        </w:rPr>
        <w:t>謝宜蓁</w:t>
      </w:r>
    </w:p>
    <w:p w14:paraId="7317B332" w14:textId="77777777" w:rsidR="00803883" w:rsidRPr="002E2969" w:rsidRDefault="00803883" w:rsidP="00326B78">
      <w:pPr>
        <w:pStyle w:val="Web"/>
        <w:spacing w:before="0" w:beforeAutospacing="0" w:after="0" w:afterAutospacing="0"/>
        <w:jc w:val="center"/>
        <w:rPr>
          <w:rFonts w:ascii="Arial Nova" w:hAnsi="Arial Nova" w:cs="Times New Roman"/>
          <w:color w:val="000000" w:themeColor="text1"/>
        </w:rPr>
      </w:pPr>
      <w:r w:rsidRPr="002E2969">
        <w:rPr>
          <w:rFonts w:ascii="Arial Nova" w:hAnsi="Arial Nova" w:cs="Times New Roman"/>
          <w:color w:val="000000" w:themeColor="text1"/>
        </w:rPr>
        <w:t>N094220010</w:t>
      </w:r>
      <w:r w:rsidRPr="002E2969">
        <w:rPr>
          <w:rFonts w:ascii="Arial Nova" w:hAnsi="Arial Nova" w:cs="Times New Roman"/>
          <w:color w:val="000000" w:themeColor="text1"/>
        </w:rPr>
        <w:t>吳貞儀</w:t>
      </w:r>
    </w:p>
    <w:p w14:paraId="6F426CB6" w14:textId="7755A894" w:rsidR="00326B78" w:rsidRPr="002E2969" w:rsidRDefault="00803883" w:rsidP="00326B78">
      <w:pPr>
        <w:pStyle w:val="Web"/>
        <w:spacing w:before="0" w:beforeAutospacing="0" w:after="0" w:afterAutospacing="0"/>
        <w:jc w:val="center"/>
        <w:rPr>
          <w:rFonts w:ascii="Arial Nova" w:hAnsi="Arial Nova" w:cs="Times New Roman"/>
          <w:color w:val="000000" w:themeColor="text1"/>
        </w:rPr>
      </w:pPr>
      <w:r w:rsidRPr="002E2969">
        <w:rPr>
          <w:rFonts w:ascii="Arial Nova" w:hAnsi="Arial Nova" w:cs="Times New Roman"/>
          <w:color w:val="000000" w:themeColor="text1"/>
        </w:rPr>
        <w:t>N094220016</w:t>
      </w:r>
      <w:r w:rsidRPr="002E2969">
        <w:rPr>
          <w:rFonts w:ascii="Arial Nova" w:hAnsi="Arial Nova" w:cs="Times New Roman"/>
          <w:color w:val="000000" w:themeColor="text1"/>
        </w:rPr>
        <w:t>林映汝</w:t>
      </w:r>
    </w:p>
    <w:p w14:paraId="2AC8E067" w14:textId="5C6AD439" w:rsidR="00803883" w:rsidRPr="002E2969" w:rsidRDefault="00326B78" w:rsidP="00326B78">
      <w:pPr>
        <w:widowControl/>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rPr>
        <w:br w:type="page"/>
      </w:r>
    </w:p>
    <w:p w14:paraId="62518384" w14:textId="77777777" w:rsidR="00803883" w:rsidRPr="002E2969" w:rsidRDefault="00803883" w:rsidP="00326B78">
      <w:pPr>
        <w:pStyle w:val="a3"/>
        <w:numPr>
          <w:ilvl w:val="0"/>
          <w:numId w:val="3"/>
        </w:numPr>
        <w:ind w:leftChars="0"/>
        <w:rPr>
          <w:rFonts w:ascii="Arial Nova" w:eastAsia="新細明體" w:hAnsi="Arial Nova" w:cs="Times New Roman"/>
          <w:color w:val="C45911" w:themeColor="accent2" w:themeShade="BF"/>
          <w:sz w:val="28"/>
          <w:szCs w:val="28"/>
        </w:rPr>
      </w:pPr>
      <w:r w:rsidRPr="002E2969">
        <w:rPr>
          <w:rFonts w:ascii="Arial Nova" w:eastAsia="新細明體" w:hAnsi="Arial Nova" w:cs="Times New Roman"/>
          <w:b/>
          <w:bCs/>
          <w:color w:val="C45911" w:themeColor="accent2" w:themeShade="BF"/>
          <w:sz w:val="28"/>
          <w:szCs w:val="28"/>
        </w:rPr>
        <w:lastRenderedPageBreak/>
        <w:t>研究問題</w:t>
      </w:r>
    </w:p>
    <w:p w14:paraId="6C2F5377" w14:textId="49F4F68A" w:rsidR="00803883" w:rsidRPr="002E2969" w:rsidRDefault="00803883" w:rsidP="00326B78">
      <w:pPr>
        <w:pStyle w:val="a3"/>
        <w:numPr>
          <w:ilvl w:val="0"/>
          <w:numId w:val="2"/>
        </w:numPr>
        <w:ind w:leftChars="0"/>
        <w:rPr>
          <w:rFonts w:ascii="Arial Nova" w:eastAsia="新細明體" w:hAnsi="Arial Nova" w:cs="Times New Roman"/>
          <w:color w:val="000000" w:themeColor="text1"/>
          <w:szCs w:val="24"/>
        </w:rPr>
      </w:pPr>
      <w:r w:rsidRPr="002E2969">
        <w:rPr>
          <w:rFonts w:ascii="Arial Nova" w:eastAsia="新細明體" w:hAnsi="Arial Nova" w:cs="Times New Roman"/>
          <w:color w:val="000000" w:themeColor="text1"/>
          <w:szCs w:val="24"/>
        </w:rPr>
        <w:t>線上教育是否隨著科技趨勢發展，逐漸成為新穎的學習趨勢</w:t>
      </w:r>
      <w:r w:rsidRPr="002E2969">
        <w:rPr>
          <w:rFonts w:ascii="Arial Nova" w:eastAsia="新細明體" w:hAnsi="Arial Nova" w:cs="Times New Roman"/>
          <w:color w:val="000000" w:themeColor="text1"/>
          <w:szCs w:val="24"/>
        </w:rPr>
        <w:t>?</w:t>
      </w:r>
    </w:p>
    <w:p w14:paraId="55A2D5F0" w14:textId="2CE701E8" w:rsidR="00876B30" w:rsidRPr="002E2969" w:rsidRDefault="00876B30" w:rsidP="00326B78">
      <w:pPr>
        <w:pStyle w:val="a3"/>
        <w:numPr>
          <w:ilvl w:val="0"/>
          <w:numId w:val="2"/>
        </w:numPr>
        <w:ind w:leftChars="0"/>
        <w:rPr>
          <w:rFonts w:ascii="Arial Nova" w:eastAsia="新細明體" w:hAnsi="Arial Nova" w:cs="Times New Roman"/>
          <w:color w:val="000000" w:themeColor="text1"/>
          <w:szCs w:val="24"/>
        </w:rPr>
      </w:pPr>
      <w:r w:rsidRPr="002E2969">
        <w:rPr>
          <w:rFonts w:ascii="Arial Nova" w:eastAsia="新細明體" w:hAnsi="Arial Nova" w:cs="Times New Roman"/>
          <w:color w:val="000000" w:themeColor="text1"/>
          <w:szCs w:val="24"/>
        </w:rPr>
        <w:t>線上教育平台使用客群是否隨著時間的推演，而有不同的變化趨勢</w:t>
      </w:r>
      <w:r w:rsidRPr="002E2969">
        <w:rPr>
          <w:rFonts w:ascii="Arial Nova" w:eastAsia="新細明體" w:hAnsi="Arial Nova" w:cs="Times New Roman"/>
          <w:color w:val="000000" w:themeColor="text1"/>
          <w:szCs w:val="24"/>
        </w:rPr>
        <w:t>?</w:t>
      </w:r>
    </w:p>
    <w:p w14:paraId="6EA1E760" w14:textId="7ADD2F0A" w:rsidR="00803883" w:rsidRPr="002E2969" w:rsidRDefault="00803883" w:rsidP="00326B78">
      <w:pPr>
        <w:pStyle w:val="a3"/>
        <w:widowControl/>
        <w:numPr>
          <w:ilvl w:val="0"/>
          <w:numId w:val="2"/>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szCs w:val="24"/>
        </w:rPr>
        <w:t>台灣常見的自主學習平台有什麼共同特色</w:t>
      </w:r>
      <w:r w:rsidRPr="002E2969">
        <w:rPr>
          <w:rFonts w:ascii="Arial Nova" w:eastAsia="新細明體" w:hAnsi="Arial Nova" w:cs="Times New Roman"/>
          <w:color w:val="000000" w:themeColor="text1"/>
          <w:szCs w:val="24"/>
        </w:rPr>
        <w:t>?</w:t>
      </w:r>
    </w:p>
    <w:p w14:paraId="02CD1BA3" w14:textId="1B092C4B" w:rsidR="00876B30" w:rsidRPr="002E2969" w:rsidRDefault="00876B30" w:rsidP="00876B30">
      <w:pPr>
        <w:pStyle w:val="a3"/>
        <w:widowControl/>
        <w:numPr>
          <w:ilvl w:val="0"/>
          <w:numId w:val="2"/>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szCs w:val="24"/>
        </w:rPr>
        <w:t>使用線上自主學習平台的消費者樣貌</w:t>
      </w:r>
      <w:r w:rsidRPr="002E2969">
        <w:rPr>
          <w:rFonts w:ascii="Arial Nova" w:eastAsia="新細明體" w:hAnsi="Arial Nova" w:cs="Times New Roman"/>
          <w:color w:val="000000" w:themeColor="text1"/>
          <w:szCs w:val="24"/>
        </w:rPr>
        <w:t>?</w:t>
      </w:r>
    </w:p>
    <w:p w14:paraId="572933DA" w14:textId="77777777" w:rsidR="00F92462" w:rsidRPr="002E2969" w:rsidRDefault="00F92462" w:rsidP="00F92462">
      <w:pPr>
        <w:pStyle w:val="a3"/>
        <w:widowControl/>
        <w:ind w:leftChars="0"/>
        <w:textAlignment w:val="baseline"/>
        <w:rPr>
          <w:rFonts w:ascii="Arial Nova" w:eastAsia="新細明體" w:hAnsi="Arial Nova" w:cs="Times New Roman"/>
          <w:color w:val="000000" w:themeColor="text1"/>
          <w:kern w:val="0"/>
          <w:szCs w:val="24"/>
        </w:rPr>
      </w:pPr>
    </w:p>
    <w:p w14:paraId="5436447C" w14:textId="5950E51A" w:rsidR="00803883" w:rsidRPr="002E2969" w:rsidRDefault="00803883" w:rsidP="00326B78">
      <w:pPr>
        <w:pStyle w:val="a3"/>
        <w:widowControl/>
        <w:numPr>
          <w:ilvl w:val="0"/>
          <w:numId w:val="3"/>
        </w:numPr>
        <w:ind w:leftChars="0"/>
        <w:textAlignment w:val="baseline"/>
        <w:rPr>
          <w:rFonts w:ascii="Arial Nova" w:eastAsia="新細明體" w:hAnsi="Arial Nova" w:cs="Times New Roman"/>
          <w:b/>
          <w:color w:val="C45911" w:themeColor="accent2" w:themeShade="BF"/>
          <w:kern w:val="0"/>
          <w:sz w:val="28"/>
          <w:szCs w:val="28"/>
        </w:rPr>
      </w:pPr>
      <w:r w:rsidRPr="002E2969">
        <w:rPr>
          <w:rFonts w:ascii="Arial Nova" w:eastAsia="新細明體" w:hAnsi="Arial Nova" w:cs="Times New Roman"/>
          <w:b/>
          <w:color w:val="C45911" w:themeColor="accent2" w:themeShade="BF"/>
          <w:kern w:val="0"/>
          <w:sz w:val="28"/>
          <w:szCs w:val="28"/>
        </w:rPr>
        <w:t>取</w:t>
      </w:r>
      <w:r w:rsidR="000505A0" w:rsidRPr="002E2969">
        <w:rPr>
          <w:rFonts w:ascii="Arial Nova" w:eastAsia="新細明體" w:hAnsi="Arial Nova" w:cs="Times New Roman"/>
          <w:b/>
          <w:color w:val="C45911" w:themeColor="accent2" w:themeShade="BF"/>
          <w:kern w:val="0"/>
          <w:sz w:val="28"/>
          <w:szCs w:val="28"/>
        </w:rPr>
        <w:t>用的</w:t>
      </w:r>
      <w:r w:rsidRPr="002E2969">
        <w:rPr>
          <w:rFonts w:ascii="Arial Nova" w:eastAsia="新細明體" w:hAnsi="Arial Nova" w:cs="Times New Roman"/>
          <w:b/>
          <w:color w:val="C45911" w:themeColor="accent2" w:themeShade="BF"/>
          <w:kern w:val="0"/>
          <w:sz w:val="28"/>
          <w:szCs w:val="28"/>
        </w:rPr>
        <w:t>資料集</w:t>
      </w:r>
    </w:p>
    <w:p w14:paraId="18D8839A" w14:textId="4F9F8CA2" w:rsidR="00F92462" w:rsidRPr="002E2969" w:rsidRDefault="00803883" w:rsidP="00F92462">
      <w:pPr>
        <w:pStyle w:val="a3"/>
        <w:widowControl/>
        <w:numPr>
          <w:ilvl w:val="1"/>
          <w:numId w:val="3"/>
        </w:numPr>
        <w:ind w:leftChars="0" w:left="709" w:hanging="283"/>
        <w:textAlignment w:val="baseline"/>
        <w:rPr>
          <w:rFonts w:ascii="Arial Nova" w:eastAsia="新細明體" w:hAnsi="Arial Nova" w:cs="Times New Roman"/>
          <w:b/>
          <w:bCs/>
          <w:color w:val="000000" w:themeColor="text1"/>
          <w:kern w:val="0"/>
          <w:sz w:val="28"/>
          <w:szCs w:val="28"/>
        </w:rPr>
      </w:pPr>
      <w:r w:rsidRPr="002E2969">
        <w:rPr>
          <w:rFonts w:ascii="Arial Nova" w:eastAsia="新細明體" w:hAnsi="Arial Nova" w:cs="Times New Roman"/>
          <w:b/>
          <w:bCs/>
          <w:color w:val="000000" w:themeColor="text1"/>
          <w:kern w:val="0"/>
          <w:szCs w:val="24"/>
        </w:rPr>
        <w:t>資料區間：</w:t>
      </w:r>
      <w:r w:rsidRPr="002E2969">
        <w:rPr>
          <w:rFonts w:ascii="Arial Nova" w:eastAsia="新細明體" w:hAnsi="Arial Nova" w:cs="Times New Roman"/>
          <w:b/>
          <w:bCs/>
          <w:color w:val="000000" w:themeColor="text1"/>
          <w:kern w:val="0"/>
          <w:szCs w:val="24"/>
        </w:rPr>
        <w:t>2017/1/1-2018/12/31</w:t>
      </w:r>
    </w:p>
    <w:p w14:paraId="3E1C0DE0" w14:textId="77777777" w:rsidR="00F92462" w:rsidRPr="002E2969" w:rsidRDefault="00803883" w:rsidP="000B684C">
      <w:pPr>
        <w:pStyle w:val="a3"/>
        <w:widowControl/>
        <w:numPr>
          <w:ilvl w:val="2"/>
          <w:numId w:val="19"/>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kern w:val="0"/>
          <w:szCs w:val="24"/>
        </w:rPr>
        <w:t>資料來源</w:t>
      </w:r>
      <w:r w:rsidRPr="002E2969">
        <w:rPr>
          <w:rFonts w:ascii="Arial Nova" w:eastAsia="新細明體" w:hAnsi="Arial Nova" w:cs="Times New Roman"/>
          <w:color w:val="000000" w:themeColor="text1"/>
          <w:kern w:val="0"/>
          <w:szCs w:val="24"/>
        </w:rPr>
        <w:t>：使用工作流程平台內建資料</w:t>
      </w:r>
      <w:r w:rsidRPr="002E2969">
        <w:rPr>
          <w:rFonts w:ascii="Arial Nova" w:eastAsia="新細明體" w:hAnsi="Arial Nova" w:cs="Times New Roman"/>
          <w:color w:val="000000" w:themeColor="text1"/>
          <w:kern w:val="0"/>
          <w:szCs w:val="24"/>
        </w:rPr>
        <w:t>PTT</w:t>
      </w:r>
    </w:p>
    <w:p w14:paraId="00D38C3D" w14:textId="77777777" w:rsidR="00F92462" w:rsidRPr="002E2969" w:rsidRDefault="00803883" w:rsidP="000B684C">
      <w:pPr>
        <w:pStyle w:val="a3"/>
        <w:widowControl/>
        <w:numPr>
          <w:ilvl w:val="2"/>
          <w:numId w:val="19"/>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kern w:val="0"/>
          <w:szCs w:val="24"/>
        </w:rPr>
        <w:t>資料看板</w:t>
      </w:r>
      <w:r w:rsidRPr="002E2969">
        <w:rPr>
          <w:rFonts w:ascii="Arial Nova" w:eastAsia="新細明體" w:hAnsi="Arial Nova" w:cs="Times New Roman"/>
          <w:color w:val="000000" w:themeColor="text1"/>
          <w:kern w:val="0"/>
          <w:szCs w:val="24"/>
        </w:rPr>
        <w:t>：</w:t>
      </w:r>
      <w:proofErr w:type="spellStart"/>
      <w:r w:rsidRPr="002E2969">
        <w:rPr>
          <w:rFonts w:ascii="Arial Nova" w:eastAsia="新細明體" w:hAnsi="Arial Nova" w:cs="Times New Roman"/>
          <w:color w:val="000000" w:themeColor="text1"/>
          <w:kern w:val="0"/>
          <w:szCs w:val="24"/>
        </w:rPr>
        <w:t>studyteacher</w:t>
      </w:r>
      <w:proofErr w:type="spellEnd"/>
      <w:r w:rsidRPr="002E2969">
        <w:rPr>
          <w:rFonts w:ascii="Arial Nova" w:eastAsia="新細明體" w:hAnsi="Arial Nova" w:cs="Times New Roman"/>
          <w:color w:val="000000" w:themeColor="text1"/>
          <w:kern w:val="0"/>
          <w:szCs w:val="24"/>
        </w:rPr>
        <w:t>、</w:t>
      </w:r>
      <w:proofErr w:type="spellStart"/>
      <w:r w:rsidRPr="002E2969">
        <w:rPr>
          <w:rFonts w:ascii="Arial Nova" w:eastAsia="新細明體" w:hAnsi="Arial Nova" w:cs="Times New Roman"/>
          <w:color w:val="000000" w:themeColor="text1"/>
          <w:kern w:val="0"/>
          <w:szCs w:val="24"/>
        </w:rPr>
        <w:t>medstudent</w:t>
      </w:r>
      <w:proofErr w:type="spellEnd"/>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graduate</w:t>
      </w:r>
    </w:p>
    <w:p w14:paraId="1A107F43" w14:textId="77777777" w:rsidR="00F92462" w:rsidRPr="002E2969" w:rsidRDefault="00803883" w:rsidP="000B684C">
      <w:pPr>
        <w:pStyle w:val="a3"/>
        <w:widowControl/>
        <w:numPr>
          <w:ilvl w:val="2"/>
          <w:numId w:val="19"/>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kern w:val="0"/>
          <w:szCs w:val="24"/>
        </w:rPr>
        <w:t>搜尋關鍵字</w:t>
      </w:r>
      <w:r w:rsidRPr="002E2969">
        <w:rPr>
          <w:rFonts w:ascii="Arial Nova" w:eastAsia="新細明體" w:hAnsi="Arial Nova" w:cs="Times New Roman"/>
          <w:color w:val="000000" w:themeColor="text1"/>
          <w:kern w:val="0"/>
          <w:szCs w:val="24"/>
        </w:rPr>
        <w:t>：自主學習、教育相關、語言學習</w:t>
      </w:r>
      <w:r w:rsidRPr="002E2969">
        <w:rPr>
          <w:rFonts w:ascii="Arial Nova" w:eastAsia="新細明體" w:hAnsi="Arial Nova" w:cs="Times New Roman"/>
          <w:color w:val="000000" w:themeColor="text1"/>
          <w:kern w:val="0"/>
          <w:szCs w:val="24"/>
        </w:rPr>
        <w:t xml:space="preserve"> (</w:t>
      </w:r>
      <w:r w:rsidRPr="002E2969">
        <w:rPr>
          <w:rFonts w:ascii="Arial Nova" w:eastAsia="新細明體" w:hAnsi="Arial Nova" w:cs="Times New Roman"/>
          <w:color w:val="000000" w:themeColor="text1"/>
          <w:kern w:val="0"/>
          <w:szCs w:val="24"/>
        </w:rPr>
        <w:t>英文</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、程式語言、營隊、線上課程、親子、自學、共學</w:t>
      </w:r>
    </w:p>
    <w:p w14:paraId="6D369E4C" w14:textId="77777777" w:rsidR="00F92462" w:rsidRPr="002E2969" w:rsidRDefault="00803883" w:rsidP="000B684C">
      <w:pPr>
        <w:pStyle w:val="a3"/>
        <w:widowControl/>
        <w:numPr>
          <w:ilvl w:val="2"/>
          <w:numId w:val="19"/>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kern w:val="0"/>
          <w:szCs w:val="24"/>
        </w:rPr>
        <w:t>任務結果</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10</w:t>
      </w:r>
      <w:r w:rsidRPr="002E2969">
        <w:rPr>
          <w:rFonts w:ascii="Arial Nova" w:eastAsia="新細明體" w:hAnsi="Arial Nova" w:cs="Times New Roman"/>
          <w:color w:val="000000" w:themeColor="text1"/>
          <w:kern w:val="0"/>
          <w:szCs w:val="24"/>
        </w:rPr>
        <w:t>個欄位數、</w:t>
      </w:r>
      <w:r w:rsidRPr="002E2969">
        <w:rPr>
          <w:rFonts w:ascii="Arial Nova" w:eastAsia="新細明體" w:hAnsi="Arial Nova" w:cs="Times New Roman"/>
          <w:color w:val="000000" w:themeColor="text1"/>
          <w:kern w:val="0"/>
          <w:szCs w:val="24"/>
        </w:rPr>
        <w:t>188</w:t>
      </w:r>
      <w:r w:rsidRPr="002E2969">
        <w:rPr>
          <w:rFonts w:ascii="Arial Nova" w:eastAsia="新細明體" w:hAnsi="Arial Nova" w:cs="Times New Roman"/>
          <w:color w:val="000000" w:themeColor="text1"/>
          <w:kern w:val="0"/>
          <w:szCs w:val="24"/>
        </w:rPr>
        <w:t>筆資料</w:t>
      </w:r>
    </w:p>
    <w:p w14:paraId="63DFF4AB" w14:textId="77777777" w:rsidR="00F92462" w:rsidRPr="002E2969" w:rsidRDefault="00803883" w:rsidP="000B684C">
      <w:pPr>
        <w:pStyle w:val="a3"/>
        <w:widowControl/>
        <w:numPr>
          <w:ilvl w:val="2"/>
          <w:numId w:val="19"/>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kern w:val="0"/>
          <w:szCs w:val="24"/>
        </w:rPr>
        <w:t>資料清理做法</w:t>
      </w:r>
      <w:r w:rsidRPr="002E2969">
        <w:rPr>
          <w:rFonts w:ascii="Arial Nova" w:eastAsia="新細明體" w:hAnsi="Arial Nova" w:cs="Times New Roman"/>
          <w:color w:val="000000" w:themeColor="text1"/>
          <w:kern w:val="0"/>
          <w:szCs w:val="24"/>
        </w:rPr>
        <w:t>：文章斷句、替換字串、中文斷詞、清除停用詞、計算</w:t>
      </w:r>
      <w:proofErr w:type="spellStart"/>
      <w:r w:rsidRPr="002E2969">
        <w:rPr>
          <w:rFonts w:ascii="Arial Nova" w:eastAsia="新細明體" w:hAnsi="Arial Nova" w:cs="Times New Roman"/>
          <w:color w:val="000000" w:themeColor="text1"/>
          <w:kern w:val="0"/>
          <w:szCs w:val="24"/>
        </w:rPr>
        <w:t>ngrams</w:t>
      </w:r>
      <w:proofErr w:type="spellEnd"/>
      <w:r w:rsidRPr="002E2969">
        <w:rPr>
          <w:rFonts w:ascii="Arial Nova" w:eastAsia="新細明體" w:hAnsi="Arial Nova" w:cs="Times New Roman"/>
          <w:color w:val="000000" w:themeColor="text1"/>
          <w:kern w:val="0"/>
          <w:szCs w:val="24"/>
        </w:rPr>
        <w:t>、詞頻計算</w:t>
      </w:r>
    </w:p>
    <w:p w14:paraId="2C43E8E3" w14:textId="77777777" w:rsidR="00F92462" w:rsidRPr="002E2969" w:rsidRDefault="00803883" w:rsidP="000B684C">
      <w:pPr>
        <w:pStyle w:val="a3"/>
        <w:widowControl/>
        <w:numPr>
          <w:ilvl w:val="2"/>
          <w:numId w:val="19"/>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kern w:val="0"/>
          <w:szCs w:val="24"/>
        </w:rPr>
        <w:t>情緒分析</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Lexicon Based</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Corpus Based</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LIWC</w:t>
      </w:r>
      <w:r w:rsidRPr="002E2969">
        <w:rPr>
          <w:rFonts w:ascii="Arial Nova" w:eastAsia="新細明體" w:hAnsi="Arial Nova" w:cs="Times New Roman"/>
          <w:color w:val="000000" w:themeColor="text1"/>
          <w:kern w:val="0"/>
          <w:szCs w:val="24"/>
        </w:rPr>
        <w:t>情緒分析</w:t>
      </w:r>
    </w:p>
    <w:p w14:paraId="72C43D73" w14:textId="5A8F2E3A" w:rsidR="00803883" w:rsidRPr="002E2969" w:rsidRDefault="00803883" w:rsidP="000B684C">
      <w:pPr>
        <w:pStyle w:val="a3"/>
        <w:widowControl/>
        <w:numPr>
          <w:ilvl w:val="2"/>
          <w:numId w:val="19"/>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kern w:val="0"/>
          <w:szCs w:val="24"/>
        </w:rPr>
        <w:t>文辭和文件分析</w:t>
      </w:r>
      <w:r w:rsidRPr="002E2969">
        <w:rPr>
          <w:rFonts w:ascii="Arial Nova" w:eastAsia="新細明體" w:hAnsi="Arial Nova" w:cs="Times New Roman"/>
          <w:color w:val="000000" w:themeColor="text1"/>
          <w:kern w:val="0"/>
          <w:szCs w:val="24"/>
        </w:rPr>
        <w:t>：轉為</w:t>
      </w:r>
      <w:r w:rsidRPr="002E2969">
        <w:rPr>
          <w:rFonts w:ascii="Arial Nova" w:eastAsia="新細明體" w:hAnsi="Arial Nova" w:cs="Times New Roman"/>
          <w:color w:val="000000" w:themeColor="text1"/>
          <w:kern w:val="0"/>
          <w:szCs w:val="24"/>
        </w:rPr>
        <w:t>DTM</w:t>
      </w:r>
      <w:r w:rsidRPr="002E2969">
        <w:rPr>
          <w:rFonts w:ascii="Arial Nova" w:eastAsia="新細明體" w:hAnsi="Arial Nova" w:cs="Times New Roman"/>
          <w:color w:val="000000" w:themeColor="text1"/>
          <w:kern w:val="0"/>
          <w:szCs w:val="24"/>
        </w:rPr>
        <w:t>、計算相關性矩陣、計算共現矩陣、字詞網路圖、關聯式文字雲</w:t>
      </w:r>
    </w:p>
    <w:p w14:paraId="41ED53A4" w14:textId="77777777" w:rsidR="000505A0" w:rsidRPr="002E2969" w:rsidRDefault="000505A0" w:rsidP="000505A0">
      <w:pPr>
        <w:pStyle w:val="a3"/>
        <w:widowControl/>
        <w:ind w:leftChars="0" w:left="1440"/>
        <w:textAlignment w:val="baseline"/>
        <w:rPr>
          <w:rFonts w:ascii="Arial Nova" w:eastAsia="新細明體" w:hAnsi="Arial Nova" w:cs="Times New Roman"/>
          <w:b/>
          <w:color w:val="000000" w:themeColor="text1"/>
          <w:kern w:val="0"/>
          <w:sz w:val="28"/>
          <w:szCs w:val="28"/>
        </w:rPr>
      </w:pPr>
    </w:p>
    <w:p w14:paraId="1152A320" w14:textId="36E2FC64" w:rsidR="00F92462" w:rsidRPr="002E2969" w:rsidRDefault="00F92462" w:rsidP="00F92462">
      <w:pPr>
        <w:pStyle w:val="a3"/>
        <w:widowControl/>
        <w:numPr>
          <w:ilvl w:val="1"/>
          <w:numId w:val="3"/>
        </w:numPr>
        <w:ind w:leftChars="0" w:left="709" w:hanging="283"/>
        <w:textAlignment w:val="baseline"/>
        <w:rPr>
          <w:rFonts w:ascii="Arial Nova" w:eastAsia="新細明體" w:hAnsi="Arial Nova" w:cs="Times New Roman"/>
          <w:b/>
          <w:bCs/>
          <w:color w:val="000000" w:themeColor="text1"/>
          <w:kern w:val="0"/>
          <w:sz w:val="28"/>
          <w:szCs w:val="28"/>
        </w:rPr>
      </w:pPr>
      <w:r w:rsidRPr="002E2969">
        <w:rPr>
          <w:rFonts w:ascii="Arial Nova" w:eastAsia="新細明體" w:hAnsi="Arial Nova" w:cs="Times New Roman"/>
          <w:b/>
          <w:bCs/>
          <w:color w:val="000000" w:themeColor="text1"/>
          <w:kern w:val="0"/>
          <w:szCs w:val="24"/>
        </w:rPr>
        <w:t>資料區間：</w:t>
      </w:r>
      <w:r w:rsidRPr="002E2969">
        <w:rPr>
          <w:rFonts w:ascii="Arial Nova" w:eastAsia="新細明體" w:hAnsi="Arial Nova" w:cs="Times New Roman"/>
          <w:b/>
          <w:bCs/>
          <w:color w:val="000000" w:themeColor="text1"/>
        </w:rPr>
        <w:t>2019/1/1 – 2019/12/31</w:t>
      </w:r>
    </w:p>
    <w:p w14:paraId="428FE0AC" w14:textId="432C42C9" w:rsidR="00F92462" w:rsidRPr="002E2969" w:rsidRDefault="00803883" w:rsidP="000B684C">
      <w:pPr>
        <w:pStyle w:val="a3"/>
        <w:widowControl/>
        <w:numPr>
          <w:ilvl w:val="2"/>
          <w:numId w:val="20"/>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rPr>
        <w:t>資料來源</w:t>
      </w:r>
      <w:r w:rsidRPr="002E2969">
        <w:rPr>
          <w:rFonts w:ascii="Arial Nova" w:eastAsia="新細明體" w:hAnsi="Arial Nova" w:cs="Times New Roman"/>
          <w:color w:val="000000" w:themeColor="text1"/>
        </w:rPr>
        <w:t>：使用工作流程平台內建</w:t>
      </w:r>
      <w:r w:rsidR="002E2969">
        <w:rPr>
          <w:rFonts w:ascii="Arial Nova" w:eastAsia="新細明體" w:hAnsi="Arial Nova" w:cs="Times New Roman" w:hint="eastAsia"/>
          <w:color w:val="000000" w:themeColor="text1"/>
        </w:rPr>
        <w:t>的</w:t>
      </w:r>
      <w:r w:rsidR="00891C56">
        <w:rPr>
          <w:rFonts w:ascii="Arial Nova" w:eastAsia="新細明體" w:hAnsi="Arial Nova" w:cs="Times New Roman" w:hint="eastAsia"/>
          <w:color w:val="000000" w:themeColor="text1"/>
        </w:rPr>
        <w:t>「</w:t>
      </w:r>
      <w:r w:rsidRPr="002E2969">
        <w:rPr>
          <w:rFonts w:ascii="Arial Nova" w:eastAsia="新細明體" w:hAnsi="Arial Nova" w:cs="Times New Roman"/>
          <w:color w:val="000000" w:themeColor="text1"/>
        </w:rPr>
        <w:t>聯合新聞</w:t>
      </w:r>
      <w:r w:rsidR="00891C56">
        <w:rPr>
          <w:rFonts w:ascii="Arial Nova" w:eastAsia="新細明體" w:hAnsi="Arial Nova" w:cs="Times New Roman" w:hint="eastAsia"/>
          <w:color w:val="000000" w:themeColor="text1"/>
        </w:rPr>
        <w:t>」</w:t>
      </w:r>
    </w:p>
    <w:p w14:paraId="7DA6DE2E" w14:textId="7322EB6C" w:rsidR="00F92462" w:rsidRPr="002E2969" w:rsidRDefault="00803883" w:rsidP="000B684C">
      <w:pPr>
        <w:pStyle w:val="a3"/>
        <w:widowControl/>
        <w:numPr>
          <w:ilvl w:val="2"/>
          <w:numId w:val="20"/>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rPr>
        <w:t>資料看板</w:t>
      </w:r>
      <w:r w:rsidRPr="002E2969">
        <w:rPr>
          <w:rFonts w:ascii="Arial Nova" w:eastAsia="新細明體" w:hAnsi="Arial Nova" w:cs="Times New Roman"/>
          <w:color w:val="000000" w:themeColor="text1"/>
        </w:rPr>
        <w:t>：</w:t>
      </w:r>
      <w:r w:rsidR="00891C56">
        <w:rPr>
          <w:rFonts w:ascii="Arial Nova" w:eastAsia="新細明體" w:hAnsi="Arial Nova" w:cs="Times New Roman"/>
          <w:color w:val="000000" w:themeColor="text1"/>
        </w:rPr>
        <w:t>digit</w:t>
      </w:r>
      <w:r w:rsidRPr="002E2969">
        <w:rPr>
          <w:rFonts w:ascii="Arial Nova" w:eastAsia="新細明體" w:hAnsi="Arial Nova" w:cs="Times New Roman"/>
          <w:color w:val="000000" w:themeColor="text1"/>
        </w:rPr>
        <w:t xml:space="preserve">, </w:t>
      </w:r>
      <w:r w:rsidR="00891C56">
        <w:rPr>
          <w:rFonts w:ascii="Arial Nova" w:eastAsia="新細明體" w:hAnsi="Arial Nova" w:cs="Times New Roman"/>
          <w:color w:val="000000" w:themeColor="text1"/>
        </w:rPr>
        <w:t>education</w:t>
      </w:r>
      <w:r w:rsidRPr="002E2969">
        <w:rPr>
          <w:rFonts w:ascii="Arial Nova" w:eastAsia="新細明體" w:hAnsi="Arial Nova" w:cs="Times New Roman"/>
          <w:color w:val="000000" w:themeColor="text1"/>
        </w:rPr>
        <w:t xml:space="preserve">, </w:t>
      </w:r>
      <w:r w:rsidR="00891C56">
        <w:rPr>
          <w:rFonts w:ascii="Arial Nova" w:eastAsia="新細明體" w:hAnsi="Arial Nova" w:cs="Times New Roman" w:hint="eastAsia"/>
          <w:color w:val="000000" w:themeColor="text1"/>
        </w:rPr>
        <w:t>g</w:t>
      </w:r>
      <w:r w:rsidR="00891C56">
        <w:rPr>
          <w:rFonts w:ascii="Arial Nova" w:eastAsia="新細明體" w:hAnsi="Arial Nova" w:cs="Times New Roman"/>
          <w:color w:val="000000" w:themeColor="text1"/>
        </w:rPr>
        <w:t>lobal</w:t>
      </w:r>
      <w:r w:rsidR="00891C56">
        <w:rPr>
          <w:rFonts w:ascii="Arial Nova" w:eastAsia="新細明體" w:hAnsi="Arial Nova" w:cs="Times New Roman" w:hint="eastAsia"/>
          <w:color w:val="000000" w:themeColor="text1"/>
        </w:rPr>
        <w:t>,</w:t>
      </w:r>
      <w:r w:rsidR="00891C56">
        <w:rPr>
          <w:rFonts w:ascii="Arial Nova" w:eastAsia="新細明體" w:hAnsi="Arial Nova" w:cs="Times New Roman"/>
          <w:color w:val="000000" w:themeColor="text1"/>
        </w:rPr>
        <w:t xml:space="preserve"> life</w:t>
      </w:r>
    </w:p>
    <w:p w14:paraId="3F4D3DAC" w14:textId="69A7E4D5" w:rsidR="00F92462" w:rsidRPr="002E2969" w:rsidRDefault="00803883" w:rsidP="000B684C">
      <w:pPr>
        <w:pStyle w:val="a3"/>
        <w:widowControl/>
        <w:numPr>
          <w:ilvl w:val="2"/>
          <w:numId w:val="20"/>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rPr>
        <w:t>搜尋關鍵字</w:t>
      </w:r>
      <w:r w:rsidRPr="002E2969">
        <w:rPr>
          <w:rFonts w:ascii="Arial Nova" w:eastAsia="新細明體" w:hAnsi="Arial Nova" w:cs="Times New Roman"/>
          <w:color w:val="000000" w:themeColor="text1"/>
        </w:rPr>
        <w:t>：自主學習、教育相關、語言學習、程式語言、線上課程</w:t>
      </w:r>
      <w:r w:rsidR="002E2969">
        <w:rPr>
          <w:rFonts w:ascii="Arial Nova" w:eastAsia="新細明體" w:hAnsi="Arial Nova" w:cs="Times New Roman" w:hint="eastAsia"/>
          <w:color w:val="000000" w:themeColor="text1"/>
        </w:rPr>
        <w:t>、</w:t>
      </w:r>
      <w:r w:rsidRPr="002E2969">
        <w:rPr>
          <w:rFonts w:ascii="Arial Nova" w:eastAsia="新細明體" w:hAnsi="Arial Nova" w:cs="Times New Roman"/>
          <w:color w:val="000000" w:themeColor="text1"/>
        </w:rPr>
        <w:t>自學、共學</w:t>
      </w:r>
    </w:p>
    <w:p w14:paraId="4C80EFED" w14:textId="79C71EBB" w:rsidR="00F92462" w:rsidRPr="002E2969" w:rsidRDefault="00803883" w:rsidP="000B684C">
      <w:pPr>
        <w:pStyle w:val="a3"/>
        <w:widowControl/>
        <w:numPr>
          <w:ilvl w:val="2"/>
          <w:numId w:val="20"/>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rPr>
        <w:t>任務結果</w:t>
      </w:r>
      <w:r w:rsidRPr="002E2969">
        <w:rPr>
          <w:rFonts w:ascii="Arial Nova" w:eastAsia="新細明體" w:hAnsi="Arial Nova" w:cs="Times New Roman"/>
          <w:color w:val="000000" w:themeColor="text1"/>
        </w:rPr>
        <w:t>：</w:t>
      </w:r>
      <w:r w:rsidR="00891C56">
        <w:rPr>
          <w:rFonts w:ascii="Arial Nova" w:eastAsia="新細明體" w:hAnsi="Arial Nova" w:cs="Times New Roman"/>
          <w:color w:val="000000" w:themeColor="text1"/>
        </w:rPr>
        <w:t>7</w:t>
      </w:r>
      <w:r w:rsidRPr="002E2969">
        <w:rPr>
          <w:rFonts w:ascii="Arial Nova" w:eastAsia="新細明體" w:hAnsi="Arial Nova" w:cs="Times New Roman"/>
          <w:color w:val="000000" w:themeColor="text1"/>
        </w:rPr>
        <w:t>個欄位數、</w:t>
      </w:r>
      <w:r w:rsidR="00891C56">
        <w:rPr>
          <w:rFonts w:ascii="Arial Nova" w:eastAsia="新細明體" w:hAnsi="Arial Nova" w:cs="Times New Roman"/>
          <w:color w:val="000000" w:themeColor="text1"/>
        </w:rPr>
        <w:t>382</w:t>
      </w:r>
      <w:r w:rsidRPr="002E2969">
        <w:rPr>
          <w:rFonts w:ascii="Arial Nova" w:eastAsia="新細明體" w:hAnsi="Arial Nova" w:cs="Times New Roman"/>
          <w:color w:val="000000" w:themeColor="text1"/>
        </w:rPr>
        <w:t>筆資料</w:t>
      </w:r>
    </w:p>
    <w:p w14:paraId="2FDFAD74" w14:textId="7B629139" w:rsidR="00F92462" w:rsidRPr="002E2969" w:rsidRDefault="00803883" w:rsidP="000B684C">
      <w:pPr>
        <w:pStyle w:val="a3"/>
        <w:widowControl/>
        <w:numPr>
          <w:ilvl w:val="2"/>
          <w:numId w:val="20"/>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rPr>
        <w:t>資料清理做法</w:t>
      </w:r>
      <w:r w:rsidRPr="002E2969">
        <w:rPr>
          <w:rFonts w:ascii="Arial Nova" w:eastAsia="新細明體" w:hAnsi="Arial Nova" w:cs="Times New Roman"/>
          <w:color w:val="000000" w:themeColor="text1"/>
        </w:rPr>
        <w:t>：中文斷詞、清除停用詞、計算</w:t>
      </w:r>
      <w:proofErr w:type="spellStart"/>
      <w:r w:rsidRPr="002E2969">
        <w:rPr>
          <w:rFonts w:ascii="Arial Nova" w:eastAsia="新細明體" w:hAnsi="Arial Nova" w:cs="Times New Roman"/>
          <w:color w:val="000000" w:themeColor="text1"/>
        </w:rPr>
        <w:t>ngrams</w:t>
      </w:r>
      <w:proofErr w:type="spellEnd"/>
      <w:r w:rsidRPr="002E2969">
        <w:rPr>
          <w:rFonts w:ascii="Arial Nova" w:eastAsia="新細明體" w:hAnsi="Arial Nova" w:cs="Times New Roman"/>
          <w:color w:val="000000" w:themeColor="text1"/>
        </w:rPr>
        <w:t>、詞頻計算</w:t>
      </w:r>
    </w:p>
    <w:p w14:paraId="61648810" w14:textId="77777777" w:rsidR="00F92462" w:rsidRPr="002E2969" w:rsidRDefault="00803883" w:rsidP="000B684C">
      <w:pPr>
        <w:pStyle w:val="a3"/>
        <w:widowControl/>
        <w:numPr>
          <w:ilvl w:val="2"/>
          <w:numId w:val="20"/>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rPr>
        <w:t>情緒分析</w:t>
      </w:r>
      <w:r w:rsidRPr="002E2969">
        <w:rPr>
          <w:rFonts w:ascii="Arial Nova" w:eastAsia="新細明體" w:hAnsi="Arial Nova" w:cs="Times New Roman"/>
          <w:color w:val="000000" w:themeColor="text1"/>
        </w:rPr>
        <w:t>：</w:t>
      </w:r>
      <w:r w:rsidRPr="002E2969">
        <w:rPr>
          <w:rFonts w:ascii="Arial Nova" w:eastAsia="新細明體" w:hAnsi="Arial Nova" w:cs="Times New Roman"/>
          <w:color w:val="000000" w:themeColor="text1"/>
        </w:rPr>
        <w:t>Lexicon Based</w:t>
      </w:r>
      <w:r w:rsidRPr="002E2969">
        <w:rPr>
          <w:rFonts w:ascii="Arial Nova" w:eastAsia="新細明體" w:hAnsi="Arial Nova" w:cs="Times New Roman"/>
          <w:color w:val="000000" w:themeColor="text1"/>
        </w:rPr>
        <w:t>、</w:t>
      </w:r>
      <w:r w:rsidRPr="002E2969">
        <w:rPr>
          <w:rFonts w:ascii="Arial Nova" w:eastAsia="新細明體" w:hAnsi="Arial Nova" w:cs="Times New Roman"/>
          <w:color w:val="000000" w:themeColor="text1"/>
        </w:rPr>
        <w:t>Corpus Based</w:t>
      </w:r>
      <w:r w:rsidRPr="002E2969">
        <w:rPr>
          <w:rFonts w:ascii="Arial Nova" w:eastAsia="新細明體" w:hAnsi="Arial Nova" w:cs="Times New Roman"/>
          <w:color w:val="000000" w:themeColor="text1"/>
        </w:rPr>
        <w:t>、</w:t>
      </w:r>
      <w:r w:rsidRPr="002E2969">
        <w:rPr>
          <w:rFonts w:ascii="Arial Nova" w:eastAsia="新細明體" w:hAnsi="Arial Nova" w:cs="Times New Roman"/>
          <w:color w:val="000000" w:themeColor="text1"/>
        </w:rPr>
        <w:t>LIWC</w:t>
      </w:r>
      <w:r w:rsidRPr="002E2969">
        <w:rPr>
          <w:rFonts w:ascii="Arial Nova" w:eastAsia="新細明體" w:hAnsi="Arial Nova" w:cs="Times New Roman"/>
          <w:color w:val="000000" w:themeColor="text1"/>
        </w:rPr>
        <w:t>情緒分析</w:t>
      </w:r>
    </w:p>
    <w:p w14:paraId="60C89D35" w14:textId="2270AB3A" w:rsidR="00803883" w:rsidRPr="002E2969" w:rsidRDefault="00803883" w:rsidP="000B684C">
      <w:pPr>
        <w:pStyle w:val="a3"/>
        <w:widowControl/>
        <w:numPr>
          <w:ilvl w:val="2"/>
          <w:numId w:val="20"/>
        </w:numPr>
        <w:ind w:leftChars="0"/>
        <w:textAlignment w:val="baseline"/>
        <w:rPr>
          <w:rFonts w:ascii="Arial Nova" w:eastAsia="新細明體" w:hAnsi="Arial Nova" w:cs="Times New Roman"/>
          <w:b/>
          <w:color w:val="000000" w:themeColor="text1"/>
          <w:kern w:val="0"/>
          <w:sz w:val="28"/>
          <w:szCs w:val="28"/>
        </w:rPr>
      </w:pPr>
      <w:r w:rsidRPr="002E2969">
        <w:rPr>
          <w:rFonts w:ascii="Arial Nova" w:eastAsia="新細明體" w:hAnsi="Arial Nova" w:cs="Times New Roman"/>
          <w:b/>
          <w:bCs/>
          <w:color w:val="000000" w:themeColor="text1"/>
        </w:rPr>
        <w:t>文辭和文件分析</w:t>
      </w:r>
      <w:r w:rsidRPr="002E2969">
        <w:rPr>
          <w:rFonts w:ascii="Arial Nova" w:eastAsia="新細明體" w:hAnsi="Arial Nova" w:cs="Times New Roman"/>
          <w:color w:val="000000" w:themeColor="text1"/>
        </w:rPr>
        <w:t>：轉為</w:t>
      </w:r>
      <w:r w:rsidRPr="002E2969">
        <w:rPr>
          <w:rFonts w:ascii="Arial Nova" w:eastAsia="新細明體" w:hAnsi="Arial Nova" w:cs="Times New Roman"/>
          <w:color w:val="000000" w:themeColor="text1"/>
        </w:rPr>
        <w:t>DTM</w:t>
      </w:r>
      <w:r w:rsidRPr="002E2969">
        <w:rPr>
          <w:rFonts w:ascii="Arial Nova" w:eastAsia="新細明體" w:hAnsi="Arial Nova" w:cs="Times New Roman"/>
          <w:color w:val="000000" w:themeColor="text1"/>
        </w:rPr>
        <w:t>、計算相關性矩陣、計算共現矩陣、字詞網路圖、關聯式文字雲</w:t>
      </w:r>
    </w:p>
    <w:p w14:paraId="5765966D" w14:textId="77777777" w:rsidR="00B07E64" w:rsidRPr="002E2969" w:rsidRDefault="00B07E64" w:rsidP="00B07E64">
      <w:pPr>
        <w:pStyle w:val="a3"/>
        <w:widowControl/>
        <w:ind w:leftChars="0" w:left="1440"/>
        <w:textAlignment w:val="baseline"/>
        <w:rPr>
          <w:rFonts w:ascii="Arial Nova" w:eastAsia="新細明體" w:hAnsi="Arial Nova" w:cs="Times New Roman"/>
          <w:b/>
          <w:color w:val="000000" w:themeColor="text1"/>
          <w:kern w:val="0"/>
          <w:sz w:val="28"/>
          <w:szCs w:val="28"/>
        </w:rPr>
      </w:pPr>
    </w:p>
    <w:p w14:paraId="2277C28C" w14:textId="09FC0F95" w:rsidR="000505A0" w:rsidRPr="002E2969" w:rsidRDefault="000505A0" w:rsidP="00300EF1">
      <w:pPr>
        <w:pStyle w:val="a3"/>
        <w:widowControl/>
        <w:numPr>
          <w:ilvl w:val="0"/>
          <w:numId w:val="3"/>
        </w:numPr>
        <w:ind w:leftChars="0"/>
        <w:textAlignment w:val="baseline"/>
        <w:rPr>
          <w:rFonts w:ascii="Arial Nova" w:eastAsia="新細明體" w:hAnsi="Arial Nova" w:cs="Times New Roman"/>
          <w:b/>
          <w:color w:val="C45911" w:themeColor="accent2" w:themeShade="BF"/>
          <w:kern w:val="0"/>
          <w:sz w:val="28"/>
          <w:szCs w:val="28"/>
        </w:rPr>
      </w:pPr>
      <w:r w:rsidRPr="002E2969">
        <w:rPr>
          <w:rFonts w:ascii="Arial Nova" w:eastAsia="新細明體" w:hAnsi="Arial Nova" w:cs="Times New Roman"/>
          <w:b/>
          <w:color w:val="C45911" w:themeColor="accent2" w:themeShade="BF"/>
          <w:kern w:val="0"/>
          <w:sz w:val="28"/>
          <w:szCs w:val="28"/>
        </w:rPr>
        <w:t>資料清理過程</w:t>
      </w:r>
    </w:p>
    <w:p w14:paraId="25EE8FF6" w14:textId="58A9EF0F" w:rsidR="000505A0" w:rsidRPr="002E2969" w:rsidRDefault="003C1352" w:rsidP="003C1352">
      <w:pPr>
        <w:pStyle w:val="a3"/>
        <w:widowControl/>
        <w:numPr>
          <w:ilvl w:val="1"/>
          <w:numId w:val="3"/>
        </w:numPr>
        <w:ind w:leftChars="0" w:left="709" w:hanging="283"/>
        <w:textAlignment w:val="baseline"/>
        <w:rPr>
          <w:rFonts w:ascii="Arial Nova" w:eastAsia="新細明體" w:hAnsi="Arial Nova" w:cs="Times New Roman"/>
          <w:b/>
          <w:bCs/>
          <w:color w:val="000000" w:themeColor="text1"/>
          <w:kern w:val="0"/>
          <w:szCs w:val="24"/>
        </w:rPr>
      </w:pPr>
      <w:r w:rsidRPr="002E2969">
        <w:rPr>
          <w:rFonts w:ascii="Arial Nova" w:eastAsia="新細明體" w:hAnsi="Arial Nova" w:cs="Times New Roman"/>
          <w:b/>
          <w:bCs/>
          <w:color w:val="000000" w:themeColor="text1"/>
          <w:kern w:val="0"/>
          <w:szCs w:val="24"/>
        </w:rPr>
        <w:t>2017/1/1-2018/12/31</w:t>
      </w:r>
      <w:r w:rsidRPr="002E2969">
        <w:rPr>
          <w:rFonts w:ascii="Arial Nova" w:eastAsia="新細明體" w:hAnsi="Arial Nova" w:cs="Times New Roman"/>
          <w:b/>
          <w:bCs/>
          <w:color w:val="000000" w:themeColor="text1"/>
          <w:kern w:val="0"/>
          <w:szCs w:val="24"/>
        </w:rPr>
        <w:t>資料篩選：</w:t>
      </w:r>
    </w:p>
    <w:p w14:paraId="491FE3A9" w14:textId="5AB84674" w:rsidR="00876B30" w:rsidRPr="002E2969" w:rsidRDefault="000B684C" w:rsidP="00876B30">
      <w:pPr>
        <w:pStyle w:val="a3"/>
        <w:widowControl/>
        <w:ind w:leftChars="0" w:left="709"/>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使用</w:t>
      </w:r>
      <w:r w:rsidR="003C1352" w:rsidRPr="002E2969">
        <w:rPr>
          <w:rFonts w:ascii="Arial Nova" w:eastAsia="新細明體" w:hAnsi="Arial Nova" w:cs="Times New Roman"/>
          <w:color w:val="000000" w:themeColor="text1"/>
          <w:kern w:val="0"/>
          <w:szCs w:val="24"/>
        </w:rPr>
        <w:t>工作流程平台</w:t>
      </w:r>
      <w:r w:rsidRPr="002E2969">
        <w:rPr>
          <w:rFonts w:ascii="Arial Nova" w:eastAsia="新細明體" w:hAnsi="Arial Nova" w:cs="Times New Roman"/>
          <w:color w:val="000000" w:themeColor="text1"/>
          <w:kern w:val="0"/>
          <w:szCs w:val="24"/>
        </w:rPr>
        <w:t>提供的</w:t>
      </w:r>
      <w:r w:rsidR="003C1352" w:rsidRPr="002E2969">
        <w:rPr>
          <w:rFonts w:ascii="Arial Nova" w:eastAsia="新細明體" w:hAnsi="Arial Nova" w:cs="Times New Roman"/>
          <w:color w:val="000000" w:themeColor="text1"/>
          <w:kern w:val="0"/>
          <w:szCs w:val="24"/>
        </w:rPr>
        <w:t>資料</w:t>
      </w:r>
      <w:r w:rsidRPr="002E2969">
        <w:rPr>
          <w:rFonts w:ascii="Arial Nova" w:eastAsia="新細明體" w:hAnsi="Arial Nova" w:cs="Times New Roman"/>
          <w:color w:val="000000" w:themeColor="text1"/>
          <w:kern w:val="0"/>
          <w:szCs w:val="24"/>
        </w:rPr>
        <w:t>集</w:t>
      </w:r>
      <w:r w:rsidR="003C1352" w:rsidRPr="002E2969">
        <w:rPr>
          <w:rFonts w:ascii="Arial Nova" w:eastAsia="新細明體" w:hAnsi="Arial Nova" w:cs="Times New Roman"/>
          <w:color w:val="000000" w:themeColor="text1"/>
          <w:kern w:val="0"/>
          <w:szCs w:val="24"/>
        </w:rPr>
        <w:t>，包含</w:t>
      </w:r>
      <w:r w:rsidR="00397639" w:rsidRPr="002E2969">
        <w:rPr>
          <w:rFonts w:ascii="Arial Nova" w:eastAsia="新細明體" w:hAnsi="Arial Nova" w:cs="Times New Roman"/>
          <w:color w:val="000000" w:themeColor="text1"/>
          <w:kern w:val="0"/>
          <w:szCs w:val="24"/>
        </w:rPr>
        <w:t>PTT</w:t>
      </w:r>
      <w:r w:rsidR="00397639" w:rsidRPr="002E2969">
        <w:rPr>
          <w:rFonts w:ascii="Arial Nova" w:eastAsia="新細明體" w:hAnsi="Arial Nova" w:cs="Times New Roman"/>
          <w:color w:val="000000" w:themeColor="text1"/>
          <w:kern w:val="0"/>
          <w:szCs w:val="24"/>
        </w:rPr>
        <w:t>、</w:t>
      </w:r>
      <w:proofErr w:type="spellStart"/>
      <w:r w:rsidRPr="002E2969">
        <w:rPr>
          <w:rFonts w:ascii="Arial Nova" w:eastAsia="新細明體" w:hAnsi="Arial Nova" w:cs="Times New Roman"/>
          <w:color w:val="000000" w:themeColor="text1"/>
          <w:kern w:val="0"/>
          <w:szCs w:val="24"/>
        </w:rPr>
        <w:t>Dcard</w:t>
      </w:r>
      <w:proofErr w:type="spellEnd"/>
      <w:r w:rsidRPr="002E2969">
        <w:rPr>
          <w:rFonts w:ascii="Arial Nova" w:eastAsia="新細明體" w:hAnsi="Arial Nova" w:cs="Times New Roman"/>
          <w:color w:val="000000" w:themeColor="text1"/>
          <w:kern w:val="0"/>
          <w:szCs w:val="24"/>
        </w:rPr>
        <w:t>、蘋果日報、中時、東森新聞、聯合新聞。</w:t>
      </w:r>
    </w:p>
    <w:p w14:paraId="709331B3" w14:textId="755E8310" w:rsidR="00876B30" w:rsidRPr="002E2969" w:rsidRDefault="006C1CBF" w:rsidP="00876B30">
      <w:pPr>
        <w:pStyle w:val="a3"/>
        <w:widowControl/>
        <w:ind w:leftChars="0" w:left="709"/>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w:t>
      </w:r>
      <w:r w:rsidR="00876B30" w:rsidRPr="002E2969">
        <w:rPr>
          <w:rFonts w:ascii="Arial Nova" w:eastAsia="新細明體" w:hAnsi="Arial Nova" w:cs="Times New Roman"/>
          <w:color w:val="000000" w:themeColor="text1"/>
          <w:kern w:val="0"/>
          <w:szCs w:val="24"/>
        </w:rPr>
        <w:t>蒐集資料</w:t>
      </w:r>
      <w:r w:rsidRPr="002E2969">
        <w:rPr>
          <w:rFonts w:ascii="Arial Nova" w:eastAsia="新細明體" w:hAnsi="Arial Nova" w:cs="Times New Roman"/>
          <w:color w:val="000000" w:themeColor="text1"/>
          <w:kern w:val="0"/>
          <w:szCs w:val="24"/>
        </w:rPr>
        <w:t>】</w:t>
      </w:r>
    </w:p>
    <w:p w14:paraId="58DE5715" w14:textId="77777777" w:rsidR="00B41768" w:rsidRPr="002E2969" w:rsidRDefault="00876B30" w:rsidP="00876B30">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lastRenderedPageBreak/>
        <w:t>步驟一：</w:t>
      </w:r>
    </w:p>
    <w:p w14:paraId="531E6EBB" w14:textId="691D5B72" w:rsidR="00B41768" w:rsidRPr="002E2969" w:rsidRDefault="000B684C" w:rsidP="00B41768">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資料區間設定</w:t>
      </w:r>
      <w:r w:rsidR="00B41768"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2017/1/1-2018/12/31</w:t>
      </w:r>
      <w:r w:rsidR="00B41768" w:rsidRPr="002E2969">
        <w:rPr>
          <w:rFonts w:ascii="Arial Nova" w:eastAsia="新細明體" w:hAnsi="Arial Nova" w:cs="Times New Roman"/>
          <w:color w:val="000000" w:themeColor="text1"/>
          <w:kern w:val="0"/>
          <w:szCs w:val="24"/>
        </w:rPr>
        <w:t>。</w:t>
      </w:r>
    </w:p>
    <w:p w14:paraId="001BB7A5" w14:textId="0E52494C" w:rsidR="005E4792" w:rsidRPr="002E2969" w:rsidRDefault="005E4792" w:rsidP="00B41768">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關鍵字</w:t>
      </w:r>
      <w:r w:rsidR="00B41768" w:rsidRPr="002E2969">
        <w:rPr>
          <w:rFonts w:ascii="Arial Nova" w:eastAsia="新細明體" w:hAnsi="Arial Nova" w:cs="Times New Roman"/>
          <w:color w:val="000000" w:themeColor="text1"/>
          <w:kern w:val="0"/>
          <w:szCs w:val="24"/>
        </w:rPr>
        <w:t>：「自主學習、教育相關、語言學習</w:t>
      </w:r>
      <w:r w:rsidR="00B41768" w:rsidRPr="002E2969">
        <w:rPr>
          <w:rFonts w:ascii="Arial Nova" w:eastAsia="新細明體" w:hAnsi="Arial Nova" w:cs="Times New Roman"/>
          <w:color w:val="000000" w:themeColor="text1"/>
          <w:kern w:val="0"/>
          <w:szCs w:val="24"/>
        </w:rPr>
        <w:t xml:space="preserve"> (</w:t>
      </w:r>
      <w:r w:rsidR="00B41768" w:rsidRPr="002E2969">
        <w:rPr>
          <w:rFonts w:ascii="Arial Nova" w:eastAsia="新細明體" w:hAnsi="Arial Nova" w:cs="Times New Roman"/>
          <w:color w:val="000000" w:themeColor="text1"/>
          <w:kern w:val="0"/>
          <w:szCs w:val="24"/>
        </w:rPr>
        <w:t>英文</w:t>
      </w:r>
      <w:r w:rsidR="00B41768" w:rsidRPr="002E2969">
        <w:rPr>
          <w:rFonts w:ascii="Arial Nova" w:eastAsia="新細明體" w:hAnsi="Arial Nova" w:cs="Times New Roman"/>
          <w:color w:val="000000" w:themeColor="text1"/>
          <w:kern w:val="0"/>
          <w:szCs w:val="24"/>
        </w:rPr>
        <w:t>)</w:t>
      </w:r>
      <w:r w:rsidR="00B41768" w:rsidRPr="002E2969">
        <w:rPr>
          <w:rFonts w:ascii="Arial Nova" w:eastAsia="新細明體" w:hAnsi="Arial Nova" w:cs="Times New Roman"/>
          <w:color w:val="000000" w:themeColor="text1"/>
          <w:kern w:val="0"/>
          <w:szCs w:val="24"/>
        </w:rPr>
        <w:t>、程式語言、營隊、線上課程、親子、自學、共學、</w:t>
      </w:r>
      <w:r w:rsidR="00B41768" w:rsidRPr="002E2969">
        <w:rPr>
          <w:rFonts w:ascii="Arial Nova" w:eastAsia="新細明體" w:hAnsi="Arial Nova" w:cs="Times New Roman"/>
          <w:color w:val="000000" w:themeColor="text1"/>
          <w:kern w:val="0"/>
          <w:szCs w:val="24"/>
        </w:rPr>
        <w:t>HTML</w:t>
      </w:r>
      <w:r w:rsidR="00B41768" w:rsidRPr="002E2969">
        <w:rPr>
          <w:rFonts w:ascii="Arial Nova" w:eastAsia="新細明體" w:hAnsi="Arial Nova" w:cs="Times New Roman"/>
          <w:color w:val="000000" w:themeColor="text1"/>
          <w:kern w:val="0"/>
          <w:szCs w:val="24"/>
        </w:rPr>
        <w:t>、</w:t>
      </w:r>
      <w:r w:rsidR="00B41768" w:rsidRPr="002E2969">
        <w:rPr>
          <w:rFonts w:ascii="Arial Nova" w:eastAsia="新細明體" w:hAnsi="Arial Nova" w:cs="Times New Roman"/>
          <w:color w:val="000000" w:themeColor="text1"/>
          <w:kern w:val="0"/>
          <w:szCs w:val="24"/>
        </w:rPr>
        <w:t>CSS</w:t>
      </w:r>
      <w:r w:rsidR="00B41768" w:rsidRPr="002E2969">
        <w:rPr>
          <w:rFonts w:ascii="Arial Nova" w:eastAsia="新細明體" w:hAnsi="Arial Nova" w:cs="Times New Roman"/>
          <w:color w:val="000000" w:themeColor="text1"/>
          <w:kern w:val="0"/>
          <w:szCs w:val="24"/>
        </w:rPr>
        <w:t>、</w:t>
      </w:r>
      <w:r w:rsidR="00B41768" w:rsidRPr="002E2969">
        <w:rPr>
          <w:rFonts w:ascii="Arial Nova" w:eastAsia="新細明體" w:hAnsi="Arial Nova" w:cs="Times New Roman"/>
          <w:color w:val="000000" w:themeColor="text1"/>
          <w:kern w:val="0"/>
          <w:szCs w:val="24"/>
        </w:rPr>
        <w:t>JavaScript</w:t>
      </w:r>
      <w:r w:rsidR="00B41768" w:rsidRPr="002E2969">
        <w:rPr>
          <w:rFonts w:ascii="Arial Nova" w:eastAsia="新細明體" w:hAnsi="Arial Nova" w:cs="Times New Roman"/>
          <w:color w:val="000000" w:themeColor="text1"/>
          <w:kern w:val="0"/>
          <w:szCs w:val="24"/>
        </w:rPr>
        <w:t>、</w:t>
      </w:r>
      <w:r w:rsidR="00B41768" w:rsidRPr="002E2969">
        <w:rPr>
          <w:rFonts w:ascii="Arial Nova" w:eastAsia="新細明體" w:hAnsi="Arial Nova" w:cs="Times New Roman"/>
          <w:color w:val="000000" w:themeColor="text1"/>
          <w:kern w:val="0"/>
          <w:szCs w:val="24"/>
        </w:rPr>
        <w:t>Scratch</w:t>
      </w:r>
      <w:r w:rsidR="00B41768" w:rsidRPr="002E2969">
        <w:rPr>
          <w:rFonts w:ascii="Arial Nova" w:eastAsia="新細明體" w:hAnsi="Arial Nova" w:cs="Times New Roman"/>
          <w:color w:val="000000" w:themeColor="text1"/>
          <w:kern w:val="0"/>
          <w:szCs w:val="24"/>
        </w:rPr>
        <w:t>、</w:t>
      </w:r>
      <w:r w:rsidR="00B41768" w:rsidRPr="002E2969">
        <w:rPr>
          <w:rFonts w:ascii="Arial Nova" w:eastAsia="新細明體" w:hAnsi="Arial Nova" w:cs="Times New Roman"/>
          <w:color w:val="000000" w:themeColor="text1"/>
          <w:kern w:val="0"/>
          <w:szCs w:val="24"/>
        </w:rPr>
        <w:t>Minecraft</w:t>
      </w:r>
      <w:r w:rsidR="00B41768" w:rsidRPr="002E2969">
        <w:rPr>
          <w:rFonts w:ascii="Arial Nova" w:eastAsia="新細明體" w:hAnsi="Arial Nova" w:cs="Times New Roman"/>
          <w:color w:val="000000" w:themeColor="text1"/>
          <w:kern w:val="0"/>
          <w:szCs w:val="24"/>
        </w:rPr>
        <w:t>、</w:t>
      </w:r>
      <w:r w:rsidR="00B41768" w:rsidRPr="002E2969">
        <w:rPr>
          <w:rFonts w:ascii="Arial Nova" w:eastAsia="新細明體" w:hAnsi="Arial Nova" w:cs="Times New Roman"/>
          <w:color w:val="000000" w:themeColor="text1"/>
          <w:kern w:val="0"/>
          <w:szCs w:val="24"/>
        </w:rPr>
        <w:t>Python</w:t>
      </w:r>
      <w:r w:rsidR="00B41768" w:rsidRPr="002E2969">
        <w:rPr>
          <w:rFonts w:ascii="Arial Nova" w:eastAsia="新細明體" w:hAnsi="Arial Nova" w:cs="Times New Roman"/>
          <w:color w:val="000000" w:themeColor="text1"/>
          <w:kern w:val="0"/>
          <w:szCs w:val="24"/>
        </w:rPr>
        <w:t>」。</w:t>
      </w:r>
    </w:p>
    <w:p w14:paraId="4C0D56A1" w14:textId="784BE386" w:rsidR="00B41768" w:rsidRPr="002E2969" w:rsidRDefault="005C5BC1" w:rsidP="00B41768">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初步篩選</w:t>
      </w:r>
      <w:r w:rsidR="00B41768" w:rsidRPr="002E2969">
        <w:rPr>
          <w:rFonts w:ascii="Arial Nova" w:eastAsia="新細明體" w:hAnsi="Arial Nova" w:cs="Times New Roman"/>
          <w:color w:val="000000" w:themeColor="text1"/>
          <w:kern w:val="0"/>
          <w:szCs w:val="24"/>
        </w:rPr>
        <w:t>結果：</w:t>
      </w:r>
      <w:r w:rsidRPr="002E2969">
        <w:rPr>
          <w:rFonts w:ascii="Arial Nova" w:eastAsia="新細明體" w:hAnsi="Arial Nova" w:cs="Times New Roman"/>
          <w:color w:val="000000" w:themeColor="text1"/>
          <w:kern w:val="0"/>
          <w:szCs w:val="24"/>
        </w:rPr>
        <w:t>資料偏向工程師否此之間討論工作內容、針對程式語言提出疑問，與自主學習沒有關聯性。</w:t>
      </w:r>
    </w:p>
    <w:p w14:paraId="4A16BE24" w14:textId="77777777" w:rsidR="005C5BC1" w:rsidRPr="002E2969" w:rsidRDefault="005E4792" w:rsidP="005C5BC1">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步驟二：</w:t>
      </w:r>
    </w:p>
    <w:p w14:paraId="47B05F39" w14:textId="34B9E56A" w:rsidR="005C5BC1" w:rsidRPr="002E2969" w:rsidRDefault="005C5BC1" w:rsidP="005C5BC1">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資料區間設定：</w:t>
      </w:r>
      <w:r w:rsidRPr="002E2969">
        <w:rPr>
          <w:rFonts w:ascii="Arial Nova" w:eastAsia="新細明體" w:hAnsi="Arial Nova" w:cs="Times New Roman"/>
          <w:color w:val="000000" w:themeColor="text1"/>
          <w:kern w:val="0"/>
          <w:szCs w:val="24"/>
        </w:rPr>
        <w:t>2017/1/1-2018/12/31</w:t>
      </w:r>
      <w:r w:rsidRPr="002E2969">
        <w:rPr>
          <w:rFonts w:ascii="Arial Nova" w:eastAsia="新細明體" w:hAnsi="Arial Nova" w:cs="Times New Roman"/>
          <w:color w:val="000000" w:themeColor="text1"/>
          <w:kern w:val="0"/>
          <w:szCs w:val="24"/>
        </w:rPr>
        <w:t>。</w:t>
      </w:r>
    </w:p>
    <w:p w14:paraId="5441F209" w14:textId="5AA2ED58" w:rsidR="005C5BC1" w:rsidRPr="002E2969" w:rsidRDefault="005C5BC1" w:rsidP="005C5BC1">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關鍵字：「自主學習、教育相關、語言學習</w:t>
      </w:r>
      <w:r w:rsidRPr="002E2969">
        <w:rPr>
          <w:rFonts w:ascii="Arial Nova" w:eastAsia="新細明體" w:hAnsi="Arial Nova" w:cs="Times New Roman"/>
          <w:color w:val="000000" w:themeColor="text1"/>
          <w:kern w:val="0"/>
          <w:szCs w:val="24"/>
        </w:rPr>
        <w:t xml:space="preserve"> (</w:t>
      </w:r>
      <w:r w:rsidRPr="002E2969">
        <w:rPr>
          <w:rFonts w:ascii="Arial Nova" w:eastAsia="新細明體" w:hAnsi="Arial Nova" w:cs="Times New Roman"/>
          <w:color w:val="000000" w:themeColor="text1"/>
          <w:kern w:val="0"/>
          <w:szCs w:val="24"/>
        </w:rPr>
        <w:t>英文</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、程式語言、營隊、線上課程、親子、自學、共學」。</w:t>
      </w:r>
    </w:p>
    <w:p w14:paraId="3E219C4E" w14:textId="08FC6E5A" w:rsidR="00B41768" w:rsidRPr="002E2969" w:rsidRDefault="005C5BC1" w:rsidP="005C5BC1">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初步篩選結果：資料偏向工程師否此之間討論工作內容、針對程式語言提出疑問，與自主學習沒有關聯性。</w:t>
      </w:r>
    </w:p>
    <w:p w14:paraId="0A44F9C7" w14:textId="3D249167" w:rsidR="003C1352" w:rsidRPr="002E2969" w:rsidRDefault="005C5BC1" w:rsidP="005C5BC1">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初步篩選結果：只有</w:t>
      </w:r>
      <w:r w:rsidRPr="002E2969">
        <w:rPr>
          <w:rFonts w:ascii="Arial Nova" w:eastAsia="新細明體" w:hAnsi="Arial Nova" w:cs="Times New Roman"/>
          <w:color w:val="000000" w:themeColor="text1"/>
          <w:kern w:val="0"/>
          <w:szCs w:val="24"/>
        </w:rPr>
        <w:t>PTT</w:t>
      </w:r>
      <w:r w:rsidRPr="002E2969">
        <w:rPr>
          <w:rFonts w:ascii="Arial Nova" w:eastAsia="新細明體" w:hAnsi="Arial Nova" w:cs="Times New Roman"/>
          <w:color w:val="000000" w:themeColor="text1"/>
          <w:kern w:val="0"/>
          <w:szCs w:val="24"/>
        </w:rPr>
        <w:t>有適合的資料筆數共</w:t>
      </w:r>
      <w:r w:rsidRPr="002E2969">
        <w:rPr>
          <w:rFonts w:ascii="Arial Nova" w:eastAsia="新細明體" w:hAnsi="Arial Nova" w:cs="Times New Roman"/>
          <w:color w:val="000000" w:themeColor="text1"/>
          <w:kern w:val="0"/>
          <w:szCs w:val="24"/>
        </w:rPr>
        <w:t>188</w:t>
      </w:r>
      <w:r w:rsidRPr="002E2969">
        <w:rPr>
          <w:rFonts w:ascii="Arial Nova" w:eastAsia="新細明體" w:hAnsi="Arial Nova" w:cs="Times New Roman"/>
          <w:color w:val="000000" w:themeColor="text1"/>
          <w:kern w:val="0"/>
          <w:szCs w:val="24"/>
        </w:rPr>
        <w:t>筆，其餘皆顯示沒有相關資料筆數。</w:t>
      </w:r>
    </w:p>
    <w:p w14:paraId="4281B43B" w14:textId="77777777" w:rsidR="005C5BC1" w:rsidRPr="002E2969" w:rsidRDefault="00876B30" w:rsidP="00876B30">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步驟</w:t>
      </w:r>
      <w:r w:rsidR="005E4792" w:rsidRPr="002E2969">
        <w:rPr>
          <w:rFonts w:ascii="Arial Nova" w:eastAsia="新細明體" w:hAnsi="Arial Nova" w:cs="Times New Roman"/>
          <w:color w:val="000000" w:themeColor="text1"/>
          <w:kern w:val="0"/>
          <w:szCs w:val="24"/>
        </w:rPr>
        <w:t>三</w:t>
      </w:r>
      <w:r w:rsidRPr="002E2969">
        <w:rPr>
          <w:rFonts w:ascii="Arial Nova" w:eastAsia="新細明體" w:hAnsi="Arial Nova" w:cs="Times New Roman"/>
          <w:color w:val="000000" w:themeColor="text1"/>
          <w:kern w:val="0"/>
          <w:szCs w:val="24"/>
        </w:rPr>
        <w:t>：</w:t>
      </w:r>
    </w:p>
    <w:p w14:paraId="04EC07CA" w14:textId="1123A654" w:rsidR="005C5BC1" w:rsidRPr="002E2969" w:rsidRDefault="005C5BC1" w:rsidP="005C5BC1">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資料區間設定：</w:t>
      </w:r>
      <w:r w:rsidRPr="002E2969">
        <w:rPr>
          <w:rFonts w:ascii="Arial Nova" w:eastAsia="新細明體" w:hAnsi="Arial Nova" w:cs="Times New Roman"/>
          <w:color w:val="000000" w:themeColor="text1"/>
          <w:kern w:val="0"/>
          <w:szCs w:val="24"/>
        </w:rPr>
        <w:t>2017/1/1-2017/12/31</w:t>
      </w:r>
      <w:r w:rsidRPr="002E2969">
        <w:rPr>
          <w:rFonts w:ascii="Arial Nova" w:eastAsia="新細明體" w:hAnsi="Arial Nova" w:cs="Times New Roman"/>
          <w:color w:val="000000" w:themeColor="text1"/>
          <w:kern w:val="0"/>
          <w:szCs w:val="24"/>
        </w:rPr>
        <w:t>。</w:t>
      </w:r>
    </w:p>
    <w:p w14:paraId="6DF38761" w14:textId="1A7219DD" w:rsidR="005C5BC1" w:rsidRPr="002E2969" w:rsidRDefault="005C5BC1" w:rsidP="005C5BC1">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關鍵字：「自主學習、教育相關、語言學習</w:t>
      </w:r>
      <w:r w:rsidRPr="002E2969">
        <w:rPr>
          <w:rFonts w:ascii="Arial Nova" w:eastAsia="新細明體" w:hAnsi="Arial Nova" w:cs="Times New Roman"/>
          <w:color w:val="000000" w:themeColor="text1"/>
          <w:kern w:val="0"/>
          <w:szCs w:val="24"/>
        </w:rPr>
        <w:t xml:space="preserve"> (</w:t>
      </w:r>
      <w:r w:rsidRPr="002E2969">
        <w:rPr>
          <w:rFonts w:ascii="Arial Nova" w:eastAsia="新細明體" w:hAnsi="Arial Nova" w:cs="Times New Roman"/>
          <w:color w:val="000000" w:themeColor="text1"/>
          <w:kern w:val="0"/>
          <w:szCs w:val="24"/>
        </w:rPr>
        <w:t>英文</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、程式語言、營隊、線上課程、親子、自學、共學」。</w:t>
      </w:r>
    </w:p>
    <w:p w14:paraId="5E875190" w14:textId="1C250EFA" w:rsidR="000B684C" w:rsidRPr="002E2969" w:rsidRDefault="00E90749" w:rsidP="00E90749">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初步篩選結果：</w:t>
      </w:r>
      <w:r w:rsidR="000B684C" w:rsidRPr="002E2969">
        <w:rPr>
          <w:rFonts w:ascii="Arial Nova" w:eastAsia="新細明體" w:hAnsi="Arial Nova" w:cs="Times New Roman"/>
          <w:color w:val="000000" w:themeColor="text1"/>
          <w:kern w:val="0"/>
          <w:szCs w:val="24"/>
        </w:rPr>
        <w:t>初步判斷是否資料量過於龐大，所以先以</w:t>
      </w:r>
      <w:r w:rsidR="000B684C" w:rsidRPr="002E2969">
        <w:rPr>
          <w:rFonts w:ascii="Arial Nova" w:eastAsia="新細明體" w:hAnsi="Arial Nova" w:cs="Times New Roman"/>
          <w:color w:val="000000" w:themeColor="text1"/>
          <w:kern w:val="0"/>
          <w:szCs w:val="24"/>
        </w:rPr>
        <w:t>2017</w:t>
      </w:r>
      <w:r w:rsidR="000B684C" w:rsidRPr="002E2969">
        <w:rPr>
          <w:rFonts w:ascii="Arial Nova" w:eastAsia="新細明體" w:hAnsi="Arial Nova" w:cs="Times New Roman"/>
          <w:color w:val="000000" w:themeColor="text1"/>
          <w:kern w:val="0"/>
          <w:szCs w:val="24"/>
        </w:rPr>
        <w:t>年</w:t>
      </w:r>
      <w:r w:rsidR="00876B30" w:rsidRPr="002E2969">
        <w:rPr>
          <w:rFonts w:ascii="Arial Nova" w:eastAsia="新細明體" w:hAnsi="Arial Nova" w:cs="Times New Roman"/>
          <w:color w:val="000000" w:themeColor="text1"/>
          <w:kern w:val="0"/>
          <w:szCs w:val="24"/>
        </w:rPr>
        <w:t>一整年的資料為篩選對象，</w:t>
      </w:r>
      <w:r w:rsidRPr="002E2969">
        <w:rPr>
          <w:rFonts w:ascii="Arial Nova" w:eastAsia="新細明體" w:hAnsi="Arial Nova" w:cs="Times New Roman"/>
          <w:color w:val="000000" w:themeColor="text1"/>
          <w:kern w:val="0"/>
          <w:szCs w:val="24"/>
        </w:rPr>
        <w:t>但</w:t>
      </w:r>
      <w:r w:rsidR="00397639" w:rsidRPr="002E2969">
        <w:rPr>
          <w:rFonts w:ascii="Arial Nova" w:eastAsia="新細明體" w:hAnsi="Arial Nova" w:cs="Times New Roman"/>
          <w:color w:val="000000" w:themeColor="text1"/>
          <w:kern w:val="0"/>
          <w:szCs w:val="24"/>
        </w:rPr>
        <w:t>最終</w:t>
      </w:r>
      <w:r w:rsidR="00602D5F" w:rsidRPr="002E2969">
        <w:rPr>
          <w:rFonts w:ascii="Arial Nova" w:eastAsia="新細明體" w:hAnsi="Arial Nova" w:cs="Times New Roman"/>
          <w:color w:val="000000" w:themeColor="text1"/>
          <w:kern w:val="0"/>
          <w:szCs w:val="24"/>
        </w:rPr>
        <w:t>呈現</w:t>
      </w:r>
      <w:r w:rsidR="00602D5F" w:rsidRPr="002E2969">
        <w:rPr>
          <w:rFonts w:ascii="Arial Nova" w:eastAsia="新細明體" w:hAnsi="Arial Nova" w:cs="Times New Roman"/>
          <w:color w:val="000000" w:themeColor="text1"/>
          <w:kern w:val="0"/>
          <w:szCs w:val="24"/>
        </w:rPr>
        <w:t>0</w:t>
      </w:r>
      <w:r w:rsidR="00602D5F" w:rsidRPr="002E2969">
        <w:rPr>
          <w:rFonts w:ascii="Arial Nova" w:eastAsia="新細明體" w:hAnsi="Arial Nova" w:cs="Times New Roman"/>
          <w:color w:val="000000" w:themeColor="text1"/>
          <w:kern w:val="0"/>
          <w:szCs w:val="24"/>
        </w:rPr>
        <w:t>個搜尋結果。</w:t>
      </w:r>
    </w:p>
    <w:p w14:paraId="6DA62252" w14:textId="77777777" w:rsidR="00E90749" w:rsidRPr="002E2969" w:rsidRDefault="00876B30" w:rsidP="00602D5F">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步驟</w:t>
      </w:r>
      <w:r w:rsidR="005E4792" w:rsidRPr="002E2969">
        <w:rPr>
          <w:rFonts w:ascii="Arial Nova" w:eastAsia="新細明體" w:hAnsi="Arial Nova" w:cs="Times New Roman"/>
          <w:color w:val="000000" w:themeColor="text1"/>
          <w:kern w:val="0"/>
          <w:szCs w:val="24"/>
        </w:rPr>
        <w:t>四</w:t>
      </w:r>
      <w:r w:rsidRPr="002E2969">
        <w:rPr>
          <w:rFonts w:ascii="Arial Nova" w:eastAsia="新細明體" w:hAnsi="Arial Nova" w:cs="Times New Roman"/>
          <w:color w:val="000000" w:themeColor="text1"/>
          <w:kern w:val="0"/>
          <w:szCs w:val="24"/>
        </w:rPr>
        <w:t>：</w:t>
      </w:r>
    </w:p>
    <w:p w14:paraId="197FA1E5" w14:textId="77777777" w:rsidR="00E90749" w:rsidRPr="002E2969" w:rsidRDefault="00E90749" w:rsidP="00E90749">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資料區間設定：</w:t>
      </w:r>
      <w:r w:rsidRPr="002E2969">
        <w:rPr>
          <w:rFonts w:ascii="Arial Nova" w:eastAsia="新細明體" w:hAnsi="Arial Nova" w:cs="Times New Roman"/>
          <w:color w:val="000000" w:themeColor="text1"/>
          <w:kern w:val="0"/>
          <w:szCs w:val="24"/>
        </w:rPr>
        <w:t>2017/1/1-2017/12/31</w:t>
      </w:r>
      <w:r w:rsidRPr="002E2969">
        <w:rPr>
          <w:rFonts w:ascii="Arial Nova" w:eastAsia="新細明體" w:hAnsi="Arial Nova" w:cs="Times New Roman"/>
          <w:color w:val="000000" w:themeColor="text1"/>
          <w:kern w:val="0"/>
          <w:szCs w:val="24"/>
        </w:rPr>
        <w:t>。</w:t>
      </w:r>
    </w:p>
    <w:p w14:paraId="50729CA4" w14:textId="77777777" w:rsidR="00E90749" w:rsidRPr="002E2969" w:rsidRDefault="00E90749" w:rsidP="00E90749">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關鍵字：「自主學習、教育相關、語言學習</w:t>
      </w:r>
      <w:r w:rsidRPr="002E2969">
        <w:rPr>
          <w:rFonts w:ascii="Arial Nova" w:eastAsia="新細明體" w:hAnsi="Arial Nova" w:cs="Times New Roman"/>
          <w:color w:val="000000" w:themeColor="text1"/>
          <w:kern w:val="0"/>
          <w:szCs w:val="24"/>
        </w:rPr>
        <w:t xml:space="preserve"> (</w:t>
      </w:r>
      <w:r w:rsidRPr="002E2969">
        <w:rPr>
          <w:rFonts w:ascii="Arial Nova" w:eastAsia="新細明體" w:hAnsi="Arial Nova" w:cs="Times New Roman"/>
          <w:color w:val="000000" w:themeColor="text1"/>
          <w:kern w:val="0"/>
          <w:szCs w:val="24"/>
        </w:rPr>
        <w:t>英文</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、程式語言、營隊、線上課程、親子、自學、共學」。</w:t>
      </w:r>
    </w:p>
    <w:p w14:paraId="64A3A1C0" w14:textId="57F0203C" w:rsidR="000B684C" w:rsidRPr="002E2969" w:rsidRDefault="00E90749" w:rsidP="00E90749">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初步篩選結果：</w:t>
      </w:r>
      <w:r w:rsidR="00397639" w:rsidRPr="002E2969">
        <w:rPr>
          <w:rFonts w:ascii="Arial Nova" w:eastAsia="新細明體" w:hAnsi="Arial Nova" w:cs="Times New Roman"/>
          <w:color w:val="000000" w:themeColor="text1"/>
          <w:kern w:val="0"/>
          <w:szCs w:val="24"/>
        </w:rPr>
        <w:t>考量</w:t>
      </w:r>
      <w:r w:rsidR="00397639" w:rsidRPr="002E2969">
        <w:rPr>
          <w:rFonts w:ascii="Arial Nova" w:eastAsia="新細明體" w:hAnsi="Arial Nova" w:cs="Times New Roman"/>
          <w:color w:val="000000" w:themeColor="text1"/>
          <w:kern w:val="0"/>
          <w:szCs w:val="24"/>
        </w:rPr>
        <w:t>2017</w:t>
      </w:r>
      <w:r w:rsidR="00397639" w:rsidRPr="002E2969">
        <w:rPr>
          <w:rFonts w:ascii="Arial Nova" w:eastAsia="新細明體" w:hAnsi="Arial Nova" w:cs="Times New Roman"/>
          <w:color w:val="000000" w:themeColor="text1"/>
          <w:kern w:val="0"/>
          <w:szCs w:val="24"/>
        </w:rPr>
        <w:t>年距離現在有一段時間，有可能因為</w:t>
      </w:r>
      <w:r w:rsidR="000B684C" w:rsidRPr="002E2969">
        <w:rPr>
          <w:rFonts w:ascii="Arial Nova" w:eastAsia="新細明體" w:hAnsi="Arial Nova" w:cs="Times New Roman"/>
          <w:color w:val="000000" w:themeColor="text1"/>
          <w:kern w:val="0"/>
          <w:szCs w:val="24"/>
        </w:rPr>
        <w:t>年代久遠，所以</w:t>
      </w:r>
      <w:r w:rsidR="00397639" w:rsidRPr="002E2969">
        <w:rPr>
          <w:rFonts w:ascii="Arial Nova" w:eastAsia="新細明體" w:hAnsi="Arial Nova" w:cs="Times New Roman"/>
          <w:color w:val="000000" w:themeColor="text1"/>
          <w:kern w:val="0"/>
          <w:szCs w:val="24"/>
        </w:rPr>
        <w:t>工作流程平台沒有相關資料量。故</w:t>
      </w:r>
      <w:r w:rsidR="000B684C" w:rsidRPr="002E2969">
        <w:rPr>
          <w:rFonts w:ascii="Arial Nova" w:eastAsia="新細明體" w:hAnsi="Arial Nova" w:cs="Times New Roman"/>
          <w:color w:val="000000" w:themeColor="text1"/>
          <w:kern w:val="0"/>
          <w:szCs w:val="24"/>
        </w:rPr>
        <w:t>調整資料區間為</w:t>
      </w:r>
      <w:r w:rsidR="000B684C" w:rsidRPr="002E2969">
        <w:rPr>
          <w:rFonts w:ascii="Arial Nova" w:eastAsia="新細明體" w:hAnsi="Arial Nova" w:cs="Times New Roman"/>
          <w:color w:val="000000" w:themeColor="text1"/>
          <w:kern w:val="0"/>
          <w:szCs w:val="24"/>
        </w:rPr>
        <w:t>2018/1/1-2018/12/31</w:t>
      </w:r>
      <w:r w:rsidR="000B684C" w:rsidRPr="002E2969">
        <w:rPr>
          <w:rFonts w:ascii="Arial Nova" w:eastAsia="新細明體" w:hAnsi="Arial Nova" w:cs="Times New Roman"/>
          <w:color w:val="000000" w:themeColor="text1"/>
          <w:kern w:val="0"/>
          <w:szCs w:val="24"/>
        </w:rPr>
        <w:t>，</w:t>
      </w:r>
      <w:r w:rsidR="00397639" w:rsidRPr="002E2969">
        <w:rPr>
          <w:rFonts w:ascii="Arial Nova" w:eastAsia="新細明體" w:hAnsi="Arial Nova" w:cs="Times New Roman"/>
          <w:color w:val="000000" w:themeColor="text1"/>
          <w:kern w:val="0"/>
          <w:szCs w:val="24"/>
        </w:rPr>
        <w:t>但</w:t>
      </w:r>
      <w:r w:rsidR="000B684C" w:rsidRPr="002E2969">
        <w:rPr>
          <w:rFonts w:ascii="Arial Nova" w:eastAsia="新細明體" w:hAnsi="Arial Nova" w:cs="Times New Roman"/>
          <w:color w:val="000000" w:themeColor="text1"/>
          <w:kern w:val="0"/>
          <w:szCs w:val="24"/>
        </w:rPr>
        <w:t>篩選結果還是顯示沒有相關資料筆數。</w:t>
      </w:r>
    </w:p>
    <w:p w14:paraId="019D2984" w14:textId="74F47666" w:rsidR="00397639" w:rsidRPr="002E2969" w:rsidRDefault="00E90749" w:rsidP="00397639">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總</w:t>
      </w:r>
      <w:r w:rsidR="00397639" w:rsidRPr="002E2969">
        <w:rPr>
          <w:rFonts w:ascii="Arial Nova" w:eastAsia="新細明體" w:hAnsi="Arial Nova" w:cs="Times New Roman"/>
          <w:color w:val="000000" w:themeColor="text1"/>
          <w:kern w:val="0"/>
          <w:szCs w:val="24"/>
        </w:rPr>
        <w:t>結論：</w:t>
      </w:r>
      <w:r w:rsidR="000516CB" w:rsidRPr="002E2969">
        <w:rPr>
          <w:rFonts w:ascii="Arial Nova" w:eastAsia="新細明體" w:hAnsi="Arial Nova" w:cs="Times New Roman"/>
          <w:color w:val="000000" w:themeColor="text1"/>
          <w:kern w:val="0"/>
          <w:szCs w:val="24"/>
        </w:rPr>
        <w:t>使用</w:t>
      </w:r>
      <w:r w:rsidR="00345EAE" w:rsidRPr="002E2969">
        <w:rPr>
          <w:rFonts w:ascii="Arial Nova" w:eastAsia="新細明體" w:hAnsi="Arial Nova" w:cs="Times New Roman"/>
          <w:color w:val="000000" w:themeColor="text1"/>
          <w:kern w:val="0"/>
          <w:szCs w:val="24"/>
        </w:rPr>
        <w:t>PTT</w:t>
      </w:r>
      <w:r w:rsidR="00345EAE" w:rsidRPr="002E2969">
        <w:rPr>
          <w:rFonts w:ascii="Arial Nova" w:eastAsia="新細明體" w:hAnsi="Arial Nova" w:cs="Times New Roman"/>
          <w:color w:val="000000" w:themeColor="text1"/>
          <w:kern w:val="0"/>
          <w:szCs w:val="24"/>
        </w:rPr>
        <w:t>資料筆數共</w:t>
      </w:r>
      <w:r w:rsidR="00345EAE" w:rsidRPr="002E2969">
        <w:rPr>
          <w:rFonts w:ascii="Arial Nova" w:eastAsia="新細明體" w:hAnsi="Arial Nova" w:cs="Times New Roman"/>
          <w:color w:val="000000" w:themeColor="text1"/>
          <w:kern w:val="0"/>
          <w:szCs w:val="24"/>
        </w:rPr>
        <w:t>188</w:t>
      </w:r>
      <w:r w:rsidR="00345EAE" w:rsidRPr="002E2969">
        <w:rPr>
          <w:rFonts w:ascii="Arial Nova" w:eastAsia="新細明體" w:hAnsi="Arial Nova" w:cs="Times New Roman"/>
          <w:color w:val="000000" w:themeColor="text1"/>
          <w:kern w:val="0"/>
          <w:szCs w:val="24"/>
        </w:rPr>
        <w:t>筆。</w:t>
      </w:r>
    </w:p>
    <w:p w14:paraId="1F1BE56E" w14:textId="10B902A8" w:rsidR="002254DA" w:rsidRPr="002E2969" w:rsidRDefault="002254DA" w:rsidP="002254DA">
      <w:pPr>
        <w:pStyle w:val="a3"/>
        <w:widowControl/>
        <w:ind w:leftChars="0" w:left="709"/>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【資料清理】</w:t>
      </w:r>
    </w:p>
    <w:p w14:paraId="20CD3372" w14:textId="10DD5961" w:rsidR="002254DA" w:rsidRPr="002E2969" w:rsidRDefault="00A4458C" w:rsidP="00602D5F">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步驟一：</w:t>
      </w:r>
      <w:r w:rsidR="00B62909" w:rsidRPr="002E2969">
        <w:rPr>
          <w:rFonts w:ascii="Arial Nova" w:eastAsia="新細明體" w:hAnsi="Arial Nova" w:cs="Times New Roman"/>
          <w:color w:val="000000" w:themeColor="text1"/>
          <w:kern w:val="0"/>
          <w:szCs w:val="24"/>
        </w:rPr>
        <w:t>以網路上所提供共</w:t>
      </w:r>
      <w:r w:rsidR="00B62909" w:rsidRPr="002E2969">
        <w:rPr>
          <w:rFonts w:ascii="Arial Nova" w:eastAsia="新細明體" w:hAnsi="Arial Nova" w:cs="Times New Roman"/>
          <w:color w:val="000000" w:themeColor="text1"/>
          <w:kern w:val="0"/>
          <w:szCs w:val="24"/>
        </w:rPr>
        <w:t>200</w:t>
      </w:r>
      <w:r w:rsidR="00B62909" w:rsidRPr="002E2969">
        <w:rPr>
          <w:rFonts w:ascii="Arial Nova" w:eastAsia="新細明體" w:hAnsi="Arial Nova" w:cs="Times New Roman"/>
          <w:color w:val="000000" w:themeColor="text1"/>
          <w:kern w:val="0"/>
          <w:szCs w:val="24"/>
        </w:rPr>
        <w:t>多個停用詞做為清理字詞。</w:t>
      </w:r>
    </w:p>
    <w:p w14:paraId="484C33AA" w14:textId="45B5E61C" w:rsidR="000B684C" w:rsidRPr="002E2969" w:rsidRDefault="00A4458C" w:rsidP="001E46B3">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步驟二：</w:t>
      </w:r>
      <w:r w:rsidR="00B62909" w:rsidRPr="002E2969">
        <w:rPr>
          <w:rFonts w:ascii="Arial Nova" w:eastAsia="新細明體" w:hAnsi="Arial Nova" w:cs="Times New Roman"/>
          <w:color w:val="000000" w:themeColor="text1"/>
          <w:kern w:val="0"/>
          <w:szCs w:val="24"/>
        </w:rPr>
        <w:t>檢視</w:t>
      </w:r>
      <w:r w:rsidR="00053699" w:rsidRPr="002E2969">
        <w:rPr>
          <w:rFonts w:ascii="Arial Nova" w:eastAsia="新細明體" w:hAnsi="Arial Nova" w:cs="Times New Roman"/>
          <w:color w:val="000000" w:themeColor="text1"/>
          <w:kern w:val="0"/>
          <w:szCs w:val="24"/>
        </w:rPr>
        <w:t>字</w:t>
      </w:r>
      <w:r w:rsidR="00B62909" w:rsidRPr="002E2969">
        <w:rPr>
          <w:rFonts w:ascii="Arial Nova" w:eastAsia="新細明體" w:hAnsi="Arial Nova" w:cs="Times New Roman"/>
          <w:color w:val="000000" w:themeColor="text1"/>
          <w:kern w:val="0"/>
          <w:szCs w:val="24"/>
        </w:rPr>
        <w:t>詞網路圖，出現</w:t>
      </w:r>
      <w:r w:rsidR="00025740" w:rsidRPr="002E2969">
        <w:rPr>
          <w:rFonts w:ascii="Arial Nova" w:eastAsia="新細明體" w:hAnsi="Arial Nova" w:cs="Times New Roman"/>
          <w:color w:val="000000" w:themeColor="text1"/>
          <w:kern w:val="0"/>
          <w:szCs w:val="24"/>
        </w:rPr>
        <w:t>「</w:t>
      </w:r>
      <w:proofErr w:type="spellStart"/>
      <w:r w:rsidR="00B62909" w:rsidRPr="002E2969">
        <w:rPr>
          <w:rFonts w:ascii="Arial Nova" w:eastAsia="新細明體" w:hAnsi="Arial Nova" w:cs="Times New Roman"/>
          <w:color w:val="000000" w:themeColor="text1"/>
          <w:kern w:val="0"/>
          <w:szCs w:val="24"/>
        </w:rPr>
        <w:t>xd</w:t>
      </w:r>
      <w:proofErr w:type="spellEnd"/>
      <w:r w:rsidR="00B62909" w:rsidRPr="002E2969">
        <w:rPr>
          <w:rFonts w:ascii="Arial Nova" w:eastAsia="新細明體" w:hAnsi="Arial Nova" w:cs="Times New Roman"/>
          <w:color w:val="000000" w:themeColor="text1"/>
          <w:kern w:val="0"/>
          <w:szCs w:val="24"/>
        </w:rPr>
        <w:t>、</w:t>
      </w:r>
      <w:proofErr w:type="spellStart"/>
      <w:r w:rsidR="00B62909" w:rsidRPr="002E2969">
        <w:rPr>
          <w:rFonts w:ascii="Arial Nova" w:eastAsia="新細明體" w:hAnsi="Arial Nova" w:cs="Times New Roman"/>
          <w:color w:val="000000" w:themeColor="text1"/>
          <w:kern w:val="0"/>
          <w:szCs w:val="24"/>
        </w:rPr>
        <w:t>qq</w:t>
      </w:r>
      <w:proofErr w:type="spellEnd"/>
      <w:r w:rsidR="00B62909" w:rsidRPr="002E2969">
        <w:rPr>
          <w:rFonts w:ascii="Arial Nova" w:eastAsia="新細明體" w:hAnsi="Arial Nova" w:cs="Times New Roman"/>
          <w:color w:val="000000" w:themeColor="text1"/>
          <w:kern w:val="0"/>
          <w:szCs w:val="24"/>
        </w:rPr>
        <w:t>、一次、不用、一點、一場</w:t>
      </w:r>
      <w:r w:rsidR="00025740" w:rsidRPr="002E2969">
        <w:rPr>
          <w:rFonts w:ascii="Arial Nova" w:eastAsia="新細明體" w:hAnsi="Arial Nova" w:cs="Times New Roman"/>
          <w:color w:val="000000" w:themeColor="text1"/>
          <w:kern w:val="0"/>
          <w:szCs w:val="24"/>
        </w:rPr>
        <w:t>」，故將上述字詞納入清理字詞中，進行第二次停用詞整理。</w:t>
      </w:r>
    </w:p>
    <w:p w14:paraId="100D8A74" w14:textId="19F3CA25" w:rsidR="00025740" w:rsidRPr="002E2969" w:rsidRDefault="00025740" w:rsidP="00025740">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步驟三：檢視字詞網路圖，出現「以下、之後、一直、兩個、一遍、不錯、主要、一下、今年」，故將上述字詞納入清理字詞中，進行第三次停用詞整理。</w:t>
      </w:r>
    </w:p>
    <w:p w14:paraId="6085828B" w14:textId="2FD08CB7" w:rsidR="003C1352" w:rsidRDefault="003C1352" w:rsidP="003C1352">
      <w:pPr>
        <w:pStyle w:val="a3"/>
        <w:widowControl/>
        <w:ind w:leftChars="0" w:left="709"/>
        <w:textAlignment w:val="baseline"/>
        <w:rPr>
          <w:rFonts w:ascii="Arial Nova" w:eastAsia="新細明體" w:hAnsi="Arial Nova" w:cs="Times New Roman"/>
          <w:b/>
          <w:bCs/>
          <w:color w:val="000000" w:themeColor="text1"/>
          <w:kern w:val="0"/>
          <w:szCs w:val="24"/>
        </w:rPr>
      </w:pPr>
    </w:p>
    <w:p w14:paraId="6EB31834" w14:textId="77777777" w:rsidR="00FF7698" w:rsidRPr="002E2969" w:rsidRDefault="00FF7698" w:rsidP="003C1352">
      <w:pPr>
        <w:pStyle w:val="a3"/>
        <w:widowControl/>
        <w:ind w:leftChars="0" w:left="709"/>
        <w:textAlignment w:val="baseline"/>
        <w:rPr>
          <w:rFonts w:ascii="Arial Nova" w:eastAsia="新細明體" w:hAnsi="Arial Nova" w:cs="Times New Roman" w:hint="eastAsia"/>
          <w:b/>
          <w:bCs/>
          <w:color w:val="000000" w:themeColor="text1"/>
          <w:kern w:val="0"/>
          <w:szCs w:val="24"/>
        </w:rPr>
      </w:pPr>
    </w:p>
    <w:p w14:paraId="6C7B94C3" w14:textId="2CAA0A31" w:rsidR="003C1352" w:rsidRDefault="003C1352" w:rsidP="003C1352">
      <w:pPr>
        <w:pStyle w:val="a3"/>
        <w:widowControl/>
        <w:numPr>
          <w:ilvl w:val="1"/>
          <w:numId w:val="3"/>
        </w:numPr>
        <w:ind w:leftChars="0" w:left="709" w:hanging="283"/>
        <w:textAlignment w:val="baseline"/>
        <w:rPr>
          <w:rFonts w:ascii="Arial Nova" w:eastAsia="新細明體" w:hAnsi="Arial Nova" w:cs="Times New Roman"/>
          <w:b/>
          <w:bCs/>
          <w:color w:val="000000" w:themeColor="text1"/>
          <w:kern w:val="0"/>
          <w:szCs w:val="24"/>
        </w:rPr>
      </w:pPr>
      <w:r w:rsidRPr="002E2969">
        <w:rPr>
          <w:rFonts w:ascii="Arial Nova" w:eastAsia="新細明體" w:hAnsi="Arial Nova" w:cs="Times New Roman"/>
          <w:b/>
          <w:bCs/>
          <w:color w:val="000000" w:themeColor="text1"/>
        </w:rPr>
        <w:lastRenderedPageBreak/>
        <w:t>2019/1/1 – 2019/12/31</w:t>
      </w:r>
      <w:r w:rsidRPr="002E2969">
        <w:rPr>
          <w:rFonts w:ascii="Arial Nova" w:eastAsia="新細明體" w:hAnsi="Arial Nova" w:cs="Times New Roman"/>
          <w:b/>
          <w:bCs/>
          <w:color w:val="000000" w:themeColor="text1"/>
          <w:kern w:val="0"/>
          <w:szCs w:val="24"/>
        </w:rPr>
        <w:t>資料篩選：</w:t>
      </w:r>
    </w:p>
    <w:p w14:paraId="02238690" w14:textId="051A627B" w:rsidR="002E2969" w:rsidRPr="002E2969" w:rsidRDefault="002E2969" w:rsidP="002E2969">
      <w:pPr>
        <w:pStyle w:val="a3"/>
        <w:widowControl/>
        <w:ind w:leftChars="0" w:left="709"/>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使用工作流程平台提供的資料集</w:t>
      </w:r>
      <w:r w:rsidR="00891C56">
        <w:rPr>
          <w:rFonts w:ascii="Arial Nova" w:eastAsia="新細明體" w:hAnsi="Arial Nova" w:cs="Times New Roman" w:hint="eastAsia"/>
          <w:color w:val="000000" w:themeColor="text1"/>
          <w:kern w:val="0"/>
          <w:szCs w:val="24"/>
        </w:rPr>
        <w:t>進行分析</w:t>
      </w:r>
      <w:r w:rsidRPr="002E2969">
        <w:rPr>
          <w:rFonts w:ascii="Arial Nova" w:eastAsia="新細明體" w:hAnsi="Arial Nova" w:cs="Times New Roman"/>
          <w:color w:val="000000" w:themeColor="text1"/>
          <w:kern w:val="0"/>
          <w:szCs w:val="24"/>
        </w:rPr>
        <w:t>，包含</w:t>
      </w:r>
      <w:r w:rsidRPr="002E2969">
        <w:rPr>
          <w:rFonts w:ascii="Arial Nova" w:eastAsia="新細明體" w:hAnsi="Arial Nova" w:cs="Times New Roman"/>
          <w:color w:val="000000" w:themeColor="text1"/>
          <w:kern w:val="0"/>
          <w:szCs w:val="24"/>
        </w:rPr>
        <w:t>PTT</w:t>
      </w:r>
      <w:r w:rsidRPr="002E2969">
        <w:rPr>
          <w:rFonts w:ascii="Arial Nova" w:eastAsia="新細明體" w:hAnsi="Arial Nova" w:cs="Times New Roman"/>
          <w:color w:val="000000" w:themeColor="text1"/>
          <w:kern w:val="0"/>
          <w:szCs w:val="24"/>
        </w:rPr>
        <w:t>、</w:t>
      </w:r>
      <w:proofErr w:type="spellStart"/>
      <w:r w:rsidRPr="002E2969">
        <w:rPr>
          <w:rFonts w:ascii="Arial Nova" w:eastAsia="新細明體" w:hAnsi="Arial Nova" w:cs="Times New Roman"/>
          <w:color w:val="000000" w:themeColor="text1"/>
          <w:kern w:val="0"/>
          <w:szCs w:val="24"/>
        </w:rPr>
        <w:t>Dcard</w:t>
      </w:r>
      <w:proofErr w:type="spellEnd"/>
      <w:r w:rsidRPr="002E2969">
        <w:rPr>
          <w:rFonts w:ascii="Arial Nova" w:eastAsia="新細明體" w:hAnsi="Arial Nova" w:cs="Times New Roman"/>
          <w:color w:val="000000" w:themeColor="text1"/>
          <w:kern w:val="0"/>
          <w:szCs w:val="24"/>
        </w:rPr>
        <w:t>、蘋果日報、中時、東森新聞、聯合新聞。</w:t>
      </w:r>
    </w:p>
    <w:p w14:paraId="27EDFFD5" w14:textId="77777777" w:rsidR="002E2969" w:rsidRPr="002E2969" w:rsidRDefault="002E2969" w:rsidP="002E2969">
      <w:pPr>
        <w:pStyle w:val="a3"/>
        <w:widowControl/>
        <w:ind w:leftChars="0" w:left="709"/>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【蒐集資料】</w:t>
      </w:r>
    </w:p>
    <w:p w14:paraId="707C46BA" w14:textId="77777777" w:rsidR="002E2969" w:rsidRPr="002E2969" w:rsidRDefault="002E2969" w:rsidP="002E2969">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步驟一：</w:t>
      </w:r>
    </w:p>
    <w:p w14:paraId="6AB22ED3" w14:textId="2B1FEB1F" w:rsidR="002E2969" w:rsidRPr="002E2969" w:rsidRDefault="002E2969" w:rsidP="002E2969">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資料區間設定：</w:t>
      </w:r>
      <w:r w:rsidRPr="002E2969">
        <w:rPr>
          <w:rFonts w:ascii="Arial Nova" w:eastAsia="新細明體" w:hAnsi="Arial Nova" w:cs="Times New Roman"/>
          <w:color w:val="000000" w:themeColor="text1"/>
          <w:kern w:val="0"/>
          <w:szCs w:val="24"/>
        </w:rPr>
        <w:t>201</w:t>
      </w:r>
      <w:r>
        <w:rPr>
          <w:rFonts w:ascii="Arial Nova" w:eastAsia="新細明體" w:hAnsi="Arial Nova" w:cs="Times New Roman" w:hint="eastAsia"/>
          <w:color w:val="000000" w:themeColor="text1"/>
          <w:kern w:val="0"/>
          <w:szCs w:val="24"/>
        </w:rPr>
        <w:t>9</w:t>
      </w:r>
      <w:r w:rsidRPr="002E2969">
        <w:rPr>
          <w:rFonts w:ascii="Arial Nova" w:eastAsia="新細明體" w:hAnsi="Arial Nova" w:cs="Times New Roman"/>
          <w:color w:val="000000" w:themeColor="text1"/>
          <w:kern w:val="0"/>
          <w:szCs w:val="24"/>
        </w:rPr>
        <w:t>/1/1-201</w:t>
      </w:r>
      <w:r>
        <w:rPr>
          <w:rFonts w:ascii="Arial Nova" w:eastAsia="新細明體" w:hAnsi="Arial Nova" w:cs="Times New Roman"/>
          <w:color w:val="000000" w:themeColor="text1"/>
          <w:kern w:val="0"/>
          <w:szCs w:val="24"/>
        </w:rPr>
        <w:t>9</w:t>
      </w:r>
      <w:r w:rsidRPr="002E2969">
        <w:rPr>
          <w:rFonts w:ascii="Arial Nova" w:eastAsia="新細明體" w:hAnsi="Arial Nova" w:cs="Times New Roman"/>
          <w:color w:val="000000" w:themeColor="text1"/>
          <w:kern w:val="0"/>
          <w:szCs w:val="24"/>
        </w:rPr>
        <w:t>/12/31</w:t>
      </w:r>
      <w:r w:rsidRPr="002E2969">
        <w:rPr>
          <w:rFonts w:ascii="Arial Nova" w:eastAsia="新細明體" w:hAnsi="Arial Nova" w:cs="Times New Roman"/>
          <w:color w:val="000000" w:themeColor="text1"/>
          <w:kern w:val="0"/>
          <w:szCs w:val="24"/>
        </w:rPr>
        <w:t>。</w:t>
      </w:r>
    </w:p>
    <w:p w14:paraId="50BB4C2A" w14:textId="77777777" w:rsidR="002E2969" w:rsidRPr="002E2969" w:rsidRDefault="002E2969" w:rsidP="002E2969">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關鍵字：「自主學習、教育相關、語言學習</w:t>
      </w:r>
      <w:r w:rsidRPr="002E2969">
        <w:rPr>
          <w:rFonts w:ascii="Arial Nova" w:eastAsia="新細明體" w:hAnsi="Arial Nova" w:cs="Times New Roman"/>
          <w:color w:val="000000" w:themeColor="text1"/>
          <w:kern w:val="0"/>
          <w:szCs w:val="24"/>
        </w:rPr>
        <w:t xml:space="preserve"> (</w:t>
      </w:r>
      <w:r w:rsidRPr="002E2969">
        <w:rPr>
          <w:rFonts w:ascii="Arial Nova" w:eastAsia="新細明體" w:hAnsi="Arial Nova" w:cs="Times New Roman"/>
          <w:color w:val="000000" w:themeColor="text1"/>
          <w:kern w:val="0"/>
          <w:szCs w:val="24"/>
        </w:rPr>
        <w:t>英文</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、程式語言、營隊、線上課程、親子、自學、共學、</w:t>
      </w:r>
      <w:r w:rsidRPr="002E2969">
        <w:rPr>
          <w:rFonts w:ascii="Arial Nova" w:eastAsia="新細明體" w:hAnsi="Arial Nova" w:cs="Times New Roman"/>
          <w:color w:val="000000" w:themeColor="text1"/>
          <w:kern w:val="0"/>
          <w:szCs w:val="24"/>
        </w:rPr>
        <w:t>HTML</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CSS</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JavaScript</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Scratch</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Minecraft</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Python</w:t>
      </w:r>
      <w:r w:rsidRPr="002E2969">
        <w:rPr>
          <w:rFonts w:ascii="Arial Nova" w:eastAsia="新細明體" w:hAnsi="Arial Nova" w:cs="Times New Roman"/>
          <w:color w:val="000000" w:themeColor="text1"/>
          <w:kern w:val="0"/>
          <w:szCs w:val="24"/>
        </w:rPr>
        <w:t>」。</w:t>
      </w:r>
    </w:p>
    <w:p w14:paraId="1B26C023" w14:textId="77777777" w:rsidR="00977D78" w:rsidRDefault="002E2969" w:rsidP="00977D78">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初步篩選結果：</w:t>
      </w:r>
    </w:p>
    <w:p w14:paraId="3C65B63C" w14:textId="38A5CC57" w:rsidR="002E2969" w:rsidRDefault="002E2969" w:rsidP="00977D78">
      <w:pPr>
        <w:pStyle w:val="a3"/>
        <w:widowControl/>
        <w:ind w:leftChars="0" w:left="2127"/>
        <w:textAlignment w:val="baseline"/>
        <w:rPr>
          <w:rFonts w:ascii="Arial Nova" w:eastAsia="新細明體" w:hAnsi="Arial Nova" w:cs="Times New Roman"/>
          <w:color w:val="000000" w:themeColor="text1"/>
          <w:kern w:val="0"/>
          <w:szCs w:val="24"/>
        </w:rPr>
      </w:pPr>
      <w:r w:rsidRPr="00977D78">
        <w:rPr>
          <w:rFonts w:ascii="Arial Nova" w:eastAsia="新細明體" w:hAnsi="Arial Nova" w:cs="Times New Roman" w:hint="eastAsia"/>
          <w:color w:val="000000" w:themeColor="text1"/>
          <w:kern w:val="0"/>
          <w:szCs w:val="24"/>
        </w:rPr>
        <w:t>關鍵字「親子」跟「營隊」會找出跟自主學習無關聯性的文章，故將「親子」及「營隊」的關鍵字移除，並調整「語言學習</w:t>
      </w:r>
      <w:r w:rsidRPr="00977D78">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英文</w:t>
      </w:r>
      <w:r w:rsidRPr="00977D78">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」為「語言學習」</w:t>
      </w:r>
      <w:r w:rsidRPr="00977D78">
        <w:rPr>
          <w:rFonts w:ascii="Arial Nova" w:eastAsia="新細明體" w:hAnsi="Arial Nova" w:cs="Times New Roman"/>
          <w:color w:val="000000" w:themeColor="text1"/>
          <w:kern w:val="0"/>
          <w:szCs w:val="24"/>
        </w:rPr>
        <w:t>。</w:t>
      </w:r>
    </w:p>
    <w:p w14:paraId="4B9D0656" w14:textId="4FF856DF" w:rsidR="00977D78" w:rsidRPr="00977D78" w:rsidRDefault="00977D78" w:rsidP="00977D78">
      <w:pPr>
        <w:pStyle w:val="a3"/>
        <w:widowControl/>
        <w:ind w:leftChars="0" w:left="2127"/>
        <w:textAlignment w:val="baseline"/>
        <w:rPr>
          <w:rFonts w:ascii="Arial Nova" w:eastAsia="新細明體" w:hAnsi="Arial Nova" w:cs="Times New Roman" w:hint="eastAsia"/>
          <w:color w:val="000000" w:themeColor="text1"/>
          <w:kern w:val="0"/>
          <w:szCs w:val="24"/>
        </w:rPr>
      </w:pPr>
      <w:r>
        <w:rPr>
          <w:rFonts w:ascii="Arial Nova" w:eastAsia="新細明體" w:hAnsi="Arial Nova" w:cs="Times New Roman" w:hint="eastAsia"/>
          <w:color w:val="000000" w:themeColor="text1"/>
          <w:kern w:val="0"/>
          <w:szCs w:val="24"/>
        </w:rPr>
        <w:t>關鍵字「</w:t>
      </w:r>
      <w:r w:rsidRPr="00977D78">
        <w:rPr>
          <w:rFonts w:ascii="Arial Nova" w:eastAsia="新細明體" w:hAnsi="Arial Nova" w:cs="Times New Roman" w:hint="eastAsia"/>
          <w:color w:val="000000" w:themeColor="text1"/>
          <w:kern w:val="0"/>
          <w:szCs w:val="24"/>
        </w:rPr>
        <w:t>HTML</w:t>
      </w:r>
      <w:r w:rsidRPr="00977D78">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CSS</w:t>
      </w:r>
      <w:r w:rsidRPr="00977D78">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JavaScript</w:t>
      </w:r>
      <w:r w:rsidRPr="00977D78">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Scratch</w:t>
      </w:r>
      <w:r w:rsidRPr="00977D78">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Minecraft</w:t>
      </w:r>
      <w:r w:rsidRPr="00977D78">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Python</w:t>
      </w:r>
      <w:r>
        <w:rPr>
          <w:rFonts w:ascii="Arial Nova" w:eastAsia="新細明體" w:hAnsi="Arial Nova" w:cs="Times New Roman" w:hint="eastAsia"/>
          <w:color w:val="000000" w:themeColor="text1"/>
          <w:kern w:val="0"/>
          <w:szCs w:val="24"/>
        </w:rPr>
        <w:t>」會找到偏軟體開發相關的文章，跟自主學習無關聯性，故將這些關鍵字移除。</w:t>
      </w:r>
    </w:p>
    <w:p w14:paraId="250CE082" w14:textId="77777777" w:rsidR="002E2969" w:rsidRPr="002E2969" w:rsidRDefault="002E2969" w:rsidP="002E2969">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步驟二：</w:t>
      </w:r>
    </w:p>
    <w:p w14:paraId="36EB84C3" w14:textId="47AB0334" w:rsidR="002E2969" w:rsidRDefault="002E2969" w:rsidP="002E2969">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Pr>
          <w:rFonts w:ascii="Arial Nova" w:eastAsia="新細明體" w:hAnsi="Arial Nova" w:cs="Times New Roman" w:hint="eastAsia"/>
          <w:color w:val="000000" w:themeColor="text1"/>
          <w:kern w:val="0"/>
          <w:szCs w:val="24"/>
        </w:rPr>
        <w:t>用步驟一關鍵字及日期區間進行資料</w:t>
      </w:r>
      <w:r w:rsidR="00977D78">
        <w:rPr>
          <w:rFonts w:ascii="Arial Nova" w:eastAsia="新細明體" w:hAnsi="Arial Nova" w:cs="Times New Roman" w:hint="eastAsia"/>
          <w:color w:val="000000" w:themeColor="text1"/>
          <w:kern w:val="0"/>
          <w:szCs w:val="24"/>
        </w:rPr>
        <w:t>蒐集</w:t>
      </w:r>
      <w:r w:rsidR="00891C56">
        <w:rPr>
          <w:rFonts w:ascii="Arial Nova" w:eastAsia="新細明體" w:hAnsi="Arial Nova" w:cs="Times New Roman" w:hint="eastAsia"/>
          <w:color w:val="000000" w:themeColor="text1"/>
          <w:kern w:val="0"/>
          <w:szCs w:val="24"/>
        </w:rPr>
        <w:t>、中文斷詞、清除停用字、詞頻計算，發現「聯合新聞」的資料品質較符合本次探討的主題，故後續分析皆採用「聯合新聞」的資料。</w:t>
      </w:r>
    </w:p>
    <w:p w14:paraId="7A0DA45A" w14:textId="7F5FC44B" w:rsidR="002E2969" w:rsidRDefault="002E2969" w:rsidP="002E2969">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Pr>
          <w:rFonts w:ascii="Arial Nova" w:eastAsia="新細明體" w:hAnsi="Arial Nova" w:cs="Times New Roman" w:hint="eastAsia"/>
          <w:color w:val="000000" w:themeColor="text1"/>
          <w:kern w:val="0"/>
          <w:szCs w:val="24"/>
        </w:rPr>
        <w:t>P</w:t>
      </w:r>
      <w:r>
        <w:rPr>
          <w:rFonts w:ascii="Arial Nova" w:eastAsia="新細明體" w:hAnsi="Arial Nova" w:cs="Times New Roman"/>
          <w:color w:val="000000" w:themeColor="text1"/>
          <w:kern w:val="0"/>
          <w:szCs w:val="24"/>
        </w:rPr>
        <w:t>TT</w:t>
      </w:r>
      <w:r w:rsidR="00891C56">
        <w:rPr>
          <w:rFonts w:ascii="Arial Nova" w:eastAsia="新細明體" w:hAnsi="Arial Nova" w:cs="Times New Roman" w:hint="eastAsia"/>
          <w:color w:val="000000" w:themeColor="text1"/>
          <w:kern w:val="0"/>
          <w:szCs w:val="24"/>
        </w:rPr>
        <w:t>：</w:t>
      </w:r>
      <w:proofErr w:type="spellStart"/>
      <w:r w:rsidR="00891C56">
        <w:rPr>
          <w:rFonts w:ascii="Arial Nova" w:eastAsia="新細明體" w:hAnsi="Arial Nova" w:cs="Times New Roman" w:hint="eastAsia"/>
          <w:color w:val="000000" w:themeColor="text1"/>
          <w:kern w:val="0"/>
          <w:szCs w:val="24"/>
        </w:rPr>
        <w:t>B</w:t>
      </w:r>
      <w:r w:rsidR="00891C56">
        <w:rPr>
          <w:rFonts w:ascii="Arial Nova" w:eastAsia="新細明體" w:hAnsi="Arial Nova" w:cs="Times New Roman"/>
          <w:color w:val="000000" w:themeColor="text1"/>
          <w:kern w:val="0"/>
          <w:szCs w:val="24"/>
        </w:rPr>
        <w:t>abyMother</w:t>
      </w:r>
      <w:proofErr w:type="spellEnd"/>
      <w:r w:rsidR="00891C56">
        <w:rPr>
          <w:rFonts w:ascii="Arial Nova" w:eastAsia="新細明體" w:hAnsi="Arial Nova" w:cs="Times New Roman"/>
          <w:color w:val="000000" w:themeColor="text1"/>
          <w:kern w:val="0"/>
          <w:szCs w:val="24"/>
        </w:rPr>
        <w:t xml:space="preserve">, teacher, </w:t>
      </w:r>
      <w:proofErr w:type="spellStart"/>
      <w:r w:rsidR="00891C56">
        <w:rPr>
          <w:rFonts w:ascii="Arial Nova" w:eastAsia="新細明體" w:hAnsi="Arial Nova" w:cs="Times New Roman"/>
          <w:color w:val="000000" w:themeColor="text1"/>
          <w:kern w:val="0"/>
          <w:szCs w:val="24"/>
        </w:rPr>
        <w:t>studyteacher</w:t>
      </w:r>
      <w:proofErr w:type="spellEnd"/>
      <w:r w:rsidR="00891C56">
        <w:rPr>
          <w:rFonts w:ascii="Arial Nova" w:eastAsia="新細明體" w:hAnsi="Arial Nova" w:cs="Times New Roman"/>
          <w:color w:val="000000" w:themeColor="text1"/>
          <w:kern w:val="0"/>
          <w:szCs w:val="24"/>
        </w:rPr>
        <w:t xml:space="preserve">; </w:t>
      </w:r>
      <w:r w:rsidR="00891C56">
        <w:rPr>
          <w:rFonts w:ascii="Arial Nova" w:eastAsia="新細明體" w:hAnsi="Arial Nova" w:cs="Times New Roman" w:hint="eastAsia"/>
          <w:color w:val="000000" w:themeColor="text1"/>
          <w:kern w:val="0"/>
          <w:szCs w:val="24"/>
        </w:rPr>
        <w:t>共</w:t>
      </w:r>
      <w:r w:rsidR="00891C56">
        <w:rPr>
          <w:rFonts w:ascii="Arial Nova" w:eastAsia="新細明體" w:hAnsi="Arial Nova" w:cs="Times New Roman" w:hint="eastAsia"/>
          <w:color w:val="000000" w:themeColor="text1"/>
          <w:kern w:val="0"/>
          <w:szCs w:val="24"/>
        </w:rPr>
        <w:t>1</w:t>
      </w:r>
      <w:r w:rsidR="00891C56">
        <w:rPr>
          <w:rFonts w:ascii="Arial Nova" w:eastAsia="新細明體" w:hAnsi="Arial Nova" w:cs="Times New Roman"/>
          <w:color w:val="000000" w:themeColor="text1"/>
          <w:kern w:val="0"/>
          <w:szCs w:val="24"/>
        </w:rPr>
        <w:t>62</w:t>
      </w:r>
      <w:r w:rsidR="00891C56">
        <w:rPr>
          <w:rFonts w:ascii="Arial Nova" w:eastAsia="新細明體" w:hAnsi="Arial Nova" w:cs="Times New Roman" w:hint="eastAsia"/>
          <w:color w:val="000000" w:themeColor="text1"/>
          <w:kern w:val="0"/>
          <w:szCs w:val="24"/>
        </w:rPr>
        <w:t>筆資料</w:t>
      </w:r>
    </w:p>
    <w:p w14:paraId="4252820D" w14:textId="52CD0B09" w:rsidR="002E2969" w:rsidRDefault="002E2969" w:rsidP="002E2969">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proofErr w:type="spellStart"/>
      <w:r>
        <w:rPr>
          <w:rFonts w:ascii="Arial Nova" w:eastAsia="新細明體" w:hAnsi="Arial Nova" w:cs="Times New Roman" w:hint="eastAsia"/>
          <w:color w:val="000000" w:themeColor="text1"/>
          <w:kern w:val="0"/>
          <w:szCs w:val="24"/>
        </w:rPr>
        <w:t>D</w:t>
      </w:r>
      <w:r>
        <w:rPr>
          <w:rFonts w:ascii="Arial Nova" w:eastAsia="新細明體" w:hAnsi="Arial Nova" w:cs="Times New Roman"/>
          <w:color w:val="000000" w:themeColor="text1"/>
          <w:kern w:val="0"/>
          <w:szCs w:val="24"/>
        </w:rPr>
        <w:t>card</w:t>
      </w:r>
      <w:proofErr w:type="spellEnd"/>
      <w:r w:rsidR="00891C56">
        <w:rPr>
          <w:rFonts w:ascii="Arial Nova" w:eastAsia="新細明體" w:hAnsi="Arial Nova" w:cs="Times New Roman" w:hint="eastAsia"/>
          <w:color w:val="000000" w:themeColor="text1"/>
          <w:kern w:val="0"/>
          <w:szCs w:val="24"/>
        </w:rPr>
        <w:t>：沒有符合的資料</w:t>
      </w:r>
    </w:p>
    <w:p w14:paraId="00C25900" w14:textId="0DA8F02D" w:rsidR="002E2969" w:rsidRDefault="002E2969" w:rsidP="002E2969">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Pr>
          <w:rFonts w:ascii="Arial Nova" w:eastAsia="新細明體" w:hAnsi="Arial Nova" w:cs="Times New Roman" w:hint="eastAsia"/>
          <w:color w:val="000000" w:themeColor="text1"/>
          <w:kern w:val="0"/>
          <w:szCs w:val="24"/>
        </w:rPr>
        <w:t>蘋果日報</w:t>
      </w:r>
      <w:r w:rsidR="00891C56">
        <w:rPr>
          <w:rFonts w:ascii="Arial Nova" w:eastAsia="新細明體" w:hAnsi="Arial Nova" w:cs="Times New Roman" w:hint="eastAsia"/>
          <w:color w:val="000000" w:themeColor="text1"/>
          <w:kern w:val="0"/>
          <w:szCs w:val="24"/>
        </w:rPr>
        <w:t>：沒有符合的資料</w:t>
      </w:r>
    </w:p>
    <w:p w14:paraId="4C4AF332" w14:textId="717480AD" w:rsidR="002E2969" w:rsidRDefault="002E2969" w:rsidP="002E2969">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Pr>
          <w:rFonts w:ascii="Arial Nova" w:eastAsia="新細明體" w:hAnsi="Arial Nova" w:cs="Times New Roman" w:hint="eastAsia"/>
          <w:color w:val="000000" w:themeColor="text1"/>
          <w:kern w:val="0"/>
          <w:szCs w:val="24"/>
        </w:rPr>
        <w:t>中時</w:t>
      </w:r>
      <w:r w:rsidR="00891C56">
        <w:rPr>
          <w:rFonts w:ascii="Arial Nova" w:eastAsia="新細明體" w:hAnsi="Arial Nova" w:cs="Times New Roman" w:hint="eastAsia"/>
          <w:color w:val="000000" w:themeColor="text1"/>
          <w:kern w:val="0"/>
          <w:szCs w:val="24"/>
        </w:rPr>
        <w:t>：</w:t>
      </w:r>
      <w:r w:rsidR="00891C56">
        <w:rPr>
          <w:rFonts w:ascii="Arial Nova" w:eastAsia="新細明體" w:hAnsi="Arial Nova" w:cs="Times New Roman" w:hint="eastAsia"/>
          <w:color w:val="000000" w:themeColor="text1"/>
          <w:kern w:val="0"/>
          <w:szCs w:val="24"/>
        </w:rPr>
        <w:t>l</w:t>
      </w:r>
      <w:r w:rsidR="00891C56">
        <w:rPr>
          <w:rFonts w:ascii="Arial Nova" w:eastAsia="新細明體" w:hAnsi="Arial Nova" w:cs="Times New Roman"/>
          <w:color w:val="000000" w:themeColor="text1"/>
          <w:kern w:val="0"/>
          <w:szCs w:val="24"/>
        </w:rPr>
        <w:t>ife, opinion</w:t>
      </w:r>
      <w:r w:rsidR="00891C56">
        <w:rPr>
          <w:rFonts w:ascii="Arial Nova" w:eastAsia="新細明體" w:hAnsi="Arial Nova" w:cs="Times New Roman" w:hint="eastAsia"/>
          <w:color w:val="000000" w:themeColor="text1"/>
          <w:kern w:val="0"/>
          <w:szCs w:val="24"/>
        </w:rPr>
        <w:t>,</w:t>
      </w:r>
      <w:r w:rsidR="00891C56">
        <w:rPr>
          <w:rFonts w:ascii="Arial Nova" w:eastAsia="新細明體" w:hAnsi="Arial Nova" w:cs="Times New Roman"/>
          <w:color w:val="000000" w:themeColor="text1"/>
          <w:kern w:val="0"/>
          <w:szCs w:val="24"/>
        </w:rPr>
        <w:t xml:space="preserve"> technology, word; </w:t>
      </w:r>
      <w:r w:rsidR="00891C56">
        <w:rPr>
          <w:rFonts w:ascii="Arial Nova" w:eastAsia="新細明體" w:hAnsi="Arial Nova" w:cs="Times New Roman" w:hint="eastAsia"/>
          <w:color w:val="000000" w:themeColor="text1"/>
          <w:kern w:val="0"/>
          <w:szCs w:val="24"/>
        </w:rPr>
        <w:t>共</w:t>
      </w:r>
      <w:r w:rsidR="00891C56">
        <w:rPr>
          <w:rFonts w:ascii="Arial Nova" w:eastAsia="新細明體" w:hAnsi="Arial Nova" w:cs="Times New Roman" w:hint="eastAsia"/>
          <w:color w:val="000000" w:themeColor="text1"/>
          <w:kern w:val="0"/>
          <w:szCs w:val="24"/>
        </w:rPr>
        <w:t>1</w:t>
      </w:r>
      <w:r w:rsidR="00891C56">
        <w:rPr>
          <w:rFonts w:ascii="Arial Nova" w:eastAsia="新細明體" w:hAnsi="Arial Nova" w:cs="Times New Roman"/>
          <w:color w:val="000000" w:themeColor="text1"/>
          <w:kern w:val="0"/>
          <w:szCs w:val="24"/>
        </w:rPr>
        <w:t>75</w:t>
      </w:r>
      <w:r w:rsidR="00891C56">
        <w:rPr>
          <w:rFonts w:ascii="Arial Nova" w:eastAsia="新細明體" w:hAnsi="Arial Nova" w:cs="Times New Roman" w:hint="eastAsia"/>
          <w:color w:val="000000" w:themeColor="text1"/>
          <w:kern w:val="0"/>
          <w:szCs w:val="24"/>
        </w:rPr>
        <w:t>筆資料</w:t>
      </w:r>
    </w:p>
    <w:p w14:paraId="26263820" w14:textId="55D6B2C4" w:rsidR="002E2969" w:rsidRDefault="002E2969" w:rsidP="002E2969">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Pr>
          <w:rFonts w:ascii="Arial Nova" w:eastAsia="新細明體" w:hAnsi="Arial Nova" w:cs="Times New Roman" w:hint="eastAsia"/>
          <w:color w:val="000000" w:themeColor="text1"/>
          <w:kern w:val="0"/>
          <w:szCs w:val="24"/>
        </w:rPr>
        <w:t>東森新聞</w:t>
      </w:r>
      <w:r w:rsidR="00891C56">
        <w:rPr>
          <w:rFonts w:ascii="Arial Nova" w:eastAsia="新細明體" w:hAnsi="Arial Nova" w:cs="Times New Roman" w:hint="eastAsia"/>
          <w:color w:val="000000" w:themeColor="text1"/>
          <w:kern w:val="0"/>
          <w:szCs w:val="24"/>
        </w:rPr>
        <w:t>：</w:t>
      </w:r>
      <w:r w:rsidR="00891C56">
        <w:rPr>
          <w:rFonts w:ascii="Arial Nova" w:eastAsia="新細明體" w:hAnsi="Arial Nova" w:cs="Times New Roman" w:hint="eastAsia"/>
          <w:color w:val="000000" w:themeColor="text1"/>
          <w:kern w:val="0"/>
          <w:szCs w:val="24"/>
        </w:rPr>
        <w:t>l</w:t>
      </w:r>
      <w:r w:rsidR="00891C56">
        <w:rPr>
          <w:rFonts w:ascii="Arial Nova" w:eastAsia="新細明體" w:hAnsi="Arial Nova" w:cs="Times New Roman"/>
          <w:color w:val="000000" w:themeColor="text1"/>
          <w:kern w:val="0"/>
          <w:szCs w:val="24"/>
        </w:rPr>
        <w:t xml:space="preserve">iving, story, world; </w:t>
      </w:r>
      <w:r w:rsidR="00891C56">
        <w:rPr>
          <w:rFonts w:ascii="Arial Nova" w:eastAsia="新細明體" w:hAnsi="Arial Nova" w:cs="Times New Roman" w:hint="eastAsia"/>
          <w:color w:val="000000" w:themeColor="text1"/>
          <w:kern w:val="0"/>
          <w:szCs w:val="24"/>
        </w:rPr>
        <w:t>共</w:t>
      </w:r>
      <w:r w:rsidR="00891C56">
        <w:rPr>
          <w:rFonts w:ascii="Arial Nova" w:eastAsia="新細明體" w:hAnsi="Arial Nova" w:cs="Times New Roman" w:hint="eastAsia"/>
          <w:color w:val="000000" w:themeColor="text1"/>
          <w:kern w:val="0"/>
          <w:szCs w:val="24"/>
        </w:rPr>
        <w:t>6</w:t>
      </w:r>
      <w:r w:rsidR="00891C56">
        <w:rPr>
          <w:rFonts w:ascii="Arial Nova" w:eastAsia="新細明體" w:hAnsi="Arial Nova" w:cs="Times New Roman" w:hint="eastAsia"/>
          <w:color w:val="000000" w:themeColor="text1"/>
          <w:kern w:val="0"/>
          <w:szCs w:val="24"/>
        </w:rPr>
        <w:t>筆資料</w:t>
      </w:r>
    </w:p>
    <w:p w14:paraId="2FCC7C9B" w14:textId="61D9FF02" w:rsidR="002E2969" w:rsidRPr="002E2969" w:rsidRDefault="002E2969" w:rsidP="002E2969">
      <w:pPr>
        <w:pStyle w:val="a3"/>
        <w:widowControl/>
        <w:numPr>
          <w:ilvl w:val="3"/>
          <w:numId w:val="22"/>
        </w:numPr>
        <w:ind w:leftChars="0" w:left="2127" w:hanging="426"/>
        <w:textAlignment w:val="baseline"/>
        <w:rPr>
          <w:rFonts w:ascii="Arial Nova" w:eastAsia="新細明體" w:hAnsi="Arial Nova" w:cs="Times New Roman"/>
          <w:color w:val="000000" w:themeColor="text1"/>
          <w:kern w:val="0"/>
          <w:szCs w:val="24"/>
        </w:rPr>
      </w:pPr>
      <w:r>
        <w:rPr>
          <w:rFonts w:ascii="Arial Nova" w:eastAsia="新細明體" w:hAnsi="Arial Nova" w:cs="Times New Roman" w:hint="eastAsia"/>
          <w:color w:val="000000" w:themeColor="text1"/>
          <w:kern w:val="0"/>
          <w:szCs w:val="24"/>
        </w:rPr>
        <w:t>聯合新聞</w:t>
      </w:r>
      <w:r w:rsidR="00891C56">
        <w:rPr>
          <w:rFonts w:ascii="Arial Nova" w:eastAsia="新細明體" w:hAnsi="Arial Nova" w:cs="Times New Roman" w:hint="eastAsia"/>
          <w:color w:val="000000" w:themeColor="text1"/>
          <w:kern w:val="0"/>
          <w:szCs w:val="24"/>
        </w:rPr>
        <w:t>：</w:t>
      </w:r>
      <w:r w:rsidR="00891C56">
        <w:rPr>
          <w:rFonts w:ascii="Arial Nova" w:eastAsia="新細明體" w:hAnsi="Arial Nova" w:cs="Times New Roman" w:hint="eastAsia"/>
          <w:color w:val="000000" w:themeColor="text1"/>
          <w:kern w:val="0"/>
          <w:szCs w:val="24"/>
        </w:rPr>
        <w:t>d</w:t>
      </w:r>
      <w:r w:rsidR="00891C56">
        <w:rPr>
          <w:rFonts w:ascii="Arial Nova" w:eastAsia="新細明體" w:hAnsi="Arial Nova" w:cs="Times New Roman"/>
          <w:color w:val="000000" w:themeColor="text1"/>
          <w:kern w:val="0"/>
          <w:szCs w:val="24"/>
        </w:rPr>
        <w:t>igit, education</w:t>
      </w:r>
      <w:r w:rsidR="00891C56">
        <w:rPr>
          <w:rFonts w:ascii="Arial Nova" w:eastAsia="新細明體" w:hAnsi="Arial Nova" w:cs="Times New Roman" w:hint="eastAsia"/>
          <w:color w:val="000000" w:themeColor="text1"/>
          <w:kern w:val="0"/>
          <w:szCs w:val="24"/>
        </w:rPr>
        <w:t>,</w:t>
      </w:r>
      <w:r w:rsidR="00891C56">
        <w:rPr>
          <w:rFonts w:ascii="Arial Nova" w:eastAsia="新細明體" w:hAnsi="Arial Nova" w:cs="Times New Roman"/>
          <w:color w:val="000000" w:themeColor="text1"/>
          <w:kern w:val="0"/>
          <w:szCs w:val="24"/>
        </w:rPr>
        <w:t xml:space="preserve"> global, life; </w:t>
      </w:r>
      <w:r w:rsidR="00891C56">
        <w:rPr>
          <w:rFonts w:ascii="Arial Nova" w:eastAsia="新細明體" w:hAnsi="Arial Nova" w:cs="Times New Roman" w:hint="eastAsia"/>
          <w:color w:val="000000" w:themeColor="text1"/>
          <w:kern w:val="0"/>
          <w:szCs w:val="24"/>
        </w:rPr>
        <w:t>共</w:t>
      </w:r>
      <w:r w:rsidR="00891C56">
        <w:rPr>
          <w:rFonts w:ascii="Arial Nova" w:eastAsia="新細明體" w:hAnsi="Arial Nova" w:cs="Times New Roman" w:hint="eastAsia"/>
          <w:color w:val="000000" w:themeColor="text1"/>
          <w:kern w:val="0"/>
          <w:szCs w:val="24"/>
        </w:rPr>
        <w:t>3</w:t>
      </w:r>
      <w:r w:rsidR="00891C56">
        <w:rPr>
          <w:rFonts w:ascii="Arial Nova" w:eastAsia="新細明體" w:hAnsi="Arial Nova" w:cs="Times New Roman"/>
          <w:color w:val="000000" w:themeColor="text1"/>
          <w:kern w:val="0"/>
          <w:szCs w:val="24"/>
        </w:rPr>
        <w:t>82</w:t>
      </w:r>
      <w:r w:rsidR="00891C56">
        <w:rPr>
          <w:rFonts w:ascii="Arial Nova" w:eastAsia="新細明體" w:hAnsi="Arial Nova" w:cs="Times New Roman" w:hint="eastAsia"/>
          <w:color w:val="000000" w:themeColor="text1"/>
          <w:kern w:val="0"/>
          <w:szCs w:val="24"/>
        </w:rPr>
        <w:t>筆資料</w:t>
      </w:r>
    </w:p>
    <w:p w14:paraId="072FD9C4" w14:textId="2065AA98" w:rsidR="002E2969" w:rsidRPr="002E2969" w:rsidRDefault="002E2969" w:rsidP="002E2969">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總結論：使用</w:t>
      </w:r>
      <w:r w:rsidR="00977D78">
        <w:rPr>
          <w:rFonts w:ascii="Arial Nova" w:eastAsia="新細明體" w:hAnsi="Arial Nova" w:cs="Times New Roman" w:hint="eastAsia"/>
          <w:color w:val="000000" w:themeColor="text1"/>
          <w:kern w:val="0"/>
          <w:szCs w:val="24"/>
        </w:rPr>
        <w:t>「聯合新聞」</w:t>
      </w:r>
      <w:r w:rsidRPr="002E2969">
        <w:rPr>
          <w:rFonts w:ascii="Arial Nova" w:eastAsia="新細明體" w:hAnsi="Arial Nova" w:cs="Times New Roman"/>
          <w:color w:val="000000" w:themeColor="text1"/>
          <w:kern w:val="0"/>
          <w:szCs w:val="24"/>
        </w:rPr>
        <w:t>資料筆數共</w:t>
      </w:r>
      <w:r w:rsidR="00977D78">
        <w:rPr>
          <w:rFonts w:ascii="Arial Nova" w:eastAsia="新細明體" w:hAnsi="Arial Nova" w:cs="Times New Roman"/>
          <w:color w:val="000000" w:themeColor="text1"/>
          <w:kern w:val="0"/>
          <w:szCs w:val="24"/>
        </w:rPr>
        <w:t>382</w:t>
      </w:r>
      <w:r w:rsidRPr="002E2969">
        <w:rPr>
          <w:rFonts w:ascii="Arial Nova" w:eastAsia="新細明體" w:hAnsi="Arial Nova" w:cs="Times New Roman"/>
          <w:color w:val="000000" w:themeColor="text1"/>
          <w:kern w:val="0"/>
          <w:szCs w:val="24"/>
        </w:rPr>
        <w:t>筆。</w:t>
      </w:r>
    </w:p>
    <w:p w14:paraId="51C1E13C" w14:textId="77777777" w:rsidR="002E2969" w:rsidRPr="002E2969" w:rsidRDefault="002E2969" w:rsidP="002E2969">
      <w:pPr>
        <w:pStyle w:val="a3"/>
        <w:widowControl/>
        <w:ind w:leftChars="0" w:left="709"/>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【資料清理】</w:t>
      </w:r>
    </w:p>
    <w:p w14:paraId="6842CBC7" w14:textId="284446A5" w:rsidR="00977D78" w:rsidRDefault="00977D78" w:rsidP="00977D78">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Pr>
          <w:rFonts w:ascii="Arial Nova" w:eastAsia="新細明體" w:hAnsi="Arial Nova" w:cs="Times New Roman" w:hint="eastAsia"/>
          <w:color w:val="000000" w:themeColor="text1"/>
          <w:kern w:val="0"/>
          <w:szCs w:val="24"/>
        </w:rPr>
        <w:t>透過「詞頻計算」「</w:t>
      </w:r>
      <w:r>
        <w:rPr>
          <w:rFonts w:ascii="Arial Nova" w:eastAsia="新細明體" w:hAnsi="Arial Nova" w:cs="Times New Roman" w:hint="eastAsia"/>
          <w:color w:val="000000" w:themeColor="text1"/>
          <w:kern w:val="0"/>
          <w:szCs w:val="24"/>
        </w:rPr>
        <w:t>b</w:t>
      </w:r>
      <w:r>
        <w:rPr>
          <w:rFonts w:ascii="Arial Nova" w:eastAsia="新細明體" w:hAnsi="Arial Nova" w:cs="Times New Roman"/>
          <w:color w:val="000000" w:themeColor="text1"/>
          <w:kern w:val="0"/>
          <w:szCs w:val="24"/>
        </w:rPr>
        <w:t>igram</w:t>
      </w:r>
      <w:r>
        <w:rPr>
          <w:rFonts w:ascii="Arial Nova" w:eastAsia="新細明體" w:hAnsi="Arial Nova" w:cs="Times New Roman" w:hint="eastAsia"/>
          <w:color w:val="000000" w:themeColor="text1"/>
          <w:kern w:val="0"/>
          <w:szCs w:val="24"/>
        </w:rPr>
        <w:t>後的詞頻計算」調整「中文斷詞」及增加「停用詞」。</w:t>
      </w:r>
    </w:p>
    <w:p w14:paraId="23004704" w14:textId="033639BE" w:rsidR="00977D78" w:rsidRPr="00977D78" w:rsidRDefault="00977D78" w:rsidP="00977D78">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Pr>
          <w:rFonts w:ascii="Arial Nova" w:eastAsia="新細明體" w:hAnsi="Arial Nova" w:cs="Times New Roman" w:hint="eastAsia"/>
          <w:color w:val="000000" w:themeColor="text1"/>
          <w:kern w:val="0"/>
          <w:szCs w:val="24"/>
        </w:rPr>
        <w:t>中文斷詞清單</w:t>
      </w:r>
      <w:r>
        <w:rPr>
          <w:rFonts w:ascii="Arial Nova" w:eastAsia="新細明體" w:hAnsi="Arial Nova" w:cs="Times New Roman" w:hint="eastAsia"/>
          <w:color w:val="000000" w:themeColor="text1"/>
          <w:kern w:val="0"/>
          <w:szCs w:val="24"/>
        </w:rPr>
        <w:t>(</w:t>
      </w:r>
      <w:r>
        <w:rPr>
          <w:rFonts w:ascii="Arial Nova" w:eastAsia="新細明體" w:hAnsi="Arial Nova" w:cs="Times New Roman" w:hint="eastAsia"/>
          <w:color w:val="000000" w:themeColor="text1"/>
          <w:kern w:val="0"/>
          <w:szCs w:val="24"/>
        </w:rPr>
        <w:t>權重皆為</w:t>
      </w:r>
      <w:r>
        <w:rPr>
          <w:rFonts w:ascii="Arial Nova" w:eastAsia="新細明體" w:hAnsi="Arial Nova" w:cs="Times New Roman" w:hint="eastAsia"/>
          <w:color w:val="000000" w:themeColor="text1"/>
          <w:kern w:val="0"/>
          <w:szCs w:val="24"/>
        </w:rPr>
        <w:t>1</w:t>
      </w:r>
      <w:r>
        <w:rPr>
          <w:rFonts w:ascii="Arial Nova" w:eastAsia="新細明體" w:hAnsi="Arial Nova" w:cs="Times New Roman"/>
          <w:color w:val="000000" w:themeColor="text1"/>
          <w:kern w:val="0"/>
          <w:szCs w:val="24"/>
        </w:rPr>
        <w:t>00)</w:t>
      </w:r>
      <w:r>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自主學習</w:t>
      </w:r>
      <w:r>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程式語言</w:t>
      </w:r>
      <w:r>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線上課程</w:t>
      </w:r>
      <w:r>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應用程式</w:t>
      </w:r>
      <w:r>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實驗小學</w:t>
      </w:r>
      <w:r>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人工智慧</w:t>
      </w:r>
      <w:r>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學習模型</w:t>
      </w:r>
      <w:r>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十二年國教</w:t>
      </w:r>
      <w:r>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108</w:t>
      </w:r>
      <w:r w:rsidRPr="00977D78">
        <w:rPr>
          <w:rFonts w:ascii="Arial Nova" w:eastAsia="新細明體" w:hAnsi="Arial Nova" w:cs="Times New Roman" w:hint="eastAsia"/>
          <w:color w:val="000000" w:themeColor="text1"/>
          <w:kern w:val="0"/>
          <w:szCs w:val="24"/>
        </w:rPr>
        <w:t>課綱</w:t>
      </w:r>
      <w:r>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實驗教育</w:t>
      </w:r>
      <w:r>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自我成長</w:t>
      </w:r>
      <w:r>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學習歷程</w:t>
      </w:r>
      <w:r>
        <w:rPr>
          <w:rFonts w:ascii="Arial Nova" w:eastAsia="新細明體" w:hAnsi="Arial Nova" w:cs="Times New Roman" w:hint="eastAsia"/>
          <w:color w:val="000000" w:themeColor="text1"/>
          <w:kern w:val="0"/>
          <w:szCs w:val="24"/>
        </w:rPr>
        <w:t>、</w:t>
      </w:r>
      <w:r w:rsidRPr="00977D78">
        <w:rPr>
          <w:rFonts w:ascii="Arial Nova" w:eastAsia="新細明體" w:hAnsi="Arial Nova" w:cs="Times New Roman" w:hint="eastAsia"/>
          <w:color w:val="000000" w:themeColor="text1"/>
          <w:kern w:val="0"/>
          <w:szCs w:val="24"/>
        </w:rPr>
        <w:t>終身學習</w:t>
      </w:r>
    </w:p>
    <w:p w14:paraId="6CBDC08F" w14:textId="268CC09C" w:rsidR="002E2969" w:rsidRPr="00AA4400" w:rsidRDefault="00977D78" w:rsidP="00AA4400">
      <w:pPr>
        <w:pStyle w:val="a3"/>
        <w:widowControl/>
        <w:numPr>
          <w:ilvl w:val="0"/>
          <w:numId w:val="21"/>
        </w:numPr>
        <w:ind w:leftChars="0"/>
        <w:textAlignment w:val="baseline"/>
        <w:rPr>
          <w:rFonts w:ascii="Arial Nova" w:eastAsia="新細明體" w:hAnsi="Arial Nova" w:cs="Times New Roman"/>
          <w:color w:val="000000" w:themeColor="text1"/>
          <w:kern w:val="0"/>
          <w:szCs w:val="24"/>
        </w:rPr>
      </w:pPr>
      <w:r w:rsidRPr="00977D78">
        <w:rPr>
          <w:rFonts w:ascii="Arial Nova" w:eastAsia="新細明體" w:hAnsi="Arial Nova" w:cs="Times New Roman" w:hint="eastAsia"/>
          <w:color w:val="000000" w:themeColor="text1"/>
          <w:kern w:val="0"/>
          <w:szCs w:val="24"/>
        </w:rPr>
        <w:t>停用</w:t>
      </w:r>
      <w:r>
        <w:rPr>
          <w:rFonts w:ascii="Arial Nova" w:eastAsia="新細明體" w:hAnsi="Arial Nova" w:cs="Times New Roman" w:hint="eastAsia"/>
          <w:color w:val="000000" w:themeColor="text1"/>
          <w:kern w:val="0"/>
          <w:szCs w:val="24"/>
        </w:rPr>
        <w:t>詞</w:t>
      </w:r>
      <w:r w:rsidRPr="00977D78">
        <w:rPr>
          <w:rFonts w:ascii="Arial Nova" w:eastAsia="新細明體" w:hAnsi="Arial Nova" w:cs="Times New Roman" w:hint="eastAsia"/>
          <w:color w:val="000000" w:themeColor="text1"/>
          <w:kern w:val="0"/>
          <w:szCs w:val="24"/>
        </w:rPr>
        <w:t>清單：</w:t>
      </w:r>
      <w:r w:rsidRPr="00977D78">
        <w:rPr>
          <w:rFonts w:ascii="Arial Nova" w:eastAsia="新細明體" w:hAnsi="Arial Nova" w:cs="Times New Roman" w:hint="eastAsia"/>
          <w:color w:val="000000" w:themeColor="text1"/>
          <w:kern w:val="0"/>
          <w:szCs w:val="24"/>
        </w:rPr>
        <w:t>表示</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也是</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提供</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贊助</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該篇</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文章</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新聞</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登入</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帶回</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心中</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查詢</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當您</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看到</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中獎</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機率</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金幣</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當您</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支持</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仟元</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現金</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會員</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獲得</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越多</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越高</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即可</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目前</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使用</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優質</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活動</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點按</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按鈕</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期間</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經濟日報</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新聞網</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中心</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狀況</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網點</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攝影</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分享</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住院</w:t>
      </w:r>
      <w:r w:rsidR="00AA4400">
        <w:rPr>
          <w:rFonts w:ascii="Arial Nova" w:eastAsia="新細明體" w:hAnsi="Arial Nova" w:cs="Times New Roman" w:hint="eastAsia"/>
          <w:color w:val="000000" w:themeColor="text1"/>
          <w:kern w:val="0"/>
          <w:szCs w:val="24"/>
        </w:rPr>
        <w:t>、</w:t>
      </w:r>
      <w:r w:rsidRPr="00AA4400">
        <w:rPr>
          <w:rFonts w:ascii="Arial Nova" w:eastAsia="新細明體" w:hAnsi="Arial Nova" w:cs="Times New Roman" w:hint="eastAsia"/>
          <w:color w:val="000000" w:themeColor="text1"/>
          <w:kern w:val="0"/>
          <w:szCs w:val="24"/>
        </w:rPr>
        <w:t>醫師</w:t>
      </w:r>
    </w:p>
    <w:p w14:paraId="1AFD96B9" w14:textId="1553181B" w:rsidR="002E3BFA" w:rsidRPr="002E2969" w:rsidRDefault="002E3BFA">
      <w:pPr>
        <w:widowControl/>
        <w:rPr>
          <w:rFonts w:ascii="Arial Nova" w:eastAsia="新細明體" w:hAnsi="Arial Nova" w:cs="Times New Roman"/>
          <w:b/>
          <w:color w:val="C45911" w:themeColor="accent2" w:themeShade="BF"/>
          <w:kern w:val="0"/>
          <w:sz w:val="28"/>
          <w:szCs w:val="28"/>
        </w:rPr>
      </w:pPr>
    </w:p>
    <w:p w14:paraId="1350FD64" w14:textId="21281D6D" w:rsidR="00803883" w:rsidRPr="002E2969" w:rsidRDefault="00803883" w:rsidP="00300EF1">
      <w:pPr>
        <w:pStyle w:val="a3"/>
        <w:widowControl/>
        <w:numPr>
          <w:ilvl w:val="0"/>
          <w:numId w:val="3"/>
        </w:numPr>
        <w:ind w:leftChars="0"/>
        <w:textAlignment w:val="baseline"/>
        <w:rPr>
          <w:rFonts w:ascii="Arial Nova" w:eastAsia="新細明體" w:hAnsi="Arial Nova" w:cs="Times New Roman"/>
          <w:b/>
          <w:color w:val="C45911" w:themeColor="accent2" w:themeShade="BF"/>
          <w:kern w:val="0"/>
          <w:sz w:val="28"/>
          <w:szCs w:val="28"/>
        </w:rPr>
      </w:pPr>
      <w:r w:rsidRPr="002E2969">
        <w:rPr>
          <w:rFonts w:ascii="Arial Nova" w:eastAsia="新細明體" w:hAnsi="Arial Nova" w:cs="Times New Roman"/>
          <w:b/>
          <w:color w:val="C45911" w:themeColor="accent2" w:themeShade="BF"/>
          <w:kern w:val="0"/>
          <w:sz w:val="28"/>
          <w:szCs w:val="28"/>
        </w:rPr>
        <w:t>初步分析方法和結果</w:t>
      </w:r>
    </w:p>
    <w:p w14:paraId="64585CBE" w14:textId="166741CF" w:rsidR="00803883" w:rsidRPr="002E2969" w:rsidRDefault="00803883" w:rsidP="00AE33A0">
      <w:pPr>
        <w:pStyle w:val="a3"/>
        <w:widowControl/>
        <w:numPr>
          <w:ilvl w:val="1"/>
          <w:numId w:val="3"/>
        </w:numPr>
        <w:ind w:leftChars="0" w:left="709" w:hanging="283"/>
        <w:textAlignment w:val="baseline"/>
        <w:rPr>
          <w:rFonts w:ascii="Arial Nova" w:eastAsia="新細明體" w:hAnsi="Arial Nova" w:cs="Times New Roman"/>
          <w:b/>
          <w:bCs/>
          <w:color w:val="000000" w:themeColor="text1"/>
          <w:kern w:val="0"/>
          <w:szCs w:val="24"/>
        </w:rPr>
      </w:pPr>
      <w:r w:rsidRPr="002E2969">
        <w:rPr>
          <w:rFonts w:ascii="Arial Nova" w:eastAsia="新細明體" w:hAnsi="Arial Nova" w:cs="Times New Roman"/>
          <w:b/>
          <w:bCs/>
          <w:color w:val="000000" w:themeColor="text1"/>
          <w:kern w:val="0"/>
          <w:szCs w:val="24"/>
        </w:rPr>
        <w:t>資料區間：</w:t>
      </w:r>
      <w:r w:rsidRPr="002E2969">
        <w:rPr>
          <w:rFonts w:ascii="Arial Nova" w:eastAsia="新細明體" w:hAnsi="Arial Nova" w:cs="Times New Roman"/>
          <w:b/>
          <w:bCs/>
          <w:color w:val="000000" w:themeColor="text1"/>
          <w:kern w:val="0"/>
          <w:szCs w:val="24"/>
        </w:rPr>
        <w:t>2017/1/1-2018/12/31</w:t>
      </w:r>
    </w:p>
    <w:p w14:paraId="061A9287" w14:textId="1F9DDA98" w:rsidR="00B07E64" w:rsidRPr="002E2969" w:rsidRDefault="00803883" w:rsidP="00AE33A0">
      <w:pPr>
        <w:pStyle w:val="a3"/>
        <w:ind w:leftChars="0"/>
        <w:rPr>
          <w:rFonts w:ascii="Arial Nova" w:eastAsia="新細明體" w:hAnsi="Arial Nova" w:cs="Times New Roman"/>
          <w:b/>
          <w:color w:val="000000" w:themeColor="text1"/>
          <w:sz w:val="28"/>
          <w:szCs w:val="28"/>
        </w:rPr>
      </w:pPr>
      <w:r w:rsidRPr="002E2969">
        <w:rPr>
          <w:rFonts w:ascii="Arial Nova" w:eastAsia="新細明體" w:hAnsi="Arial Nova" w:cs="Times New Roman"/>
          <w:noProof/>
          <w:color w:val="000000" w:themeColor="text1"/>
        </w:rPr>
        <w:drawing>
          <wp:inline distT="0" distB="0" distL="0" distR="0" wp14:anchorId="60684E23" wp14:editId="44D18950">
            <wp:extent cx="5564630" cy="2522053"/>
            <wp:effectExtent l="0" t="0" r="0" b="5715"/>
            <wp:docPr id="7" name="圖片 7" descr="https://lh6.googleusercontent.com/KdW_v-sqCbXDRsb6-R-LobHd0vTSCqT1OaIQuMvfxA60W13NiPIUAV8bKDYXTex9HTt8189bEws3_LQP23TI6aBQQ7zUAzqdpIqK3Z87Qd2pv9cB0TGOOvCkpi8qbGmv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KdW_v-sqCbXDRsb6-R-LobHd0vTSCqT1OaIQuMvfxA60W13NiPIUAV8bKDYXTex9HTt8189bEws3_LQP23TI6aBQQ7zUAzqdpIqK3Z87Qd2pv9cB0TGOOvCkpi8qbGmvBQ"/>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09918" cy="2542579"/>
                    </a:xfrm>
                    <a:prstGeom prst="rect">
                      <a:avLst/>
                    </a:prstGeom>
                    <a:noFill/>
                    <a:ln>
                      <a:noFill/>
                    </a:ln>
                  </pic:spPr>
                </pic:pic>
              </a:graphicData>
            </a:graphic>
          </wp:inline>
        </w:drawing>
      </w:r>
    </w:p>
    <w:p w14:paraId="59DE9120" w14:textId="5E1DA369" w:rsidR="00803883" w:rsidRPr="002E2969" w:rsidRDefault="00803883" w:rsidP="00326B78">
      <w:pPr>
        <w:pStyle w:val="Web"/>
        <w:numPr>
          <w:ilvl w:val="0"/>
          <w:numId w:val="5"/>
        </w:numPr>
        <w:spacing w:before="0" w:beforeAutospacing="0" w:after="0" w:afterAutospacing="0"/>
        <w:ind w:left="960"/>
        <w:textAlignment w:val="baseline"/>
        <w:rPr>
          <w:rFonts w:ascii="Arial Nova" w:hAnsi="Arial Nova" w:cs="Times New Roman"/>
          <w:color w:val="000000" w:themeColor="text1"/>
        </w:rPr>
      </w:pPr>
      <w:proofErr w:type="spellStart"/>
      <w:r w:rsidRPr="002E2969">
        <w:rPr>
          <w:rFonts w:ascii="Arial Nova" w:hAnsi="Arial Nova" w:cs="Times New Roman"/>
          <w:color w:val="000000" w:themeColor="text1"/>
        </w:rPr>
        <w:t>Ngramg</w:t>
      </w:r>
      <w:proofErr w:type="spellEnd"/>
      <w:r w:rsidRPr="002E2969">
        <w:rPr>
          <w:rFonts w:ascii="Arial Nova" w:hAnsi="Arial Nova" w:cs="Times New Roman"/>
          <w:color w:val="000000" w:themeColor="text1"/>
        </w:rPr>
        <w:t>數量：</w:t>
      </w:r>
      <w:r w:rsidRPr="002E2969">
        <w:rPr>
          <w:rFonts w:ascii="Arial Nova" w:hAnsi="Arial Nova" w:cs="Times New Roman"/>
          <w:color w:val="000000" w:themeColor="text1"/>
        </w:rPr>
        <w:t>69</w:t>
      </w:r>
      <w:r w:rsidR="002E3BFA" w:rsidRPr="002E2969">
        <w:rPr>
          <w:rFonts w:ascii="Arial Nova" w:hAnsi="Arial Nova" w:cs="Times New Roman"/>
          <w:color w:val="000000" w:themeColor="text1"/>
        </w:rPr>
        <w:t>,</w:t>
      </w:r>
      <w:r w:rsidRPr="002E2969">
        <w:rPr>
          <w:rFonts w:ascii="Arial Nova" w:hAnsi="Arial Nova" w:cs="Times New Roman"/>
          <w:color w:val="000000" w:themeColor="text1"/>
        </w:rPr>
        <w:t>622</w:t>
      </w:r>
    </w:p>
    <w:p w14:paraId="4594AB5A" w14:textId="3AD2CC8A" w:rsidR="00803883" w:rsidRPr="002E2969" w:rsidRDefault="00803883" w:rsidP="00AE33A0">
      <w:pPr>
        <w:pStyle w:val="Web"/>
        <w:spacing w:before="80" w:beforeAutospacing="0" w:after="0" w:afterAutospacing="0"/>
        <w:ind w:left="960"/>
        <w:textAlignment w:val="baseline"/>
        <w:rPr>
          <w:rFonts w:ascii="Arial Nova" w:hAnsi="Arial Nova" w:cs="Times New Roman"/>
          <w:color w:val="000000" w:themeColor="text1"/>
        </w:rPr>
      </w:pPr>
      <w:r w:rsidRPr="002E2969">
        <w:rPr>
          <w:rFonts w:ascii="Arial Nova" w:hAnsi="Arial Nova" w:cs="Times New Roman"/>
          <w:color w:val="000000" w:themeColor="text1"/>
        </w:rPr>
        <w:t>關鍵字詞：準備考試、備審資料、程式語言</w:t>
      </w:r>
    </w:p>
    <w:p w14:paraId="737E7C6D" w14:textId="6850901F" w:rsidR="00803883" w:rsidRPr="002E2969" w:rsidRDefault="00803883" w:rsidP="00326B78">
      <w:pPr>
        <w:pStyle w:val="a3"/>
        <w:ind w:leftChars="0"/>
        <w:rPr>
          <w:rFonts w:ascii="Arial Nova" w:eastAsia="新細明體" w:hAnsi="Arial Nova" w:cs="Times New Roman"/>
          <w:b/>
          <w:color w:val="000000" w:themeColor="text1"/>
          <w:sz w:val="28"/>
          <w:szCs w:val="28"/>
        </w:rPr>
      </w:pPr>
      <w:r w:rsidRPr="002E2969">
        <w:rPr>
          <w:rFonts w:ascii="Arial Nova" w:eastAsia="新細明體" w:hAnsi="Arial Nova" w:cs="Times New Roman"/>
          <w:noProof/>
          <w:color w:val="000000" w:themeColor="text1"/>
        </w:rPr>
        <w:drawing>
          <wp:anchor distT="0" distB="0" distL="114300" distR="114300" simplePos="0" relativeHeight="251658240" behindDoc="0" locked="0" layoutInCell="1" allowOverlap="1" wp14:anchorId="75520848" wp14:editId="1A165286">
            <wp:simplePos x="0" y="0"/>
            <wp:positionH relativeFrom="margin">
              <wp:align>center</wp:align>
            </wp:positionH>
            <wp:positionV relativeFrom="paragraph">
              <wp:posOffset>58420</wp:posOffset>
            </wp:positionV>
            <wp:extent cx="4733925" cy="1507122"/>
            <wp:effectExtent l="0" t="0" r="0" b="0"/>
            <wp:wrapSquare wrapText="bothSides"/>
            <wp:docPr id="14" name="圖片 14"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一張含有 文字 的圖片&#10;&#10;自動產生的描述"/>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2950"/>
                    <a:stretch/>
                  </pic:blipFill>
                  <pic:spPr bwMode="auto">
                    <a:xfrm>
                      <a:off x="0" y="0"/>
                      <a:ext cx="4733925" cy="1507122"/>
                    </a:xfrm>
                    <a:prstGeom prst="rect">
                      <a:avLst/>
                    </a:prstGeom>
                    <a:noFill/>
                    <a:ln>
                      <a:noFill/>
                    </a:ln>
                    <a:extLst>
                      <a:ext uri="{53640926-AAD7-44D8-BBD7-CCE9431645EC}">
                        <a14:shadowObscured xmlns:a14="http://schemas.microsoft.com/office/drawing/2010/main"/>
                      </a:ext>
                    </a:extLst>
                  </pic:spPr>
                </pic:pic>
              </a:graphicData>
            </a:graphic>
          </wp:anchor>
        </w:drawing>
      </w:r>
    </w:p>
    <w:p w14:paraId="094304E9" w14:textId="77777777" w:rsidR="00803883" w:rsidRPr="002E2969" w:rsidRDefault="00803883" w:rsidP="00326B78">
      <w:pPr>
        <w:pStyle w:val="Web"/>
        <w:numPr>
          <w:ilvl w:val="0"/>
          <w:numId w:val="6"/>
        </w:numPr>
        <w:spacing w:before="0" w:beforeAutospacing="0" w:after="0" w:afterAutospacing="0"/>
        <w:ind w:left="960"/>
        <w:textAlignment w:val="baseline"/>
        <w:rPr>
          <w:rFonts w:ascii="Arial Nova" w:hAnsi="Arial Nova" w:cs="Times New Roman"/>
          <w:color w:val="000000" w:themeColor="text1"/>
        </w:rPr>
      </w:pPr>
      <w:r w:rsidRPr="002E2969">
        <w:rPr>
          <w:rFonts w:ascii="Arial Nova" w:hAnsi="Arial Nova" w:cs="Times New Roman"/>
          <w:color w:val="000000" w:themeColor="text1"/>
        </w:rPr>
        <w:t>Lexicon Based</w:t>
      </w:r>
      <w:r w:rsidRPr="002E2969">
        <w:rPr>
          <w:rFonts w:ascii="Arial Nova" w:hAnsi="Arial Nova" w:cs="Times New Roman"/>
          <w:color w:val="000000" w:themeColor="text1"/>
        </w:rPr>
        <w:t>情緒分析</w:t>
      </w:r>
    </w:p>
    <w:p w14:paraId="0B3A5C29" w14:textId="6B200CCC" w:rsidR="00803883" w:rsidRPr="002E2969" w:rsidRDefault="00803883" w:rsidP="00AE33A0">
      <w:pPr>
        <w:pStyle w:val="Web"/>
        <w:spacing w:before="0" w:beforeAutospacing="0" w:after="0" w:afterAutospacing="0"/>
        <w:ind w:left="960"/>
        <w:textAlignment w:val="baseline"/>
        <w:rPr>
          <w:rFonts w:ascii="Arial Nova" w:hAnsi="Arial Nova" w:cs="Times New Roman"/>
          <w:color w:val="000000" w:themeColor="text1"/>
        </w:rPr>
      </w:pPr>
      <w:r w:rsidRPr="002E2969">
        <w:rPr>
          <w:rFonts w:ascii="Arial Nova" w:hAnsi="Arial Nova" w:cs="Times New Roman"/>
          <w:color w:val="000000" w:themeColor="text1"/>
        </w:rPr>
        <w:t>清除總數：</w:t>
      </w:r>
      <w:r w:rsidRPr="002E2969">
        <w:rPr>
          <w:rFonts w:ascii="Arial Nova" w:hAnsi="Arial Nova" w:cs="Times New Roman"/>
          <w:color w:val="000000" w:themeColor="text1"/>
        </w:rPr>
        <w:t>107,521</w:t>
      </w:r>
      <w:r w:rsidRPr="002E2969">
        <w:rPr>
          <w:rFonts w:ascii="Arial Nova" w:hAnsi="Arial Nova" w:cs="Times New Roman"/>
          <w:color w:val="000000" w:themeColor="text1"/>
        </w:rPr>
        <w:t>；最大正向情緒</w:t>
      </w:r>
      <w:r w:rsidRPr="002E2969">
        <w:rPr>
          <w:rFonts w:ascii="Arial Nova" w:hAnsi="Arial Nova" w:cs="Times New Roman"/>
          <w:color w:val="000000" w:themeColor="text1"/>
        </w:rPr>
        <w:t>6</w:t>
      </w:r>
      <w:r w:rsidRPr="002E2969">
        <w:rPr>
          <w:rFonts w:ascii="Arial Nova" w:hAnsi="Arial Nova" w:cs="Times New Roman"/>
          <w:color w:val="000000" w:themeColor="text1"/>
        </w:rPr>
        <w:t>、最大負向情緒</w:t>
      </w:r>
      <w:r w:rsidRPr="002E2969">
        <w:rPr>
          <w:rFonts w:ascii="Arial Nova" w:hAnsi="Arial Nova" w:cs="Times New Roman"/>
          <w:color w:val="000000" w:themeColor="text1"/>
        </w:rPr>
        <w:t>4</w:t>
      </w:r>
    </w:p>
    <w:p w14:paraId="58EE5467" w14:textId="77777777" w:rsidR="00803883" w:rsidRPr="002E2969" w:rsidRDefault="00803883" w:rsidP="00AE33A0">
      <w:pPr>
        <w:pStyle w:val="Web"/>
        <w:spacing w:before="80" w:beforeAutospacing="0" w:after="0" w:afterAutospacing="0"/>
        <w:ind w:left="960"/>
        <w:textAlignment w:val="baseline"/>
        <w:rPr>
          <w:rFonts w:ascii="Arial Nova" w:hAnsi="Arial Nova" w:cs="Times New Roman"/>
          <w:color w:val="000000" w:themeColor="text1"/>
        </w:rPr>
      </w:pPr>
      <w:r w:rsidRPr="002E2969">
        <w:rPr>
          <w:rFonts w:ascii="Arial Nova" w:hAnsi="Arial Nova" w:cs="Times New Roman"/>
          <w:color w:val="000000" w:themeColor="text1"/>
        </w:rPr>
        <w:t>負向關鍵字詞：問題、放棄</w:t>
      </w:r>
    </w:p>
    <w:p w14:paraId="56784E8B" w14:textId="6CCCB9E2" w:rsidR="00803883" w:rsidRPr="002E2969" w:rsidRDefault="00803883" w:rsidP="00AE33A0">
      <w:pPr>
        <w:pStyle w:val="Web"/>
        <w:spacing w:before="80" w:beforeAutospacing="0" w:after="0" w:afterAutospacing="0"/>
        <w:ind w:left="960"/>
        <w:textAlignment w:val="baseline"/>
        <w:rPr>
          <w:rFonts w:ascii="Arial Nova" w:hAnsi="Arial Nova" w:cs="Times New Roman"/>
          <w:color w:val="000000" w:themeColor="text1"/>
        </w:rPr>
      </w:pPr>
      <w:r w:rsidRPr="002E2969">
        <w:rPr>
          <w:rFonts w:ascii="Arial Nova" w:hAnsi="Arial Nova" w:cs="Times New Roman"/>
          <w:color w:val="000000" w:themeColor="text1"/>
        </w:rPr>
        <w:t>正向關鍵字詞：希望、分享</w:t>
      </w:r>
    </w:p>
    <w:p w14:paraId="1269102F" w14:textId="3256DF01" w:rsidR="00803883" w:rsidRPr="002E2969" w:rsidRDefault="00803883" w:rsidP="00326B78">
      <w:pPr>
        <w:pStyle w:val="a3"/>
        <w:ind w:leftChars="0"/>
        <w:rPr>
          <w:rFonts w:ascii="Arial Nova" w:eastAsia="新細明體" w:hAnsi="Arial Nova" w:cs="Times New Roman"/>
          <w:color w:val="000000" w:themeColor="text1"/>
          <w:szCs w:val="24"/>
        </w:rPr>
      </w:pPr>
      <w:r w:rsidRPr="002E2969">
        <w:rPr>
          <w:rFonts w:ascii="Arial Nova" w:eastAsia="新細明體" w:hAnsi="Arial Nova" w:cs="Times New Roman"/>
          <w:noProof/>
          <w:color w:val="000000" w:themeColor="text1"/>
        </w:rPr>
        <w:drawing>
          <wp:anchor distT="0" distB="0" distL="114300" distR="114300" simplePos="0" relativeHeight="251659264" behindDoc="0" locked="0" layoutInCell="1" allowOverlap="1" wp14:anchorId="1504928E" wp14:editId="44B23779">
            <wp:simplePos x="0" y="0"/>
            <wp:positionH relativeFrom="margin">
              <wp:align>center</wp:align>
            </wp:positionH>
            <wp:positionV relativeFrom="paragraph">
              <wp:posOffset>39370</wp:posOffset>
            </wp:positionV>
            <wp:extent cx="4914900" cy="1982140"/>
            <wp:effectExtent l="0" t="0" r="0" b="0"/>
            <wp:wrapSquare wrapText="bothSides"/>
            <wp:docPr id="17" name="圖片 17" descr="https://lh4.googleusercontent.com/gi7POh0QKa2FBPVQ8BPVvE2M7-I4R8doeB4qBhE5XlxtrAeTzgU2hzVgWHCDkZUyp7vaIdWf2Hgeh7s6idtsWQHyvOE4kwapH2jR9UORARgGnBDNh_87paI5lSyLBek6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gi7POh0QKa2FBPVQ8BPVvE2M7-I4R8doeB4qBhE5XlxtrAeTzgU2hzVgWHCDkZUyp7vaIdWf2Hgeh7s6idtsWQHyvOE4kwapH2jR9UORARgGnBDNh_87paI5lSyLBek6mA"/>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14900" cy="1982140"/>
                    </a:xfrm>
                    <a:prstGeom prst="rect">
                      <a:avLst/>
                    </a:prstGeom>
                    <a:noFill/>
                    <a:ln>
                      <a:noFill/>
                    </a:ln>
                  </pic:spPr>
                </pic:pic>
              </a:graphicData>
            </a:graphic>
          </wp:anchor>
        </w:drawing>
      </w:r>
    </w:p>
    <w:p w14:paraId="305B0701" w14:textId="77777777" w:rsidR="00B07E64" w:rsidRPr="002E2969" w:rsidRDefault="00B07E64" w:rsidP="00B07E64">
      <w:pPr>
        <w:ind w:left="479"/>
        <w:rPr>
          <w:rFonts w:ascii="Arial Nova" w:eastAsia="新細明體" w:hAnsi="Arial Nova" w:cs="Times New Roman"/>
          <w:color w:val="000000" w:themeColor="text1"/>
          <w:szCs w:val="24"/>
        </w:rPr>
      </w:pPr>
    </w:p>
    <w:p w14:paraId="4BFEEA03" w14:textId="77777777" w:rsidR="002E3BFA" w:rsidRPr="002E2969" w:rsidRDefault="002E3BFA">
      <w:pPr>
        <w:widowControl/>
        <w:rPr>
          <w:rFonts w:ascii="Arial Nova" w:eastAsia="新細明體" w:hAnsi="Arial Nova" w:cs="Times New Roman"/>
          <w:color w:val="000000" w:themeColor="text1"/>
          <w:szCs w:val="24"/>
        </w:rPr>
      </w:pPr>
      <w:r w:rsidRPr="002E2969">
        <w:rPr>
          <w:rFonts w:ascii="Arial Nova" w:eastAsia="新細明體" w:hAnsi="Arial Nova" w:cs="Times New Roman"/>
          <w:color w:val="000000" w:themeColor="text1"/>
          <w:szCs w:val="24"/>
        </w:rPr>
        <w:br w:type="page"/>
      </w:r>
    </w:p>
    <w:p w14:paraId="1288C67E" w14:textId="0D8BEC8F" w:rsidR="00803883" w:rsidRPr="002E2969" w:rsidRDefault="00803883" w:rsidP="00B314E9">
      <w:pPr>
        <w:pStyle w:val="a3"/>
        <w:numPr>
          <w:ilvl w:val="0"/>
          <w:numId w:val="16"/>
        </w:numPr>
        <w:ind w:leftChars="0"/>
        <w:rPr>
          <w:rFonts w:ascii="Arial Nova" w:eastAsia="新細明體" w:hAnsi="Arial Nova" w:cs="Times New Roman"/>
          <w:color w:val="000000" w:themeColor="text1"/>
          <w:szCs w:val="24"/>
        </w:rPr>
      </w:pPr>
      <w:r w:rsidRPr="002E2969">
        <w:rPr>
          <w:rFonts w:ascii="Arial Nova" w:eastAsia="新細明體" w:hAnsi="Arial Nova" w:cs="Times New Roman"/>
          <w:color w:val="000000" w:themeColor="text1"/>
          <w:szCs w:val="24"/>
        </w:rPr>
        <w:lastRenderedPageBreak/>
        <w:t>Corpus Based</w:t>
      </w:r>
      <w:r w:rsidRPr="002E2969">
        <w:rPr>
          <w:rFonts w:ascii="Arial Nova" w:eastAsia="新細明體" w:hAnsi="Arial Nova" w:cs="Times New Roman"/>
          <w:color w:val="000000" w:themeColor="text1"/>
          <w:szCs w:val="24"/>
        </w:rPr>
        <w:t>情緒分析</w:t>
      </w:r>
    </w:p>
    <w:p w14:paraId="12F7D1AF" w14:textId="439DBC8F" w:rsidR="00803883" w:rsidRPr="002E2969" w:rsidRDefault="00803883" w:rsidP="00AE33A0">
      <w:pPr>
        <w:pStyle w:val="a3"/>
        <w:ind w:leftChars="0" w:left="960"/>
        <w:rPr>
          <w:rFonts w:ascii="Arial Nova" w:eastAsia="新細明體" w:hAnsi="Arial Nova" w:cs="Times New Roman"/>
          <w:color w:val="000000" w:themeColor="text1"/>
          <w:szCs w:val="24"/>
        </w:rPr>
      </w:pPr>
      <w:r w:rsidRPr="002E2969">
        <w:rPr>
          <w:rFonts w:ascii="Arial Nova" w:eastAsia="新細明體" w:hAnsi="Arial Nova" w:cs="Times New Roman"/>
          <w:color w:val="000000" w:themeColor="text1"/>
          <w:szCs w:val="24"/>
        </w:rPr>
        <w:t>清除總數：</w:t>
      </w:r>
      <w:r w:rsidRPr="002E2969">
        <w:rPr>
          <w:rFonts w:ascii="Arial Nova" w:eastAsia="新細明體" w:hAnsi="Arial Nova" w:cs="Times New Roman"/>
          <w:color w:val="000000" w:themeColor="text1"/>
          <w:szCs w:val="24"/>
        </w:rPr>
        <w:t>107,521</w:t>
      </w:r>
      <w:r w:rsidRPr="002E2969">
        <w:rPr>
          <w:rFonts w:ascii="Arial Nova" w:eastAsia="新細明體" w:hAnsi="Arial Nova" w:cs="Times New Roman"/>
          <w:color w:val="000000" w:themeColor="text1"/>
          <w:szCs w:val="24"/>
        </w:rPr>
        <w:t>；負向情緒數</w:t>
      </w:r>
      <w:r w:rsidRPr="002E2969">
        <w:rPr>
          <w:rFonts w:ascii="Arial Nova" w:eastAsia="新細明體" w:hAnsi="Arial Nova" w:cs="Times New Roman"/>
          <w:color w:val="000000" w:themeColor="text1"/>
          <w:szCs w:val="24"/>
        </w:rPr>
        <w:t>14</w:t>
      </w:r>
      <w:r w:rsidR="002E3BFA" w:rsidRPr="002E2969">
        <w:rPr>
          <w:rFonts w:ascii="Arial Nova" w:eastAsia="新細明體" w:hAnsi="Arial Nova" w:cs="Times New Roman"/>
          <w:color w:val="000000" w:themeColor="text1"/>
          <w:szCs w:val="24"/>
        </w:rPr>
        <w:t>,</w:t>
      </w:r>
      <w:r w:rsidRPr="002E2969">
        <w:rPr>
          <w:rFonts w:ascii="Arial Nova" w:eastAsia="新細明體" w:hAnsi="Arial Nova" w:cs="Times New Roman"/>
          <w:color w:val="000000" w:themeColor="text1"/>
          <w:szCs w:val="24"/>
        </w:rPr>
        <w:t>627</w:t>
      </w:r>
    </w:p>
    <w:p w14:paraId="617929DD" w14:textId="0FF46E89" w:rsidR="00803883" w:rsidRPr="002E2969" w:rsidRDefault="00803883" w:rsidP="00B314E9">
      <w:pPr>
        <w:pStyle w:val="a3"/>
        <w:numPr>
          <w:ilvl w:val="0"/>
          <w:numId w:val="16"/>
        </w:numPr>
        <w:ind w:leftChars="0"/>
        <w:rPr>
          <w:rFonts w:ascii="Arial Nova" w:eastAsia="新細明體" w:hAnsi="Arial Nova" w:cs="Times New Roman"/>
          <w:color w:val="000000" w:themeColor="text1"/>
          <w:szCs w:val="24"/>
        </w:rPr>
      </w:pPr>
      <w:r w:rsidRPr="002E2969">
        <w:rPr>
          <w:rFonts w:ascii="Arial Nova" w:eastAsia="新細明體" w:hAnsi="Arial Nova" w:cs="Times New Roman"/>
          <w:color w:val="000000" w:themeColor="text1"/>
          <w:szCs w:val="24"/>
        </w:rPr>
        <w:t>LIWC</w:t>
      </w:r>
      <w:r w:rsidRPr="002E2969">
        <w:rPr>
          <w:rFonts w:ascii="Arial Nova" w:eastAsia="新細明體" w:hAnsi="Arial Nova" w:cs="Times New Roman"/>
          <w:color w:val="000000" w:themeColor="text1"/>
          <w:szCs w:val="24"/>
        </w:rPr>
        <w:t>情緒分析</w:t>
      </w:r>
    </w:p>
    <w:p w14:paraId="58854BB6" w14:textId="1557A33A" w:rsidR="00803883" w:rsidRPr="002E2969" w:rsidRDefault="00803883" w:rsidP="00AE33A0">
      <w:pPr>
        <w:pStyle w:val="a3"/>
        <w:ind w:leftChars="0" w:left="960"/>
        <w:rPr>
          <w:rFonts w:ascii="Arial Nova" w:eastAsia="新細明體" w:hAnsi="Arial Nova" w:cs="Times New Roman"/>
          <w:color w:val="000000" w:themeColor="text1"/>
          <w:szCs w:val="24"/>
        </w:rPr>
      </w:pPr>
      <w:r w:rsidRPr="002E2969">
        <w:rPr>
          <w:rFonts w:ascii="Arial Nova" w:eastAsia="新細明體" w:hAnsi="Arial Nova" w:cs="Times New Roman"/>
          <w:color w:val="000000" w:themeColor="text1"/>
          <w:szCs w:val="24"/>
        </w:rPr>
        <w:t>清除總數：</w:t>
      </w:r>
      <w:r w:rsidRPr="002E2969">
        <w:rPr>
          <w:rFonts w:ascii="Arial Nova" w:eastAsia="新細明體" w:hAnsi="Arial Nova" w:cs="Times New Roman"/>
          <w:color w:val="000000" w:themeColor="text1"/>
          <w:szCs w:val="24"/>
        </w:rPr>
        <w:t>107,521</w:t>
      </w:r>
      <w:r w:rsidRPr="002E2969">
        <w:rPr>
          <w:rFonts w:ascii="Arial Nova" w:eastAsia="新細明體" w:hAnsi="Arial Nova" w:cs="Times New Roman"/>
          <w:color w:val="000000" w:themeColor="text1"/>
          <w:szCs w:val="24"/>
        </w:rPr>
        <w:t>；負向情緒數</w:t>
      </w:r>
      <w:r w:rsidRPr="002E2969">
        <w:rPr>
          <w:rFonts w:ascii="Arial Nova" w:eastAsia="新細明體" w:hAnsi="Arial Nova" w:cs="Times New Roman"/>
          <w:color w:val="000000" w:themeColor="text1"/>
          <w:szCs w:val="24"/>
        </w:rPr>
        <w:t>14</w:t>
      </w:r>
      <w:r w:rsidR="002E3BFA" w:rsidRPr="002E2969">
        <w:rPr>
          <w:rFonts w:ascii="Arial Nova" w:eastAsia="新細明體" w:hAnsi="Arial Nova" w:cs="Times New Roman"/>
          <w:color w:val="000000" w:themeColor="text1"/>
          <w:szCs w:val="24"/>
        </w:rPr>
        <w:t>,</w:t>
      </w:r>
      <w:r w:rsidRPr="002E2969">
        <w:rPr>
          <w:rFonts w:ascii="Arial Nova" w:eastAsia="新細明體" w:hAnsi="Arial Nova" w:cs="Times New Roman"/>
          <w:color w:val="000000" w:themeColor="text1"/>
          <w:szCs w:val="24"/>
        </w:rPr>
        <w:t>627</w:t>
      </w:r>
    </w:p>
    <w:p w14:paraId="3CF3318D" w14:textId="632D2F87" w:rsidR="00803883" w:rsidRPr="002E2969" w:rsidRDefault="00803883" w:rsidP="00326B78">
      <w:pPr>
        <w:pStyle w:val="a3"/>
        <w:ind w:leftChars="0"/>
        <w:rPr>
          <w:rFonts w:ascii="Arial Nova" w:eastAsia="新細明體" w:hAnsi="Arial Nova" w:cs="Times New Roman"/>
          <w:color w:val="000000" w:themeColor="text1"/>
          <w:szCs w:val="24"/>
        </w:rPr>
      </w:pPr>
      <w:r w:rsidRPr="002E2969">
        <w:rPr>
          <w:rFonts w:ascii="Arial Nova" w:eastAsia="新細明體" w:hAnsi="Arial Nova" w:cs="Times New Roman"/>
          <w:noProof/>
          <w:color w:val="000000" w:themeColor="text1"/>
        </w:rPr>
        <w:drawing>
          <wp:inline distT="0" distB="0" distL="0" distR="0" wp14:anchorId="55F40A63" wp14:editId="7B5A749B">
            <wp:extent cx="3720465" cy="2582998"/>
            <wp:effectExtent l="0" t="0" r="0" b="8255"/>
            <wp:docPr id="20" name="圖片 20" descr="https://lh5.googleusercontent.com/0Yl1XNF5YzeOaaMeUVN3eMZ4jWahza6d3x-lBCvAjoh0MjnZNbE521QCXDbLqnHfZGXKl2xrwZ4izvpT0gvYus0L46uTA2nqHiQK5b9hqd-c64Yow5DDOeO283cM25VN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0Yl1XNF5YzeOaaMeUVN3eMZ4jWahza6d3x-lBCvAjoh0MjnZNbE521QCXDbLqnHfZGXKl2xrwZ4izvpT0gvYus0L46uTA2nqHiQK5b9hqd-c64Yow5DDOeO283cM25VNEQ"/>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90566" cy="2631667"/>
                    </a:xfrm>
                    <a:prstGeom prst="rect">
                      <a:avLst/>
                    </a:prstGeom>
                    <a:noFill/>
                    <a:ln>
                      <a:noFill/>
                    </a:ln>
                  </pic:spPr>
                </pic:pic>
              </a:graphicData>
            </a:graphic>
          </wp:inline>
        </w:drawing>
      </w:r>
    </w:p>
    <w:p w14:paraId="56109FF7" w14:textId="709AD9CA" w:rsidR="00803883" w:rsidRPr="002E2969" w:rsidRDefault="00803883" w:rsidP="00AE33A0">
      <w:pPr>
        <w:pStyle w:val="a3"/>
        <w:numPr>
          <w:ilvl w:val="0"/>
          <w:numId w:val="16"/>
        </w:numPr>
        <w:ind w:leftChars="0"/>
        <w:rPr>
          <w:rFonts w:ascii="Arial Nova" w:eastAsia="新細明體" w:hAnsi="Arial Nova" w:cs="Times New Roman"/>
          <w:color w:val="000000" w:themeColor="text1"/>
          <w:szCs w:val="24"/>
        </w:rPr>
      </w:pPr>
      <w:r w:rsidRPr="002E2969">
        <w:rPr>
          <w:rFonts w:ascii="Arial Nova" w:eastAsia="新細明體" w:hAnsi="Arial Nova" w:cs="Times New Roman"/>
          <w:color w:val="000000" w:themeColor="text1"/>
          <w:szCs w:val="24"/>
        </w:rPr>
        <w:t>計算相關性矩陣</w:t>
      </w:r>
    </w:p>
    <w:p w14:paraId="78343FC6" w14:textId="5C10F7A4" w:rsidR="00B07E64" w:rsidRPr="002E2969" w:rsidRDefault="00803883" w:rsidP="00AE33A0">
      <w:pPr>
        <w:pStyle w:val="a3"/>
        <w:ind w:leftChars="0"/>
        <w:rPr>
          <w:rFonts w:ascii="Arial Nova" w:eastAsia="新細明體" w:hAnsi="Arial Nova" w:cs="Times New Roman"/>
          <w:color w:val="000000" w:themeColor="text1"/>
          <w:szCs w:val="24"/>
        </w:rPr>
      </w:pPr>
      <w:r w:rsidRPr="002E2969">
        <w:rPr>
          <w:rFonts w:ascii="Arial Nova" w:eastAsia="新細明體" w:hAnsi="Arial Nova" w:cs="Times New Roman"/>
          <w:noProof/>
          <w:color w:val="000000" w:themeColor="text1"/>
        </w:rPr>
        <w:drawing>
          <wp:inline distT="0" distB="0" distL="0" distR="0" wp14:anchorId="65D83C5E" wp14:editId="56503DE7">
            <wp:extent cx="2932387" cy="2605777"/>
            <wp:effectExtent l="0" t="0" r="1905" b="4445"/>
            <wp:docPr id="22" name="圖片 22" descr="https://lh5.googleusercontent.com/5EWCZthaGTb3DdtvG4FajsbijBJ_Od3ATxqLH_Ww40bqa1ZAHMcKXDY4vJqxyXYcm5Od_vjvL0pvw6xXXe5O9jNITLP4l94l0pkDPiF_FDvNuIieZU_6WKP2JHNKxjbT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5EWCZthaGTb3DdtvG4FajsbijBJ_Od3ATxqLH_Ww40bqa1ZAHMcKXDY4vJqxyXYcm5Od_vjvL0pvw6xXXe5O9jNITLP4l94l0pkDPiF_FDvNuIieZU_6WKP2JHNKxjbTC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85755" cy="2653201"/>
                    </a:xfrm>
                    <a:prstGeom prst="rect">
                      <a:avLst/>
                    </a:prstGeom>
                    <a:noFill/>
                    <a:ln>
                      <a:noFill/>
                    </a:ln>
                  </pic:spPr>
                </pic:pic>
              </a:graphicData>
            </a:graphic>
          </wp:inline>
        </w:drawing>
      </w:r>
    </w:p>
    <w:p w14:paraId="6ABB995F" w14:textId="77777777" w:rsidR="002E3BFA" w:rsidRPr="002E2969" w:rsidRDefault="002E3BFA">
      <w:pPr>
        <w:widowControl/>
        <w:rPr>
          <w:rFonts w:ascii="Arial Nova" w:eastAsia="新細明體" w:hAnsi="Arial Nova" w:cs="Times New Roman"/>
          <w:color w:val="000000" w:themeColor="text1"/>
          <w:szCs w:val="24"/>
        </w:rPr>
      </w:pPr>
      <w:r w:rsidRPr="002E2969">
        <w:rPr>
          <w:rFonts w:ascii="Arial Nova" w:eastAsia="新細明體" w:hAnsi="Arial Nova" w:cs="Times New Roman"/>
          <w:color w:val="000000" w:themeColor="text1"/>
          <w:szCs w:val="24"/>
        </w:rPr>
        <w:br w:type="page"/>
      </w:r>
    </w:p>
    <w:p w14:paraId="04948484" w14:textId="0A4AC411" w:rsidR="000A62DC" w:rsidRPr="002E2969" w:rsidRDefault="00203AFC" w:rsidP="002E3BFA">
      <w:pPr>
        <w:pStyle w:val="a3"/>
        <w:numPr>
          <w:ilvl w:val="0"/>
          <w:numId w:val="16"/>
        </w:numPr>
        <w:ind w:leftChars="0"/>
        <w:rPr>
          <w:rFonts w:ascii="Arial Nova" w:eastAsia="新細明體" w:hAnsi="Arial Nova" w:cs="Times New Roman"/>
          <w:color w:val="000000" w:themeColor="text1"/>
          <w:szCs w:val="24"/>
        </w:rPr>
      </w:pPr>
      <w:r w:rsidRPr="002E2969">
        <w:rPr>
          <w:rFonts w:ascii="Arial Nova" w:hAnsi="Arial Nova"/>
          <w:noProof/>
        </w:rPr>
        <w:lastRenderedPageBreak/>
        <w:drawing>
          <wp:anchor distT="0" distB="0" distL="114300" distR="114300" simplePos="0" relativeHeight="251660288" behindDoc="0" locked="0" layoutInCell="1" allowOverlap="1" wp14:anchorId="4ADDD4A4" wp14:editId="71507AD8">
            <wp:simplePos x="0" y="0"/>
            <wp:positionH relativeFrom="margin">
              <wp:align>center</wp:align>
            </wp:positionH>
            <wp:positionV relativeFrom="paragraph">
              <wp:posOffset>223520</wp:posOffset>
            </wp:positionV>
            <wp:extent cx="4848225" cy="4392295"/>
            <wp:effectExtent l="0" t="0" r="9525" b="8255"/>
            <wp:wrapSquare wrapText="bothSides"/>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l="33407" t="19710" r="22602" b="9394"/>
                    <a:stretch/>
                  </pic:blipFill>
                  <pic:spPr bwMode="auto">
                    <a:xfrm>
                      <a:off x="0" y="0"/>
                      <a:ext cx="4848225" cy="4392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03883" w:rsidRPr="002E2969">
        <w:rPr>
          <w:rFonts w:ascii="Arial Nova" w:eastAsia="新細明體" w:hAnsi="Arial Nova" w:cs="Times New Roman"/>
          <w:color w:val="000000" w:themeColor="text1"/>
          <w:szCs w:val="24"/>
        </w:rPr>
        <w:t>字詞網路圖</w:t>
      </w:r>
    </w:p>
    <w:p w14:paraId="4A62C912" w14:textId="5E7E1C95" w:rsidR="00203AFC" w:rsidRPr="002E2969" w:rsidRDefault="00203AFC" w:rsidP="00203AFC">
      <w:pPr>
        <w:pStyle w:val="a3"/>
        <w:numPr>
          <w:ilvl w:val="0"/>
          <w:numId w:val="16"/>
        </w:numPr>
        <w:ind w:leftChars="0"/>
        <w:rPr>
          <w:rFonts w:ascii="Arial Nova" w:eastAsia="新細明體" w:hAnsi="Arial Nova" w:cs="Times New Roman"/>
          <w:color w:val="000000" w:themeColor="text1"/>
          <w:szCs w:val="24"/>
        </w:rPr>
      </w:pPr>
      <w:r w:rsidRPr="002E2969">
        <w:rPr>
          <w:rFonts w:ascii="Arial Nova" w:eastAsia="新細明體" w:hAnsi="Arial Nova" w:cs="Times New Roman"/>
          <w:color w:val="000000" w:themeColor="text1"/>
          <w:szCs w:val="24"/>
        </w:rPr>
        <w:t>關聯式文字雲</w:t>
      </w:r>
    </w:p>
    <w:p w14:paraId="179E4A1C" w14:textId="271B6117" w:rsidR="00203AFC" w:rsidRPr="002E2969" w:rsidRDefault="00203AFC" w:rsidP="00203AFC">
      <w:pPr>
        <w:pStyle w:val="a3"/>
        <w:ind w:leftChars="0" w:left="960"/>
        <w:rPr>
          <w:rFonts w:ascii="Arial Nova" w:eastAsia="新細明體" w:hAnsi="Arial Nova" w:cs="Times New Roman"/>
          <w:color w:val="000000" w:themeColor="text1"/>
          <w:szCs w:val="24"/>
        </w:rPr>
      </w:pPr>
      <w:r w:rsidRPr="002E2969">
        <w:rPr>
          <w:rFonts w:ascii="Arial Nova" w:hAnsi="Arial Nova"/>
          <w:noProof/>
        </w:rPr>
        <w:drawing>
          <wp:anchor distT="0" distB="0" distL="114300" distR="114300" simplePos="0" relativeHeight="251671552" behindDoc="0" locked="0" layoutInCell="1" allowOverlap="1" wp14:anchorId="179FE70D" wp14:editId="6068647A">
            <wp:simplePos x="0" y="0"/>
            <wp:positionH relativeFrom="margin">
              <wp:align>center</wp:align>
            </wp:positionH>
            <wp:positionV relativeFrom="paragraph">
              <wp:posOffset>285750</wp:posOffset>
            </wp:positionV>
            <wp:extent cx="6210300" cy="2855595"/>
            <wp:effectExtent l="0" t="0" r="0" b="1905"/>
            <wp:wrapTopAndBottom/>
            <wp:docPr id="24" name="圖片 24" descr="一張含有 文字, 螢幕擷取畫面, 膝上型電腦, 電腦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圖片 24" descr="一張含有 文字, 螢幕擷取畫面, 膝上型電腦, 電腦 的圖片&#10;&#10;自動產生的描述"/>
                    <pic:cNvPicPr/>
                  </pic:nvPicPr>
                  <pic:blipFill rotWithShape="1">
                    <a:blip r:embed="rId13">
                      <a:extLst>
                        <a:ext uri="{28A0092B-C50C-407E-A947-70E740481C1C}">
                          <a14:useLocalDpi xmlns:a14="http://schemas.microsoft.com/office/drawing/2010/main" val="0"/>
                        </a:ext>
                      </a:extLst>
                    </a:blip>
                    <a:srcRect l="3308" t="14415" r="3913" b="9688"/>
                    <a:stretch/>
                  </pic:blipFill>
                  <pic:spPr bwMode="auto">
                    <a:xfrm>
                      <a:off x="0" y="0"/>
                      <a:ext cx="6210300" cy="2855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80539E4" w14:textId="69234CEB" w:rsidR="008B59F8" w:rsidRPr="002E2969" w:rsidRDefault="00AE33A0" w:rsidP="002E3BFA">
      <w:pPr>
        <w:widowControl/>
        <w:rPr>
          <w:rFonts w:ascii="Arial Nova" w:eastAsia="新細明體" w:hAnsi="Arial Nova" w:cs="Times New Roman"/>
          <w:color w:val="000000" w:themeColor="text1"/>
          <w:szCs w:val="24"/>
        </w:rPr>
      </w:pPr>
      <w:r w:rsidRPr="002E2969">
        <w:rPr>
          <w:rFonts w:ascii="Arial Nova" w:eastAsia="新細明體" w:hAnsi="Arial Nova" w:cs="Times New Roman"/>
          <w:color w:val="000000" w:themeColor="text1"/>
          <w:szCs w:val="24"/>
        </w:rPr>
        <w:br w:type="page"/>
      </w:r>
    </w:p>
    <w:p w14:paraId="4A0E9F11" w14:textId="41858854" w:rsidR="00D5203B" w:rsidRPr="002E2969" w:rsidRDefault="002E3BFA" w:rsidP="002E3BFA">
      <w:pPr>
        <w:pStyle w:val="a3"/>
        <w:widowControl/>
        <w:numPr>
          <w:ilvl w:val="1"/>
          <w:numId w:val="3"/>
        </w:numPr>
        <w:ind w:leftChars="0" w:left="709" w:hanging="283"/>
        <w:textAlignment w:val="baseline"/>
        <w:rPr>
          <w:rFonts w:ascii="Arial Nova" w:eastAsia="新細明體" w:hAnsi="Arial Nova" w:cs="Times New Roman"/>
          <w:b/>
          <w:bCs/>
          <w:color w:val="000000" w:themeColor="text1"/>
          <w:kern w:val="0"/>
          <w:szCs w:val="24"/>
        </w:rPr>
      </w:pPr>
      <w:r w:rsidRPr="002E2969">
        <w:rPr>
          <w:rFonts w:ascii="Arial Nova" w:eastAsia="新細明體" w:hAnsi="Arial Nova" w:cs="Times New Roman"/>
          <w:noProof/>
          <w:color w:val="000000" w:themeColor="text1"/>
        </w:rPr>
        <w:lastRenderedPageBreak/>
        <w:drawing>
          <wp:anchor distT="0" distB="0" distL="114300" distR="114300" simplePos="0" relativeHeight="251662336" behindDoc="0" locked="0" layoutInCell="1" allowOverlap="1" wp14:anchorId="0879C5CF" wp14:editId="4D0E41B6">
            <wp:simplePos x="0" y="0"/>
            <wp:positionH relativeFrom="margin">
              <wp:align>right</wp:align>
            </wp:positionH>
            <wp:positionV relativeFrom="paragraph">
              <wp:posOffset>385445</wp:posOffset>
            </wp:positionV>
            <wp:extent cx="5676900" cy="4336415"/>
            <wp:effectExtent l="19050" t="19050" r="19050" b="26035"/>
            <wp:wrapSquare wrapText="bothSides"/>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76900" cy="4336415"/>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1D402E" w:rsidRPr="002E2969">
        <w:rPr>
          <w:rFonts w:ascii="Arial Nova" w:eastAsia="新細明體" w:hAnsi="Arial Nova" w:cs="Times New Roman"/>
          <w:b/>
          <w:bCs/>
          <w:color w:val="000000" w:themeColor="text1"/>
          <w:kern w:val="0"/>
          <w:szCs w:val="24"/>
        </w:rPr>
        <w:t>資料區間：</w:t>
      </w:r>
      <w:r w:rsidR="001D402E" w:rsidRPr="002E2969">
        <w:rPr>
          <w:rFonts w:ascii="Arial Nova" w:eastAsia="新細明體" w:hAnsi="Arial Nova" w:cs="Times New Roman"/>
          <w:b/>
          <w:bCs/>
          <w:color w:val="000000" w:themeColor="text1"/>
          <w:kern w:val="0"/>
          <w:szCs w:val="24"/>
        </w:rPr>
        <w:t>2019/1/1 – 2019/12/31</w:t>
      </w:r>
    </w:p>
    <w:p w14:paraId="72F35E46" w14:textId="16B54827" w:rsidR="002E3BFA" w:rsidRPr="002E2969" w:rsidRDefault="002E3BFA" w:rsidP="002E3BFA">
      <w:pPr>
        <w:pStyle w:val="Web"/>
        <w:numPr>
          <w:ilvl w:val="0"/>
          <w:numId w:val="5"/>
        </w:numPr>
        <w:spacing w:before="0" w:beforeAutospacing="0" w:after="0" w:afterAutospacing="0"/>
        <w:ind w:left="960"/>
        <w:textAlignment w:val="baseline"/>
        <w:rPr>
          <w:rFonts w:ascii="Arial Nova" w:hAnsi="Arial Nova" w:cs="Times New Roman"/>
          <w:color w:val="000000" w:themeColor="text1"/>
        </w:rPr>
      </w:pPr>
      <w:proofErr w:type="spellStart"/>
      <w:r w:rsidRPr="002E2969">
        <w:rPr>
          <w:rFonts w:ascii="Arial Nova" w:hAnsi="Arial Nova" w:cs="Times New Roman"/>
          <w:color w:val="000000" w:themeColor="text1"/>
        </w:rPr>
        <w:t>Ngramg</w:t>
      </w:r>
      <w:proofErr w:type="spellEnd"/>
      <w:r w:rsidRPr="002E2969">
        <w:rPr>
          <w:rFonts w:ascii="Arial Nova" w:hAnsi="Arial Nova" w:cs="Times New Roman"/>
          <w:color w:val="000000" w:themeColor="text1"/>
        </w:rPr>
        <w:t>數量：</w:t>
      </w:r>
      <w:r w:rsidRPr="002E2969">
        <w:rPr>
          <w:rFonts w:ascii="Arial Nova" w:hAnsi="Arial Nova" w:cs="Times New Roman"/>
          <w:color w:val="000000" w:themeColor="text1"/>
        </w:rPr>
        <w:t>112,051</w:t>
      </w:r>
    </w:p>
    <w:p w14:paraId="54E821E7" w14:textId="37710736" w:rsidR="00B07E64" w:rsidRDefault="00454EA3" w:rsidP="00D203B6">
      <w:pPr>
        <w:pStyle w:val="Web"/>
        <w:spacing w:before="0" w:beforeAutospacing="0" w:after="0" w:afterAutospacing="0"/>
        <w:ind w:left="960"/>
        <w:textAlignment w:val="baseline"/>
        <w:rPr>
          <w:rFonts w:ascii="Arial Nova" w:hAnsi="Arial Nova" w:cs="Times New Roman"/>
          <w:color w:val="000000" w:themeColor="text1"/>
        </w:rPr>
      </w:pPr>
      <w:r w:rsidRPr="002E2969">
        <w:rPr>
          <w:rFonts w:ascii="Arial Nova" w:hAnsi="Arial Nova" w:cs="Times New Roman"/>
          <w:color w:val="000000" w:themeColor="text1"/>
        </w:rPr>
        <w:t>關鍵字：自主學習、教育相關、語言學習、程式語言、線上課程、自學、共學</w:t>
      </w:r>
    </w:p>
    <w:p w14:paraId="062E805B" w14:textId="26A9FCF6" w:rsidR="001E36E2" w:rsidRPr="001E36E2" w:rsidRDefault="001E36E2" w:rsidP="001E36E2">
      <w:pPr>
        <w:pStyle w:val="Web"/>
        <w:spacing w:before="0" w:beforeAutospacing="0" w:after="0" w:afterAutospacing="0"/>
        <w:textAlignment w:val="baseline"/>
        <w:rPr>
          <w:rFonts w:ascii="Arial Nova" w:hAnsi="Arial Nova" w:cs="Times New Roman" w:hint="eastAsia"/>
          <w:color w:val="000000" w:themeColor="text1"/>
        </w:rPr>
      </w:pPr>
      <w:r w:rsidRPr="002E2969">
        <w:rPr>
          <w:rFonts w:ascii="Arial Nova" w:hAnsi="Arial Nova" w:cs="Times New Roman"/>
          <w:noProof/>
          <w:color w:val="000000" w:themeColor="text1"/>
        </w:rPr>
        <w:drawing>
          <wp:anchor distT="0" distB="0" distL="114300" distR="114300" simplePos="0" relativeHeight="251673600" behindDoc="0" locked="0" layoutInCell="1" allowOverlap="1" wp14:anchorId="625A3126" wp14:editId="391C5918">
            <wp:simplePos x="0" y="0"/>
            <wp:positionH relativeFrom="margin">
              <wp:posOffset>0</wp:posOffset>
            </wp:positionH>
            <wp:positionV relativeFrom="paragraph">
              <wp:posOffset>247015</wp:posOffset>
            </wp:positionV>
            <wp:extent cx="5886450" cy="1588135"/>
            <wp:effectExtent l="19050" t="19050" r="19050" b="12065"/>
            <wp:wrapSquare wrapText="bothSides"/>
            <wp:docPr id="19" name="圖片 19" descr="https://lh6.googleusercontent.com/y5TeKK-M4Os-ARJlgcAESnIneAi7eXF1TO-VcMwo-SfZrowwz-ym3HFnXV3z5UE0YCV1YvtPbwEjzawydOJ0SY4PuMJ2DipmJx2zImIAHWxR6SAKfEe97NxdrJQQyGdb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5TeKK-M4Os-ARJlgcAESnIneAi7eXF1TO-VcMwo-SfZrowwz-ym3HFnXV3z5UE0YCV1YvtPbwEjzawydOJ0SY4PuMJ2DipmJx2zImIAHWxR6SAKfEe97NxdrJQQyGdbd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25176"/>
                    <a:stretch/>
                  </pic:blipFill>
                  <pic:spPr bwMode="auto">
                    <a:xfrm>
                      <a:off x="0" y="0"/>
                      <a:ext cx="5886450" cy="1588135"/>
                    </a:xfrm>
                    <a:prstGeom prst="rect">
                      <a:avLst/>
                    </a:prstGeom>
                    <a:noFill/>
                    <a:ln>
                      <a:solidFill>
                        <a:schemeClr val="bg1">
                          <a:lumMod val="75000"/>
                        </a:schemeClr>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E54B77" w14:textId="4F84F8E3" w:rsidR="002E136F" w:rsidRPr="002E2969" w:rsidRDefault="002E136F" w:rsidP="002E3BFA">
      <w:pPr>
        <w:pStyle w:val="Web"/>
        <w:numPr>
          <w:ilvl w:val="0"/>
          <w:numId w:val="5"/>
        </w:numPr>
        <w:spacing w:before="0" w:beforeAutospacing="0" w:after="0" w:afterAutospacing="0"/>
        <w:ind w:left="960"/>
        <w:textAlignment w:val="baseline"/>
        <w:rPr>
          <w:rFonts w:ascii="Arial Nova" w:hAnsi="Arial Nova" w:cs="Times New Roman"/>
          <w:color w:val="000000" w:themeColor="text1"/>
        </w:rPr>
      </w:pPr>
      <w:r w:rsidRPr="002E2969">
        <w:rPr>
          <w:rFonts w:ascii="Arial Nova" w:hAnsi="Arial Nova" w:cs="Times New Roman"/>
          <w:color w:val="000000" w:themeColor="text1"/>
        </w:rPr>
        <w:t>詞頻計算</w:t>
      </w:r>
    </w:p>
    <w:p w14:paraId="5DF16A31" w14:textId="324D46A9" w:rsidR="00ED109C" w:rsidRPr="002E2969" w:rsidRDefault="00CD0B63" w:rsidP="00CD0B63">
      <w:pPr>
        <w:pStyle w:val="Web"/>
        <w:spacing w:before="0" w:beforeAutospacing="0" w:after="0" w:afterAutospacing="0"/>
        <w:ind w:left="960"/>
        <w:textAlignment w:val="baseline"/>
        <w:rPr>
          <w:rFonts w:ascii="Arial Nova" w:hAnsi="Arial Nova" w:cs="Times New Roman"/>
          <w:color w:val="000000" w:themeColor="text1"/>
        </w:rPr>
      </w:pPr>
      <w:r w:rsidRPr="002E2969">
        <w:rPr>
          <w:rFonts w:ascii="Arial Nova" w:hAnsi="Arial Nova" w:cs="Times New Roman"/>
          <w:noProof/>
          <w:color w:val="000000" w:themeColor="text1"/>
        </w:rPr>
        <w:lastRenderedPageBreak/>
        <w:drawing>
          <wp:anchor distT="0" distB="0" distL="114300" distR="114300" simplePos="0" relativeHeight="251664384" behindDoc="0" locked="0" layoutInCell="1" allowOverlap="1" wp14:anchorId="61753C28" wp14:editId="780BD639">
            <wp:simplePos x="0" y="0"/>
            <wp:positionH relativeFrom="column">
              <wp:posOffset>600075</wp:posOffset>
            </wp:positionH>
            <wp:positionV relativeFrom="paragraph">
              <wp:posOffset>247015</wp:posOffset>
            </wp:positionV>
            <wp:extent cx="1590675" cy="1362710"/>
            <wp:effectExtent l="19050" t="19050" r="28575" b="27940"/>
            <wp:wrapTopAndBottom/>
            <wp:docPr id="1" name="圖片 1" descr="一張含有 文字, 白板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圖片 1" descr="一張含有 文字, 白板 的圖片&#10;&#10;自動產生的描述"/>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90675" cy="1362710"/>
                    </a:xfrm>
                    <a:prstGeom prst="rect">
                      <a:avLst/>
                    </a:prstGeom>
                    <a:ln>
                      <a:solidFill>
                        <a:schemeClr val="bg1">
                          <a:lumMod val="75000"/>
                        </a:schemeClr>
                      </a:solidFill>
                    </a:ln>
                  </pic:spPr>
                </pic:pic>
              </a:graphicData>
            </a:graphic>
          </wp:anchor>
        </w:drawing>
      </w:r>
      <w:r w:rsidR="002E136F" w:rsidRPr="002E2969">
        <w:rPr>
          <w:rFonts w:ascii="Arial Nova" w:hAnsi="Arial Nova" w:cs="Times New Roman"/>
          <w:color w:val="000000" w:themeColor="text1"/>
        </w:rPr>
        <w:t>PTT</w:t>
      </w:r>
    </w:p>
    <w:p w14:paraId="7BAEBA26" w14:textId="52F89F17" w:rsidR="002E136F" w:rsidRPr="002E2969" w:rsidRDefault="002E136F" w:rsidP="00D203B6">
      <w:pPr>
        <w:pStyle w:val="a3"/>
        <w:ind w:leftChars="0" w:left="960"/>
        <w:rPr>
          <w:rFonts w:ascii="Arial Nova" w:eastAsia="新細明體" w:hAnsi="Arial Nova" w:cs="Times New Roman"/>
          <w:color w:val="000000" w:themeColor="text1"/>
        </w:rPr>
      </w:pPr>
      <w:r w:rsidRPr="002E2969">
        <w:rPr>
          <w:rFonts w:ascii="Arial Nova" w:eastAsia="新細明體" w:hAnsi="Arial Nova" w:cs="Times New Roman"/>
          <w:color w:val="000000" w:themeColor="text1"/>
        </w:rPr>
        <w:t>中時</w:t>
      </w:r>
    </w:p>
    <w:p w14:paraId="26FC2227" w14:textId="7F16845D" w:rsidR="00ED109C" w:rsidRPr="002E2969" w:rsidRDefault="00ED109C" w:rsidP="00326B78">
      <w:pPr>
        <w:pStyle w:val="a3"/>
        <w:ind w:leftChars="0" w:left="960"/>
        <w:rPr>
          <w:rFonts w:ascii="Arial Nova" w:eastAsia="新細明體" w:hAnsi="Arial Nova" w:cs="Times New Roman"/>
          <w:color w:val="000000" w:themeColor="text1"/>
        </w:rPr>
      </w:pPr>
      <w:r w:rsidRPr="002E2969">
        <w:rPr>
          <w:rFonts w:ascii="Arial Nova" w:eastAsia="新細明體" w:hAnsi="Arial Nova" w:cs="Times New Roman"/>
          <w:noProof/>
          <w:color w:val="000000" w:themeColor="text1"/>
        </w:rPr>
        <w:drawing>
          <wp:inline distT="0" distB="0" distL="0" distR="0" wp14:anchorId="1DE0F2E7" wp14:editId="42DF5E53">
            <wp:extent cx="2006727" cy="1771650"/>
            <wp:effectExtent l="19050" t="19050" r="12700" b="19050"/>
            <wp:docPr id="2" name="圖片 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圖片 2" descr="一張含有 文字 的圖片&#10;&#10;自動產生的描述"/>
                    <pic:cNvPicPr/>
                  </pic:nvPicPr>
                  <pic:blipFill>
                    <a:blip r:embed="rId17"/>
                    <a:stretch>
                      <a:fillRect/>
                    </a:stretch>
                  </pic:blipFill>
                  <pic:spPr>
                    <a:xfrm>
                      <a:off x="0" y="0"/>
                      <a:ext cx="2027297" cy="1789811"/>
                    </a:xfrm>
                    <a:prstGeom prst="rect">
                      <a:avLst/>
                    </a:prstGeom>
                    <a:ln>
                      <a:solidFill>
                        <a:schemeClr val="bg1">
                          <a:lumMod val="75000"/>
                        </a:schemeClr>
                      </a:solidFill>
                    </a:ln>
                  </pic:spPr>
                </pic:pic>
              </a:graphicData>
            </a:graphic>
          </wp:inline>
        </w:drawing>
      </w:r>
    </w:p>
    <w:p w14:paraId="04FB2C28" w14:textId="7A9517B7" w:rsidR="00E1362F" w:rsidRPr="002E2969" w:rsidRDefault="00E1362F" w:rsidP="00D203B6">
      <w:pPr>
        <w:pStyle w:val="a3"/>
        <w:ind w:leftChars="0" w:left="960"/>
        <w:rPr>
          <w:rFonts w:ascii="Arial Nova" w:eastAsia="新細明體" w:hAnsi="Arial Nova" w:cs="Times New Roman"/>
          <w:color w:val="000000" w:themeColor="text1"/>
        </w:rPr>
      </w:pPr>
      <w:r w:rsidRPr="002E2969">
        <w:rPr>
          <w:rFonts w:ascii="Arial Nova" w:eastAsia="新細明體" w:hAnsi="Arial Nova" w:cs="Times New Roman"/>
          <w:color w:val="000000" w:themeColor="text1"/>
        </w:rPr>
        <w:t>東森新聞：跟此次探討議題無關</w:t>
      </w:r>
    </w:p>
    <w:p w14:paraId="44BBB7B9" w14:textId="68699067" w:rsidR="00E1362F" w:rsidRPr="002E2969" w:rsidRDefault="00E1362F" w:rsidP="00326B78">
      <w:pPr>
        <w:pStyle w:val="a3"/>
        <w:ind w:leftChars="0" w:left="960"/>
        <w:rPr>
          <w:rFonts w:ascii="Arial Nova" w:eastAsia="新細明體" w:hAnsi="Arial Nova" w:cs="Times New Roman"/>
          <w:color w:val="000000" w:themeColor="text1"/>
        </w:rPr>
      </w:pPr>
      <w:r w:rsidRPr="002E2969">
        <w:rPr>
          <w:rFonts w:ascii="Arial Nova" w:eastAsia="新細明體" w:hAnsi="Arial Nova" w:cs="Times New Roman"/>
          <w:noProof/>
          <w:color w:val="000000" w:themeColor="text1"/>
        </w:rPr>
        <w:drawing>
          <wp:inline distT="0" distB="0" distL="0" distR="0" wp14:anchorId="29BD615B" wp14:editId="41ED7A1C">
            <wp:extent cx="2117791" cy="1600200"/>
            <wp:effectExtent l="19050" t="19050" r="15875" b="19050"/>
            <wp:docPr id="3" name="圖片 3"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文字 的圖片&#10;&#10;自動產生的描述"/>
                    <pic:cNvPicPr/>
                  </pic:nvPicPr>
                  <pic:blipFill>
                    <a:blip r:embed="rId18"/>
                    <a:stretch>
                      <a:fillRect/>
                    </a:stretch>
                  </pic:blipFill>
                  <pic:spPr>
                    <a:xfrm>
                      <a:off x="0" y="0"/>
                      <a:ext cx="2149155" cy="1623899"/>
                    </a:xfrm>
                    <a:prstGeom prst="rect">
                      <a:avLst/>
                    </a:prstGeom>
                    <a:ln>
                      <a:solidFill>
                        <a:schemeClr val="bg1">
                          <a:lumMod val="75000"/>
                        </a:schemeClr>
                      </a:solidFill>
                    </a:ln>
                  </pic:spPr>
                </pic:pic>
              </a:graphicData>
            </a:graphic>
          </wp:inline>
        </w:drawing>
      </w:r>
    </w:p>
    <w:p w14:paraId="14149640" w14:textId="748DF4F4" w:rsidR="002E136F" w:rsidRPr="002E2969" w:rsidRDefault="002E136F" w:rsidP="00D203B6">
      <w:pPr>
        <w:pStyle w:val="a3"/>
        <w:ind w:leftChars="0" w:left="960"/>
        <w:rPr>
          <w:rFonts w:ascii="Arial Nova" w:eastAsia="新細明體" w:hAnsi="Arial Nova" w:cs="Times New Roman"/>
          <w:color w:val="000000" w:themeColor="text1"/>
        </w:rPr>
      </w:pPr>
      <w:r w:rsidRPr="002E2969">
        <w:rPr>
          <w:rFonts w:ascii="Arial Nova" w:eastAsia="新細明體" w:hAnsi="Arial Nova" w:cs="Times New Roman"/>
          <w:color w:val="000000" w:themeColor="text1"/>
        </w:rPr>
        <w:t>聯合新聞</w:t>
      </w:r>
    </w:p>
    <w:p w14:paraId="08F3EB59" w14:textId="350677CD" w:rsidR="00ED109C" w:rsidRPr="002E2969" w:rsidRDefault="00E1362F" w:rsidP="00326B78">
      <w:pPr>
        <w:pStyle w:val="a3"/>
        <w:ind w:leftChars="0" w:left="960"/>
        <w:rPr>
          <w:rFonts w:ascii="Arial Nova" w:eastAsia="新細明體" w:hAnsi="Arial Nova" w:cs="Times New Roman"/>
          <w:color w:val="000000" w:themeColor="text1"/>
        </w:rPr>
      </w:pPr>
      <w:r w:rsidRPr="002E2969">
        <w:rPr>
          <w:rFonts w:ascii="Arial Nova" w:eastAsia="新細明體" w:hAnsi="Arial Nova" w:cs="Times New Roman"/>
          <w:noProof/>
          <w:color w:val="000000" w:themeColor="text1"/>
        </w:rPr>
        <w:drawing>
          <wp:inline distT="0" distB="0" distL="0" distR="0" wp14:anchorId="338A257E" wp14:editId="381AEBE1">
            <wp:extent cx="2117725" cy="2014080"/>
            <wp:effectExtent l="19050" t="19050" r="15875" b="24765"/>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69926" cy="2063726"/>
                    </a:xfrm>
                    <a:prstGeom prst="rect">
                      <a:avLst/>
                    </a:prstGeom>
                    <a:ln>
                      <a:solidFill>
                        <a:schemeClr val="bg1">
                          <a:lumMod val="75000"/>
                        </a:schemeClr>
                      </a:solidFill>
                    </a:ln>
                  </pic:spPr>
                </pic:pic>
              </a:graphicData>
            </a:graphic>
          </wp:inline>
        </w:drawing>
      </w:r>
    </w:p>
    <w:p w14:paraId="12577F59" w14:textId="3F76A040" w:rsidR="005348E0" w:rsidRPr="002E2969" w:rsidRDefault="005348E0" w:rsidP="00D203B6">
      <w:pPr>
        <w:pStyle w:val="Web"/>
        <w:numPr>
          <w:ilvl w:val="0"/>
          <w:numId w:val="5"/>
        </w:numPr>
        <w:spacing w:before="0" w:beforeAutospacing="0" w:after="0" w:afterAutospacing="0"/>
        <w:ind w:left="960"/>
        <w:textAlignment w:val="baseline"/>
        <w:rPr>
          <w:rFonts w:ascii="Arial Nova" w:hAnsi="Arial Nova" w:cs="Times New Roman"/>
          <w:color w:val="000000" w:themeColor="text1"/>
        </w:rPr>
      </w:pPr>
      <w:r w:rsidRPr="002E2969">
        <w:rPr>
          <w:rFonts w:ascii="Arial Nova" w:hAnsi="Arial Nova" w:cs="Times New Roman"/>
          <w:color w:val="000000" w:themeColor="text1"/>
        </w:rPr>
        <w:t>情緒分析</w:t>
      </w:r>
      <w:r w:rsidRPr="002E2969">
        <w:rPr>
          <w:rFonts w:ascii="Arial Nova" w:hAnsi="Arial Nova" w:cs="Times New Roman"/>
          <w:color w:val="000000" w:themeColor="text1"/>
        </w:rPr>
        <w:t xml:space="preserve"> </w:t>
      </w:r>
      <w:r w:rsidRPr="002E2969">
        <w:rPr>
          <w:rFonts w:ascii="Arial Nova" w:hAnsi="Arial Nova" w:cs="Times New Roman"/>
          <w:color w:val="000000" w:themeColor="text1"/>
        </w:rPr>
        <w:sym w:font="Wingdings" w:char="F0E0"/>
      </w:r>
      <w:r w:rsidRPr="002E2969">
        <w:rPr>
          <w:rFonts w:ascii="Arial Nova" w:hAnsi="Arial Nova" w:cs="Times New Roman"/>
          <w:color w:val="000000" w:themeColor="text1"/>
        </w:rPr>
        <w:t>以聯合新聞的文章進行</w:t>
      </w:r>
    </w:p>
    <w:p w14:paraId="44EE9D01" w14:textId="4D940F8D" w:rsidR="00E1362F" w:rsidRPr="002E2969" w:rsidRDefault="00E1362F" w:rsidP="00D203B6">
      <w:pPr>
        <w:pStyle w:val="a3"/>
        <w:ind w:leftChars="0" w:left="960"/>
        <w:rPr>
          <w:rFonts w:ascii="Arial Nova" w:eastAsia="新細明體" w:hAnsi="Arial Nova" w:cs="Times New Roman"/>
          <w:color w:val="000000" w:themeColor="text1"/>
        </w:rPr>
      </w:pPr>
      <w:r w:rsidRPr="002E2969">
        <w:rPr>
          <w:rFonts w:ascii="Arial Nova" w:eastAsia="新細明體" w:hAnsi="Arial Nova" w:cs="Times New Roman"/>
          <w:color w:val="000000" w:themeColor="text1"/>
        </w:rPr>
        <w:t>Lexicon based</w:t>
      </w:r>
    </w:p>
    <w:p w14:paraId="2828D1DB" w14:textId="6569FC0E" w:rsidR="008D2CA1" w:rsidRPr="002E2969" w:rsidRDefault="00D203B6" w:rsidP="00D203B6">
      <w:pPr>
        <w:pStyle w:val="a3"/>
        <w:numPr>
          <w:ilvl w:val="2"/>
          <w:numId w:val="1"/>
        </w:numPr>
        <w:ind w:leftChars="0"/>
        <w:rPr>
          <w:rFonts w:ascii="Arial Nova" w:eastAsia="新細明體" w:hAnsi="Arial Nova" w:cs="Times New Roman"/>
          <w:color w:val="000000" w:themeColor="text1"/>
        </w:rPr>
      </w:pPr>
      <w:r w:rsidRPr="002E2969">
        <w:rPr>
          <w:rFonts w:ascii="Arial Nova" w:hAnsi="Arial Nova"/>
          <w:noProof/>
        </w:rPr>
        <w:lastRenderedPageBreak/>
        <w:drawing>
          <wp:anchor distT="0" distB="0" distL="114300" distR="114300" simplePos="0" relativeHeight="251665408" behindDoc="0" locked="0" layoutInCell="1" allowOverlap="1" wp14:anchorId="54AB87C4" wp14:editId="5D7DB832">
            <wp:simplePos x="0" y="0"/>
            <wp:positionH relativeFrom="column">
              <wp:posOffset>623570</wp:posOffset>
            </wp:positionH>
            <wp:positionV relativeFrom="paragraph">
              <wp:posOffset>261620</wp:posOffset>
            </wp:positionV>
            <wp:extent cx="2557780" cy="1619250"/>
            <wp:effectExtent l="19050" t="19050" r="13970" b="19050"/>
            <wp:wrapTopAndBottom/>
            <wp:docPr id="8" name="圖片 8"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圖片 8" descr="一張含有 文字 的圖片&#10;&#10;自動產生的描述"/>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57780" cy="161925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8D2CA1" w:rsidRPr="002E2969">
        <w:rPr>
          <w:rFonts w:ascii="Arial Nova" w:eastAsia="新細明體" w:hAnsi="Arial Nova" w:cs="Times New Roman"/>
          <w:color w:val="000000" w:themeColor="text1"/>
        </w:rPr>
        <w:t>正向文章數：</w:t>
      </w:r>
      <w:r w:rsidR="008D2CA1" w:rsidRPr="002E2969">
        <w:rPr>
          <w:rFonts w:ascii="Arial Nova" w:eastAsia="新細明體" w:hAnsi="Arial Nova" w:cs="Times New Roman"/>
          <w:color w:val="000000" w:themeColor="text1"/>
        </w:rPr>
        <w:t>341</w:t>
      </w:r>
      <w:r w:rsidR="008D2CA1" w:rsidRPr="002E2969">
        <w:rPr>
          <w:rFonts w:ascii="Arial Nova" w:eastAsia="新細明體" w:hAnsi="Arial Nova" w:cs="Times New Roman"/>
          <w:color w:val="000000" w:themeColor="text1"/>
        </w:rPr>
        <w:t>篇</w:t>
      </w:r>
      <w:r w:rsidR="00AB19F8" w:rsidRPr="002E2969">
        <w:rPr>
          <w:rFonts w:ascii="Arial Nova" w:eastAsia="新細明體" w:hAnsi="Arial Nova" w:cs="Times New Roman"/>
          <w:color w:val="000000" w:themeColor="text1"/>
        </w:rPr>
        <w:t xml:space="preserve"> </w:t>
      </w:r>
      <w:r w:rsidR="00AB19F8" w:rsidRPr="002E2969">
        <w:rPr>
          <w:rFonts w:ascii="Arial Nova" w:eastAsia="新細明體" w:hAnsi="Arial Nova" w:cs="Times New Roman"/>
          <w:color w:val="000000" w:themeColor="text1"/>
        </w:rPr>
        <w:sym w:font="Wingdings" w:char="F0E0"/>
      </w:r>
      <w:proofErr w:type="spellStart"/>
      <w:r w:rsidR="00AB19F8" w:rsidRPr="002E2969">
        <w:rPr>
          <w:rFonts w:ascii="Arial Nova" w:eastAsia="新細明體" w:hAnsi="Arial Nova" w:cs="Times New Roman"/>
          <w:color w:val="000000" w:themeColor="text1"/>
        </w:rPr>
        <w:t>sentiment_value</w:t>
      </w:r>
      <w:proofErr w:type="spellEnd"/>
      <w:r w:rsidR="00AB19F8" w:rsidRPr="002E2969">
        <w:rPr>
          <w:rFonts w:ascii="Arial Nova" w:eastAsia="新細明體" w:hAnsi="Arial Nova" w:cs="Times New Roman"/>
          <w:color w:val="000000" w:themeColor="text1"/>
        </w:rPr>
        <w:t xml:space="preserve"> &gt; 0</w:t>
      </w:r>
    </w:p>
    <w:p w14:paraId="4C19509D" w14:textId="47CEC4E7" w:rsidR="009F0FAA" w:rsidRPr="002E2969" w:rsidRDefault="00D203B6" w:rsidP="00D203B6">
      <w:pPr>
        <w:pStyle w:val="a3"/>
        <w:numPr>
          <w:ilvl w:val="2"/>
          <w:numId w:val="1"/>
        </w:numPr>
        <w:ind w:leftChars="0"/>
        <w:rPr>
          <w:rFonts w:ascii="Arial Nova" w:eastAsia="新細明體" w:hAnsi="Arial Nova" w:cs="Times New Roman"/>
          <w:color w:val="000000" w:themeColor="text1"/>
        </w:rPr>
      </w:pPr>
      <w:r w:rsidRPr="002E2969">
        <w:rPr>
          <w:rFonts w:ascii="Arial Nova" w:eastAsia="新細明體" w:hAnsi="Arial Nova" w:cs="Times New Roman"/>
          <w:noProof/>
          <w:color w:val="000000" w:themeColor="text1"/>
        </w:rPr>
        <w:drawing>
          <wp:anchor distT="0" distB="0" distL="114300" distR="114300" simplePos="0" relativeHeight="251668480" behindDoc="0" locked="0" layoutInCell="1" allowOverlap="1" wp14:anchorId="1CF58F81" wp14:editId="23CCD2DD">
            <wp:simplePos x="0" y="0"/>
            <wp:positionH relativeFrom="column">
              <wp:posOffset>699770</wp:posOffset>
            </wp:positionH>
            <wp:positionV relativeFrom="paragraph">
              <wp:posOffset>4004945</wp:posOffset>
            </wp:positionV>
            <wp:extent cx="2065283" cy="1988221"/>
            <wp:effectExtent l="19050" t="19050" r="11430" b="12065"/>
            <wp:wrapTopAndBottom/>
            <wp:docPr id="10" name="圖片 10"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圖片 10" descr="一張含有 文字 的圖片&#10;&#10;自動產生的描述"/>
                    <pic:cNvPicPr/>
                  </pic:nvPicPr>
                  <pic:blipFill>
                    <a:blip r:embed="rId21">
                      <a:extLst>
                        <a:ext uri="{28A0092B-C50C-407E-A947-70E740481C1C}">
                          <a14:useLocalDpi xmlns:a14="http://schemas.microsoft.com/office/drawing/2010/main" val="0"/>
                        </a:ext>
                      </a:extLst>
                    </a:blip>
                    <a:stretch>
                      <a:fillRect/>
                    </a:stretch>
                  </pic:blipFill>
                  <pic:spPr>
                    <a:xfrm>
                      <a:off x="0" y="0"/>
                      <a:ext cx="2065283" cy="1988221"/>
                    </a:xfrm>
                    <a:prstGeom prst="rect">
                      <a:avLst/>
                    </a:prstGeom>
                    <a:ln>
                      <a:solidFill>
                        <a:schemeClr val="bg1">
                          <a:lumMod val="75000"/>
                        </a:schemeClr>
                      </a:solidFill>
                    </a:ln>
                  </pic:spPr>
                </pic:pic>
              </a:graphicData>
            </a:graphic>
          </wp:anchor>
        </w:drawing>
      </w:r>
      <w:r w:rsidRPr="002E2969">
        <w:rPr>
          <w:rFonts w:ascii="Arial Nova" w:eastAsia="新細明體" w:hAnsi="Arial Nova" w:cs="Times New Roman"/>
          <w:noProof/>
          <w:color w:val="000000" w:themeColor="text1"/>
        </w:rPr>
        <w:drawing>
          <wp:anchor distT="0" distB="0" distL="114300" distR="114300" simplePos="0" relativeHeight="251667456" behindDoc="0" locked="0" layoutInCell="1" allowOverlap="1" wp14:anchorId="7BA5254B" wp14:editId="4774CCCD">
            <wp:simplePos x="0" y="0"/>
            <wp:positionH relativeFrom="column">
              <wp:posOffset>699770</wp:posOffset>
            </wp:positionH>
            <wp:positionV relativeFrom="paragraph">
              <wp:posOffset>2052320</wp:posOffset>
            </wp:positionV>
            <wp:extent cx="3791384" cy="1844565"/>
            <wp:effectExtent l="19050" t="19050" r="19050" b="22860"/>
            <wp:wrapTopAndBottom/>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791384" cy="1844565"/>
                    </a:xfrm>
                    <a:prstGeom prst="rect">
                      <a:avLst/>
                    </a:prstGeom>
                    <a:ln>
                      <a:solidFill>
                        <a:schemeClr val="bg1">
                          <a:lumMod val="75000"/>
                        </a:schemeClr>
                      </a:solidFill>
                    </a:ln>
                  </pic:spPr>
                </pic:pic>
              </a:graphicData>
            </a:graphic>
          </wp:anchor>
        </w:drawing>
      </w:r>
      <w:r w:rsidRPr="002E2969">
        <w:rPr>
          <w:rFonts w:ascii="Arial Nova" w:eastAsia="新細明體" w:hAnsi="Arial Nova" w:cs="Times New Roman"/>
          <w:noProof/>
          <w:color w:val="000000" w:themeColor="text1"/>
        </w:rPr>
        <w:drawing>
          <wp:anchor distT="0" distB="0" distL="114300" distR="114300" simplePos="0" relativeHeight="251666432" behindDoc="0" locked="0" layoutInCell="1" allowOverlap="1" wp14:anchorId="196A51CF" wp14:editId="30915CC8">
            <wp:simplePos x="0" y="0"/>
            <wp:positionH relativeFrom="column">
              <wp:posOffset>690245</wp:posOffset>
            </wp:positionH>
            <wp:positionV relativeFrom="paragraph">
              <wp:posOffset>299085</wp:posOffset>
            </wp:positionV>
            <wp:extent cx="2524125" cy="1640840"/>
            <wp:effectExtent l="19050" t="19050" r="28575" b="16510"/>
            <wp:wrapTopAndBottom/>
            <wp:docPr id="9" name="圖片 9"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圖片 9" descr="一張含有 文字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524125" cy="164084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8D2CA1" w:rsidRPr="002E2969">
        <w:rPr>
          <w:rFonts w:ascii="Arial Nova" w:eastAsia="新細明體" w:hAnsi="Arial Nova" w:cs="Times New Roman"/>
          <w:color w:val="000000" w:themeColor="text1"/>
        </w:rPr>
        <w:t>負向文章數：</w:t>
      </w:r>
      <w:r w:rsidR="008D2CA1" w:rsidRPr="002E2969">
        <w:rPr>
          <w:rFonts w:ascii="Arial Nova" w:eastAsia="新細明體" w:hAnsi="Arial Nova" w:cs="Times New Roman"/>
          <w:color w:val="000000" w:themeColor="text1"/>
        </w:rPr>
        <w:t>30</w:t>
      </w:r>
      <w:r w:rsidR="008D2CA1" w:rsidRPr="002E2969">
        <w:rPr>
          <w:rFonts w:ascii="Arial Nova" w:eastAsia="新細明體" w:hAnsi="Arial Nova" w:cs="Times New Roman"/>
          <w:color w:val="000000" w:themeColor="text1"/>
        </w:rPr>
        <w:t>篇</w:t>
      </w:r>
      <w:r w:rsidR="00AB19F8" w:rsidRPr="002E2969">
        <w:rPr>
          <w:rFonts w:ascii="Arial Nova" w:eastAsia="新細明體" w:hAnsi="Arial Nova" w:cs="Times New Roman"/>
          <w:color w:val="000000" w:themeColor="text1"/>
        </w:rPr>
        <w:t xml:space="preserve"> </w:t>
      </w:r>
      <w:r w:rsidR="00AB19F8" w:rsidRPr="002E2969">
        <w:rPr>
          <w:rFonts w:ascii="Arial Nova" w:eastAsia="新細明體" w:hAnsi="Arial Nova" w:cs="Times New Roman"/>
          <w:color w:val="000000" w:themeColor="text1"/>
        </w:rPr>
        <w:sym w:font="Wingdings" w:char="F0E0"/>
      </w:r>
      <w:proofErr w:type="spellStart"/>
      <w:r w:rsidR="00AB19F8" w:rsidRPr="002E2969">
        <w:rPr>
          <w:rFonts w:ascii="Arial Nova" w:eastAsia="新細明體" w:hAnsi="Arial Nova" w:cs="Times New Roman"/>
          <w:color w:val="000000" w:themeColor="text1"/>
        </w:rPr>
        <w:t>sentiment_value</w:t>
      </w:r>
      <w:proofErr w:type="spellEnd"/>
      <w:r w:rsidR="00AB19F8" w:rsidRPr="002E2969">
        <w:rPr>
          <w:rFonts w:ascii="Arial Nova" w:eastAsia="新細明體" w:hAnsi="Arial Nova" w:cs="Times New Roman"/>
          <w:color w:val="000000" w:themeColor="text1"/>
        </w:rPr>
        <w:t xml:space="preserve"> &lt; 0</w:t>
      </w:r>
    </w:p>
    <w:p w14:paraId="3540E825" w14:textId="00D9FA12" w:rsidR="00E1362F" w:rsidRPr="002E2969" w:rsidRDefault="00C24FF1" w:rsidP="00326B78">
      <w:pPr>
        <w:pStyle w:val="a3"/>
        <w:numPr>
          <w:ilvl w:val="1"/>
          <w:numId w:val="1"/>
        </w:numPr>
        <w:ind w:leftChars="0"/>
        <w:rPr>
          <w:rFonts w:ascii="Arial Nova" w:eastAsia="新細明體" w:hAnsi="Arial Nova" w:cs="Times New Roman"/>
          <w:color w:val="000000" w:themeColor="text1"/>
        </w:rPr>
      </w:pPr>
      <w:r w:rsidRPr="002E2969">
        <w:rPr>
          <w:rFonts w:ascii="Arial Nova" w:eastAsia="新細明體" w:hAnsi="Arial Nova" w:cs="Times New Roman"/>
          <w:color w:val="000000" w:themeColor="text1"/>
        </w:rPr>
        <w:t>Corpus based</w:t>
      </w:r>
    </w:p>
    <w:p w14:paraId="51A47F3D" w14:textId="73C19F3B" w:rsidR="00FB7DFE" w:rsidRPr="002E2969" w:rsidRDefault="00D203B6" w:rsidP="00D203B6">
      <w:pPr>
        <w:pStyle w:val="a3"/>
        <w:numPr>
          <w:ilvl w:val="2"/>
          <w:numId w:val="1"/>
        </w:numPr>
        <w:ind w:leftChars="0"/>
        <w:rPr>
          <w:rFonts w:ascii="Arial Nova" w:eastAsia="新細明體" w:hAnsi="Arial Nova" w:cs="Times New Roman"/>
          <w:color w:val="000000" w:themeColor="text1"/>
        </w:rPr>
      </w:pPr>
      <w:r w:rsidRPr="002E2969">
        <w:rPr>
          <w:rFonts w:ascii="Arial Nova" w:hAnsi="Arial Nova"/>
          <w:noProof/>
        </w:rPr>
        <w:drawing>
          <wp:anchor distT="0" distB="0" distL="114300" distR="114300" simplePos="0" relativeHeight="251669504" behindDoc="0" locked="0" layoutInCell="1" allowOverlap="1" wp14:anchorId="2CDA1E5A" wp14:editId="46D8CBC7">
            <wp:simplePos x="0" y="0"/>
            <wp:positionH relativeFrom="column">
              <wp:posOffset>671195</wp:posOffset>
            </wp:positionH>
            <wp:positionV relativeFrom="paragraph">
              <wp:posOffset>276225</wp:posOffset>
            </wp:positionV>
            <wp:extent cx="3009900" cy="1905000"/>
            <wp:effectExtent l="19050" t="19050" r="19050" b="19050"/>
            <wp:wrapTopAndBottom/>
            <wp:docPr id="11" name="圖片 11"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圖片 11" descr="一張含有 文字 的圖片&#10;&#10;自動產生的描述"/>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09900" cy="1905000"/>
                    </a:xfrm>
                    <a:prstGeom prst="rect">
                      <a:avLst/>
                    </a:prstGeom>
                    <a:ln>
                      <a:solidFill>
                        <a:schemeClr val="bg1">
                          <a:lumMod val="75000"/>
                        </a:schemeClr>
                      </a:solidFill>
                    </a:ln>
                  </pic:spPr>
                </pic:pic>
              </a:graphicData>
            </a:graphic>
            <wp14:sizeRelH relativeFrom="margin">
              <wp14:pctWidth>0</wp14:pctWidth>
            </wp14:sizeRelH>
            <wp14:sizeRelV relativeFrom="margin">
              <wp14:pctHeight>0</wp14:pctHeight>
            </wp14:sizeRelV>
          </wp:anchor>
        </w:drawing>
      </w:r>
      <w:r w:rsidR="003D50E6" w:rsidRPr="002E2969">
        <w:rPr>
          <w:rFonts w:ascii="Arial Nova" w:eastAsia="新細明體" w:hAnsi="Arial Nova" w:cs="Times New Roman"/>
          <w:color w:val="000000" w:themeColor="text1"/>
        </w:rPr>
        <w:t>正向文章數：</w:t>
      </w:r>
      <w:r w:rsidR="00FB7DFE" w:rsidRPr="002E2969">
        <w:rPr>
          <w:rFonts w:ascii="Arial Nova" w:eastAsia="新細明體" w:hAnsi="Arial Nova" w:cs="Times New Roman"/>
          <w:color w:val="000000" w:themeColor="text1"/>
        </w:rPr>
        <w:t>296</w:t>
      </w:r>
      <w:r w:rsidR="00FB7DFE" w:rsidRPr="002E2969">
        <w:rPr>
          <w:rFonts w:ascii="Arial Nova" w:eastAsia="新細明體" w:hAnsi="Arial Nova" w:cs="Times New Roman"/>
          <w:color w:val="000000" w:themeColor="text1"/>
        </w:rPr>
        <w:t>篇</w:t>
      </w:r>
      <w:r w:rsidR="00FB7DFE" w:rsidRPr="002E2969">
        <w:rPr>
          <w:rFonts w:ascii="Arial Nova" w:eastAsia="新細明體" w:hAnsi="Arial Nova" w:cs="Times New Roman"/>
          <w:color w:val="000000" w:themeColor="text1"/>
        </w:rPr>
        <w:t xml:space="preserve"> </w:t>
      </w:r>
      <w:r w:rsidR="00FB7DFE" w:rsidRPr="002E2969">
        <w:rPr>
          <w:rFonts w:ascii="Arial Nova" w:eastAsia="新細明體" w:hAnsi="Arial Nova" w:cs="Times New Roman"/>
          <w:color w:val="000000" w:themeColor="text1"/>
        </w:rPr>
        <w:sym w:font="Wingdings" w:char="F0E0"/>
      </w:r>
      <w:proofErr w:type="spellStart"/>
      <w:r w:rsidR="00FB7DFE" w:rsidRPr="002E2969">
        <w:rPr>
          <w:rFonts w:ascii="Arial Nova" w:eastAsia="新細明體" w:hAnsi="Arial Nova" w:cs="Times New Roman"/>
          <w:color w:val="000000" w:themeColor="text1"/>
        </w:rPr>
        <w:t>sentiment_value</w:t>
      </w:r>
      <w:proofErr w:type="spellEnd"/>
      <w:r w:rsidR="00FB7DFE" w:rsidRPr="002E2969">
        <w:rPr>
          <w:rFonts w:ascii="Arial Nova" w:eastAsia="新細明體" w:hAnsi="Arial Nova" w:cs="Times New Roman"/>
          <w:color w:val="000000" w:themeColor="text1"/>
        </w:rPr>
        <w:t xml:space="preserve"> &gt;= 0.5</w:t>
      </w:r>
    </w:p>
    <w:p w14:paraId="7E1D070A" w14:textId="78C4C009" w:rsidR="00D203B6" w:rsidRPr="002E2969" w:rsidRDefault="00D203B6">
      <w:pPr>
        <w:widowControl/>
        <w:rPr>
          <w:rFonts w:ascii="Arial Nova" w:eastAsia="新細明體" w:hAnsi="Arial Nova" w:cs="Times New Roman"/>
          <w:color w:val="000000" w:themeColor="text1"/>
        </w:rPr>
      </w:pPr>
    </w:p>
    <w:p w14:paraId="230878FF" w14:textId="54898A25" w:rsidR="003D50E6" w:rsidRPr="002E2969" w:rsidRDefault="00D203B6" w:rsidP="00326B78">
      <w:pPr>
        <w:pStyle w:val="a3"/>
        <w:numPr>
          <w:ilvl w:val="2"/>
          <w:numId w:val="1"/>
        </w:numPr>
        <w:ind w:leftChars="0"/>
        <w:rPr>
          <w:rFonts w:ascii="Arial Nova" w:eastAsia="新細明體" w:hAnsi="Arial Nova" w:cs="Times New Roman"/>
          <w:color w:val="000000" w:themeColor="text1"/>
        </w:rPr>
      </w:pPr>
      <w:r w:rsidRPr="002E2969">
        <w:rPr>
          <w:rFonts w:ascii="Arial Nova" w:eastAsia="新細明體" w:hAnsi="Arial Nova" w:cs="Times New Roman"/>
          <w:noProof/>
          <w:color w:val="000000" w:themeColor="text1"/>
        </w:rPr>
        <w:drawing>
          <wp:anchor distT="0" distB="0" distL="114300" distR="114300" simplePos="0" relativeHeight="251670528" behindDoc="0" locked="0" layoutInCell="1" allowOverlap="1" wp14:anchorId="59D6138F" wp14:editId="3376B450">
            <wp:simplePos x="0" y="0"/>
            <wp:positionH relativeFrom="column">
              <wp:posOffset>756920</wp:posOffset>
            </wp:positionH>
            <wp:positionV relativeFrom="paragraph">
              <wp:posOffset>299720</wp:posOffset>
            </wp:positionV>
            <wp:extent cx="2743200" cy="1752600"/>
            <wp:effectExtent l="19050" t="19050" r="19050" b="19050"/>
            <wp:wrapTopAndBottom/>
            <wp:docPr id="12" name="圖片 12" descr="一張含有 文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圖片 12" descr="一張含有 文字 的圖片&#10;&#10;自動產生的描述"/>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743200" cy="1752600"/>
                    </a:xfrm>
                    <a:prstGeom prst="rect">
                      <a:avLst/>
                    </a:prstGeom>
                    <a:ln>
                      <a:solidFill>
                        <a:schemeClr val="bg1">
                          <a:lumMod val="75000"/>
                        </a:schemeClr>
                      </a:solidFill>
                    </a:ln>
                  </pic:spPr>
                </pic:pic>
              </a:graphicData>
            </a:graphic>
          </wp:anchor>
        </w:drawing>
      </w:r>
      <w:r w:rsidR="003D50E6" w:rsidRPr="002E2969">
        <w:rPr>
          <w:rFonts w:ascii="Arial Nova" w:eastAsia="新細明體" w:hAnsi="Arial Nova" w:cs="Times New Roman"/>
          <w:color w:val="000000" w:themeColor="text1"/>
        </w:rPr>
        <w:t>負向文章數：</w:t>
      </w:r>
      <w:r w:rsidR="00FB7DFE" w:rsidRPr="002E2969">
        <w:rPr>
          <w:rFonts w:ascii="Arial Nova" w:eastAsia="新細明體" w:hAnsi="Arial Nova" w:cs="Times New Roman"/>
          <w:color w:val="000000" w:themeColor="text1"/>
        </w:rPr>
        <w:t>86</w:t>
      </w:r>
      <w:r w:rsidR="00FB7DFE" w:rsidRPr="002E2969">
        <w:rPr>
          <w:rFonts w:ascii="Arial Nova" w:eastAsia="新細明體" w:hAnsi="Arial Nova" w:cs="Times New Roman"/>
          <w:color w:val="000000" w:themeColor="text1"/>
        </w:rPr>
        <w:t>篇</w:t>
      </w:r>
      <w:r w:rsidR="00FB7DFE" w:rsidRPr="002E2969">
        <w:rPr>
          <w:rFonts w:ascii="Arial Nova" w:eastAsia="新細明體" w:hAnsi="Arial Nova" w:cs="Times New Roman"/>
          <w:color w:val="000000" w:themeColor="text1"/>
        </w:rPr>
        <w:t xml:space="preserve"> </w:t>
      </w:r>
      <w:r w:rsidR="00FB7DFE" w:rsidRPr="002E2969">
        <w:rPr>
          <w:rFonts w:ascii="Arial Nova" w:eastAsia="新細明體" w:hAnsi="Arial Nova" w:cs="Times New Roman"/>
          <w:color w:val="000000" w:themeColor="text1"/>
        </w:rPr>
        <w:sym w:font="Wingdings" w:char="F0E0"/>
      </w:r>
      <w:proofErr w:type="spellStart"/>
      <w:r w:rsidR="00FB7DFE" w:rsidRPr="002E2969">
        <w:rPr>
          <w:rFonts w:ascii="Arial Nova" w:eastAsia="新細明體" w:hAnsi="Arial Nova" w:cs="Times New Roman"/>
          <w:color w:val="000000" w:themeColor="text1"/>
        </w:rPr>
        <w:t>sentiment_value</w:t>
      </w:r>
      <w:proofErr w:type="spellEnd"/>
      <w:r w:rsidR="00FB7DFE" w:rsidRPr="002E2969">
        <w:rPr>
          <w:rFonts w:ascii="Arial Nova" w:eastAsia="新細明體" w:hAnsi="Arial Nova" w:cs="Times New Roman"/>
          <w:color w:val="000000" w:themeColor="text1"/>
        </w:rPr>
        <w:t xml:space="preserve"> &lt; 0.5</w:t>
      </w:r>
    </w:p>
    <w:p w14:paraId="179A770A" w14:textId="1AE16918" w:rsidR="00FB7DFE" w:rsidRPr="002E2969" w:rsidRDefault="00FB7DFE" w:rsidP="00326B78">
      <w:pPr>
        <w:pStyle w:val="a3"/>
        <w:ind w:leftChars="0" w:left="1440"/>
        <w:rPr>
          <w:rFonts w:ascii="Arial Nova" w:eastAsia="新細明體" w:hAnsi="Arial Nova" w:cs="Times New Roman"/>
          <w:color w:val="000000" w:themeColor="text1"/>
        </w:rPr>
      </w:pPr>
    </w:p>
    <w:p w14:paraId="3A5F9359" w14:textId="7FA49FB6" w:rsidR="00D203B6" w:rsidRPr="002E2969" w:rsidRDefault="005A0546" w:rsidP="00326B78">
      <w:pPr>
        <w:pStyle w:val="a3"/>
        <w:numPr>
          <w:ilvl w:val="1"/>
          <w:numId w:val="1"/>
        </w:numPr>
        <w:ind w:leftChars="0"/>
        <w:rPr>
          <w:rFonts w:ascii="Arial Nova" w:eastAsia="新細明體" w:hAnsi="Arial Nova" w:cs="Times New Roman"/>
          <w:color w:val="000000" w:themeColor="text1"/>
        </w:rPr>
      </w:pPr>
      <w:r w:rsidRPr="002E2969">
        <w:rPr>
          <w:rFonts w:ascii="Arial Nova" w:eastAsia="新細明體" w:hAnsi="Arial Nova" w:cs="Times New Roman"/>
          <w:color w:val="000000" w:themeColor="text1"/>
        </w:rPr>
        <w:t>LIWC</w:t>
      </w:r>
      <w:r w:rsidRPr="002E2969">
        <w:rPr>
          <w:rFonts w:ascii="Arial Nova" w:eastAsia="新細明體" w:hAnsi="Arial Nova" w:cs="Times New Roman"/>
          <w:color w:val="000000" w:themeColor="text1"/>
        </w:rPr>
        <w:t>情緒分析</w:t>
      </w:r>
    </w:p>
    <w:p w14:paraId="5EEF1E38" w14:textId="371BA396" w:rsidR="008031A4" w:rsidRPr="002E2969" w:rsidRDefault="005A0546" w:rsidP="00D203B6">
      <w:pPr>
        <w:pStyle w:val="a3"/>
        <w:ind w:leftChars="0" w:left="960"/>
        <w:rPr>
          <w:rFonts w:ascii="Arial Nova" w:eastAsia="新細明體" w:hAnsi="Arial Nova" w:cs="Times New Roman"/>
          <w:color w:val="000000" w:themeColor="text1"/>
        </w:rPr>
      </w:pPr>
      <w:r w:rsidRPr="002E2969">
        <w:rPr>
          <w:rFonts w:ascii="Arial Nova" w:eastAsia="新細明體" w:hAnsi="Arial Nova" w:cs="Times New Roman"/>
          <w:color w:val="000000" w:themeColor="text1"/>
          <w:szCs w:val="24"/>
        </w:rPr>
        <w:t>清除總數：</w:t>
      </w:r>
      <w:r w:rsidRPr="002E2969">
        <w:rPr>
          <w:rFonts w:ascii="Arial Nova" w:eastAsia="新細明體" w:hAnsi="Arial Nova" w:cs="Times New Roman"/>
          <w:color w:val="000000" w:themeColor="text1"/>
          <w:szCs w:val="24"/>
        </w:rPr>
        <w:t>108,948</w:t>
      </w:r>
      <w:r w:rsidRPr="002E2969">
        <w:rPr>
          <w:rFonts w:ascii="Arial Nova" w:eastAsia="新細明體" w:hAnsi="Arial Nova" w:cs="Times New Roman"/>
          <w:color w:val="000000" w:themeColor="text1"/>
          <w:szCs w:val="24"/>
        </w:rPr>
        <w:t>；最大正向情緒：</w:t>
      </w:r>
      <w:r w:rsidRPr="002E2969">
        <w:rPr>
          <w:rFonts w:ascii="Arial Nova" w:eastAsia="新細明體" w:hAnsi="Arial Nova" w:cs="Times New Roman"/>
          <w:color w:val="000000" w:themeColor="text1"/>
          <w:szCs w:val="24"/>
        </w:rPr>
        <w:t xml:space="preserve">63 </w:t>
      </w:r>
      <w:r w:rsidRPr="002E2969">
        <w:rPr>
          <w:rFonts w:ascii="Arial Nova" w:eastAsia="新細明體" w:hAnsi="Arial Nova" w:cs="Times New Roman"/>
          <w:color w:val="000000" w:themeColor="text1"/>
          <w:szCs w:val="24"/>
        </w:rPr>
        <w:t>最大負向情緒：</w:t>
      </w:r>
      <w:r w:rsidRPr="002E2969">
        <w:rPr>
          <w:rFonts w:ascii="Arial Nova" w:eastAsia="新細明體" w:hAnsi="Arial Nova" w:cs="Times New Roman"/>
          <w:color w:val="000000" w:themeColor="text1"/>
          <w:szCs w:val="24"/>
        </w:rPr>
        <w:t>25</w:t>
      </w:r>
    </w:p>
    <w:p w14:paraId="10A3816B" w14:textId="51AD039B" w:rsidR="00234C51" w:rsidRPr="00FF7698" w:rsidRDefault="005A0546" w:rsidP="00FF7698">
      <w:pPr>
        <w:rPr>
          <w:rFonts w:ascii="Arial Nova" w:eastAsia="新細明體" w:hAnsi="Arial Nova" w:cs="Times New Roman" w:hint="eastAsia"/>
          <w:b/>
          <w:color w:val="000000" w:themeColor="text1"/>
          <w:szCs w:val="24"/>
        </w:rPr>
      </w:pPr>
      <w:r w:rsidRPr="002E2969">
        <w:rPr>
          <w:rFonts w:ascii="Arial Nova" w:eastAsia="新細明體" w:hAnsi="Arial Nova" w:cs="Times New Roman"/>
          <w:b/>
          <w:color w:val="000000" w:themeColor="text1"/>
          <w:szCs w:val="24"/>
        </w:rPr>
        <w:t xml:space="preserve">   </w:t>
      </w:r>
      <w:r w:rsidRPr="002E2969">
        <w:rPr>
          <w:rFonts w:ascii="Arial Nova" w:eastAsia="新細明體" w:hAnsi="Arial Nova" w:cs="Times New Roman"/>
          <w:noProof/>
          <w:color w:val="000000" w:themeColor="text1"/>
        </w:rPr>
        <w:drawing>
          <wp:inline distT="0" distB="0" distL="0" distR="0" wp14:anchorId="2B3C26C5" wp14:editId="3607644E">
            <wp:extent cx="2427339" cy="1655379"/>
            <wp:effectExtent l="0" t="0" r="0" b="0"/>
            <wp:docPr id="21" name="圖片 21" descr="https://lh3.googleusercontent.com/em37p5wwMUsEbU9OAJZlmQRj4Ac1HPP5HMdmm6yLLcbc0dXoUd-cFLhY921g5JwxilRPjZuuGf15cWlftPHX1E7btB7j_wRgJFhAnNLqaTlmEdCREigQKX9sACg7OFGQ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em37p5wwMUsEbU9OAJZlmQRj4Ac1HPP5HMdmm6yLLcbc0dXoUd-cFLhY921g5JwxilRPjZuuGf15cWlftPHX1E7btB7j_wRgJFhAnNLqaTlmEdCREigQKX9sACg7OFGQv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11577" cy="1712827"/>
                    </a:xfrm>
                    <a:prstGeom prst="rect">
                      <a:avLst/>
                    </a:prstGeom>
                    <a:noFill/>
                    <a:ln>
                      <a:noFill/>
                    </a:ln>
                  </pic:spPr>
                </pic:pic>
              </a:graphicData>
            </a:graphic>
          </wp:inline>
        </w:drawing>
      </w:r>
    </w:p>
    <w:p w14:paraId="3256ECAA" w14:textId="691526B1" w:rsidR="00AF448F" w:rsidRPr="002E2969" w:rsidRDefault="00AF448F" w:rsidP="00D203B6">
      <w:pPr>
        <w:pStyle w:val="a3"/>
        <w:numPr>
          <w:ilvl w:val="1"/>
          <w:numId w:val="1"/>
        </w:numPr>
        <w:ind w:leftChars="0"/>
        <w:rPr>
          <w:rFonts w:ascii="Arial Nova" w:eastAsia="新細明體" w:hAnsi="Arial Nova" w:cs="Times New Roman"/>
          <w:color w:val="000000" w:themeColor="text1"/>
        </w:rPr>
      </w:pPr>
      <w:r w:rsidRPr="002E2969">
        <w:rPr>
          <w:rFonts w:ascii="Arial Nova" w:eastAsia="新細明體" w:hAnsi="Arial Nova" w:cs="Times New Roman"/>
          <w:color w:val="000000" w:themeColor="text1"/>
        </w:rPr>
        <w:t>關聯式文字雲</w:t>
      </w:r>
    </w:p>
    <w:p w14:paraId="6B7A53E7" w14:textId="7D97E572" w:rsidR="00AF448F" w:rsidRPr="002E2969" w:rsidRDefault="00AF448F" w:rsidP="00326B78">
      <w:pPr>
        <w:pStyle w:val="a3"/>
        <w:ind w:leftChars="0"/>
        <w:rPr>
          <w:rFonts w:ascii="Arial Nova" w:eastAsia="新細明體" w:hAnsi="Arial Nova" w:cs="Times New Roman"/>
          <w:color w:val="000000" w:themeColor="text1"/>
        </w:rPr>
      </w:pPr>
      <w:r w:rsidRPr="002E2969">
        <w:rPr>
          <w:rFonts w:ascii="Arial Nova" w:eastAsia="新細明體" w:hAnsi="Arial Nova" w:cs="Times New Roman"/>
          <w:noProof/>
          <w:color w:val="000000" w:themeColor="text1"/>
        </w:rPr>
        <w:drawing>
          <wp:inline distT="0" distB="0" distL="0" distR="0" wp14:anchorId="474A3E39" wp14:editId="3C1C8454">
            <wp:extent cx="3716333" cy="1671145"/>
            <wp:effectExtent l="19050" t="19050" r="17780" b="2476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911674" cy="1758985"/>
                    </a:xfrm>
                    <a:prstGeom prst="rect">
                      <a:avLst/>
                    </a:prstGeom>
                    <a:ln>
                      <a:solidFill>
                        <a:schemeClr val="bg1">
                          <a:lumMod val="75000"/>
                        </a:schemeClr>
                      </a:solidFill>
                    </a:ln>
                  </pic:spPr>
                </pic:pic>
              </a:graphicData>
            </a:graphic>
          </wp:inline>
        </w:drawing>
      </w:r>
    </w:p>
    <w:p w14:paraId="6203E849" w14:textId="077A93B0" w:rsidR="008031A4" w:rsidRPr="002E2969" w:rsidRDefault="002F3216" w:rsidP="00D203B6">
      <w:pPr>
        <w:pStyle w:val="a3"/>
        <w:numPr>
          <w:ilvl w:val="1"/>
          <w:numId w:val="1"/>
        </w:numPr>
        <w:ind w:leftChars="0"/>
        <w:rPr>
          <w:rFonts w:ascii="Arial Nova" w:eastAsia="新細明體" w:hAnsi="Arial Nova" w:cs="Times New Roman"/>
          <w:b/>
          <w:color w:val="000000" w:themeColor="text1"/>
        </w:rPr>
      </w:pPr>
      <w:r w:rsidRPr="002E2969">
        <w:rPr>
          <w:rFonts w:ascii="Arial Nova" w:eastAsia="新細明體" w:hAnsi="Arial Nova" w:cs="Times New Roman"/>
          <w:color w:val="000000" w:themeColor="text1"/>
        </w:rPr>
        <w:t>共現關係</w:t>
      </w:r>
      <w:r w:rsidR="00C87E9A" w:rsidRPr="002E2969">
        <w:rPr>
          <w:rFonts w:ascii="Arial Nova" w:eastAsia="新細明體" w:hAnsi="Arial Nova" w:cs="Times New Roman"/>
          <w:color w:val="000000" w:themeColor="text1"/>
        </w:rPr>
        <w:t>(</w:t>
      </w:r>
      <w:r w:rsidR="00C87E9A" w:rsidRPr="002E2969">
        <w:rPr>
          <w:rFonts w:ascii="Arial Nova" w:eastAsia="新細明體" w:hAnsi="Arial Nova" w:cs="Times New Roman"/>
          <w:color w:val="000000" w:themeColor="text1"/>
        </w:rPr>
        <w:t>共現矩陣</w:t>
      </w:r>
      <w:r w:rsidR="00C87E9A" w:rsidRPr="002E2969">
        <w:rPr>
          <w:rFonts w:ascii="Arial Nova" w:eastAsia="新細明體" w:hAnsi="Arial Nova" w:cs="Times New Roman"/>
          <w:color w:val="000000" w:themeColor="text1"/>
        </w:rPr>
        <w:t>)</w:t>
      </w:r>
    </w:p>
    <w:p w14:paraId="3738D583" w14:textId="4A3C8D14" w:rsidR="002F3216" w:rsidRPr="002E2969" w:rsidRDefault="002F3216" w:rsidP="00D203B6">
      <w:pPr>
        <w:pStyle w:val="a3"/>
        <w:ind w:leftChars="0" w:left="960"/>
        <w:rPr>
          <w:rFonts w:ascii="Arial Nova" w:eastAsia="新細明體" w:hAnsi="Arial Nova" w:cs="Times New Roman"/>
          <w:color w:val="000000" w:themeColor="text1"/>
        </w:rPr>
      </w:pPr>
      <w:r w:rsidRPr="002E2969">
        <w:rPr>
          <w:rFonts w:ascii="Arial Nova" w:eastAsia="新細明體" w:hAnsi="Arial Nova" w:cs="Times New Roman"/>
          <w:color w:val="000000" w:themeColor="text1"/>
        </w:rPr>
        <w:t>Heat map</w:t>
      </w:r>
    </w:p>
    <w:p w14:paraId="0FFD11F5" w14:textId="51365B10" w:rsidR="002F3216" w:rsidRPr="002E2969" w:rsidRDefault="002F3216" w:rsidP="00326B78">
      <w:pPr>
        <w:pStyle w:val="a3"/>
        <w:ind w:leftChars="0" w:left="960"/>
        <w:rPr>
          <w:rFonts w:ascii="Arial Nova" w:eastAsia="新細明體" w:hAnsi="Arial Nova" w:cs="Times New Roman"/>
          <w:color w:val="000000" w:themeColor="text1"/>
        </w:rPr>
      </w:pPr>
      <w:r w:rsidRPr="002E2969">
        <w:rPr>
          <w:rFonts w:ascii="Arial Nova" w:eastAsia="新細明體" w:hAnsi="Arial Nova" w:cs="Times New Roman"/>
          <w:noProof/>
          <w:color w:val="000000" w:themeColor="text1"/>
        </w:rPr>
        <w:lastRenderedPageBreak/>
        <w:drawing>
          <wp:inline distT="0" distB="0" distL="0" distR="0" wp14:anchorId="2D5053D3" wp14:editId="556554D0">
            <wp:extent cx="3307745" cy="3279227"/>
            <wp:effectExtent l="19050" t="19050" r="26035" b="1651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83091" cy="3453062"/>
                    </a:xfrm>
                    <a:prstGeom prst="rect">
                      <a:avLst/>
                    </a:prstGeom>
                    <a:ln>
                      <a:solidFill>
                        <a:schemeClr val="bg1">
                          <a:lumMod val="75000"/>
                        </a:schemeClr>
                      </a:solidFill>
                    </a:ln>
                  </pic:spPr>
                </pic:pic>
              </a:graphicData>
            </a:graphic>
          </wp:inline>
        </w:drawing>
      </w:r>
    </w:p>
    <w:p w14:paraId="16F827F7" w14:textId="336830C1" w:rsidR="005A0546" w:rsidRPr="002E2969" w:rsidRDefault="007471C0" w:rsidP="00326B78">
      <w:pPr>
        <w:pStyle w:val="a3"/>
        <w:numPr>
          <w:ilvl w:val="1"/>
          <w:numId w:val="1"/>
        </w:numPr>
        <w:ind w:leftChars="0"/>
        <w:rPr>
          <w:rFonts w:ascii="Arial Nova" w:eastAsia="新細明體" w:hAnsi="Arial Nova" w:cs="Times New Roman"/>
          <w:color w:val="000000" w:themeColor="text1"/>
        </w:rPr>
      </w:pPr>
      <w:r w:rsidRPr="002E2969">
        <w:rPr>
          <w:rFonts w:ascii="Arial Nova" w:eastAsia="新細明體" w:hAnsi="Arial Nova" w:cs="Times New Roman"/>
          <w:color w:val="000000" w:themeColor="text1"/>
        </w:rPr>
        <w:t>字詞網路圖</w:t>
      </w:r>
    </w:p>
    <w:p w14:paraId="4921E68D" w14:textId="69893A65" w:rsidR="005A0546" w:rsidRPr="002E2969" w:rsidRDefault="005A0546" w:rsidP="00326B78">
      <w:pPr>
        <w:ind w:left="480"/>
        <w:rPr>
          <w:rFonts w:ascii="Arial Nova" w:eastAsia="新細明體" w:hAnsi="Arial Nova" w:cs="Times New Roman"/>
          <w:noProof/>
          <w:color w:val="000000" w:themeColor="text1"/>
        </w:rPr>
      </w:pPr>
      <w:r w:rsidRPr="002E2969">
        <w:rPr>
          <w:rFonts w:ascii="Arial Nova" w:eastAsia="新細明體" w:hAnsi="Arial Nova" w:cs="Times New Roman"/>
          <w:noProof/>
          <w:color w:val="000000" w:themeColor="text1"/>
        </w:rPr>
        <w:drawing>
          <wp:inline distT="0" distB="0" distL="0" distR="0" wp14:anchorId="50921A5E" wp14:editId="71FE5D87">
            <wp:extent cx="5404288" cy="1745948"/>
            <wp:effectExtent l="12700" t="12700" r="6350" b="6985"/>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54793" cy="1794571"/>
                    </a:xfrm>
                    <a:prstGeom prst="rect">
                      <a:avLst/>
                    </a:prstGeom>
                    <a:ln>
                      <a:solidFill>
                        <a:schemeClr val="bg1">
                          <a:lumMod val="75000"/>
                        </a:schemeClr>
                      </a:solidFill>
                    </a:ln>
                  </pic:spPr>
                </pic:pic>
              </a:graphicData>
            </a:graphic>
          </wp:inline>
        </w:drawing>
      </w:r>
    </w:p>
    <w:p w14:paraId="3496956D" w14:textId="77777777" w:rsidR="005A0546" w:rsidRPr="002E2969" w:rsidRDefault="005A0546" w:rsidP="00326B78">
      <w:pPr>
        <w:ind w:left="480"/>
        <w:rPr>
          <w:rFonts w:ascii="Arial Nova" w:eastAsia="新細明體" w:hAnsi="Arial Nova" w:cs="Times New Roman"/>
          <w:noProof/>
          <w:color w:val="000000" w:themeColor="text1"/>
        </w:rPr>
      </w:pPr>
    </w:p>
    <w:p w14:paraId="0FA9934F" w14:textId="0CF3A7D9" w:rsidR="005A0546" w:rsidRPr="002E2969" w:rsidRDefault="005A0546" w:rsidP="00326B78">
      <w:pPr>
        <w:ind w:left="480"/>
        <w:rPr>
          <w:rFonts w:ascii="Arial Nova" w:eastAsia="新細明體" w:hAnsi="Arial Nova" w:cs="Times New Roman"/>
          <w:color w:val="000000" w:themeColor="text1"/>
        </w:rPr>
      </w:pPr>
      <w:r w:rsidRPr="002E2969">
        <w:rPr>
          <w:rFonts w:ascii="Arial Nova" w:eastAsia="新細明體" w:hAnsi="Arial Nova" w:cs="Times New Roman"/>
          <w:noProof/>
          <w:color w:val="000000" w:themeColor="text1"/>
        </w:rPr>
        <w:drawing>
          <wp:inline distT="0" distB="0" distL="0" distR="0" wp14:anchorId="6EACB0D1" wp14:editId="317FFA83">
            <wp:extent cx="5498881" cy="1780879"/>
            <wp:effectExtent l="12700" t="12700" r="13335" b="1016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8538" cy="1826109"/>
                    </a:xfrm>
                    <a:prstGeom prst="rect">
                      <a:avLst/>
                    </a:prstGeom>
                    <a:ln>
                      <a:solidFill>
                        <a:schemeClr val="bg1">
                          <a:lumMod val="75000"/>
                        </a:schemeClr>
                      </a:solidFill>
                    </a:ln>
                  </pic:spPr>
                </pic:pic>
              </a:graphicData>
            </a:graphic>
          </wp:inline>
        </w:drawing>
      </w:r>
    </w:p>
    <w:p w14:paraId="2D0D5D17" w14:textId="77777777" w:rsidR="00407487" w:rsidRPr="002E2969" w:rsidRDefault="00407487" w:rsidP="00326B78">
      <w:pPr>
        <w:ind w:left="480"/>
        <w:rPr>
          <w:rFonts w:ascii="Arial Nova" w:eastAsia="新細明體" w:hAnsi="Arial Nova" w:cs="Times New Roman"/>
          <w:color w:val="000000" w:themeColor="text1"/>
        </w:rPr>
      </w:pPr>
    </w:p>
    <w:p w14:paraId="18AD729C" w14:textId="14700749" w:rsidR="00D203B6" w:rsidRDefault="00D203B6">
      <w:pPr>
        <w:widowControl/>
        <w:rPr>
          <w:rFonts w:ascii="Arial Nova" w:eastAsia="新細明體" w:hAnsi="Arial Nova" w:cs="Times New Roman"/>
          <w:b/>
          <w:color w:val="C45911" w:themeColor="accent2" w:themeShade="BF"/>
          <w:kern w:val="0"/>
          <w:sz w:val="28"/>
          <w:szCs w:val="28"/>
        </w:rPr>
      </w:pPr>
    </w:p>
    <w:p w14:paraId="28D44926" w14:textId="7306F12C" w:rsidR="001E36E2" w:rsidRDefault="001E36E2">
      <w:pPr>
        <w:widowControl/>
        <w:rPr>
          <w:rFonts w:ascii="Arial Nova" w:eastAsia="新細明體" w:hAnsi="Arial Nova" w:cs="Times New Roman"/>
          <w:b/>
          <w:color w:val="C45911" w:themeColor="accent2" w:themeShade="BF"/>
          <w:kern w:val="0"/>
          <w:sz w:val="28"/>
          <w:szCs w:val="28"/>
        </w:rPr>
      </w:pPr>
    </w:p>
    <w:p w14:paraId="6C5F11EE" w14:textId="163FB580" w:rsidR="001E36E2" w:rsidRDefault="001E36E2">
      <w:pPr>
        <w:widowControl/>
        <w:rPr>
          <w:rFonts w:ascii="Arial Nova" w:eastAsia="新細明體" w:hAnsi="Arial Nova" w:cs="Times New Roman"/>
          <w:b/>
          <w:color w:val="C45911" w:themeColor="accent2" w:themeShade="BF"/>
          <w:kern w:val="0"/>
          <w:sz w:val="28"/>
          <w:szCs w:val="28"/>
        </w:rPr>
      </w:pPr>
    </w:p>
    <w:p w14:paraId="2522A17B" w14:textId="77777777" w:rsidR="001E36E2" w:rsidRPr="002E2969" w:rsidRDefault="001E36E2">
      <w:pPr>
        <w:widowControl/>
        <w:rPr>
          <w:rFonts w:ascii="Arial Nova" w:eastAsia="新細明體" w:hAnsi="Arial Nova" w:cs="Times New Roman" w:hint="eastAsia"/>
          <w:b/>
          <w:color w:val="C45911" w:themeColor="accent2" w:themeShade="BF"/>
          <w:kern w:val="0"/>
          <w:sz w:val="28"/>
          <w:szCs w:val="28"/>
        </w:rPr>
      </w:pPr>
    </w:p>
    <w:p w14:paraId="6DA2F17B" w14:textId="0060B286" w:rsidR="000505A0" w:rsidRPr="002E2969" w:rsidRDefault="001D402E" w:rsidP="00300EF1">
      <w:pPr>
        <w:pStyle w:val="a3"/>
        <w:widowControl/>
        <w:numPr>
          <w:ilvl w:val="0"/>
          <w:numId w:val="3"/>
        </w:numPr>
        <w:ind w:leftChars="0"/>
        <w:textAlignment w:val="baseline"/>
        <w:rPr>
          <w:rFonts w:ascii="Arial Nova" w:eastAsia="新細明體" w:hAnsi="Arial Nova" w:cs="Times New Roman"/>
          <w:b/>
          <w:color w:val="C45911" w:themeColor="accent2" w:themeShade="BF"/>
          <w:kern w:val="0"/>
          <w:sz w:val="28"/>
          <w:szCs w:val="28"/>
        </w:rPr>
      </w:pPr>
      <w:r w:rsidRPr="002E2969">
        <w:rPr>
          <w:rFonts w:ascii="Arial Nova" w:eastAsia="新細明體" w:hAnsi="Arial Nova" w:cs="Times New Roman"/>
          <w:b/>
          <w:color w:val="C45911" w:themeColor="accent2" w:themeShade="BF"/>
          <w:kern w:val="0"/>
          <w:sz w:val="28"/>
          <w:szCs w:val="28"/>
        </w:rPr>
        <w:lastRenderedPageBreak/>
        <w:t>資料分析</w:t>
      </w:r>
      <w:r w:rsidR="00326B78" w:rsidRPr="002E2969">
        <w:rPr>
          <w:rFonts w:ascii="Arial Nova" w:eastAsia="新細明體" w:hAnsi="Arial Nova" w:cs="Times New Roman"/>
          <w:b/>
          <w:color w:val="C45911" w:themeColor="accent2" w:themeShade="BF"/>
          <w:kern w:val="0"/>
          <w:sz w:val="28"/>
          <w:szCs w:val="28"/>
        </w:rPr>
        <w:t>結</w:t>
      </w:r>
      <w:r w:rsidRPr="002E2969">
        <w:rPr>
          <w:rFonts w:ascii="Arial Nova" w:eastAsia="新細明體" w:hAnsi="Arial Nova" w:cs="Times New Roman"/>
          <w:b/>
          <w:color w:val="C45911" w:themeColor="accent2" w:themeShade="BF"/>
          <w:kern w:val="0"/>
          <w:sz w:val="28"/>
          <w:szCs w:val="28"/>
        </w:rPr>
        <w:t>果</w:t>
      </w:r>
    </w:p>
    <w:p w14:paraId="61E2AF5C" w14:textId="77777777" w:rsidR="009F4C6B" w:rsidRPr="002E2969" w:rsidRDefault="009F4C6B" w:rsidP="00326B78">
      <w:pPr>
        <w:widowControl/>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b/>
          <w:bCs/>
          <w:color w:val="000000" w:themeColor="text1"/>
          <w:kern w:val="0"/>
          <w:szCs w:val="24"/>
        </w:rPr>
        <w:t>自主學習族群</w:t>
      </w:r>
      <w:r w:rsidRPr="002E2969">
        <w:rPr>
          <w:rFonts w:ascii="Arial Nova" w:eastAsia="新細明體" w:hAnsi="Arial Nova" w:cs="Times New Roman"/>
          <w:color w:val="000000" w:themeColor="text1"/>
          <w:kern w:val="0"/>
          <w:szCs w:val="24"/>
        </w:rPr>
        <w:t>：有進修計畫之學生、提升工作技能之上班族</w:t>
      </w:r>
    </w:p>
    <w:p w14:paraId="5C1752C5" w14:textId="6C7788EE" w:rsidR="009F4C6B" w:rsidRPr="002E2969" w:rsidRDefault="009F4C6B" w:rsidP="00326B78">
      <w:pPr>
        <w:rPr>
          <w:rFonts w:ascii="Arial Nova" w:eastAsia="新細明體" w:hAnsi="Arial Nova" w:cs="Times New Roman"/>
          <w:color w:val="000000" w:themeColor="text1"/>
          <w:kern w:val="0"/>
          <w:szCs w:val="24"/>
        </w:rPr>
      </w:pPr>
      <w:r w:rsidRPr="002E2969">
        <w:rPr>
          <w:rFonts w:ascii="Arial Nova" w:eastAsia="新細明體" w:hAnsi="Arial Nova" w:cs="Times New Roman"/>
          <w:b/>
          <w:bCs/>
          <w:color w:val="000000" w:themeColor="text1"/>
          <w:kern w:val="0"/>
          <w:szCs w:val="24"/>
        </w:rPr>
        <w:t>線上學習課程偏好</w:t>
      </w:r>
      <w:r w:rsidRPr="002E2969">
        <w:rPr>
          <w:rFonts w:ascii="Arial Nova" w:eastAsia="新細明體" w:hAnsi="Arial Nova" w:cs="Times New Roman"/>
          <w:color w:val="000000" w:themeColor="text1"/>
          <w:kern w:val="0"/>
          <w:szCs w:val="24"/>
        </w:rPr>
        <w:t>：程式語言、資料結構分析、作業系統</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等資訊科技能力。</w:t>
      </w:r>
    </w:p>
    <w:p w14:paraId="40CD095F" w14:textId="2776606A" w:rsidR="009F4C6B" w:rsidRPr="002E2969" w:rsidRDefault="009F4C6B" w:rsidP="000505A0">
      <w:pPr>
        <w:pStyle w:val="a3"/>
        <w:widowControl/>
        <w:numPr>
          <w:ilvl w:val="0"/>
          <w:numId w:val="12"/>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經過資料蒐集與分析，發現抱持著進修計畫的學生族群多數都擁有自主學習念頭。為了彌補自身欠缺的技能以順利進入想要就讀的研究所，而選擇線上學習程式語言、數據分析</w:t>
      </w:r>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等科技技術。</w:t>
      </w:r>
    </w:p>
    <w:p w14:paraId="6FBA0700" w14:textId="63B72651" w:rsidR="009F4C6B" w:rsidRPr="002E2969" w:rsidRDefault="009F4C6B" w:rsidP="000505A0">
      <w:pPr>
        <w:pStyle w:val="a3"/>
        <w:widowControl/>
        <w:numPr>
          <w:ilvl w:val="0"/>
          <w:numId w:val="12"/>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另外資料結果也顯示，有些上班族為了彌補自身於工作上所欠缺的技術能力，也會於閒暇時進行自我進修，以滿足職場的需求。</w:t>
      </w:r>
    </w:p>
    <w:p w14:paraId="4477AF91" w14:textId="55D84CDA" w:rsidR="009F4C6B" w:rsidRPr="002E2969" w:rsidRDefault="009F4C6B" w:rsidP="00300EF1">
      <w:pPr>
        <w:pStyle w:val="a3"/>
        <w:widowControl/>
        <w:numPr>
          <w:ilvl w:val="0"/>
          <w:numId w:val="3"/>
        </w:numPr>
        <w:ind w:leftChars="0"/>
        <w:textAlignment w:val="baseline"/>
        <w:rPr>
          <w:rFonts w:ascii="Arial Nova" w:eastAsia="新細明體" w:hAnsi="Arial Nova" w:cs="Times New Roman"/>
          <w:b/>
          <w:color w:val="C45911" w:themeColor="accent2" w:themeShade="BF"/>
          <w:kern w:val="0"/>
          <w:sz w:val="28"/>
          <w:szCs w:val="28"/>
        </w:rPr>
      </w:pPr>
      <w:r w:rsidRPr="002E2969">
        <w:rPr>
          <w:rFonts w:ascii="Arial Nova" w:eastAsia="新細明體" w:hAnsi="Arial Nova" w:cs="Times New Roman"/>
          <w:b/>
          <w:color w:val="C45911" w:themeColor="accent2" w:themeShade="BF"/>
          <w:kern w:val="0"/>
          <w:sz w:val="28"/>
          <w:szCs w:val="28"/>
        </w:rPr>
        <w:t>資料分析心得</w:t>
      </w:r>
    </w:p>
    <w:p w14:paraId="1BEC6BD0" w14:textId="615D8A54" w:rsidR="009F4C6B" w:rsidRPr="002E2969" w:rsidRDefault="009F4C6B" w:rsidP="000505A0">
      <w:pPr>
        <w:pStyle w:val="a3"/>
        <w:widowControl/>
        <w:numPr>
          <w:ilvl w:val="0"/>
          <w:numId w:val="12"/>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依據廠商需求，我們分析的資料區間範圍為</w:t>
      </w:r>
      <w:r w:rsidRPr="002E2969">
        <w:rPr>
          <w:rFonts w:ascii="Arial Nova" w:eastAsia="新細明體" w:hAnsi="Arial Nova" w:cs="Times New Roman"/>
          <w:color w:val="000000" w:themeColor="text1"/>
          <w:kern w:val="0"/>
          <w:szCs w:val="24"/>
        </w:rPr>
        <w:t>2017/1/1-2020/10/31</w:t>
      </w:r>
      <w:r w:rsidRPr="002E2969">
        <w:rPr>
          <w:rFonts w:ascii="Arial Nova" w:eastAsia="新細明體" w:hAnsi="Arial Nova" w:cs="Times New Roman"/>
          <w:color w:val="000000" w:themeColor="text1"/>
          <w:kern w:val="0"/>
          <w:szCs w:val="24"/>
        </w:rPr>
        <w:t>，但</w:t>
      </w:r>
      <w:r w:rsidRPr="002E2969">
        <w:rPr>
          <w:rFonts w:ascii="Arial Nova" w:eastAsia="新細明體" w:hAnsi="Arial Nova" w:cs="Times New Roman"/>
          <w:color w:val="000000" w:themeColor="text1"/>
          <w:kern w:val="0"/>
          <w:szCs w:val="24"/>
        </w:rPr>
        <w:t>2019-2021</w:t>
      </w:r>
      <w:r w:rsidRPr="002E2969">
        <w:rPr>
          <w:rFonts w:ascii="Arial Nova" w:eastAsia="新細明體" w:hAnsi="Arial Nova" w:cs="Times New Roman"/>
          <w:color w:val="000000" w:themeColor="text1"/>
          <w:kern w:val="0"/>
          <w:szCs w:val="24"/>
        </w:rPr>
        <w:t>所篩選的資料內容無法針對疫情前後的自主學習做出明顯的差異分析。</w:t>
      </w:r>
    </w:p>
    <w:p w14:paraId="57F0BD70" w14:textId="77777777" w:rsidR="009F4C6B" w:rsidRPr="002E2969" w:rsidRDefault="009F4C6B" w:rsidP="000505A0">
      <w:pPr>
        <w:pStyle w:val="a3"/>
        <w:widowControl/>
        <w:numPr>
          <w:ilvl w:val="0"/>
          <w:numId w:val="12"/>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針對分析結果，後續我們將與廠商進行更細部的溝通，以更符合廠商需求的資料集進行相關分析。資料集來源預計會從「政府資料開放平臺」尋找。</w:t>
      </w:r>
    </w:p>
    <w:p w14:paraId="0AA927FA" w14:textId="3BC77D0E" w:rsidR="009F4C6B" w:rsidRPr="002E2969" w:rsidRDefault="009F4C6B" w:rsidP="00300EF1">
      <w:pPr>
        <w:pStyle w:val="a3"/>
        <w:widowControl/>
        <w:numPr>
          <w:ilvl w:val="0"/>
          <w:numId w:val="3"/>
        </w:numPr>
        <w:ind w:leftChars="0"/>
        <w:textAlignment w:val="baseline"/>
        <w:rPr>
          <w:rFonts w:ascii="Arial Nova" w:eastAsia="新細明體" w:hAnsi="Arial Nova" w:cs="Times New Roman"/>
          <w:b/>
          <w:color w:val="C45911" w:themeColor="accent2" w:themeShade="BF"/>
          <w:kern w:val="0"/>
          <w:sz w:val="28"/>
          <w:szCs w:val="28"/>
        </w:rPr>
      </w:pPr>
      <w:r w:rsidRPr="002E2969">
        <w:rPr>
          <w:rFonts w:ascii="Arial Nova" w:eastAsia="新細明體" w:hAnsi="Arial Nova" w:cs="Times New Roman"/>
          <w:b/>
          <w:color w:val="C45911" w:themeColor="accent2" w:themeShade="BF"/>
          <w:kern w:val="0"/>
          <w:sz w:val="28"/>
          <w:szCs w:val="28"/>
        </w:rPr>
        <w:t>後續計畫</w:t>
      </w:r>
    </w:p>
    <w:p w14:paraId="53C67EF3" w14:textId="77777777" w:rsidR="009F4C6B" w:rsidRPr="002E2969" w:rsidRDefault="009F4C6B" w:rsidP="00326B78">
      <w:pPr>
        <w:pStyle w:val="a3"/>
        <w:widowControl/>
        <w:numPr>
          <w:ilvl w:val="0"/>
          <w:numId w:val="12"/>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觀察自主學習平台的聲量及相關字詞。</w:t>
      </w:r>
    </w:p>
    <w:p w14:paraId="0101064D" w14:textId="77777777" w:rsidR="009F4C6B" w:rsidRPr="002E2969" w:rsidRDefault="009F4C6B" w:rsidP="00326B78">
      <w:pPr>
        <w:pStyle w:val="a3"/>
        <w:widowControl/>
        <w:numPr>
          <w:ilvl w:val="0"/>
          <w:numId w:val="12"/>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觀察疫情前後對於自主學習的趨勢。</w:t>
      </w:r>
    </w:p>
    <w:p w14:paraId="1F5B592B" w14:textId="77777777" w:rsidR="009F4C6B" w:rsidRPr="002E2969" w:rsidRDefault="009F4C6B" w:rsidP="00326B78">
      <w:pPr>
        <w:pStyle w:val="a3"/>
        <w:widowControl/>
        <w:numPr>
          <w:ilvl w:val="0"/>
          <w:numId w:val="12"/>
        </w:numPr>
        <w:ind w:leftChars="0"/>
        <w:textAlignment w:val="baseline"/>
        <w:rPr>
          <w:rFonts w:ascii="Arial Nova" w:eastAsia="新細明體" w:hAnsi="Arial Nova" w:cs="Times New Roman"/>
          <w:color w:val="000000" w:themeColor="text1"/>
          <w:kern w:val="0"/>
          <w:szCs w:val="24"/>
        </w:rPr>
      </w:pPr>
      <w:r w:rsidRPr="002E2969">
        <w:rPr>
          <w:rFonts w:ascii="Arial Nova" w:eastAsia="新細明體" w:hAnsi="Arial Nova" w:cs="Times New Roman"/>
          <w:color w:val="000000" w:themeColor="text1"/>
          <w:kern w:val="0"/>
          <w:szCs w:val="24"/>
        </w:rPr>
        <w:t>從其他討論版</w:t>
      </w:r>
      <w:r w:rsidRPr="002E2969">
        <w:rPr>
          <w:rFonts w:ascii="Arial Nova" w:eastAsia="新細明體" w:hAnsi="Arial Nova" w:cs="Times New Roman"/>
          <w:color w:val="000000" w:themeColor="text1"/>
          <w:kern w:val="0"/>
          <w:szCs w:val="24"/>
        </w:rPr>
        <w:t>(</w:t>
      </w:r>
      <w:proofErr w:type="spellStart"/>
      <w:r w:rsidRPr="002E2969">
        <w:rPr>
          <w:rFonts w:ascii="Arial Nova" w:eastAsia="新細明體" w:hAnsi="Arial Nova" w:cs="Times New Roman"/>
          <w:color w:val="000000" w:themeColor="text1"/>
          <w:kern w:val="0"/>
          <w:szCs w:val="24"/>
        </w:rPr>
        <w:t>e.g.Soft_job</w:t>
      </w:r>
      <w:proofErr w:type="spellEnd"/>
      <w:r w:rsidRPr="002E2969">
        <w:rPr>
          <w:rFonts w:ascii="Arial Nova" w:eastAsia="新細明體" w:hAnsi="Arial Nova" w:cs="Times New Roman"/>
          <w:color w:val="000000" w:themeColor="text1"/>
          <w:kern w:val="0"/>
          <w:szCs w:val="24"/>
        </w:rPr>
        <w:t>)</w:t>
      </w:r>
      <w:r w:rsidRPr="002E2969">
        <w:rPr>
          <w:rFonts w:ascii="Arial Nova" w:eastAsia="新細明體" w:hAnsi="Arial Nova" w:cs="Times New Roman"/>
          <w:color w:val="000000" w:themeColor="text1"/>
          <w:kern w:val="0"/>
          <w:szCs w:val="24"/>
        </w:rPr>
        <w:t>抓取資料進行比較。</w:t>
      </w:r>
    </w:p>
    <w:p w14:paraId="4C487819" w14:textId="6A698940" w:rsidR="001D402E" w:rsidRPr="002E2969" w:rsidRDefault="009F4C6B" w:rsidP="006E273F">
      <w:pPr>
        <w:pStyle w:val="a3"/>
        <w:widowControl/>
        <w:numPr>
          <w:ilvl w:val="0"/>
          <w:numId w:val="12"/>
        </w:numPr>
        <w:ind w:leftChars="0"/>
        <w:textAlignment w:val="baseline"/>
        <w:rPr>
          <w:rFonts w:ascii="Arial Nova" w:eastAsia="新細明體" w:hAnsi="Arial Nova" w:cs="Times New Roman"/>
          <w:color w:val="000000" w:themeColor="text1"/>
        </w:rPr>
      </w:pPr>
      <w:r w:rsidRPr="002E2969">
        <w:rPr>
          <w:rFonts w:ascii="Arial Nova" w:eastAsia="新細明體" w:hAnsi="Arial Nova" w:cs="Times New Roman"/>
          <w:color w:val="000000" w:themeColor="text1"/>
          <w:kern w:val="0"/>
          <w:szCs w:val="24"/>
        </w:rPr>
        <w:t>根據相關字詞整理找出一般大眾對於自主學習平台期待的教育模式和主要學習目標。</w:t>
      </w:r>
    </w:p>
    <w:sectPr w:rsidR="001D402E" w:rsidRPr="002E2969" w:rsidSect="009F4C6B">
      <w:pgSz w:w="11906" w:h="16838"/>
      <w:pgMar w:top="1418" w:right="1418" w:bottom="1418" w:left="1418"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5E8252" w14:textId="77777777" w:rsidR="00286B52" w:rsidRDefault="00286B52" w:rsidP="00C8056F">
      <w:r>
        <w:separator/>
      </w:r>
    </w:p>
  </w:endnote>
  <w:endnote w:type="continuationSeparator" w:id="0">
    <w:p w14:paraId="2FFD4E4D" w14:textId="77777777" w:rsidR="00286B52" w:rsidRDefault="00286B52" w:rsidP="00C80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標楷體">
    <w:panose1 w:val="03000509000000000000"/>
    <w:charset w:val="88"/>
    <w:family w:val="script"/>
    <w:pitch w:val="fixed"/>
    <w:sig w:usb0="00000003" w:usb1="080E0000" w:usb2="00000016" w:usb3="00000000" w:csb0="00100001" w:csb1="00000000"/>
  </w:font>
  <w:font w:name="Microsoft JhengHei Light">
    <w:altName w:val="Microsoft JhengHei Light"/>
    <w:charset w:val="88"/>
    <w:family w:val="swiss"/>
    <w:pitch w:val="variable"/>
    <w:sig w:usb0="8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Arial Nova">
    <w:charset w:val="00"/>
    <w:family w:val="swiss"/>
    <w:pitch w:val="variable"/>
    <w:sig w:usb0="0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B7EA7B" w14:textId="77777777" w:rsidR="00286B52" w:rsidRDefault="00286B52" w:rsidP="00C8056F">
      <w:r>
        <w:separator/>
      </w:r>
    </w:p>
  </w:footnote>
  <w:footnote w:type="continuationSeparator" w:id="0">
    <w:p w14:paraId="33FFDE31" w14:textId="77777777" w:rsidR="00286B52" w:rsidRDefault="00286B52" w:rsidP="00C8056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F6E40"/>
    <w:multiLevelType w:val="multilevel"/>
    <w:tmpl w:val="D1D2E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040734"/>
    <w:multiLevelType w:val="hybridMultilevel"/>
    <w:tmpl w:val="18AA809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1268575E"/>
    <w:multiLevelType w:val="hybridMultilevel"/>
    <w:tmpl w:val="F9ACF074"/>
    <w:lvl w:ilvl="0" w:tplc="04090001">
      <w:start w:val="1"/>
      <w:numFmt w:val="bullet"/>
      <w:lvlText w:val=""/>
      <w:lvlJc w:val="left"/>
      <w:pPr>
        <w:ind w:left="2149" w:hanging="480"/>
      </w:pPr>
      <w:rPr>
        <w:rFonts w:ascii="Wingdings" w:hAnsi="Wingdings" w:hint="default"/>
      </w:rPr>
    </w:lvl>
    <w:lvl w:ilvl="1" w:tplc="04090003" w:tentative="1">
      <w:start w:val="1"/>
      <w:numFmt w:val="bullet"/>
      <w:lvlText w:val=""/>
      <w:lvlJc w:val="left"/>
      <w:pPr>
        <w:ind w:left="2629" w:hanging="480"/>
      </w:pPr>
      <w:rPr>
        <w:rFonts w:ascii="Wingdings" w:hAnsi="Wingdings" w:hint="default"/>
      </w:rPr>
    </w:lvl>
    <w:lvl w:ilvl="2" w:tplc="04090005" w:tentative="1">
      <w:start w:val="1"/>
      <w:numFmt w:val="bullet"/>
      <w:lvlText w:val=""/>
      <w:lvlJc w:val="left"/>
      <w:pPr>
        <w:ind w:left="3109" w:hanging="480"/>
      </w:pPr>
      <w:rPr>
        <w:rFonts w:ascii="Wingdings" w:hAnsi="Wingdings" w:hint="default"/>
      </w:rPr>
    </w:lvl>
    <w:lvl w:ilvl="3" w:tplc="04090001">
      <w:start w:val="1"/>
      <w:numFmt w:val="bullet"/>
      <w:lvlText w:val=""/>
      <w:lvlJc w:val="left"/>
      <w:pPr>
        <w:ind w:left="3589" w:hanging="480"/>
      </w:pPr>
      <w:rPr>
        <w:rFonts w:ascii="Wingdings" w:hAnsi="Wingdings" w:hint="default"/>
      </w:rPr>
    </w:lvl>
    <w:lvl w:ilvl="4" w:tplc="04090003">
      <w:start w:val="1"/>
      <w:numFmt w:val="bullet"/>
      <w:lvlText w:val=""/>
      <w:lvlJc w:val="left"/>
      <w:pPr>
        <w:ind w:left="4069" w:hanging="480"/>
      </w:pPr>
      <w:rPr>
        <w:rFonts w:ascii="Wingdings" w:hAnsi="Wingdings" w:hint="default"/>
      </w:rPr>
    </w:lvl>
    <w:lvl w:ilvl="5" w:tplc="04090005" w:tentative="1">
      <w:start w:val="1"/>
      <w:numFmt w:val="bullet"/>
      <w:lvlText w:val=""/>
      <w:lvlJc w:val="left"/>
      <w:pPr>
        <w:ind w:left="4549" w:hanging="480"/>
      </w:pPr>
      <w:rPr>
        <w:rFonts w:ascii="Wingdings" w:hAnsi="Wingdings" w:hint="default"/>
      </w:rPr>
    </w:lvl>
    <w:lvl w:ilvl="6" w:tplc="04090001" w:tentative="1">
      <w:start w:val="1"/>
      <w:numFmt w:val="bullet"/>
      <w:lvlText w:val=""/>
      <w:lvlJc w:val="left"/>
      <w:pPr>
        <w:ind w:left="5029" w:hanging="480"/>
      </w:pPr>
      <w:rPr>
        <w:rFonts w:ascii="Wingdings" w:hAnsi="Wingdings" w:hint="default"/>
      </w:rPr>
    </w:lvl>
    <w:lvl w:ilvl="7" w:tplc="04090003" w:tentative="1">
      <w:start w:val="1"/>
      <w:numFmt w:val="bullet"/>
      <w:lvlText w:val=""/>
      <w:lvlJc w:val="left"/>
      <w:pPr>
        <w:ind w:left="5509" w:hanging="480"/>
      </w:pPr>
      <w:rPr>
        <w:rFonts w:ascii="Wingdings" w:hAnsi="Wingdings" w:hint="default"/>
      </w:rPr>
    </w:lvl>
    <w:lvl w:ilvl="8" w:tplc="04090005" w:tentative="1">
      <w:start w:val="1"/>
      <w:numFmt w:val="bullet"/>
      <w:lvlText w:val=""/>
      <w:lvlJc w:val="left"/>
      <w:pPr>
        <w:ind w:left="5989" w:hanging="480"/>
      </w:pPr>
      <w:rPr>
        <w:rFonts w:ascii="Wingdings" w:hAnsi="Wingdings" w:hint="default"/>
      </w:rPr>
    </w:lvl>
  </w:abstractNum>
  <w:abstractNum w:abstractNumId="3" w15:restartNumberingAfterBreak="0">
    <w:nsid w:val="12A4598C"/>
    <w:multiLevelType w:val="multilevel"/>
    <w:tmpl w:val="A6E899EE"/>
    <w:styleLink w:val="1"/>
    <w:lvl w:ilvl="0">
      <w:start w:val="1"/>
      <w:numFmt w:val="taiwaneseCountingThousand"/>
      <w:lvlText w:val="%1、"/>
      <w:lvlJc w:val="left"/>
      <w:pPr>
        <w:ind w:left="480" w:hanging="480"/>
      </w:pPr>
      <w:rPr>
        <w:rFonts w:eastAsia="標楷體" w:hint="eastAsia"/>
        <w:sz w:val="28"/>
        <w:szCs w:val="28"/>
        <w:lang w:val="en-US"/>
      </w:rPr>
    </w:lvl>
    <w:lvl w:ilvl="1">
      <w:start w:val="1"/>
      <w:numFmt w:val="ideographTradition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ideographTradition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ideographTraditional"/>
      <w:lvlText w:val="%8、"/>
      <w:lvlJc w:val="left"/>
      <w:pPr>
        <w:ind w:left="3840" w:hanging="480"/>
      </w:pPr>
    </w:lvl>
    <w:lvl w:ilvl="8">
      <w:start w:val="1"/>
      <w:numFmt w:val="lowerRoman"/>
      <w:lvlText w:val="%9."/>
      <w:lvlJc w:val="right"/>
      <w:pPr>
        <w:ind w:left="4320" w:hanging="480"/>
      </w:pPr>
    </w:lvl>
  </w:abstractNum>
  <w:abstractNum w:abstractNumId="4" w15:restartNumberingAfterBreak="0">
    <w:nsid w:val="1D480213"/>
    <w:multiLevelType w:val="multilevel"/>
    <w:tmpl w:val="99CCA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20353C"/>
    <w:multiLevelType w:val="hybridMultilevel"/>
    <w:tmpl w:val="EB025D30"/>
    <w:lvl w:ilvl="0" w:tplc="FFFFFFFF">
      <w:start w:val="1"/>
      <w:numFmt w:val="taiwaneseCountingThousand"/>
      <w:lvlText w:val="%1、"/>
      <w:lvlJc w:val="left"/>
      <w:pPr>
        <w:ind w:left="480" w:hanging="480"/>
      </w:pPr>
      <w:rPr>
        <w:rFonts w:ascii="Microsoft JhengHei Light" w:eastAsia="Microsoft JhengHei Light" w:hAnsi="Microsoft JhengHei Light" w:hint="eastAsia"/>
        <w:sz w:val="28"/>
        <w:szCs w:val="28"/>
        <w:lang w:val="en-US"/>
      </w:rPr>
    </w:lvl>
    <w:lvl w:ilvl="1" w:tplc="FFFFFFFF">
      <w:start w:val="1"/>
      <w:numFmt w:val="decimal"/>
      <w:lvlText w:val="%2."/>
      <w:lvlJc w:val="left"/>
      <w:pPr>
        <w:ind w:left="480" w:hanging="480"/>
      </w:pPr>
      <w:rPr>
        <w:sz w:val="24"/>
        <w:szCs w:val="24"/>
      </w:rPr>
    </w:lvl>
    <w:lvl w:ilvl="2" w:tplc="04090001">
      <w:start w:val="1"/>
      <w:numFmt w:val="bullet"/>
      <w:lvlText w:val=""/>
      <w:lvlJc w:val="left"/>
      <w:pPr>
        <w:ind w:left="1440" w:hanging="480"/>
      </w:pPr>
      <w:rPr>
        <w:rFonts w:ascii="Wingdings" w:hAnsi="Wingdings" w:hint="default"/>
      </w:rPr>
    </w:lvl>
    <w:lvl w:ilvl="3" w:tplc="4E7EC224">
      <w:start w:val="1"/>
      <w:numFmt w:val="decimal"/>
      <w:lvlText w:val="(%4)"/>
      <w:lvlJc w:val="left"/>
      <w:pPr>
        <w:ind w:left="1845" w:hanging="405"/>
      </w:pPr>
      <w:rPr>
        <w:rFonts w:hint="default"/>
      </w:r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6" w15:restartNumberingAfterBreak="0">
    <w:nsid w:val="1F5B0B2D"/>
    <w:multiLevelType w:val="hybridMultilevel"/>
    <w:tmpl w:val="F1D62BE6"/>
    <w:lvl w:ilvl="0" w:tplc="FFFFFFFF">
      <w:start w:val="1"/>
      <w:numFmt w:val="taiwaneseCountingThousand"/>
      <w:lvlText w:val="%1、"/>
      <w:lvlJc w:val="left"/>
      <w:pPr>
        <w:ind w:left="480" w:hanging="480"/>
      </w:pPr>
      <w:rPr>
        <w:rFonts w:ascii="Microsoft JhengHei Light" w:eastAsia="Microsoft JhengHei Light" w:hAnsi="Microsoft JhengHei Light" w:hint="eastAsia"/>
        <w:sz w:val="28"/>
        <w:szCs w:val="28"/>
        <w:lang w:val="en-US"/>
      </w:rPr>
    </w:lvl>
    <w:lvl w:ilvl="1" w:tplc="FFFFFFFF">
      <w:start w:val="1"/>
      <w:numFmt w:val="decimal"/>
      <w:lvlText w:val="%2."/>
      <w:lvlJc w:val="left"/>
      <w:pPr>
        <w:ind w:left="480" w:hanging="480"/>
      </w:pPr>
      <w:rPr>
        <w:sz w:val="24"/>
        <w:szCs w:val="24"/>
      </w:rPr>
    </w:lvl>
    <w:lvl w:ilvl="2" w:tplc="04090001">
      <w:start w:val="1"/>
      <w:numFmt w:val="bullet"/>
      <w:lvlText w:val=""/>
      <w:lvlJc w:val="left"/>
      <w:pPr>
        <w:ind w:left="1440" w:hanging="480"/>
      </w:pPr>
      <w:rPr>
        <w:rFonts w:ascii="Wingdings" w:hAnsi="Wingdings" w:hint="default"/>
      </w:r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7" w15:restartNumberingAfterBreak="0">
    <w:nsid w:val="22486182"/>
    <w:multiLevelType w:val="hybridMultilevel"/>
    <w:tmpl w:val="EEFE14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48671DB"/>
    <w:multiLevelType w:val="hybridMultilevel"/>
    <w:tmpl w:val="9B64C09E"/>
    <w:lvl w:ilvl="0" w:tplc="04090015">
      <w:start w:val="1"/>
      <w:numFmt w:val="taiwaneseCountingThousand"/>
      <w:lvlText w:val="%1、"/>
      <w:lvlJc w:val="left"/>
      <w:pPr>
        <w:ind w:left="480" w:hanging="480"/>
      </w:pPr>
      <w:rPr>
        <w:rFonts w:hint="default"/>
      </w:rPr>
    </w:lvl>
    <w:lvl w:ilvl="1" w:tplc="04090001">
      <w:start w:val="1"/>
      <w:numFmt w:val="bullet"/>
      <w:lvlText w:val=""/>
      <w:lvlJc w:val="left"/>
      <w:pPr>
        <w:ind w:left="960" w:hanging="480"/>
      </w:pPr>
      <w:rPr>
        <w:rFonts w:ascii="Wingdings" w:hAnsi="Wingdings" w:hint="default"/>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634DF6"/>
    <w:multiLevelType w:val="hybridMultilevel"/>
    <w:tmpl w:val="E8CEB5D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0" w15:restartNumberingAfterBreak="0">
    <w:nsid w:val="2DE02A9E"/>
    <w:multiLevelType w:val="hybridMultilevel"/>
    <w:tmpl w:val="E688A416"/>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B61345B"/>
    <w:multiLevelType w:val="multilevel"/>
    <w:tmpl w:val="8F7AE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483A03"/>
    <w:multiLevelType w:val="hybridMultilevel"/>
    <w:tmpl w:val="2354A27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40E37EA6"/>
    <w:multiLevelType w:val="hybridMultilevel"/>
    <w:tmpl w:val="1616CC06"/>
    <w:lvl w:ilvl="0" w:tplc="04090001">
      <w:start w:val="1"/>
      <w:numFmt w:val="bullet"/>
      <w:lvlText w:val=""/>
      <w:lvlJc w:val="left"/>
      <w:pPr>
        <w:ind w:left="1189" w:hanging="480"/>
      </w:pPr>
      <w:rPr>
        <w:rFonts w:ascii="Wingdings" w:hAnsi="Wingdings" w:hint="default"/>
      </w:rPr>
    </w:lvl>
    <w:lvl w:ilvl="1" w:tplc="04090003" w:tentative="1">
      <w:start w:val="1"/>
      <w:numFmt w:val="bullet"/>
      <w:lvlText w:val=""/>
      <w:lvlJc w:val="left"/>
      <w:pPr>
        <w:ind w:left="1669" w:hanging="480"/>
      </w:pPr>
      <w:rPr>
        <w:rFonts w:ascii="Wingdings" w:hAnsi="Wingdings" w:hint="default"/>
      </w:rPr>
    </w:lvl>
    <w:lvl w:ilvl="2" w:tplc="04090005" w:tentative="1">
      <w:start w:val="1"/>
      <w:numFmt w:val="bullet"/>
      <w:lvlText w:val=""/>
      <w:lvlJc w:val="left"/>
      <w:pPr>
        <w:ind w:left="2149" w:hanging="480"/>
      </w:pPr>
      <w:rPr>
        <w:rFonts w:ascii="Wingdings" w:hAnsi="Wingdings" w:hint="default"/>
      </w:rPr>
    </w:lvl>
    <w:lvl w:ilvl="3" w:tplc="04090001" w:tentative="1">
      <w:start w:val="1"/>
      <w:numFmt w:val="bullet"/>
      <w:lvlText w:val=""/>
      <w:lvlJc w:val="left"/>
      <w:pPr>
        <w:ind w:left="2629" w:hanging="480"/>
      </w:pPr>
      <w:rPr>
        <w:rFonts w:ascii="Wingdings" w:hAnsi="Wingdings" w:hint="default"/>
      </w:rPr>
    </w:lvl>
    <w:lvl w:ilvl="4" w:tplc="04090003" w:tentative="1">
      <w:start w:val="1"/>
      <w:numFmt w:val="bullet"/>
      <w:lvlText w:val=""/>
      <w:lvlJc w:val="left"/>
      <w:pPr>
        <w:ind w:left="3109" w:hanging="480"/>
      </w:pPr>
      <w:rPr>
        <w:rFonts w:ascii="Wingdings" w:hAnsi="Wingdings" w:hint="default"/>
      </w:rPr>
    </w:lvl>
    <w:lvl w:ilvl="5" w:tplc="04090005" w:tentative="1">
      <w:start w:val="1"/>
      <w:numFmt w:val="bullet"/>
      <w:lvlText w:val=""/>
      <w:lvlJc w:val="left"/>
      <w:pPr>
        <w:ind w:left="3589" w:hanging="480"/>
      </w:pPr>
      <w:rPr>
        <w:rFonts w:ascii="Wingdings" w:hAnsi="Wingdings" w:hint="default"/>
      </w:rPr>
    </w:lvl>
    <w:lvl w:ilvl="6" w:tplc="04090001" w:tentative="1">
      <w:start w:val="1"/>
      <w:numFmt w:val="bullet"/>
      <w:lvlText w:val=""/>
      <w:lvlJc w:val="left"/>
      <w:pPr>
        <w:ind w:left="4069" w:hanging="480"/>
      </w:pPr>
      <w:rPr>
        <w:rFonts w:ascii="Wingdings" w:hAnsi="Wingdings" w:hint="default"/>
      </w:rPr>
    </w:lvl>
    <w:lvl w:ilvl="7" w:tplc="04090003" w:tentative="1">
      <w:start w:val="1"/>
      <w:numFmt w:val="bullet"/>
      <w:lvlText w:val=""/>
      <w:lvlJc w:val="left"/>
      <w:pPr>
        <w:ind w:left="4549" w:hanging="480"/>
      </w:pPr>
      <w:rPr>
        <w:rFonts w:ascii="Wingdings" w:hAnsi="Wingdings" w:hint="default"/>
      </w:rPr>
    </w:lvl>
    <w:lvl w:ilvl="8" w:tplc="04090005" w:tentative="1">
      <w:start w:val="1"/>
      <w:numFmt w:val="bullet"/>
      <w:lvlText w:val=""/>
      <w:lvlJc w:val="left"/>
      <w:pPr>
        <w:ind w:left="5029" w:hanging="480"/>
      </w:pPr>
      <w:rPr>
        <w:rFonts w:ascii="Wingdings" w:hAnsi="Wingdings" w:hint="default"/>
      </w:rPr>
    </w:lvl>
  </w:abstractNum>
  <w:abstractNum w:abstractNumId="14" w15:restartNumberingAfterBreak="0">
    <w:nsid w:val="4A086BBB"/>
    <w:multiLevelType w:val="hybridMultilevel"/>
    <w:tmpl w:val="52D42A44"/>
    <w:lvl w:ilvl="0" w:tplc="0409000B">
      <w:start w:val="1"/>
      <w:numFmt w:val="bullet"/>
      <w:lvlText w:val=""/>
      <w:lvlJc w:val="left"/>
      <w:pPr>
        <w:ind w:left="1669" w:hanging="480"/>
      </w:pPr>
      <w:rPr>
        <w:rFonts w:ascii="Wingdings" w:hAnsi="Wingdings" w:hint="default"/>
      </w:rPr>
    </w:lvl>
    <w:lvl w:ilvl="1" w:tplc="04090003" w:tentative="1">
      <w:start w:val="1"/>
      <w:numFmt w:val="bullet"/>
      <w:lvlText w:val=""/>
      <w:lvlJc w:val="left"/>
      <w:pPr>
        <w:ind w:left="2149" w:hanging="480"/>
      </w:pPr>
      <w:rPr>
        <w:rFonts w:ascii="Wingdings" w:hAnsi="Wingdings" w:hint="default"/>
      </w:rPr>
    </w:lvl>
    <w:lvl w:ilvl="2" w:tplc="04090005" w:tentative="1">
      <w:start w:val="1"/>
      <w:numFmt w:val="bullet"/>
      <w:lvlText w:val=""/>
      <w:lvlJc w:val="left"/>
      <w:pPr>
        <w:ind w:left="2629" w:hanging="480"/>
      </w:pPr>
      <w:rPr>
        <w:rFonts w:ascii="Wingdings" w:hAnsi="Wingdings" w:hint="default"/>
      </w:rPr>
    </w:lvl>
    <w:lvl w:ilvl="3" w:tplc="04090001">
      <w:start w:val="1"/>
      <w:numFmt w:val="bullet"/>
      <w:lvlText w:val=""/>
      <w:lvlJc w:val="left"/>
      <w:pPr>
        <w:ind w:left="3109" w:hanging="480"/>
      </w:pPr>
      <w:rPr>
        <w:rFonts w:ascii="Wingdings" w:hAnsi="Wingdings" w:hint="default"/>
      </w:rPr>
    </w:lvl>
    <w:lvl w:ilvl="4" w:tplc="04090003" w:tentative="1">
      <w:start w:val="1"/>
      <w:numFmt w:val="bullet"/>
      <w:lvlText w:val=""/>
      <w:lvlJc w:val="left"/>
      <w:pPr>
        <w:ind w:left="3589" w:hanging="480"/>
      </w:pPr>
      <w:rPr>
        <w:rFonts w:ascii="Wingdings" w:hAnsi="Wingdings" w:hint="default"/>
      </w:rPr>
    </w:lvl>
    <w:lvl w:ilvl="5" w:tplc="04090005" w:tentative="1">
      <w:start w:val="1"/>
      <w:numFmt w:val="bullet"/>
      <w:lvlText w:val=""/>
      <w:lvlJc w:val="left"/>
      <w:pPr>
        <w:ind w:left="4069" w:hanging="480"/>
      </w:pPr>
      <w:rPr>
        <w:rFonts w:ascii="Wingdings" w:hAnsi="Wingdings" w:hint="default"/>
      </w:rPr>
    </w:lvl>
    <w:lvl w:ilvl="6" w:tplc="04090001" w:tentative="1">
      <w:start w:val="1"/>
      <w:numFmt w:val="bullet"/>
      <w:lvlText w:val=""/>
      <w:lvlJc w:val="left"/>
      <w:pPr>
        <w:ind w:left="4549" w:hanging="480"/>
      </w:pPr>
      <w:rPr>
        <w:rFonts w:ascii="Wingdings" w:hAnsi="Wingdings" w:hint="default"/>
      </w:rPr>
    </w:lvl>
    <w:lvl w:ilvl="7" w:tplc="04090003" w:tentative="1">
      <w:start w:val="1"/>
      <w:numFmt w:val="bullet"/>
      <w:lvlText w:val=""/>
      <w:lvlJc w:val="left"/>
      <w:pPr>
        <w:ind w:left="5029" w:hanging="480"/>
      </w:pPr>
      <w:rPr>
        <w:rFonts w:ascii="Wingdings" w:hAnsi="Wingdings" w:hint="default"/>
      </w:rPr>
    </w:lvl>
    <w:lvl w:ilvl="8" w:tplc="04090005" w:tentative="1">
      <w:start w:val="1"/>
      <w:numFmt w:val="bullet"/>
      <w:lvlText w:val=""/>
      <w:lvlJc w:val="left"/>
      <w:pPr>
        <w:ind w:left="5509" w:hanging="480"/>
      </w:pPr>
      <w:rPr>
        <w:rFonts w:ascii="Wingdings" w:hAnsi="Wingdings" w:hint="default"/>
      </w:rPr>
    </w:lvl>
  </w:abstractNum>
  <w:abstractNum w:abstractNumId="15" w15:restartNumberingAfterBreak="0">
    <w:nsid w:val="4A1A04D4"/>
    <w:multiLevelType w:val="multilevel"/>
    <w:tmpl w:val="D5C22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5236F53"/>
    <w:multiLevelType w:val="hybridMultilevel"/>
    <w:tmpl w:val="D25C985E"/>
    <w:lvl w:ilvl="0" w:tplc="55EA4B98">
      <w:start w:val="1"/>
      <w:numFmt w:val="taiwaneseCountingThousand"/>
      <w:lvlText w:val="%1、"/>
      <w:lvlJc w:val="left"/>
      <w:pPr>
        <w:ind w:left="480" w:hanging="480"/>
      </w:pPr>
      <w:rPr>
        <w:rFonts w:ascii="Microsoft JhengHei Light" w:eastAsia="Microsoft JhengHei Light" w:hAnsi="Microsoft JhengHei Light" w:hint="eastAsia"/>
        <w:sz w:val="28"/>
        <w:szCs w:val="28"/>
        <w:lang w:val="en-US"/>
      </w:rPr>
    </w:lvl>
    <w:lvl w:ilvl="1" w:tplc="5680F042">
      <w:start w:val="1"/>
      <w:numFmt w:val="decimal"/>
      <w:lvlText w:val="%2."/>
      <w:lvlJc w:val="left"/>
      <w:pPr>
        <w:ind w:left="480" w:hanging="480"/>
      </w:pPr>
      <w:rPr>
        <w:sz w:val="24"/>
        <w:szCs w:val="24"/>
      </w:r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59A6071D"/>
    <w:multiLevelType w:val="hybridMultilevel"/>
    <w:tmpl w:val="025AB90A"/>
    <w:lvl w:ilvl="0" w:tplc="0409000F">
      <w:start w:val="1"/>
      <w:numFmt w:val="decimal"/>
      <w:lvlText w:val="%1."/>
      <w:lvlJc w:val="left"/>
      <w:pPr>
        <w:ind w:left="480" w:hanging="480"/>
      </w:pPr>
      <w:rPr>
        <w:rFonts w:hint="eastAsia"/>
        <w:sz w:val="28"/>
        <w:szCs w:val="28"/>
        <w:lang w:val="en-US"/>
      </w:rPr>
    </w:lvl>
    <w:lvl w:ilvl="1" w:tplc="FFFFFFFF">
      <w:start w:val="1"/>
      <w:numFmt w:val="decimal"/>
      <w:lvlText w:val="%2."/>
      <w:lvlJc w:val="left"/>
      <w:pPr>
        <w:ind w:left="480" w:hanging="480"/>
      </w:pPr>
      <w:rPr>
        <w:sz w:val="24"/>
        <w:szCs w:val="24"/>
      </w:rPr>
    </w:lvl>
    <w:lvl w:ilvl="2" w:tplc="FFFFFFFF">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8" w15:restartNumberingAfterBreak="0">
    <w:nsid w:val="5FCA2145"/>
    <w:multiLevelType w:val="multilevel"/>
    <w:tmpl w:val="F8A80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49041DA"/>
    <w:multiLevelType w:val="multilevel"/>
    <w:tmpl w:val="CAF6BF54"/>
    <w:lvl w:ilvl="0">
      <w:start w:val="1"/>
      <w:numFmt w:val="bullet"/>
      <w:lvlText w:val=""/>
      <w:lvlJc w:val="left"/>
      <w:pPr>
        <w:ind w:left="840" w:hanging="48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040577"/>
    <w:multiLevelType w:val="multilevel"/>
    <w:tmpl w:val="C31EE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C927DA"/>
    <w:multiLevelType w:val="multilevel"/>
    <w:tmpl w:val="03BEF336"/>
    <w:lvl w:ilvl="0">
      <w:start w:val="1"/>
      <w:numFmt w:val="bullet"/>
      <w:lvlText w:val=""/>
      <w:lvlJc w:val="left"/>
      <w:pPr>
        <w:ind w:left="840" w:hanging="48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2"/>
  </w:num>
  <w:num w:numId="3">
    <w:abstractNumId w:val="16"/>
  </w:num>
  <w:num w:numId="4">
    <w:abstractNumId w:val="20"/>
  </w:num>
  <w:num w:numId="5">
    <w:abstractNumId w:val="19"/>
  </w:num>
  <w:num w:numId="6">
    <w:abstractNumId w:val="21"/>
  </w:num>
  <w:num w:numId="7">
    <w:abstractNumId w:val="0"/>
  </w:num>
  <w:num w:numId="8">
    <w:abstractNumId w:val="18"/>
  </w:num>
  <w:num w:numId="9">
    <w:abstractNumId w:val="11"/>
  </w:num>
  <w:num w:numId="10">
    <w:abstractNumId w:val="15"/>
  </w:num>
  <w:num w:numId="11">
    <w:abstractNumId w:val="4"/>
  </w:num>
  <w:num w:numId="12">
    <w:abstractNumId w:val="7"/>
  </w:num>
  <w:num w:numId="13">
    <w:abstractNumId w:val="10"/>
  </w:num>
  <w:num w:numId="14">
    <w:abstractNumId w:val="9"/>
  </w:num>
  <w:num w:numId="15">
    <w:abstractNumId w:val="3"/>
  </w:num>
  <w:num w:numId="16">
    <w:abstractNumId w:val="1"/>
  </w:num>
  <w:num w:numId="17">
    <w:abstractNumId w:val="17"/>
  </w:num>
  <w:num w:numId="18">
    <w:abstractNumId w:val="13"/>
  </w:num>
  <w:num w:numId="19">
    <w:abstractNumId w:val="6"/>
  </w:num>
  <w:num w:numId="20">
    <w:abstractNumId w:val="5"/>
  </w:num>
  <w:num w:numId="21">
    <w:abstractNumId w:val="14"/>
  </w:num>
  <w:num w:numId="2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4EA3"/>
    <w:rsid w:val="00001F0B"/>
    <w:rsid w:val="00025740"/>
    <w:rsid w:val="000505A0"/>
    <w:rsid w:val="000516CB"/>
    <w:rsid w:val="00053699"/>
    <w:rsid w:val="00096763"/>
    <w:rsid w:val="000A62DC"/>
    <w:rsid w:val="000B684C"/>
    <w:rsid w:val="000C66DE"/>
    <w:rsid w:val="000F6D3C"/>
    <w:rsid w:val="00130BA3"/>
    <w:rsid w:val="001666BC"/>
    <w:rsid w:val="001C05A7"/>
    <w:rsid w:val="001D402E"/>
    <w:rsid w:val="001E36E2"/>
    <w:rsid w:val="001E423B"/>
    <w:rsid w:val="001E46B3"/>
    <w:rsid w:val="00203AFC"/>
    <w:rsid w:val="002254DA"/>
    <w:rsid w:val="00234C51"/>
    <w:rsid w:val="00286B52"/>
    <w:rsid w:val="002E136F"/>
    <w:rsid w:val="002E2969"/>
    <w:rsid w:val="002E3BFA"/>
    <w:rsid w:val="002F3216"/>
    <w:rsid w:val="00300EF1"/>
    <w:rsid w:val="00315491"/>
    <w:rsid w:val="00326B78"/>
    <w:rsid w:val="00345EAE"/>
    <w:rsid w:val="00367E24"/>
    <w:rsid w:val="00385621"/>
    <w:rsid w:val="00397639"/>
    <w:rsid w:val="003C1352"/>
    <w:rsid w:val="003D50E6"/>
    <w:rsid w:val="00407487"/>
    <w:rsid w:val="00454EA3"/>
    <w:rsid w:val="0049769B"/>
    <w:rsid w:val="004B2E05"/>
    <w:rsid w:val="004B4C07"/>
    <w:rsid w:val="005348E0"/>
    <w:rsid w:val="005A0546"/>
    <w:rsid w:val="005C5BC1"/>
    <w:rsid w:val="005E26A1"/>
    <w:rsid w:val="005E4792"/>
    <w:rsid w:val="00602D5F"/>
    <w:rsid w:val="0066089E"/>
    <w:rsid w:val="006649E3"/>
    <w:rsid w:val="006C1CBF"/>
    <w:rsid w:val="006D6C96"/>
    <w:rsid w:val="006E273F"/>
    <w:rsid w:val="007471C0"/>
    <w:rsid w:val="007C7A23"/>
    <w:rsid w:val="008031A4"/>
    <w:rsid w:val="00803883"/>
    <w:rsid w:val="00807270"/>
    <w:rsid w:val="00876B30"/>
    <w:rsid w:val="00891C56"/>
    <w:rsid w:val="008B59F8"/>
    <w:rsid w:val="008D2CA1"/>
    <w:rsid w:val="008F6EC9"/>
    <w:rsid w:val="0091665B"/>
    <w:rsid w:val="00922335"/>
    <w:rsid w:val="00954A05"/>
    <w:rsid w:val="00977D78"/>
    <w:rsid w:val="009A1059"/>
    <w:rsid w:val="009B235E"/>
    <w:rsid w:val="009F0FAA"/>
    <w:rsid w:val="009F4C6B"/>
    <w:rsid w:val="00A4458C"/>
    <w:rsid w:val="00A54A7B"/>
    <w:rsid w:val="00A84AD7"/>
    <w:rsid w:val="00AA4400"/>
    <w:rsid w:val="00AB19F8"/>
    <w:rsid w:val="00AE33A0"/>
    <w:rsid w:val="00AF448F"/>
    <w:rsid w:val="00B07E64"/>
    <w:rsid w:val="00B314E9"/>
    <w:rsid w:val="00B35D49"/>
    <w:rsid w:val="00B41768"/>
    <w:rsid w:val="00B62909"/>
    <w:rsid w:val="00BE2045"/>
    <w:rsid w:val="00C24FF1"/>
    <w:rsid w:val="00C8056F"/>
    <w:rsid w:val="00C87E9A"/>
    <w:rsid w:val="00C93F24"/>
    <w:rsid w:val="00CD0B63"/>
    <w:rsid w:val="00D203B6"/>
    <w:rsid w:val="00D2493F"/>
    <w:rsid w:val="00D5203B"/>
    <w:rsid w:val="00D97896"/>
    <w:rsid w:val="00DC40E5"/>
    <w:rsid w:val="00DF2D70"/>
    <w:rsid w:val="00E1362F"/>
    <w:rsid w:val="00E34D8E"/>
    <w:rsid w:val="00E90749"/>
    <w:rsid w:val="00ED109C"/>
    <w:rsid w:val="00F56610"/>
    <w:rsid w:val="00F84548"/>
    <w:rsid w:val="00F92462"/>
    <w:rsid w:val="00FB7DFE"/>
    <w:rsid w:val="00FF769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8F2C4D"/>
  <w15:chartTrackingRefBased/>
  <w15:docId w15:val="{6A270253-305E-4A4D-8740-E199C4E59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54EA3"/>
    <w:pPr>
      <w:ind w:leftChars="200" w:left="480"/>
    </w:pPr>
  </w:style>
  <w:style w:type="character" w:styleId="a4">
    <w:name w:val="Hyperlink"/>
    <w:basedOn w:val="a0"/>
    <w:uiPriority w:val="99"/>
    <w:unhideWhenUsed/>
    <w:rsid w:val="00D97896"/>
    <w:rPr>
      <w:color w:val="0563C1" w:themeColor="hyperlink"/>
      <w:u w:val="single"/>
    </w:rPr>
  </w:style>
  <w:style w:type="character" w:customStyle="1" w:styleId="10">
    <w:name w:val="未解析的提及1"/>
    <w:basedOn w:val="a0"/>
    <w:uiPriority w:val="99"/>
    <w:semiHidden/>
    <w:unhideWhenUsed/>
    <w:rsid w:val="00D97896"/>
    <w:rPr>
      <w:color w:val="605E5C"/>
      <w:shd w:val="clear" w:color="auto" w:fill="E1DFDD"/>
    </w:rPr>
  </w:style>
  <w:style w:type="paragraph" w:styleId="Web">
    <w:name w:val="Normal (Web)"/>
    <w:basedOn w:val="a"/>
    <w:uiPriority w:val="99"/>
    <w:unhideWhenUsed/>
    <w:rsid w:val="00803883"/>
    <w:pPr>
      <w:widowControl/>
      <w:spacing w:before="100" w:beforeAutospacing="1" w:after="100" w:afterAutospacing="1"/>
    </w:pPr>
    <w:rPr>
      <w:rFonts w:ascii="新細明體" w:eastAsia="新細明體" w:hAnsi="新細明體" w:cs="新細明體"/>
      <w:kern w:val="0"/>
      <w:szCs w:val="24"/>
    </w:rPr>
  </w:style>
  <w:style w:type="paragraph" w:styleId="a5">
    <w:name w:val="header"/>
    <w:basedOn w:val="a"/>
    <w:link w:val="a6"/>
    <w:uiPriority w:val="99"/>
    <w:unhideWhenUsed/>
    <w:rsid w:val="00C8056F"/>
    <w:pPr>
      <w:tabs>
        <w:tab w:val="center" w:pos="4153"/>
        <w:tab w:val="right" w:pos="8306"/>
      </w:tabs>
      <w:snapToGrid w:val="0"/>
    </w:pPr>
    <w:rPr>
      <w:sz w:val="20"/>
      <w:szCs w:val="20"/>
    </w:rPr>
  </w:style>
  <w:style w:type="character" w:customStyle="1" w:styleId="a6">
    <w:name w:val="頁首 字元"/>
    <w:basedOn w:val="a0"/>
    <w:link w:val="a5"/>
    <w:uiPriority w:val="99"/>
    <w:rsid w:val="00C8056F"/>
    <w:rPr>
      <w:sz w:val="20"/>
      <w:szCs w:val="20"/>
    </w:rPr>
  </w:style>
  <w:style w:type="paragraph" w:styleId="a7">
    <w:name w:val="footer"/>
    <w:basedOn w:val="a"/>
    <w:link w:val="a8"/>
    <w:uiPriority w:val="99"/>
    <w:unhideWhenUsed/>
    <w:rsid w:val="00C8056F"/>
    <w:pPr>
      <w:tabs>
        <w:tab w:val="center" w:pos="4153"/>
        <w:tab w:val="right" w:pos="8306"/>
      </w:tabs>
      <w:snapToGrid w:val="0"/>
    </w:pPr>
    <w:rPr>
      <w:sz w:val="20"/>
      <w:szCs w:val="20"/>
    </w:rPr>
  </w:style>
  <w:style w:type="character" w:customStyle="1" w:styleId="a8">
    <w:name w:val="頁尾 字元"/>
    <w:basedOn w:val="a0"/>
    <w:link w:val="a7"/>
    <w:uiPriority w:val="99"/>
    <w:rsid w:val="00C8056F"/>
    <w:rPr>
      <w:sz w:val="20"/>
      <w:szCs w:val="20"/>
    </w:rPr>
  </w:style>
  <w:style w:type="numbering" w:customStyle="1" w:styleId="1">
    <w:name w:val="目前的清單1"/>
    <w:uiPriority w:val="99"/>
    <w:rsid w:val="00F92462"/>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3039272">
      <w:bodyDiv w:val="1"/>
      <w:marLeft w:val="0"/>
      <w:marRight w:val="0"/>
      <w:marTop w:val="0"/>
      <w:marBottom w:val="0"/>
      <w:divBdr>
        <w:top w:val="none" w:sz="0" w:space="0" w:color="auto"/>
        <w:left w:val="none" w:sz="0" w:space="0" w:color="auto"/>
        <w:bottom w:val="none" w:sz="0" w:space="0" w:color="auto"/>
        <w:right w:val="none" w:sz="0" w:space="0" w:color="auto"/>
      </w:divBdr>
    </w:div>
    <w:div w:id="503587842">
      <w:bodyDiv w:val="1"/>
      <w:marLeft w:val="0"/>
      <w:marRight w:val="0"/>
      <w:marTop w:val="0"/>
      <w:marBottom w:val="0"/>
      <w:divBdr>
        <w:top w:val="none" w:sz="0" w:space="0" w:color="auto"/>
        <w:left w:val="none" w:sz="0" w:space="0" w:color="auto"/>
        <w:bottom w:val="none" w:sz="0" w:space="0" w:color="auto"/>
        <w:right w:val="none" w:sz="0" w:space="0" w:color="auto"/>
      </w:divBdr>
    </w:div>
    <w:div w:id="1431120922">
      <w:bodyDiv w:val="1"/>
      <w:marLeft w:val="0"/>
      <w:marRight w:val="0"/>
      <w:marTop w:val="0"/>
      <w:marBottom w:val="0"/>
      <w:divBdr>
        <w:top w:val="none" w:sz="0" w:space="0" w:color="auto"/>
        <w:left w:val="none" w:sz="0" w:space="0" w:color="auto"/>
        <w:bottom w:val="none" w:sz="0" w:space="0" w:color="auto"/>
        <w:right w:val="none" w:sz="0" w:space="0" w:color="auto"/>
      </w:divBdr>
    </w:div>
    <w:div w:id="1527327176">
      <w:bodyDiv w:val="1"/>
      <w:marLeft w:val="0"/>
      <w:marRight w:val="0"/>
      <w:marTop w:val="0"/>
      <w:marBottom w:val="0"/>
      <w:divBdr>
        <w:top w:val="none" w:sz="0" w:space="0" w:color="auto"/>
        <w:left w:val="none" w:sz="0" w:space="0" w:color="auto"/>
        <w:bottom w:val="none" w:sz="0" w:space="0" w:color="auto"/>
        <w:right w:val="none" w:sz="0" w:space="0" w:color="auto"/>
      </w:divBdr>
    </w:div>
    <w:div w:id="1552574794">
      <w:bodyDiv w:val="1"/>
      <w:marLeft w:val="0"/>
      <w:marRight w:val="0"/>
      <w:marTop w:val="0"/>
      <w:marBottom w:val="0"/>
      <w:divBdr>
        <w:top w:val="none" w:sz="0" w:space="0" w:color="auto"/>
        <w:left w:val="none" w:sz="0" w:space="0" w:color="auto"/>
        <w:bottom w:val="none" w:sz="0" w:space="0" w:color="auto"/>
        <w:right w:val="none" w:sz="0" w:space="0" w:color="auto"/>
      </w:divBdr>
    </w:div>
    <w:div w:id="1677227071">
      <w:bodyDiv w:val="1"/>
      <w:marLeft w:val="0"/>
      <w:marRight w:val="0"/>
      <w:marTop w:val="0"/>
      <w:marBottom w:val="0"/>
      <w:divBdr>
        <w:top w:val="none" w:sz="0" w:space="0" w:color="auto"/>
        <w:left w:val="none" w:sz="0" w:space="0" w:color="auto"/>
        <w:bottom w:val="none" w:sz="0" w:space="0" w:color="auto"/>
        <w:right w:val="none" w:sz="0" w:space="0" w:color="auto"/>
      </w:divBdr>
    </w:div>
    <w:div w:id="18729100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259</TotalTime>
  <Pages>13</Pages>
  <Words>558</Words>
  <Characters>3181</Characters>
  <Application>Microsoft Office Word</Application>
  <DocSecurity>0</DocSecurity>
  <Lines>26</Lines>
  <Paragraphs>7</Paragraphs>
  <ScaleCrop>false</ScaleCrop>
  <Company/>
  <LinksUpToDate>false</LinksUpToDate>
  <CharactersWithSpaces>3732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保丞 蘇</dc:creator>
  <cp:keywords/>
  <dc:description/>
  <cp:lastModifiedBy>鍾承玫</cp:lastModifiedBy>
  <cp:revision>23</cp:revision>
  <dcterms:created xsi:type="dcterms:W3CDTF">2021-11-29T03:31:00Z</dcterms:created>
  <dcterms:modified xsi:type="dcterms:W3CDTF">2021-12-06T07:55:00Z</dcterms:modified>
</cp:coreProperties>
</file>