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AC7B5" w14:textId="4870829A" w:rsidR="003D3C5A" w:rsidRPr="00436119" w:rsidRDefault="00436119" w:rsidP="00436119">
      <w:pPr>
        <w:ind w:left="720" w:hanging="720"/>
        <w:jc w:val="center"/>
        <w:rPr>
          <w:rFonts w:ascii="微軟正黑體" w:eastAsia="微軟正黑體" w:hAnsi="微軟正黑體"/>
          <w:b/>
          <w:bCs/>
          <w:sz w:val="32"/>
          <w:szCs w:val="32"/>
        </w:rPr>
      </w:pPr>
      <w:r w:rsidRPr="007D4731">
        <w:rPr>
          <w:rFonts w:ascii="微軟正黑體" w:eastAsia="微軟正黑體" w:hAnsi="微軟正黑體" w:hint="eastAsia"/>
          <w:b/>
          <w:bCs/>
          <w:sz w:val="32"/>
          <w:szCs w:val="32"/>
          <w:highlight w:val="yellow"/>
        </w:rPr>
        <w:t>社群媒體分析第九組第</w:t>
      </w:r>
      <w:r w:rsidR="003B06F5">
        <w:rPr>
          <w:rFonts w:ascii="微軟正黑體" w:eastAsia="微軟正黑體" w:hAnsi="微軟正黑體" w:hint="eastAsia"/>
          <w:b/>
          <w:bCs/>
          <w:sz w:val="32"/>
          <w:szCs w:val="32"/>
          <w:highlight w:val="yellow"/>
        </w:rPr>
        <w:t>三</w:t>
      </w:r>
      <w:r w:rsidRPr="007D4731">
        <w:rPr>
          <w:rFonts w:ascii="微軟正黑體" w:eastAsia="微軟正黑體" w:hAnsi="微軟正黑體" w:hint="eastAsia"/>
          <w:b/>
          <w:bCs/>
          <w:sz w:val="32"/>
          <w:szCs w:val="32"/>
          <w:highlight w:val="yellow"/>
        </w:rPr>
        <w:t>次讀書會作業</w:t>
      </w:r>
    </w:p>
    <w:p w14:paraId="66C3D0E4" w14:textId="57C29909" w:rsidR="00132B1F" w:rsidRPr="00132B1F" w:rsidRDefault="007918F4" w:rsidP="00C00A3C">
      <w:pPr>
        <w:pStyle w:val="a3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分析熱門</w:t>
      </w:r>
      <w:r w:rsidR="00132B1F" w:rsidRPr="00132B1F">
        <w:rPr>
          <w:rFonts w:ascii="微軟正黑體" w:eastAsia="微軟正黑體" w:hAnsi="微軟正黑體" w:hint="eastAsia"/>
          <w:sz w:val="32"/>
          <w:szCs w:val="32"/>
        </w:rPr>
        <w:t>主題:</w:t>
      </w:r>
      <w:r w:rsidR="009B1F11" w:rsidRPr="009B1F11">
        <w:rPr>
          <w:rFonts w:hint="eastAsia"/>
        </w:rPr>
        <w:t xml:space="preserve"> </w:t>
      </w:r>
      <w:r w:rsidR="009B1F11" w:rsidRPr="009B1F11">
        <w:rPr>
          <w:rFonts w:ascii="微軟正黑體" w:eastAsia="微軟正黑體" w:hAnsi="微軟正黑體" w:hint="eastAsia"/>
          <w:sz w:val="32"/>
          <w:szCs w:val="32"/>
        </w:rPr>
        <w:t>從宏蕾事件觀察社會輿論趨勢</w:t>
      </w:r>
    </w:p>
    <w:p w14:paraId="1BC637E2" w14:textId="7CA27C46" w:rsidR="00132B1F" w:rsidRDefault="00170A1C" w:rsidP="00C00A3C">
      <w:pPr>
        <w:pStyle w:val="a3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使用平台:</w:t>
      </w:r>
      <w:r w:rsidR="00637C05">
        <w:rPr>
          <w:rFonts w:ascii="微軟正黑體" w:eastAsia="微軟正黑體" w:hAnsi="微軟正黑體" w:hint="eastAsia"/>
          <w:sz w:val="32"/>
          <w:szCs w:val="32"/>
        </w:rPr>
        <w:t>中山大學</w:t>
      </w:r>
      <w:r>
        <w:rPr>
          <w:rFonts w:ascii="微軟正黑體" w:eastAsia="微軟正黑體" w:hAnsi="微軟正黑體" w:hint="eastAsia"/>
          <w:sz w:val="32"/>
          <w:szCs w:val="32"/>
        </w:rPr>
        <w:t>工作流程平台</w:t>
      </w:r>
    </w:p>
    <w:p w14:paraId="590130BC" w14:textId="70E8E249" w:rsidR="002E05E0" w:rsidRDefault="008D06F4" w:rsidP="00C00A3C">
      <w:pPr>
        <w:pStyle w:val="a3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所使用的工作流程名稱:</w:t>
      </w:r>
      <w:r w:rsidR="005F5CE9">
        <w:rPr>
          <w:rFonts w:ascii="微軟正黑體" w:eastAsia="微軟正黑體" w:hAnsi="微軟正黑體" w:hint="eastAsia"/>
          <w:sz w:val="32"/>
          <w:szCs w:val="32"/>
        </w:rPr>
        <w:t>Ni</w:t>
      </w:r>
      <w:r w:rsidR="005F5CE9">
        <w:rPr>
          <w:rFonts w:ascii="微軟正黑體" w:eastAsia="微軟正黑體" w:hAnsi="微軟正黑體"/>
          <w:sz w:val="32"/>
          <w:szCs w:val="32"/>
        </w:rPr>
        <w:t>ce_try</w:t>
      </w:r>
    </w:p>
    <w:p w14:paraId="00867F39" w14:textId="000FA0A0" w:rsidR="008D06F4" w:rsidRDefault="007D4731" w:rsidP="00C00A3C">
      <w:pPr>
        <w:pStyle w:val="a3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建立時</w:t>
      </w:r>
      <w:r w:rsidR="002E05E0">
        <w:rPr>
          <w:rFonts w:ascii="微軟正黑體" w:eastAsia="微軟正黑體" w:hAnsi="微軟正黑體" w:hint="eastAsia"/>
          <w:sz w:val="32"/>
          <w:szCs w:val="32"/>
        </w:rPr>
        <w:t>間</w:t>
      </w:r>
      <w:r w:rsidR="005757FA">
        <w:rPr>
          <w:rFonts w:ascii="微軟正黑體" w:eastAsia="微軟正黑體" w:hAnsi="微軟正黑體" w:hint="eastAsia"/>
          <w:sz w:val="32"/>
          <w:szCs w:val="32"/>
        </w:rPr>
        <w:t>:</w:t>
      </w:r>
      <w:r w:rsidR="005757FA" w:rsidRPr="005757FA">
        <w:t xml:space="preserve"> </w:t>
      </w:r>
      <w:r w:rsidR="005757FA" w:rsidRPr="005757FA">
        <w:rPr>
          <w:rFonts w:ascii="微軟正黑體" w:eastAsia="微軟正黑體" w:hAnsi="微軟正黑體"/>
          <w:sz w:val="32"/>
          <w:szCs w:val="32"/>
        </w:rPr>
        <w:t>2021/12/</w:t>
      </w:r>
      <w:r w:rsidR="00A67202">
        <w:rPr>
          <w:rFonts w:ascii="微軟正黑體" w:eastAsia="微軟正黑體" w:hAnsi="微軟正黑體"/>
          <w:sz w:val="32"/>
          <w:szCs w:val="32"/>
        </w:rPr>
        <w:t>2</w:t>
      </w:r>
      <w:r w:rsidR="005757FA" w:rsidRPr="005757FA">
        <w:rPr>
          <w:rFonts w:ascii="微軟正黑體" w:eastAsia="微軟正黑體" w:hAnsi="微軟正黑體"/>
          <w:sz w:val="32"/>
          <w:szCs w:val="32"/>
        </w:rPr>
        <w:t xml:space="preserve">3 </w:t>
      </w:r>
      <w:r w:rsidR="00A67202">
        <w:rPr>
          <w:rFonts w:ascii="微軟正黑體" w:eastAsia="微軟正黑體" w:hAnsi="微軟正黑體"/>
          <w:sz w:val="32"/>
          <w:szCs w:val="32"/>
        </w:rPr>
        <w:t>09</w:t>
      </w:r>
      <w:r w:rsidR="005757FA" w:rsidRPr="005757FA">
        <w:rPr>
          <w:rFonts w:ascii="微軟正黑體" w:eastAsia="微軟正黑體" w:hAnsi="微軟正黑體"/>
          <w:sz w:val="32"/>
          <w:szCs w:val="32"/>
        </w:rPr>
        <w:t>:</w:t>
      </w:r>
      <w:r w:rsidR="00A67202">
        <w:rPr>
          <w:rFonts w:ascii="微軟正黑體" w:eastAsia="微軟正黑體" w:hAnsi="微軟正黑體"/>
          <w:sz w:val="32"/>
          <w:szCs w:val="32"/>
        </w:rPr>
        <w:t>56</w:t>
      </w:r>
      <w:r w:rsidR="005757FA" w:rsidRPr="005757FA">
        <w:rPr>
          <w:rFonts w:ascii="微軟正黑體" w:eastAsia="微軟正黑體" w:hAnsi="微軟正黑體"/>
          <w:sz w:val="32"/>
          <w:szCs w:val="32"/>
        </w:rPr>
        <w:t>:</w:t>
      </w:r>
      <w:r w:rsidR="00A67202">
        <w:rPr>
          <w:rFonts w:ascii="微軟正黑體" w:eastAsia="微軟正黑體" w:hAnsi="微軟正黑體"/>
          <w:sz w:val="32"/>
          <w:szCs w:val="32"/>
        </w:rPr>
        <w:t>17</w:t>
      </w:r>
    </w:p>
    <w:p w14:paraId="7EEDF978" w14:textId="7C87944B" w:rsidR="008D06F4" w:rsidRDefault="008D06F4" w:rsidP="008D06F4">
      <w:pPr>
        <w:pStyle w:val="a3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2E6D83" wp14:editId="06D53664">
                <wp:simplePos x="0" y="0"/>
                <wp:positionH relativeFrom="column">
                  <wp:posOffset>2715739</wp:posOffset>
                </wp:positionH>
                <wp:positionV relativeFrom="paragraph">
                  <wp:posOffset>1481564</wp:posOffset>
                </wp:positionV>
                <wp:extent cx="1804860" cy="557017"/>
                <wp:effectExtent l="19050" t="19050" r="43180" b="262255"/>
                <wp:wrapNone/>
                <wp:docPr id="71" name="語音泡泡: 橢圓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860" cy="557017"/>
                        </a:xfrm>
                        <a:prstGeom prst="wedgeEllipseCallout">
                          <a:avLst>
                            <a:gd name="adj1" fmla="val -36186"/>
                            <a:gd name="adj2" fmla="val 89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24F9C" w14:textId="0C97F36A" w:rsidR="008D06F4" w:rsidRDefault="008D06F4" w:rsidP="008D06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使用此工作流程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2E6D83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語音泡泡: 橢圓形 71" o:spid="_x0000_s1026" type="#_x0000_t63" style="position:absolute;left:0;text-align:left;margin-left:213.85pt;margin-top:116.65pt;width:142.1pt;height:4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" adj="2984,30060" fillcolor="#4472c4 [3204]" strokecolor="#1f3763 [1604]" strokeweight="1pt">
                <v:textbox>
                  <w:txbxContent>
                    <w:p w14:paraId="34624F9C" w14:textId="0C97F36A" w:rsidR="008D06F4" w:rsidRDefault="008D06F4" w:rsidP="008D06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使用此工作流程</w:t>
                      </w:r>
                    </w:p>
                  </w:txbxContent>
                </v:textbox>
              </v:shape>
            </w:pict>
          </mc:Fallback>
        </mc:AlternateContent>
      </w:r>
      <w:r w:rsidR="00A67202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7850EE6A" wp14:editId="68815635">
            <wp:extent cx="5832000" cy="2629085"/>
            <wp:effectExtent l="0" t="0" r="0" b="0"/>
            <wp:docPr id="5" name="圖片 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桌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262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B5D2" w14:textId="381B8AA1" w:rsidR="0066375B" w:rsidRDefault="0066375B" w:rsidP="00E1112E">
      <w:pPr>
        <w:pStyle w:val="a3"/>
        <w:numPr>
          <w:ilvl w:val="0"/>
          <w:numId w:val="1"/>
        </w:numPr>
        <w:snapToGrid w:val="0"/>
        <w:spacing w:line="400" w:lineRule="exact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工作流程圖:</w:t>
      </w:r>
    </w:p>
    <w:p w14:paraId="3ED25666" w14:textId="3EA830E4" w:rsidR="00E5660C" w:rsidRDefault="00355662" w:rsidP="00E1112E">
      <w:pPr>
        <w:pStyle w:val="a3"/>
        <w:numPr>
          <w:ilvl w:val="0"/>
          <w:numId w:val="10"/>
        </w:numPr>
        <w:snapToGrid w:val="0"/>
        <w:spacing w:line="400" w:lineRule="exact"/>
        <w:ind w:leftChars="0"/>
        <w:rPr>
          <w:rFonts w:ascii="微軟正黑體" w:eastAsia="微軟正黑體" w:hAnsi="微軟正黑體"/>
          <w:noProof/>
          <w:sz w:val="32"/>
          <w:szCs w:val="32"/>
        </w:rPr>
      </w:pPr>
      <w:r w:rsidRPr="00E5660C">
        <w:rPr>
          <w:rFonts w:ascii="微軟正黑體" w:eastAsia="微軟正黑體" w:hAnsi="微軟正黑體" w:hint="eastAsia"/>
          <w:noProof/>
          <w:sz w:val="32"/>
          <w:szCs w:val="32"/>
        </w:rPr>
        <w:t>使用工作流程平台PTT元件爬取</w:t>
      </w:r>
      <w:r w:rsidR="00E5660C" w:rsidRPr="00E5660C">
        <w:rPr>
          <w:rFonts w:ascii="微軟正黑體" w:eastAsia="微軟正黑體" w:hAnsi="微軟正黑體" w:hint="eastAsia"/>
          <w:noProof/>
          <w:sz w:val="32"/>
          <w:szCs w:val="32"/>
        </w:rPr>
        <w:t>2</w:t>
      </w:r>
      <w:r w:rsidR="00E5660C" w:rsidRPr="00E5660C">
        <w:rPr>
          <w:rFonts w:ascii="微軟正黑體" w:eastAsia="微軟正黑體" w:hAnsi="微軟正黑體"/>
          <w:noProof/>
          <w:sz w:val="32"/>
          <w:szCs w:val="32"/>
        </w:rPr>
        <w:t>021/</w:t>
      </w:r>
      <w:r w:rsidR="001726E8">
        <w:rPr>
          <w:rFonts w:ascii="微軟正黑體" w:eastAsia="微軟正黑體" w:hAnsi="微軟正黑體"/>
          <w:noProof/>
          <w:sz w:val="32"/>
          <w:szCs w:val="32"/>
        </w:rPr>
        <w:t>12</w:t>
      </w:r>
      <w:r w:rsidR="00E5660C" w:rsidRPr="00E5660C">
        <w:rPr>
          <w:rFonts w:ascii="微軟正黑體" w:eastAsia="微軟正黑體" w:hAnsi="微軟正黑體"/>
          <w:noProof/>
          <w:sz w:val="32"/>
          <w:szCs w:val="32"/>
        </w:rPr>
        <w:t>/</w:t>
      </w:r>
      <w:r w:rsidR="001726E8">
        <w:rPr>
          <w:rFonts w:ascii="微軟正黑體" w:eastAsia="微軟正黑體" w:hAnsi="微軟正黑體"/>
          <w:noProof/>
          <w:sz w:val="32"/>
          <w:szCs w:val="32"/>
        </w:rPr>
        <w:t>19</w:t>
      </w:r>
      <w:r w:rsidR="00E5660C" w:rsidRPr="00E5660C">
        <w:rPr>
          <w:rFonts w:ascii="微軟正黑體" w:eastAsia="微軟正黑體" w:hAnsi="微軟正黑體"/>
          <w:noProof/>
          <w:sz w:val="32"/>
          <w:szCs w:val="32"/>
        </w:rPr>
        <w:t>~2021/12/</w:t>
      </w:r>
      <w:r w:rsidR="001726E8">
        <w:rPr>
          <w:rFonts w:ascii="微軟正黑體" w:eastAsia="微軟正黑體" w:hAnsi="微軟正黑體"/>
          <w:noProof/>
          <w:sz w:val="32"/>
          <w:szCs w:val="32"/>
        </w:rPr>
        <w:t>20</w:t>
      </w:r>
      <w:r w:rsidR="00E5660C" w:rsidRPr="00E5660C">
        <w:rPr>
          <w:rFonts w:ascii="微軟正黑體" w:eastAsia="微軟正黑體" w:hAnsi="微軟正黑體" w:hint="eastAsia"/>
          <w:noProof/>
          <w:sz w:val="32"/>
          <w:szCs w:val="32"/>
        </w:rPr>
        <w:t>、八卦版、關鍵字為:</w:t>
      </w:r>
      <w:r w:rsidR="00E5660C" w:rsidRPr="00E5660C">
        <w:rPr>
          <w:rFonts w:hint="eastAsia"/>
        </w:rPr>
        <w:t xml:space="preserve"> </w:t>
      </w:r>
      <w:r w:rsidR="003C471E">
        <w:rPr>
          <w:rFonts w:ascii="微軟正黑體" w:eastAsia="微軟正黑體" w:hAnsi="微軟正黑體" w:hint="eastAsia"/>
          <w:noProof/>
          <w:sz w:val="32"/>
          <w:szCs w:val="32"/>
        </w:rPr>
        <w:t>王力宏</w:t>
      </w:r>
      <w:r w:rsidR="00E5660C" w:rsidRPr="00E5660C">
        <w:rPr>
          <w:rFonts w:ascii="微軟正黑體" w:eastAsia="微軟正黑體" w:hAnsi="微軟正黑體" w:hint="eastAsia"/>
          <w:noProof/>
          <w:sz w:val="32"/>
          <w:szCs w:val="32"/>
        </w:rPr>
        <w:t>、</w:t>
      </w:r>
      <w:r w:rsidR="003C471E">
        <w:rPr>
          <w:rFonts w:ascii="微軟正黑體" w:eastAsia="微軟正黑體" w:hAnsi="微軟正黑體" w:hint="eastAsia"/>
          <w:noProof/>
          <w:sz w:val="32"/>
          <w:szCs w:val="32"/>
        </w:rPr>
        <w:t>李靚蕾</w:t>
      </w:r>
      <w:r w:rsidR="00E5660C" w:rsidRPr="00E5660C">
        <w:rPr>
          <w:rFonts w:ascii="微軟正黑體" w:eastAsia="微軟正黑體" w:hAnsi="微軟正黑體" w:hint="eastAsia"/>
          <w:noProof/>
          <w:sz w:val="32"/>
          <w:szCs w:val="32"/>
        </w:rPr>
        <w:t>、</w:t>
      </w:r>
      <w:r w:rsidR="003C471E" w:rsidRPr="003C471E">
        <w:rPr>
          <w:rFonts w:ascii="微軟正黑體" w:eastAsia="微軟正黑體" w:hAnsi="微軟正黑體" w:hint="eastAsia"/>
          <w:noProof/>
          <w:sz w:val="32"/>
          <w:szCs w:val="32"/>
        </w:rPr>
        <w:t>蕾神之槌</w:t>
      </w:r>
      <w:r w:rsidR="00E5660C" w:rsidRPr="00E5660C">
        <w:rPr>
          <w:rFonts w:ascii="微軟正黑體" w:eastAsia="微軟正黑體" w:hAnsi="微軟正黑體" w:hint="eastAsia"/>
          <w:noProof/>
          <w:sz w:val="32"/>
          <w:szCs w:val="32"/>
        </w:rPr>
        <w:t>、</w:t>
      </w:r>
      <w:r w:rsidR="003C471E" w:rsidRPr="003C471E">
        <w:rPr>
          <w:rFonts w:ascii="微軟正黑體" w:eastAsia="微軟正黑體" w:hAnsi="微軟正黑體" w:hint="eastAsia"/>
          <w:noProof/>
          <w:sz w:val="32"/>
          <w:szCs w:val="32"/>
        </w:rPr>
        <w:t>宏荒之力</w:t>
      </w:r>
      <w:r w:rsidR="00E5660C" w:rsidRPr="00E5660C">
        <w:rPr>
          <w:rFonts w:ascii="微軟正黑體" w:eastAsia="微軟正黑體" w:hAnsi="微軟正黑體" w:hint="eastAsia"/>
          <w:noProof/>
          <w:sz w:val="32"/>
          <w:szCs w:val="32"/>
        </w:rPr>
        <w:t>等字詞</w:t>
      </w:r>
      <w:r w:rsidR="003E7EA0">
        <w:rPr>
          <w:rFonts w:ascii="微軟正黑體" w:eastAsia="微軟正黑體" w:hAnsi="微軟正黑體" w:hint="eastAsia"/>
          <w:noProof/>
          <w:sz w:val="32"/>
          <w:szCs w:val="32"/>
        </w:rPr>
        <w:t>，共計</w:t>
      </w:r>
      <w:r w:rsidR="00F9582C">
        <w:rPr>
          <w:rFonts w:ascii="微軟正黑體" w:eastAsia="微軟正黑體" w:hAnsi="微軟正黑體" w:hint="eastAsia"/>
          <w:noProof/>
          <w:sz w:val="32"/>
          <w:szCs w:val="32"/>
        </w:rPr>
        <w:t>6</w:t>
      </w:r>
      <w:r w:rsidR="00F9582C">
        <w:rPr>
          <w:rFonts w:ascii="微軟正黑體" w:eastAsia="微軟正黑體" w:hAnsi="微軟正黑體"/>
          <w:noProof/>
          <w:sz w:val="32"/>
          <w:szCs w:val="32"/>
        </w:rPr>
        <w:t>86</w:t>
      </w:r>
      <w:r w:rsidR="003E7EA0">
        <w:rPr>
          <w:rFonts w:ascii="微軟正黑體" w:eastAsia="微軟正黑體" w:hAnsi="微軟正黑體" w:hint="eastAsia"/>
          <w:noProof/>
          <w:sz w:val="32"/>
          <w:szCs w:val="32"/>
        </w:rPr>
        <w:t>篇文章</w:t>
      </w:r>
      <w:r w:rsidR="008A7CA4">
        <w:rPr>
          <w:rFonts w:ascii="微軟正黑體" w:eastAsia="微軟正黑體" w:hAnsi="微軟正黑體" w:hint="eastAsia"/>
          <w:noProof/>
          <w:sz w:val="32"/>
          <w:szCs w:val="32"/>
        </w:rPr>
        <w:t>，並</w:t>
      </w:r>
      <w:r w:rsidR="00F9582C">
        <w:rPr>
          <w:rFonts w:ascii="微軟正黑體" w:eastAsia="微軟正黑體" w:hAnsi="微軟正黑體" w:hint="eastAsia"/>
          <w:noProof/>
          <w:sz w:val="32"/>
          <w:szCs w:val="32"/>
        </w:rPr>
        <w:t>使用LDA主題模型元件產生3個主題</w:t>
      </w:r>
      <w:r w:rsidR="00D2404A">
        <w:rPr>
          <w:rFonts w:ascii="微軟正黑體" w:eastAsia="微軟正黑體" w:hAnsi="微軟正黑體" w:hint="eastAsia"/>
          <w:noProof/>
          <w:sz w:val="32"/>
          <w:szCs w:val="32"/>
        </w:rPr>
        <w:t>匯出c</w:t>
      </w:r>
      <w:r w:rsidR="00D2404A">
        <w:rPr>
          <w:rFonts w:ascii="微軟正黑體" w:eastAsia="微軟正黑體" w:hAnsi="微軟正黑體"/>
          <w:noProof/>
          <w:sz w:val="32"/>
          <w:szCs w:val="32"/>
        </w:rPr>
        <w:t>sv</w:t>
      </w:r>
      <w:r w:rsidR="00D2404A">
        <w:rPr>
          <w:rFonts w:ascii="微軟正黑體" w:eastAsia="微軟正黑體" w:hAnsi="微軟正黑體" w:hint="eastAsia"/>
          <w:noProof/>
          <w:sz w:val="32"/>
          <w:szCs w:val="32"/>
        </w:rPr>
        <w:t>檔，與686篇文章進行合併然後進行分群彙總產製社會網路圖</w:t>
      </w:r>
      <w:r w:rsidR="00E5660C" w:rsidRPr="00E5660C">
        <w:rPr>
          <w:rFonts w:ascii="微軟正黑體" w:eastAsia="微軟正黑體" w:hAnsi="微軟正黑體" w:hint="eastAsia"/>
          <w:noProof/>
          <w:sz w:val="32"/>
          <w:szCs w:val="32"/>
        </w:rPr>
        <w:t>。</w:t>
      </w:r>
    </w:p>
    <w:p w14:paraId="78EBD982" w14:textId="58846406" w:rsidR="00E5660C" w:rsidRPr="00DB070F" w:rsidRDefault="00A469E2" w:rsidP="00E1112E">
      <w:pPr>
        <w:widowControl/>
        <w:ind w:firstLineChars="443" w:firstLine="1418"/>
        <w:rPr>
          <w:rFonts w:ascii="微軟正黑體" w:eastAsia="微軟正黑體" w:hAnsi="微軟正黑體"/>
          <w:noProof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E17B0" wp14:editId="0001640A">
                <wp:simplePos x="0" y="0"/>
                <wp:positionH relativeFrom="column">
                  <wp:posOffset>657648</wp:posOffset>
                </wp:positionH>
                <wp:positionV relativeFrom="paragraph">
                  <wp:posOffset>352425</wp:posOffset>
                </wp:positionV>
                <wp:extent cx="5786967" cy="1244388"/>
                <wp:effectExtent l="0" t="0" r="4445" b="0"/>
                <wp:wrapNone/>
                <wp:docPr id="8" name="矩形: 圓角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6967" cy="1244388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3254AA" id="矩形: 圓角 8" o:spid="_x0000_s1026" style="position:absolute;margin-left:51.8pt;margin-top:27.75pt;width:455.65pt;height:9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" fillcolor="#4472c4 [3204]" stroked="f">
                <v:fill opacity="13107f"/>
              </v:roundrect>
            </w:pict>
          </mc:Fallback>
        </mc:AlternateContent>
      </w:r>
      <w:r w:rsidR="00DB070F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4C63CE07" wp14:editId="091C2B0F">
            <wp:extent cx="5579428" cy="26289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334" cy="26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464B" w14:textId="229673BF" w:rsidR="00E5660C" w:rsidRDefault="00A155CE" w:rsidP="00E5660C">
      <w:pPr>
        <w:pStyle w:val="a3"/>
        <w:numPr>
          <w:ilvl w:val="0"/>
          <w:numId w:val="10"/>
        </w:numPr>
        <w:snapToGrid w:val="0"/>
        <w:ind w:leftChars="0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lastRenderedPageBreak/>
        <w:t>主題模型的命名</w:t>
      </w:r>
      <w:r>
        <w:rPr>
          <w:rFonts w:ascii="微軟正黑體" w:eastAsia="微軟正黑體" w:hAnsi="微軟正黑體" w:hint="eastAsia"/>
          <w:noProof/>
          <w:sz w:val="32"/>
          <w:szCs w:val="32"/>
        </w:rPr>
        <w:t>:</w:t>
      </w:r>
    </w:p>
    <w:p w14:paraId="00E31AFE" w14:textId="4E885ADA" w:rsidR="00A155CE" w:rsidRDefault="00A155CE" w:rsidP="00A155CE">
      <w:pPr>
        <w:pStyle w:val="a3"/>
        <w:snapToGrid w:val="0"/>
        <w:ind w:leftChars="0" w:left="1440"/>
        <w:rPr>
          <w:rFonts w:ascii="微軟正黑體" w:eastAsia="微軟正黑體" w:hAnsi="微軟正黑體"/>
          <w:noProof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777506BE" wp14:editId="104BFF28">
            <wp:extent cx="5297805" cy="4846955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484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F2D765" w14:textId="434F733D" w:rsidR="00A155CE" w:rsidRPr="00A155CE" w:rsidRDefault="00A155CE" w:rsidP="002E24CF">
      <w:pPr>
        <w:pStyle w:val="a3"/>
        <w:snapToGrid w:val="0"/>
        <w:ind w:leftChars="471" w:left="1274" w:hangingChars="45" w:hanging="144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「家庭」通常是由男女雙方以及小孩所構成，在近期演藝圈所爆發的王力宏形象敗壞事件中，社會大眾亦是圍繞著這三者來做為茶餘飯後的討論內容</w:t>
      </w:r>
      <w:r w:rsidR="00E445AA">
        <w:rPr>
          <w:rFonts w:ascii="微軟正黑體" w:eastAsia="微軟正黑體" w:hAnsi="微軟正黑體" w:hint="eastAsia"/>
          <w:noProof/>
          <w:sz w:val="32"/>
          <w:szCs w:val="32"/>
        </w:rPr>
        <w:t>，</w:t>
      </w:r>
      <w:r w:rsidR="00AB20CD">
        <w:rPr>
          <w:rFonts w:ascii="微軟正黑體" w:eastAsia="微軟正黑體" w:hAnsi="微軟正黑體" w:hint="eastAsia"/>
          <w:noProof/>
          <w:sz w:val="32"/>
          <w:szCs w:val="32"/>
        </w:rPr>
        <w:t>本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小組</w:t>
      </w:r>
      <w:r w:rsidR="00AB20CD">
        <w:rPr>
          <w:rFonts w:ascii="微軟正黑體" w:eastAsia="微軟正黑體" w:hAnsi="微軟正黑體" w:hint="eastAsia"/>
          <w:noProof/>
          <w:sz w:val="32"/>
          <w:szCs w:val="32"/>
        </w:rPr>
        <w:t>依據</w:t>
      </w:r>
      <w:r w:rsidR="00AB20CD" w:rsidRPr="00A155CE">
        <w:rPr>
          <w:rFonts w:ascii="微軟正黑體" w:eastAsia="微軟正黑體" w:hAnsi="微軟正黑體" w:hint="eastAsia"/>
          <w:noProof/>
          <w:sz w:val="32"/>
          <w:szCs w:val="32"/>
        </w:rPr>
        <w:t>LDA主題模型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分為3種，分析結果說明如下：</w:t>
      </w:r>
    </w:p>
    <w:p w14:paraId="643DFBF4" w14:textId="09913CE8" w:rsidR="00A155CE" w:rsidRPr="00A155CE" w:rsidRDefault="00A155CE" w:rsidP="00A155CE">
      <w:pPr>
        <w:pStyle w:val="a3"/>
        <w:numPr>
          <w:ilvl w:val="0"/>
          <w:numId w:val="11"/>
        </w:numPr>
        <w:snapToGrid w:val="0"/>
        <w:ind w:leftChars="0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主題一：蕾神之槌／最多人討論的主題 (圈圈最大)</w:t>
      </w:r>
    </w:p>
    <w:p w14:paraId="38F7BDAC" w14:textId="0A433A2D" w:rsidR="00A155CE" w:rsidRPr="00A155CE" w:rsidRDefault="00A155CE" w:rsidP="00A155CE">
      <w:pPr>
        <w:pStyle w:val="a3"/>
        <w:numPr>
          <w:ilvl w:val="0"/>
          <w:numId w:val="11"/>
        </w:numPr>
        <w:snapToGrid w:val="0"/>
        <w:ind w:leftChars="0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出現最高的前三名詞頻：李靚蕾、新聞、前妻</w:t>
      </w:r>
    </w:p>
    <w:p w14:paraId="133436E5" w14:textId="3C0CA1FD" w:rsidR="00A155CE" w:rsidRPr="00A155CE" w:rsidRDefault="00A155CE" w:rsidP="00A155CE">
      <w:pPr>
        <w:pStyle w:val="a3"/>
        <w:numPr>
          <w:ilvl w:val="0"/>
          <w:numId w:val="11"/>
        </w:numPr>
        <w:snapToGrid w:val="0"/>
        <w:ind w:leftChars="0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分析結果：最初王力宏與李靚蕾的離婚，社會輿論歸咎原因為婆媳問題</w:t>
      </w:r>
      <w:r w:rsidR="00C44422">
        <w:rPr>
          <w:rFonts w:ascii="微軟正黑體" w:eastAsia="微軟正黑體" w:hAnsi="微軟正黑體" w:hint="eastAsia"/>
          <w:noProof/>
          <w:sz w:val="32"/>
          <w:szCs w:val="32"/>
        </w:rPr>
        <w:t>，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並直指李靜蕾強勢插手王力宏演藝事業</w:t>
      </w:r>
      <w:r w:rsidR="00C44422">
        <w:rPr>
          <w:rFonts w:ascii="微軟正黑體" w:eastAsia="微軟正黑體" w:hAnsi="微軟正黑體" w:hint="eastAsia"/>
          <w:noProof/>
          <w:sz w:val="32"/>
          <w:szCs w:val="32"/>
        </w:rPr>
        <w:t>，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由於王力宏團隊刻意操作新聞風向，李靚蕾為了捍衛自身權利而選擇說出事實，並以前妻身份進行多項爆料</w:t>
      </w:r>
      <w:r w:rsidR="00C44422">
        <w:rPr>
          <w:rFonts w:ascii="微軟正黑體" w:eastAsia="微軟正黑體" w:hAnsi="微軟正黑體" w:hint="eastAsia"/>
          <w:noProof/>
          <w:sz w:val="32"/>
          <w:szCs w:val="32"/>
        </w:rPr>
        <w:t>，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王力宏所建立的形象與</w:t>
      </w:r>
      <w:r w:rsidR="00DD2AD8" w:rsidRPr="00A155CE">
        <w:rPr>
          <w:rFonts w:ascii="微軟正黑體" w:eastAsia="微軟正黑體" w:hAnsi="微軟正黑體" w:hint="eastAsia"/>
          <w:noProof/>
          <w:sz w:val="32"/>
          <w:szCs w:val="32"/>
        </w:rPr>
        <w:t>前妻爆料</w:t>
      </w:r>
      <w:r w:rsidR="00DD2AD8">
        <w:rPr>
          <w:rFonts w:ascii="微軟正黑體" w:eastAsia="微軟正黑體" w:hAnsi="微軟正黑體" w:hint="eastAsia"/>
          <w:noProof/>
          <w:sz w:val="32"/>
          <w:szCs w:val="32"/>
        </w:rPr>
        <w:t>內容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明顯不符的情況下，</w:t>
      </w:r>
      <w:r w:rsidR="00DD2AD8">
        <w:rPr>
          <w:rFonts w:ascii="微軟正黑體" w:eastAsia="微軟正黑體" w:hAnsi="微軟正黑體" w:hint="eastAsia"/>
          <w:noProof/>
          <w:sz w:val="32"/>
          <w:szCs w:val="32"/>
        </w:rPr>
        <w:t>讓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新聞媒體爭相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lastRenderedPageBreak/>
        <w:t>報導，大眾輿論亦逐漸轉變為支持女方。</w:t>
      </w:r>
    </w:p>
    <w:p w14:paraId="552AA6A3" w14:textId="54AF9D80" w:rsidR="00A155CE" w:rsidRPr="00A155CE" w:rsidRDefault="00A155CE" w:rsidP="00D815FB">
      <w:pPr>
        <w:pStyle w:val="a3"/>
        <w:snapToGrid w:val="0"/>
        <w:ind w:leftChars="177" w:left="425" w:firstLineChars="398" w:firstLine="1274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/>
          <w:noProof/>
          <w:sz w:val="32"/>
          <w:szCs w:val="32"/>
        </w:rPr>
        <w:t xml:space="preserve"> </w:t>
      </w:r>
      <w:r w:rsidR="00D815FB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543B443" wp14:editId="045BE6BD">
            <wp:extent cx="4139565" cy="2212975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47A4F0" w14:textId="77777777" w:rsidR="00A155CE" w:rsidRPr="00A155CE" w:rsidRDefault="00A155CE" w:rsidP="00A155CE">
      <w:pPr>
        <w:pStyle w:val="a3"/>
        <w:snapToGrid w:val="0"/>
        <w:ind w:leftChars="-9" w:left="426" w:hangingChars="140" w:hanging="448"/>
        <w:rPr>
          <w:rFonts w:ascii="微軟正黑體" w:eastAsia="微軟正黑體" w:hAnsi="微軟正黑體"/>
          <w:noProof/>
          <w:sz w:val="32"/>
          <w:szCs w:val="32"/>
        </w:rPr>
      </w:pPr>
    </w:p>
    <w:p w14:paraId="378F7057" w14:textId="3D1C7740" w:rsidR="00A155CE" w:rsidRPr="00A155CE" w:rsidRDefault="00A155CE" w:rsidP="004B6886">
      <w:pPr>
        <w:pStyle w:val="a3"/>
        <w:numPr>
          <w:ilvl w:val="0"/>
          <w:numId w:val="12"/>
        </w:numPr>
        <w:tabs>
          <w:tab w:val="left" w:pos="1276"/>
        </w:tabs>
        <w:snapToGrid w:val="0"/>
        <w:ind w:leftChars="0" w:left="1418" w:hanging="284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主題二：宏</w:t>
      </w:r>
      <w:r w:rsidR="00AA2C8E">
        <w:rPr>
          <w:rFonts w:ascii="微軟正黑體" w:eastAsia="微軟正黑體" w:hAnsi="微軟正黑體" w:hint="eastAsia"/>
          <w:noProof/>
          <w:sz w:val="32"/>
          <w:szCs w:val="32"/>
        </w:rPr>
        <w:t>荒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之力／第二多人討論的主題</w:t>
      </w:r>
    </w:p>
    <w:p w14:paraId="14D59BB1" w14:textId="1B8E05CF" w:rsidR="00A155CE" w:rsidRPr="00A155CE" w:rsidRDefault="00A155CE" w:rsidP="004B6886">
      <w:pPr>
        <w:pStyle w:val="a3"/>
        <w:numPr>
          <w:ilvl w:val="0"/>
          <w:numId w:val="12"/>
        </w:numPr>
        <w:tabs>
          <w:tab w:val="left" w:pos="1276"/>
        </w:tabs>
        <w:snapToGrid w:val="0"/>
        <w:ind w:leftChars="0" w:left="1418" w:hanging="284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出現最高的前三名詞頻：力宏、有沒有、八卦</w:t>
      </w:r>
    </w:p>
    <w:p w14:paraId="61C27FDC" w14:textId="6424D26C" w:rsidR="00A155CE" w:rsidRPr="00A155CE" w:rsidRDefault="00A155CE" w:rsidP="004B6886">
      <w:pPr>
        <w:pStyle w:val="a3"/>
        <w:numPr>
          <w:ilvl w:val="0"/>
          <w:numId w:val="12"/>
        </w:numPr>
        <w:tabs>
          <w:tab w:val="left" w:pos="1276"/>
        </w:tabs>
        <w:snapToGrid w:val="0"/>
        <w:ind w:leftChars="0" w:left="1418" w:hanging="284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分析結果：隨著李靚蕾對外說明的文章內容，讓社會大眾驚訝</w:t>
      </w:r>
      <w:r w:rsidR="00AA2C8E">
        <w:rPr>
          <w:rFonts w:ascii="微軟正黑體" w:eastAsia="微軟正黑體" w:hAnsi="微軟正黑體" w:hint="eastAsia"/>
          <w:noProof/>
          <w:sz w:val="32"/>
          <w:szCs w:val="32"/>
        </w:rPr>
        <w:t>地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發現王力宏的實際作為與</w:t>
      </w:r>
      <w:r w:rsidR="00AA2C8E" w:rsidRPr="00A155CE">
        <w:rPr>
          <w:rFonts w:ascii="微軟正黑體" w:eastAsia="微軟正黑體" w:hAnsi="微軟正黑體" w:hint="eastAsia"/>
          <w:noProof/>
          <w:sz w:val="32"/>
          <w:szCs w:val="32"/>
        </w:rPr>
        <w:t>塑造</w:t>
      </w:r>
      <w:r w:rsidR="00AA2C8E">
        <w:rPr>
          <w:rFonts w:ascii="微軟正黑體" w:eastAsia="微軟正黑體" w:hAnsi="微軟正黑體" w:hint="eastAsia"/>
          <w:noProof/>
          <w:sz w:val="32"/>
          <w:szCs w:val="32"/>
        </w:rPr>
        <w:t>的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形象有相當大的落差</w:t>
      </w:r>
      <w:r w:rsidR="00AA2C8E">
        <w:rPr>
          <w:rFonts w:ascii="微軟正黑體" w:eastAsia="微軟正黑體" w:hAnsi="微軟正黑體" w:hint="eastAsia"/>
          <w:noProof/>
          <w:sz w:val="32"/>
          <w:szCs w:val="32"/>
        </w:rPr>
        <w:t>，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有愈來愈多的媒體、網友開始翻出王力宏之前的受訪紀錄或歌曲，為的就是從裡面找出王力宏有沒有其他的不良紀錄以及更多的八卦。</w:t>
      </w:r>
    </w:p>
    <w:p w14:paraId="7DAFFB5A" w14:textId="725D2BC1" w:rsidR="00A155CE" w:rsidRPr="00A155CE" w:rsidRDefault="00A155CE" w:rsidP="004B6886">
      <w:pPr>
        <w:pStyle w:val="a3"/>
        <w:tabs>
          <w:tab w:val="left" w:pos="1276"/>
        </w:tabs>
        <w:snapToGrid w:val="0"/>
        <w:ind w:leftChars="177" w:left="425" w:firstLineChars="265" w:firstLine="848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/>
          <w:noProof/>
          <w:sz w:val="32"/>
          <w:szCs w:val="32"/>
        </w:rPr>
        <w:t xml:space="preserve"> </w:t>
      </w:r>
      <w:r w:rsidR="000743EC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76D525B6" wp14:editId="79920881">
            <wp:extent cx="4645660" cy="2243455"/>
            <wp:effectExtent l="0" t="0" r="2540" b="444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AA321" w14:textId="77777777" w:rsidR="00A155CE" w:rsidRPr="00A155CE" w:rsidRDefault="00A155CE" w:rsidP="00A155CE">
      <w:pPr>
        <w:pStyle w:val="a3"/>
        <w:snapToGrid w:val="0"/>
        <w:ind w:leftChars="-9" w:left="426" w:hangingChars="140" w:hanging="448"/>
        <w:rPr>
          <w:rFonts w:ascii="微軟正黑體" w:eastAsia="微軟正黑體" w:hAnsi="微軟正黑體"/>
          <w:noProof/>
          <w:sz w:val="32"/>
          <w:szCs w:val="32"/>
        </w:rPr>
      </w:pPr>
    </w:p>
    <w:p w14:paraId="41611782" w14:textId="1B955100" w:rsidR="00A155CE" w:rsidRPr="00A155CE" w:rsidRDefault="00A155CE" w:rsidP="004B6886">
      <w:pPr>
        <w:pStyle w:val="a3"/>
        <w:numPr>
          <w:ilvl w:val="0"/>
          <w:numId w:val="13"/>
        </w:numPr>
        <w:snapToGrid w:val="0"/>
        <w:ind w:leftChars="0" w:left="1701" w:hanging="425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主題三：雙方的小孩／較少人討論的主題</w:t>
      </w:r>
    </w:p>
    <w:p w14:paraId="44CFACFE" w14:textId="274623C0" w:rsidR="00A155CE" w:rsidRPr="00A155CE" w:rsidRDefault="00A155CE" w:rsidP="004B6886">
      <w:pPr>
        <w:pStyle w:val="a3"/>
        <w:numPr>
          <w:ilvl w:val="0"/>
          <w:numId w:val="13"/>
        </w:numPr>
        <w:snapToGrid w:val="0"/>
        <w:ind w:leftChars="0" w:left="1701" w:hanging="425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出現最高的前三名詞頻：孩子、結婚、力宏</w:t>
      </w:r>
    </w:p>
    <w:p w14:paraId="6E2C7326" w14:textId="5EF610DB" w:rsidR="00A155CE" w:rsidRPr="00A155CE" w:rsidRDefault="00A155CE" w:rsidP="004B6886">
      <w:pPr>
        <w:pStyle w:val="a3"/>
        <w:numPr>
          <w:ilvl w:val="0"/>
          <w:numId w:val="13"/>
        </w:numPr>
        <w:snapToGrid w:val="0"/>
        <w:ind w:leftChars="0" w:left="1701" w:hanging="425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分析結果：由於王力宏澄清文裡面說明因為女方有小孩而被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lastRenderedPageBreak/>
        <w:t>迫進行結婚，與李靚蕾對外說明的文章內容指出王家想要有很多小孩，所以結婚五年陸續生出三個孩子有明顯的落差。這點亦成為PTT八卦版的討論重點。</w:t>
      </w:r>
    </w:p>
    <w:p w14:paraId="3A4A61B4" w14:textId="3E11FD72" w:rsidR="00A155CE" w:rsidRPr="00A155CE" w:rsidRDefault="00A155CE" w:rsidP="004B6886">
      <w:pPr>
        <w:pStyle w:val="a3"/>
        <w:snapToGrid w:val="0"/>
        <w:ind w:leftChars="177" w:left="425" w:firstLineChars="354" w:firstLine="1133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/>
          <w:noProof/>
          <w:sz w:val="32"/>
          <w:szCs w:val="32"/>
        </w:rPr>
        <w:t xml:space="preserve"> </w:t>
      </w:r>
      <w:r w:rsidR="00A36D05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22DE90E4" wp14:editId="3566A699">
            <wp:extent cx="4462780" cy="2243455"/>
            <wp:effectExtent l="0" t="0" r="0" b="444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931B9E" w14:textId="77777777" w:rsidR="00A155CE" w:rsidRPr="00A155CE" w:rsidRDefault="00A155CE" w:rsidP="00A155CE">
      <w:pPr>
        <w:pStyle w:val="a3"/>
        <w:snapToGrid w:val="0"/>
        <w:ind w:leftChars="-9" w:left="426" w:hangingChars="140" w:hanging="448"/>
        <w:rPr>
          <w:rFonts w:ascii="微軟正黑體" w:eastAsia="微軟正黑體" w:hAnsi="微軟正黑體"/>
          <w:noProof/>
          <w:sz w:val="32"/>
          <w:szCs w:val="32"/>
        </w:rPr>
      </w:pPr>
    </w:p>
    <w:p w14:paraId="70976572" w14:textId="7A2B527F" w:rsidR="00A155CE" w:rsidRPr="00A155CE" w:rsidRDefault="00A155CE" w:rsidP="00043F6F">
      <w:pPr>
        <w:pStyle w:val="a3"/>
        <w:numPr>
          <w:ilvl w:val="0"/>
          <w:numId w:val="14"/>
        </w:numPr>
        <w:snapToGrid w:val="0"/>
        <w:ind w:leftChars="0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LDA數值說明：</w:t>
      </w:r>
    </w:p>
    <w:p w14:paraId="7B1BB993" w14:textId="399F204C" w:rsidR="00A155CE" w:rsidRPr="00A155CE" w:rsidRDefault="00A155CE" w:rsidP="003C0FDF">
      <w:pPr>
        <w:pStyle w:val="a3"/>
        <w:snapToGrid w:val="0"/>
        <w:ind w:leftChars="177" w:left="425" w:firstLine="1276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主題的連貫性(PMI)</w:t>
      </w:r>
      <w:r w:rsidR="00043F6F">
        <w:rPr>
          <w:rFonts w:ascii="微軟正黑體" w:eastAsia="微軟正黑體" w:hAnsi="微軟正黑體" w:hint="eastAsia"/>
          <w:noProof/>
          <w:sz w:val="32"/>
          <w:szCs w:val="32"/>
        </w:rPr>
        <w:t xml:space="preserve">： 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-1.391</w:t>
      </w:r>
    </w:p>
    <w:p w14:paraId="71AB43A5" w14:textId="28A6C6BF" w:rsidR="00A155CE" w:rsidRPr="00A155CE" w:rsidRDefault="00A155CE" w:rsidP="003C0FDF">
      <w:pPr>
        <w:pStyle w:val="a3"/>
        <w:snapToGrid w:val="0"/>
        <w:ind w:leftChars="177" w:left="425" w:firstLine="1276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主題的連貫性(UMass)</w:t>
      </w:r>
      <w:r w:rsidR="00043F6F">
        <w:rPr>
          <w:rFonts w:ascii="微軟正黑體" w:eastAsia="微軟正黑體" w:hAnsi="微軟正黑體" w:hint="eastAsia"/>
          <w:noProof/>
          <w:sz w:val="32"/>
          <w:szCs w:val="32"/>
        </w:rPr>
        <w:t xml:space="preserve">： 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-1.736</w:t>
      </w:r>
    </w:p>
    <w:p w14:paraId="524F0BE6" w14:textId="21235DA3" w:rsidR="00A155CE" w:rsidRPr="00A155CE" w:rsidRDefault="00A155CE" w:rsidP="003C0FDF">
      <w:pPr>
        <w:pStyle w:val="a3"/>
        <w:snapToGrid w:val="0"/>
        <w:ind w:leftChars="177" w:left="425" w:firstLine="1276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主題的連貫性(Cv)</w:t>
      </w:r>
      <w:r w:rsidR="00043F6F">
        <w:rPr>
          <w:rFonts w:ascii="微軟正黑體" w:eastAsia="微軟正黑體" w:hAnsi="微軟正黑體" w:hint="eastAsia"/>
          <w:noProof/>
          <w:sz w:val="32"/>
          <w:szCs w:val="32"/>
        </w:rPr>
        <w:t xml:space="preserve"> ：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0.281</w:t>
      </w:r>
    </w:p>
    <w:p w14:paraId="3D88533E" w14:textId="64CBFE4B" w:rsidR="00A155CE" w:rsidRPr="00A155CE" w:rsidRDefault="00A155CE" w:rsidP="003C0FDF">
      <w:pPr>
        <w:pStyle w:val="a3"/>
        <w:snapToGrid w:val="0"/>
        <w:ind w:leftChars="177" w:left="425" w:firstLine="1276"/>
        <w:rPr>
          <w:rFonts w:ascii="微軟正黑體" w:eastAsia="微軟正黑體" w:hAnsi="微軟正黑體"/>
          <w:noProof/>
          <w:sz w:val="32"/>
          <w:szCs w:val="32"/>
        </w:rPr>
      </w:pP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混淆度數值為</w:t>
      </w:r>
      <w:r w:rsidR="00043F6F">
        <w:rPr>
          <w:rFonts w:ascii="微軟正黑體" w:eastAsia="微軟正黑體" w:hAnsi="微軟正黑體" w:hint="eastAsia"/>
          <w:noProof/>
          <w:sz w:val="32"/>
          <w:szCs w:val="32"/>
        </w:rPr>
        <w:t xml:space="preserve">： </w:t>
      </w:r>
      <w:r w:rsidRPr="00A155CE">
        <w:rPr>
          <w:rFonts w:ascii="微軟正黑體" w:eastAsia="微軟正黑體" w:hAnsi="微軟正黑體" w:hint="eastAsia"/>
          <w:noProof/>
          <w:sz w:val="32"/>
          <w:szCs w:val="32"/>
        </w:rPr>
        <w:t>29.09</w:t>
      </w:r>
    </w:p>
    <w:p w14:paraId="72D9EE92" w14:textId="77777777" w:rsidR="00130E19" w:rsidRPr="00130E19" w:rsidRDefault="00130E19" w:rsidP="000149D2">
      <w:pPr>
        <w:pStyle w:val="a3"/>
        <w:snapToGrid w:val="0"/>
        <w:ind w:leftChars="531" w:left="1559" w:hangingChars="89" w:hanging="285"/>
        <w:rPr>
          <w:rFonts w:ascii="微軟正黑體" w:eastAsia="微軟正黑體" w:hAnsi="微軟正黑體"/>
          <w:noProof/>
          <w:sz w:val="32"/>
          <w:szCs w:val="32"/>
        </w:rPr>
      </w:pPr>
      <w:r w:rsidRPr="00130E19">
        <w:rPr>
          <w:rFonts w:ascii="微軟正黑體" w:eastAsia="微軟正黑體" w:hAnsi="微軟正黑體" w:hint="eastAsia"/>
          <w:noProof/>
          <w:sz w:val="32"/>
          <w:szCs w:val="32"/>
        </w:rPr>
        <w:t>1.由於主題的連貫性這三項數值偏低，是否代表主題與主題之間彼此相似?</w:t>
      </w:r>
    </w:p>
    <w:p w14:paraId="31EE3F73" w14:textId="401FF90D" w:rsidR="00A155CE" w:rsidRPr="00A155CE" w:rsidRDefault="00130E19" w:rsidP="000149D2">
      <w:pPr>
        <w:pStyle w:val="a3"/>
        <w:snapToGrid w:val="0"/>
        <w:ind w:leftChars="531" w:left="1559" w:hangingChars="89" w:hanging="285"/>
        <w:rPr>
          <w:rFonts w:ascii="微軟正黑體" w:eastAsia="微軟正黑體" w:hAnsi="微軟正黑體"/>
          <w:noProof/>
          <w:sz w:val="32"/>
          <w:szCs w:val="32"/>
        </w:rPr>
      </w:pPr>
      <w:r w:rsidRPr="00130E19">
        <w:rPr>
          <w:rFonts w:ascii="微軟正黑體" w:eastAsia="微軟正黑體" w:hAnsi="微軟正黑體" w:hint="eastAsia"/>
          <w:noProof/>
          <w:sz w:val="32"/>
          <w:szCs w:val="32"/>
        </w:rPr>
        <w:t>2.混淆度29.09代表此為良好的模型?</w:t>
      </w:r>
      <w:r w:rsidR="000149D2">
        <w:rPr>
          <w:rFonts w:ascii="微軟正黑體" w:eastAsia="微軟正黑體" w:hAnsi="微軟正黑體" w:hint="eastAsia"/>
          <w:noProof/>
          <w:sz w:val="32"/>
          <w:szCs w:val="32"/>
        </w:rPr>
        <w:t>混淆度</w:t>
      </w:r>
      <w:r w:rsidRPr="00130E19">
        <w:rPr>
          <w:rFonts w:ascii="微軟正黑體" w:eastAsia="微軟正黑體" w:hAnsi="微軟正黑體" w:hint="eastAsia"/>
          <w:noProof/>
          <w:sz w:val="32"/>
          <w:szCs w:val="32"/>
        </w:rPr>
        <w:t>數值</w:t>
      </w:r>
      <w:r w:rsidR="000149D2">
        <w:rPr>
          <w:rFonts w:ascii="微軟正黑體" w:eastAsia="微軟正黑體" w:hAnsi="微軟正黑體" w:hint="eastAsia"/>
          <w:noProof/>
          <w:sz w:val="32"/>
          <w:szCs w:val="32"/>
        </w:rPr>
        <w:t>較低是否亦</w:t>
      </w:r>
      <w:r w:rsidRPr="00130E19">
        <w:rPr>
          <w:rFonts w:ascii="微軟正黑體" w:eastAsia="微軟正黑體" w:hAnsi="微軟正黑體" w:hint="eastAsia"/>
          <w:noProof/>
          <w:sz w:val="32"/>
          <w:szCs w:val="32"/>
        </w:rPr>
        <w:t>代表文章</w:t>
      </w:r>
      <w:r w:rsidR="00456526">
        <w:rPr>
          <w:rFonts w:ascii="微軟正黑體" w:eastAsia="微軟正黑體" w:hAnsi="微軟正黑體" w:hint="eastAsia"/>
          <w:noProof/>
          <w:sz w:val="32"/>
          <w:szCs w:val="32"/>
        </w:rPr>
        <w:t>比較好</w:t>
      </w:r>
      <w:r w:rsidRPr="00130E19">
        <w:rPr>
          <w:rFonts w:ascii="微軟正黑體" w:eastAsia="微軟正黑體" w:hAnsi="微軟正黑體" w:hint="eastAsia"/>
          <w:noProof/>
          <w:sz w:val="32"/>
          <w:szCs w:val="32"/>
        </w:rPr>
        <w:t>理解?</w:t>
      </w:r>
    </w:p>
    <w:p w14:paraId="5CEB9FFB" w14:textId="4ED25210" w:rsidR="0034663F" w:rsidRDefault="00906CA8" w:rsidP="00132B1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bookmarkStart w:id="0" w:name="_Hlk89544698"/>
      <w:r w:rsidRPr="00906CA8">
        <w:rPr>
          <w:rFonts w:ascii="微軟正黑體" w:eastAsia="微軟正黑體" w:hAnsi="微軟正黑體" w:hint="eastAsia"/>
          <w:sz w:val="32"/>
          <w:szCs w:val="32"/>
        </w:rPr>
        <w:t>網路節點的定義與邊的權重</w:t>
      </w:r>
      <w:bookmarkEnd w:id="0"/>
      <w:r w:rsidR="002A728B">
        <w:rPr>
          <w:rFonts w:ascii="微軟正黑體" w:eastAsia="微軟正黑體" w:hAnsi="微軟正黑體" w:hint="eastAsia"/>
          <w:noProof/>
          <w:sz w:val="32"/>
          <w:szCs w:val="32"/>
        </w:rPr>
        <w:t>:</w:t>
      </w:r>
    </w:p>
    <w:p w14:paraId="32BE47AB" w14:textId="1E013AC4" w:rsidR="00D638EC" w:rsidRDefault="00E401E5" w:rsidP="00DE1E31">
      <w:pPr>
        <w:pStyle w:val="a3"/>
        <w:numPr>
          <w:ilvl w:val="0"/>
          <w:numId w:val="14"/>
        </w:numPr>
        <w:snapToGrid w:val="0"/>
        <w:ind w:leftChars="0" w:left="993" w:hanging="284"/>
        <w:rPr>
          <w:rFonts w:ascii="微軟正黑體" w:eastAsia="微軟正黑體" w:hAnsi="微軟正黑體"/>
          <w:sz w:val="32"/>
          <w:szCs w:val="32"/>
        </w:rPr>
      </w:pPr>
      <w:r w:rsidRPr="00D638EC">
        <w:rPr>
          <w:rFonts w:ascii="微軟正黑體" w:eastAsia="微軟正黑體" w:hAnsi="微軟正黑體" w:hint="eastAsia"/>
          <w:sz w:val="32"/>
          <w:szCs w:val="32"/>
        </w:rPr>
        <w:t>網路節點分別是發文者(a</w:t>
      </w:r>
      <w:r w:rsidRPr="00D638EC">
        <w:rPr>
          <w:rFonts w:ascii="微軟正黑體" w:eastAsia="微軟正黑體" w:hAnsi="微軟正黑體"/>
          <w:sz w:val="32"/>
          <w:szCs w:val="32"/>
        </w:rPr>
        <w:t>rtPoster)</w:t>
      </w:r>
      <w:r w:rsidRPr="00D638EC">
        <w:rPr>
          <w:rFonts w:ascii="微軟正黑體" w:eastAsia="微軟正黑體" w:hAnsi="微軟正黑體" w:hint="eastAsia"/>
          <w:sz w:val="32"/>
          <w:szCs w:val="32"/>
        </w:rPr>
        <w:t>和留言者</w:t>
      </w:r>
      <w:r w:rsidR="00D638EC" w:rsidRPr="00D638EC">
        <w:rPr>
          <w:rFonts w:ascii="微軟正黑體" w:eastAsia="微軟正黑體" w:hAnsi="微軟正黑體" w:hint="eastAsia"/>
          <w:sz w:val="32"/>
          <w:szCs w:val="32"/>
        </w:rPr>
        <w:t>(</w:t>
      </w:r>
      <w:r w:rsidR="00D638EC" w:rsidRPr="00D638EC">
        <w:rPr>
          <w:rFonts w:ascii="微軟正黑體" w:eastAsia="微軟正黑體" w:hAnsi="微軟正黑體"/>
          <w:sz w:val="32"/>
          <w:szCs w:val="32"/>
        </w:rPr>
        <w:t>cmdPoster)</w:t>
      </w:r>
      <w:r w:rsidR="00D638EC">
        <w:rPr>
          <w:rFonts w:ascii="微軟正黑體" w:eastAsia="微軟正黑體" w:hAnsi="微軟正黑體" w:hint="eastAsia"/>
          <w:sz w:val="32"/>
          <w:szCs w:val="32"/>
        </w:rPr>
        <w:t>，留言者為來源節點，發文者為目標節點</w:t>
      </w:r>
    </w:p>
    <w:p w14:paraId="7E8FA784" w14:textId="70A61C31" w:rsidR="00FE16D6" w:rsidRPr="0044263B" w:rsidRDefault="002E22BD" w:rsidP="00DE1E31">
      <w:pPr>
        <w:pStyle w:val="a3"/>
        <w:numPr>
          <w:ilvl w:val="0"/>
          <w:numId w:val="14"/>
        </w:numPr>
        <w:snapToGrid w:val="0"/>
        <w:ind w:leftChars="0" w:left="993" w:hanging="284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邊的權重則分別</w:t>
      </w:r>
      <w:r w:rsidR="0044263B">
        <w:rPr>
          <w:rFonts w:ascii="微軟正黑體" w:eastAsia="微軟正黑體" w:hAnsi="微軟正黑體" w:hint="eastAsia"/>
          <w:sz w:val="32"/>
          <w:szCs w:val="32"/>
        </w:rPr>
        <w:t>是</w:t>
      </w:r>
      <w:r w:rsidR="00E401E5" w:rsidRPr="00D638EC">
        <w:rPr>
          <w:rFonts w:ascii="微軟正黑體" w:eastAsia="微軟正黑體" w:hAnsi="微軟正黑體" w:hint="eastAsia"/>
          <w:sz w:val="32"/>
          <w:szCs w:val="32"/>
        </w:rPr>
        <w:t>依照</w:t>
      </w:r>
      <w:r w:rsidR="00E401E5" w:rsidRPr="0044263B">
        <w:rPr>
          <w:rFonts w:ascii="微軟正黑體" w:eastAsia="微軟正黑體" w:hAnsi="微軟正黑體" w:hint="eastAsia"/>
          <w:sz w:val="32"/>
          <w:szCs w:val="32"/>
          <w:u w:val="single"/>
        </w:rPr>
        <w:t>三個主題</w:t>
      </w:r>
      <w:r w:rsidR="00E401E5" w:rsidRPr="00D638EC">
        <w:rPr>
          <w:rFonts w:ascii="微軟正黑體" w:eastAsia="微軟正黑體" w:hAnsi="微軟正黑體" w:hint="eastAsia"/>
          <w:sz w:val="32"/>
          <w:szCs w:val="32"/>
        </w:rPr>
        <w:t>(LDA元件產生)、</w:t>
      </w:r>
      <w:r w:rsidRPr="0044263B">
        <w:rPr>
          <w:rFonts w:ascii="微軟正黑體" w:eastAsia="微軟正黑體" w:hAnsi="微軟正黑體" w:hint="eastAsia"/>
          <w:sz w:val="32"/>
          <w:szCs w:val="32"/>
          <w:u w:val="single"/>
        </w:rPr>
        <w:t>發文數量</w:t>
      </w:r>
      <w:r>
        <w:rPr>
          <w:rFonts w:ascii="微軟正黑體" w:eastAsia="微軟正黑體" w:hAnsi="微軟正黑體" w:hint="eastAsia"/>
          <w:sz w:val="32"/>
          <w:szCs w:val="32"/>
        </w:rPr>
        <w:t>及</w:t>
      </w:r>
      <w:r w:rsidRPr="0044263B">
        <w:rPr>
          <w:rFonts w:ascii="微軟正黑體" w:eastAsia="微軟正黑體" w:hAnsi="微軟正黑體" w:hint="eastAsia"/>
          <w:sz w:val="32"/>
          <w:szCs w:val="32"/>
          <w:u w:val="single"/>
        </w:rPr>
        <w:t>情緒值為正(大於0</w:t>
      </w:r>
      <w:r w:rsidRPr="0044263B">
        <w:rPr>
          <w:rFonts w:ascii="微軟正黑體" w:eastAsia="微軟正黑體" w:hAnsi="微軟正黑體"/>
          <w:sz w:val="32"/>
          <w:szCs w:val="32"/>
          <w:u w:val="single"/>
        </w:rPr>
        <w:t>)</w:t>
      </w:r>
      <w:r w:rsidRPr="0044263B">
        <w:rPr>
          <w:rFonts w:ascii="微軟正黑體" w:eastAsia="微軟正黑體" w:hAnsi="微軟正黑體" w:hint="eastAsia"/>
          <w:sz w:val="32"/>
          <w:szCs w:val="32"/>
          <w:u w:val="single"/>
        </w:rPr>
        <w:t>的文章數量</w:t>
      </w:r>
      <w:r w:rsidR="0044263B" w:rsidRPr="0044263B">
        <w:rPr>
          <w:rFonts w:ascii="微軟正黑體" w:eastAsia="微軟正黑體" w:hAnsi="微軟正黑體" w:hint="eastAsia"/>
          <w:sz w:val="32"/>
          <w:szCs w:val="32"/>
        </w:rPr>
        <w:t>給定。</w:t>
      </w:r>
    </w:p>
    <w:p w14:paraId="053C6499" w14:textId="73F12235" w:rsidR="002F15F6" w:rsidRPr="00D638EC" w:rsidRDefault="0055067A" w:rsidP="00132A79">
      <w:pPr>
        <w:pStyle w:val="a3"/>
        <w:ind w:leftChars="-118" w:left="-1" w:rightChars="-119" w:right="-286" w:hangingChars="88" w:hanging="282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BA3641" wp14:editId="3EA96B33">
                <wp:simplePos x="0" y="0"/>
                <wp:positionH relativeFrom="column">
                  <wp:posOffset>4382467</wp:posOffset>
                </wp:positionH>
                <wp:positionV relativeFrom="paragraph">
                  <wp:posOffset>420427</wp:posOffset>
                </wp:positionV>
                <wp:extent cx="938530" cy="278765"/>
                <wp:effectExtent l="0" t="57150" r="0" b="521335"/>
                <wp:wrapNone/>
                <wp:docPr id="6" name="語音泡泡: 橢圓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48667">
                          <a:off x="0" y="0"/>
                          <a:ext cx="938530" cy="278765"/>
                        </a:xfrm>
                        <a:prstGeom prst="wedgeEllipseCallout">
                          <a:avLst>
                            <a:gd name="adj1" fmla="val 12385"/>
                            <a:gd name="adj2" fmla="val 234314"/>
                          </a:avLst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CE6E8" w14:textId="77777777" w:rsidR="0055067A" w:rsidRPr="00C424CE" w:rsidRDefault="0055067A" w:rsidP="0055067A">
                            <w:pPr>
                              <w:adjustRightInd w:val="0"/>
                              <w:snapToGrid w:val="0"/>
                              <w:spacing w:line="160" w:lineRule="exact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C424CE">
                              <w:rPr>
                                <w:rFonts w:ascii="微軟正黑體" w:eastAsia="微軟正黑體" w:hAnsi="微軟正黑體"/>
                                <w:color w:val="FF0000"/>
                                <w:sz w:val="12"/>
                                <w:szCs w:val="12"/>
                              </w:rPr>
                              <w:t>ha3810996</w:t>
                            </w:r>
                          </w:p>
                          <w:p w14:paraId="68232287" w14:textId="77777777" w:rsidR="0055067A" w:rsidRPr="00C424CE" w:rsidRDefault="0055067A" w:rsidP="0055067A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A3641" id="語音泡泡: 橢圓形 6" o:spid="_x0000_s1027" type="#_x0000_t63" style="position:absolute;left:0;text-align:left;margin-left:345.1pt;margin-top:33.1pt;width:73.9pt;height:21.95pt;rotation:-1039109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" adj="13475,61412" fillcolor="#ffc000" strokecolor="red" strokeweight="1pt">
                <v:textbox>
                  <w:txbxContent>
                    <w:p w14:paraId="34ACE6E8" w14:textId="77777777" w:rsidR="0055067A" w:rsidRPr="00C424CE" w:rsidRDefault="0055067A" w:rsidP="0055067A">
                      <w:pPr>
                        <w:adjustRightInd w:val="0"/>
                        <w:snapToGrid w:val="0"/>
                        <w:spacing w:line="160" w:lineRule="exact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C424CE">
                        <w:rPr>
                          <w:rFonts w:ascii="微軟正黑體" w:eastAsia="微軟正黑體" w:hAnsi="微軟正黑體"/>
                          <w:color w:val="FF0000"/>
                          <w:sz w:val="12"/>
                          <w:szCs w:val="12"/>
                        </w:rPr>
                        <w:t>ha3810996</w:t>
                      </w:r>
                    </w:p>
                    <w:p w14:paraId="68232287" w14:textId="77777777" w:rsidR="0055067A" w:rsidRPr="00C424CE" w:rsidRDefault="0055067A" w:rsidP="0055067A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979CE0" wp14:editId="711E5B99">
                <wp:simplePos x="0" y="0"/>
                <wp:positionH relativeFrom="column">
                  <wp:posOffset>2852614</wp:posOffset>
                </wp:positionH>
                <wp:positionV relativeFrom="paragraph">
                  <wp:posOffset>418127</wp:posOffset>
                </wp:positionV>
                <wp:extent cx="938530" cy="278765"/>
                <wp:effectExtent l="0" t="57150" r="0" b="521335"/>
                <wp:wrapNone/>
                <wp:docPr id="4" name="語音泡泡: 橢圓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48667">
                          <a:off x="0" y="0"/>
                          <a:ext cx="938530" cy="278765"/>
                        </a:xfrm>
                        <a:prstGeom prst="wedgeEllipseCallout">
                          <a:avLst>
                            <a:gd name="adj1" fmla="val 12385"/>
                            <a:gd name="adj2" fmla="val 234314"/>
                          </a:avLst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AF09E" w14:textId="77777777" w:rsidR="0055067A" w:rsidRPr="00C424CE" w:rsidRDefault="0055067A" w:rsidP="0055067A">
                            <w:pPr>
                              <w:adjustRightInd w:val="0"/>
                              <w:snapToGrid w:val="0"/>
                              <w:spacing w:line="160" w:lineRule="exact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C424CE">
                              <w:rPr>
                                <w:rFonts w:ascii="微軟正黑體" w:eastAsia="微軟正黑體" w:hAnsi="微軟正黑體"/>
                                <w:color w:val="FF0000"/>
                                <w:sz w:val="12"/>
                                <w:szCs w:val="12"/>
                              </w:rPr>
                              <w:t>ha3810996</w:t>
                            </w:r>
                          </w:p>
                          <w:p w14:paraId="1F0DC0E8" w14:textId="77777777" w:rsidR="0055067A" w:rsidRPr="00C424CE" w:rsidRDefault="0055067A" w:rsidP="0055067A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79CE0" id="語音泡泡: 橢圓形 4" o:spid="_x0000_s1028" type="#_x0000_t63" style="position:absolute;left:0;text-align:left;margin-left:224.6pt;margin-top:32.9pt;width:73.9pt;height:21.95pt;rotation:-1039109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" adj="13475,61412" fillcolor="#ffc000" strokecolor="red" strokeweight="1pt">
                <v:textbox>
                  <w:txbxContent>
                    <w:p w14:paraId="3C9AF09E" w14:textId="77777777" w:rsidR="0055067A" w:rsidRPr="00C424CE" w:rsidRDefault="0055067A" w:rsidP="0055067A">
                      <w:pPr>
                        <w:adjustRightInd w:val="0"/>
                        <w:snapToGrid w:val="0"/>
                        <w:spacing w:line="160" w:lineRule="exact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C424CE">
                        <w:rPr>
                          <w:rFonts w:ascii="微軟正黑體" w:eastAsia="微軟正黑體" w:hAnsi="微軟正黑體"/>
                          <w:color w:val="FF0000"/>
                          <w:sz w:val="12"/>
                          <w:szCs w:val="12"/>
                        </w:rPr>
                        <w:t>ha3810996</w:t>
                      </w:r>
                    </w:p>
                    <w:p w14:paraId="1F0DC0E8" w14:textId="77777777" w:rsidR="0055067A" w:rsidRPr="00C424CE" w:rsidRDefault="0055067A" w:rsidP="0055067A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424CE">
        <w:rPr>
          <w:rFonts w:ascii="微軟正黑體" w:eastAsia="微軟正黑體" w:hAnsi="微軟正黑體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1EB67E" wp14:editId="488552D0">
                <wp:simplePos x="0" y="0"/>
                <wp:positionH relativeFrom="column">
                  <wp:posOffset>-246187</wp:posOffset>
                </wp:positionH>
                <wp:positionV relativeFrom="paragraph">
                  <wp:posOffset>323822</wp:posOffset>
                </wp:positionV>
                <wp:extent cx="938530" cy="278765"/>
                <wp:effectExtent l="0" t="57150" r="0" b="521335"/>
                <wp:wrapNone/>
                <wp:docPr id="3" name="語音泡泡: 橢圓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48667">
                          <a:off x="0" y="0"/>
                          <a:ext cx="938530" cy="278765"/>
                        </a:xfrm>
                        <a:prstGeom prst="wedgeEllipseCallout">
                          <a:avLst>
                            <a:gd name="adj1" fmla="val 12385"/>
                            <a:gd name="adj2" fmla="val 234314"/>
                          </a:avLst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72B4D" w14:textId="77777777" w:rsidR="00C424CE" w:rsidRPr="00C424CE" w:rsidRDefault="00C424CE" w:rsidP="0055067A">
                            <w:pPr>
                              <w:adjustRightInd w:val="0"/>
                              <w:snapToGrid w:val="0"/>
                              <w:spacing w:line="160" w:lineRule="exact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C424CE">
                              <w:rPr>
                                <w:rFonts w:ascii="微軟正黑體" w:eastAsia="微軟正黑體" w:hAnsi="微軟正黑體"/>
                                <w:color w:val="FF0000"/>
                                <w:sz w:val="12"/>
                                <w:szCs w:val="12"/>
                              </w:rPr>
                              <w:t>ha3810996</w:t>
                            </w:r>
                          </w:p>
                          <w:p w14:paraId="2B2F698C" w14:textId="3A55E60F" w:rsidR="00C424CE" w:rsidRPr="00C424CE" w:rsidRDefault="00C424CE" w:rsidP="00C424CE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EB67E" id="語音泡泡: 橢圓形 3" o:spid="_x0000_s1029" type="#_x0000_t63" style="position:absolute;left:0;text-align:left;margin-left:-19.4pt;margin-top:25.5pt;width:73.9pt;height:21.95pt;rotation:-1039109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" adj="13475,61412" fillcolor="#ffc000" strokecolor="red" strokeweight="1pt">
                <v:textbox>
                  <w:txbxContent>
                    <w:p w14:paraId="23A72B4D" w14:textId="77777777" w:rsidR="00C424CE" w:rsidRPr="00C424CE" w:rsidRDefault="00C424CE" w:rsidP="0055067A">
                      <w:pPr>
                        <w:adjustRightInd w:val="0"/>
                        <w:snapToGrid w:val="0"/>
                        <w:spacing w:line="160" w:lineRule="exact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C424CE">
                        <w:rPr>
                          <w:rFonts w:ascii="微軟正黑體" w:eastAsia="微軟正黑體" w:hAnsi="微軟正黑體"/>
                          <w:color w:val="FF0000"/>
                          <w:sz w:val="12"/>
                          <w:szCs w:val="12"/>
                        </w:rPr>
                        <w:t>ha3810996</w:t>
                      </w:r>
                    </w:p>
                    <w:p w14:paraId="2B2F698C" w14:textId="3A55E60F" w:rsidR="00C424CE" w:rsidRPr="00C424CE" w:rsidRDefault="00C424CE" w:rsidP="00C424CE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5331">
        <w:rPr>
          <w:rFonts w:ascii="微軟正黑體" w:eastAsia="微軟正黑體" w:hAnsi="微軟正黑體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14A7A4" wp14:editId="25320794">
                <wp:simplePos x="0" y="0"/>
                <wp:positionH relativeFrom="column">
                  <wp:posOffset>3197437</wp:posOffset>
                </wp:positionH>
                <wp:positionV relativeFrom="paragraph">
                  <wp:posOffset>847725</wp:posOffset>
                </wp:positionV>
                <wp:extent cx="855133" cy="838200"/>
                <wp:effectExtent l="0" t="0" r="21590" b="19050"/>
                <wp:wrapNone/>
                <wp:docPr id="56" name="矩形: 圓角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133" cy="838200"/>
                        </a:xfrm>
                        <a:prstGeom prst="roundRect">
                          <a:avLst>
                            <a:gd name="adj" fmla="val 29293"/>
                          </a:avLst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4861EE" id="矩形: 圓角 56" o:spid="_x0000_s1026" style="position:absolute;margin-left:251.75pt;margin-top:66.75pt;width:67.35pt;height:6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91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" filled="f" strokecolor="#ed7d31 [3205]" strokeweight="1pt">
                <v:stroke joinstyle="miter"/>
              </v:roundrect>
            </w:pict>
          </mc:Fallback>
        </mc:AlternateContent>
      </w:r>
      <w:r w:rsidR="00415331">
        <w:rPr>
          <w:rFonts w:ascii="微軟正黑體" w:eastAsia="微軟正黑體" w:hAnsi="微軟正黑體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C3A48" wp14:editId="26C1498E">
                <wp:simplePos x="0" y="0"/>
                <wp:positionH relativeFrom="column">
                  <wp:posOffset>4687570</wp:posOffset>
                </wp:positionH>
                <wp:positionV relativeFrom="paragraph">
                  <wp:posOffset>796925</wp:posOffset>
                </wp:positionV>
                <wp:extent cx="982133" cy="889000"/>
                <wp:effectExtent l="0" t="0" r="27940" b="25400"/>
                <wp:wrapNone/>
                <wp:docPr id="55" name="矩形: 圓角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133" cy="889000"/>
                        </a:xfrm>
                        <a:prstGeom prst="roundRect">
                          <a:avLst>
                            <a:gd name="adj" fmla="val 29293"/>
                          </a:avLst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026BBF" id="矩形: 圓角 55" o:spid="_x0000_s1026" style="position:absolute;margin-left:369.1pt;margin-top:62.75pt;width:77.35pt;height:7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91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" filled="f" strokecolor="#ed7d31 [3205]" strokeweight="1pt">
                <v:stroke joinstyle="miter"/>
              </v:roundrect>
            </w:pict>
          </mc:Fallback>
        </mc:AlternateContent>
      </w:r>
      <w:r w:rsidR="003C04E8">
        <w:rPr>
          <w:rFonts w:ascii="微軟正黑體" w:eastAsia="微軟正黑體" w:hAnsi="微軟正黑體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ADF30D" wp14:editId="6AC0F9A6">
                <wp:simplePos x="0" y="0"/>
                <wp:positionH relativeFrom="column">
                  <wp:posOffset>141181</wp:posOffset>
                </wp:positionH>
                <wp:positionV relativeFrom="paragraph">
                  <wp:posOffset>699982</wp:posOffset>
                </wp:positionV>
                <wp:extent cx="855133" cy="838200"/>
                <wp:effectExtent l="0" t="0" r="21590" b="19050"/>
                <wp:wrapNone/>
                <wp:docPr id="54" name="矩形: 圓角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133" cy="838200"/>
                        </a:xfrm>
                        <a:prstGeom prst="roundRect">
                          <a:avLst>
                            <a:gd name="adj" fmla="val 29293"/>
                          </a:avLst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209CB6" id="矩形: 圓角 54" o:spid="_x0000_s1026" style="position:absolute;margin-left:11.1pt;margin-top:55.1pt;width:67.35pt;height:6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91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" filled="f" strokecolor="#ed7d31 [3205]" strokeweight="1pt">
                <v:stroke joinstyle="miter"/>
              </v:roundrect>
            </w:pict>
          </mc:Fallback>
        </mc:AlternateContent>
      </w:r>
      <w:r w:rsidR="00132A79"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76D8FF90" wp14:editId="01570112">
            <wp:extent cx="2201544" cy="1887855"/>
            <wp:effectExtent l="0" t="0" r="889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49" cy="189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A79">
        <w:rPr>
          <w:rFonts w:ascii="微軟正黑體" w:eastAsia="微軟正黑體" w:hAnsi="微軟正黑體" w:hint="eastAsia"/>
          <w:sz w:val="32"/>
          <w:szCs w:val="32"/>
        </w:rPr>
        <w:t xml:space="preserve"> </w:t>
      </w:r>
      <w:r w:rsidR="00132A79"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4A6B7346" wp14:editId="72649121">
            <wp:extent cx="2154051" cy="2050627"/>
            <wp:effectExtent l="0" t="0" r="0" b="698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98" cy="206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A79"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3620A60D" wp14:editId="6E34BFA3">
            <wp:extent cx="2203773" cy="2070100"/>
            <wp:effectExtent l="0" t="0" r="6350" b="635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59" cy="208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908D" w14:textId="7ABFA463" w:rsidR="004C30F8" w:rsidRPr="00C31DA6" w:rsidRDefault="001E44D4" w:rsidP="00D773D9">
      <w:pPr>
        <w:snapToGrid w:val="0"/>
        <w:ind w:leftChars="236" w:left="566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>ha3810996</w:t>
      </w:r>
      <w:r>
        <w:rPr>
          <w:rFonts w:ascii="微軟正黑體" w:eastAsia="微軟正黑體" w:hAnsi="微軟正黑體" w:hint="eastAsia"/>
          <w:sz w:val="32"/>
          <w:szCs w:val="32"/>
        </w:rPr>
        <w:t>的貼文最多人回應，觀其發文內容屬於</w:t>
      </w:r>
      <w:r w:rsidR="00F01276">
        <w:rPr>
          <w:rFonts w:ascii="微軟正黑體" w:eastAsia="微軟正黑體" w:hAnsi="微軟正黑體" w:hint="eastAsia"/>
          <w:sz w:val="32"/>
          <w:szCs w:val="32"/>
        </w:rPr>
        <w:t>語不驚人死不休的八卦文，</w:t>
      </w:r>
      <w:r w:rsidR="002B38D9">
        <w:rPr>
          <w:rFonts w:ascii="微軟正黑體" w:eastAsia="微軟正黑體" w:hAnsi="微軟正黑體" w:hint="eastAsia"/>
          <w:sz w:val="32"/>
          <w:szCs w:val="32"/>
        </w:rPr>
        <w:t>適合終日群居言不及義的網民茶餘飯後</w:t>
      </w:r>
      <w:r w:rsidR="00DE1E31">
        <w:rPr>
          <w:rFonts w:ascii="微軟正黑體" w:eastAsia="微軟正黑體" w:hAnsi="微軟正黑體" w:hint="eastAsia"/>
          <w:sz w:val="32"/>
          <w:szCs w:val="32"/>
        </w:rPr>
        <w:t>閒聊</w:t>
      </w:r>
      <w:r w:rsidR="002D47FC">
        <w:rPr>
          <w:rFonts w:ascii="微軟正黑體" w:eastAsia="微軟正黑體" w:hAnsi="微軟正黑體" w:hint="eastAsia"/>
          <w:sz w:val="32"/>
          <w:szCs w:val="32"/>
        </w:rPr>
        <w:t>使用</w:t>
      </w:r>
    </w:p>
    <w:p w14:paraId="7044FFD2" w14:textId="1E304B90" w:rsidR="00E04C76" w:rsidRDefault="0025345B" w:rsidP="00D07DDB">
      <w:pPr>
        <w:pStyle w:val="a3"/>
        <w:numPr>
          <w:ilvl w:val="0"/>
          <w:numId w:val="1"/>
        </w:numPr>
        <w:tabs>
          <w:tab w:val="left" w:pos="709"/>
        </w:tabs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 w:rsidRPr="0025345B">
        <w:rPr>
          <w:rFonts w:ascii="微軟正黑體" w:eastAsia="微軟正黑體" w:hAnsi="微軟正黑體" w:hint="eastAsia"/>
          <w:sz w:val="32"/>
          <w:szCs w:val="32"/>
        </w:rPr>
        <w:t>視覺化圖表呈現的多樣性:</w:t>
      </w:r>
    </w:p>
    <w:p w14:paraId="66CB0627" w14:textId="4A391CFA" w:rsidR="0025345B" w:rsidRPr="0025345B" w:rsidRDefault="0025345B" w:rsidP="0025345B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 w:rsidRPr="0025345B">
        <w:rPr>
          <w:rFonts w:ascii="微軟正黑體" w:eastAsia="微軟正黑體" w:hAnsi="微軟正黑體" w:hint="eastAsia"/>
          <w:sz w:val="32"/>
          <w:szCs w:val="32"/>
        </w:rPr>
        <w:t>(一)字詞相關網路圖執行結果:</w:t>
      </w:r>
    </w:p>
    <w:p w14:paraId="3B8E2611" w14:textId="15B7E0D6" w:rsidR="0023449D" w:rsidRDefault="0025345B" w:rsidP="0055067A">
      <w:pPr>
        <w:pStyle w:val="a3"/>
        <w:tabs>
          <w:tab w:val="left" w:pos="1418"/>
        </w:tabs>
        <w:snapToGrid w:val="0"/>
        <w:ind w:leftChars="0" w:left="142" w:firstLineChars="265" w:firstLine="848"/>
        <w:rPr>
          <w:rFonts w:ascii="微軟正黑體" w:eastAsia="微軟正黑體" w:hAnsi="微軟正黑體"/>
          <w:sz w:val="32"/>
          <w:szCs w:val="32"/>
        </w:rPr>
      </w:pPr>
      <w:r w:rsidRPr="0025345B">
        <w:rPr>
          <w:rFonts w:ascii="微軟正黑體" w:eastAsia="微軟正黑體" w:hAnsi="微軟正黑體" w:hint="eastAsia"/>
          <w:sz w:val="32"/>
          <w:szCs w:val="32"/>
        </w:rPr>
        <w:t>(Heat map )統計字數:200</w:t>
      </w:r>
    </w:p>
    <w:p w14:paraId="0220E6CC" w14:textId="60D8AED3" w:rsidR="00BC0661" w:rsidRDefault="0025345B" w:rsidP="0023449D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 w:rsidRPr="006D513B">
        <w:rPr>
          <w:rFonts w:ascii="Times New Roman" w:hAnsi="Times New Roman" w:cs="Times New Roman"/>
          <w:noProof/>
        </w:rPr>
        <w:drawing>
          <wp:inline distT="0" distB="0" distL="0" distR="0" wp14:anchorId="73B7CA23" wp14:editId="5A443A84">
            <wp:extent cx="4424653" cy="276436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6114" cy="27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3BDA" w14:textId="34D20DA8" w:rsidR="00B946E4" w:rsidRPr="00B946E4" w:rsidRDefault="00B946E4" w:rsidP="00B946E4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(二)</w:t>
      </w:r>
      <w:r w:rsidRPr="00B946E4">
        <w:rPr>
          <w:rFonts w:ascii="微軟正黑體" w:eastAsia="微軟正黑體" w:hAnsi="微軟正黑體" w:hint="eastAsia"/>
          <w:sz w:val="32"/>
          <w:szCs w:val="32"/>
        </w:rPr>
        <w:t>全面性的字詞網路關聯圖</w:t>
      </w:r>
    </w:p>
    <w:p w14:paraId="35AFC855" w14:textId="212EA474" w:rsidR="002E5B35" w:rsidRDefault="00B946E4" w:rsidP="00723FED">
      <w:pPr>
        <w:pStyle w:val="a3"/>
        <w:tabs>
          <w:tab w:val="left" w:pos="993"/>
        </w:tabs>
        <w:snapToGrid w:val="0"/>
        <w:ind w:leftChars="0" w:left="993"/>
        <w:rPr>
          <w:rFonts w:ascii="微軟正黑體" w:eastAsia="微軟正黑體" w:hAnsi="微軟正黑體"/>
          <w:sz w:val="32"/>
          <w:szCs w:val="32"/>
        </w:rPr>
      </w:pPr>
      <w:r w:rsidRPr="00B946E4">
        <w:rPr>
          <w:rFonts w:ascii="微軟正黑體" w:eastAsia="微軟正黑體" w:hAnsi="微軟正黑體" w:hint="eastAsia"/>
          <w:sz w:val="32"/>
          <w:szCs w:val="32"/>
        </w:rPr>
        <w:t>調整詞彙關聯度參數:詞跟詞的相關係數(關聯圖):人、事件、或詞跟詞之間的關聯度(由小而大)</w:t>
      </w:r>
    </w:p>
    <w:p w14:paraId="1C175187" w14:textId="668C69F1" w:rsidR="002E5B35" w:rsidRPr="00D63C5C" w:rsidRDefault="00B946E4" w:rsidP="00723FED">
      <w:pPr>
        <w:pStyle w:val="a3"/>
        <w:tabs>
          <w:tab w:val="left" w:pos="709"/>
        </w:tabs>
        <w:snapToGrid w:val="0"/>
        <w:ind w:leftChars="0" w:left="0" w:firstLineChars="310" w:firstLine="992"/>
        <w:rPr>
          <w:rFonts w:ascii="微軟正黑體" w:eastAsia="微軟正黑體" w:hAnsi="微軟正黑體"/>
          <w:sz w:val="32"/>
          <w:szCs w:val="32"/>
        </w:rPr>
      </w:pPr>
      <w:r w:rsidRPr="00B946E4">
        <w:rPr>
          <w:rFonts w:ascii="微軟正黑體" w:eastAsia="微軟正黑體" w:hAnsi="微軟正黑體" w:hint="eastAsia"/>
          <w:sz w:val="32"/>
          <w:szCs w:val="32"/>
        </w:rPr>
        <w:t>執行結果總覽:可看到三個相關字詞分布(王力宏、李</w:t>
      </w:r>
      <w:r w:rsidR="00D63C5C">
        <w:rPr>
          <w:rFonts w:ascii="微軟正黑體" w:eastAsia="微軟正黑體" w:hAnsi="微軟正黑體" w:hint="eastAsia"/>
          <w:sz w:val="32"/>
          <w:szCs w:val="32"/>
        </w:rPr>
        <w:t>靚</w:t>
      </w:r>
      <w:r w:rsidRPr="00D63C5C">
        <w:rPr>
          <w:rFonts w:ascii="微軟正黑體" w:eastAsia="微軟正黑體" w:hAnsi="微軟正黑體" w:hint="eastAsia"/>
          <w:sz w:val="32"/>
          <w:szCs w:val="32"/>
        </w:rPr>
        <w:t>蕾、孩子)</w:t>
      </w:r>
    </w:p>
    <w:p w14:paraId="6C919A67" w14:textId="328F0C7F" w:rsidR="00B946E4" w:rsidRDefault="00B946E4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12187FCA" wp14:editId="0D1B8D9B">
            <wp:extent cx="5672377" cy="5748867"/>
            <wp:effectExtent l="0" t="0" r="5080" b="444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948" cy="57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7C5CA7" w14:textId="77777777" w:rsidR="00B946E4" w:rsidRPr="00B323DE" w:rsidRDefault="00B946E4" w:rsidP="00B323DE">
      <w:pPr>
        <w:ind w:firstLineChars="236" w:firstLine="755"/>
        <w:rPr>
          <w:rFonts w:ascii="微軟正黑體" w:eastAsia="微軟正黑體" w:hAnsi="微軟正黑體" w:cs="Times New Roman"/>
          <w:sz w:val="32"/>
          <w:szCs w:val="32"/>
        </w:rPr>
      </w:pPr>
      <w:r w:rsidRPr="00B323DE">
        <w:rPr>
          <w:rFonts w:ascii="微軟正黑體" w:eastAsia="微軟正黑體" w:hAnsi="微軟正黑體" w:cs="Times New Roman"/>
          <w:sz w:val="32"/>
          <w:szCs w:val="32"/>
        </w:rPr>
        <w:t>[王力宏]字詞關聯圖:形象、前妻、離婚、…等</w:t>
      </w:r>
    </w:p>
    <w:p w14:paraId="423D25A2" w14:textId="65CAF445" w:rsidR="00B946E4" w:rsidRPr="00B946E4" w:rsidRDefault="00B946E4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635D37F8" wp14:editId="65CC28E2">
            <wp:extent cx="4113543" cy="2603445"/>
            <wp:effectExtent l="0" t="0" r="1270" b="698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44" cy="2618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074E27" w14:textId="5A6AEE3E" w:rsidR="00B946E4" w:rsidRPr="00B323DE" w:rsidRDefault="00B946E4" w:rsidP="00B323DE">
      <w:pPr>
        <w:ind w:firstLineChars="236" w:firstLine="755"/>
        <w:rPr>
          <w:rFonts w:ascii="微軟正黑體" w:eastAsia="微軟正黑體" w:hAnsi="微軟正黑體" w:cs="Times New Roman"/>
          <w:sz w:val="32"/>
          <w:szCs w:val="32"/>
        </w:rPr>
      </w:pPr>
      <w:r w:rsidRPr="00B323DE">
        <w:rPr>
          <w:rFonts w:ascii="微軟正黑體" w:eastAsia="微軟正黑體" w:hAnsi="微軟正黑體" w:cs="Times New Roman"/>
          <w:sz w:val="32"/>
          <w:szCs w:val="32"/>
        </w:rPr>
        <w:lastRenderedPageBreak/>
        <w:t>[李</w:t>
      </w:r>
      <w:r w:rsidRPr="00B323DE">
        <w:rPr>
          <w:rFonts w:ascii="微軟正黑體" w:eastAsia="微軟正黑體" w:hAnsi="微軟正黑體" w:cs="Times New Roman" w:hint="eastAsia"/>
          <w:sz w:val="32"/>
          <w:szCs w:val="32"/>
        </w:rPr>
        <w:t>靚</w:t>
      </w:r>
      <w:r w:rsidRPr="00B323DE">
        <w:rPr>
          <w:rFonts w:ascii="微軟正黑體" w:eastAsia="微軟正黑體" w:hAnsi="微軟正黑體" w:cs="Times New Roman"/>
          <w:sz w:val="32"/>
          <w:szCs w:val="32"/>
        </w:rPr>
        <w:t>蕾]字詞關聯圖:婚姻、懷孕、完整、力宏、新聞…等</w:t>
      </w:r>
    </w:p>
    <w:p w14:paraId="3C1E8051" w14:textId="18E90818" w:rsidR="00B946E4" w:rsidRPr="00B946E4" w:rsidRDefault="00B946E4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1603B0A8" wp14:editId="6E424BB0">
            <wp:extent cx="4715319" cy="4301067"/>
            <wp:effectExtent l="0" t="0" r="9525" b="444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453" cy="4304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F1870C" w14:textId="77777777" w:rsidR="00B946E4" w:rsidRPr="00B323DE" w:rsidRDefault="00B946E4" w:rsidP="00B323DE">
      <w:pPr>
        <w:ind w:firstLineChars="177" w:firstLine="566"/>
        <w:rPr>
          <w:rFonts w:ascii="微軟正黑體" w:eastAsia="微軟正黑體" w:hAnsi="微軟正黑體" w:cs="Times New Roman"/>
          <w:sz w:val="32"/>
          <w:szCs w:val="32"/>
        </w:rPr>
      </w:pPr>
      <w:r w:rsidRPr="00B323DE">
        <w:rPr>
          <w:rFonts w:ascii="微軟正黑體" w:eastAsia="微軟正黑體" w:hAnsi="微軟正黑體" w:cs="Times New Roman"/>
          <w:sz w:val="32"/>
          <w:szCs w:val="32"/>
        </w:rPr>
        <w:t>[孩子]字詞關聯圖:威脅、房子、家人、父親…等</w:t>
      </w:r>
    </w:p>
    <w:p w14:paraId="61DDA35B" w14:textId="0EFAAF94" w:rsidR="00B946E4" w:rsidRPr="00B946E4" w:rsidRDefault="00B946E4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33F0AF22" wp14:editId="1E723153">
            <wp:extent cx="4406900" cy="3872142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81" cy="3874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43B4C8" w14:textId="39EA80EB" w:rsidR="002E5B35" w:rsidRDefault="00B946E4" w:rsidP="00B323DE">
      <w:pPr>
        <w:pStyle w:val="a3"/>
        <w:tabs>
          <w:tab w:val="left" w:pos="709"/>
        </w:tabs>
        <w:snapToGrid w:val="0"/>
        <w:ind w:leftChars="0" w:left="0" w:firstLineChars="177" w:firstLine="566"/>
        <w:rPr>
          <w:rFonts w:ascii="微軟正黑體" w:eastAsia="微軟正黑體" w:hAnsi="微軟正黑體"/>
          <w:sz w:val="32"/>
          <w:szCs w:val="32"/>
        </w:rPr>
      </w:pPr>
      <w:r w:rsidRPr="00B946E4">
        <w:rPr>
          <w:rFonts w:ascii="微軟正黑體" w:eastAsia="微軟正黑體" w:hAnsi="微軟正黑體" w:hint="eastAsia"/>
          <w:sz w:val="32"/>
          <w:szCs w:val="32"/>
        </w:rPr>
        <w:lastRenderedPageBreak/>
        <w:t>留言萃</w:t>
      </w:r>
      <w:r w:rsidR="00723FED">
        <w:rPr>
          <w:rFonts w:ascii="微軟正黑體" w:eastAsia="微軟正黑體" w:hAnsi="微軟正黑體" w:hint="eastAsia"/>
          <w:sz w:val="32"/>
          <w:szCs w:val="32"/>
        </w:rPr>
        <w:t>取</w:t>
      </w:r>
      <w:r w:rsidRPr="00B946E4">
        <w:rPr>
          <w:rFonts w:ascii="微軟正黑體" w:eastAsia="微軟正黑體" w:hAnsi="微軟正黑體" w:hint="eastAsia"/>
          <w:sz w:val="32"/>
          <w:szCs w:val="32"/>
        </w:rPr>
        <w:t>後之字詞網路圖:結果與上述接近</w:t>
      </w:r>
    </w:p>
    <w:p w14:paraId="4D28FC85" w14:textId="76765E15" w:rsidR="00B946E4" w:rsidRDefault="00B946E4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2F60838F" wp14:editId="11F5496E">
            <wp:extent cx="5347252" cy="3978569"/>
            <wp:effectExtent l="0" t="0" r="6350" b="317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099" cy="3989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4392D" w14:textId="38171052" w:rsidR="00B946E4" w:rsidRDefault="00B946E4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</w:p>
    <w:p w14:paraId="2E6A9530" w14:textId="1E13670D" w:rsidR="00B946E4" w:rsidRPr="00B946E4" w:rsidRDefault="00B946E4" w:rsidP="005C595E">
      <w:pPr>
        <w:pStyle w:val="a3"/>
        <w:tabs>
          <w:tab w:val="left" w:pos="709"/>
        </w:tabs>
        <w:snapToGrid w:val="0"/>
        <w:ind w:left="992" w:hangingChars="160" w:hanging="512"/>
        <w:rPr>
          <w:rFonts w:ascii="微軟正黑體" w:eastAsia="微軟正黑體" w:hAnsi="微軟正黑體"/>
          <w:sz w:val="32"/>
          <w:szCs w:val="32"/>
        </w:rPr>
      </w:pPr>
      <w:r w:rsidRPr="00B946E4">
        <w:rPr>
          <w:rFonts w:ascii="微軟正黑體" w:eastAsia="微軟正黑體" w:hAnsi="微軟正黑體" w:hint="eastAsia"/>
          <w:sz w:val="32"/>
          <w:szCs w:val="32"/>
        </w:rPr>
        <w:t>(</w:t>
      </w:r>
      <w:r>
        <w:rPr>
          <w:rFonts w:ascii="微軟正黑體" w:eastAsia="微軟正黑體" w:hAnsi="微軟正黑體" w:hint="eastAsia"/>
          <w:sz w:val="32"/>
          <w:szCs w:val="32"/>
        </w:rPr>
        <w:t>三</w:t>
      </w:r>
      <w:r w:rsidRPr="00B946E4">
        <w:rPr>
          <w:rFonts w:ascii="微軟正黑體" w:eastAsia="微軟正黑體" w:hAnsi="微軟正黑體" w:hint="eastAsia"/>
          <w:sz w:val="32"/>
          <w:szCs w:val="32"/>
        </w:rPr>
        <w:t>)社會網路圖:處理PO文跟回文</w:t>
      </w:r>
      <w:r w:rsidR="005C595E">
        <w:rPr>
          <w:rFonts w:ascii="微軟正黑體" w:eastAsia="微軟正黑體" w:hAnsi="微軟正黑體" w:hint="eastAsia"/>
          <w:sz w:val="32"/>
          <w:szCs w:val="32"/>
        </w:rPr>
        <w:t>(留言萃取)和</w:t>
      </w:r>
      <w:r w:rsidR="005C595E" w:rsidRPr="005C595E">
        <w:rPr>
          <w:rFonts w:ascii="微軟正黑體" w:eastAsia="微軟正黑體" w:hAnsi="微軟正黑體" w:hint="eastAsia"/>
          <w:sz w:val="32"/>
          <w:szCs w:val="32"/>
        </w:rPr>
        <w:t>情緒值為正(大於0</w:t>
      </w:r>
      <w:r w:rsidR="005C595E" w:rsidRPr="005C595E">
        <w:rPr>
          <w:rFonts w:ascii="微軟正黑體" w:eastAsia="微軟正黑體" w:hAnsi="微軟正黑體"/>
          <w:sz w:val="32"/>
          <w:szCs w:val="32"/>
        </w:rPr>
        <w:t>)</w:t>
      </w:r>
      <w:r w:rsidR="005C595E" w:rsidRPr="005C595E">
        <w:rPr>
          <w:rFonts w:ascii="微軟正黑體" w:eastAsia="微軟正黑體" w:hAnsi="微軟正黑體" w:hint="eastAsia"/>
          <w:sz w:val="32"/>
          <w:szCs w:val="32"/>
        </w:rPr>
        <w:t>的文章數量</w:t>
      </w:r>
      <w:r w:rsidR="009075A1">
        <w:rPr>
          <w:rFonts w:ascii="微軟正黑體" w:eastAsia="微軟正黑體" w:hAnsi="微軟正黑體" w:hint="eastAsia"/>
          <w:sz w:val="32"/>
          <w:szCs w:val="32"/>
        </w:rPr>
        <w:t>的</w:t>
      </w:r>
      <w:r w:rsidR="005C595E" w:rsidRPr="00B946E4">
        <w:rPr>
          <w:rFonts w:ascii="微軟正黑體" w:eastAsia="微軟正黑體" w:hAnsi="微軟正黑體" w:hint="eastAsia"/>
          <w:sz w:val="32"/>
          <w:szCs w:val="32"/>
        </w:rPr>
        <w:t>連結強度</w:t>
      </w:r>
    </w:p>
    <w:p w14:paraId="236A67B9" w14:textId="336B6D99" w:rsidR="00B308A7" w:rsidRDefault="00B946E4" w:rsidP="00843982">
      <w:pPr>
        <w:pStyle w:val="a3"/>
        <w:tabs>
          <w:tab w:val="left" w:pos="1134"/>
        </w:tabs>
        <w:snapToGrid w:val="0"/>
        <w:ind w:leftChars="0" w:left="720" w:firstLineChars="85" w:firstLine="272"/>
        <w:rPr>
          <w:rFonts w:ascii="微軟正黑體" w:eastAsia="微軟正黑體" w:hAnsi="微軟正黑體"/>
          <w:sz w:val="32"/>
          <w:szCs w:val="32"/>
        </w:rPr>
      </w:pPr>
      <w:r w:rsidRPr="00B946E4">
        <w:rPr>
          <w:rFonts w:ascii="微軟正黑體" w:eastAsia="微軟正黑體" w:hAnsi="微軟正黑體" w:hint="eastAsia"/>
          <w:sz w:val="32"/>
          <w:szCs w:val="32"/>
        </w:rPr>
        <w:t>本Project處理筆數:4502筆</w:t>
      </w:r>
    </w:p>
    <w:p w14:paraId="49DC8EAE" w14:textId="0F1B3FC7" w:rsidR="00B946E4" w:rsidRDefault="00B308A7" w:rsidP="00843982">
      <w:pPr>
        <w:pStyle w:val="a3"/>
        <w:tabs>
          <w:tab w:val="left" w:pos="709"/>
        </w:tabs>
        <w:snapToGrid w:val="0"/>
        <w:ind w:leftChars="0" w:left="720" w:firstLineChars="85" w:firstLine="272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B2C9CE1" wp14:editId="48199A39">
            <wp:extent cx="4023995" cy="1502797"/>
            <wp:effectExtent l="0" t="0" r="0" b="254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045" cy="1505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4CAC6A" w14:textId="492FB268" w:rsidR="001242F0" w:rsidRDefault="00B308A7" w:rsidP="00B323DE">
      <w:pPr>
        <w:ind w:firstLineChars="221" w:firstLine="707"/>
        <w:rPr>
          <w:rFonts w:ascii="微軟正黑體" w:eastAsia="微軟正黑體" w:hAnsi="微軟正黑體"/>
          <w:sz w:val="32"/>
          <w:szCs w:val="32"/>
        </w:rPr>
      </w:pPr>
      <w:r w:rsidRPr="00B323DE">
        <w:rPr>
          <w:rFonts w:ascii="微軟正黑體" w:eastAsia="微軟正黑體" w:hAnsi="微軟正黑體" w:cs="Times New Roman"/>
          <w:sz w:val="32"/>
          <w:szCs w:val="32"/>
        </w:rPr>
        <w:t>首先進行參數調整</w:t>
      </w:r>
    </w:p>
    <w:p w14:paraId="7B294BB6" w14:textId="55A792D2" w:rsidR="001242F0" w:rsidRDefault="001242F0" w:rsidP="00B946E4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7B21F903" wp14:editId="46519093">
            <wp:extent cx="2127885" cy="4001135"/>
            <wp:effectExtent l="0" t="0" r="571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763" cy="4002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7DEE0514" wp14:editId="1501112F">
            <wp:extent cx="3767666" cy="3969181"/>
            <wp:effectExtent l="0" t="0" r="444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865" cy="3977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5C8076" w14:textId="77777777" w:rsidR="001242F0" w:rsidRPr="001242F0" w:rsidRDefault="001242F0" w:rsidP="001242F0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 w:rsidRPr="001242F0">
        <w:rPr>
          <w:rFonts w:ascii="微軟正黑體" w:eastAsia="微軟正黑體" w:hAnsi="微軟正黑體" w:hint="eastAsia"/>
          <w:sz w:val="32"/>
          <w:szCs w:val="32"/>
        </w:rPr>
        <w:t>結果:</w:t>
      </w:r>
    </w:p>
    <w:p w14:paraId="6957D824" w14:textId="033C4A63" w:rsidR="00B946E4" w:rsidRDefault="001242F0" w:rsidP="00B323DE">
      <w:pPr>
        <w:pStyle w:val="a3"/>
        <w:tabs>
          <w:tab w:val="left" w:pos="709"/>
        </w:tabs>
        <w:snapToGrid w:val="0"/>
        <w:ind w:leftChars="177" w:left="425"/>
        <w:rPr>
          <w:rFonts w:ascii="微軟正黑體" w:eastAsia="微軟正黑體" w:hAnsi="微軟正黑體"/>
          <w:sz w:val="32"/>
          <w:szCs w:val="32"/>
        </w:rPr>
      </w:pPr>
      <w:r w:rsidRPr="001242F0">
        <w:rPr>
          <w:rFonts w:ascii="微軟正黑體" w:eastAsia="微軟正黑體" w:hAnsi="微軟正黑體" w:hint="eastAsia"/>
          <w:sz w:val="32"/>
          <w:szCs w:val="32"/>
        </w:rPr>
        <w:t>產出節點跟節點的結構圖，本處理資料筆數4502及14</w:t>
      </w:r>
      <w:r w:rsidR="00871F7B">
        <w:rPr>
          <w:rFonts w:ascii="微軟正黑體" w:eastAsia="微軟正黑體" w:hAnsi="微軟正黑體"/>
          <w:sz w:val="32"/>
          <w:szCs w:val="32"/>
        </w:rPr>
        <w:t>32</w:t>
      </w:r>
      <w:r w:rsidRPr="001242F0">
        <w:rPr>
          <w:rFonts w:ascii="微軟正黑體" w:eastAsia="微軟正黑體" w:hAnsi="微軟正黑體" w:hint="eastAsia"/>
          <w:sz w:val="32"/>
          <w:szCs w:val="32"/>
        </w:rPr>
        <w:t>個節點，呈現結果無法分析，本組組員欲調整參數，但因助教提過極為消耗資源無法調整，測試多次無法正常運作，故改採用</w:t>
      </w:r>
      <w:r w:rsidR="00B8394C">
        <w:rPr>
          <w:rFonts w:ascii="微軟正黑體" w:eastAsia="微軟正黑體" w:hAnsi="微軟正黑體" w:hint="eastAsia"/>
          <w:sz w:val="32"/>
          <w:szCs w:val="32"/>
        </w:rPr>
        <w:t>Ge</w:t>
      </w:r>
      <w:r w:rsidR="00B8394C">
        <w:rPr>
          <w:rFonts w:ascii="微軟正黑體" w:eastAsia="微軟正黑體" w:hAnsi="微軟正黑體"/>
          <w:sz w:val="32"/>
          <w:szCs w:val="32"/>
        </w:rPr>
        <w:t>phi</w:t>
      </w:r>
      <w:r w:rsidRPr="001242F0">
        <w:rPr>
          <w:rFonts w:ascii="微軟正黑體" w:eastAsia="微軟正黑體" w:hAnsi="微軟正黑體" w:hint="eastAsia"/>
          <w:sz w:val="32"/>
          <w:szCs w:val="32"/>
        </w:rPr>
        <w:t>工具執行後續分析。</w:t>
      </w:r>
    </w:p>
    <w:p w14:paraId="1A0A9021" w14:textId="04C83747" w:rsidR="001242F0" w:rsidRPr="001242F0" w:rsidRDefault="001242F0" w:rsidP="001242F0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(四)</w:t>
      </w:r>
      <w:r w:rsidRPr="001242F0">
        <w:rPr>
          <w:rFonts w:hint="eastAsia"/>
        </w:rPr>
        <w:t xml:space="preserve"> </w:t>
      </w:r>
      <w:r w:rsidRPr="001242F0">
        <w:rPr>
          <w:rFonts w:ascii="微軟正黑體" w:eastAsia="微軟正黑體" w:hAnsi="微軟正黑體" w:hint="eastAsia"/>
          <w:sz w:val="32"/>
          <w:szCs w:val="32"/>
        </w:rPr>
        <w:t xml:space="preserve">使用Gephi工具分析社會網路圖: </w:t>
      </w:r>
    </w:p>
    <w:p w14:paraId="57996100" w14:textId="7B78C323" w:rsidR="001242F0" w:rsidRDefault="001242F0" w:rsidP="00B323DE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 w:rsidRPr="001242F0">
        <w:rPr>
          <w:rFonts w:ascii="微軟正黑體" w:eastAsia="微軟正黑體" w:hAnsi="微軟正黑體" w:hint="eastAsia"/>
          <w:sz w:val="32"/>
          <w:szCs w:val="32"/>
        </w:rPr>
        <w:t>步驟1:並將以下工作平台資料匯入group_9_Nice_try_31.csv</w:t>
      </w:r>
    </w:p>
    <w:p w14:paraId="03B19999" w14:textId="46B641BD" w:rsidR="001242F0" w:rsidRDefault="001242F0" w:rsidP="001242F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23872689" wp14:editId="2B6C42B5">
            <wp:extent cx="5272972" cy="1511300"/>
            <wp:effectExtent l="0" t="0" r="4445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94" cy="1513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9AFE2" w14:textId="3BC92238" w:rsidR="00B946E4" w:rsidRDefault="001242F0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024AE736" wp14:editId="6861C482">
            <wp:extent cx="5273675" cy="3213100"/>
            <wp:effectExtent l="0" t="0" r="3175" b="635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21" cy="321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BD13CE" w14:textId="1EA23CE8" w:rsidR="001242F0" w:rsidRPr="00497048" w:rsidRDefault="001242F0" w:rsidP="00497048">
      <w:pPr>
        <w:ind w:firstLineChars="236" w:firstLine="755"/>
        <w:rPr>
          <w:rFonts w:ascii="微軟正黑體" w:eastAsia="微軟正黑體" w:hAnsi="微軟正黑體" w:cs="Times New Roman"/>
          <w:sz w:val="32"/>
          <w:szCs w:val="32"/>
        </w:rPr>
      </w:pPr>
      <w:r w:rsidRPr="00497048">
        <w:rPr>
          <w:rFonts w:ascii="微軟正黑體" w:eastAsia="微軟正黑體" w:hAnsi="微軟正黑體" w:cs="Times New Roman"/>
          <w:sz w:val="32"/>
          <w:szCs w:val="32"/>
        </w:rPr>
        <w:t>匯入及調整參數後結果:先期圖形結果仍無法</w:t>
      </w:r>
      <w:r w:rsidRPr="00497048">
        <w:rPr>
          <w:rFonts w:ascii="微軟正黑體" w:eastAsia="微軟正黑體" w:hAnsi="微軟正黑體" w:cs="Times New Roman" w:hint="eastAsia"/>
          <w:sz w:val="32"/>
          <w:szCs w:val="32"/>
        </w:rPr>
        <w:t>清楚</w:t>
      </w:r>
      <w:r w:rsidRPr="00497048">
        <w:rPr>
          <w:rFonts w:ascii="微軟正黑體" w:eastAsia="微軟正黑體" w:hAnsi="微軟正黑體" w:cs="Times New Roman"/>
          <w:sz w:val="32"/>
          <w:szCs w:val="32"/>
        </w:rPr>
        <w:t>辨識</w:t>
      </w:r>
      <w:r w:rsidRPr="00497048">
        <w:rPr>
          <w:rFonts w:ascii="微軟正黑體" w:eastAsia="微軟正黑體" w:hAnsi="微軟正黑體" w:cs="Times New Roman" w:hint="eastAsia"/>
          <w:sz w:val="32"/>
          <w:szCs w:val="32"/>
        </w:rPr>
        <w:t>內容</w:t>
      </w:r>
    </w:p>
    <w:p w14:paraId="1FFAEAE2" w14:textId="76ADA61E" w:rsidR="001242F0" w:rsidRDefault="001242F0" w:rsidP="00497048">
      <w:pPr>
        <w:ind w:firstLineChars="236" w:firstLine="5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5AFA71" wp14:editId="45874EF9">
            <wp:extent cx="5273675" cy="2840566"/>
            <wp:effectExtent l="0" t="0" r="3175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90" cy="2842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CAB665" w14:textId="01AA0DA1" w:rsidR="001242F0" w:rsidRDefault="001242F0" w:rsidP="001242F0">
      <w:pPr>
        <w:rPr>
          <w:rFonts w:ascii="Times New Roman" w:hAnsi="Times New Roman" w:cs="Times New Roman"/>
        </w:rPr>
      </w:pPr>
    </w:p>
    <w:p w14:paraId="684B11C1" w14:textId="7881DFBD" w:rsidR="001242F0" w:rsidRDefault="003A3880" w:rsidP="00497048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步驟2:調整node參數及Range</w:t>
      </w:r>
    </w:p>
    <w:p w14:paraId="2E84AC5A" w14:textId="792B20C9" w:rsidR="003A388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560A66BD" wp14:editId="6FD0870D">
            <wp:extent cx="3505200" cy="878205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7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95BC14" w14:textId="5A8ADFE6" w:rsidR="003A388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32D91D70" wp14:editId="0EFC47F7">
            <wp:extent cx="3487420" cy="3218815"/>
            <wp:effectExtent l="0" t="0" r="0" b="63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D47BCE" w14:textId="29715BEF" w:rsidR="003A3880" w:rsidRPr="003A3880" w:rsidRDefault="003A3880" w:rsidP="003A3880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因資料結果為systemid故無法產出節點名稱，進行第二次資料處理及匯入作業</w:t>
      </w:r>
    </w:p>
    <w:p w14:paraId="7B0A95CE" w14:textId="7CE0A67A" w:rsidR="003A3880" w:rsidRDefault="003A3880" w:rsidP="00497048">
      <w:pPr>
        <w:pStyle w:val="a3"/>
        <w:tabs>
          <w:tab w:val="left" w:pos="709"/>
        </w:tabs>
        <w:snapToGrid w:val="0"/>
        <w:ind w:left="1558" w:hangingChars="337" w:hanging="1078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步驟3:下載工作平台Topic分群匯總group_9_Nice_try_31-topic.csv檔案並匯入Gephi工具，筆數28647</w:t>
      </w:r>
    </w:p>
    <w:p w14:paraId="481CD410" w14:textId="6BAB18B3" w:rsidR="003A388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266D1408" wp14:editId="3CE7A718">
            <wp:extent cx="5273187" cy="2137833"/>
            <wp:effectExtent l="0" t="0" r="381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49" cy="213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F7787" w14:textId="1202DFA6" w:rsidR="003A388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重複步驟匯入csv後調整Rang(Betweeness Centrality)參數及比例</w:t>
      </w:r>
    </w:p>
    <w:p w14:paraId="134A9C67" w14:textId="2A521C22" w:rsidR="003A388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7A0A0624" wp14:editId="4BB2FC47">
            <wp:extent cx="2414270" cy="201295"/>
            <wp:effectExtent l="0" t="0" r="5080" b="825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70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0E1C65" w14:textId="0412AD91" w:rsidR="003A388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335DD7CA" wp14:editId="15424373">
            <wp:extent cx="3169920" cy="494030"/>
            <wp:effectExtent l="0" t="0" r="0" b="127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995490" w14:textId="361BBFA3" w:rsidR="003A3880" w:rsidRPr="001242F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執行結果:資料屬性已較能辨識之完整PO文及留言分布關係圖</w:t>
      </w:r>
    </w:p>
    <w:p w14:paraId="2C2A3485" w14:textId="3EE6834E" w:rsidR="001242F0" w:rsidRDefault="003A3880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7D68245F" wp14:editId="609DE18A">
            <wp:extent cx="4639310" cy="3676015"/>
            <wp:effectExtent l="0" t="0" r="8890" b="63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B28D6C" w14:textId="1E020AAE" w:rsidR="003A3880" w:rsidRPr="003A3880" w:rsidRDefault="003A3880" w:rsidP="003A3880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步驟4:重要節點的指標與該社會網路圖代表的意義:</w:t>
      </w:r>
    </w:p>
    <w:p w14:paraId="71E817F6" w14:textId="77777777" w:rsidR="003A3880" w:rsidRPr="003A3880" w:rsidRDefault="003A3880" w:rsidP="003A3880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說明:</w:t>
      </w:r>
    </w:p>
    <w:p w14:paraId="6FEC2D41" w14:textId="77777777" w:rsidR="003A3880" w:rsidRPr="003A3880" w:rsidRDefault="003A3880" w:rsidP="003A3880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步驟4.1:</w:t>
      </w:r>
    </w:p>
    <w:p w14:paraId="2C481869" w14:textId="1851F7B5" w:rsidR="003A388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以Topic分布百分比及發文及留言關連性</w:t>
      </w:r>
    </w:p>
    <w:p w14:paraId="1B989D11" w14:textId="60B10CEE" w:rsidR="003A388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183CB51B" wp14:editId="36F72C89">
            <wp:extent cx="3359150" cy="1103630"/>
            <wp:effectExtent l="0" t="0" r="0" b="127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9F73B" w14:textId="2B741C57" w:rsidR="003A388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將關聯性及權重調整主要節點(degree centrality)分布如下，權重最高50如下</w:t>
      </w:r>
    </w:p>
    <w:p w14:paraId="04F7DC1C" w14:textId="5DE5FDDD" w:rsidR="003A388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72D0AE53" wp14:editId="615AFD58">
            <wp:extent cx="2018030" cy="267970"/>
            <wp:effectExtent l="0" t="0" r="127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26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D513B">
        <w:rPr>
          <w:rFonts w:ascii="Times New Roman" w:hAnsi="Times New Roman" w:cs="Times New Roman"/>
          <w:noProof/>
        </w:rPr>
        <w:drawing>
          <wp:inline distT="0" distB="0" distL="0" distR="0" wp14:anchorId="0CADA796" wp14:editId="59D20885">
            <wp:extent cx="4567555" cy="1409700"/>
            <wp:effectExtent l="0" t="0" r="4445" b="0"/>
            <wp:docPr id="38" name="圖片 3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5502" cy="14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62BE" w14:textId="699DBFF7" w:rsidR="003A3880" w:rsidRPr="003A3880" w:rsidRDefault="003A3880" w:rsidP="00497048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社會網路分析: 參考LDA分析議題，以熱門PO文、留言者節點及方</w:t>
      </w:r>
      <w:r w:rsidRPr="003A3880">
        <w:rPr>
          <w:rFonts w:ascii="微軟正黑體" w:eastAsia="微軟正黑體" w:hAnsi="微軟正黑體" w:hint="eastAsia"/>
          <w:sz w:val="32"/>
          <w:szCs w:val="32"/>
        </w:rPr>
        <w:lastRenderedPageBreak/>
        <w:t>向性分析</w:t>
      </w:r>
    </w:p>
    <w:p w14:paraId="00EE1421" w14:textId="0E761A3B" w:rsidR="003A3880" w:rsidRPr="003A3880" w:rsidRDefault="003A3880" w:rsidP="00497048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Topic-1(李</w:t>
      </w:r>
      <w:r w:rsidR="0004455A">
        <w:rPr>
          <w:rFonts w:ascii="微軟正黑體" w:eastAsia="微軟正黑體" w:hAnsi="微軟正黑體" w:hint="eastAsia"/>
          <w:sz w:val="32"/>
          <w:szCs w:val="32"/>
        </w:rPr>
        <w:t>靚</w:t>
      </w:r>
      <w:r w:rsidRPr="003A3880">
        <w:rPr>
          <w:rFonts w:ascii="微軟正黑體" w:eastAsia="微軟正黑體" w:hAnsi="微軟正黑體" w:hint="eastAsia"/>
          <w:sz w:val="32"/>
          <w:szCs w:val="32"/>
        </w:rPr>
        <w:t>蕾)之關係性(29.99%):最高為yaya、Inc0903、xxxluke…等</w:t>
      </w:r>
    </w:p>
    <w:p w14:paraId="55FB428F" w14:textId="508C7301" w:rsidR="003A3880" w:rsidRDefault="0004455A" w:rsidP="00497048">
      <w:pPr>
        <w:pStyle w:val="a3"/>
        <w:tabs>
          <w:tab w:val="left" w:pos="709"/>
        </w:tabs>
        <w:snapToGrid w:val="0"/>
        <w:ind w:leftChars="0" w:left="0" w:firstLineChars="133" w:firstLine="426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LDA議題</w:t>
      </w:r>
      <w:r>
        <w:rPr>
          <w:rFonts w:ascii="微軟正黑體" w:eastAsia="微軟正黑體" w:hAnsi="微軟正黑體" w:hint="eastAsia"/>
          <w:sz w:val="32"/>
          <w:szCs w:val="32"/>
        </w:rPr>
        <w:t>:</w:t>
      </w:r>
      <w:r w:rsidR="003A3880" w:rsidRPr="003A3880">
        <w:rPr>
          <w:rFonts w:ascii="微軟正黑體" w:eastAsia="微軟正黑體" w:hAnsi="微軟正黑體" w:hint="eastAsia"/>
          <w:sz w:val="32"/>
          <w:szCs w:val="32"/>
        </w:rPr>
        <w:t>新聞、前妻、婚姻</w:t>
      </w:r>
    </w:p>
    <w:p w14:paraId="00812386" w14:textId="23353A86" w:rsidR="003A388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314D9CFC" wp14:editId="7B397BC9">
            <wp:extent cx="3420110" cy="2219325"/>
            <wp:effectExtent l="0" t="0" r="8890" b="952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51E9F" w14:textId="59946EA9" w:rsidR="0004455A" w:rsidRDefault="003A3880" w:rsidP="00497048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Topic-2(王力宏)之關係性(43.92%):mnyuiop、Inc0903、nightw</w:t>
      </w:r>
      <w:r w:rsidR="0004455A">
        <w:rPr>
          <w:rFonts w:ascii="微軟正黑體" w:eastAsia="微軟正黑體" w:hAnsi="微軟正黑體"/>
          <w:sz w:val="32"/>
          <w:szCs w:val="32"/>
        </w:rPr>
        <w:t>i</w:t>
      </w:r>
      <w:r w:rsidRPr="003A3880">
        <w:rPr>
          <w:rFonts w:ascii="微軟正黑體" w:eastAsia="微軟正黑體" w:hAnsi="微軟正黑體" w:hint="eastAsia"/>
          <w:sz w:val="32"/>
          <w:szCs w:val="32"/>
        </w:rPr>
        <w:t>ng</w:t>
      </w:r>
    </w:p>
    <w:p w14:paraId="4C12E099" w14:textId="2AFF3DFF" w:rsidR="003A3880" w:rsidRDefault="0004455A" w:rsidP="00497048">
      <w:pPr>
        <w:pStyle w:val="a3"/>
        <w:tabs>
          <w:tab w:val="left" w:pos="709"/>
        </w:tabs>
        <w:snapToGrid w:val="0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LDA議題</w:t>
      </w:r>
      <w:r>
        <w:rPr>
          <w:rFonts w:ascii="微軟正黑體" w:eastAsia="微軟正黑體" w:hAnsi="微軟正黑體" w:hint="eastAsia"/>
          <w:sz w:val="32"/>
          <w:szCs w:val="32"/>
        </w:rPr>
        <w:t>:</w:t>
      </w:r>
      <w:r w:rsidR="003A3880" w:rsidRPr="003A3880">
        <w:rPr>
          <w:rFonts w:ascii="微軟正黑體" w:eastAsia="微軟正黑體" w:hAnsi="微軟正黑體" w:hint="eastAsia"/>
          <w:sz w:val="32"/>
          <w:szCs w:val="32"/>
        </w:rPr>
        <w:t>力宏、八卦、有沒有</w:t>
      </w:r>
    </w:p>
    <w:p w14:paraId="79E9608D" w14:textId="03ECD366" w:rsidR="003A388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1D6885EC" wp14:editId="5E7CD84A">
            <wp:extent cx="3371215" cy="2316480"/>
            <wp:effectExtent l="0" t="0" r="635" b="762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76B3B7" w14:textId="18E3E89A" w:rsidR="003A3880" w:rsidRDefault="003A3880" w:rsidP="00497048">
      <w:pPr>
        <w:pStyle w:val="a3"/>
        <w:tabs>
          <w:tab w:val="left" w:pos="709"/>
        </w:tabs>
        <w:snapToGrid w:val="0"/>
        <w:ind w:leftChars="236" w:left="567" w:hanging="1"/>
        <w:rPr>
          <w:rFonts w:ascii="微軟正黑體" w:eastAsia="微軟正黑體" w:hAnsi="微軟正黑體"/>
          <w:sz w:val="32"/>
          <w:szCs w:val="32"/>
        </w:rPr>
      </w:pPr>
      <w:r w:rsidRPr="003A3880">
        <w:rPr>
          <w:rFonts w:ascii="微軟正黑體" w:eastAsia="微軟正黑體" w:hAnsi="微軟正黑體" w:hint="eastAsia"/>
          <w:sz w:val="32"/>
          <w:szCs w:val="32"/>
        </w:rPr>
        <w:t>Topic-3(孩子)之關係性(26.09%):以leighmeow、vY070413最高，LDA議題</w:t>
      </w:r>
      <w:r w:rsidR="0004455A">
        <w:rPr>
          <w:rFonts w:ascii="微軟正黑體" w:eastAsia="微軟正黑體" w:hAnsi="微軟正黑體" w:hint="eastAsia"/>
          <w:sz w:val="32"/>
          <w:szCs w:val="32"/>
        </w:rPr>
        <w:t>:</w:t>
      </w:r>
      <w:r w:rsidRPr="003A3880">
        <w:rPr>
          <w:rFonts w:ascii="微軟正黑體" w:eastAsia="微軟正黑體" w:hAnsi="微軟正黑體" w:hint="eastAsia"/>
          <w:sz w:val="32"/>
          <w:szCs w:val="32"/>
        </w:rPr>
        <w:t>孩子、結婚、力宏</w:t>
      </w:r>
    </w:p>
    <w:p w14:paraId="771E5BCC" w14:textId="1CFA2134" w:rsidR="003A3880" w:rsidRDefault="003A3880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7A7FE899" wp14:editId="5789EDF7">
            <wp:extent cx="4560570" cy="1439333"/>
            <wp:effectExtent l="0" t="0" r="0" b="889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213" cy="1455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878E5" w14:textId="77777777" w:rsidR="0004455A" w:rsidRDefault="0004455A" w:rsidP="003A3880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</w:p>
    <w:p w14:paraId="28391678" w14:textId="43FE624D" w:rsidR="00D07DDB" w:rsidRPr="00A73072" w:rsidRDefault="00A73072" w:rsidP="00357A3A">
      <w:pPr>
        <w:pStyle w:val="a3"/>
        <w:numPr>
          <w:ilvl w:val="0"/>
          <w:numId w:val="1"/>
        </w:numPr>
        <w:tabs>
          <w:tab w:val="left" w:pos="709"/>
        </w:tabs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 w:rsidRPr="00A73072">
        <w:rPr>
          <w:rFonts w:ascii="微軟正黑體" w:eastAsia="微軟正黑體" w:hAnsi="微軟正黑體" w:hint="eastAsia"/>
          <w:sz w:val="32"/>
          <w:szCs w:val="32"/>
        </w:rPr>
        <w:lastRenderedPageBreak/>
        <w:t>結論</w:t>
      </w:r>
    </w:p>
    <w:p w14:paraId="6967E97C" w14:textId="39626F12" w:rsidR="00015AF8" w:rsidRPr="00015AF8" w:rsidRDefault="00015AF8" w:rsidP="00015AF8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sz w:val="28"/>
          <w:szCs w:val="32"/>
        </w:rPr>
      </w:pPr>
      <w:r w:rsidRPr="00015AF8">
        <w:rPr>
          <w:rFonts w:ascii="微軟正黑體" w:eastAsia="微軟正黑體" w:hAnsi="微軟正黑體" w:hint="eastAsia"/>
          <w:sz w:val="28"/>
          <w:szCs w:val="32"/>
        </w:rPr>
        <w:t>我們發現對事件主題要有完整的了解，才能對LDA主題模型的分類做恰當的解釋</w:t>
      </w:r>
      <w:r w:rsidR="0004455A">
        <w:rPr>
          <w:rFonts w:ascii="微軟正黑體" w:eastAsia="微軟正黑體" w:hAnsi="微軟正黑體" w:hint="eastAsia"/>
          <w:sz w:val="28"/>
          <w:szCs w:val="32"/>
        </w:rPr>
        <w:t>。</w:t>
      </w:r>
    </w:p>
    <w:p w14:paraId="52752FD5" w14:textId="38272D57" w:rsidR="00015AF8" w:rsidRPr="00015AF8" w:rsidRDefault="00015AF8" w:rsidP="00015AF8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sz w:val="28"/>
          <w:szCs w:val="32"/>
        </w:rPr>
      </w:pPr>
      <w:r w:rsidRPr="00015AF8">
        <w:rPr>
          <w:rFonts w:ascii="微軟正黑體" w:eastAsia="微軟正黑體" w:hAnsi="微軟正黑體" w:hint="eastAsia"/>
          <w:sz w:val="28"/>
          <w:szCs w:val="32"/>
        </w:rPr>
        <w:t>LDA的混淆度</w:t>
      </w:r>
      <w:r w:rsidR="0004455A">
        <w:rPr>
          <w:rFonts w:ascii="微軟正黑體" w:eastAsia="微軟正黑體" w:hAnsi="微軟正黑體" w:hint="eastAsia"/>
          <w:sz w:val="28"/>
          <w:szCs w:val="32"/>
        </w:rPr>
        <w:t>(p</w:t>
      </w:r>
      <w:r w:rsidR="0004455A">
        <w:rPr>
          <w:rFonts w:ascii="微軟正黑體" w:eastAsia="微軟正黑體" w:hAnsi="微軟正黑體"/>
          <w:sz w:val="28"/>
          <w:szCs w:val="32"/>
        </w:rPr>
        <w:t>erplexity)</w:t>
      </w:r>
      <w:r w:rsidRPr="00015AF8">
        <w:rPr>
          <w:rFonts w:ascii="微軟正黑體" w:eastAsia="微軟正黑體" w:hAnsi="微軟正黑體" w:hint="eastAsia"/>
          <w:sz w:val="28"/>
          <w:szCs w:val="32"/>
        </w:rPr>
        <w:t>越低越好</w:t>
      </w:r>
      <w:r w:rsidR="0004455A">
        <w:rPr>
          <w:rFonts w:ascii="微軟正黑體" w:eastAsia="微軟正黑體" w:hAnsi="微軟正黑體" w:hint="eastAsia"/>
          <w:sz w:val="28"/>
          <w:szCs w:val="32"/>
        </w:rPr>
        <w:t>，</w:t>
      </w:r>
      <w:r w:rsidRPr="00015AF8">
        <w:rPr>
          <w:rFonts w:ascii="微軟正黑體" w:eastAsia="微軟正黑體" w:hAnsi="微軟正黑體" w:hint="eastAsia"/>
          <w:sz w:val="28"/>
          <w:szCs w:val="32"/>
        </w:rPr>
        <w:t>我們在調整參數後，混淆度從100以上調整到29.09</w:t>
      </w:r>
      <w:r w:rsidR="0004455A">
        <w:rPr>
          <w:rFonts w:ascii="微軟正黑體" w:eastAsia="微軟正黑體" w:hAnsi="微軟正黑體" w:hint="eastAsia"/>
          <w:sz w:val="28"/>
          <w:szCs w:val="32"/>
        </w:rPr>
        <w:t>，</w:t>
      </w:r>
      <w:r w:rsidRPr="00015AF8">
        <w:rPr>
          <w:rFonts w:ascii="微軟正黑體" w:eastAsia="微軟正黑體" w:hAnsi="微軟正黑體" w:hint="eastAsia"/>
          <w:sz w:val="28"/>
          <w:szCs w:val="32"/>
        </w:rPr>
        <w:t>根據網路上找到的資料，介於60~20是不錯的模型，代表這樣的模型對於人類耳朵聽起來比較自然，也就是可以理解的程度比較好。</w:t>
      </w:r>
    </w:p>
    <w:p w14:paraId="74B8ECE5" w14:textId="389BF48C" w:rsidR="00015AF8" w:rsidRPr="00015AF8" w:rsidRDefault="00015AF8" w:rsidP="00015AF8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sz w:val="28"/>
          <w:szCs w:val="32"/>
        </w:rPr>
      </w:pPr>
      <w:r w:rsidRPr="00015AF8">
        <w:rPr>
          <w:rFonts w:ascii="微軟正黑體" w:eastAsia="微軟正黑體" w:hAnsi="微軟正黑體" w:hint="eastAsia"/>
          <w:sz w:val="28"/>
          <w:szCs w:val="32"/>
        </w:rPr>
        <w:t>在網路節點的定義和邊的權重部分，我們分別使用LDA主題、發文數量、情緒值大於0的</w:t>
      </w:r>
      <w:r w:rsidR="0004455A">
        <w:rPr>
          <w:rFonts w:ascii="微軟正黑體" w:eastAsia="微軟正黑體" w:hAnsi="微軟正黑體" w:hint="eastAsia"/>
          <w:sz w:val="28"/>
          <w:szCs w:val="32"/>
        </w:rPr>
        <w:t>文章數等</w:t>
      </w:r>
      <w:r w:rsidRPr="00015AF8">
        <w:rPr>
          <w:rFonts w:ascii="微軟正黑體" w:eastAsia="微軟正黑體" w:hAnsi="微軟正黑體" w:hint="eastAsia"/>
          <w:sz w:val="28"/>
          <w:szCs w:val="32"/>
        </w:rPr>
        <w:t>三個資料來源，製作出社會網路圖</w:t>
      </w:r>
      <w:r w:rsidR="0004455A">
        <w:rPr>
          <w:rFonts w:ascii="微軟正黑體" w:eastAsia="微軟正黑體" w:hAnsi="微軟正黑體" w:hint="eastAsia"/>
          <w:sz w:val="28"/>
          <w:szCs w:val="32"/>
        </w:rPr>
        <w:t>，</w:t>
      </w:r>
      <w:r w:rsidRPr="00015AF8">
        <w:rPr>
          <w:rFonts w:ascii="微軟正黑體" w:eastAsia="微軟正黑體" w:hAnsi="微軟正黑體" w:hint="eastAsia"/>
          <w:sz w:val="28"/>
          <w:szCs w:val="32"/>
        </w:rPr>
        <w:t>其中ha3810996在三</w:t>
      </w:r>
      <w:r w:rsidR="0004455A">
        <w:rPr>
          <w:rFonts w:ascii="微軟正黑體" w:eastAsia="微軟正黑體" w:hAnsi="微軟正黑體" w:hint="eastAsia"/>
          <w:sz w:val="28"/>
          <w:szCs w:val="32"/>
        </w:rPr>
        <w:t>個</w:t>
      </w:r>
      <w:r w:rsidRPr="00015AF8">
        <w:rPr>
          <w:rFonts w:ascii="微軟正黑體" w:eastAsia="微軟正黑體" w:hAnsi="微軟正黑體" w:hint="eastAsia"/>
          <w:sz w:val="28"/>
          <w:szCs w:val="32"/>
        </w:rPr>
        <w:t>製作出</w:t>
      </w:r>
      <w:r w:rsidR="0004455A">
        <w:rPr>
          <w:rFonts w:ascii="微軟正黑體" w:eastAsia="微軟正黑體" w:hAnsi="微軟正黑體" w:hint="eastAsia"/>
          <w:sz w:val="28"/>
          <w:szCs w:val="32"/>
        </w:rPr>
        <w:t>來</w:t>
      </w:r>
      <w:r w:rsidRPr="00015AF8">
        <w:rPr>
          <w:rFonts w:ascii="微軟正黑體" w:eastAsia="微軟正黑體" w:hAnsi="微軟正黑體" w:hint="eastAsia"/>
          <w:sz w:val="28"/>
          <w:szCs w:val="32"/>
        </w:rPr>
        <w:t>的社會網路圖中，都是最多人回應的，其主要原因為文章腥羶色內容吸引好奇八卦的網友熱烈回覆。</w:t>
      </w:r>
    </w:p>
    <w:p w14:paraId="71ADEF41" w14:textId="209A43EB" w:rsidR="0047689D" w:rsidRPr="007654D5" w:rsidRDefault="00015AF8" w:rsidP="00015AF8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 w:rsidRPr="00015AF8">
        <w:rPr>
          <w:rFonts w:ascii="微軟正黑體" w:eastAsia="微軟正黑體" w:hAnsi="微軟正黑體" w:hint="eastAsia"/>
          <w:sz w:val="28"/>
          <w:szCs w:val="32"/>
        </w:rPr>
        <w:t>字詞網路關聯圖做出來的結果與LDA模型的分類結果的關鍵字非常類似。主要的節點都有王力宏、王爸、李靚蕾、孩子。</w:t>
      </w:r>
    </w:p>
    <w:sectPr w:rsidR="0047689D" w:rsidRPr="007654D5" w:rsidSect="000429CE">
      <w:footerReference w:type="default" r:id="rId40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2F13B" w14:textId="77777777" w:rsidR="00070D8C" w:rsidRDefault="00070D8C" w:rsidP="00806240">
      <w:r>
        <w:separator/>
      </w:r>
    </w:p>
  </w:endnote>
  <w:endnote w:type="continuationSeparator" w:id="0">
    <w:p w14:paraId="76EDE07B" w14:textId="77777777" w:rsidR="00070D8C" w:rsidRDefault="00070D8C" w:rsidP="00806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6659938"/>
      <w:docPartObj>
        <w:docPartGallery w:val="Page Numbers (Bottom of Page)"/>
        <w:docPartUnique/>
      </w:docPartObj>
    </w:sdtPr>
    <w:sdtEndPr/>
    <w:sdtContent>
      <w:p w14:paraId="2ED2094F" w14:textId="2820A84C" w:rsidR="00333BDD" w:rsidRDefault="00333B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EA733C0" w14:textId="77777777" w:rsidR="00806240" w:rsidRDefault="0080624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6817C" w14:textId="77777777" w:rsidR="00070D8C" w:rsidRDefault="00070D8C" w:rsidP="00806240">
      <w:r>
        <w:separator/>
      </w:r>
    </w:p>
  </w:footnote>
  <w:footnote w:type="continuationSeparator" w:id="0">
    <w:p w14:paraId="7B75E9A0" w14:textId="77777777" w:rsidR="00070D8C" w:rsidRDefault="00070D8C" w:rsidP="008062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3078"/>
    <w:multiLevelType w:val="hybridMultilevel"/>
    <w:tmpl w:val="C9A0A142"/>
    <w:lvl w:ilvl="0" w:tplc="CE0AE632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  <w:lang w:val="en-US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36151A"/>
    <w:multiLevelType w:val="hybridMultilevel"/>
    <w:tmpl w:val="3DC2B0B2"/>
    <w:lvl w:ilvl="0" w:tplc="04090001">
      <w:start w:val="1"/>
      <w:numFmt w:val="bullet"/>
      <w:lvlText w:val=""/>
      <w:lvlJc w:val="left"/>
      <w:pPr>
        <w:ind w:left="274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86" w:hanging="480"/>
      </w:pPr>
      <w:rPr>
        <w:rFonts w:ascii="Wingdings" w:hAnsi="Wingdings" w:hint="default"/>
      </w:rPr>
    </w:lvl>
  </w:abstractNum>
  <w:abstractNum w:abstractNumId="2" w15:restartNumberingAfterBreak="0">
    <w:nsid w:val="224565E6"/>
    <w:multiLevelType w:val="hybridMultilevel"/>
    <w:tmpl w:val="FD5069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CF62020"/>
    <w:multiLevelType w:val="hybridMultilevel"/>
    <w:tmpl w:val="345C35E4"/>
    <w:lvl w:ilvl="0" w:tplc="04090001">
      <w:start w:val="1"/>
      <w:numFmt w:val="bullet"/>
      <w:lvlText w:val=""/>
      <w:lvlJc w:val="left"/>
      <w:pPr>
        <w:ind w:left="123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1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1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72" w:hanging="480"/>
      </w:pPr>
      <w:rPr>
        <w:rFonts w:ascii="Wingdings" w:hAnsi="Wingdings" w:hint="default"/>
      </w:rPr>
    </w:lvl>
  </w:abstractNum>
  <w:abstractNum w:abstractNumId="4" w15:restartNumberingAfterBreak="0">
    <w:nsid w:val="393431A4"/>
    <w:multiLevelType w:val="hybridMultilevel"/>
    <w:tmpl w:val="3144505E"/>
    <w:lvl w:ilvl="0" w:tplc="04090001">
      <w:start w:val="1"/>
      <w:numFmt w:val="bullet"/>
      <w:lvlText w:val=""/>
      <w:lvlJc w:val="left"/>
      <w:pPr>
        <w:ind w:left="175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3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1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5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92" w:hanging="480"/>
      </w:pPr>
      <w:rPr>
        <w:rFonts w:ascii="Wingdings" w:hAnsi="Wingdings" w:hint="default"/>
      </w:rPr>
    </w:lvl>
  </w:abstractNum>
  <w:abstractNum w:abstractNumId="5" w15:restartNumberingAfterBreak="0">
    <w:nsid w:val="3F2249C5"/>
    <w:multiLevelType w:val="hybridMultilevel"/>
    <w:tmpl w:val="3F32F55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53A413A8"/>
    <w:multiLevelType w:val="hybridMultilevel"/>
    <w:tmpl w:val="9EAC98D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5B88349C"/>
    <w:multiLevelType w:val="hybridMultilevel"/>
    <w:tmpl w:val="B100FE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617F09A6"/>
    <w:multiLevelType w:val="hybridMultilevel"/>
    <w:tmpl w:val="A15EFD0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670D3AEC"/>
    <w:multiLevelType w:val="hybridMultilevel"/>
    <w:tmpl w:val="6EC6099C"/>
    <w:lvl w:ilvl="0" w:tplc="088077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2E3E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C687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A227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BE14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AC2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DC8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8E81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A6E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8B406F6"/>
    <w:multiLevelType w:val="hybridMultilevel"/>
    <w:tmpl w:val="C5722508"/>
    <w:lvl w:ilvl="0" w:tplc="8220984A">
      <w:start w:val="1"/>
      <w:numFmt w:val="taiwaneseCountingThousand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74280442"/>
    <w:multiLevelType w:val="hybridMultilevel"/>
    <w:tmpl w:val="5838B064"/>
    <w:lvl w:ilvl="0" w:tplc="04090001">
      <w:start w:val="1"/>
      <w:numFmt w:val="bullet"/>
      <w:lvlText w:val=""/>
      <w:lvlJc w:val="left"/>
      <w:pPr>
        <w:ind w:left="231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9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7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5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3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1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9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7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59" w:hanging="480"/>
      </w:pPr>
      <w:rPr>
        <w:rFonts w:ascii="Wingdings" w:hAnsi="Wingdings" w:hint="default"/>
      </w:rPr>
    </w:lvl>
  </w:abstractNum>
  <w:abstractNum w:abstractNumId="12" w15:restartNumberingAfterBreak="0">
    <w:nsid w:val="79F73F26"/>
    <w:multiLevelType w:val="hybridMultilevel"/>
    <w:tmpl w:val="AEBCCFD4"/>
    <w:lvl w:ilvl="0" w:tplc="04090001">
      <w:start w:val="1"/>
      <w:numFmt w:val="bullet"/>
      <w:lvlText w:val=""/>
      <w:lvlJc w:val="left"/>
      <w:pPr>
        <w:ind w:left="17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96" w:hanging="480"/>
      </w:pPr>
      <w:rPr>
        <w:rFonts w:ascii="Wingdings" w:hAnsi="Wingdings" w:hint="default"/>
      </w:rPr>
    </w:lvl>
  </w:abstractNum>
  <w:abstractNum w:abstractNumId="13" w15:restartNumberingAfterBreak="0">
    <w:nsid w:val="7B331934"/>
    <w:multiLevelType w:val="hybridMultilevel"/>
    <w:tmpl w:val="17DA4C3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3"/>
  </w:num>
  <w:num w:numId="5">
    <w:abstractNumId w:val="5"/>
  </w:num>
  <w:num w:numId="6">
    <w:abstractNumId w:val="8"/>
  </w:num>
  <w:num w:numId="7">
    <w:abstractNumId w:val="2"/>
  </w:num>
  <w:num w:numId="8">
    <w:abstractNumId w:val="7"/>
  </w:num>
  <w:num w:numId="9">
    <w:abstractNumId w:val="9"/>
  </w:num>
  <w:num w:numId="10">
    <w:abstractNumId w:val="10"/>
  </w:num>
  <w:num w:numId="11">
    <w:abstractNumId w:val="4"/>
  </w:num>
  <w:num w:numId="12">
    <w:abstractNumId w:val="11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B1F"/>
    <w:rsid w:val="00002221"/>
    <w:rsid w:val="000149D2"/>
    <w:rsid w:val="00015AF8"/>
    <w:rsid w:val="0002366A"/>
    <w:rsid w:val="000314B4"/>
    <w:rsid w:val="000409A1"/>
    <w:rsid w:val="000429CE"/>
    <w:rsid w:val="00043F6F"/>
    <w:rsid w:val="0004455A"/>
    <w:rsid w:val="00052AFC"/>
    <w:rsid w:val="00053A2C"/>
    <w:rsid w:val="000709E7"/>
    <w:rsid w:val="00070D8C"/>
    <w:rsid w:val="0007202A"/>
    <w:rsid w:val="00072E3A"/>
    <w:rsid w:val="000743EC"/>
    <w:rsid w:val="00083737"/>
    <w:rsid w:val="0008646F"/>
    <w:rsid w:val="000870C4"/>
    <w:rsid w:val="000A2E98"/>
    <w:rsid w:val="000D4E05"/>
    <w:rsid w:val="000D68DD"/>
    <w:rsid w:val="001058D9"/>
    <w:rsid w:val="00110B2A"/>
    <w:rsid w:val="00114B09"/>
    <w:rsid w:val="00120E63"/>
    <w:rsid w:val="001242F0"/>
    <w:rsid w:val="00130E19"/>
    <w:rsid w:val="001328E2"/>
    <w:rsid w:val="00132A79"/>
    <w:rsid w:val="00132B1F"/>
    <w:rsid w:val="00134137"/>
    <w:rsid w:val="00166917"/>
    <w:rsid w:val="00170A1C"/>
    <w:rsid w:val="001726E8"/>
    <w:rsid w:val="001749C3"/>
    <w:rsid w:val="00181C0B"/>
    <w:rsid w:val="0019678C"/>
    <w:rsid w:val="001C1952"/>
    <w:rsid w:val="001E44D4"/>
    <w:rsid w:val="001F642F"/>
    <w:rsid w:val="00231650"/>
    <w:rsid w:val="0023449D"/>
    <w:rsid w:val="0025345B"/>
    <w:rsid w:val="00254299"/>
    <w:rsid w:val="00255968"/>
    <w:rsid w:val="00270878"/>
    <w:rsid w:val="002948C8"/>
    <w:rsid w:val="002A3755"/>
    <w:rsid w:val="002A387C"/>
    <w:rsid w:val="002A728B"/>
    <w:rsid w:val="002B38D9"/>
    <w:rsid w:val="002C3B78"/>
    <w:rsid w:val="002D47FC"/>
    <w:rsid w:val="002E05E0"/>
    <w:rsid w:val="002E2056"/>
    <w:rsid w:val="002E22BD"/>
    <w:rsid w:val="002E22D5"/>
    <w:rsid w:val="002E24CF"/>
    <w:rsid w:val="002E5152"/>
    <w:rsid w:val="002E5B35"/>
    <w:rsid w:val="002E5E31"/>
    <w:rsid w:val="002F15F6"/>
    <w:rsid w:val="002F3149"/>
    <w:rsid w:val="003047F4"/>
    <w:rsid w:val="00333BDD"/>
    <w:rsid w:val="0034663F"/>
    <w:rsid w:val="00355662"/>
    <w:rsid w:val="003573AA"/>
    <w:rsid w:val="00372CE1"/>
    <w:rsid w:val="003805EA"/>
    <w:rsid w:val="00385618"/>
    <w:rsid w:val="00394C73"/>
    <w:rsid w:val="003A044B"/>
    <w:rsid w:val="003A3880"/>
    <w:rsid w:val="003B06F5"/>
    <w:rsid w:val="003B7DAB"/>
    <w:rsid w:val="003C04E8"/>
    <w:rsid w:val="003C0FDF"/>
    <w:rsid w:val="003C385D"/>
    <w:rsid w:val="003C471E"/>
    <w:rsid w:val="003C51B7"/>
    <w:rsid w:val="003C5451"/>
    <w:rsid w:val="003C62C6"/>
    <w:rsid w:val="003D218B"/>
    <w:rsid w:val="003D3C5A"/>
    <w:rsid w:val="003E7EA0"/>
    <w:rsid w:val="003F03E2"/>
    <w:rsid w:val="003F184A"/>
    <w:rsid w:val="003F3F19"/>
    <w:rsid w:val="003F6773"/>
    <w:rsid w:val="00415331"/>
    <w:rsid w:val="004218C7"/>
    <w:rsid w:val="0042465C"/>
    <w:rsid w:val="004339FC"/>
    <w:rsid w:val="00436119"/>
    <w:rsid w:val="0044263B"/>
    <w:rsid w:val="00453A51"/>
    <w:rsid w:val="00456526"/>
    <w:rsid w:val="0046488D"/>
    <w:rsid w:val="0047689D"/>
    <w:rsid w:val="00496CA3"/>
    <w:rsid w:val="00497048"/>
    <w:rsid w:val="004A574D"/>
    <w:rsid w:val="004B6886"/>
    <w:rsid w:val="004C30F8"/>
    <w:rsid w:val="004D1E9D"/>
    <w:rsid w:val="004D53D9"/>
    <w:rsid w:val="004D5580"/>
    <w:rsid w:val="004E2814"/>
    <w:rsid w:val="004F04F9"/>
    <w:rsid w:val="004F152C"/>
    <w:rsid w:val="004F6954"/>
    <w:rsid w:val="005041D6"/>
    <w:rsid w:val="00505505"/>
    <w:rsid w:val="005103BD"/>
    <w:rsid w:val="005157C1"/>
    <w:rsid w:val="005273B1"/>
    <w:rsid w:val="00534288"/>
    <w:rsid w:val="00542F10"/>
    <w:rsid w:val="0055067A"/>
    <w:rsid w:val="00555A4F"/>
    <w:rsid w:val="005757FA"/>
    <w:rsid w:val="005B1C4B"/>
    <w:rsid w:val="005C51BA"/>
    <w:rsid w:val="005C595E"/>
    <w:rsid w:val="005C64A4"/>
    <w:rsid w:val="005C6DCA"/>
    <w:rsid w:val="005C7C69"/>
    <w:rsid w:val="005E111F"/>
    <w:rsid w:val="005F4C1F"/>
    <w:rsid w:val="005F5CE9"/>
    <w:rsid w:val="005F7C7A"/>
    <w:rsid w:val="00637C05"/>
    <w:rsid w:val="00657A0B"/>
    <w:rsid w:val="0066375B"/>
    <w:rsid w:val="006744B6"/>
    <w:rsid w:val="006A1A89"/>
    <w:rsid w:val="006A4DFD"/>
    <w:rsid w:val="006D1BE6"/>
    <w:rsid w:val="006D402F"/>
    <w:rsid w:val="006E62E3"/>
    <w:rsid w:val="00706DDF"/>
    <w:rsid w:val="00717CEB"/>
    <w:rsid w:val="00723FED"/>
    <w:rsid w:val="007415AD"/>
    <w:rsid w:val="007466A2"/>
    <w:rsid w:val="00757F2E"/>
    <w:rsid w:val="007654D5"/>
    <w:rsid w:val="00775A26"/>
    <w:rsid w:val="00780A9A"/>
    <w:rsid w:val="007915BD"/>
    <w:rsid w:val="007918F4"/>
    <w:rsid w:val="007A272C"/>
    <w:rsid w:val="007D3A01"/>
    <w:rsid w:val="007D4731"/>
    <w:rsid w:val="007D7B1C"/>
    <w:rsid w:val="007E133B"/>
    <w:rsid w:val="007E4692"/>
    <w:rsid w:val="007F2DB3"/>
    <w:rsid w:val="0080600F"/>
    <w:rsid w:val="00806240"/>
    <w:rsid w:val="00817685"/>
    <w:rsid w:val="0083209A"/>
    <w:rsid w:val="00843982"/>
    <w:rsid w:val="008540D9"/>
    <w:rsid w:val="00871F7B"/>
    <w:rsid w:val="00874B47"/>
    <w:rsid w:val="00875E72"/>
    <w:rsid w:val="0087656E"/>
    <w:rsid w:val="008819AB"/>
    <w:rsid w:val="008A06ED"/>
    <w:rsid w:val="008A7CA4"/>
    <w:rsid w:val="008C70CA"/>
    <w:rsid w:val="008D06F4"/>
    <w:rsid w:val="008D2A95"/>
    <w:rsid w:val="008F60FA"/>
    <w:rsid w:val="00906CA8"/>
    <w:rsid w:val="009075A1"/>
    <w:rsid w:val="009424DF"/>
    <w:rsid w:val="009434CE"/>
    <w:rsid w:val="00951659"/>
    <w:rsid w:val="009558FA"/>
    <w:rsid w:val="00965BEC"/>
    <w:rsid w:val="009821FF"/>
    <w:rsid w:val="00991708"/>
    <w:rsid w:val="009B1F11"/>
    <w:rsid w:val="009B26AF"/>
    <w:rsid w:val="009C5499"/>
    <w:rsid w:val="009E76ED"/>
    <w:rsid w:val="009E7CDB"/>
    <w:rsid w:val="009F5731"/>
    <w:rsid w:val="009F57C1"/>
    <w:rsid w:val="00A00032"/>
    <w:rsid w:val="00A0682F"/>
    <w:rsid w:val="00A155CE"/>
    <w:rsid w:val="00A15903"/>
    <w:rsid w:val="00A27560"/>
    <w:rsid w:val="00A368D6"/>
    <w:rsid w:val="00A36D05"/>
    <w:rsid w:val="00A4208A"/>
    <w:rsid w:val="00A469E2"/>
    <w:rsid w:val="00A65201"/>
    <w:rsid w:val="00A67202"/>
    <w:rsid w:val="00A722B1"/>
    <w:rsid w:val="00A73072"/>
    <w:rsid w:val="00A76BA8"/>
    <w:rsid w:val="00A83AF2"/>
    <w:rsid w:val="00A87E77"/>
    <w:rsid w:val="00A94411"/>
    <w:rsid w:val="00AA2C8E"/>
    <w:rsid w:val="00AB20CD"/>
    <w:rsid w:val="00AB3CD2"/>
    <w:rsid w:val="00AC4191"/>
    <w:rsid w:val="00AE2E69"/>
    <w:rsid w:val="00AE2F03"/>
    <w:rsid w:val="00AE42F0"/>
    <w:rsid w:val="00AF3A92"/>
    <w:rsid w:val="00B0413E"/>
    <w:rsid w:val="00B05D6F"/>
    <w:rsid w:val="00B11147"/>
    <w:rsid w:val="00B11DEB"/>
    <w:rsid w:val="00B13622"/>
    <w:rsid w:val="00B14825"/>
    <w:rsid w:val="00B308A7"/>
    <w:rsid w:val="00B323DE"/>
    <w:rsid w:val="00B444D4"/>
    <w:rsid w:val="00B509FC"/>
    <w:rsid w:val="00B67625"/>
    <w:rsid w:val="00B82761"/>
    <w:rsid w:val="00B8394C"/>
    <w:rsid w:val="00B839FB"/>
    <w:rsid w:val="00B8630C"/>
    <w:rsid w:val="00B91A35"/>
    <w:rsid w:val="00B946E4"/>
    <w:rsid w:val="00B955DE"/>
    <w:rsid w:val="00BC0661"/>
    <w:rsid w:val="00C00A3C"/>
    <w:rsid w:val="00C017B4"/>
    <w:rsid w:val="00C27989"/>
    <w:rsid w:val="00C31DA6"/>
    <w:rsid w:val="00C424CE"/>
    <w:rsid w:val="00C44422"/>
    <w:rsid w:val="00C55B1D"/>
    <w:rsid w:val="00C620A0"/>
    <w:rsid w:val="00C64F93"/>
    <w:rsid w:val="00C86178"/>
    <w:rsid w:val="00CA0151"/>
    <w:rsid w:val="00CC71C5"/>
    <w:rsid w:val="00CF5E22"/>
    <w:rsid w:val="00CF670A"/>
    <w:rsid w:val="00D0256A"/>
    <w:rsid w:val="00D0275E"/>
    <w:rsid w:val="00D0369A"/>
    <w:rsid w:val="00D07DDB"/>
    <w:rsid w:val="00D113D5"/>
    <w:rsid w:val="00D2404A"/>
    <w:rsid w:val="00D350D4"/>
    <w:rsid w:val="00D47C66"/>
    <w:rsid w:val="00D5259A"/>
    <w:rsid w:val="00D638EC"/>
    <w:rsid w:val="00D63C5C"/>
    <w:rsid w:val="00D7184A"/>
    <w:rsid w:val="00D74751"/>
    <w:rsid w:val="00D773D9"/>
    <w:rsid w:val="00D815FB"/>
    <w:rsid w:val="00D8508B"/>
    <w:rsid w:val="00DB070F"/>
    <w:rsid w:val="00DD2AD8"/>
    <w:rsid w:val="00DE1E31"/>
    <w:rsid w:val="00DE57C3"/>
    <w:rsid w:val="00DF1309"/>
    <w:rsid w:val="00DF466A"/>
    <w:rsid w:val="00DF541E"/>
    <w:rsid w:val="00E03753"/>
    <w:rsid w:val="00E04C76"/>
    <w:rsid w:val="00E1112E"/>
    <w:rsid w:val="00E149E2"/>
    <w:rsid w:val="00E167D1"/>
    <w:rsid w:val="00E20E7B"/>
    <w:rsid w:val="00E31B3C"/>
    <w:rsid w:val="00E401E5"/>
    <w:rsid w:val="00E445AA"/>
    <w:rsid w:val="00E44933"/>
    <w:rsid w:val="00E5339A"/>
    <w:rsid w:val="00E5660C"/>
    <w:rsid w:val="00E6503F"/>
    <w:rsid w:val="00E7560D"/>
    <w:rsid w:val="00E82A05"/>
    <w:rsid w:val="00E82C1E"/>
    <w:rsid w:val="00ED698B"/>
    <w:rsid w:val="00EE1502"/>
    <w:rsid w:val="00EE413D"/>
    <w:rsid w:val="00EE41F9"/>
    <w:rsid w:val="00EF667C"/>
    <w:rsid w:val="00F01276"/>
    <w:rsid w:val="00F05E87"/>
    <w:rsid w:val="00F12805"/>
    <w:rsid w:val="00F16E6C"/>
    <w:rsid w:val="00F214DF"/>
    <w:rsid w:val="00F24572"/>
    <w:rsid w:val="00F34C9B"/>
    <w:rsid w:val="00F376A2"/>
    <w:rsid w:val="00F44495"/>
    <w:rsid w:val="00F52E9B"/>
    <w:rsid w:val="00F66F0F"/>
    <w:rsid w:val="00F81899"/>
    <w:rsid w:val="00F9155A"/>
    <w:rsid w:val="00F9582C"/>
    <w:rsid w:val="00FA1258"/>
    <w:rsid w:val="00FA2979"/>
    <w:rsid w:val="00FA5599"/>
    <w:rsid w:val="00FB1D95"/>
    <w:rsid w:val="00FB3781"/>
    <w:rsid w:val="00FB3B09"/>
    <w:rsid w:val="00FB62EE"/>
    <w:rsid w:val="00FD2B40"/>
    <w:rsid w:val="00FE16D6"/>
    <w:rsid w:val="00FE79C4"/>
    <w:rsid w:val="00FF1A98"/>
    <w:rsid w:val="00FF5372"/>
    <w:rsid w:val="00FF5CC9"/>
    <w:rsid w:val="00FF7087"/>
    <w:rsid w:val="00FF7209"/>
    <w:rsid w:val="00FF7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319B77"/>
  <w15:chartTrackingRefBased/>
  <w15:docId w15:val="{FE6E0AAF-DC02-4F2B-A44B-E66934263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B1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062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06240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062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0624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48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388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N094220001</dc:creator>
  <cp:keywords/>
  <dc:description/>
  <cp:lastModifiedBy>user</cp:lastModifiedBy>
  <cp:revision>3</cp:revision>
  <dcterms:created xsi:type="dcterms:W3CDTF">2021-12-26T10:51:00Z</dcterms:created>
  <dcterms:modified xsi:type="dcterms:W3CDTF">2021-12-27T00:23:00Z</dcterms:modified>
</cp:coreProperties>
</file>