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C6" w:rsidRPr="00E47969" w:rsidRDefault="005C3CC6" w:rsidP="005C3CC6">
      <w:pPr>
        <w:rPr>
          <w:rFonts w:ascii="黑体" w:eastAsia="黑体" w:hint="eastAsia"/>
          <w:sz w:val="30"/>
          <w:szCs w:val="30"/>
        </w:rPr>
      </w:pPr>
      <w:r w:rsidRPr="00E47969">
        <w:rPr>
          <w:rFonts w:ascii="黑体" w:eastAsia="黑体" w:hint="eastAsia"/>
          <w:sz w:val="28"/>
          <w:szCs w:val="28"/>
        </w:rPr>
        <w:tab/>
      </w:r>
      <w:r w:rsidRPr="00E47969">
        <w:rPr>
          <w:rFonts w:ascii="黑体" w:eastAsia="黑体" w:hint="eastAsia"/>
          <w:sz w:val="30"/>
          <w:szCs w:val="30"/>
        </w:rPr>
        <w:t>北京师范大学2006-2007学年第一学期期末考试试卷（A卷）</w:t>
      </w:r>
    </w:p>
    <w:p w:rsidR="005C3CC6" w:rsidRPr="00E47969" w:rsidRDefault="005C3CC6" w:rsidP="005C3CC6">
      <w:pPr>
        <w:rPr>
          <w:rFonts w:ascii="黑体" w:eastAsia="黑体" w:hint="eastAsia"/>
          <w:sz w:val="30"/>
          <w:szCs w:val="30"/>
        </w:rPr>
      </w:pPr>
      <w:r w:rsidRPr="00E47969">
        <w:rPr>
          <w:rFonts w:ascii="黑体" w:eastAsia="黑体" w:hint="eastAsia"/>
          <w:sz w:val="28"/>
          <w:szCs w:val="28"/>
        </w:rPr>
        <w:t xml:space="preserve">　　　　　　　　　　　</w:t>
      </w:r>
      <w:r>
        <w:rPr>
          <w:rFonts w:ascii="黑体" w:eastAsia="黑体" w:hint="eastAsia"/>
          <w:sz w:val="30"/>
          <w:szCs w:val="30"/>
        </w:rPr>
        <w:t xml:space="preserve">　　</w:t>
      </w:r>
      <w:r w:rsidRPr="00E47969">
        <w:rPr>
          <w:rFonts w:ascii="黑体" w:eastAsia="黑体" w:hint="eastAsia"/>
          <w:sz w:val="30"/>
          <w:szCs w:val="30"/>
        </w:rPr>
        <w:t>答案</w:t>
      </w:r>
    </w:p>
    <w:p w:rsidR="005C3CC6" w:rsidRDefault="005C3CC6" w:rsidP="005C3CC6">
      <w:pPr>
        <w:tabs>
          <w:tab w:val="center" w:pos="4153"/>
          <w:tab w:val="right" w:pos="8306"/>
        </w:tabs>
        <w:jc w:val="left"/>
        <w:rPr>
          <w:rFonts w:hint="eastAsia"/>
          <w:sz w:val="24"/>
        </w:rPr>
      </w:pPr>
    </w:p>
    <w:p w:rsidR="005C3CC6" w:rsidRPr="00E47969" w:rsidRDefault="005C3CC6" w:rsidP="005C3CC6">
      <w:pPr>
        <w:tabs>
          <w:tab w:val="center" w:pos="4153"/>
          <w:tab w:val="right" w:pos="8306"/>
        </w:tabs>
        <w:jc w:val="left"/>
        <w:rPr>
          <w:rFonts w:hint="eastAsia"/>
          <w:b/>
          <w:sz w:val="28"/>
          <w:szCs w:val="28"/>
        </w:rPr>
      </w:pPr>
      <w:r w:rsidRPr="00E47969">
        <w:rPr>
          <w:rFonts w:ascii="楷体_GB2312" w:eastAsia="楷体_GB2312" w:hint="eastAsia"/>
          <w:b/>
          <w:sz w:val="28"/>
          <w:szCs w:val="28"/>
        </w:rPr>
        <w:t xml:space="preserve">课程名称：中国古代史（上）　</w:t>
      </w:r>
      <w:r w:rsidRPr="00E47969">
        <w:rPr>
          <w:rFonts w:hint="eastAsia"/>
          <w:b/>
          <w:sz w:val="28"/>
          <w:szCs w:val="28"/>
        </w:rPr>
        <w:t xml:space="preserve">　</w:t>
      </w:r>
      <w:r w:rsidRPr="00E47969">
        <w:rPr>
          <w:rFonts w:ascii="楷体_GB2312" w:eastAsia="楷体_GB2312" w:hint="eastAsia"/>
          <w:b/>
          <w:sz w:val="28"/>
          <w:szCs w:val="28"/>
        </w:rPr>
        <w:t xml:space="preserve">　　任课教师姓名：宁欣</w:t>
      </w:r>
    </w:p>
    <w:p w:rsidR="005C3CC6" w:rsidRDefault="005C3CC6" w:rsidP="005C3CC6">
      <w:pPr>
        <w:tabs>
          <w:tab w:val="center" w:pos="4153"/>
          <w:tab w:val="right" w:pos="8306"/>
        </w:tabs>
        <w:jc w:val="left"/>
        <w:rPr>
          <w:rFonts w:hint="eastAsia"/>
          <w:szCs w:val="21"/>
        </w:rPr>
      </w:pPr>
    </w:p>
    <w:p w:rsidR="005C3CC6" w:rsidRPr="00393402" w:rsidRDefault="005C3CC6" w:rsidP="005C3CC6">
      <w:pPr>
        <w:numPr>
          <w:ilvl w:val="0"/>
          <w:numId w:val="1"/>
        </w:numPr>
        <w:tabs>
          <w:tab w:val="center" w:pos="4153"/>
          <w:tab w:val="right" w:pos="8306"/>
        </w:tabs>
        <w:jc w:val="left"/>
        <w:rPr>
          <w:rFonts w:hint="eastAsia"/>
          <w:b/>
          <w:sz w:val="24"/>
        </w:rPr>
      </w:pPr>
      <w:r w:rsidRPr="00393402">
        <w:rPr>
          <w:rFonts w:hint="eastAsia"/>
          <w:b/>
          <w:sz w:val="24"/>
        </w:rPr>
        <w:t>名词解释（每个名词</w:t>
      </w:r>
      <w:r w:rsidRPr="00393402">
        <w:rPr>
          <w:rFonts w:hint="eastAsia"/>
          <w:b/>
          <w:sz w:val="24"/>
        </w:rPr>
        <w:t>5</w:t>
      </w:r>
      <w:r w:rsidRPr="00393402">
        <w:rPr>
          <w:rFonts w:hint="eastAsia"/>
          <w:b/>
          <w:sz w:val="24"/>
        </w:rPr>
        <w:t>分，共</w:t>
      </w:r>
      <w:r w:rsidRPr="00393402">
        <w:rPr>
          <w:rFonts w:hint="eastAsia"/>
          <w:b/>
          <w:sz w:val="24"/>
        </w:rPr>
        <w:t>30</w:t>
      </w:r>
      <w:r w:rsidRPr="00393402">
        <w:rPr>
          <w:rFonts w:hint="eastAsia"/>
          <w:b/>
          <w:sz w:val="24"/>
        </w:rPr>
        <w:t>分）</w:t>
      </w:r>
    </w:p>
    <w:p w:rsidR="005C3CC6" w:rsidRPr="00393402" w:rsidRDefault="005C3CC6" w:rsidP="005C3CC6">
      <w:pPr>
        <w:rPr>
          <w:rFonts w:hint="eastAsia"/>
          <w:sz w:val="24"/>
        </w:rPr>
      </w:pPr>
      <w:r w:rsidRPr="00393402">
        <w:rPr>
          <w:rFonts w:hint="eastAsia"/>
          <w:sz w:val="24"/>
        </w:rPr>
        <w:t>１．丁村人：</w:t>
      </w:r>
    </w:p>
    <w:p w:rsidR="005C3CC6" w:rsidRPr="00393402" w:rsidRDefault="005C3CC6" w:rsidP="005C3CC6">
      <w:pPr>
        <w:rPr>
          <w:rFonts w:hint="eastAsia"/>
          <w:sz w:val="24"/>
        </w:rPr>
      </w:pPr>
      <w:r w:rsidRPr="00393402">
        <w:rPr>
          <w:rFonts w:hint="eastAsia"/>
          <w:sz w:val="24"/>
        </w:rPr>
        <w:t>①属于早期智人；②生活于旧石器时代中期；③距今约</w:t>
      </w:r>
      <w:r w:rsidRPr="00393402">
        <w:rPr>
          <w:rFonts w:hint="eastAsia"/>
          <w:sz w:val="24"/>
        </w:rPr>
        <w:t>7</w:t>
      </w:r>
      <w:r w:rsidRPr="00393402">
        <w:rPr>
          <w:rFonts w:hint="eastAsia"/>
          <w:sz w:val="24"/>
        </w:rPr>
        <w:t>万年左右；④在山西襄汾丁村发现；⑤能够使用石制工具，并对工具进行加工。</w:t>
      </w:r>
    </w:p>
    <w:p w:rsidR="005C3CC6" w:rsidRPr="00393402" w:rsidRDefault="005C3CC6" w:rsidP="005C3CC6">
      <w:pPr>
        <w:rPr>
          <w:rFonts w:hint="eastAsia"/>
          <w:sz w:val="24"/>
        </w:rPr>
      </w:pPr>
      <w:r w:rsidRPr="00393402">
        <w:rPr>
          <w:rFonts w:hint="eastAsia"/>
          <w:sz w:val="24"/>
        </w:rPr>
        <w:t>２．二里头文化：</w:t>
      </w:r>
    </w:p>
    <w:p w:rsidR="005C3CC6" w:rsidRPr="00393402" w:rsidRDefault="005C3CC6" w:rsidP="005C3CC6">
      <w:pPr>
        <w:rPr>
          <w:rFonts w:hint="eastAsia"/>
          <w:sz w:val="24"/>
        </w:rPr>
      </w:pPr>
      <w:r w:rsidRPr="00393402">
        <w:rPr>
          <w:rFonts w:hint="eastAsia"/>
          <w:sz w:val="24"/>
        </w:rPr>
        <w:t>①年代大约在公元前</w:t>
      </w:r>
      <w:r w:rsidRPr="00393402">
        <w:rPr>
          <w:rFonts w:hint="eastAsia"/>
          <w:sz w:val="24"/>
        </w:rPr>
        <w:t>2395</w:t>
      </w:r>
      <w:r w:rsidRPr="00393402">
        <w:rPr>
          <w:rFonts w:hint="eastAsia"/>
          <w:sz w:val="24"/>
        </w:rPr>
        <w:t>年到公元前</w:t>
      </w:r>
      <w:r w:rsidRPr="00393402">
        <w:rPr>
          <w:rFonts w:hint="eastAsia"/>
          <w:sz w:val="24"/>
        </w:rPr>
        <w:t>1625</w:t>
      </w:r>
      <w:r w:rsidRPr="00393402">
        <w:rPr>
          <w:rFonts w:hint="eastAsia"/>
          <w:sz w:val="24"/>
        </w:rPr>
        <w:t>年之间；②分为四期，四期的归属有较大分歧；③第三期的内涵最丰富，有两座宫殿遗址，墓葬中发现不少青铜器和玉器；④青铜器和玉器中不少属于礼器和祭器；⑤第三期一号宫殿的被废弃正是夏灭商兴情况的反映。</w:t>
      </w:r>
    </w:p>
    <w:p w:rsidR="005C3CC6" w:rsidRPr="00393402" w:rsidRDefault="005C3CC6" w:rsidP="005C3CC6">
      <w:pPr>
        <w:rPr>
          <w:rFonts w:hint="eastAsia"/>
          <w:sz w:val="24"/>
        </w:rPr>
      </w:pPr>
      <w:r w:rsidRPr="00393402">
        <w:rPr>
          <w:rFonts w:hint="eastAsia"/>
          <w:sz w:val="24"/>
        </w:rPr>
        <w:t>３．名家：</w:t>
      </w:r>
    </w:p>
    <w:p w:rsidR="005C3CC6" w:rsidRPr="00393402" w:rsidRDefault="005C3CC6" w:rsidP="005C3CC6">
      <w:pPr>
        <w:rPr>
          <w:rFonts w:hint="eastAsia"/>
          <w:sz w:val="24"/>
        </w:rPr>
      </w:pPr>
      <w:r w:rsidRPr="00393402">
        <w:rPr>
          <w:rFonts w:hint="eastAsia"/>
          <w:sz w:val="24"/>
        </w:rPr>
        <w:t>①战国时以辩论名实问题为特征的学派；②代表人物有惠施与公孙龙等；③惠施提出了“小异同”“和“大异同”的命题，还定义了数学上无穷大、无穷小的概念；④公孙龙讨论的主要是“名”与“实”的关系和“指”与“物”的关系，主要观点包括“离坚白”说和“白马非马”说</w:t>
      </w:r>
    </w:p>
    <w:p w:rsidR="005C3CC6" w:rsidRPr="00393402" w:rsidRDefault="005C3CC6" w:rsidP="005C3CC6">
      <w:pPr>
        <w:rPr>
          <w:rFonts w:hint="eastAsia"/>
          <w:sz w:val="24"/>
        </w:rPr>
      </w:pPr>
      <w:r w:rsidRPr="00393402">
        <w:rPr>
          <w:rFonts w:hint="eastAsia"/>
          <w:sz w:val="24"/>
        </w:rPr>
        <w:t>４．云梦秦简：</w:t>
      </w:r>
    </w:p>
    <w:p w:rsidR="005C3CC6" w:rsidRPr="00393402" w:rsidRDefault="005C3CC6" w:rsidP="005C3CC6">
      <w:pPr>
        <w:rPr>
          <w:rFonts w:hint="eastAsia"/>
          <w:sz w:val="24"/>
        </w:rPr>
      </w:pPr>
      <w:r w:rsidRPr="00393402">
        <w:rPr>
          <w:rFonts w:hint="eastAsia"/>
          <w:sz w:val="24"/>
        </w:rPr>
        <w:t>①</w:t>
      </w:r>
      <w:r w:rsidRPr="00393402">
        <w:rPr>
          <w:rFonts w:hint="eastAsia"/>
          <w:sz w:val="24"/>
        </w:rPr>
        <w:t>1975</w:t>
      </w:r>
      <w:r w:rsidRPr="00393402">
        <w:rPr>
          <w:rFonts w:hint="eastAsia"/>
          <w:sz w:val="24"/>
        </w:rPr>
        <w:t>年底在湖北云梦县睡虎地发掘出的一批秦墓；②</w:t>
      </w:r>
      <w:r w:rsidRPr="00393402">
        <w:rPr>
          <w:rFonts w:hint="eastAsia"/>
          <w:sz w:val="24"/>
        </w:rPr>
        <w:t>11</w:t>
      </w:r>
      <w:r w:rsidRPr="00393402">
        <w:rPr>
          <w:rFonts w:hint="eastAsia"/>
          <w:sz w:val="24"/>
        </w:rPr>
        <w:t>号墓出土了一批竹简；③简有</w:t>
      </w:r>
      <w:r w:rsidRPr="00393402">
        <w:rPr>
          <w:rFonts w:hint="eastAsia"/>
          <w:sz w:val="24"/>
        </w:rPr>
        <w:t>1115</w:t>
      </w:r>
      <w:r w:rsidRPr="00393402">
        <w:rPr>
          <w:rFonts w:hint="eastAsia"/>
          <w:sz w:val="24"/>
        </w:rPr>
        <w:t>枚，还有</w:t>
      </w:r>
      <w:r w:rsidRPr="00393402">
        <w:rPr>
          <w:rFonts w:hint="eastAsia"/>
          <w:sz w:val="24"/>
        </w:rPr>
        <w:t>80</w:t>
      </w:r>
      <w:r w:rsidRPr="00393402">
        <w:rPr>
          <w:rFonts w:hint="eastAsia"/>
          <w:sz w:val="24"/>
        </w:rPr>
        <w:t>片残简；④这是我国首次发现的秦简；⑤是研究秦史非常珍贵的资料。</w:t>
      </w:r>
    </w:p>
    <w:p w:rsidR="005C3CC6" w:rsidRPr="00393402" w:rsidRDefault="005C3CC6" w:rsidP="005C3CC6">
      <w:pPr>
        <w:rPr>
          <w:rFonts w:hint="eastAsia"/>
          <w:sz w:val="24"/>
        </w:rPr>
      </w:pPr>
      <w:r w:rsidRPr="00393402">
        <w:rPr>
          <w:rFonts w:hint="eastAsia"/>
          <w:sz w:val="24"/>
        </w:rPr>
        <w:t>５．算赋：</w:t>
      </w:r>
    </w:p>
    <w:p w:rsidR="005C3CC6" w:rsidRPr="00393402" w:rsidRDefault="005C3CC6" w:rsidP="005C3CC6">
      <w:pPr>
        <w:rPr>
          <w:rFonts w:hint="eastAsia"/>
          <w:sz w:val="24"/>
        </w:rPr>
      </w:pPr>
      <w:r w:rsidRPr="00393402">
        <w:rPr>
          <w:rFonts w:hint="eastAsia"/>
          <w:sz w:val="24"/>
        </w:rPr>
        <w:t>①是秦汉时政府向成年人征收的人头税；②据汉律规定，民年</w:t>
      </w:r>
      <w:r w:rsidRPr="00393402">
        <w:rPr>
          <w:rFonts w:hint="eastAsia"/>
          <w:sz w:val="24"/>
        </w:rPr>
        <w:t>15</w:t>
      </w:r>
      <w:r w:rsidRPr="00393402">
        <w:rPr>
          <w:rFonts w:hint="eastAsia"/>
          <w:sz w:val="24"/>
        </w:rPr>
        <w:t>至</w:t>
      </w:r>
      <w:r w:rsidRPr="00393402">
        <w:rPr>
          <w:rFonts w:hint="eastAsia"/>
          <w:sz w:val="24"/>
        </w:rPr>
        <w:t>56</w:t>
      </w:r>
      <w:r w:rsidRPr="00393402">
        <w:rPr>
          <w:rFonts w:hint="eastAsia"/>
          <w:sz w:val="24"/>
        </w:rPr>
        <w:t>，不管男女都要出算赋；③每人每年</w:t>
      </w:r>
      <w:r w:rsidRPr="00393402">
        <w:rPr>
          <w:rFonts w:hint="eastAsia"/>
          <w:sz w:val="24"/>
        </w:rPr>
        <w:t>1</w:t>
      </w:r>
      <w:r w:rsidRPr="00393402">
        <w:rPr>
          <w:rFonts w:hint="eastAsia"/>
          <w:sz w:val="24"/>
        </w:rPr>
        <w:t>算（</w:t>
      </w:r>
      <w:r w:rsidRPr="00393402">
        <w:rPr>
          <w:rFonts w:hint="eastAsia"/>
          <w:sz w:val="24"/>
        </w:rPr>
        <w:t>120</w:t>
      </w:r>
      <w:r w:rsidRPr="00393402">
        <w:rPr>
          <w:rFonts w:hint="eastAsia"/>
          <w:sz w:val="24"/>
        </w:rPr>
        <w:t>钱）以充军费；④算赋、口赋是封建国家最大的一项财源，在赋税中占重要比重；⑤人头税过重是导致农民起义的重要原因。</w:t>
      </w:r>
    </w:p>
    <w:p w:rsidR="005C3CC6" w:rsidRPr="00393402" w:rsidRDefault="005C3CC6" w:rsidP="005C3CC6">
      <w:pPr>
        <w:rPr>
          <w:rFonts w:hint="eastAsia"/>
          <w:sz w:val="24"/>
        </w:rPr>
      </w:pPr>
      <w:r w:rsidRPr="00393402">
        <w:rPr>
          <w:rFonts w:hint="eastAsia"/>
          <w:sz w:val="24"/>
        </w:rPr>
        <w:t>６．《水经注》：</w:t>
      </w:r>
    </w:p>
    <w:p w:rsidR="005C3CC6" w:rsidRPr="00393402" w:rsidRDefault="005C3CC6" w:rsidP="005C3CC6">
      <w:pPr>
        <w:rPr>
          <w:rFonts w:hint="eastAsia"/>
          <w:sz w:val="24"/>
        </w:rPr>
      </w:pPr>
      <w:r w:rsidRPr="00393402">
        <w:rPr>
          <w:rFonts w:hint="eastAsia"/>
          <w:sz w:val="24"/>
        </w:rPr>
        <w:t>①北魏时著名地理学家郦道元为《水经》作注而撰写的一部地埋学著作；②全书</w:t>
      </w:r>
      <w:r w:rsidRPr="00393402">
        <w:rPr>
          <w:rFonts w:hint="eastAsia"/>
          <w:sz w:val="24"/>
        </w:rPr>
        <w:t>40</w:t>
      </w:r>
      <w:r w:rsidRPr="00393402">
        <w:rPr>
          <w:rFonts w:hint="eastAsia"/>
          <w:sz w:val="24"/>
        </w:rPr>
        <w:t>卷，</w:t>
      </w:r>
      <w:r w:rsidRPr="00393402">
        <w:rPr>
          <w:rFonts w:hint="eastAsia"/>
          <w:sz w:val="24"/>
        </w:rPr>
        <w:t>30</w:t>
      </w:r>
      <w:r w:rsidRPr="00393402">
        <w:rPr>
          <w:rFonts w:hint="eastAsia"/>
          <w:sz w:val="24"/>
        </w:rPr>
        <w:t>万字；③书中记述了河流水道</w:t>
      </w:r>
      <w:r w:rsidRPr="00393402">
        <w:rPr>
          <w:rFonts w:hint="eastAsia"/>
          <w:sz w:val="24"/>
        </w:rPr>
        <w:t>1252</w:t>
      </w:r>
      <w:r w:rsidRPr="00393402">
        <w:rPr>
          <w:rFonts w:hint="eastAsia"/>
          <w:sz w:val="24"/>
        </w:rPr>
        <w:t>条，并详细记载了这些河流水道的方位、流向、经过区域，以及这些地区的地形地貌、植物动物、农业工业、风土人情等；④它具有很高的科学价值，是研究这个时期历史、地埋、考古、农业、水利的重要文献。</w:t>
      </w:r>
    </w:p>
    <w:p w:rsidR="005C3CC6" w:rsidRPr="00393402" w:rsidRDefault="005C3CC6" w:rsidP="005C3CC6">
      <w:pPr>
        <w:numPr>
          <w:ilvl w:val="0"/>
          <w:numId w:val="1"/>
        </w:numPr>
        <w:tabs>
          <w:tab w:val="center" w:pos="4153"/>
          <w:tab w:val="right" w:pos="8306"/>
        </w:tabs>
        <w:jc w:val="left"/>
        <w:rPr>
          <w:rFonts w:hint="eastAsia"/>
          <w:b/>
          <w:sz w:val="24"/>
        </w:rPr>
      </w:pPr>
      <w:r w:rsidRPr="00393402">
        <w:rPr>
          <w:rFonts w:hint="eastAsia"/>
          <w:b/>
          <w:sz w:val="24"/>
        </w:rPr>
        <w:t>简答题</w:t>
      </w:r>
      <w:r w:rsidRPr="00393402">
        <w:rPr>
          <w:rFonts w:hint="eastAsia"/>
          <w:b/>
          <w:sz w:val="24"/>
        </w:rPr>
        <w:t>(</w:t>
      </w:r>
      <w:r w:rsidRPr="00393402">
        <w:rPr>
          <w:rFonts w:hint="eastAsia"/>
          <w:b/>
          <w:sz w:val="24"/>
        </w:rPr>
        <w:t>每题</w:t>
      </w:r>
      <w:r w:rsidRPr="00393402">
        <w:rPr>
          <w:rFonts w:hint="eastAsia"/>
          <w:b/>
          <w:sz w:val="24"/>
        </w:rPr>
        <w:t>10</w:t>
      </w:r>
      <w:r w:rsidRPr="00393402">
        <w:rPr>
          <w:rFonts w:hint="eastAsia"/>
          <w:b/>
          <w:sz w:val="24"/>
        </w:rPr>
        <w:t>分，共</w:t>
      </w:r>
      <w:r w:rsidRPr="00393402">
        <w:rPr>
          <w:rFonts w:hint="eastAsia"/>
          <w:b/>
          <w:sz w:val="24"/>
        </w:rPr>
        <w:t>20</w:t>
      </w:r>
      <w:r w:rsidRPr="00393402">
        <w:rPr>
          <w:rFonts w:hint="eastAsia"/>
          <w:b/>
          <w:sz w:val="24"/>
        </w:rPr>
        <w:t>分</w:t>
      </w:r>
      <w:r w:rsidRPr="00393402">
        <w:rPr>
          <w:rFonts w:hint="eastAsia"/>
          <w:b/>
          <w:sz w:val="24"/>
        </w:rPr>
        <w:t>)</w:t>
      </w:r>
    </w:p>
    <w:p w:rsidR="005C3CC6" w:rsidRPr="00393402" w:rsidRDefault="005C3CC6" w:rsidP="005C3CC6">
      <w:pPr>
        <w:rPr>
          <w:rFonts w:hint="eastAsia"/>
          <w:sz w:val="24"/>
        </w:rPr>
      </w:pPr>
      <w:r w:rsidRPr="00393402">
        <w:rPr>
          <w:rFonts w:hint="eastAsia"/>
          <w:sz w:val="24"/>
        </w:rPr>
        <w:t>１．管仲改革的内容。</w:t>
      </w:r>
    </w:p>
    <w:p w:rsidR="005C3CC6" w:rsidRPr="00393402" w:rsidRDefault="005C3CC6" w:rsidP="005C3CC6">
      <w:pPr>
        <w:ind w:firstLine="480"/>
        <w:rPr>
          <w:rFonts w:hint="eastAsia"/>
          <w:sz w:val="24"/>
        </w:rPr>
      </w:pPr>
      <w:r w:rsidRPr="00393402">
        <w:rPr>
          <w:rFonts w:hint="eastAsia"/>
          <w:sz w:val="24"/>
        </w:rPr>
        <w:t>一是内政上实行“叁国伍鄙”制。“叁国”即把“国人”分为三部分设三官管理。“伍鄙”，即把郊外分为</w:t>
      </w:r>
      <w:r w:rsidRPr="00393402">
        <w:rPr>
          <w:rFonts w:hint="eastAsia"/>
          <w:sz w:val="24"/>
        </w:rPr>
        <w:t>5</w:t>
      </w:r>
      <w:r w:rsidRPr="00393402">
        <w:rPr>
          <w:rFonts w:hint="eastAsia"/>
          <w:sz w:val="24"/>
        </w:rPr>
        <w:t>个属，设立五大夫管理，一属含</w:t>
      </w:r>
      <w:r w:rsidRPr="00393402">
        <w:rPr>
          <w:rFonts w:hint="eastAsia"/>
          <w:sz w:val="24"/>
        </w:rPr>
        <w:t>10</w:t>
      </w:r>
      <w:r w:rsidRPr="00393402">
        <w:rPr>
          <w:rFonts w:hint="eastAsia"/>
          <w:sz w:val="24"/>
        </w:rPr>
        <w:t>县。这一改革表明，春秋初年，齐国的国野关系开始破坏，出现“四民”杂处的情况。如此整顿内政，为的是集权于贵族，加强统治。</w:t>
      </w:r>
    </w:p>
    <w:p w:rsidR="005C3CC6" w:rsidRPr="00393402" w:rsidRDefault="005C3CC6" w:rsidP="005C3CC6">
      <w:pPr>
        <w:ind w:firstLine="480"/>
        <w:rPr>
          <w:rFonts w:hint="eastAsia"/>
          <w:sz w:val="24"/>
        </w:rPr>
      </w:pPr>
      <w:r w:rsidRPr="00393402">
        <w:rPr>
          <w:rFonts w:hint="eastAsia"/>
          <w:sz w:val="24"/>
        </w:rPr>
        <w:t>二是军事上实行兵民合一组织。按此系统组织的国人，平时生产，战时出征。</w:t>
      </w:r>
      <w:r w:rsidRPr="00393402">
        <w:rPr>
          <w:rFonts w:hint="eastAsia"/>
          <w:sz w:val="24"/>
        </w:rPr>
        <w:lastRenderedPageBreak/>
        <w:t>既扩充了军队编制，增强了战斗力，又减少了养兵的兵赋负担。</w:t>
      </w:r>
    </w:p>
    <w:p w:rsidR="005C3CC6" w:rsidRPr="00393402" w:rsidRDefault="005C3CC6" w:rsidP="005C3CC6">
      <w:pPr>
        <w:ind w:firstLine="480"/>
        <w:rPr>
          <w:rFonts w:hint="eastAsia"/>
          <w:sz w:val="24"/>
        </w:rPr>
      </w:pPr>
      <w:r w:rsidRPr="00393402">
        <w:rPr>
          <w:rFonts w:hint="eastAsia"/>
          <w:sz w:val="24"/>
        </w:rPr>
        <w:t>三是经济上实行赋税及山海的改革。首次打破井田制，对“鄙野”出现的大量“私田”，变以往的不收税为“相地而衰征”的税制。衰，是等差的意思。就是按土地好坏，分等征实物税。免除关税以鼓励出口，设立盐铁官。</w:t>
      </w:r>
    </w:p>
    <w:p w:rsidR="005C3CC6" w:rsidRPr="00393402" w:rsidRDefault="005C3CC6" w:rsidP="005C3CC6">
      <w:pPr>
        <w:ind w:firstLine="480"/>
        <w:rPr>
          <w:rFonts w:hint="eastAsia"/>
          <w:sz w:val="24"/>
        </w:rPr>
      </w:pPr>
      <w:r w:rsidRPr="00393402">
        <w:rPr>
          <w:rFonts w:hint="eastAsia"/>
          <w:sz w:val="24"/>
        </w:rPr>
        <w:t>四是外交上建议齐桓公树起“尊王攘夷”旗帜。打击了戎族侵扰，在保卫北方中原小国的战役中，树立了自身的威望。</w:t>
      </w:r>
    </w:p>
    <w:p w:rsidR="005C3CC6" w:rsidRPr="00393402" w:rsidRDefault="005C3CC6" w:rsidP="005C3CC6">
      <w:pPr>
        <w:ind w:firstLine="480"/>
        <w:rPr>
          <w:rFonts w:hint="eastAsia"/>
          <w:sz w:val="24"/>
        </w:rPr>
      </w:pPr>
      <w:r w:rsidRPr="00393402">
        <w:rPr>
          <w:rFonts w:hint="eastAsia"/>
          <w:sz w:val="24"/>
        </w:rPr>
        <w:t>管仲治齐进行的富国强兵改革，使齐很快强大，奠定了齐国建立霸业的基础。</w:t>
      </w:r>
    </w:p>
    <w:p w:rsidR="005C3CC6" w:rsidRPr="00393402" w:rsidRDefault="005C3CC6" w:rsidP="005C3CC6">
      <w:pPr>
        <w:rPr>
          <w:rFonts w:hint="eastAsia"/>
          <w:sz w:val="24"/>
        </w:rPr>
      </w:pPr>
      <w:r w:rsidRPr="00393402">
        <w:rPr>
          <w:rFonts w:hint="eastAsia"/>
          <w:sz w:val="24"/>
        </w:rPr>
        <w:t>２．侯景之乱的影响。</w:t>
      </w:r>
    </w:p>
    <w:p w:rsidR="005C3CC6" w:rsidRPr="00393402" w:rsidRDefault="005C3CC6" w:rsidP="005C3CC6">
      <w:pPr>
        <w:rPr>
          <w:rFonts w:hint="eastAsia"/>
          <w:sz w:val="24"/>
        </w:rPr>
      </w:pPr>
      <w:r w:rsidRPr="00393402">
        <w:rPr>
          <w:rFonts w:hint="eastAsia"/>
          <w:sz w:val="24"/>
        </w:rPr>
        <w:t>（１）是南朝萧梁末年东魏降将侯景发动的一场叛乱。南朝梁梁武帝太清二年（公元</w:t>
      </w:r>
      <w:r w:rsidRPr="00393402">
        <w:rPr>
          <w:rFonts w:hint="eastAsia"/>
          <w:sz w:val="24"/>
        </w:rPr>
        <w:t>548</w:t>
      </w:r>
      <w:r w:rsidRPr="00393402">
        <w:rPr>
          <w:rFonts w:hint="eastAsia"/>
          <w:sz w:val="24"/>
        </w:rPr>
        <w:t>年）八月，东魏降将侯景勾结京城守将萧正德，举兵谋反。当时正值梁朝政务松弛，防备松懈之际，侯景军队很快就包围了台城，次年二月，因兵尽粮绝，台城陷落。梁武帝被软禁后饿死，侯景又立太子萧纲为傀儡皇帝。公元</w:t>
      </w:r>
      <w:r w:rsidRPr="00393402">
        <w:rPr>
          <w:rFonts w:hint="eastAsia"/>
          <w:sz w:val="24"/>
        </w:rPr>
        <w:t>552</w:t>
      </w:r>
      <w:r w:rsidRPr="00393402">
        <w:rPr>
          <w:rFonts w:hint="eastAsia"/>
          <w:sz w:val="24"/>
        </w:rPr>
        <w:t>年，梁元帝萧绎派大将王僧辩、陈霸先攻下建康，侯景兵败被杀。</w:t>
      </w:r>
    </w:p>
    <w:p w:rsidR="005C3CC6" w:rsidRPr="00393402" w:rsidRDefault="005C3CC6" w:rsidP="005C3CC6">
      <w:pPr>
        <w:rPr>
          <w:rFonts w:hint="eastAsia"/>
          <w:sz w:val="24"/>
        </w:rPr>
      </w:pPr>
      <w:r w:rsidRPr="00393402">
        <w:rPr>
          <w:rFonts w:hint="eastAsia"/>
          <w:sz w:val="24"/>
        </w:rPr>
        <w:t>（２）侯景之乱历时长达五年，在此期间，各方势力连年混战不止，致使百姓流离失所，死亡无数，千里之内罕见人烟，整个社会经济遭受到破坏性的打击。经过侯景之乱，建康这个南北各四十里，拥有</w:t>
      </w:r>
      <w:r w:rsidRPr="00393402">
        <w:rPr>
          <w:rFonts w:hint="eastAsia"/>
          <w:sz w:val="24"/>
        </w:rPr>
        <w:t>28</w:t>
      </w:r>
      <w:r w:rsidRPr="00393402">
        <w:rPr>
          <w:rFonts w:hint="eastAsia"/>
          <w:sz w:val="24"/>
        </w:rPr>
        <w:t>万人口的繁华都市，变成了一片废墟。侯景还分兵攻掠吴郡、会稽、广陵等地，一路烧杀破坏，把号称“最富庶”的三吴地区，造得残破不堪，长江中下游地区，变成了“千里绝烟、人迹罕见，白骨成聚如丘垅焉。”</w:t>
      </w:r>
      <w:r w:rsidRPr="00393402">
        <w:rPr>
          <w:rFonts w:hint="eastAsia"/>
          <w:sz w:val="24"/>
        </w:rPr>
        <w:t>(</w:t>
      </w:r>
      <w:r w:rsidRPr="00393402">
        <w:rPr>
          <w:rFonts w:hint="eastAsia"/>
          <w:sz w:val="24"/>
        </w:rPr>
        <w:t>《南史·侯景传》</w:t>
      </w:r>
      <w:r w:rsidRPr="00393402">
        <w:rPr>
          <w:rFonts w:hint="eastAsia"/>
          <w:sz w:val="24"/>
        </w:rPr>
        <w:t>)</w:t>
      </w:r>
      <w:r w:rsidRPr="00393402">
        <w:rPr>
          <w:rFonts w:hint="eastAsia"/>
          <w:sz w:val="24"/>
        </w:rPr>
        <w:t>的残破景象。</w:t>
      </w:r>
    </w:p>
    <w:p w:rsidR="005C3CC6" w:rsidRPr="00393402" w:rsidRDefault="005C3CC6" w:rsidP="005C3CC6">
      <w:pPr>
        <w:rPr>
          <w:rFonts w:hint="eastAsia"/>
          <w:sz w:val="24"/>
        </w:rPr>
      </w:pPr>
      <w:r w:rsidRPr="00393402">
        <w:rPr>
          <w:rFonts w:hint="eastAsia"/>
          <w:sz w:val="24"/>
        </w:rPr>
        <w:t>（３）侯景之乱使南朝士族遭到沉重打击。南朝后期</w:t>
      </w:r>
      <w:r w:rsidRPr="00393402">
        <w:rPr>
          <w:rFonts w:hint="eastAsia"/>
          <w:sz w:val="24"/>
        </w:rPr>
        <w:t>,</w:t>
      </w:r>
      <w:r w:rsidRPr="00393402">
        <w:rPr>
          <w:rFonts w:hint="eastAsia"/>
          <w:sz w:val="24"/>
        </w:rPr>
        <w:t>门阀士族统治开始走向衰落。士族已经变为一个失掉统治能力的腐朽、寄生阶层</w:t>
      </w:r>
      <w:r w:rsidRPr="00393402">
        <w:rPr>
          <w:rFonts w:hint="eastAsia"/>
          <w:sz w:val="24"/>
        </w:rPr>
        <w:t>,</w:t>
      </w:r>
      <w:r w:rsidRPr="00393402">
        <w:rPr>
          <w:rFonts w:hint="eastAsia"/>
          <w:sz w:val="24"/>
        </w:rPr>
        <w:t>对于任何政治风浪的打击已很难承受，侯景之乱的发生更是给了他们致命的一击。</w:t>
      </w:r>
    </w:p>
    <w:p w:rsidR="005C3CC6" w:rsidRPr="00393402" w:rsidRDefault="005C3CC6" w:rsidP="005C3CC6">
      <w:pPr>
        <w:rPr>
          <w:rFonts w:hint="eastAsia"/>
          <w:sz w:val="24"/>
        </w:rPr>
      </w:pPr>
      <w:r w:rsidRPr="00393402">
        <w:rPr>
          <w:rFonts w:hint="eastAsia"/>
          <w:sz w:val="24"/>
        </w:rPr>
        <w:t>（４）尽管战争给百姓带来了巨大的空难，但侯景之乱也在客观上促进了各民族的融合。</w:t>
      </w:r>
    </w:p>
    <w:p w:rsidR="005C3CC6" w:rsidRPr="00393402" w:rsidRDefault="005C3CC6" w:rsidP="005C3CC6">
      <w:pPr>
        <w:numPr>
          <w:ilvl w:val="0"/>
          <w:numId w:val="1"/>
        </w:numPr>
        <w:tabs>
          <w:tab w:val="center" w:pos="4153"/>
          <w:tab w:val="right" w:pos="8306"/>
        </w:tabs>
        <w:jc w:val="left"/>
        <w:rPr>
          <w:rFonts w:hint="eastAsia"/>
          <w:b/>
          <w:sz w:val="24"/>
        </w:rPr>
      </w:pPr>
      <w:r w:rsidRPr="00393402">
        <w:rPr>
          <w:rFonts w:hint="eastAsia"/>
          <w:b/>
          <w:sz w:val="24"/>
        </w:rPr>
        <w:t>论述题（可任选两题，每题</w:t>
      </w:r>
      <w:r w:rsidRPr="00393402">
        <w:rPr>
          <w:rFonts w:hint="eastAsia"/>
          <w:b/>
          <w:sz w:val="24"/>
        </w:rPr>
        <w:t>25</w:t>
      </w:r>
      <w:r w:rsidRPr="00393402">
        <w:rPr>
          <w:rFonts w:hint="eastAsia"/>
          <w:b/>
          <w:sz w:val="24"/>
        </w:rPr>
        <w:t>分共</w:t>
      </w:r>
      <w:r w:rsidRPr="00393402">
        <w:rPr>
          <w:rFonts w:hint="eastAsia"/>
          <w:b/>
          <w:sz w:val="24"/>
        </w:rPr>
        <w:t>50</w:t>
      </w:r>
      <w:r w:rsidRPr="00393402">
        <w:rPr>
          <w:rFonts w:hint="eastAsia"/>
          <w:b/>
          <w:sz w:val="24"/>
        </w:rPr>
        <w:t>分）</w:t>
      </w:r>
    </w:p>
    <w:p w:rsidR="005C3CC6" w:rsidRPr="00393402" w:rsidRDefault="005C3CC6" w:rsidP="005C3CC6">
      <w:pPr>
        <w:rPr>
          <w:rFonts w:hint="eastAsia"/>
          <w:sz w:val="24"/>
        </w:rPr>
      </w:pPr>
      <w:r w:rsidRPr="00393402">
        <w:rPr>
          <w:rFonts w:hint="eastAsia"/>
          <w:sz w:val="24"/>
        </w:rPr>
        <w:t>１．王莽改制述评。</w:t>
      </w:r>
    </w:p>
    <w:p w:rsidR="005C3CC6" w:rsidRPr="00393402" w:rsidRDefault="005C3CC6" w:rsidP="005C3CC6">
      <w:pPr>
        <w:ind w:firstLine="480"/>
        <w:rPr>
          <w:rFonts w:hint="eastAsia"/>
          <w:sz w:val="24"/>
        </w:rPr>
      </w:pPr>
      <w:r w:rsidRPr="00393402">
        <w:rPr>
          <w:rFonts w:hint="eastAsia"/>
          <w:sz w:val="24"/>
        </w:rPr>
        <w:t>公元</w:t>
      </w:r>
      <w:r w:rsidRPr="00393402">
        <w:rPr>
          <w:rFonts w:hint="eastAsia"/>
          <w:sz w:val="24"/>
        </w:rPr>
        <w:t>8</w:t>
      </w:r>
      <w:r w:rsidRPr="00393402">
        <w:rPr>
          <w:rFonts w:hint="eastAsia"/>
          <w:sz w:val="24"/>
        </w:rPr>
        <w:t>年王莽代汉称帝，改国号为“新”。第二年，王莽为了解决西汉社会遗留下来的尖锐的阶级矛盾，陆续颁布法令，附会《周礼》，托古改制。主要内容如下：</w:t>
      </w:r>
    </w:p>
    <w:p w:rsidR="005C3CC6" w:rsidRPr="00393402" w:rsidRDefault="005C3CC6" w:rsidP="005C3CC6">
      <w:pPr>
        <w:ind w:firstLine="480"/>
        <w:rPr>
          <w:rFonts w:hint="eastAsia"/>
          <w:sz w:val="24"/>
        </w:rPr>
      </w:pPr>
      <w:r w:rsidRPr="00393402">
        <w:rPr>
          <w:rFonts w:hint="eastAsia"/>
          <w:sz w:val="24"/>
        </w:rPr>
        <w:t>一、天下的土地，一律改称王田；天下的奴婢，一律改称私属，都不许买卖。王莽颁布的封建土地所有权，不是也不可能是改革奴婢的社会地位，而只是冻结土地和奴婢，以此获罪的不可胜数，因此他们强烈反对这个诏令。始建国四年（公元</w:t>
      </w:r>
      <w:r w:rsidRPr="00393402">
        <w:rPr>
          <w:rFonts w:hint="eastAsia"/>
          <w:sz w:val="24"/>
        </w:rPr>
        <w:t>12</w:t>
      </w:r>
      <w:r w:rsidRPr="00393402">
        <w:rPr>
          <w:rFonts w:hint="eastAsia"/>
          <w:sz w:val="24"/>
        </w:rPr>
        <w:t>年），王莽不得不改变这个诏令，宣布王田皆得买卖；犯买卖奴婢罪者也不处治。</w:t>
      </w:r>
    </w:p>
    <w:p w:rsidR="005C3CC6" w:rsidRPr="00393402" w:rsidRDefault="005C3CC6" w:rsidP="005C3CC6">
      <w:pPr>
        <w:ind w:firstLine="480"/>
        <w:rPr>
          <w:rFonts w:hint="eastAsia"/>
          <w:sz w:val="24"/>
        </w:rPr>
      </w:pPr>
      <w:r w:rsidRPr="00393402">
        <w:rPr>
          <w:rFonts w:hint="eastAsia"/>
          <w:sz w:val="24"/>
        </w:rPr>
        <w:t>二、始建国二年（公元</w:t>
      </w:r>
      <w:r w:rsidRPr="00393402">
        <w:rPr>
          <w:rFonts w:hint="eastAsia"/>
          <w:sz w:val="24"/>
        </w:rPr>
        <w:t>10</w:t>
      </w:r>
      <w:r w:rsidRPr="00393402">
        <w:rPr>
          <w:rFonts w:hint="eastAsia"/>
          <w:sz w:val="24"/>
        </w:rPr>
        <w:t>年），王莽下诏实行五均六筦，企图以此节制商人对农民的过度盘剥，制止高利贷者的猖獗活动，并且使封建国家获得经济利益。五均是在长安以及洛阳、邯郸等大都不都市设立五均司市师，管理市场。六筦是由国家掌握盐、铁、酒、铸钱、五均赊贷等五项事业，不许私人经营；同进控制大名山泽，向在名山大泽中采取众物的人课税。</w:t>
      </w:r>
    </w:p>
    <w:p w:rsidR="005C3CC6" w:rsidRPr="00393402" w:rsidRDefault="005C3CC6" w:rsidP="005C3CC6">
      <w:pPr>
        <w:ind w:firstLine="480"/>
        <w:rPr>
          <w:rFonts w:hint="eastAsia"/>
          <w:sz w:val="24"/>
        </w:rPr>
      </w:pPr>
      <w:r w:rsidRPr="00393402">
        <w:rPr>
          <w:rFonts w:hint="eastAsia"/>
          <w:sz w:val="24"/>
        </w:rPr>
        <w:t>三、居摄二年，王莽改革币制，加铸错刀、契刀、大钱等三种钱币与五株钱同时流通。始建国元年，王莽废错刀、契刀与五株钱，另作小钱。始建国二年，王莽改作金、银、龟、贝、钱、布，名曰宝货。人民对王莽钱币毫无信任，都私用五株钱，王莽又严加禁止，人民反抗不已。地皇元年（公元</w:t>
      </w:r>
      <w:r w:rsidRPr="00393402">
        <w:rPr>
          <w:rFonts w:hint="eastAsia"/>
          <w:sz w:val="24"/>
        </w:rPr>
        <w:t>20</w:t>
      </w:r>
      <w:r w:rsidRPr="00393402">
        <w:rPr>
          <w:rFonts w:hint="eastAsia"/>
          <w:sz w:val="24"/>
        </w:rPr>
        <w:t>年），王莽又尽废旧币，改行货币、货泉二品。货币不合理的改革，引起了经济混乱，加速了王</w:t>
      </w:r>
      <w:r w:rsidRPr="00393402">
        <w:rPr>
          <w:rFonts w:hint="eastAsia"/>
          <w:sz w:val="24"/>
        </w:rPr>
        <w:lastRenderedPageBreak/>
        <w:t>莽财政的崩溃和人发的破产。</w:t>
      </w:r>
    </w:p>
    <w:p w:rsidR="005C3CC6" w:rsidRPr="00393402" w:rsidRDefault="005C3CC6" w:rsidP="005C3CC6">
      <w:pPr>
        <w:ind w:firstLine="480"/>
        <w:rPr>
          <w:rFonts w:hint="eastAsia"/>
          <w:sz w:val="24"/>
        </w:rPr>
      </w:pPr>
      <w:r w:rsidRPr="00393402">
        <w:rPr>
          <w:rFonts w:hint="eastAsia"/>
          <w:sz w:val="24"/>
        </w:rPr>
        <w:t>四、在政治制度方面，王莽也大事更张。他反中央和地方的官名、郡县名和行政区划，都大大加以改变。他还恢复五等爵，滥加封赏。官吏奉禄无着，就想方设法扰民。</w:t>
      </w:r>
    </w:p>
    <w:p w:rsidR="005C3CC6" w:rsidRPr="00393402" w:rsidRDefault="005C3CC6" w:rsidP="005C3CC6">
      <w:pPr>
        <w:ind w:firstLine="480"/>
        <w:rPr>
          <w:rFonts w:hint="eastAsia"/>
          <w:sz w:val="24"/>
        </w:rPr>
      </w:pPr>
      <w:r w:rsidRPr="00393402">
        <w:rPr>
          <w:rFonts w:hint="eastAsia"/>
          <w:sz w:val="24"/>
        </w:rPr>
        <w:t>五、为了转移各阶级对改制的不满，王莽还挑起与四周各族的民族斗争。他为了显示自己的威风，故意贬低少数民族的地位，无理加以侮辱，如把匈奴单于改名为“降奴服于”，改高句丽为“下句丽”。其后，又连续发动了对东北、西南各族和匈奴的非正义战争。沉重的徭役、兵役负担，战争的骚扰，使各族人民遭到了极大的痛苦与灾难。</w:t>
      </w:r>
    </w:p>
    <w:p w:rsidR="005C3CC6" w:rsidRPr="00393402" w:rsidRDefault="005C3CC6" w:rsidP="005C3CC6">
      <w:pPr>
        <w:rPr>
          <w:rFonts w:hint="eastAsia"/>
          <w:sz w:val="24"/>
        </w:rPr>
      </w:pPr>
      <w:r w:rsidRPr="00393402">
        <w:rPr>
          <w:rFonts w:hint="eastAsia"/>
          <w:sz w:val="24"/>
        </w:rPr>
        <w:t>２．门阀士族的形成及演变。</w:t>
      </w:r>
    </w:p>
    <w:p w:rsidR="005C3CC6" w:rsidRPr="00393402" w:rsidRDefault="005C3CC6" w:rsidP="005C3CC6">
      <w:pPr>
        <w:rPr>
          <w:rFonts w:hint="eastAsia"/>
          <w:sz w:val="24"/>
        </w:rPr>
      </w:pPr>
      <w:r w:rsidRPr="00393402">
        <w:rPr>
          <w:rFonts w:hint="eastAsia"/>
          <w:sz w:val="24"/>
        </w:rPr>
        <w:t>（１）门阀是以特殊的等级（门第）形成的地主阶级中的贵族特权集团。他们以宗族为纽带，拥有自己的门生、故吏、宾客、宗族、佃客、部曲，构成强大的政治势力。</w:t>
      </w:r>
    </w:p>
    <w:p w:rsidR="005C3CC6" w:rsidRPr="00393402" w:rsidRDefault="005C3CC6" w:rsidP="005C3CC6">
      <w:pPr>
        <w:rPr>
          <w:rFonts w:hint="eastAsia"/>
          <w:sz w:val="24"/>
        </w:rPr>
      </w:pPr>
      <w:r w:rsidRPr="00393402">
        <w:rPr>
          <w:rFonts w:hint="eastAsia"/>
          <w:sz w:val="24"/>
        </w:rPr>
        <w:t>（２）门阀士族出现，是东汉地主世家势力及封建大土地所有制和封建依附关系发展的结果。其特点：经济上“田亩连于方国”，“奴婢千群，徒附万计”；政治上是“累世经学”、“累世公卿”，拥有经济、政治的特权和地位。</w:t>
      </w:r>
    </w:p>
    <w:p w:rsidR="005C3CC6" w:rsidRPr="00393402" w:rsidRDefault="005C3CC6" w:rsidP="005C3CC6">
      <w:pPr>
        <w:rPr>
          <w:rFonts w:hint="eastAsia"/>
          <w:sz w:val="24"/>
        </w:rPr>
      </w:pPr>
      <w:r w:rsidRPr="00393402">
        <w:rPr>
          <w:rFonts w:hint="eastAsia"/>
          <w:sz w:val="24"/>
        </w:rPr>
        <w:t>（３）门阀士族制形成，始于曹丕称帝建魏，为了取得豪强大族的支持，曹魏实行“九品中正制”。九品铨定的标准，主要是依据家世门第，成为世家豪族控制选官的一种政治制度。</w:t>
      </w:r>
    </w:p>
    <w:p w:rsidR="005C3CC6" w:rsidRPr="00393402" w:rsidRDefault="005C3CC6" w:rsidP="005C3CC6">
      <w:pPr>
        <w:rPr>
          <w:rFonts w:hint="eastAsia"/>
          <w:sz w:val="24"/>
        </w:rPr>
      </w:pPr>
      <w:r w:rsidRPr="00393402">
        <w:rPr>
          <w:rFonts w:hint="eastAsia"/>
          <w:sz w:val="24"/>
        </w:rPr>
        <w:t>（４）门阀士族制的巩固和强化，表现为西晋继续实行的九品中正制，彻底变成了门阀控制选官的物段，出现了“上品无寒门，下品无势族”的局面。门阀的各种政治、经济特权，由国家各项立法进一步确认。</w:t>
      </w:r>
    </w:p>
    <w:p w:rsidR="005C3CC6" w:rsidRPr="00393402" w:rsidRDefault="005C3CC6" w:rsidP="005C3CC6">
      <w:pPr>
        <w:rPr>
          <w:rFonts w:hint="eastAsia"/>
          <w:sz w:val="24"/>
        </w:rPr>
      </w:pPr>
      <w:r w:rsidRPr="00393402">
        <w:rPr>
          <w:rFonts w:hint="eastAsia"/>
          <w:sz w:val="24"/>
        </w:rPr>
        <w:t>（５）门阀士族制度达到鼎盛，是在东晋政权的保护下而形成。世家大族特权提高，政治上确立了“举贤不出世族，用法不及权贵”的准则，公开宣布大族不受法律约束；经济上荫庇人口数目依官吏品位相应增加，他们占夺土地和人口最为严重。侨姓士族地位高于土著大族；庶族只能充当一些较低官吏。</w:t>
      </w:r>
    </w:p>
    <w:p w:rsidR="005C3CC6" w:rsidRPr="00393402" w:rsidRDefault="005C3CC6" w:rsidP="005C3CC6">
      <w:pPr>
        <w:rPr>
          <w:rFonts w:hint="eastAsia"/>
          <w:sz w:val="24"/>
        </w:rPr>
      </w:pPr>
      <w:r w:rsidRPr="00393402">
        <w:rPr>
          <w:rFonts w:hint="eastAsia"/>
          <w:sz w:val="24"/>
        </w:rPr>
        <w:t>（６）门阀势力的衰落，是从东晋末开始，到南朝进地位更日益下降。①东晋末年的孙恩起义，严厉打击了豪门贵族，东晋的军权划落入寒人出身的刘裕等手中，寒人地位开始上升；②刘宋政权建立，改变了自西晋以来门阀垄断政权的局面，南方出现了门阀、寒人的联合专政；③唐寓之起义虽被镇压，便南齐政权不得不承认冒籍的事实，出现寒人执掌权力，大族传统地位动摇了；④南朝时期，门阀赖以存在的经济基础和保持门第血统的规定发生动摇。大族与寒人间禁止通婚的社会约束出现了破绽；⑤门阀势力政治上不求振作，不学无术，生活极端腐化。南梁时发生侯景之乱，门阀势力受到致命的打击。隋灭陈，采取加强中央集权措施，削弱了门阀势力。</w:t>
      </w:r>
    </w:p>
    <w:p w:rsidR="005C3CC6" w:rsidRPr="00393402" w:rsidRDefault="005C3CC6" w:rsidP="005C3CC6">
      <w:pPr>
        <w:rPr>
          <w:rFonts w:hint="eastAsia"/>
          <w:sz w:val="24"/>
        </w:rPr>
      </w:pPr>
      <w:r w:rsidRPr="00393402">
        <w:rPr>
          <w:rFonts w:hint="eastAsia"/>
          <w:sz w:val="24"/>
        </w:rPr>
        <w:t>３．秦到南北朝赋役制度的演变。</w:t>
      </w:r>
    </w:p>
    <w:p w:rsidR="005C3CC6" w:rsidRPr="00393402" w:rsidRDefault="005C3CC6" w:rsidP="005C3CC6">
      <w:pPr>
        <w:rPr>
          <w:rFonts w:hint="eastAsia"/>
          <w:sz w:val="24"/>
        </w:rPr>
      </w:pPr>
      <w:r w:rsidRPr="00393402">
        <w:rPr>
          <w:rFonts w:hint="eastAsia"/>
          <w:sz w:val="24"/>
        </w:rPr>
        <w:t>（１）秦代是按亩纳税，即交地租。按户籍征发赋、役（兵役和杂役）。</w:t>
      </w:r>
    </w:p>
    <w:p w:rsidR="005C3CC6" w:rsidRPr="00393402" w:rsidRDefault="005C3CC6" w:rsidP="005C3CC6">
      <w:pPr>
        <w:rPr>
          <w:rFonts w:hint="eastAsia"/>
          <w:sz w:val="24"/>
        </w:rPr>
      </w:pPr>
      <w:r w:rsidRPr="00393402">
        <w:rPr>
          <w:rFonts w:hint="eastAsia"/>
          <w:sz w:val="24"/>
        </w:rPr>
        <w:t>（２）汉代也是按亩纳租税，只是征的量比秦代少。按人丁负担赋、役。两汉实行编户制度。其内容是政府把农民编入户籍，按编户征收租赋、征发徭役和兵役。入籍农民称为编户齐民，具有独立的身份。编户农民对封建国家须承担四项负担：一是田租（即土地税）；二是算赋和口赋（即人头税）；三是徭役；四是兵役。自此，我国封建社会一套完整的赋税徭役制度正式形成。</w:t>
      </w:r>
    </w:p>
    <w:p w:rsidR="005C3CC6" w:rsidRPr="00393402" w:rsidRDefault="005C3CC6" w:rsidP="005C3CC6">
      <w:pPr>
        <w:rPr>
          <w:rFonts w:hint="eastAsia"/>
          <w:sz w:val="24"/>
        </w:rPr>
      </w:pPr>
      <w:r w:rsidRPr="00393402">
        <w:rPr>
          <w:rFonts w:hint="eastAsia"/>
          <w:sz w:val="24"/>
        </w:rPr>
        <w:t>（３）曹魏实行屯田制。建安元年，曹操为解决军粮供应的困难和安置流民推行屯田制，开始在许昌附近屯田，后又向各地推广。屯田区不隶属于郡县，直属中</w:t>
      </w:r>
      <w:r w:rsidRPr="00393402">
        <w:rPr>
          <w:rFonts w:hint="eastAsia"/>
          <w:sz w:val="24"/>
        </w:rPr>
        <w:lastRenderedPageBreak/>
        <w:t>央的大司农，由典农中郎将或典农校尉，屯田都尉管理，屯田分民屯和军屯两种，屯田区的土地所有权属于封建国家。屯田客（农民）按军事编制固定在土地上，一般不服兵役和徭役，专门从事农耕。军屯以军营为单位进行生产。</w:t>
      </w:r>
    </w:p>
    <w:p w:rsidR="005C3CC6" w:rsidRPr="00393402" w:rsidRDefault="005C3CC6" w:rsidP="005C3CC6">
      <w:pPr>
        <w:rPr>
          <w:rFonts w:hint="eastAsia"/>
          <w:sz w:val="24"/>
        </w:rPr>
      </w:pPr>
      <w:r w:rsidRPr="00393402">
        <w:rPr>
          <w:rFonts w:hint="eastAsia"/>
          <w:sz w:val="24"/>
        </w:rPr>
        <w:t>（４）西晋政府在颁布占田法令的同时，颁布了课田和户调法令，以此对农民进行剥削。课田，是征课田租之意，即是政府按照规定的田亩数向农民征收田租。每个丁男（</w:t>
      </w:r>
      <w:r w:rsidRPr="00393402">
        <w:rPr>
          <w:rFonts w:hint="eastAsia"/>
          <w:sz w:val="24"/>
        </w:rPr>
        <w:t>16</w:t>
      </w:r>
      <w:r w:rsidRPr="00393402">
        <w:rPr>
          <w:rFonts w:hint="eastAsia"/>
          <w:sz w:val="24"/>
        </w:rPr>
        <w:t>岁至</w:t>
      </w:r>
      <w:r w:rsidRPr="00393402">
        <w:rPr>
          <w:rFonts w:hint="eastAsia"/>
          <w:sz w:val="24"/>
        </w:rPr>
        <w:t>60</w:t>
      </w:r>
      <w:r w:rsidRPr="00393402">
        <w:rPr>
          <w:rFonts w:hint="eastAsia"/>
          <w:sz w:val="24"/>
        </w:rPr>
        <w:t>岁）课田</w:t>
      </w:r>
      <w:r w:rsidRPr="00393402">
        <w:rPr>
          <w:rFonts w:hint="eastAsia"/>
          <w:sz w:val="24"/>
        </w:rPr>
        <w:t>50</w:t>
      </w:r>
      <w:r w:rsidRPr="00393402">
        <w:rPr>
          <w:rFonts w:hint="eastAsia"/>
          <w:sz w:val="24"/>
        </w:rPr>
        <w:t>亩，丁女课田二十亩，次丁男</w:t>
      </w:r>
      <w:r w:rsidRPr="00393402">
        <w:rPr>
          <w:rFonts w:hint="eastAsia"/>
          <w:sz w:val="24"/>
        </w:rPr>
        <w:t>13</w:t>
      </w:r>
      <w:r w:rsidRPr="00393402">
        <w:rPr>
          <w:rFonts w:hint="eastAsia"/>
          <w:sz w:val="24"/>
        </w:rPr>
        <w:t>岁至</w:t>
      </w:r>
      <w:r w:rsidRPr="00393402">
        <w:rPr>
          <w:rFonts w:hint="eastAsia"/>
          <w:sz w:val="24"/>
        </w:rPr>
        <w:t>15</w:t>
      </w:r>
      <w:r w:rsidRPr="00393402">
        <w:rPr>
          <w:rFonts w:hint="eastAsia"/>
          <w:sz w:val="24"/>
        </w:rPr>
        <w:t>岁，</w:t>
      </w:r>
      <w:r w:rsidRPr="00393402">
        <w:rPr>
          <w:rFonts w:hint="eastAsia"/>
          <w:sz w:val="24"/>
        </w:rPr>
        <w:t>61</w:t>
      </w:r>
      <w:r w:rsidRPr="00393402">
        <w:rPr>
          <w:rFonts w:hint="eastAsia"/>
          <w:sz w:val="24"/>
        </w:rPr>
        <w:t>至</w:t>
      </w:r>
      <w:r w:rsidRPr="00393402">
        <w:rPr>
          <w:rFonts w:hint="eastAsia"/>
          <w:sz w:val="24"/>
        </w:rPr>
        <w:t>65</w:t>
      </w:r>
      <w:r w:rsidRPr="00393402">
        <w:rPr>
          <w:rFonts w:hint="eastAsia"/>
          <w:sz w:val="24"/>
        </w:rPr>
        <w:t>岁）课田</w:t>
      </w:r>
      <w:r w:rsidRPr="00393402">
        <w:rPr>
          <w:rFonts w:hint="eastAsia"/>
          <w:sz w:val="24"/>
        </w:rPr>
        <w:t>25</w:t>
      </w:r>
      <w:r w:rsidRPr="00393402">
        <w:rPr>
          <w:rFonts w:hint="eastAsia"/>
          <w:sz w:val="24"/>
        </w:rPr>
        <w:t>亩，次丁女和老小不课。课田的田租，平均每亩纳粟</w:t>
      </w:r>
      <w:smartTag w:uri="urn:schemas-microsoft-com:office:smarttags" w:element="chmetcnv">
        <w:smartTagPr>
          <w:attr w:name="TCSC" w:val="1"/>
          <w:attr w:name="NumberType" w:val="3"/>
          <w:attr w:name="Negative" w:val="False"/>
          <w:attr w:name="HasSpace" w:val="False"/>
          <w:attr w:name="SourceValue" w:val="8"/>
          <w:attr w:name="UnitName" w:val="升"/>
        </w:smartTagPr>
        <w:r w:rsidRPr="00393402">
          <w:rPr>
            <w:rFonts w:hint="eastAsia"/>
            <w:sz w:val="24"/>
          </w:rPr>
          <w:t>八升</w:t>
        </w:r>
      </w:smartTag>
      <w:r w:rsidRPr="00393402">
        <w:rPr>
          <w:rFonts w:hint="eastAsia"/>
          <w:sz w:val="24"/>
        </w:rPr>
        <w:t>，比曹魏高一倍。户调，是征收户税的制度，规定丁男作户主的，每年交绢三匹，绵三斤。户主是妇女和次丁男的，户调折半交纳。边远郡县交丁男户的三分之二或三分之一的户调。西晋户调比曹魏增加了。</w:t>
      </w:r>
    </w:p>
    <w:p w:rsidR="005C3CC6" w:rsidRPr="00393402" w:rsidRDefault="005C3CC6" w:rsidP="005C3CC6">
      <w:pPr>
        <w:rPr>
          <w:rFonts w:hint="eastAsia"/>
          <w:sz w:val="24"/>
        </w:rPr>
      </w:pPr>
      <w:r w:rsidRPr="00393402">
        <w:rPr>
          <w:rFonts w:hint="eastAsia"/>
          <w:sz w:val="24"/>
        </w:rPr>
        <w:t>（５）北魏实行租调制，其中的“调”是户税，以户为单位征收帛或布。丁男同时要负担一定的徭役和兵役。规定一夫一妇（每户）每年出帛一匹、粟二石。</w:t>
      </w:r>
      <w:r w:rsidRPr="00393402">
        <w:rPr>
          <w:rFonts w:hint="eastAsia"/>
          <w:sz w:val="24"/>
        </w:rPr>
        <w:t>15</w:t>
      </w:r>
      <w:r w:rsidRPr="00393402">
        <w:rPr>
          <w:rFonts w:hint="eastAsia"/>
          <w:sz w:val="24"/>
        </w:rPr>
        <w:t>岁以上的未婚男女四人，从事耕织的奴婢八人，耕牛二十头，租调分别相当于一夫一妇的数量。均田制以计口授田的形式，将农民束缚在土地上，让他们开垦和耕种土地，以增加国家的租调收入。</w:t>
      </w:r>
    </w:p>
    <w:p w:rsidR="00A76993" w:rsidRDefault="00A76993"/>
    <w:p w:rsidR="005C3CC6" w:rsidRPr="00E47969" w:rsidRDefault="005C3CC6" w:rsidP="005C3CC6">
      <w:pPr>
        <w:rPr>
          <w:rFonts w:ascii="黑体" w:eastAsia="黑体" w:hint="eastAsia"/>
          <w:sz w:val="30"/>
          <w:szCs w:val="30"/>
        </w:rPr>
      </w:pPr>
      <w:r w:rsidRPr="00E47969">
        <w:rPr>
          <w:rFonts w:ascii="黑体" w:eastAsia="黑体" w:hint="eastAsia"/>
          <w:sz w:val="30"/>
          <w:szCs w:val="30"/>
        </w:rPr>
        <w:t>北京师范大学2006-2007学年第一学期期末考试试卷（</w:t>
      </w:r>
      <w:r>
        <w:rPr>
          <w:rFonts w:ascii="黑体" w:eastAsia="黑体" w:hint="eastAsia"/>
          <w:sz w:val="30"/>
          <w:szCs w:val="30"/>
        </w:rPr>
        <w:t>B</w:t>
      </w:r>
      <w:r w:rsidRPr="00E47969">
        <w:rPr>
          <w:rFonts w:ascii="黑体" w:eastAsia="黑体" w:hint="eastAsia"/>
          <w:sz w:val="30"/>
          <w:szCs w:val="30"/>
        </w:rPr>
        <w:t>卷）</w:t>
      </w:r>
    </w:p>
    <w:p w:rsidR="005C3CC6" w:rsidRPr="00E47969" w:rsidRDefault="005C3CC6" w:rsidP="005C3CC6">
      <w:pPr>
        <w:rPr>
          <w:rFonts w:ascii="黑体" w:eastAsia="黑体" w:hint="eastAsia"/>
          <w:sz w:val="30"/>
          <w:szCs w:val="30"/>
        </w:rPr>
      </w:pPr>
      <w:r w:rsidRPr="00E47969">
        <w:rPr>
          <w:rFonts w:ascii="黑体" w:eastAsia="黑体" w:hint="eastAsia"/>
          <w:sz w:val="28"/>
          <w:szCs w:val="28"/>
        </w:rPr>
        <w:t xml:space="preserve">　　　　　　　　　　　</w:t>
      </w:r>
      <w:r>
        <w:rPr>
          <w:rFonts w:ascii="黑体" w:eastAsia="黑体" w:hint="eastAsia"/>
          <w:sz w:val="30"/>
          <w:szCs w:val="30"/>
        </w:rPr>
        <w:t xml:space="preserve">　　</w:t>
      </w:r>
      <w:r w:rsidRPr="00E47969">
        <w:rPr>
          <w:rFonts w:ascii="黑体" w:eastAsia="黑体" w:hint="eastAsia"/>
          <w:sz w:val="30"/>
          <w:szCs w:val="30"/>
        </w:rPr>
        <w:t>答案</w:t>
      </w:r>
    </w:p>
    <w:p w:rsidR="005C3CC6" w:rsidRDefault="005C3CC6" w:rsidP="005C3CC6">
      <w:pPr>
        <w:tabs>
          <w:tab w:val="center" w:pos="4153"/>
          <w:tab w:val="right" w:pos="8306"/>
        </w:tabs>
        <w:jc w:val="left"/>
        <w:rPr>
          <w:rFonts w:hint="eastAsia"/>
          <w:sz w:val="24"/>
        </w:rPr>
      </w:pPr>
    </w:p>
    <w:p w:rsidR="005C3CC6" w:rsidRPr="00F56315" w:rsidRDefault="005C3CC6" w:rsidP="005C3CC6">
      <w:pPr>
        <w:tabs>
          <w:tab w:val="center" w:pos="4153"/>
          <w:tab w:val="right" w:pos="8306"/>
        </w:tabs>
        <w:jc w:val="left"/>
        <w:rPr>
          <w:rFonts w:hint="eastAsia"/>
          <w:b/>
          <w:sz w:val="28"/>
          <w:szCs w:val="28"/>
        </w:rPr>
      </w:pPr>
      <w:r w:rsidRPr="00E47969">
        <w:rPr>
          <w:rFonts w:ascii="楷体_GB2312" w:eastAsia="楷体_GB2312" w:hint="eastAsia"/>
          <w:b/>
          <w:sz w:val="28"/>
          <w:szCs w:val="28"/>
        </w:rPr>
        <w:t xml:space="preserve">课程名称：中国古代史（上）　</w:t>
      </w:r>
      <w:r w:rsidRPr="00E47969">
        <w:rPr>
          <w:rFonts w:hint="eastAsia"/>
          <w:b/>
          <w:sz w:val="28"/>
          <w:szCs w:val="28"/>
        </w:rPr>
        <w:t xml:space="preserve">　</w:t>
      </w:r>
      <w:r w:rsidRPr="00E47969">
        <w:rPr>
          <w:rFonts w:ascii="楷体_GB2312" w:eastAsia="楷体_GB2312" w:hint="eastAsia"/>
          <w:b/>
          <w:sz w:val="28"/>
          <w:szCs w:val="28"/>
        </w:rPr>
        <w:t xml:space="preserve">　　任课教师姓名：宁欣</w:t>
      </w:r>
    </w:p>
    <w:p w:rsidR="005C3CC6" w:rsidRDefault="005C3CC6" w:rsidP="005C3CC6">
      <w:pPr>
        <w:rPr>
          <w:rFonts w:hint="eastAsia"/>
        </w:rPr>
      </w:pPr>
      <w:r>
        <w:rPr>
          <w:rFonts w:hint="eastAsia"/>
        </w:rPr>
        <w:t>一、名词解释</w:t>
      </w:r>
    </w:p>
    <w:p w:rsidR="005C3CC6" w:rsidRDefault="005C3CC6" w:rsidP="005C3CC6">
      <w:pPr>
        <w:numPr>
          <w:ilvl w:val="0"/>
          <w:numId w:val="2"/>
        </w:numPr>
        <w:rPr>
          <w:rFonts w:hint="eastAsia"/>
        </w:rPr>
      </w:pPr>
      <w:r>
        <w:rPr>
          <w:rFonts w:hint="eastAsia"/>
        </w:rPr>
        <w:t>北京人：发现于北京龙骨山的猿人，距今</w:t>
      </w:r>
      <w:r>
        <w:rPr>
          <w:rFonts w:hint="eastAsia"/>
        </w:rPr>
        <w:t>70</w:t>
      </w:r>
      <w:r>
        <w:rPr>
          <w:rFonts w:hint="eastAsia"/>
        </w:rPr>
        <w:t>万年左右。北京人的脑量已接近现代人的平均脑量。他们已能用石器作为劳动工具，并对工具进行简单的加工，以采集植物和渔猎动物为生。北京人已懂得引用火种，用火来烧烤食物，照明取暖，防御野兽。</w:t>
      </w:r>
    </w:p>
    <w:p w:rsidR="005C3CC6" w:rsidRDefault="005C3CC6" w:rsidP="005C3CC6">
      <w:pPr>
        <w:numPr>
          <w:ilvl w:val="0"/>
          <w:numId w:val="2"/>
        </w:numPr>
        <w:rPr>
          <w:rFonts w:hint="eastAsia"/>
        </w:rPr>
      </w:pPr>
      <w:r>
        <w:rPr>
          <w:rFonts w:hint="eastAsia"/>
        </w:rPr>
        <w:t>龙山文化：位于黄河中、下游的父系氏族公社文化遗存。主要分布在陕西、河南、山西献及安徽西北部等地，由于前后延续时间较长，可分为前后两个阶段，前期为庙底沟二期文化，后期则以河南龙山文化、陕西龙山文化及陶寺类型分别命名。其年代大约在公元前</w:t>
      </w:r>
      <w:r>
        <w:rPr>
          <w:rFonts w:hint="eastAsia"/>
        </w:rPr>
        <w:t>2800</w:t>
      </w:r>
      <w:r>
        <w:rPr>
          <w:rFonts w:hint="eastAsia"/>
        </w:rPr>
        <w:t>—</w:t>
      </w:r>
      <w:r>
        <w:rPr>
          <w:rFonts w:hint="eastAsia"/>
        </w:rPr>
        <w:t>2000</w:t>
      </w:r>
      <w:r>
        <w:rPr>
          <w:rFonts w:hint="eastAsia"/>
        </w:rPr>
        <w:t>年之间。龙山文化区农业生产水平得到发展，遗址中出现了用于中耕的耘田器和石犁，可以深耕土地，收获工具也有显著的改进；还发现了马骨和驴骨，后来的所谓“六畜”已经齐全。制陶技术有了进步，所制陶器种类丰富，器形美观。此外，龙山文化区私有制的发展、阶级分化非常明显。</w:t>
      </w:r>
    </w:p>
    <w:p w:rsidR="005C3CC6" w:rsidRDefault="005C3CC6" w:rsidP="005C3CC6">
      <w:pPr>
        <w:numPr>
          <w:ilvl w:val="0"/>
          <w:numId w:val="2"/>
        </w:numPr>
        <w:rPr>
          <w:rFonts w:hint="eastAsia"/>
        </w:rPr>
      </w:pPr>
      <w:r>
        <w:rPr>
          <w:rFonts w:hint="eastAsia"/>
        </w:rPr>
        <w:t>庄子：名周，宋国蒙人，战国时期道家的代表人物。他的思想，保存在《庄子》一书中。他继承了老子的思想，但比老子更消极。庄子对老子所讲的精神性的“道”，作了进一步的唯心主义的说明。他认为人通过修养可以得“道”，得了“道”就可以与“道”同体，这样人生的苦恼和生死都可以得到解脱，这种“真人”的境界，是庄子理想中的人生最高境界。庄子把老子的对立面转化的思想引向了相对主义，他否认客观趔的存在，用相对主义观点来对待好与坏、正确与错误、大与小、高与低的区别，认为对立双方没什么绝对的界限，否认相对之中有绝对。庄子追求精神上自我解脱，实际上是一种自我精神麻醉。</w:t>
      </w:r>
    </w:p>
    <w:p w:rsidR="005C3CC6" w:rsidRDefault="005C3CC6" w:rsidP="005C3CC6">
      <w:pPr>
        <w:numPr>
          <w:ilvl w:val="0"/>
          <w:numId w:val="2"/>
        </w:numPr>
        <w:rPr>
          <w:rFonts w:hint="eastAsia"/>
        </w:rPr>
      </w:pPr>
      <w:r>
        <w:rPr>
          <w:rFonts w:hint="eastAsia"/>
        </w:rPr>
        <w:t>殷墟：古称“北蒙”，甲骨文卜辞中又称之为“大商邑”、“商邑”，是我国奴隶社会商朝后期（约公元前</w:t>
      </w:r>
      <w:r>
        <w:rPr>
          <w:rFonts w:hint="eastAsia"/>
        </w:rPr>
        <w:t>1300</w:t>
      </w:r>
      <w:r>
        <w:rPr>
          <w:rFonts w:hint="eastAsia"/>
        </w:rPr>
        <w:t>年—公元前</w:t>
      </w:r>
      <w:r>
        <w:rPr>
          <w:rFonts w:hint="eastAsia"/>
        </w:rPr>
        <w:t>1046</w:t>
      </w:r>
      <w:r>
        <w:rPr>
          <w:rFonts w:hint="eastAsia"/>
        </w:rPr>
        <w:t>年）的都城遗址，是中国历史上有文献可考、并</w:t>
      </w:r>
      <w:r>
        <w:rPr>
          <w:rFonts w:hint="eastAsia"/>
        </w:rPr>
        <w:lastRenderedPageBreak/>
        <w:t>为甲骨文和考古发掘所证实的最早的古代都城遗址。它位于河南省安阳市区西北小屯村一带，距今已有三千三百多年历史。占地面积约</w:t>
      </w:r>
      <w:r>
        <w:rPr>
          <w:rFonts w:hint="eastAsia"/>
        </w:rPr>
        <w:t>24</w:t>
      </w:r>
      <w:r>
        <w:rPr>
          <w:rFonts w:hint="eastAsia"/>
        </w:rPr>
        <w:t>平方公里，大致分为宫殿区、王陵区、一般墓葬区、手工业作坊区和奴隶居住区。其中出土了大量的甲骨文，青铜冶铸、玉器制作、制车、制骨、陶器、原始瓷器烧造等手工业技术发达。殷墟丰富的文化遗存从各个方面反映出中国古代高度发达的青铜文明，是华夏先民对人类社会性发展做出的突出贡献。</w:t>
      </w:r>
    </w:p>
    <w:p w:rsidR="005C3CC6" w:rsidRDefault="005C3CC6" w:rsidP="005C3CC6">
      <w:pPr>
        <w:numPr>
          <w:ilvl w:val="0"/>
          <w:numId w:val="2"/>
        </w:numPr>
        <w:rPr>
          <w:rFonts w:hint="eastAsia"/>
        </w:rPr>
      </w:pPr>
      <w:r>
        <w:rPr>
          <w:rFonts w:hint="eastAsia"/>
        </w:rPr>
        <w:t>口赋：即人头税。是国家按丁、口索取的一种财政收入。按照纳税者的年龄不同，口赋可分为口钱和算赋。口钱是向儿童征收的人头税。汉初规定凡年七岁到十四岁，不论男女，每口每年交二十钱。算赋是向成年人征收的人头税。凡十五岁至五十六岁，不论男女，每人每年向国家交纳一百二十钱，称为一算。商人和奴婢加倍。算赋是用来治库兵车马，是汉代军费开支的重要来源。</w:t>
      </w:r>
    </w:p>
    <w:p w:rsidR="005C3CC6" w:rsidRDefault="005C3CC6" w:rsidP="005C3CC6">
      <w:pPr>
        <w:numPr>
          <w:ilvl w:val="0"/>
          <w:numId w:val="2"/>
        </w:numPr>
        <w:rPr>
          <w:rFonts w:hint="eastAsia"/>
        </w:rPr>
      </w:pPr>
      <w:r>
        <w:rPr>
          <w:rFonts w:hint="eastAsia"/>
        </w:rPr>
        <w:t>《洛阳伽蓝记》：北魏杨</w:t>
      </w:r>
      <w:r>
        <w:rPr>
          <w:rFonts w:ascii="宋体" w:hAnsi="宋体"/>
        </w:rPr>
        <w:t>衒</w:t>
      </w:r>
      <w:r>
        <w:rPr>
          <w:rFonts w:hint="eastAsia"/>
        </w:rPr>
        <w:t>之所著的一部城市地理专著，共五卷。它以记录北魏末年洛阳的一些寺观庙塔建筑为主，同时详细地记述了洛阳内外佛寺的壮观，里坊、衙司的布局，王公贵族的奢侈，佛教的祝国殃民等。它是地理、历史、文学价值都很高的著作。</w:t>
      </w:r>
    </w:p>
    <w:p w:rsidR="005C3CC6" w:rsidRDefault="005C3CC6" w:rsidP="005C3CC6">
      <w:pPr>
        <w:rPr>
          <w:rFonts w:hint="eastAsia"/>
        </w:rPr>
      </w:pPr>
      <w:r>
        <w:rPr>
          <w:rFonts w:hint="eastAsia"/>
        </w:rPr>
        <w:t>二、简答题</w:t>
      </w:r>
    </w:p>
    <w:p w:rsidR="005C3CC6" w:rsidRDefault="005C3CC6" w:rsidP="005C3CC6">
      <w:pPr>
        <w:rPr>
          <w:rFonts w:hint="eastAsia"/>
        </w:rPr>
      </w:pPr>
      <w:r>
        <w:rPr>
          <w:rFonts w:hint="eastAsia"/>
        </w:rPr>
        <w:t>1</w:t>
      </w:r>
      <w:r>
        <w:rPr>
          <w:rFonts w:hint="eastAsia"/>
        </w:rPr>
        <w:t>、商鞅变法的意义。</w:t>
      </w:r>
    </w:p>
    <w:p w:rsidR="005C3CC6" w:rsidRDefault="005C3CC6" w:rsidP="005C3CC6">
      <w:pPr>
        <w:ind w:left="315" w:hangingChars="150" w:hanging="315"/>
        <w:rPr>
          <w:rFonts w:hint="eastAsia"/>
        </w:rPr>
      </w:pPr>
      <w:r>
        <w:rPr>
          <w:rFonts w:hint="eastAsia"/>
        </w:rPr>
        <w:t xml:space="preserve">      </w:t>
      </w:r>
      <w:r>
        <w:rPr>
          <w:rFonts w:hint="eastAsia"/>
        </w:rPr>
        <w:t>（</w:t>
      </w:r>
      <w:r>
        <w:rPr>
          <w:rFonts w:hint="eastAsia"/>
        </w:rPr>
        <w:t>1</w:t>
      </w:r>
      <w:r>
        <w:rPr>
          <w:rFonts w:hint="eastAsia"/>
        </w:rPr>
        <w:t>）他用法令形式废除了奴隶制的井田制，把土地授给农民，土地可以买卖，这就从法律上维护了封建土地私有制，有利于地主经济的发展。</w:t>
      </w:r>
    </w:p>
    <w:p w:rsidR="005C3CC6" w:rsidRDefault="005C3CC6" w:rsidP="005C3CC6">
      <w:pPr>
        <w:ind w:left="315" w:hangingChars="150" w:hanging="315"/>
        <w:rPr>
          <w:rFonts w:hint="eastAsia"/>
        </w:rPr>
      </w:pPr>
      <w:r>
        <w:rPr>
          <w:rFonts w:hint="eastAsia"/>
        </w:rPr>
        <w:t xml:space="preserve">      </w:t>
      </w:r>
      <w:r>
        <w:rPr>
          <w:rFonts w:hint="eastAsia"/>
        </w:rPr>
        <w:t>（</w:t>
      </w:r>
      <w:r>
        <w:rPr>
          <w:rFonts w:hint="eastAsia"/>
        </w:rPr>
        <w:t>2</w:t>
      </w:r>
      <w:r>
        <w:rPr>
          <w:rFonts w:hint="eastAsia"/>
        </w:rPr>
        <w:t>）商鞅变法是一场地主阶级旨在破除奴隶制度、巩固发展封建制度的政治革命，顺应了封建制发展的趋势，使原来比较落后的秦国一跃成为战国时代最先进的国家，为日后统一六国打下了基础。</w:t>
      </w:r>
    </w:p>
    <w:p w:rsidR="005C3CC6" w:rsidRDefault="005C3CC6" w:rsidP="005C3CC6">
      <w:pPr>
        <w:ind w:left="315" w:hangingChars="150" w:hanging="315"/>
        <w:rPr>
          <w:rFonts w:hint="eastAsia"/>
        </w:rPr>
      </w:pPr>
      <w:r>
        <w:rPr>
          <w:rFonts w:hint="eastAsia"/>
        </w:rPr>
        <w:t>2</w:t>
      </w:r>
      <w:r>
        <w:rPr>
          <w:rFonts w:hint="eastAsia"/>
        </w:rPr>
        <w:t>、孙恩、卢循起义的影响。</w:t>
      </w:r>
    </w:p>
    <w:p w:rsidR="005C3CC6" w:rsidRDefault="005C3CC6" w:rsidP="005C3CC6">
      <w:pPr>
        <w:ind w:left="315" w:hangingChars="150" w:hanging="315"/>
        <w:rPr>
          <w:rFonts w:hint="eastAsia"/>
        </w:rPr>
      </w:pPr>
      <w:r>
        <w:rPr>
          <w:rFonts w:hint="eastAsia"/>
        </w:rPr>
        <w:t xml:space="preserve">       </w:t>
      </w:r>
      <w:r>
        <w:rPr>
          <w:rFonts w:hint="eastAsia"/>
        </w:rPr>
        <w:t>孙恩、卢循起义，坚持斗争达十二年之久，转战于长江中下游以南的广大地区，他们利用江南河湖港汊的方便条件，开展大规模水战，这是我国农民战争史上的创举。</w:t>
      </w:r>
    </w:p>
    <w:p w:rsidR="005C3CC6" w:rsidRDefault="005C3CC6" w:rsidP="005C3CC6">
      <w:pPr>
        <w:ind w:left="315" w:hangingChars="150" w:hanging="315"/>
        <w:rPr>
          <w:rFonts w:hint="eastAsia"/>
        </w:rPr>
      </w:pPr>
      <w:r>
        <w:rPr>
          <w:rFonts w:hint="eastAsia"/>
        </w:rPr>
        <w:t xml:space="preserve">       </w:t>
      </w:r>
      <w:r>
        <w:rPr>
          <w:rFonts w:hint="eastAsia"/>
        </w:rPr>
        <w:t>这次起义虽然失败了，但它对东晋门阀氏族的打击是沉重的。在东晋，门阀势力已达到顶峰，握有政治、经济、军事大权。在起义中，北方大族王、谢、袁，南方大族张、顾、孔、虞，都受到农民军的镇压，随着东晋政权的垮台，门阀士族也已开始走下坡路了。</w:t>
      </w:r>
    </w:p>
    <w:p w:rsidR="005C3CC6" w:rsidRDefault="005C3CC6" w:rsidP="005C3CC6">
      <w:pPr>
        <w:ind w:left="315" w:hangingChars="150" w:hanging="315"/>
        <w:rPr>
          <w:rFonts w:hint="eastAsia"/>
        </w:rPr>
      </w:pPr>
      <w:r>
        <w:rPr>
          <w:rFonts w:hint="eastAsia"/>
        </w:rPr>
        <w:t>三、论述题。</w:t>
      </w:r>
    </w:p>
    <w:p w:rsidR="005C3CC6" w:rsidRDefault="005C3CC6" w:rsidP="005C3CC6">
      <w:pPr>
        <w:ind w:left="315" w:hangingChars="150" w:hanging="315"/>
        <w:rPr>
          <w:rFonts w:hint="eastAsia"/>
        </w:rPr>
      </w:pPr>
      <w:r>
        <w:rPr>
          <w:rFonts w:hint="eastAsia"/>
        </w:rPr>
        <w:t>1</w:t>
      </w:r>
      <w:r>
        <w:rPr>
          <w:rFonts w:hint="eastAsia"/>
        </w:rPr>
        <w:t>、汉武帝述评。</w:t>
      </w:r>
    </w:p>
    <w:p w:rsidR="005C3CC6" w:rsidRDefault="005C3CC6" w:rsidP="005C3CC6">
      <w:pPr>
        <w:ind w:left="315" w:hangingChars="150" w:hanging="315"/>
        <w:rPr>
          <w:rFonts w:hint="eastAsia"/>
        </w:rPr>
      </w:pPr>
      <w:r>
        <w:rPr>
          <w:rFonts w:hint="eastAsia"/>
        </w:rPr>
        <w:t xml:space="preserve">       </w:t>
      </w:r>
      <w:r>
        <w:rPr>
          <w:rFonts w:hint="eastAsia"/>
        </w:rPr>
        <w:t>汉武帝的主要政绩有：</w:t>
      </w:r>
    </w:p>
    <w:p w:rsidR="005C3CC6" w:rsidRDefault="005C3CC6" w:rsidP="005C3CC6">
      <w:pPr>
        <w:ind w:left="315" w:hangingChars="150" w:hanging="315"/>
        <w:rPr>
          <w:rFonts w:hint="eastAsia"/>
        </w:rPr>
      </w:pPr>
      <w:r>
        <w:rPr>
          <w:rFonts w:hint="eastAsia"/>
        </w:rPr>
        <w:t xml:space="preserve">      A</w:t>
      </w:r>
      <w:r>
        <w:rPr>
          <w:rFonts w:hint="eastAsia"/>
        </w:rPr>
        <w:t>、他完善了政治制度，巩固了统一。</w:t>
      </w:r>
    </w:p>
    <w:p w:rsidR="005C3CC6" w:rsidRDefault="005C3CC6" w:rsidP="005C3CC6">
      <w:pPr>
        <w:numPr>
          <w:ilvl w:val="0"/>
          <w:numId w:val="3"/>
        </w:numPr>
        <w:rPr>
          <w:rFonts w:hint="eastAsia"/>
        </w:rPr>
      </w:pPr>
      <w:r>
        <w:rPr>
          <w:rFonts w:hint="eastAsia"/>
        </w:rPr>
        <w:t>汉武帝为了加强中央集权，提高皇权，采取了限制丞相权力的措施。他亲自过问一切政务，令九卿不通过丞相直接向他奏事。与此同时，他还选拔了一批中下层官员，作为自己的高级侍从和助手，替他出谋划策，发号施令。这样，朝中有了“中朝”和“外朝”之人。</w:t>
      </w:r>
    </w:p>
    <w:p w:rsidR="005C3CC6" w:rsidRDefault="005C3CC6" w:rsidP="005C3CC6">
      <w:pPr>
        <w:numPr>
          <w:ilvl w:val="0"/>
          <w:numId w:val="3"/>
        </w:numPr>
        <w:rPr>
          <w:rFonts w:hint="eastAsia"/>
        </w:rPr>
      </w:pPr>
      <w:r>
        <w:rPr>
          <w:rFonts w:hint="eastAsia"/>
        </w:rPr>
        <w:t>他采纳主父偃的建议，颁布“推恩令”，结束了汉初以来诸侯王割据的局面。</w:t>
      </w:r>
    </w:p>
    <w:p w:rsidR="005C3CC6" w:rsidRDefault="005C3CC6" w:rsidP="005C3CC6">
      <w:pPr>
        <w:numPr>
          <w:ilvl w:val="0"/>
          <w:numId w:val="3"/>
        </w:numPr>
        <w:rPr>
          <w:rFonts w:hint="eastAsia"/>
        </w:rPr>
      </w:pPr>
      <w:r>
        <w:rPr>
          <w:rFonts w:hint="eastAsia"/>
        </w:rPr>
        <w:t>他颁行了一套新的选用官吏制度，注意选拔人才，充实官僚机构。如察举制、“</w:t>
      </w:r>
      <w:r w:rsidRPr="00CA0795">
        <w:rPr>
          <w:rFonts w:hint="eastAsia"/>
          <w:highlight w:val="yellow"/>
        </w:rPr>
        <w:t>征召制</w:t>
      </w:r>
      <w:r>
        <w:rPr>
          <w:rFonts w:hint="eastAsia"/>
        </w:rPr>
        <w:t>”等，从而进一步充实和加强了封建统治机构。</w:t>
      </w:r>
    </w:p>
    <w:p w:rsidR="005C3CC6" w:rsidRDefault="005C3CC6" w:rsidP="005C3CC6">
      <w:pPr>
        <w:numPr>
          <w:ilvl w:val="0"/>
          <w:numId w:val="3"/>
        </w:numPr>
        <w:rPr>
          <w:rFonts w:hint="eastAsia"/>
        </w:rPr>
      </w:pPr>
      <w:r>
        <w:rPr>
          <w:rFonts w:hint="eastAsia"/>
        </w:rPr>
        <w:t>他加强了军队和法律建设。如在中央的常备军中，增设八校尉等。</w:t>
      </w:r>
    </w:p>
    <w:p w:rsidR="005C3CC6" w:rsidRDefault="005C3CC6" w:rsidP="005C3CC6">
      <w:pPr>
        <w:numPr>
          <w:ilvl w:val="0"/>
          <w:numId w:val="3"/>
        </w:numPr>
        <w:rPr>
          <w:rFonts w:hint="eastAsia"/>
        </w:rPr>
      </w:pPr>
      <w:r>
        <w:rPr>
          <w:rFonts w:hint="eastAsia"/>
        </w:rPr>
        <w:t>分全国为十三部，每部派刺史一人，于每年秋天巡和郡国，按“六条问事”的职权，监督郡国，第一条就是对“强宗豪右”的限制。</w:t>
      </w:r>
      <w:r>
        <w:rPr>
          <w:rFonts w:hint="eastAsia"/>
        </w:rPr>
        <w:t>4</w:t>
      </w:r>
    </w:p>
    <w:p w:rsidR="005C3CC6" w:rsidRDefault="005C3CC6" w:rsidP="005C3CC6">
      <w:pPr>
        <w:ind w:firstLineChars="300" w:firstLine="630"/>
        <w:rPr>
          <w:rFonts w:hint="eastAsia"/>
        </w:rPr>
      </w:pPr>
      <w:r>
        <w:rPr>
          <w:rFonts w:hint="eastAsia"/>
        </w:rPr>
        <w:t>B</w:t>
      </w:r>
      <w:r>
        <w:rPr>
          <w:rFonts w:hint="eastAsia"/>
        </w:rPr>
        <w:t>、他采取了新的措施，促进了经济的发展。</w:t>
      </w:r>
    </w:p>
    <w:p w:rsidR="005C3CC6" w:rsidRDefault="005C3CC6" w:rsidP="005C3CC6">
      <w:pPr>
        <w:numPr>
          <w:ilvl w:val="0"/>
          <w:numId w:val="4"/>
        </w:numPr>
        <w:rPr>
          <w:rFonts w:hint="eastAsia"/>
        </w:rPr>
      </w:pPr>
      <w:r>
        <w:rPr>
          <w:rFonts w:hint="eastAsia"/>
        </w:rPr>
        <w:t>改革币制，把铸币权收归中央，五铢钱成为唯一合法的货币。</w:t>
      </w:r>
    </w:p>
    <w:p w:rsidR="005C3CC6" w:rsidRDefault="005C3CC6" w:rsidP="005C3CC6">
      <w:pPr>
        <w:numPr>
          <w:ilvl w:val="0"/>
          <w:numId w:val="4"/>
        </w:numPr>
        <w:rPr>
          <w:rFonts w:hint="eastAsia"/>
        </w:rPr>
      </w:pPr>
      <w:r>
        <w:rPr>
          <w:rFonts w:hint="eastAsia"/>
        </w:rPr>
        <w:lastRenderedPageBreak/>
        <w:t>实行盐铁官营和均输平准政策。</w:t>
      </w:r>
    </w:p>
    <w:p w:rsidR="005C3CC6" w:rsidRDefault="005C3CC6" w:rsidP="005C3CC6">
      <w:pPr>
        <w:numPr>
          <w:ilvl w:val="0"/>
          <w:numId w:val="4"/>
        </w:numPr>
        <w:rPr>
          <w:rFonts w:hint="eastAsia"/>
        </w:rPr>
      </w:pPr>
      <w:r>
        <w:rPr>
          <w:rFonts w:hint="eastAsia"/>
        </w:rPr>
        <w:t>实行算缗和告缗，打击富商大贾、高利贷者的经济势力，增加政府的财政收入。</w:t>
      </w:r>
    </w:p>
    <w:p w:rsidR="005C3CC6" w:rsidRDefault="005C3CC6" w:rsidP="005C3CC6">
      <w:pPr>
        <w:numPr>
          <w:ilvl w:val="0"/>
          <w:numId w:val="4"/>
        </w:numPr>
        <w:rPr>
          <w:rFonts w:hint="eastAsia"/>
        </w:rPr>
      </w:pPr>
      <w:r>
        <w:rPr>
          <w:rFonts w:hint="eastAsia"/>
        </w:rPr>
        <w:t>他</w:t>
      </w:r>
      <w:r w:rsidRPr="00CA0795">
        <w:rPr>
          <w:rFonts w:hint="eastAsia"/>
          <w:highlight w:val="yellow"/>
        </w:rPr>
        <w:t>治理黄河，兴修水利</w:t>
      </w:r>
      <w:r>
        <w:rPr>
          <w:rFonts w:hint="eastAsia"/>
        </w:rPr>
        <w:t>，大量移民到西北屯田，发展了农业生产。</w:t>
      </w:r>
    </w:p>
    <w:p w:rsidR="005C3CC6" w:rsidRDefault="005C3CC6" w:rsidP="005C3CC6">
      <w:pPr>
        <w:rPr>
          <w:rFonts w:hint="eastAsia"/>
        </w:rPr>
      </w:pPr>
      <w:r>
        <w:rPr>
          <w:rFonts w:hint="eastAsia"/>
        </w:rPr>
        <w:t xml:space="preserve">      C</w:t>
      </w:r>
      <w:r>
        <w:rPr>
          <w:rFonts w:hint="eastAsia"/>
        </w:rPr>
        <w:t>、他奠定了祖国的疆域。</w:t>
      </w:r>
    </w:p>
    <w:p w:rsidR="005C3CC6" w:rsidRDefault="005C3CC6" w:rsidP="005C3CC6">
      <w:pPr>
        <w:numPr>
          <w:ilvl w:val="0"/>
          <w:numId w:val="5"/>
        </w:numPr>
        <w:rPr>
          <w:rFonts w:hint="eastAsia"/>
        </w:rPr>
      </w:pPr>
      <w:r>
        <w:rPr>
          <w:rFonts w:hint="eastAsia"/>
        </w:rPr>
        <w:t>他三次派人抗击匈奴（分别为卫青和李息、霍去病、卫青和霍去病）。</w:t>
      </w:r>
    </w:p>
    <w:p w:rsidR="005C3CC6" w:rsidRDefault="005C3CC6" w:rsidP="005C3CC6">
      <w:pPr>
        <w:numPr>
          <w:ilvl w:val="0"/>
          <w:numId w:val="5"/>
        </w:numPr>
        <w:rPr>
          <w:rFonts w:hint="eastAsia"/>
        </w:rPr>
      </w:pPr>
      <w:r>
        <w:rPr>
          <w:rFonts w:hint="eastAsia"/>
        </w:rPr>
        <w:t>下令经略西域。</w:t>
      </w:r>
    </w:p>
    <w:p w:rsidR="005C3CC6" w:rsidRDefault="005C3CC6" w:rsidP="005C3CC6">
      <w:pPr>
        <w:numPr>
          <w:ilvl w:val="0"/>
          <w:numId w:val="5"/>
        </w:numPr>
        <w:rPr>
          <w:rFonts w:hint="eastAsia"/>
        </w:rPr>
      </w:pPr>
      <w:r>
        <w:rPr>
          <w:rFonts w:hint="eastAsia"/>
        </w:rPr>
        <w:t>经略两域（东、西域）和西南夷。</w:t>
      </w:r>
    </w:p>
    <w:p w:rsidR="005C3CC6" w:rsidRDefault="005C3CC6" w:rsidP="005C3CC6">
      <w:pPr>
        <w:rPr>
          <w:rFonts w:hint="eastAsia"/>
        </w:rPr>
      </w:pPr>
      <w:r>
        <w:rPr>
          <w:rFonts w:hint="eastAsia"/>
        </w:rPr>
        <w:t xml:space="preserve">      D</w:t>
      </w:r>
      <w:r>
        <w:rPr>
          <w:rFonts w:hint="eastAsia"/>
        </w:rPr>
        <w:t>、他注重思想文化教育。</w:t>
      </w:r>
    </w:p>
    <w:p w:rsidR="005C3CC6" w:rsidRDefault="005C3CC6" w:rsidP="005C3CC6">
      <w:pPr>
        <w:numPr>
          <w:ilvl w:val="0"/>
          <w:numId w:val="6"/>
        </w:numPr>
        <w:rPr>
          <w:rFonts w:hint="eastAsia"/>
        </w:rPr>
      </w:pPr>
      <w:r>
        <w:rPr>
          <w:rFonts w:hint="eastAsia"/>
        </w:rPr>
        <w:t>他接受董仲舒“罢黜百家，独尊儒术”的建议，以儒家思想作为加强中央集权制的理论根据。</w:t>
      </w:r>
    </w:p>
    <w:p w:rsidR="005C3CC6" w:rsidRDefault="005C3CC6" w:rsidP="005C3CC6">
      <w:pPr>
        <w:numPr>
          <w:ilvl w:val="0"/>
          <w:numId w:val="6"/>
        </w:numPr>
        <w:rPr>
          <w:rFonts w:hint="eastAsia"/>
        </w:rPr>
      </w:pPr>
      <w:r w:rsidRPr="00CA0795">
        <w:rPr>
          <w:rFonts w:hint="eastAsia"/>
          <w:highlight w:val="yellow"/>
        </w:rPr>
        <w:t>设立五经博士，兴太学</w:t>
      </w:r>
      <w:r>
        <w:rPr>
          <w:rFonts w:hint="eastAsia"/>
        </w:rPr>
        <w:t>。</w:t>
      </w:r>
    </w:p>
    <w:p w:rsidR="005C3CC6" w:rsidRDefault="005C3CC6" w:rsidP="005C3CC6">
      <w:pPr>
        <w:ind w:left="210" w:hangingChars="100" w:hanging="210"/>
        <w:rPr>
          <w:rFonts w:hint="eastAsia"/>
        </w:rPr>
      </w:pPr>
      <w:r>
        <w:rPr>
          <w:rFonts w:hint="eastAsia"/>
        </w:rPr>
        <w:t xml:space="preserve">      </w:t>
      </w:r>
      <w:r>
        <w:rPr>
          <w:rFonts w:hint="eastAsia"/>
        </w:rPr>
        <w:t>汉武帝末年，由于长时期的兴师和严刑峻法，阶级矛盾日益尖锐，农民起义的烽火四处燃烧。公无前</w:t>
      </w:r>
      <w:r>
        <w:rPr>
          <w:rFonts w:hint="eastAsia"/>
        </w:rPr>
        <w:t>91</w:t>
      </w:r>
      <w:r>
        <w:rPr>
          <w:rFonts w:hint="eastAsia"/>
        </w:rPr>
        <w:t>年，“巫蛊”之祸发生，太子冤死，国本动摇，武帝认识到汉朝国力急需恢复，人民亟待休养生息，所以下轮台罪己诏，表示放弃穷兵黩武国策，把重点转移到内政、提倡农耕，恢复生产。</w:t>
      </w:r>
    </w:p>
    <w:p w:rsidR="005C3CC6" w:rsidRDefault="005C3CC6" w:rsidP="005C3CC6">
      <w:pPr>
        <w:ind w:left="210" w:hangingChars="100" w:hanging="210"/>
        <w:rPr>
          <w:rFonts w:hint="eastAsia"/>
        </w:rPr>
      </w:pPr>
      <w:r>
        <w:rPr>
          <w:rFonts w:hint="eastAsia"/>
        </w:rPr>
        <w:t xml:space="preserve">      </w:t>
      </w:r>
      <w:r>
        <w:rPr>
          <w:rFonts w:hint="eastAsia"/>
        </w:rPr>
        <w:t>总之，汉武帝是一位有作为的君主，他不仅有卓越的文治武功，而且能够知错则改，是我国古代杰出的政治家、军事家。</w:t>
      </w:r>
    </w:p>
    <w:p w:rsidR="005C3CC6" w:rsidRDefault="005C3CC6" w:rsidP="005C3CC6">
      <w:pPr>
        <w:ind w:left="210" w:hangingChars="100" w:hanging="210"/>
        <w:rPr>
          <w:rFonts w:hint="eastAsia"/>
        </w:rPr>
      </w:pPr>
      <w:r>
        <w:rPr>
          <w:rFonts w:hint="eastAsia"/>
        </w:rPr>
        <w:t>2</w:t>
      </w:r>
      <w:r>
        <w:rPr>
          <w:rFonts w:hint="eastAsia"/>
        </w:rPr>
        <w:t>、九品中正制的演变。</w:t>
      </w:r>
    </w:p>
    <w:p w:rsidR="005C3CC6" w:rsidRDefault="005C3CC6" w:rsidP="005C3CC6">
      <w:pPr>
        <w:ind w:left="210" w:hangingChars="100" w:hanging="210"/>
        <w:rPr>
          <w:rFonts w:hint="eastAsia"/>
        </w:rPr>
      </w:pPr>
      <w:r>
        <w:rPr>
          <w:rFonts w:hint="eastAsia"/>
        </w:rPr>
        <w:t xml:space="preserve">      </w:t>
      </w:r>
      <w:r>
        <w:rPr>
          <w:rFonts w:hint="eastAsia"/>
        </w:rPr>
        <w:t>九品中正制是代表士族地主利益的选举制度。</w:t>
      </w:r>
      <w:r>
        <w:rPr>
          <w:rFonts w:hint="eastAsia"/>
        </w:rPr>
        <w:t>220</w:t>
      </w:r>
      <w:r>
        <w:rPr>
          <w:rFonts w:hint="eastAsia"/>
        </w:rPr>
        <w:t>年，曹丕在代汉称帝之前，接受了</w:t>
      </w:r>
      <w:r w:rsidRPr="00CA0795">
        <w:rPr>
          <w:rFonts w:hint="eastAsia"/>
          <w:highlight w:val="yellow"/>
        </w:rPr>
        <w:t>颖川士族陈群</w:t>
      </w:r>
      <w:r>
        <w:rPr>
          <w:rFonts w:hint="eastAsia"/>
        </w:rPr>
        <w:t>的建议，开始推行九品中正制度。它的办法是：司徒选择在中央任职的士族门阀，使他们担任本州郡的大中正或中正官，负责考察散处在各地的本州郡士人，综合他们的门第、德才定出“品”和“状”。品分为上上、上中、上下、中上、中中、中下、下上、下中、下下九等。定品虽然也考虑士人的德才，但主要是依据家世官位的资历，所谓“计资定品”。品虽然分为九等，但第一等为虚设。状是根据士人的德才行为下一个简短评语，一般只有一两句话。品和状写好后呈报吏部，作为政府选官的依据。在九品中正制度推行的初期，还比较重视状，后来状成了可有可无的东西，选官用人就只凭门第高低了。这样一来，九品中正制完全成了士族地主垄断选举的工具，为门阀政治的形成铺平了道路。</w:t>
      </w:r>
    </w:p>
    <w:p w:rsidR="005C3CC6" w:rsidRDefault="005C3CC6" w:rsidP="005C3CC6">
      <w:pPr>
        <w:ind w:left="210" w:hangingChars="100" w:hanging="210"/>
        <w:rPr>
          <w:rFonts w:hint="eastAsia"/>
        </w:rPr>
      </w:pPr>
      <w:r>
        <w:rPr>
          <w:rFonts w:hint="eastAsia"/>
        </w:rPr>
        <w:t xml:space="preserve">      </w:t>
      </w:r>
      <w:r w:rsidRPr="00CA0795">
        <w:rPr>
          <w:rFonts w:hint="eastAsia"/>
          <w:highlight w:val="yellow"/>
        </w:rPr>
        <w:t>西魏、北周时期，选官仍用九品中正制，但此时已不大注意门资，九品中正制度逐渐动摇。隋</w:t>
      </w:r>
      <w:r>
        <w:rPr>
          <w:rFonts w:hint="eastAsia"/>
        </w:rPr>
        <w:t>文帝即位后，正式废除了九品中正制，规定每州每岁贡士三人。后又创设科举制度。</w:t>
      </w:r>
    </w:p>
    <w:p w:rsidR="005C3CC6" w:rsidRDefault="005C3CC6" w:rsidP="005C3CC6">
      <w:pPr>
        <w:ind w:left="210" w:hangingChars="100" w:hanging="210"/>
        <w:rPr>
          <w:rFonts w:hint="eastAsia"/>
        </w:rPr>
      </w:pPr>
      <w:r>
        <w:rPr>
          <w:rFonts w:hint="eastAsia"/>
        </w:rPr>
        <w:t>3</w:t>
      </w:r>
      <w:r>
        <w:rPr>
          <w:rFonts w:hint="eastAsia"/>
        </w:rPr>
        <w:t>、北朝均田制述论。</w:t>
      </w:r>
    </w:p>
    <w:p w:rsidR="005C3CC6" w:rsidRDefault="005C3CC6" w:rsidP="005C3CC6">
      <w:pPr>
        <w:ind w:left="210" w:hangingChars="100" w:hanging="210"/>
        <w:rPr>
          <w:rFonts w:hint="eastAsia"/>
        </w:rPr>
      </w:pPr>
      <w:r>
        <w:rPr>
          <w:rFonts w:hint="eastAsia"/>
        </w:rPr>
        <w:t xml:space="preserve">       </w:t>
      </w:r>
      <w:r>
        <w:rPr>
          <w:rFonts w:hint="eastAsia"/>
        </w:rPr>
        <w:t>北魏初，华北、中原一带因长期战乱，土地荒芜，民多荫附，甚至有的一宗就是近万家，严重影响政府赋役征收。太和九年（公元</w:t>
      </w:r>
      <w:r>
        <w:rPr>
          <w:rFonts w:hint="eastAsia"/>
        </w:rPr>
        <w:t>485</w:t>
      </w:r>
      <w:r>
        <w:rPr>
          <w:rFonts w:hint="eastAsia"/>
        </w:rPr>
        <w:t>年），北魏政府颁布均田令，规定农民按人数、官吏按等级分配无主荒地，包括：（</w:t>
      </w:r>
      <w:r>
        <w:rPr>
          <w:rFonts w:hint="eastAsia"/>
        </w:rPr>
        <w:t>1</w:t>
      </w:r>
      <w:r>
        <w:rPr>
          <w:rFonts w:hint="eastAsia"/>
        </w:rPr>
        <w:t>）</w:t>
      </w:r>
      <w:r w:rsidRPr="002B6554">
        <w:rPr>
          <w:rFonts w:hint="eastAsia"/>
          <w:highlight w:val="yellow"/>
        </w:rPr>
        <w:t>十五岁</w:t>
      </w:r>
      <w:r>
        <w:rPr>
          <w:rFonts w:hint="eastAsia"/>
        </w:rPr>
        <w:t>以上男子给露田四十亩，女二十亩，奴婢同样受田。耕牛每头三十亩，只限四头，授田一般加倍，轮作土地加两倍，此田不许买卖，老病及身死缴还。（</w:t>
      </w:r>
      <w:r>
        <w:rPr>
          <w:rFonts w:hint="eastAsia"/>
        </w:rPr>
        <w:t>2</w:t>
      </w:r>
      <w:r>
        <w:rPr>
          <w:rFonts w:hint="eastAsia"/>
        </w:rPr>
        <w:t>）初受田男子，另给桑田二十亩，多于或少于二十亩者方许买和卖。在缴麻布为调的地方，则另给麻田四十亩，女五亩，奴婢同。身死须还。（</w:t>
      </w:r>
      <w:r>
        <w:rPr>
          <w:rFonts w:hint="eastAsia"/>
        </w:rPr>
        <w:t>3</w:t>
      </w:r>
      <w:r>
        <w:rPr>
          <w:rFonts w:hint="eastAsia"/>
        </w:rPr>
        <w:t>）</w:t>
      </w:r>
      <w:r w:rsidRPr="002B6554">
        <w:rPr>
          <w:rFonts w:hint="eastAsia"/>
          <w:highlight w:val="yellow"/>
        </w:rPr>
        <w:t>新居宅户三口可分一亩宅地</w:t>
      </w:r>
      <w:r>
        <w:rPr>
          <w:rFonts w:hint="eastAsia"/>
        </w:rPr>
        <w:t>，奴婢略少，桑田和宅田皆属世业，永不须归还。现有桑田已超过按口应得亩数，无受无还，不足则受。（</w:t>
      </w:r>
      <w:r>
        <w:rPr>
          <w:rFonts w:hint="eastAsia"/>
        </w:rPr>
        <w:t>4</w:t>
      </w:r>
      <w:r>
        <w:rPr>
          <w:rFonts w:hint="eastAsia"/>
        </w:rPr>
        <w:t>）地少人多处可向地多人少处移口受田，百姓户绝或犯罪流徒的，土地收回。（</w:t>
      </w:r>
      <w:r>
        <w:rPr>
          <w:rFonts w:hint="eastAsia"/>
        </w:rPr>
        <w:t>5</w:t>
      </w:r>
      <w:r>
        <w:rPr>
          <w:rFonts w:hint="eastAsia"/>
        </w:rPr>
        <w:t>）</w:t>
      </w:r>
      <w:r w:rsidRPr="002B6554">
        <w:rPr>
          <w:rFonts w:hint="eastAsia"/>
          <w:highlight w:val="yellow"/>
        </w:rPr>
        <w:t>官吏给公田，各有等差</w:t>
      </w:r>
      <w:r>
        <w:rPr>
          <w:rFonts w:hint="eastAsia"/>
        </w:rPr>
        <w:t>。</w:t>
      </w:r>
    </w:p>
    <w:p w:rsidR="005C3CC6" w:rsidRDefault="005C3CC6" w:rsidP="005C3CC6">
      <w:pPr>
        <w:ind w:left="210" w:hangingChars="100" w:hanging="210"/>
        <w:rPr>
          <w:rFonts w:hint="eastAsia"/>
        </w:rPr>
      </w:pPr>
      <w:r>
        <w:rPr>
          <w:rFonts w:hint="eastAsia"/>
        </w:rPr>
        <w:t xml:space="preserve">      </w:t>
      </w:r>
      <w:r>
        <w:rPr>
          <w:rFonts w:hint="eastAsia"/>
        </w:rPr>
        <w:t>均田制仅分配无主荒地，未触动地主原有土地，且地主有奴有牛，还可以多得土地。就是租税，农民一夫一妇纳租粟二石，调帛一匹，而地主有奴八人或牛二十头，才纳同额租赋。</w:t>
      </w:r>
    </w:p>
    <w:p w:rsidR="005C3CC6" w:rsidRDefault="005C3CC6" w:rsidP="005C3CC6">
      <w:pPr>
        <w:ind w:left="210" w:hangingChars="100" w:hanging="210"/>
        <w:rPr>
          <w:rFonts w:hint="eastAsia"/>
        </w:rPr>
      </w:pPr>
      <w:r>
        <w:rPr>
          <w:rFonts w:hint="eastAsia"/>
        </w:rPr>
        <w:lastRenderedPageBreak/>
        <w:t xml:space="preserve">      </w:t>
      </w:r>
      <w:r>
        <w:rPr>
          <w:rFonts w:hint="eastAsia"/>
        </w:rPr>
        <w:t>此后，</w:t>
      </w:r>
      <w:r w:rsidRPr="00CA0795">
        <w:rPr>
          <w:rFonts w:hint="eastAsia"/>
          <w:highlight w:val="yellow"/>
        </w:rPr>
        <w:t>北齐、北周隋唐皆沿此制</w:t>
      </w:r>
      <w:r>
        <w:rPr>
          <w:rFonts w:hint="eastAsia"/>
        </w:rPr>
        <w:t>，长达三百余年，不过具体办法在历代略有不同。北齐到隋，</w:t>
      </w:r>
      <w:r w:rsidRPr="002B6554">
        <w:rPr>
          <w:rFonts w:hint="eastAsia"/>
          <w:highlight w:val="yellow"/>
        </w:rPr>
        <w:t>男子十八</w:t>
      </w:r>
      <w:r>
        <w:rPr>
          <w:rFonts w:hint="eastAsia"/>
        </w:rPr>
        <w:t>始受田，男八十亩，女四十亩；隋唐又按官爵授给勋贵永业田。唐代授田数量、名目均有不同，</w:t>
      </w:r>
      <w:r w:rsidRPr="00CA0795">
        <w:rPr>
          <w:rFonts w:hint="eastAsia"/>
          <w:highlight w:val="yellow"/>
        </w:rPr>
        <w:t>女子、奴婢、耕牛一般不给授田，</w:t>
      </w:r>
      <w:r>
        <w:rPr>
          <w:rFonts w:hint="eastAsia"/>
        </w:rPr>
        <w:t>到唐中叶，</w:t>
      </w:r>
      <w:r w:rsidRPr="00CA0795">
        <w:rPr>
          <w:rFonts w:hint="eastAsia"/>
          <w:highlight w:val="yellow"/>
        </w:rPr>
        <w:t>因丁口增长，豪强兼并，闲田日少，均田制就维持不下去崩溃</w:t>
      </w:r>
      <w:r>
        <w:rPr>
          <w:rFonts w:hint="eastAsia"/>
        </w:rPr>
        <w:t>了。</w:t>
      </w:r>
    </w:p>
    <w:p w:rsidR="005C3CC6" w:rsidRDefault="005C3CC6" w:rsidP="005C3CC6">
      <w:pPr>
        <w:ind w:left="210" w:hangingChars="100" w:hanging="210"/>
        <w:rPr>
          <w:rFonts w:hint="eastAsia"/>
        </w:rPr>
      </w:pPr>
      <w:r>
        <w:rPr>
          <w:rFonts w:hint="eastAsia"/>
        </w:rPr>
        <w:t xml:space="preserve">      </w:t>
      </w:r>
      <w:r>
        <w:rPr>
          <w:rFonts w:hint="eastAsia"/>
        </w:rPr>
        <w:t>均田制度的推行，在当时有一定的积极意义：</w:t>
      </w:r>
    </w:p>
    <w:p w:rsidR="005C3CC6" w:rsidRDefault="005C3CC6" w:rsidP="005C3CC6">
      <w:pPr>
        <w:ind w:left="210" w:hangingChars="100" w:hanging="210"/>
        <w:rPr>
          <w:rFonts w:hint="eastAsia"/>
        </w:rPr>
      </w:pPr>
      <w:r>
        <w:rPr>
          <w:rFonts w:hint="eastAsia"/>
        </w:rPr>
        <w:t xml:space="preserve">      </w:t>
      </w:r>
      <w:r>
        <w:rPr>
          <w:rFonts w:hint="eastAsia"/>
        </w:rPr>
        <w:t>首先，农民有了一定数量的可耕土地，租调相对固定和减轻，农民的生产条件有所改善，这对生产力的发展是有利的。</w:t>
      </w:r>
    </w:p>
    <w:p w:rsidR="005C3CC6" w:rsidRDefault="005C3CC6" w:rsidP="005C3CC6">
      <w:pPr>
        <w:ind w:left="210" w:hangingChars="100" w:hanging="210"/>
        <w:rPr>
          <w:rFonts w:hint="eastAsia"/>
        </w:rPr>
      </w:pPr>
      <w:r>
        <w:rPr>
          <w:rFonts w:hint="eastAsia"/>
        </w:rPr>
        <w:t xml:space="preserve">      </w:t>
      </w:r>
      <w:r>
        <w:rPr>
          <w:rFonts w:hint="eastAsia"/>
        </w:rPr>
        <w:t>其次，</w:t>
      </w:r>
      <w:r w:rsidRPr="00CA0795">
        <w:rPr>
          <w:rFonts w:hint="eastAsia"/>
          <w:highlight w:val="yellow"/>
        </w:rPr>
        <w:t>许多少数族人民成为均田户，对巩固他们的定居的农业生活和进一步封建化也有重要作用</w:t>
      </w:r>
      <w:r>
        <w:rPr>
          <w:rFonts w:hint="eastAsia"/>
        </w:rPr>
        <w:t>。</w:t>
      </w:r>
    </w:p>
    <w:p w:rsidR="005C3CC6" w:rsidRDefault="005C3CC6" w:rsidP="005C3CC6">
      <w:pPr>
        <w:ind w:left="210" w:hangingChars="100" w:hanging="210"/>
      </w:pPr>
      <w:r>
        <w:rPr>
          <w:rFonts w:hint="eastAsia"/>
        </w:rPr>
        <w:t xml:space="preserve">      </w:t>
      </w:r>
      <w:r>
        <w:rPr>
          <w:rFonts w:hint="eastAsia"/>
        </w:rPr>
        <w:t>但是，均田制的实行也有对农民不利的地方，他们被牢牢地束缚在土地上，实际上还是国家的佃农。地主豪强依然占有大量的土地，封建地主土地私有制在当时仍居主导地位。后来地主土地私有制的膨胀，也就成为破坏均田制的主要因素。</w:t>
      </w:r>
      <w:r>
        <w:rPr>
          <w:rFonts w:hint="eastAsia"/>
        </w:rPr>
        <w:t xml:space="preserve"> </w:t>
      </w:r>
    </w:p>
    <w:p w:rsidR="00627BF6" w:rsidRDefault="00627BF6" w:rsidP="005C3CC6">
      <w:pPr>
        <w:ind w:left="210" w:hangingChars="100" w:hanging="210"/>
      </w:pPr>
    </w:p>
    <w:p w:rsidR="00627BF6" w:rsidRPr="00E73FE5" w:rsidRDefault="00627BF6" w:rsidP="00627BF6">
      <w:pPr>
        <w:ind w:firstLineChars="200" w:firstLine="420"/>
        <w:rPr>
          <w:rFonts w:asciiTheme="minorEastAsia" w:eastAsiaTheme="minorEastAsia" w:hAnsiTheme="minorEastAsia"/>
          <w:b/>
          <w:szCs w:val="21"/>
        </w:rPr>
      </w:pPr>
      <w:r w:rsidRPr="00E73FE5">
        <w:rPr>
          <w:rFonts w:asciiTheme="minorEastAsia" w:eastAsiaTheme="minorEastAsia" w:hAnsiTheme="minorEastAsia" w:hint="eastAsia"/>
          <w:b/>
          <w:szCs w:val="21"/>
        </w:rPr>
        <w:t>名词解释</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大索貌阅，</w:t>
      </w:r>
      <w:r w:rsidRPr="00B8542F">
        <w:rPr>
          <w:rFonts w:asciiTheme="minorEastAsia" w:eastAsiaTheme="minorEastAsia" w:hAnsiTheme="minorEastAsia" w:hint="eastAsia"/>
          <w:szCs w:val="21"/>
        </w:rPr>
        <w:t>隋代检验核对户口的措施。南北朝以来，农民为逃避赋役隐漏户口的情况日趋严重，国家直接掌握的劳动力减少，地方豪强地主占有的人口增多，严重削弱了中央力量。开皇五年，隋文帝下令在全国各州县大索貌阅。“大索”即清点户口，登记姓名、出生年月和相貌；“貌阅”则是核对户籍上描述的外貌，防止诈老诈小。同时在基层设置三长具体负责，如有不实，三长要承担罪责。通过检查，查出大量隐漏户口，增加了政府控制的人口和赋税收入。</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昭武九姓，</w:t>
      </w:r>
      <w:r w:rsidRPr="00B8542F">
        <w:rPr>
          <w:rFonts w:asciiTheme="minorEastAsia" w:eastAsiaTheme="minorEastAsia" w:hAnsiTheme="minorEastAsia" w:hint="eastAsia"/>
          <w:szCs w:val="21"/>
        </w:rPr>
        <w:t>指唐朝平定西突厥后归附于唐的九个中亚小国。分别为康、安、曹、石、米、何、史、火寻、戊地，九姓同源，皆以昭武为姓，故称。他们善于经商，活动范围很广，很早就与中原地区有所往来，到了唐朝时，还有人因军功在朝为官，也有人定居长安从事音乐、舞蹈、绘画及百戏等技艺。在东西方文化交流方面，昭武九姓起了重要作用。祆教、摩尼教、中亚音乐、舞蹈、历法随他们传入中原，同时也将丝绸、造纸术传到西方。</w:t>
      </w:r>
    </w:p>
    <w:p w:rsidR="00627BF6" w:rsidRPr="00B8542F" w:rsidRDefault="00627BF6" w:rsidP="00627BF6">
      <w:pPr>
        <w:ind w:firstLineChars="200" w:firstLine="420"/>
        <w:rPr>
          <w:rFonts w:asciiTheme="minorEastAsia" w:eastAsiaTheme="minorEastAsia" w:hAnsiTheme="minorEastAsia" w:cs="楷体_GB2312"/>
          <w:szCs w:val="21"/>
        </w:rPr>
      </w:pPr>
      <w:r w:rsidRPr="00B8542F">
        <w:rPr>
          <w:rFonts w:asciiTheme="minorEastAsia" w:eastAsiaTheme="minorEastAsia" w:hAnsiTheme="minorEastAsia" w:hint="eastAsia"/>
          <w:color w:val="FF0000"/>
          <w:szCs w:val="21"/>
        </w:rPr>
        <w:t>形势户，</w:t>
      </w:r>
      <w:r w:rsidRPr="00B8542F">
        <w:rPr>
          <w:rFonts w:asciiTheme="minorEastAsia" w:eastAsiaTheme="minorEastAsia" w:hAnsiTheme="minorEastAsia" w:cs="楷体_GB2312" w:hint="eastAsia"/>
          <w:szCs w:val="21"/>
        </w:rPr>
        <w:t>宋代对在仕籍的文武官员和州县豪强人户的统称。包括品官之家、在州县握有实权的上户</w:t>
      </w:r>
      <w:r w:rsidRPr="00B8542F">
        <w:rPr>
          <w:rFonts w:asciiTheme="minorEastAsia" w:eastAsiaTheme="minorEastAsia" w:hAnsiTheme="minorEastAsia" w:cs="宋体" w:hint="eastAsia"/>
          <w:szCs w:val="21"/>
        </w:rPr>
        <w:t>和虽无公职但在地方上很有势力的豪强</w:t>
      </w:r>
      <w:r w:rsidRPr="00B8542F">
        <w:rPr>
          <w:rFonts w:asciiTheme="minorEastAsia" w:eastAsiaTheme="minorEastAsia" w:hAnsiTheme="minorEastAsia" w:cs="楷体_GB2312" w:hint="eastAsia"/>
          <w:szCs w:val="21"/>
        </w:rPr>
        <w:t>。他们享有一定特权，也还负有早半月纳税的义务，常依仗权势横行乡里，</w:t>
      </w:r>
      <w:r w:rsidRPr="00B8542F">
        <w:rPr>
          <w:rFonts w:asciiTheme="minorEastAsia" w:eastAsiaTheme="minorEastAsia" w:hAnsiTheme="minorEastAsia" w:cs="宋体" w:hint="eastAsia"/>
          <w:szCs w:val="21"/>
        </w:rPr>
        <w:t>欺压百姓，同时兼并土地，逃避赋税</w:t>
      </w:r>
      <w:r w:rsidRPr="00B8542F">
        <w:rPr>
          <w:rFonts w:asciiTheme="minorEastAsia" w:eastAsiaTheme="minorEastAsia" w:hAnsiTheme="minorEastAsia" w:cs="楷体_GB2312" w:hint="eastAsia"/>
          <w:szCs w:val="21"/>
        </w:rPr>
        <w:t>。总的来说，形势户是一个享有封建特权的阶层，与统治者的利益基本一致，是宋朝封建统治的基础。</w:t>
      </w:r>
    </w:p>
    <w:p w:rsidR="00627BF6" w:rsidRPr="00B8542F" w:rsidRDefault="00627BF6" w:rsidP="00627BF6">
      <w:pPr>
        <w:ind w:firstLineChars="196" w:firstLine="412"/>
        <w:rPr>
          <w:rFonts w:asciiTheme="minorEastAsia" w:eastAsiaTheme="minorEastAsia" w:hAnsiTheme="minorEastAsia"/>
          <w:szCs w:val="21"/>
        </w:rPr>
      </w:pPr>
      <w:r w:rsidRPr="00B8542F">
        <w:rPr>
          <w:rFonts w:asciiTheme="minorEastAsia" w:eastAsiaTheme="minorEastAsia" w:hAnsiTheme="minorEastAsia" w:hint="eastAsia"/>
          <w:color w:val="FF0000"/>
          <w:szCs w:val="21"/>
        </w:rPr>
        <w:t>猛安谋克，</w:t>
      </w:r>
      <w:r w:rsidRPr="00B8542F">
        <w:rPr>
          <w:rFonts w:asciiTheme="minorEastAsia" w:eastAsiaTheme="minorEastAsia" w:hAnsiTheme="minorEastAsia" w:hint="eastAsia"/>
          <w:szCs w:val="21"/>
        </w:rPr>
        <w:t>金代女真社会的最基本组织。“猛安”意为军事酋长，“谋克”意为氏族长。始于古代出猎时的生产组织。随着金政权的建立，又演变为军政合一的地方行政组织，管理士兵及其家口民户。金太祖时，以300户为一谋克，十谋克为一猛安，猛安谋克就相当于领地、领户之长。金熙宗统一全国行政区划时，仍保留其作为女真地方的地区政权组织形式，使之成为军事、经济、行政三位一体的封建化基层组织，猛安相当于州，上隶所属各路都总管，谋克下有基层组织村寨。宣宗南迁后，猛安谋克瓦解。</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怯薛，</w:t>
      </w:r>
      <w:r w:rsidRPr="00B8542F">
        <w:rPr>
          <w:rFonts w:asciiTheme="minorEastAsia" w:eastAsiaTheme="minorEastAsia" w:hAnsiTheme="minorEastAsia" w:hint="eastAsia"/>
          <w:szCs w:val="21"/>
        </w:rPr>
        <w:t>蒙古和元朝的禁卫军。起源于草原部落贵族亲兵，带有浓厚的父权制色彩，后发展为封建制的宫廷军事官僚集团及元代官僚阶层的核心部分。成吉思汗所建四怯薛从那颜子弟及随从中选拔，分四班宿卫，称怯薛, 兼具军事和行政职能，战时为出征军，是主要的军事力量；平时是维护国家统治的力量，镇压人民的起义和反抗。任事者世袭。入元以后，怯薛依旧保留，且备受优遇</w:t>
      </w:r>
      <w:r w:rsidRPr="00B8542F">
        <w:rPr>
          <w:rFonts w:asciiTheme="minorEastAsia" w:eastAsiaTheme="minorEastAsia" w:hAnsiTheme="minorEastAsia" w:cs="宋体" w:hint="eastAsia"/>
          <w:szCs w:val="21"/>
        </w:rPr>
        <w:t>，</w:t>
      </w:r>
      <w:r w:rsidRPr="00B8542F">
        <w:rPr>
          <w:rFonts w:asciiTheme="minorEastAsia" w:eastAsiaTheme="minorEastAsia" w:hAnsiTheme="minorEastAsia" w:cs="楷体_GB2312" w:hint="eastAsia"/>
          <w:szCs w:val="21"/>
        </w:rPr>
        <w:t>成为元朝高级军政官员的最主要来源。怯薛歹是皇帝近侍</w:t>
      </w:r>
      <w:r w:rsidRPr="00B8542F">
        <w:rPr>
          <w:rFonts w:asciiTheme="minorEastAsia" w:eastAsiaTheme="minorEastAsia" w:hAnsiTheme="minorEastAsia" w:cs="宋体" w:hint="eastAsia"/>
          <w:szCs w:val="21"/>
        </w:rPr>
        <w:t>，</w:t>
      </w:r>
      <w:r w:rsidRPr="00B8542F">
        <w:rPr>
          <w:rFonts w:asciiTheme="minorEastAsia" w:eastAsiaTheme="minorEastAsia" w:hAnsiTheme="minorEastAsia" w:cs="楷体_GB2312" w:hint="eastAsia"/>
          <w:szCs w:val="21"/>
        </w:rPr>
        <w:t>最受宠信，常为自己</w:t>
      </w:r>
      <w:r w:rsidRPr="00B8542F">
        <w:rPr>
          <w:rFonts w:asciiTheme="minorEastAsia" w:eastAsiaTheme="minorEastAsia" w:hAnsiTheme="minorEastAsia" w:cs="宋体" w:hint="eastAsia"/>
          <w:szCs w:val="21"/>
        </w:rPr>
        <w:t>﹑</w:t>
      </w:r>
      <w:r w:rsidRPr="00B8542F">
        <w:rPr>
          <w:rFonts w:asciiTheme="minorEastAsia" w:eastAsiaTheme="minorEastAsia" w:hAnsiTheme="minorEastAsia" w:cs="楷体_GB2312" w:hint="eastAsia"/>
          <w:szCs w:val="21"/>
        </w:rPr>
        <w:t>他人向皇帝求官及赏赐</w:t>
      </w:r>
      <w:r w:rsidRPr="00B8542F">
        <w:rPr>
          <w:rFonts w:asciiTheme="minorEastAsia" w:eastAsiaTheme="minorEastAsia" w:hAnsiTheme="minorEastAsia" w:cs="宋体" w:hint="eastAsia"/>
          <w:szCs w:val="21"/>
        </w:rPr>
        <w:t>，</w:t>
      </w:r>
      <w:r w:rsidRPr="00B8542F">
        <w:rPr>
          <w:rFonts w:asciiTheme="minorEastAsia" w:eastAsiaTheme="minorEastAsia" w:hAnsiTheme="minorEastAsia" w:cs="楷体_GB2312" w:hint="eastAsia"/>
          <w:szCs w:val="21"/>
        </w:rPr>
        <w:t>插手朝政，并勾结外臣营私舞弊，造成朝政混乱</w:t>
      </w:r>
      <w:r w:rsidRPr="00B8542F">
        <w:rPr>
          <w:rFonts w:asciiTheme="minorEastAsia" w:eastAsiaTheme="minorEastAsia" w:hAnsiTheme="minorEastAsia" w:cs="宋体" w:hint="eastAsia"/>
          <w:szCs w:val="21"/>
        </w:rPr>
        <w:t>，</w:t>
      </w:r>
      <w:r w:rsidRPr="00B8542F">
        <w:rPr>
          <w:rFonts w:asciiTheme="minorEastAsia" w:eastAsiaTheme="minorEastAsia" w:hAnsiTheme="minorEastAsia" w:cs="楷体_GB2312" w:hint="eastAsia"/>
          <w:szCs w:val="21"/>
        </w:rPr>
        <w:t>是元朝统治日</w:t>
      </w:r>
      <w:r w:rsidRPr="00B8542F">
        <w:rPr>
          <w:rFonts w:asciiTheme="minorEastAsia" w:eastAsiaTheme="minorEastAsia" w:hAnsiTheme="minorEastAsia" w:hint="eastAsia"/>
          <w:szCs w:val="21"/>
        </w:rPr>
        <w:t>趋腐朽的一个原因。</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批红，</w:t>
      </w:r>
      <w:r w:rsidRPr="00B8542F">
        <w:rPr>
          <w:rFonts w:asciiTheme="minorEastAsia" w:eastAsiaTheme="minorEastAsia" w:hAnsiTheme="minorEastAsia" w:hint="eastAsia"/>
          <w:szCs w:val="21"/>
        </w:rPr>
        <w:t>明代决策的行政程序之一。明宣德年间开始，群臣奏进文书后，先由内阁拟出处理意见，称“票拟”，然后进呈皇帝裁决, 皇帝用红笔在奏章和票拟上批答，称为批红。</w:t>
      </w:r>
      <w:r w:rsidRPr="00B8542F">
        <w:rPr>
          <w:rFonts w:asciiTheme="minorEastAsia" w:eastAsiaTheme="minorEastAsia" w:hAnsiTheme="minorEastAsia" w:hint="eastAsia"/>
          <w:szCs w:val="21"/>
          <w:u w:val="single"/>
        </w:rPr>
        <w:t>批红</w:t>
      </w:r>
      <w:r w:rsidRPr="00B8542F">
        <w:rPr>
          <w:rFonts w:asciiTheme="minorEastAsia" w:eastAsiaTheme="minorEastAsia" w:hAnsiTheme="minorEastAsia" w:hint="eastAsia"/>
          <w:szCs w:val="21"/>
          <w:u w:val="single"/>
        </w:rPr>
        <w:lastRenderedPageBreak/>
        <w:t>后的奏折交给内阁下发六部执行</w:t>
      </w:r>
      <w:r w:rsidRPr="00B8542F">
        <w:rPr>
          <w:rFonts w:asciiTheme="minorEastAsia" w:eastAsiaTheme="minorEastAsia" w:hAnsiTheme="minorEastAsia" w:hint="eastAsia"/>
          <w:szCs w:val="21"/>
        </w:rPr>
        <w:t>。明中叶以后，皇帝深居后宫，荒嬉享乐，不理国政，批红权多交由司礼监秉笔太监。批红权落入宦官之手是其专权的关键。</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雅克萨之战，</w:t>
      </w:r>
      <w:r w:rsidRPr="00B8542F">
        <w:rPr>
          <w:rFonts w:asciiTheme="minorEastAsia" w:eastAsiaTheme="minorEastAsia" w:hAnsiTheme="minorEastAsia" w:hint="eastAsia"/>
          <w:szCs w:val="21"/>
        </w:rPr>
        <w:t>清初对沙皇俄国的自卫反击战。16世纪后期，沙俄越过乌拉尔山向东扩张，占领西伯利亚的大片土地，开始与我国领土毗连。17世纪中叶，沙俄侵略我黑龙江流域，强占尼布楚、雅克萨等地，遭到当地军民的反抗。理藩院多次交涉无果，清朝遂于康熙二十四、二十五年发起自卫反击战，两次在雅克萨大败沙俄。沙俄政府被迫与清政府签订《尼布楚条约》，规定两国东段边界以额尔必齐河、外兴安岭和额尔古纳河为分界。雅克萨之战，捍卫了我国的领土安全，并在法律上却确定了中俄领土范围，具有重大而深远的历史意义。</w:t>
      </w:r>
    </w:p>
    <w:p w:rsidR="00627BF6" w:rsidRPr="00E73FE5" w:rsidRDefault="00627BF6" w:rsidP="00627BF6">
      <w:pPr>
        <w:ind w:firstLineChars="200" w:firstLine="420"/>
        <w:rPr>
          <w:rFonts w:asciiTheme="minorEastAsia" w:eastAsiaTheme="minorEastAsia" w:hAnsiTheme="minorEastAsia"/>
          <w:szCs w:val="21"/>
        </w:rPr>
      </w:pPr>
      <w:r w:rsidRPr="00E73FE5">
        <w:rPr>
          <w:rFonts w:asciiTheme="minorEastAsia" w:eastAsiaTheme="minorEastAsia" w:hAnsiTheme="minorEastAsia" w:hint="eastAsia"/>
          <w:color w:val="FF0000"/>
          <w:szCs w:val="21"/>
        </w:rPr>
        <w:t>桃花石：</w:t>
      </w:r>
      <w:r w:rsidRPr="00E73FE5">
        <w:rPr>
          <w:rFonts w:asciiTheme="minorEastAsia" w:eastAsiaTheme="minorEastAsia" w:hAnsiTheme="minorEastAsia" w:hint="eastAsia"/>
          <w:szCs w:val="21"/>
        </w:rPr>
        <w:t>中国或汉族的别称，七至十四世纪流行于西域、漠北各地。有大魏、拓跋氏、唐家、唐家子、敦煌等词音译或音变诸说。哈喇汗朝汗的称号中常含有此称，意为中国之汗。表示汗国为中国的一部分。</w:t>
      </w:r>
    </w:p>
    <w:p w:rsidR="00627BF6" w:rsidRPr="00E73FE5" w:rsidRDefault="00627BF6" w:rsidP="00627BF6">
      <w:pPr>
        <w:ind w:firstLineChars="200" w:firstLine="420"/>
        <w:rPr>
          <w:rFonts w:asciiTheme="minorEastAsia" w:eastAsiaTheme="minorEastAsia" w:hAnsiTheme="minorEastAsia"/>
          <w:szCs w:val="21"/>
        </w:rPr>
      </w:pPr>
      <w:r w:rsidRPr="00E73FE5">
        <w:rPr>
          <w:rFonts w:asciiTheme="minorEastAsia" w:eastAsiaTheme="minorEastAsia" w:hAnsiTheme="minorEastAsia" w:hint="eastAsia"/>
          <w:color w:val="FF0000"/>
          <w:szCs w:val="21"/>
        </w:rPr>
        <w:t>资治通鉴</w:t>
      </w:r>
      <w:r>
        <w:rPr>
          <w:rFonts w:asciiTheme="minorEastAsia" w:eastAsiaTheme="minorEastAsia" w:hAnsiTheme="minorEastAsia" w:hint="eastAsia"/>
          <w:color w:val="FF0000"/>
          <w:szCs w:val="21"/>
        </w:rPr>
        <w:t>，</w:t>
      </w:r>
      <w:r>
        <w:rPr>
          <w:rFonts w:asciiTheme="minorEastAsia" w:eastAsiaTheme="minorEastAsia" w:hAnsiTheme="minorEastAsia" w:hint="eastAsia"/>
          <w:szCs w:val="21"/>
        </w:rPr>
        <w:t>北宋司马光编纂的编年体通史。记载战国周威烈王二十三年（公元前403年）至五代周世宗显德六年（959年），共1362年的历史，内容以政治、军事为主，略于经济、文化等。协助司马光编纂的有刘恕、范祖禹等。书成之后，司马光又撰《考异》三十卷、目录三十卷，连同正文二百九十四卷，共三百余万字。其材料除采用已有的十七史外，还引杂史数百种，参阅有关史、传、谱录220种。元代胡三省注释的《资治通鉴音注》和清代严衍的《资治通鉴补正》，为《资治通鉴》拾遗补缺。</w:t>
      </w:r>
    </w:p>
    <w:p w:rsidR="00627BF6" w:rsidRDefault="00627BF6" w:rsidP="00627BF6">
      <w:pPr>
        <w:ind w:firstLineChars="200" w:firstLine="420"/>
        <w:rPr>
          <w:rFonts w:asciiTheme="minorEastAsia" w:eastAsiaTheme="minorEastAsia" w:hAnsiTheme="minorEastAsia"/>
          <w:b/>
          <w:szCs w:val="21"/>
        </w:rPr>
      </w:pPr>
    </w:p>
    <w:p w:rsidR="00627BF6" w:rsidRDefault="00627BF6" w:rsidP="00627BF6">
      <w:pPr>
        <w:ind w:firstLineChars="200" w:firstLine="420"/>
        <w:rPr>
          <w:rFonts w:asciiTheme="minorEastAsia" w:eastAsiaTheme="minorEastAsia" w:hAnsiTheme="minorEastAsia"/>
          <w:b/>
          <w:szCs w:val="21"/>
        </w:rPr>
      </w:pPr>
    </w:p>
    <w:p w:rsidR="00627BF6" w:rsidRPr="00E73FE5" w:rsidRDefault="00627BF6" w:rsidP="00627BF6">
      <w:pPr>
        <w:ind w:firstLineChars="200" w:firstLine="420"/>
        <w:rPr>
          <w:rFonts w:asciiTheme="minorEastAsia" w:eastAsiaTheme="minorEastAsia" w:hAnsiTheme="minorEastAsia"/>
          <w:b/>
          <w:szCs w:val="21"/>
        </w:rPr>
      </w:pPr>
      <w:r w:rsidRPr="00E73FE5">
        <w:rPr>
          <w:rFonts w:asciiTheme="minorEastAsia" w:eastAsiaTheme="minorEastAsia" w:hAnsiTheme="minorEastAsia" w:hint="eastAsia"/>
          <w:b/>
          <w:szCs w:val="21"/>
        </w:rPr>
        <w:t>简答题</w:t>
      </w:r>
    </w:p>
    <w:p w:rsidR="00627BF6" w:rsidRPr="00857F64" w:rsidRDefault="00627BF6" w:rsidP="00627BF6">
      <w:pPr>
        <w:ind w:firstLineChars="200" w:firstLine="480"/>
        <w:rPr>
          <w:rFonts w:ascii="宋体" w:hAnsi="宋体"/>
          <w:color w:val="FF0000"/>
          <w:sz w:val="24"/>
        </w:rPr>
      </w:pPr>
      <w:r w:rsidRPr="00857F64">
        <w:rPr>
          <w:rFonts w:ascii="宋体" w:hAnsi="宋体" w:hint="eastAsia"/>
          <w:color w:val="FF0000"/>
          <w:sz w:val="24"/>
        </w:rPr>
        <w:t>1.</w:t>
      </w:r>
      <w:r w:rsidRPr="00857F64">
        <w:rPr>
          <w:rFonts w:ascii="宋体" w:hAnsi="宋体" w:hint="eastAsia"/>
          <w:color w:val="FF0000"/>
          <w:sz w:val="24"/>
        </w:rPr>
        <w:tab/>
        <w:t>简述唐宋中央集权的主要措施</w:t>
      </w:r>
    </w:p>
    <w:p w:rsidR="00627BF6" w:rsidRPr="00857F64" w:rsidRDefault="00627BF6" w:rsidP="00627BF6">
      <w:pPr>
        <w:ind w:firstLineChars="200" w:firstLine="480"/>
        <w:rPr>
          <w:rFonts w:ascii="宋体" w:hAnsi="宋体"/>
          <w:sz w:val="24"/>
        </w:rPr>
      </w:pPr>
      <w:r w:rsidRPr="00857F64">
        <w:rPr>
          <w:rFonts w:ascii="宋体" w:hAnsi="宋体" w:hint="eastAsia"/>
          <w:sz w:val="24"/>
        </w:rPr>
        <w:t>唐朝：</w:t>
      </w:r>
    </w:p>
    <w:p w:rsidR="00627BF6" w:rsidRPr="00857F64" w:rsidRDefault="00627BF6" w:rsidP="00627BF6">
      <w:pPr>
        <w:ind w:firstLineChars="200" w:firstLine="480"/>
        <w:rPr>
          <w:rFonts w:ascii="宋体" w:hAnsi="宋体"/>
          <w:sz w:val="24"/>
        </w:rPr>
      </w:pPr>
      <w:r w:rsidRPr="00857F64">
        <w:rPr>
          <w:rFonts w:ascii="宋体" w:hAnsi="宋体" w:hint="eastAsia"/>
          <w:sz w:val="24"/>
        </w:rPr>
        <w:t>1.中央、地方官制的改革：中央进一步完善三省六部制，尚书、中书、门下三省分割宰相权利，相互牵制。贞观年间，又使品级较低的官员充任宰相。并设御史台监察百官。地方上实行州县两级制，刺史县令均由中央任免。后来增设“道”，巡视、监督地方官吏工作，加强对地方控制。</w:t>
      </w:r>
    </w:p>
    <w:p w:rsidR="00627BF6" w:rsidRPr="00857F64" w:rsidRDefault="00627BF6" w:rsidP="00627BF6">
      <w:pPr>
        <w:ind w:firstLineChars="200" w:firstLine="480"/>
        <w:rPr>
          <w:rFonts w:ascii="宋体" w:hAnsi="宋体"/>
          <w:sz w:val="24"/>
        </w:rPr>
      </w:pPr>
      <w:r w:rsidRPr="00857F64">
        <w:rPr>
          <w:rFonts w:ascii="宋体" w:hAnsi="宋体" w:hint="eastAsia"/>
          <w:sz w:val="24"/>
        </w:rPr>
        <w:t>2.发展完善科举制，将选官权收归中央，同时加强文化控制。</w:t>
      </w:r>
    </w:p>
    <w:p w:rsidR="00627BF6" w:rsidRPr="00857F64" w:rsidRDefault="00627BF6" w:rsidP="00627BF6">
      <w:pPr>
        <w:ind w:firstLineChars="200" w:firstLine="480"/>
        <w:rPr>
          <w:rFonts w:ascii="宋体" w:hAnsi="宋体"/>
          <w:sz w:val="24"/>
        </w:rPr>
      </w:pPr>
      <w:r w:rsidRPr="00857F64">
        <w:rPr>
          <w:rFonts w:ascii="宋体" w:hAnsi="宋体" w:hint="eastAsia"/>
          <w:sz w:val="24"/>
        </w:rPr>
        <w:t>3.法律上制定律令格式，维护国家统治。</w:t>
      </w:r>
    </w:p>
    <w:p w:rsidR="00627BF6" w:rsidRPr="00857F64" w:rsidRDefault="00627BF6" w:rsidP="00627BF6">
      <w:pPr>
        <w:ind w:firstLineChars="200" w:firstLine="480"/>
        <w:rPr>
          <w:rFonts w:ascii="宋体" w:hAnsi="宋体"/>
          <w:sz w:val="24"/>
        </w:rPr>
      </w:pPr>
      <w:r w:rsidRPr="00857F64">
        <w:rPr>
          <w:rFonts w:ascii="宋体" w:hAnsi="宋体" w:hint="eastAsia"/>
          <w:sz w:val="24"/>
        </w:rPr>
        <w:t>4.撰修《氏族志》、《姓氏录》等，打击门阀士族势力。</w:t>
      </w:r>
    </w:p>
    <w:p w:rsidR="00627BF6" w:rsidRPr="00857F64" w:rsidRDefault="00627BF6" w:rsidP="00627BF6">
      <w:pPr>
        <w:ind w:firstLineChars="200" w:firstLine="480"/>
        <w:rPr>
          <w:rFonts w:ascii="宋体" w:hAnsi="宋体"/>
          <w:sz w:val="24"/>
        </w:rPr>
      </w:pPr>
      <w:r w:rsidRPr="00857F64">
        <w:rPr>
          <w:rFonts w:ascii="宋体" w:hAnsi="宋体" w:hint="eastAsia"/>
          <w:sz w:val="24"/>
        </w:rPr>
        <w:t>5.军事上推行府兵制，并通过“居重驭轻”，统兵权与调兵权分离，保证中央对府兵的绝对控制。</w:t>
      </w:r>
    </w:p>
    <w:p w:rsidR="00627BF6" w:rsidRPr="00857F64" w:rsidRDefault="00627BF6" w:rsidP="00627BF6">
      <w:pPr>
        <w:ind w:firstLineChars="200" w:firstLine="480"/>
        <w:rPr>
          <w:rFonts w:ascii="宋体" w:hAnsi="宋体"/>
          <w:sz w:val="24"/>
        </w:rPr>
      </w:pPr>
      <w:r w:rsidRPr="00857F64">
        <w:rPr>
          <w:rFonts w:ascii="宋体" w:hAnsi="宋体" w:hint="eastAsia"/>
          <w:sz w:val="24"/>
        </w:rPr>
        <w:t>宋朝：</w:t>
      </w:r>
    </w:p>
    <w:p w:rsidR="00627BF6" w:rsidRPr="00857F64" w:rsidRDefault="00627BF6" w:rsidP="00627BF6">
      <w:pPr>
        <w:ind w:firstLineChars="200" w:firstLine="480"/>
        <w:rPr>
          <w:rFonts w:ascii="宋体" w:hAnsi="宋体"/>
          <w:sz w:val="24"/>
        </w:rPr>
      </w:pPr>
      <w:r w:rsidRPr="00857F64">
        <w:rPr>
          <w:rFonts w:ascii="宋体" w:hAnsi="宋体" w:hint="eastAsia"/>
          <w:sz w:val="24"/>
        </w:rPr>
        <w:t>1.军事上，“杯酒释兵权”除去武将兵权，由皇帝统领禁军。禁军一分为二，分驻京师和各地，定期轮换。设枢密院，枢密使调兵，将领临时统兵，以相互牵制。</w:t>
      </w:r>
    </w:p>
    <w:p w:rsidR="00627BF6" w:rsidRPr="00857F64" w:rsidRDefault="00627BF6" w:rsidP="00627BF6">
      <w:pPr>
        <w:ind w:firstLineChars="200" w:firstLine="480"/>
        <w:rPr>
          <w:rFonts w:ascii="宋体" w:hAnsi="宋体"/>
          <w:sz w:val="24"/>
        </w:rPr>
      </w:pPr>
      <w:r w:rsidRPr="00857F64">
        <w:rPr>
          <w:rFonts w:ascii="宋体" w:hAnsi="宋体" w:hint="eastAsia"/>
          <w:sz w:val="24"/>
        </w:rPr>
        <w:t>2.官僚制度上，中央三分相权，军权归枢密院，财权归三司使，并设参知政事为副相。地方上中央委派文官任知州，又有通判牵制。</w:t>
      </w:r>
    </w:p>
    <w:p w:rsidR="00627BF6" w:rsidRPr="00857F64" w:rsidRDefault="00627BF6" w:rsidP="00627BF6">
      <w:pPr>
        <w:ind w:firstLineChars="200" w:firstLine="480"/>
        <w:rPr>
          <w:rFonts w:ascii="宋体" w:hAnsi="宋体"/>
          <w:sz w:val="24"/>
        </w:rPr>
      </w:pPr>
      <w:r w:rsidRPr="00857F64">
        <w:rPr>
          <w:rFonts w:ascii="宋体" w:hAnsi="宋体" w:hint="eastAsia"/>
          <w:sz w:val="24"/>
        </w:rPr>
        <w:t>3.完善科举制度，殿试成定制。</w:t>
      </w:r>
    </w:p>
    <w:p w:rsidR="00627BF6" w:rsidRPr="00857F64" w:rsidRDefault="00627BF6" w:rsidP="00627BF6">
      <w:pPr>
        <w:ind w:firstLineChars="200" w:firstLine="480"/>
        <w:rPr>
          <w:rFonts w:ascii="宋体" w:hAnsi="宋体"/>
          <w:sz w:val="24"/>
        </w:rPr>
      </w:pPr>
      <w:r w:rsidRPr="00857F64">
        <w:rPr>
          <w:rFonts w:ascii="宋体" w:hAnsi="宋体" w:hint="eastAsia"/>
          <w:sz w:val="24"/>
        </w:rPr>
        <w:t>4.中央控制地方财政，通过各路的转运使将地方大部分收入送至京师。</w:t>
      </w:r>
    </w:p>
    <w:p w:rsidR="00627BF6" w:rsidRPr="00E73FE5" w:rsidRDefault="00627BF6" w:rsidP="00627BF6">
      <w:pPr>
        <w:ind w:firstLineChars="200" w:firstLine="420"/>
        <w:rPr>
          <w:rFonts w:asciiTheme="minorEastAsia" w:eastAsiaTheme="minorEastAsia" w:hAnsiTheme="minorEastAsia"/>
          <w:color w:val="FF0000"/>
          <w:szCs w:val="21"/>
        </w:rPr>
      </w:pPr>
    </w:p>
    <w:p w:rsidR="00627BF6" w:rsidRPr="00B8542F" w:rsidRDefault="00627BF6" w:rsidP="00627BF6">
      <w:pPr>
        <w:ind w:firstLineChars="200" w:firstLine="420"/>
        <w:rPr>
          <w:rFonts w:asciiTheme="minorEastAsia" w:eastAsiaTheme="minorEastAsia" w:hAnsiTheme="minorEastAsia"/>
          <w:color w:val="FF0000"/>
          <w:szCs w:val="21"/>
        </w:rPr>
      </w:pPr>
      <w:r w:rsidRPr="00B8542F">
        <w:rPr>
          <w:rFonts w:asciiTheme="minorEastAsia" w:eastAsiaTheme="minorEastAsia" w:hAnsiTheme="minorEastAsia" w:hint="eastAsia"/>
          <w:color w:val="FF0000"/>
          <w:szCs w:val="21"/>
        </w:rPr>
        <w:t>2.</w:t>
      </w:r>
      <w:r w:rsidRPr="00B8542F">
        <w:rPr>
          <w:rFonts w:asciiTheme="minorEastAsia" w:eastAsiaTheme="minorEastAsia" w:hAnsiTheme="minorEastAsia" w:hint="eastAsia"/>
          <w:color w:val="FF0000"/>
          <w:szCs w:val="21"/>
        </w:rPr>
        <w:tab/>
        <w:t>简要评述周世宗改革</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背景：五代十国政权林立，战火不断；南北对峙，经济不统一；契丹南下，北方要求统一；后周时统一趋势明显；周太祖郭威改革奠基</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内容：经济上，鼓励开垦荒地，将无主荒地分给农民耕种，并减轻租税，重视水利发展，</w:t>
      </w:r>
      <w:r w:rsidRPr="00B8542F">
        <w:rPr>
          <w:rFonts w:asciiTheme="minorEastAsia" w:eastAsiaTheme="minorEastAsia" w:hAnsiTheme="minorEastAsia" w:hint="eastAsia"/>
          <w:szCs w:val="21"/>
        </w:rPr>
        <w:lastRenderedPageBreak/>
        <w:t>以恢复发展农业。同时，严厉打击寺院经济，限制佛教发展，强制僧尼还俗，毁铜佛像以铸钱。</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政治上：澄清吏治，惩治贪赃，倡导节俭，抑制藩镇，加强中央集权。同时虚心纳谏。新定《大周刑统》，对过去法律进行改进。</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军事上：严明军纪，整编禁军。加强军事实力。</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其他：修订历法，考正雅乐，广搜遗书，雕印古籍等。</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评价：1.全方位改革，成效显著：促进了北方经济的恢复发展，缓解了唐末以来缺钱的局面</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2.加强了中央集权，政治逐渐清明。</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3.军事实力增强</w:t>
      </w:r>
    </w:p>
    <w:p w:rsidR="00627BF6" w:rsidRPr="00B8542F" w:rsidRDefault="00627BF6" w:rsidP="00627BF6">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4.为北宋的统一奠定了基础。</w:t>
      </w:r>
    </w:p>
    <w:p w:rsidR="00627BF6" w:rsidRPr="00B8542F" w:rsidRDefault="00627BF6" w:rsidP="00627BF6">
      <w:pPr>
        <w:ind w:firstLineChars="200" w:firstLine="420"/>
        <w:rPr>
          <w:rFonts w:asciiTheme="minorEastAsia" w:eastAsiaTheme="minorEastAsia" w:hAnsiTheme="minorEastAsia"/>
          <w:szCs w:val="21"/>
        </w:rPr>
      </w:pPr>
    </w:p>
    <w:p w:rsidR="00627BF6" w:rsidRDefault="00627BF6" w:rsidP="00627BF6">
      <w:pPr>
        <w:ind w:firstLineChars="200" w:firstLine="420"/>
        <w:rPr>
          <w:rStyle w:val="a3"/>
          <w:rFonts w:asciiTheme="minorEastAsia" w:eastAsiaTheme="minorEastAsia" w:hAnsiTheme="minorEastAsia"/>
          <w:b w:val="0"/>
          <w:szCs w:val="21"/>
        </w:rPr>
      </w:pPr>
    </w:p>
    <w:p w:rsidR="00627BF6" w:rsidRDefault="00627BF6" w:rsidP="00627BF6">
      <w:pPr>
        <w:ind w:firstLineChars="200" w:firstLine="420"/>
        <w:rPr>
          <w:rStyle w:val="a3"/>
          <w:rFonts w:asciiTheme="minorEastAsia" w:eastAsiaTheme="minorEastAsia" w:hAnsiTheme="minorEastAsia"/>
          <w:b w:val="0"/>
          <w:color w:val="FF0000"/>
          <w:szCs w:val="21"/>
        </w:rPr>
      </w:pPr>
      <w:r w:rsidRPr="00E73FE5">
        <w:rPr>
          <w:rStyle w:val="a3"/>
          <w:rFonts w:asciiTheme="minorEastAsia" w:eastAsiaTheme="minorEastAsia" w:hAnsiTheme="minorEastAsia" w:hint="eastAsia"/>
          <w:b w:val="0"/>
          <w:color w:val="FF0000"/>
          <w:szCs w:val="21"/>
        </w:rPr>
        <w:t>3.比较两税法和一条鞭法的异同</w:t>
      </w:r>
    </w:p>
    <w:p w:rsidR="00627BF6" w:rsidRPr="00E73FE5" w:rsidRDefault="00627BF6" w:rsidP="00627BF6">
      <w:pPr>
        <w:ind w:firstLineChars="300" w:firstLine="630"/>
        <w:rPr>
          <w:rStyle w:val="a3"/>
          <w:rFonts w:asciiTheme="minorEastAsia" w:eastAsiaTheme="minorEastAsia" w:hAnsiTheme="minorEastAsia"/>
          <w:b w:val="0"/>
          <w:color w:val="FF0000"/>
          <w:szCs w:val="21"/>
        </w:rPr>
      </w:pPr>
      <w:r w:rsidRPr="00E73FE5">
        <w:rPr>
          <w:rStyle w:val="a3"/>
          <w:rFonts w:asciiTheme="minorEastAsia" w:eastAsiaTheme="minorEastAsia" w:hAnsiTheme="minorEastAsia" w:hint="eastAsia"/>
          <w:b w:val="0"/>
          <w:color w:val="FF0000"/>
          <w:szCs w:val="21"/>
        </w:rPr>
        <w:t>试述两税法的内容及意义。</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背景：唐高宗、武则天以后，直到唐玄宗期间，土地兼并日益发展，农民逐步失去自己的土地，按丁征收的租庸调制成为农民沉重的负担。大量农民破产逃亡，成为地主的佃户。安史之乱以后，政府无法对户籍进行有效的控制，按丁征收的租庸调难以维持。为了解决财政上的困难，公元780年，唐德宗接受宰相杨炎的建议，实行两税法。</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内容：实质上就是以户税和地税来代替租庸调的新税制，将过去租庸调制以人丁为本、以均田制为基础的原则，转变为以资产（主要是土地）为主的量贫富、据等第征收的原则。</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①</w:t>
      </w:r>
      <w:r w:rsidRPr="00E73FE5">
        <w:rPr>
          <w:rStyle w:val="a3"/>
          <w:rFonts w:asciiTheme="minorEastAsia" w:eastAsiaTheme="minorEastAsia" w:hAnsiTheme="minorEastAsia" w:hint="eastAsia"/>
          <w:b w:val="0"/>
          <w:szCs w:val="21"/>
        </w:rPr>
        <w:tab/>
        <w:t>取消租庸调及一切杂役、杂税。②不分主户、客户（外来户），只要在当地有资产、土地，一律上籍征税。③根</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据资产定出户等，按户等征收户税；按田亩数量征收地税。④每年分夏秋两季征收，夏税不得超过六月，秋税不得超过十一月（故称两税法）。⑤无固定住处的商人，所在州县依照其收入的1/30征税。⑥量出制入。中央合并原征各项税役，定出两税元额，向各地摊派征收。</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意义：①将唐中期以来名目繁多的杂税统一为户税和地税两种，简化了征税名目，使赋税相对稳定，保证了国家的财政收入，杜绝了官吏从中作弊乱摊派的可能，使人民的负担有所减轻；②两税法规定贵族、官僚、客户、商人都要交税，这就扩大了征税面，在一定程度上改变了赋税集中在贫苦农民身上的赋役负担不均的不合理状况。③客户纳税，反映了其地位由非法到合法的转变及其人身依附关系的相对减轻；④钱物同征、折钱纳物，松弛了劳动人民对国家的人身依附关系，也有助于商品经济的发展。   ⑤但也造成了严重的土地兼并和“钱重物轻”的现象。</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⑥总之两税法是与当时土地高度集中以及商品经济不断发展的情况相适应的，是封建社会赋税制度的一次重大改革和进步。同时这次改革反映了中国古代赋役制度发展的基本趋势即收税标准以人丁为主向以土地为主的转变，奠定了唐后期到明代中叶赋税制度的基础。</w:t>
      </w:r>
    </w:p>
    <w:p w:rsidR="00627BF6"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（1）什么是“一条鞭法”？</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一条鞭法者，总括一州县之赋役，量地计丁，丁粮毕输于官。一岁之役，官为佥募，力差则计其工食之费，量为增减；银差则计其交纳之费加以增耗。凡额办、派办，京库岁需，与存留供亿诸费，以及土贡方物，悉并为一条，皆计亩征银，折办于官，故谓之一条鞭。</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各州县的田赋、徭役以及其他杂税总为一条，按亩折银缴纳。赋役的征收解运，由民办改为官办。</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lastRenderedPageBreak/>
        <w:t>（2）简评一条鞭法的作用与影响。</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赋役并为一条，有利于消除征税中的不合理现象。</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赋役的征收解运，由民办改为官办，简化了手续，防止地方官员渔利百姓，在一定程度上抑制了豪强漏税。</w:t>
      </w:r>
      <w:r w:rsidRPr="00E73FE5">
        <w:rPr>
          <w:rStyle w:val="a3"/>
          <w:rFonts w:asciiTheme="minorEastAsia" w:eastAsiaTheme="minorEastAsia" w:hAnsiTheme="minorEastAsia"/>
          <w:b w:val="0"/>
          <w:szCs w:val="21"/>
        </w:rPr>
        <w:t xml:space="preserve">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实行这种办法，使没有土地的农民可以解除劳役负担，有田的农民能够用较多的时间耕种土地，对于发展农业生产起了一定作用。</w:t>
      </w:r>
      <w:r w:rsidRPr="00E73FE5">
        <w:rPr>
          <w:rStyle w:val="a3"/>
          <w:rFonts w:asciiTheme="minorEastAsia" w:eastAsiaTheme="minorEastAsia" w:hAnsiTheme="minorEastAsia"/>
          <w:b w:val="0"/>
          <w:szCs w:val="21"/>
        </w:rPr>
        <w:t xml:space="preserve">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把实物、徭役改为征收银两，标志着白银货币化的完成。农民获得了较大的人身自由，比较容易离开土地，这就给城市手工业提供了更多的劳动力来源，对社会经济的发展有积极作用。</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t>“</w:t>
      </w:r>
      <w:r w:rsidRPr="00E73FE5">
        <w:rPr>
          <w:rStyle w:val="a3"/>
          <w:rFonts w:asciiTheme="minorEastAsia" w:eastAsiaTheme="minorEastAsia" w:hAnsiTheme="minorEastAsia" w:hint="eastAsia"/>
          <w:b w:val="0"/>
          <w:szCs w:val="21"/>
        </w:rPr>
        <w:t>一条鞭法”的推行，国库储备的粮食增加，明政府的岁入有了显著的增加，财政经济状况也有不少改善。</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一条鞭法是我国赋役制度史上的一次重大改革，它上承两税法，融入了明中叶赋役制度改革的优秀成果，自觉不自觉地反映了赋役制度发展的规律，它所体现的“摊丁入地”、“度地而税”的趋势，为清代所继承，清代的地丁制度是一条鞭法演进的必然结果。</w:t>
      </w:r>
    </w:p>
    <w:p w:rsidR="00627BF6" w:rsidRDefault="00627BF6" w:rsidP="00627BF6">
      <w:pPr>
        <w:ind w:firstLineChars="200" w:firstLine="420"/>
        <w:rPr>
          <w:rStyle w:val="a3"/>
          <w:rFonts w:asciiTheme="minorEastAsia" w:eastAsiaTheme="minorEastAsia" w:hAnsiTheme="minorEastAsia"/>
          <w:b w:val="0"/>
          <w:color w:val="FF0000"/>
          <w:szCs w:val="21"/>
        </w:rPr>
      </w:pPr>
    </w:p>
    <w:p w:rsidR="00627BF6" w:rsidRDefault="00627BF6" w:rsidP="00627BF6">
      <w:pPr>
        <w:ind w:firstLineChars="200" w:firstLine="420"/>
        <w:rPr>
          <w:rStyle w:val="a3"/>
          <w:rFonts w:asciiTheme="minorEastAsia" w:eastAsiaTheme="minorEastAsia" w:hAnsiTheme="minorEastAsia"/>
          <w:b w:val="0"/>
          <w:color w:val="FF0000"/>
          <w:szCs w:val="21"/>
        </w:rPr>
      </w:pPr>
    </w:p>
    <w:p w:rsidR="00627BF6" w:rsidRDefault="00627BF6" w:rsidP="00627BF6">
      <w:pPr>
        <w:ind w:firstLineChars="200" w:firstLine="420"/>
        <w:rPr>
          <w:rStyle w:val="a3"/>
          <w:rFonts w:asciiTheme="minorEastAsia" w:eastAsiaTheme="minorEastAsia" w:hAnsiTheme="minorEastAsia"/>
          <w:szCs w:val="21"/>
        </w:rPr>
      </w:pPr>
      <w:r w:rsidRPr="00E73FE5">
        <w:rPr>
          <w:rStyle w:val="a3"/>
          <w:rFonts w:asciiTheme="minorEastAsia" w:eastAsiaTheme="minorEastAsia" w:hAnsiTheme="minorEastAsia" w:hint="eastAsia"/>
          <w:szCs w:val="21"/>
        </w:rPr>
        <w:t>论述题</w:t>
      </w:r>
    </w:p>
    <w:p w:rsidR="00627BF6" w:rsidRPr="00E73FE5" w:rsidRDefault="00627BF6" w:rsidP="00627BF6">
      <w:pPr>
        <w:pStyle w:val="a4"/>
        <w:numPr>
          <w:ilvl w:val="0"/>
          <w:numId w:val="7"/>
        </w:numPr>
        <w:ind w:firstLineChars="0"/>
        <w:rPr>
          <w:rStyle w:val="a3"/>
          <w:rFonts w:asciiTheme="minorEastAsia" w:eastAsiaTheme="minorEastAsia" w:hAnsiTheme="minorEastAsia"/>
          <w:szCs w:val="21"/>
        </w:rPr>
      </w:pPr>
      <w:r w:rsidRPr="00E73FE5">
        <w:rPr>
          <w:rStyle w:val="a3"/>
          <w:rFonts w:asciiTheme="minorEastAsia" w:eastAsiaTheme="minorEastAsia" w:hAnsiTheme="minorEastAsia" w:hint="eastAsia"/>
          <w:szCs w:val="21"/>
        </w:rPr>
        <w:t>论科举制的演变（考研2014真题P99）</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科举是中国古代读书人的所参加的人才选拔考试。它是历代封建王朝通过考试选拔官吏的一种制度。由于采用分科取士的办法，所以叫做科举。科举制从隋代开始实行，到清光绪二十七年举行最后一科进士考试为止，经历了一千三百多年。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隋朝-中国古代科举制度的起源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中国古代科举制度最早起源于隋代。隋朝统一全国后，为了适应封建经济和政治关系的发展变化，为了扩大封建统治阶级参与政权的要求，加强中央集权，于是把选拔官吏的权力收归中央，用科举制代替九品中正制。隋炀帝大业三年开设进士科，用考试办法来选取进士。进士一词初见于《礼记·王制》篇，其本义为可以进受爵禄之义。当时主要考时务策，就是有关当时国家政治生活方面的政治论文，叫试策。这种分科取士，以试策取士的办法，在当时虽是草创时期，并不形成制度，但把读书、应考和作官三者紧密结合起来，揭开中国选举史上新的一页。唐玄宗时礼部尚书沈既济对这个历史性的变化有过中肯的评价："前代选用，皆州郡察举……至于齐隋，不胜其弊……是以置州府之权而归于吏部。自隋罢外选，招天下之人，聚于京师春还秋住，乌聚云合。"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唐朝--中国古代科举制度的完备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推翻隋朝的统治后，唐王朝的帝王承袭了隋朝传下来的人才选拔制度，并做了进一步的完善。由此，科举制度逐渐完备起来。在唐代，考试的科目分常科和制科两类。每年分期举行的称常科，由皇帝下诏临时举行的考试称制科。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常科的科目有秀才、明经、进士、俊士、明法、明字、明算等五十多种。其中明法、明算、明字等科，不为人重视。俊士等科不经常举行，秀才一科，在唐初要求很高，后来渐废。所以，明经、进士两科便成为唐代常科的主要科目。唐高宗以后进士科尤为时人所重。唐朝许多宰相大多是进士出身。常科的考生有两个来源，一个是生徒，一个是乡贡。由京师及州县学馆出身，而送往尚书省受试者叫生徒；不由学馆而先经州县考试，及第后再送尚书省应</w:t>
      </w:r>
      <w:r w:rsidRPr="00E73FE5">
        <w:rPr>
          <w:rStyle w:val="a3"/>
          <w:rFonts w:asciiTheme="minorEastAsia" w:eastAsiaTheme="minorEastAsia" w:hAnsiTheme="minorEastAsia" w:hint="eastAsia"/>
          <w:b w:val="0"/>
          <w:szCs w:val="21"/>
        </w:rPr>
        <w:lastRenderedPageBreak/>
        <w:t xml:space="preserve">试者叫乡贡。由乡贡入京应试者通称举人。州县考试称为解试，尚书省的考试通称省试，或礼部试。礼部试都在春季举行，故又称春闱，闱也就是考场的意思。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明经、进士两科,最初都只是试策，考试的内容为经义或时务。后来两种考试的科目虽有变化，但基本精神是进士重诗赋，明经重帖经、墨义。所谓帖经，就是将经书任揭一页，将左右两边蒙上，中间只开一行，再用纸帖盖三字，令试者填充。墨义是对经文的字句作简单的笔试。帖经与墨义，只要熟读经传和注释就可中试，诗赋则需要具有文学才能。进士科得第很难，所以当时流传有"三十老明经，五十少进士"的说法。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常科考试最初由吏部考功员外郎主持，后改由礼部侍郎主持，称"权知贡举"。进士及第称"登龙门"，第一名曰状元或状头。同榜人要凑钱举行庆贺活动，以同榜少年二人在名园探采名花，称探花使。要集体到杏园参加宴会，叫探花宴。宴会以后，同到慈恩寺的雁塔下题名以显其荣耀，所以把又把中进士称为"雁塔题名"。唐孟郊曾作《登科后》诗："春风得意马蹄疾，一朝看遍长安花。"所以，春风得意又成为进士及第的代称。常科登第后，还要经吏部考试，叫选试。合格者，才能授予官职。唐代大家柳宗元进士及第后，以博学宏词，被即刻授予"集贤殿正字"。如果吏部考试落选，只能到节度使那儿去当幕僚，再争取得到国家正式委任的官职。韩愈在考中进士后，三次选试都未通过，不得不去担任节度使的幕僚，才踏进官场。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唐代取士，不仅看考试成绩，还要有各名人士的推荐。因此，考生纷纷奔走于公卿门下，向他们投献自己的代表作，叫投卷。向礼部投的叫公卷，向达官贵人投的叫行卷。投卷确实使有才能的人显露头角，如诗人白居易向顾况投诗《赋得原上草》受到老诗人的极力称赞。但是弄虚作假，欺世盗名的也不乏其人。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武则天载初元年二月，女皇亲自"策问贡人于洛成殿"，这是我国科举制度中殿试的开始，但在唐代并没有形成制度。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在唐代还产生了武举。武举开始于武则天长安二年，公元702年。应武举的考生来源于乡贡，由兵部主考。考试科目有马射、步射、平射、马枪、负重等。"高第者授以官，其次以类升"。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宋朝 - 中国古代科举制度的改革时期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宋代的科举，大体同唐代一样，有常科、制科和武举。相比之下，宋代常科的科目比唐代大为减少，其中进士科仍然最受重视，进士一等多数可官至宰相，所以宋人以进士科为宰相科。宋吕祖谦说："进士之科，往往皆为将相，皆极通显。"当时有焚香礼进士之语。进士科之外，其它科目总称诸科。宋代科举，在形式和内容上都进行了重大的改革。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首先，宋代的科举放宽了录取和作用的范围。宋代进士分为三等：一等称进士及等；二等称进士出身；三等赐同进士出身。由于扩大了录取范围，名额也成倍增加。唐代录取进士，每次不过二、三十人，少则几人、十几人。宋代每次录取多达二、三百人，甚至五、六百人。对于屡考不第的考生，允许他们在遇到皇帝策试时，报名参加附试，叫特奏名。也可奏请皇帝开恩，赏赐出身资格，委派官吏，开后世恩科的先例。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宋代确立了三年一次的三级考试制度。宋初科举，仅有两级考试制度。一级是由各州举行的取解试，一级是礼部举行的省试。宋太祖为了选拔真正踏实于封建统治而又有才干的人担任官职，为之服务，于开宝六年实行殿试。自此以后，殿试成为科举制度的最高一级的考试，并正式确立了州试、省试和殿试的三级科举考试制度。殿试以后，不须再经吏部考试，直接授官。宋太祖还下令，考试及第后，不准对考官称师门，或自称门生。这样，所有及第的人都成了天子门生。殿试后分三甲放榜。南宋以后，还要举行皇帝宣布登科进士名次的典礼，并赐宴于琼苑，故称琼林宴，以后各代仿效，遂成定制。宋代科举，最初是每年举行一</w:t>
      </w:r>
      <w:r w:rsidRPr="00E73FE5">
        <w:rPr>
          <w:rStyle w:val="a3"/>
          <w:rFonts w:asciiTheme="minorEastAsia" w:eastAsiaTheme="minorEastAsia" w:hAnsiTheme="minorEastAsia" w:hint="eastAsia"/>
          <w:b w:val="0"/>
          <w:szCs w:val="21"/>
        </w:rPr>
        <w:lastRenderedPageBreak/>
        <w:t xml:space="preserve">次，有时一、二年不定。实英宗治平三年，才正式定为三年一次。每年秋天，各州进行考试，第二年春天，由礼部进行考试。省试当年进行殿试。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从宋代开始，科举开始实行糊名和誉录，并建立防止徇私的新制度。从隋唐开科取士之后，徇私舞弊现象越来越严重。对此，宋代统治者采取了一些措施，主要是糊名和誉录制度的建立。糊名，就是把考生考卷上的姓名、籍贯等密封起来，又称"弥封"或"封弥"。宋太宗时，根据陈靖的建议，对殿试实行糊名制。后来，宋仁宗下诏省试、州试均实行糊名制。但是，糊名之后，还可以认识字画。根据袁州人李夷宾建议，将考生的试卷另行誉录。考官评阅试卷时，不仅仅知道考生的姓名，连考生的字迹也无从辨认。这种制度，对于防止主考官徇情取舍的确发生了很大的效力。但是，到了北宋末年，由于政治日趋腐败，此项制度也就流于形式了。宋代在考试形式上的改革，不但没有革除科举的痼疾，反而使它进一步恶化。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宋代科举在考试内容上也作了较大的改革。宋代科举基本上沿袭唐制，进士科考帖经、墨义和诗赋，弊病很大。进士以声韵为务，多昧古今；明经只强记博诵，而其义理，学而无用。王安石任参知政事后，对科举考试的内容着手进行改革，取消诗赋、帖经、墨义，专以经义、论、策取士。所谓经义，与论相似，是篇短文，只限于用经书中的语句作题目，并用经书中的意思去发挥。王安石对考试内容的改革，在于通经致用。熙宁八年，神宗下令废除诗赋、贴经、墨义取士，颁发王安石的《三经新义》和论、策取士。并把《易官义》、《诗经》、《书经》、《周礼》、《礼记》称为大经，《论语》、《孟子》称为兼经，定为应考士子的必读书。规定进士考试为四场：一场考大经，二场考兼经，三场考论，最后一场考策。殿试仅考策，限千字以上。王安石的改革，遭到苏轼等人的反对。后来随着政治斗争的变化，《三经新义》被取消，有时考诗赋，有时考经义，有时兼而有之，变换不定。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明朝 - 中国古代科举制度的鼎盛时期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元代开始，蒙古人统治中原，科举考试进入中落时期，但以四书试士，却是元代所开的先例。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元朝灭亡后，明王朝建立，科举制进入了它的鼎盛时期。明代统治者对科举高度重视，科举方法之严密也超过了以往历代。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明代以前，学校只是为科举输送考生的途径之一。到了明代，进学校却成为了科举的必由之路。明代入国子监学习的，通称监生。监生大体有四类：生员入监读书的称贡监，官僚子弟入监的称荫监，举人入监的称举监，捐资入监的称例监。监生可以直接做官。特别是明初，以监生而出任中央和地方大员的多不胜举。明成祖以后，监生直接做官的机会越来越少，却可以直接参加乡试，通过科举做官。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参加乡试的，除监生外，还有科举生员。只有进入学校，成为生员，才有可能入监学习或成为科举生员。明代的府学、州学、县学、称作郡学或儒学。凡经过本省各级考试进入府、州、县学的，通称生员，俗称秀才。取得生员资格的入学考试叫童试，也叫小考、小试。童生试包括县试、府试和院试三个阶段。院试由各省学政主持，学政又名提督学院，故称这级考试为院试。院试合格者称生员，然后分别分往府、州、县学学习。生员分三等，有廪生、增生、附生。由官府供给膳食的称廪膳生员，简称廪生；定员以外增加的称增广生员，科称增生；于廪生、增生外再增名额，附于诸生之末， 称为附学生员，科称附生。考取生员，是功名的起点。一方面、各府、州、县学中的生员选拔出来为贡生，可以直接进入国子监成为监生。一方面，由各省提学官举行岁考、科考两级考试，按成绩分为六等。科考列一、二等者，取得参加乡试的资格，称科举生员。因此，进入学校是科举阶梯的第一级。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明代正式科举考试分为乡试、会试、殿试三级。乡试是由南、北直隶和各布政使司举行的地方考试。地点在南、北京府、布政使司驻地。每三年一次，逢子、午、卯、酉年举行，</w:t>
      </w:r>
      <w:r w:rsidRPr="00E73FE5">
        <w:rPr>
          <w:rStyle w:val="a3"/>
          <w:rFonts w:asciiTheme="minorEastAsia" w:eastAsiaTheme="minorEastAsia" w:hAnsiTheme="minorEastAsia" w:hint="eastAsia"/>
          <w:b w:val="0"/>
          <w:szCs w:val="21"/>
        </w:rPr>
        <w:lastRenderedPageBreak/>
        <w:t xml:space="preserve">又叫乡闱。考试的试场称为贡院。考期在秋季八月，故又称秋闱。凡本省科举生员与监生均可应考。主持乡试的有主考二人，同考四人，提调一人，其它官员若干人。考试分三场，分别于八月九日、十二日和十五日进行。乡试考中的称举人，俗称孝廉，第一名称解元。唐伯虎乡试第一，故称唐解元。乡试中举叫乙榜，又叫乙科。放榜之时，正值桂花飘香，故又称桂榜。放榜后，由巡抚主持鹿鸣宴。席间唱《鹿鸣》诗，跳魁星舞。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会试是由礼部主持的全国考试，又称礼闱。于乡试的第二年即逢辰、戍、未年举行。全国举人在京师会试，考期在春季二月，故称春闱。会试也分三场，分别在二月初九、十二、十五日举行。由于会试是较高一级的考试，同考官的人数比乡试多一倍。主考、同考以及提调等官，都由较高级的官员担任。主考官称总裁，又称座主或座师。考中的称贡士，俗称出贡，别称明经，第一名称会元。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殿试在会师后当年举行，时间最初是三月初一。明宪宗成经八年起，改为三月十五。应试者为贡士。贡士在殿试中均不落榜，只是由皇帝重新安排名次。殿试由皇帝新自主持，只考时务策一道。殿试毕，次日读卷，又次日放榜。录取分三甲：一甲三名，赐进士及第，第一名称状元、鼎元，二名榜眼，三名探花，合称三鼎甲。二甲赐进士出身，三甲赐同进士出身。二、三甲第一名皆称传胪。一、二、三甲通称进士。进士榜称甲榜，或称甲科。进士榜用黄纸书写，故叫黄甲，也称金榜，中进士称金榜题名。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乡试第一名叫解元，会试第一名叫会元，加上殿试一甲第一名的状元，合称三元。连中三元，是科举场中的佳话。明代连中三元者仅洪武年间的许观和正统年间的商辂二人而已。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殿试之后，状元授翰林院修撰，榜眼、探花授编修。其余进士经过考试合格者，叫翰林院庶吉士。三年后考试合格者，分别授予翰林院编修、检讨等官，其余分发各部任主事等职，或以知县优先委用，称为散馆。庶吉士出身的人升迁很快，英宗以后，朝廷形成非进士不入翰林，非翰林不入内阁的局面。 </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明代乡试、会试头场考八股文。而能否考中，主要取决于八股文的优劣。所以，一般读书人往往把毕生精力用在八股文上。八股文以四书、五经中的文句做题目，只能依照题义阐述其中的义理。措词要用古人语气，即所谓代圣贤立言。格式也很死。结构有一定程式，字数有一定限制，句法要求对偶。八股文也称制义、制艺、时文、时艺、八比文、四书文。八股文即用八个排偶组成的文章，一般分为六段。以首句破题，两句承题，然后阐述为什么，谓之起源。八股文的主要部分，是起股、中股、后股、束股四个段落，每个段落各有两段。篇末用大结，称复收大结。八股文是由宋代的经义演变而成。八股文的危害极大，严重束缚人们的思想，是维护封建专制治的工具，同进也把科举考试制度本身引向绝路。明末清初著名学者顾炎武愤慨地说："八股盛而《六经》微，十八房兴而二十一史废"。又说："愚以为八股之害，甚于焚书。"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清代 - 中国古代科举制度的灭亡 </w:t>
      </w:r>
    </w:p>
    <w:p w:rsidR="00627BF6" w:rsidRPr="00E73FE5"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清代的科举制度与明代基本相同，但它贯彻的是民族歧视政策。满人享有种种特权，做官不必经过科举途径。清代科举在雍正前分满汉两榜取士，旗人在乡试、会试中享有特殊的优特，只考翻译一篇，称翻译科。以后，虽然改为满人、汉人同试，但参加考试的仍以汉人为最多。 </w:t>
      </w:r>
    </w:p>
    <w:p w:rsidR="00627BF6"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科举制发展到清代，日趋没落，弊端也越来越多。清代统治者对科场舞弊的处分虽然特别严厉，但由于科举制本身的弊病，舞弊越演越烈，科举制终于消亡。</w:t>
      </w:r>
    </w:p>
    <w:p w:rsidR="00627BF6" w:rsidRDefault="00627BF6" w:rsidP="00627BF6">
      <w:pPr>
        <w:ind w:firstLineChars="200" w:firstLine="420"/>
        <w:rPr>
          <w:rStyle w:val="a3"/>
          <w:rFonts w:asciiTheme="minorEastAsia" w:eastAsiaTheme="minorEastAsia" w:hAnsiTheme="minorEastAsia"/>
          <w:b w:val="0"/>
          <w:szCs w:val="21"/>
        </w:rPr>
      </w:pPr>
    </w:p>
    <w:p w:rsidR="00627BF6" w:rsidRDefault="00627BF6" w:rsidP="00627BF6">
      <w:pPr>
        <w:ind w:firstLineChars="200" w:firstLine="420"/>
        <w:rPr>
          <w:rStyle w:val="a3"/>
          <w:rFonts w:asciiTheme="minorEastAsia" w:eastAsiaTheme="minorEastAsia" w:hAnsiTheme="minorEastAsia"/>
          <w:b w:val="0"/>
          <w:szCs w:val="21"/>
        </w:rPr>
      </w:pPr>
    </w:p>
    <w:p w:rsidR="00627BF6" w:rsidRPr="00E73FE5" w:rsidRDefault="00627BF6" w:rsidP="00627BF6">
      <w:pPr>
        <w:ind w:firstLineChars="200" w:firstLine="420"/>
        <w:rPr>
          <w:rStyle w:val="a3"/>
          <w:rFonts w:asciiTheme="minorEastAsia" w:eastAsiaTheme="minorEastAsia" w:hAnsiTheme="minorEastAsia"/>
          <w:szCs w:val="21"/>
        </w:rPr>
      </w:pPr>
    </w:p>
    <w:p w:rsidR="00627BF6" w:rsidRPr="00E73FE5" w:rsidRDefault="00627BF6" w:rsidP="00627BF6">
      <w:pPr>
        <w:ind w:firstLineChars="200" w:firstLine="420"/>
        <w:rPr>
          <w:rStyle w:val="a3"/>
          <w:rFonts w:asciiTheme="minorEastAsia" w:eastAsiaTheme="minorEastAsia" w:hAnsiTheme="minorEastAsia"/>
          <w:szCs w:val="21"/>
        </w:rPr>
      </w:pPr>
      <w:r w:rsidRPr="00E73FE5">
        <w:rPr>
          <w:rStyle w:val="a3"/>
          <w:rFonts w:asciiTheme="minorEastAsia" w:eastAsiaTheme="minorEastAsia" w:hAnsiTheme="minorEastAsia" w:hint="eastAsia"/>
          <w:szCs w:val="21"/>
        </w:rPr>
        <w:lastRenderedPageBreak/>
        <w:t>2.试论清承明制</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清承明制”体现了满族统治者意识到广泛吸收汉文化的重要性早在清入关前，由于政治需要，满族最高统治者皇太极就意识到广泛吸收汉文化的重要性。因为由一个落后的少数民族来统治比自己在各方面都进步的汉族及其他各民族，如果不吸收汉文化，包括大量录用有文化的汉人、以及采用明制和录用曾在明朝任职的汉官，最终也只能是马上打天下，而不能马上坐稳江山的。</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清入关前，满族中央最高权力机构是“议政王大臣会议”，由皇室中位高权重的诸亲王、郡王共同决定军国大事。然而此种血缘纽带组织而成的权力核心，随着清统治区域的逐渐扩大，已不能适应新的统治形势。天聪十年（1636），皇太极照仿明制将文馆改为内三院，即内国史院、内秘书院和内弘文院。内三院是按“参汉酌金”原则而设立的中央中枢机构，既承袭明代翰林院、内阁体制而又有所区别。此后，皇太极从满族社会的实际情况出发，按照中国传统的思想和统治模式，进行了许多重大的改革，如首开遵孔祭孔之端，接受传统的思想文化，同时又敕建关帝庙，倡导忠义，向满族社会进行儒家思想教育。更为重要的是，他还反复强调治国之制要“照《大明会典》行，极为得策”（《天聪朝臣工奏议》)，并加以改造，以法律的形式固定下来，特别是在社会习惯和风俗方面做到令行禁止，从而加快了满族社会封建化的进程。入关后，多尔衮将内三院改为内阁，设大学士，行使原先明内阁的职责。清承袭了明代“票拟”制度，即内阁对内外大小臣工的题奏本章草拟出批复意见，供皇帝审阅定夺。在皇位继承制方面，清初，康熙曾沿袭明朝嫡长子继承制。雍正帝继位后，鉴于嫡长子继承制的种种弊端，又建立了秘密建储制度。这是封建王朝皇位继承制的一次重大革新，成功解决了储权问题。</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2特点</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当然，清朝的制度也并非完全照抄明代，例如清代的官职在明代的基础上多有创新。这主要表现在：（1）仿明制设六部，但又不同于明代六部。天聪五年（1631），皇太极仿明制设吏、户、礼、兵、刑、工六部。明六部直接对皇帝负责，执行皇帝的指令。皇太极所设六部与明制有所不同，六部虽直属皇太极本人，却由八旗贝勒管理六部事务，具有旗政合一的性质。与明制不同，清六部实行满汉复职制，每部设满、汉尚书各一人。这是清代在沿袭明制六部基础上的创新，体现出清“满汉一体”的治国方针。（2）明朝设都察院，以“纠劾百司”。皇太极仿明制亦设都察院，作为最高监察机构。上自皇帝、诸王、贝勒，下至各部文武官员，都察院都有权进行纠察弹劾。除都察院外，具监察之权的还有六科给事中。明代给事中负责补缺拾遗、稽查六部百司等。清初沿袭明制，亦设六科给事中。雍正时，鉴于明朝六科以言官身份干预朝政之弊端，将其隶属于都察院，时称“台省合一”。“台省合一”在削弱给事中权力同时扩大了都察院的职权，有助于强化皇权。（3）明朝设宗人府管理皇族事务。顺治九年（1652），清朝亦设宗人府，由宗室亲王或郡王担任首领（宗令）。除宗人府外，清朝又设立内务府，专门负责管理皇帝家庭的日常生活。内务府为清代独创，具有鲜明的民族特色。内务府之设，不仅减少皇宫中的太监数量，更在预防太监违制干政。它对皇权加强亦起到积极作用。</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此外，清代地方官制也大体沿袭明制，但也是在明制的基础上有所调整。</w:t>
      </w:r>
    </w:p>
    <w:p w:rsidR="00627BF6" w:rsidRPr="00E73FE5"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3意义</w:t>
      </w:r>
    </w:p>
    <w:p w:rsidR="00627BF6" w:rsidRDefault="00627BF6" w:rsidP="00627BF6">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总之，清朝是在明朝政治制度的基础上建立起自己的统治体系。清政权承袭明朝政治制度基本框架的同时，又对其进行了改革与调整，从而创立独具清代特色的政治制度，将中国封建专制制度发展到顶峰。清承明制，使清政权在入关前即吸收了明朝先进的政治制度，大大加快了其发展步伐；入关后使其取得了前明官员士绅对新政权的广大支持，对稳定政局起到了重要作用。清代官制大体沿用明制。</w:t>
      </w:r>
    </w:p>
    <w:p w:rsidR="00627BF6" w:rsidRPr="00627BF6" w:rsidRDefault="00627BF6" w:rsidP="005C3CC6">
      <w:pPr>
        <w:ind w:left="210" w:hangingChars="100" w:hanging="210"/>
        <w:rPr>
          <w:rFonts w:hint="eastAsia"/>
        </w:rPr>
      </w:pPr>
    </w:p>
    <w:p w:rsidR="00627BF6" w:rsidRPr="0070288C" w:rsidRDefault="00627BF6" w:rsidP="00627BF6">
      <w:r w:rsidRPr="007A1E50">
        <w:rPr>
          <w:rFonts w:hint="eastAsia"/>
          <w:b/>
          <w:highlight w:val="yellow"/>
        </w:rPr>
        <w:lastRenderedPageBreak/>
        <w:t>1</w:t>
      </w:r>
      <w:r w:rsidRPr="007A1E50">
        <w:rPr>
          <w:rFonts w:hint="eastAsia"/>
          <w:b/>
          <w:highlight w:val="yellow"/>
        </w:rPr>
        <w:t>、</w:t>
      </w:r>
      <w:r w:rsidRPr="0070288C">
        <w:rPr>
          <w:rFonts w:hint="eastAsia"/>
        </w:rPr>
        <w:t>《通典》卷</w:t>
      </w:r>
      <w:r w:rsidRPr="0070288C">
        <w:rPr>
          <w:rFonts w:hint="eastAsia"/>
        </w:rPr>
        <w:t>7</w:t>
      </w:r>
      <w:r w:rsidRPr="0070288C">
        <w:rPr>
          <w:rFonts w:hint="eastAsia"/>
        </w:rPr>
        <w:t>《食货七·丁中》载：其时承西魏丧乱，周齐分据，暴君慢吏，赋重役勤，人不堪命，多依豪室，禁网隳紊，奸伪尤滋。高颎睹流冗之病，建</w:t>
      </w:r>
      <w:r w:rsidRPr="002B255B">
        <w:rPr>
          <w:rFonts w:hint="eastAsia"/>
          <w:bCs/>
          <w:u w:val="double"/>
        </w:rPr>
        <w:t>输籍之法</w:t>
      </w:r>
      <w:r w:rsidRPr="0070288C">
        <w:rPr>
          <w:rFonts w:hint="eastAsia"/>
        </w:rPr>
        <w:t>。於是定其名，轻其数，使人知为浮客，被彊家收</w:t>
      </w:r>
      <w:r w:rsidRPr="002B255B">
        <w:rPr>
          <w:rFonts w:hint="eastAsia"/>
          <w:bCs/>
          <w:u w:val="double"/>
        </w:rPr>
        <w:t>太半之赋</w:t>
      </w:r>
      <w:r w:rsidRPr="0070288C">
        <w:rPr>
          <w:rFonts w:hint="eastAsia"/>
        </w:rPr>
        <w:t>，为编甿奉公上，蒙轻减之征。先敷其信，后行其令，烝庶怀惠，奸无所容。隋氏资储遍於天下，人俗康阜，颎之力焉。</w:t>
      </w:r>
      <w:r w:rsidRPr="0070288C">
        <w:rPr>
          <w:rFonts w:hint="eastAsia"/>
        </w:rPr>
        <w:t>(</w:t>
      </w:r>
      <w:r w:rsidRPr="0070288C">
        <w:rPr>
          <w:rFonts w:hint="eastAsia"/>
        </w:rPr>
        <w:t>注曰：浮客，谓避公税、依强豪作佃家也。昔汉文三年，除人田租，荀悦论曰：“古者什一而税，天下之中正。汉家或百而税一，可谓至轻矣，而豪强占田逾多，浮客输大半之赋。公家之惠，优於</w:t>
      </w:r>
      <w:r w:rsidRPr="0070288C">
        <w:rPr>
          <w:rFonts w:hint="eastAsia"/>
          <w:b/>
          <w:bCs/>
        </w:rPr>
        <w:t>三</w:t>
      </w:r>
      <w:r w:rsidRPr="0070288C">
        <w:rPr>
          <w:rFonts w:hint="eastAsia"/>
          <w:bCs/>
        </w:rPr>
        <w:t>代</w:t>
      </w:r>
      <w:r w:rsidRPr="0070288C">
        <w:rPr>
          <w:rFonts w:hint="eastAsia"/>
        </w:rPr>
        <w:t>，豪强之暴，酷於亡秦，是惠不下通，威福分於豪人也。不正其本，適足以资富强矣。”高颎</w:t>
      </w:r>
      <w:r w:rsidRPr="002B255B">
        <w:rPr>
          <w:rFonts w:hint="eastAsia"/>
          <w:bCs/>
        </w:rPr>
        <w:t>设轻税之法</w:t>
      </w:r>
      <w:r w:rsidRPr="002B255B">
        <w:rPr>
          <w:rFonts w:hint="eastAsia"/>
        </w:rPr>
        <w:t>，</w:t>
      </w:r>
      <w:r w:rsidRPr="002B255B">
        <w:rPr>
          <w:rFonts w:hint="eastAsia"/>
          <w:bCs/>
        </w:rPr>
        <w:t>浮客悉自归於编户，隋代之盛，实由於斯。</w:t>
      </w:r>
    </w:p>
    <w:p w:rsidR="00627BF6" w:rsidRPr="00417116" w:rsidRDefault="00627BF6" w:rsidP="00627BF6">
      <w:pPr>
        <w:numPr>
          <w:ilvl w:val="0"/>
          <w:numId w:val="9"/>
        </w:numPr>
        <w:rPr>
          <w:b/>
        </w:rPr>
      </w:pPr>
      <w:r w:rsidRPr="002B255B">
        <w:rPr>
          <w:rFonts w:hint="eastAsia"/>
          <w:b/>
        </w:rPr>
        <w:t>何为“输籍之法”、“浮客”和“太半之赋”？</w:t>
      </w:r>
    </w:p>
    <w:p w:rsidR="00627BF6" w:rsidRDefault="00627BF6" w:rsidP="00627BF6">
      <w:r w:rsidRPr="00417116">
        <w:rPr>
          <w:rFonts w:hint="eastAsia"/>
        </w:rPr>
        <w:t>输籍</w:t>
      </w:r>
      <w:r>
        <w:rPr>
          <w:rFonts w:hint="eastAsia"/>
        </w:rPr>
        <w:t>之法</w:t>
      </w:r>
      <w:r w:rsidRPr="00417116">
        <w:rPr>
          <w:rFonts w:hint="eastAsia"/>
        </w:rPr>
        <w:t>：即将人民所输租税，依每家资产情况</w:t>
      </w:r>
      <w:r>
        <w:rPr>
          <w:rFonts w:hint="eastAsia"/>
        </w:rPr>
        <w:t>，</w:t>
      </w:r>
      <w:r w:rsidRPr="00417116">
        <w:rPr>
          <w:rFonts w:hint="eastAsia"/>
        </w:rPr>
        <w:t>定户等的上下</w:t>
      </w:r>
      <w:r>
        <w:rPr>
          <w:rFonts w:hint="eastAsia"/>
        </w:rPr>
        <w:t>，</w:t>
      </w:r>
      <w:r w:rsidRPr="00417116">
        <w:rPr>
          <w:rFonts w:hint="eastAsia"/>
        </w:rPr>
        <w:t>作出缴纳标准，从轻定额。</w:t>
      </w:r>
    </w:p>
    <w:p w:rsidR="00627BF6" w:rsidRPr="00417116" w:rsidRDefault="00627BF6" w:rsidP="00627BF6">
      <w:r w:rsidRPr="00417116">
        <w:rPr>
          <w:rFonts w:hint="eastAsia"/>
        </w:rPr>
        <w:t>浮客：为了逃避国家赋税，依附于豪强地主的佃客。</w:t>
      </w:r>
    </w:p>
    <w:p w:rsidR="00627BF6" w:rsidRPr="00417116" w:rsidRDefault="00627BF6" w:rsidP="00627BF6">
      <w:r w:rsidRPr="00417116">
        <w:rPr>
          <w:rFonts w:hint="eastAsia"/>
        </w:rPr>
        <w:t>太半之赋：</w:t>
      </w:r>
      <w:r w:rsidRPr="0070288C">
        <w:rPr>
          <w:rFonts w:ascii="宋体" w:hAnsi="宋体" w:cstheme="minorBidi" w:hint="eastAsia"/>
          <w:szCs w:val="22"/>
        </w:rPr>
        <w:t>指的是世族地主、豪强势力对依附于他们的农民收取的沉重租税。</w:t>
      </w:r>
      <w:r>
        <w:rPr>
          <w:rFonts w:hint="eastAsia"/>
        </w:rPr>
        <w:t>农民</w:t>
      </w:r>
      <w:r w:rsidRPr="00417116">
        <w:rPr>
          <w:rFonts w:hint="eastAsia"/>
        </w:rPr>
        <w:t>为了逃避国家赋税，而依附于豪强地主，成为其佃客</w:t>
      </w:r>
      <w:r>
        <w:rPr>
          <w:rFonts w:hint="eastAsia"/>
        </w:rPr>
        <w:t>，</w:t>
      </w:r>
      <w:r w:rsidRPr="00417116">
        <w:rPr>
          <w:rFonts w:hint="eastAsia"/>
        </w:rPr>
        <w:t>将收获的三分之二上交给豪强地主。用以代称赋税的沉重。</w:t>
      </w:r>
    </w:p>
    <w:p w:rsidR="00627BF6" w:rsidRDefault="00627BF6" w:rsidP="00627BF6">
      <w:pPr>
        <w:numPr>
          <w:ilvl w:val="0"/>
          <w:numId w:val="9"/>
        </w:numPr>
        <w:rPr>
          <w:b/>
        </w:rPr>
      </w:pPr>
      <w:r w:rsidRPr="002B255B">
        <w:rPr>
          <w:rFonts w:hint="eastAsia"/>
          <w:b/>
        </w:rPr>
        <w:t>为什们杜佑说“</w:t>
      </w:r>
      <w:r w:rsidRPr="002B255B">
        <w:rPr>
          <w:rFonts w:hint="eastAsia"/>
          <w:b/>
          <w:bCs/>
        </w:rPr>
        <w:t>隋代之盛，实由於斯</w:t>
      </w:r>
      <w:r w:rsidRPr="002B255B">
        <w:rPr>
          <w:rFonts w:hint="eastAsia"/>
          <w:b/>
        </w:rPr>
        <w:t>”？</w:t>
      </w:r>
    </w:p>
    <w:p w:rsidR="00627BF6" w:rsidRDefault="00627BF6" w:rsidP="00627BF6">
      <w:pPr>
        <w:ind w:firstLine="420"/>
        <w:rPr>
          <w:rFonts w:ascii="宋体" w:hAnsi="宋体" w:cstheme="minorBidi"/>
          <w:szCs w:val="22"/>
        </w:rPr>
      </w:pPr>
      <w:r w:rsidRPr="0070288C">
        <w:rPr>
          <w:rFonts w:ascii="宋体" w:hAnsi="宋体" w:cstheme="minorBidi" w:hint="eastAsia"/>
          <w:szCs w:val="22"/>
        </w:rPr>
        <w:t>这句话说</w:t>
      </w:r>
      <w:r>
        <w:rPr>
          <w:rFonts w:ascii="宋体" w:hAnsi="宋体" w:cstheme="minorBidi" w:hint="eastAsia"/>
          <w:szCs w:val="22"/>
        </w:rPr>
        <w:t>明了隋代实行“输籍之法”的积极影响：</w:t>
      </w:r>
    </w:p>
    <w:p w:rsidR="00627BF6" w:rsidRDefault="00627BF6" w:rsidP="00627BF6">
      <w:pPr>
        <w:ind w:firstLine="420"/>
        <w:rPr>
          <w:rFonts w:ascii="宋体" w:hAnsi="宋体" w:cstheme="minorBidi"/>
          <w:szCs w:val="22"/>
        </w:rPr>
      </w:pPr>
      <w:r>
        <w:rPr>
          <w:rFonts w:ascii="宋体" w:hAnsi="宋体" w:cstheme="minorBidi" w:hint="eastAsia"/>
          <w:szCs w:val="22"/>
        </w:rPr>
        <w:t>首先，</w:t>
      </w:r>
      <w:r w:rsidRPr="0070288C">
        <w:rPr>
          <w:rFonts w:ascii="宋体" w:hAnsi="宋体" w:cstheme="minorBidi" w:hint="eastAsia"/>
          <w:szCs w:val="22"/>
        </w:rPr>
        <w:t>是使大量无地的逃亡农民重新成为国家控制的编户小农，国家的授田对象得到扩大，均田制的社会基础得到巩固</w:t>
      </w:r>
      <w:r>
        <w:rPr>
          <w:rFonts w:ascii="宋体" w:hAnsi="宋体" w:cstheme="minorBidi" w:hint="eastAsia"/>
          <w:szCs w:val="22"/>
        </w:rPr>
        <w:t>；其次，使国家控制的编户数量大大增加，从而保证了赋役的征发</w:t>
      </w:r>
      <w:r w:rsidRPr="0070288C">
        <w:rPr>
          <w:rFonts w:ascii="宋体" w:hAnsi="宋体" w:cstheme="minorBidi" w:hint="eastAsia"/>
          <w:szCs w:val="22"/>
        </w:rPr>
        <w:t>；</w:t>
      </w:r>
      <w:r>
        <w:rPr>
          <w:rFonts w:ascii="宋体" w:hAnsi="宋体" w:cstheme="minorBidi" w:hint="eastAsia"/>
          <w:szCs w:val="22"/>
        </w:rPr>
        <w:t>并且，一定程度上减轻赋税，人民的生产积极性</w:t>
      </w:r>
      <w:r w:rsidRPr="0070288C">
        <w:rPr>
          <w:rFonts w:ascii="宋体" w:hAnsi="宋体" w:cstheme="minorBidi" w:hint="eastAsia"/>
          <w:szCs w:val="22"/>
        </w:rPr>
        <w:t>提高</w:t>
      </w:r>
      <w:r>
        <w:rPr>
          <w:rFonts w:ascii="宋体" w:hAnsi="宋体" w:cstheme="minorBidi" w:hint="eastAsia"/>
          <w:szCs w:val="22"/>
        </w:rPr>
        <w:t>，有利于农业的发展；</w:t>
      </w:r>
      <w:r w:rsidRPr="0070288C">
        <w:rPr>
          <w:rFonts w:ascii="宋体" w:hAnsi="宋体" w:cstheme="minorBidi" w:hint="eastAsia"/>
          <w:szCs w:val="22"/>
        </w:rPr>
        <w:t>同时</w:t>
      </w:r>
      <w:r>
        <w:rPr>
          <w:rFonts w:ascii="宋体" w:hAnsi="宋体" w:cstheme="minorBidi" w:hint="eastAsia"/>
          <w:szCs w:val="22"/>
        </w:rPr>
        <w:t>，又打击世家大族的势力；</w:t>
      </w:r>
      <w:r w:rsidRPr="0070288C">
        <w:rPr>
          <w:rFonts w:ascii="宋体" w:hAnsi="宋体" w:cstheme="minorBidi" w:hint="eastAsia"/>
          <w:szCs w:val="22"/>
        </w:rPr>
        <w:t>这些都为隋代经济的繁荣发展奠定了基础。</w:t>
      </w:r>
    </w:p>
    <w:p w:rsidR="00627BF6" w:rsidRDefault="00627BF6" w:rsidP="00627BF6">
      <w:pPr>
        <w:ind w:firstLine="420"/>
        <w:rPr>
          <w:rFonts w:ascii="宋体" w:hAnsi="宋体" w:cstheme="minorBidi"/>
          <w:szCs w:val="22"/>
        </w:rPr>
      </w:pPr>
      <w:r w:rsidRPr="0070288C">
        <w:rPr>
          <w:rFonts w:ascii="宋体" w:hAnsi="宋体" w:cstheme="minorBidi" w:hint="eastAsia"/>
          <w:szCs w:val="22"/>
        </w:rPr>
        <w:t>其实，这段评论有不妥之处。因为隋朝整个社会经济繁荣的最主要原因在于开皇九年（589年）隋统一全国，社会稳定局面的出现。</w:t>
      </w:r>
      <w:r>
        <w:rPr>
          <w:rFonts w:ascii="宋体" w:hAnsi="宋体" w:cstheme="minorBidi" w:hint="eastAsia"/>
          <w:szCs w:val="22"/>
        </w:rPr>
        <w:t>此外，隋代发展了均田制及与之配套的租庸调制，尤其是庸的出现，</w:t>
      </w:r>
      <w:r w:rsidRPr="0070288C">
        <w:rPr>
          <w:rFonts w:ascii="宋体" w:hAnsi="宋体" w:cstheme="minorBidi" w:hint="eastAsia"/>
          <w:szCs w:val="22"/>
        </w:rPr>
        <w:t>保证了农民的生产时间，有利于农业的发展。</w:t>
      </w:r>
    </w:p>
    <w:p w:rsidR="00627BF6" w:rsidRDefault="00627BF6" w:rsidP="00627BF6">
      <w:pPr>
        <w:ind w:firstLine="420"/>
        <w:rPr>
          <w:rFonts w:ascii="宋体" w:hAnsi="宋体" w:cstheme="minorBidi"/>
          <w:szCs w:val="22"/>
        </w:rPr>
      </w:pPr>
    </w:p>
    <w:p w:rsidR="00627BF6" w:rsidRPr="007A1E50" w:rsidRDefault="00627BF6" w:rsidP="00627BF6">
      <w:pPr>
        <w:numPr>
          <w:ilvl w:val="0"/>
          <w:numId w:val="8"/>
        </w:numPr>
        <w:rPr>
          <w:b/>
          <w:sz w:val="24"/>
          <w:highlight w:val="yellow"/>
        </w:rPr>
      </w:pPr>
      <w:r w:rsidRPr="007A1E50">
        <w:rPr>
          <w:rFonts w:hint="eastAsia"/>
          <w:b/>
          <w:sz w:val="24"/>
          <w:highlight w:val="yellow"/>
        </w:rPr>
        <w:t>秦隋异同比较</w:t>
      </w:r>
    </w:p>
    <w:p w:rsidR="00627BF6" w:rsidRDefault="00627BF6" w:rsidP="00627BF6">
      <w:pPr>
        <w:numPr>
          <w:ilvl w:val="0"/>
          <w:numId w:val="26"/>
        </w:numPr>
        <w:rPr>
          <w:b/>
        </w:rPr>
      </w:pPr>
      <w:r w:rsidRPr="00BD217A">
        <w:rPr>
          <w:rFonts w:hint="eastAsia"/>
          <w:b/>
        </w:rPr>
        <w:t>大动荡之后重新统一的政权</w:t>
      </w:r>
      <w:r>
        <w:rPr>
          <w:rFonts w:hint="eastAsia"/>
          <w:b/>
        </w:rPr>
        <w:t>：结束了长达几个世纪的分裂割据，形成了全国统一的新局面。</w:t>
      </w:r>
    </w:p>
    <w:p w:rsidR="00627BF6" w:rsidRPr="00BD217A" w:rsidRDefault="00627BF6" w:rsidP="00627BF6">
      <w:r w:rsidRPr="00BD217A">
        <w:rPr>
          <w:rFonts w:hint="eastAsia"/>
        </w:rPr>
        <w:t>秦统一六国，结束了战国时期</w:t>
      </w:r>
      <w:r>
        <w:rPr>
          <w:rFonts w:hint="eastAsia"/>
        </w:rPr>
        <w:t>互相征伐割据</w:t>
      </w:r>
      <w:r w:rsidRPr="00BD217A">
        <w:rPr>
          <w:rFonts w:hint="eastAsia"/>
        </w:rPr>
        <w:t>的局面。</w:t>
      </w:r>
    </w:p>
    <w:p w:rsidR="00627BF6" w:rsidRPr="00BD217A" w:rsidRDefault="00627BF6" w:rsidP="00627BF6">
      <w:r w:rsidRPr="00BD217A">
        <w:rPr>
          <w:rFonts w:hint="eastAsia"/>
        </w:rPr>
        <w:t>隋朝</w:t>
      </w:r>
      <w:r>
        <w:rPr>
          <w:rFonts w:hint="eastAsia"/>
        </w:rPr>
        <w:t>统一南北，结束了魏晋南北朝时期分裂割据的局面。</w:t>
      </w:r>
    </w:p>
    <w:p w:rsidR="00627BF6" w:rsidRDefault="00627BF6" w:rsidP="00627BF6">
      <w:pPr>
        <w:numPr>
          <w:ilvl w:val="0"/>
          <w:numId w:val="26"/>
        </w:numPr>
        <w:rPr>
          <w:b/>
        </w:rPr>
      </w:pPr>
      <w:r w:rsidRPr="00BD217A">
        <w:rPr>
          <w:rFonts w:hint="eastAsia"/>
          <w:b/>
        </w:rPr>
        <w:t>制度革新影响重大</w:t>
      </w:r>
    </w:p>
    <w:p w:rsidR="00627BF6" w:rsidRDefault="00627BF6" w:rsidP="00627BF6">
      <w:pPr>
        <w:pStyle w:val="a4"/>
        <w:ind w:firstLineChars="0" w:firstLine="0"/>
      </w:pPr>
      <w:r>
        <w:rPr>
          <w:rFonts w:hint="eastAsia"/>
        </w:rPr>
        <w:t>秦朝的专制主义中央集权制、郡县制、经济上的重农抑商政策，都被汉沿用，并对后世影响很大。</w:t>
      </w:r>
    </w:p>
    <w:p w:rsidR="00627BF6" w:rsidRPr="002A42EF" w:rsidRDefault="00627BF6" w:rsidP="00627BF6">
      <w:pPr>
        <w:pStyle w:val="a4"/>
        <w:ind w:firstLineChars="0" w:firstLine="0"/>
      </w:pPr>
      <w:r w:rsidRPr="00BD217A">
        <w:rPr>
          <w:rFonts w:hint="eastAsia"/>
        </w:rPr>
        <w:t>隋朝的中央的三省六部制、地方的州、县二级制、科举制、府兵制等制度被唐沿用，《唐律</w:t>
      </w:r>
      <w:r>
        <w:rPr>
          <w:rFonts w:hint="eastAsia"/>
        </w:rPr>
        <w:t>》是从《隋律》发展而来的，并对后世影响很大。</w:t>
      </w:r>
    </w:p>
    <w:p w:rsidR="00627BF6" w:rsidRDefault="00627BF6" w:rsidP="00627BF6">
      <w:pPr>
        <w:numPr>
          <w:ilvl w:val="0"/>
          <w:numId w:val="26"/>
        </w:numPr>
        <w:rPr>
          <w:b/>
        </w:rPr>
      </w:pPr>
      <w:r w:rsidRPr="00BD217A">
        <w:rPr>
          <w:rFonts w:hint="eastAsia"/>
          <w:b/>
        </w:rPr>
        <w:t>起到了承前启后的作用</w:t>
      </w:r>
      <w:r>
        <w:rPr>
          <w:rFonts w:hint="eastAsia"/>
          <w:b/>
        </w:rPr>
        <w:t>：结束了长达几个世纪的分裂割据，形成了全国统一的局面，为下一个王朝的兴盛奠定了基础。</w:t>
      </w:r>
    </w:p>
    <w:p w:rsidR="00627BF6" w:rsidRDefault="00627BF6" w:rsidP="00627BF6">
      <w:pPr>
        <w:ind w:firstLine="420"/>
      </w:pPr>
      <w:r>
        <w:rPr>
          <w:rFonts w:hint="eastAsia"/>
        </w:rPr>
        <w:t>秦朝对春秋战国</w:t>
      </w:r>
      <w:r w:rsidRPr="002C62D6">
        <w:rPr>
          <w:rFonts w:hint="eastAsia"/>
        </w:rPr>
        <w:t>的制度进行了总结，推行了一系列重要的改革，对后世的影</w:t>
      </w:r>
      <w:r>
        <w:rPr>
          <w:rFonts w:hint="eastAsia"/>
        </w:rPr>
        <w:t>响深远</w:t>
      </w:r>
      <w:r w:rsidRPr="002C62D6">
        <w:rPr>
          <w:rFonts w:hint="eastAsia"/>
        </w:rPr>
        <w:t>。</w:t>
      </w:r>
      <w:r>
        <w:rPr>
          <w:rFonts w:hint="eastAsia"/>
        </w:rPr>
        <w:t>如，郡县制在全国推行，开创专制主义中央集权，被后世沿用。汉承秦制，汉王朝进一步深化和完善了各项措施，从而为兴盛奠定了基础。</w:t>
      </w:r>
    </w:p>
    <w:p w:rsidR="00627BF6" w:rsidRPr="00761196" w:rsidRDefault="00627BF6" w:rsidP="00627BF6">
      <w:pPr>
        <w:ind w:firstLine="420"/>
      </w:pPr>
      <w:r>
        <w:rPr>
          <w:rFonts w:hint="eastAsia"/>
        </w:rPr>
        <w:t>隋朝对秦汉以来的制度进行了总结，推行了一系列重要的改革，对后世的影响深远。如，在中央确立三省六部制，在地方实行州县二级制；废除九品中正制，实行科举制；将府兵制与均田制结合起来；在北魏、北齐法律的基础之上，制定了《开皇律》；经济方面，推行输籍法、允许以庸代役，统一货币、度量衡等。这一系列政治、经济、军事方面的改革，具有继往开来的重大意义。唐承隋制，唐</w:t>
      </w:r>
      <w:r w:rsidRPr="00761196">
        <w:rPr>
          <w:rFonts w:hint="eastAsia"/>
        </w:rPr>
        <w:t>朝进一步深化和完善了各项措施，从而</w:t>
      </w:r>
      <w:r>
        <w:rPr>
          <w:rFonts w:hint="eastAsia"/>
        </w:rPr>
        <w:t>取得了巨大的成</w:t>
      </w:r>
      <w:r>
        <w:rPr>
          <w:rFonts w:hint="eastAsia"/>
        </w:rPr>
        <w:lastRenderedPageBreak/>
        <w:t>功</w:t>
      </w:r>
      <w:r w:rsidRPr="00761196">
        <w:rPr>
          <w:rFonts w:hint="eastAsia"/>
        </w:rPr>
        <w:t>。</w:t>
      </w:r>
    </w:p>
    <w:p w:rsidR="00627BF6" w:rsidRPr="003C01F4" w:rsidRDefault="00627BF6" w:rsidP="00627BF6">
      <w:pPr>
        <w:numPr>
          <w:ilvl w:val="0"/>
          <w:numId w:val="26"/>
        </w:numPr>
        <w:rPr>
          <w:b/>
        </w:rPr>
      </w:pPr>
      <w:r w:rsidRPr="00BD217A">
        <w:rPr>
          <w:rFonts w:hint="eastAsia"/>
          <w:b/>
        </w:rPr>
        <w:t>在短时期内迅速走向强大</w:t>
      </w:r>
      <w:r>
        <w:rPr>
          <w:rFonts w:hint="eastAsia"/>
          <w:b/>
        </w:rPr>
        <w:t>，但也速亡，</w:t>
      </w:r>
      <w:r w:rsidRPr="003C01F4">
        <w:rPr>
          <w:rFonts w:hint="eastAsia"/>
          <w:b/>
        </w:rPr>
        <w:t>都是二世而亡</w:t>
      </w:r>
    </w:p>
    <w:p w:rsidR="00627BF6" w:rsidRPr="00FF093E" w:rsidRDefault="00627BF6" w:rsidP="00627BF6">
      <w:pPr>
        <w:rPr>
          <w:b/>
          <w:sz w:val="24"/>
        </w:rPr>
      </w:pPr>
    </w:p>
    <w:p w:rsidR="00627BF6" w:rsidRPr="007A1E50" w:rsidRDefault="00627BF6" w:rsidP="00627BF6">
      <w:pPr>
        <w:numPr>
          <w:ilvl w:val="0"/>
          <w:numId w:val="8"/>
        </w:numPr>
        <w:rPr>
          <w:b/>
          <w:sz w:val="24"/>
          <w:highlight w:val="yellow"/>
        </w:rPr>
      </w:pPr>
      <w:r w:rsidRPr="007A1E50">
        <w:rPr>
          <w:rFonts w:hint="eastAsia"/>
          <w:b/>
          <w:sz w:val="24"/>
          <w:highlight w:val="yellow"/>
        </w:rPr>
        <w:t>马端临《文献通考》说：“古今称国计之富者，莫如隋”。对此如何理解？</w:t>
      </w:r>
    </w:p>
    <w:p w:rsidR="00627BF6" w:rsidRDefault="00627BF6" w:rsidP="00627BF6">
      <w:pPr>
        <w:pStyle w:val="a4"/>
        <w:ind w:firstLineChars="0"/>
      </w:pPr>
      <w:r w:rsidRPr="00C0425F">
        <w:rPr>
          <w:rFonts w:hint="eastAsia"/>
        </w:rPr>
        <w:t>由于全国统一，广大人民的辛勤劳动和隋文帝的改革，</w:t>
      </w:r>
      <w:r>
        <w:rPr>
          <w:rFonts w:hint="eastAsia"/>
        </w:rPr>
        <w:t>促进了社会生产的发展，社会经济出现了迅速</w:t>
      </w:r>
      <w:r w:rsidRPr="00C0425F">
        <w:rPr>
          <w:rFonts w:hint="eastAsia"/>
        </w:rPr>
        <w:t>繁荣的景象。</w:t>
      </w:r>
    </w:p>
    <w:p w:rsidR="00627BF6" w:rsidRDefault="00627BF6" w:rsidP="00627BF6">
      <w:pPr>
        <w:pStyle w:val="a4"/>
        <w:ind w:firstLineChars="0"/>
      </w:pPr>
      <w:r>
        <w:rPr>
          <w:rFonts w:hint="eastAsia"/>
        </w:rPr>
        <w:t>隋统一后，人口大量增加。一方面是由于社会的安定，人口的自然增长率提高了；另一方面，也与推行大索貌阅和输籍之法有很大的关系。人口的激增为农业生产提供了大批劳动力，促进了农业的发展。</w:t>
      </w:r>
    </w:p>
    <w:p w:rsidR="00627BF6" w:rsidRDefault="00627BF6" w:rsidP="00627BF6">
      <w:pPr>
        <w:pStyle w:val="a4"/>
        <w:ind w:firstLineChars="0"/>
      </w:pPr>
      <w:r>
        <w:rPr>
          <w:rFonts w:hint="eastAsia"/>
        </w:rPr>
        <w:t>人口的激增和均田制的推广，使得垦田面积不断扩大，农业生产获得了巨大的发展，粮食储藏丰盈，社会财富空前增加。</w:t>
      </w:r>
    </w:p>
    <w:p w:rsidR="00627BF6" w:rsidRDefault="00627BF6" w:rsidP="00627BF6">
      <w:pPr>
        <w:pStyle w:val="a4"/>
        <w:ind w:firstLineChars="0"/>
      </w:pPr>
      <w:r>
        <w:rPr>
          <w:rFonts w:hint="eastAsia"/>
        </w:rPr>
        <w:t>隋朝统治者善于敛财，在各地设置了许多府库，将农民缴纳的粮食、布帛等大量储存。甚至到唐贞观年间，隋朝府库中的各种物资还未用完。</w:t>
      </w:r>
    </w:p>
    <w:p w:rsidR="00627BF6" w:rsidRPr="00C0425F" w:rsidRDefault="00627BF6" w:rsidP="00627BF6">
      <w:pPr>
        <w:pStyle w:val="a4"/>
        <w:ind w:firstLineChars="0"/>
      </w:pPr>
      <w:r>
        <w:rPr>
          <w:rFonts w:hint="eastAsia"/>
        </w:rPr>
        <w:t>隋代短时期内物资储积富裕程度超过了隋朝以前的任何一个朝代，但这种暴富也加速了社会矛盾的激化。</w:t>
      </w:r>
    </w:p>
    <w:p w:rsidR="00627BF6" w:rsidRPr="00C05E41" w:rsidRDefault="00627BF6" w:rsidP="00627BF6">
      <w:pPr>
        <w:rPr>
          <w:b/>
          <w:sz w:val="24"/>
        </w:rPr>
      </w:pPr>
    </w:p>
    <w:p w:rsidR="00627BF6" w:rsidRPr="00C05E41" w:rsidRDefault="00627BF6" w:rsidP="00627BF6">
      <w:pPr>
        <w:rPr>
          <w:b/>
          <w:sz w:val="24"/>
        </w:rPr>
      </w:pPr>
      <w:r w:rsidRPr="007A1E50">
        <w:rPr>
          <w:rFonts w:hint="eastAsia"/>
          <w:b/>
          <w:sz w:val="24"/>
          <w:highlight w:val="yellow"/>
        </w:rPr>
        <w:t xml:space="preserve">3. </w:t>
      </w:r>
      <w:r w:rsidRPr="007A1E50">
        <w:rPr>
          <w:rFonts w:hint="eastAsia"/>
          <w:b/>
          <w:sz w:val="24"/>
          <w:highlight w:val="yellow"/>
        </w:rPr>
        <w:t>隋炀帝评价。</w:t>
      </w:r>
    </w:p>
    <w:p w:rsidR="00627BF6" w:rsidRPr="0070288C" w:rsidRDefault="00627BF6" w:rsidP="00627BF6">
      <w:pPr>
        <w:rPr>
          <w:rFonts w:asciiTheme="minorHAnsi" w:cstheme="minorBidi"/>
          <w:szCs w:val="22"/>
        </w:rPr>
      </w:pPr>
      <w:r w:rsidRPr="0070288C">
        <w:rPr>
          <w:rFonts w:asciiTheme="minorHAnsi" w:cstheme="minorBidi" w:hint="eastAsia"/>
          <w:szCs w:val="22"/>
        </w:rPr>
        <w:t>应该客观地看待隋炀帝的功过。</w:t>
      </w:r>
    </w:p>
    <w:p w:rsidR="00627BF6" w:rsidRPr="0070288C" w:rsidRDefault="00627BF6" w:rsidP="00627BF6">
      <w:pPr>
        <w:rPr>
          <w:rFonts w:asciiTheme="minorHAnsi" w:cstheme="minorBidi"/>
          <w:szCs w:val="22"/>
        </w:rPr>
      </w:pPr>
      <w:r w:rsidRPr="0070288C">
        <w:rPr>
          <w:rFonts w:asciiTheme="minorHAnsi" w:cstheme="minorBidi" w:hint="eastAsia"/>
          <w:szCs w:val="22"/>
        </w:rPr>
        <w:t>隋炀帝即位后，开凿大运河，促进了南北经济的交流；修订了法律，主要是将隋文帝末年比较严酷的法律进行了改革；设立进士科，促成科举制的形成；兴办学校，</w:t>
      </w:r>
      <w:r w:rsidRPr="0070288C">
        <w:rPr>
          <w:rFonts w:hAnsiTheme="minorEastAsia" w:cstheme="minorBidi" w:hint="eastAsia"/>
          <w:szCs w:val="21"/>
        </w:rPr>
        <w:t>广搜史籍，提倡诗赋，促进了文化教育事业的发展</w:t>
      </w:r>
      <w:r w:rsidRPr="0070288C">
        <w:rPr>
          <w:rFonts w:asciiTheme="minorHAnsi" w:cstheme="minorBidi" w:hint="eastAsia"/>
          <w:szCs w:val="22"/>
        </w:rPr>
        <w:t>；</w:t>
      </w:r>
      <w:r w:rsidRPr="0070288C">
        <w:rPr>
          <w:rFonts w:hAnsiTheme="minorEastAsia" w:cstheme="minorBidi" w:hint="eastAsia"/>
          <w:szCs w:val="21"/>
        </w:rPr>
        <w:t>抗击突厥贵族，平定吐谷浑，重通西域之路；</w:t>
      </w:r>
      <w:r w:rsidRPr="0070288C">
        <w:rPr>
          <w:rFonts w:asciiTheme="minorHAnsi" w:cstheme="minorBidi" w:hint="eastAsia"/>
          <w:szCs w:val="22"/>
        </w:rPr>
        <w:t>几次派遣使者去琉球（今台湾）和西域，加强了内地同边境的联系。</w:t>
      </w:r>
    </w:p>
    <w:p w:rsidR="00627BF6" w:rsidRPr="0070288C" w:rsidRDefault="00627BF6" w:rsidP="00627BF6">
      <w:pPr>
        <w:rPr>
          <w:rFonts w:asciiTheme="minorHAnsi" w:cstheme="minorBidi"/>
          <w:szCs w:val="22"/>
        </w:rPr>
      </w:pPr>
      <w:r w:rsidRPr="0070288C">
        <w:rPr>
          <w:rFonts w:asciiTheme="minorHAnsi" w:cstheme="minorBidi" w:hint="eastAsia"/>
          <w:szCs w:val="22"/>
        </w:rPr>
        <w:t>但是，隋炀帝也是我国历史上有名的暴君。他好大喜功</w:t>
      </w:r>
      <w:r>
        <w:rPr>
          <w:rFonts w:asciiTheme="minorHAnsi" w:cstheme="minorBidi" w:hint="eastAsia"/>
          <w:szCs w:val="22"/>
        </w:rPr>
        <w:t>，</w:t>
      </w:r>
      <w:r w:rsidRPr="0070288C">
        <w:rPr>
          <w:rFonts w:asciiTheme="minorHAnsi" w:cstheme="minorBidi" w:hint="eastAsia"/>
          <w:szCs w:val="22"/>
        </w:rPr>
        <w:t>三次发兵进攻高丽，</w:t>
      </w:r>
      <w:r w:rsidRPr="0070288C">
        <w:rPr>
          <w:rFonts w:hAnsiTheme="minorEastAsia" w:cstheme="minorBidi" w:hint="eastAsia"/>
          <w:szCs w:val="21"/>
        </w:rPr>
        <w:t>劳师远征，</w:t>
      </w:r>
      <w:r>
        <w:rPr>
          <w:rFonts w:asciiTheme="minorHAnsi" w:cstheme="minorBidi" w:hint="eastAsia"/>
          <w:szCs w:val="22"/>
        </w:rPr>
        <w:t>穷兵黩武</w:t>
      </w:r>
      <w:r w:rsidRPr="0070288C">
        <w:rPr>
          <w:rFonts w:asciiTheme="minorHAnsi" w:cstheme="minorBidi" w:hint="eastAsia"/>
          <w:szCs w:val="22"/>
        </w:rPr>
        <w:t>。</w:t>
      </w:r>
      <w:r w:rsidRPr="0070288C">
        <w:rPr>
          <w:rFonts w:hAnsiTheme="minorEastAsia" w:cstheme="minorBidi" w:hint="eastAsia"/>
          <w:szCs w:val="21"/>
        </w:rPr>
        <w:t>滥用民力，</w:t>
      </w:r>
      <w:r w:rsidRPr="0070288C">
        <w:rPr>
          <w:rFonts w:asciiTheme="minorHAnsi" w:cstheme="minorBidi" w:hint="eastAsia"/>
          <w:szCs w:val="22"/>
        </w:rPr>
        <w:t>年年征发繁重的徭役和兵役，农民背井离乡，大量田地荒芜，社会生产遭到严重破坏。他骄奢淫逸，三游江都，三至涿郡。每次出游，大造离宫，从行的人几十万，严重骚扰地方百姓</w:t>
      </w:r>
      <w:r>
        <w:rPr>
          <w:rFonts w:asciiTheme="minorHAnsi" w:cstheme="minorBidi" w:hint="eastAsia"/>
          <w:szCs w:val="22"/>
        </w:rPr>
        <w:t>。最后</w:t>
      </w:r>
      <w:r w:rsidRPr="0070288C">
        <w:rPr>
          <w:rFonts w:asciiTheme="minorHAnsi" w:cstheme="minorBidi" w:hint="eastAsia"/>
          <w:szCs w:val="22"/>
        </w:rPr>
        <w:t>终于激起全国范围的农民大起义。</w:t>
      </w:r>
    </w:p>
    <w:p w:rsidR="00627BF6" w:rsidRPr="0070288C" w:rsidRDefault="00627BF6" w:rsidP="00627BF6">
      <w:pPr>
        <w:rPr>
          <w:b/>
        </w:rPr>
      </w:pPr>
    </w:p>
    <w:p w:rsidR="00627BF6" w:rsidRPr="00C05E41" w:rsidRDefault="00627BF6" w:rsidP="00627BF6">
      <w:pPr>
        <w:rPr>
          <w:b/>
          <w:sz w:val="24"/>
        </w:rPr>
      </w:pPr>
      <w:r w:rsidRPr="007A1E50">
        <w:rPr>
          <w:rFonts w:hint="eastAsia"/>
          <w:b/>
          <w:sz w:val="24"/>
          <w:highlight w:val="yellow"/>
        </w:rPr>
        <w:t>4.</w:t>
      </w:r>
      <w:r w:rsidRPr="007A1E50">
        <w:rPr>
          <w:rFonts w:hint="eastAsia"/>
          <w:b/>
          <w:sz w:val="24"/>
          <w:highlight w:val="yellow"/>
        </w:rPr>
        <w:t>试述隋大运河的开通及历史意义。</w:t>
      </w:r>
    </w:p>
    <w:p w:rsidR="00627BF6" w:rsidRPr="0070288C" w:rsidRDefault="00627BF6" w:rsidP="00627BF6">
      <w:pPr>
        <w:rPr>
          <w:rFonts w:hAnsiTheme="minorEastAsia" w:cstheme="minorBidi"/>
          <w:szCs w:val="21"/>
        </w:rPr>
      </w:pPr>
      <w:r w:rsidRPr="0070288C">
        <w:rPr>
          <w:rFonts w:hAnsiTheme="minorEastAsia" w:cstheme="minorBidi" w:hint="eastAsia"/>
          <w:b/>
          <w:szCs w:val="21"/>
        </w:rPr>
        <w:t>目的</w:t>
      </w:r>
      <w:r w:rsidRPr="0070288C">
        <w:rPr>
          <w:rFonts w:hAnsiTheme="minorEastAsia" w:cstheme="minorBidi" w:hint="eastAsia"/>
          <w:szCs w:val="21"/>
        </w:rPr>
        <w:t>：一是加强南北交通，巩固对全国的统治，二是掌握江南的财富，加强对江南地区的经济掠夺，加强对南方的控制；三是对江南繁华地区的巡游。</w:t>
      </w:r>
    </w:p>
    <w:p w:rsidR="00627BF6" w:rsidRPr="0070288C" w:rsidRDefault="00627BF6" w:rsidP="00627BF6">
      <w:pPr>
        <w:rPr>
          <w:rFonts w:hAnsiTheme="minorEastAsia" w:cstheme="minorBidi"/>
          <w:szCs w:val="21"/>
        </w:rPr>
      </w:pPr>
      <w:r w:rsidRPr="0070288C">
        <w:rPr>
          <w:rFonts w:hAnsiTheme="minorEastAsia" w:cstheme="minorBidi" w:hint="eastAsia"/>
          <w:b/>
          <w:szCs w:val="21"/>
        </w:rPr>
        <w:t>概况</w:t>
      </w:r>
      <w:r w:rsidRPr="0070288C">
        <w:rPr>
          <w:rFonts w:hAnsiTheme="minorEastAsia" w:cstheme="minorBidi" w:hint="eastAsia"/>
          <w:szCs w:val="21"/>
        </w:rPr>
        <w:t>：</w:t>
      </w:r>
      <w:r w:rsidRPr="0070288C">
        <w:rPr>
          <w:rFonts w:hAnsiTheme="minorEastAsia" w:cstheme="minorBidi" w:hint="eastAsia"/>
          <w:szCs w:val="21"/>
        </w:rPr>
        <w:t xml:space="preserve"> </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一条：一条</w:t>
      </w:r>
      <w:r w:rsidRPr="0070288C">
        <w:rPr>
          <w:rFonts w:hAnsiTheme="minorEastAsia" w:cstheme="minorBidi" w:hint="eastAsia"/>
          <w:szCs w:val="21"/>
        </w:rPr>
        <w:t>以洛阳为中心，北起涿郡</w:t>
      </w:r>
      <w:r w:rsidRPr="0070288C">
        <w:rPr>
          <w:rFonts w:hAnsiTheme="minorEastAsia" w:cstheme="minorBidi" w:hint="eastAsia"/>
          <w:szCs w:val="21"/>
        </w:rPr>
        <w:t>(</w:t>
      </w:r>
      <w:r w:rsidRPr="0070288C">
        <w:rPr>
          <w:rFonts w:hAnsiTheme="minorEastAsia" w:cstheme="minorBidi" w:hint="eastAsia"/>
          <w:szCs w:val="21"/>
        </w:rPr>
        <w:t>北京</w:t>
      </w:r>
      <w:r w:rsidRPr="0070288C">
        <w:rPr>
          <w:rFonts w:hAnsiTheme="minorEastAsia" w:cstheme="minorBidi" w:hint="eastAsia"/>
          <w:szCs w:val="21"/>
        </w:rPr>
        <w:t>),</w:t>
      </w:r>
      <w:r w:rsidRPr="0070288C">
        <w:rPr>
          <w:rFonts w:hAnsiTheme="minorEastAsia" w:cstheme="minorBidi" w:hint="eastAsia"/>
          <w:szCs w:val="21"/>
        </w:rPr>
        <w:t>南到余杭</w:t>
      </w:r>
      <w:r w:rsidRPr="0070288C">
        <w:rPr>
          <w:rFonts w:hAnsiTheme="minorEastAsia" w:cstheme="minorBidi" w:hint="eastAsia"/>
          <w:szCs w:val="21"/>
        </w:rPr>
        <w:t>(</w:t>
      </w:r>
      <w:r w:rsidRPr="0070288C">
        <w:rPr>
          <w:rFonts w:hAnsiTheme="minorEastAsia" w:cstheme="minorBidi" w:hint="eastAsia"/>
          <w:szCs w:val="21"/>
        </w:rPr>
        <w:t>杭州</w:t>
      </w:r>
      <w:r w:rsidRPr="0070288C">
        <w:rPr>
          <w:rFonts w:hAnsiTheme="minorEastAsia" w:cstheme="minorBidi" w:hint="eastAsia"/>
          <w:szCs w:val="21"/>
        </w:rPr>
        <w:t>)</w:t>
      </w:r>
      <w:r w:rsidRPr="0070288C">
        <w:rPr>
          <w:rFonts w:hAnsiTheme="minorEastAsia" w:cstheme="minorBidi" w:hint="eastAsia"/>
          <w:bCs/>
          <w:szCs w:val="21"/>
        </w:rPr>
        <w:t>贯穿南北的大运河</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二长：二千多公里</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三点：三个中心（涿郡，洛阳，余杭）</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四段：分为四段（通济渠、永济渠、山阳渎（邗沟）、江南河）</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五河：贯穿五大水系（海河，黄河，淮水，长江，钱塘江）</w:t>
      </w:r>
    </w:p>
    <w:p w:rsidR="00627BF6" w:rsidRPr="0070288C" w:rsidRDefault="00627BF6" w:rsidP="00627BF6">
      <w:pPr>
        <w:rPr>
          <w:rFonts w:hAnsiTheme="minorEastAsia" w:cstheme="minorBidi"/>
          <w:b/>
          <w:bCs/>
          <w:szCs w:val="21"/>
        </w:rPr>
      </w:pPr>
      <w:r w:rsidRPr="0070288C">
        <w:rPr>
          <w:rFonts w:hAnsiTheme="minorEastAsia" w:cstheme="minorBidi" w:hint="eastAsia"/>
          <w:b/>
          <w:bCs/>
          <w:szCs w:val="21"/>
        </w:rPr>
        <w:t>过程</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广通渠：</w:t>
      </w:r>
      <w:r w:rsidRPr="0070288C">
        <w:rPr>
          <w:rFonts w:hAnsiTheme="minorEastAsia" w:cstheme="minorBidi" w:hint="eastAsia"/>
          <w:szCs w:val="21"/>
        </w:rPr>
        <w:t>开皇四年</w:t>
      </w:r>
      <w:r w:rsidRPr="0070288C">
        <w:rPr>
          <w:rFonts w:hAnsiTheme="minorEastAsia" w:cstheme="minorBidi" w:hint="eastAsia"/>
          <w:szCs w:val="21"/>
        </w:rPr>
        <w:t>(584)</w:t>
      </w:r>
      <w:r w:rsidRPr="0070288C">
        <w:rPr>
          <w:rFonts w:hAnsiTheme="minorEastAsia" w:cstheme="minorBidi" w:hint="eastAsia"/>
          <w:szCs w:val="21"/>
        </w:rPr>
        <w:t>开凿，大兴至潼关，长</w:t>
      </w:r>
      <w:r w:rsidRPr="0070288C">
        <w:rPr>
          <w:rFonts w:hAnsiTheme="minorEastAsia" w:cstheme="minorBidi" w:hint="eastAsia"/>
          <w:szCs w:val="21"/>
        </w:rPr>
        <w:t>300</w:t>
      </w:r>
      <w:r w:rsidRPr="0070288C">
        <w:rPr>
          <w:rFonts w:hAnsiTheme="minorEastAsia" w:cstheme="minorBidi" w:hint="eastAsia"/>
          <w:szCs w:val="21"/>
        </w:rPr>
        <w:t>多里。</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通济渠</w:t>
      </w:r>
      <w:r w:rsidRPr="0070288C">
        <w:rPr>
          <w:rFonts w:hAnsiTheme="minorEastAsia" w:cstheme="minorBidi" w:hint="eastAsia"/>
          <w:szCs w:val="21"/>
        </w:rPr>
        <w:t>：大业元年</w:t>
      </w:r>
      <w:r w:rsidRPr="0070288C">
        <w:rPr>
          <w:rFonts w:hAnsiTheme="minorEastAsia" w:cstheme="minorBidi" w:hint="eastAsia"/>
          <w:szCs w:val="21"/>
        </w:rPr>
        <w:t>(605)</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山阳渎（邗沟）：</w:t>
      </w:r>
      <w:r w:rsidRPr="0070288C">
        <w:rPr>
          <w:rFonts w:hAnsiTheme="minorEastAsia" w:cstheme="minorBidi" w:hint="eastAsia"/>
          <w:szCs w:val="21"/>
        </w:rPr>
        <w:t>大业元年</w:t>
      </w:r>
      <w:r w:rsidRPr="0070288C">
        <w:rPr>
          <w:rFonts w:hAnsiTheme="minorEastAsia" w:cstheme="minorBidi" w:hint="eastAsia"/>
          <w:szCs w:val="21"/>
        </w:rPr>
        <w:t>(605)</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永济渠</w:t>
      </w:r>
      <w:r w:rsidRPr="0070288C">
        <w:rPr>
          <w:rFonts w:hAnsiTheme="minorEastAsia" w:cstheme="minorBidi" w:hint="eastAsia"/>
          <w:szCs w:val="21"/>
        </w:rPr>
        <w:t>：大业四年</w:t>
      </w:r>
      <w:r w:rsidRPr="0070288C">
        <w:rPr>
          <w:rFonts w:hAnsiTheme="minorEastAsia" w:cstheme="minorBidi" w:hint="eastAsia"/>
          <w:szCs w:val="21"/>
        </w:rPr>
        <w:t>(608)</w:t>
      </w:r>
    </w:p>
    <w:p w:rsidR="00627BF6" w:rsidRPr="0070288C" w:rsidRDefault="00627BF6" w:rsidP="00627BF6">
      <w:pPr>
        <w:rPr>
          <w:rFonts w:hAnsiTheme="minorEastAsia" w:cstheme="minorBidi"/>
          <w:szCs w:val="21"/>
        </w:rPr>
      </w:pPr>
      <w:r w:rsidRPr="0070288C">
        <w:rPr>
          <w:rFonts w:hAnsiTheme="minorEastAsia" w:cstheme="minorBidi" w:hint="eastAsia"/>
          <w:bCs/>
          <w:szCs w:val="21"/>
        </w:rPr>
        <w:t>江南河</w:t>
      </w:r>
      <w:r w:rsidRPr="0070288C">
        <w:rPr>
          <w:rFonts w:hAnsiTheme="minorEastAsia" w:cstheme="minorBidi" w:hint="eastAsia"/>
          <w:szCs w:val="21"/>
        </w:rPr>
        <w:t>：大业六年</w:t>
      </w:r>
      <w:r w:rsidRPr="0070288C">
        <w:rPr>
          <w:rFonts w:hAnsiTheme="minorEastAsia" w:cstheme="minorBidi" w:hint="eastAsia"/>
          <w:szCs w:val="21"/>
        </w:rPr>
        <w:t>(610)</w:t>
      </w:r>
    </w:p>
    <w:p w:rsidR="00627BF6" w:rsidRPr="0070288C" w:rsidRDefault="00627BF6" w:rsidP="00627BF6">
      <w:pPr>
        <w:rPr>
          <w:rFonts w:hAnsiTheme="minorEastAsia" w:cstheme="minorBidi"/>
          <w:b/>
          <w:szCs w:val="21"/>
        </w:rPr>
      </w:pPr>
      <w:r w:rsidRPr="0070288C">
        <w:rPr>
          <w:rFonts w:hAnsiTheme="minorEastAsia" w:cstheme="minorBidi" w:hint="eastAsia"/>
          <w:b/>
          <w:szCs w:val="21"/>
        </w:rPr>
        <w:t>历史意义：</w:t>
      </w:r>
    </w:p>
    <w:p w:rsidR="00627BF6" w:rsidRPr="00911320" w:rsidRDefault="00627BF6" w:rsidP="00627BF6">
      <w:pPr>
        <w:rPr>
          <w:rFonts w:hAnsiTheme="minorEastAsia" w:cstheme="minorBidi"/>
          <w:szCs w:val="21"/>
        </w:rPr>
      </w:pPr>
      <w:r w:rsidRPr="00911320">
        <w:rPr>
          <w:rFonts w:hAnsiTheme="minorEastAsia" w:cstheme="minorBidi" w:hint="eastAsia"/>
          <w:szCs w:val="21"/>
        </w:rPr>
        <w:t>积极：经济上：成为南北交通的大动脉，促进南北经济文化交流，保障国家经济命脉的畅通。</w:t>
      </w:r>
    </w:p>
    <w:p w:rsidR="00627BF6" w:rsidRPr="00911320" w:rsidRDefault="00627BF6" w:rsidP="00627BF6">
      <w:pPr>
        <w:ind w:left="1560" w:hanging="960"/>
        <w:rPr>
          <w:rFonts w:hAnsiTheme="minorEastAsia" w:cstheme="minorBidi"/>
          <w:szCs w:val="21"/>
        </w:rPr>
      </w:pPr>
      <w:r w:rsidRPr="00911320">
        <w:rPr>
          <w:rFonts w:hAnsiTheme="minorEastAsia" w:cstheme="minorBidi" w:hint="eastAsia"/>
          <w:szCs w:val="21"/>
        </w:rPr>
        <w:lastRenderedPageBreak/>
        <w:t>政治上：把南移的经济重心与尚留在北方的军事政治中心连系起来，使南北成为统一的整体，维护和加强政治上的统一。</w:t>
      </w:r>
    </w:p>
    <w:p w:rsidR="00627BF6" w:rsidRPr="006F7469" w:rsidRDefault="00627BF6" w:rsidP="00627BF6">
      <w:pPr>
        <w:rPr>
          <w:rFonts w:asciiTheme="minorHAnsi" w:cstheme="minorBidi"/>
          <w:szCs w:val="21"/>
        </w:rPr>
      </w:pPr>
      <w:r w:rsidRPr="00911320">
        <w:rPr>
          <w:rFonts w:asciiTheme="minorHAnsi" w:cstheme="minorBidi" w:hint="eastAsia"/>
          <w:szCs w:val="21"/>
        </w:rPr>
        <w:t>消极：开凿运河必然带来沉重的徭役负担，导致阶级矛盾的激化，这也被许多史家列为隋的暴政的内容之一</w:t>
      </w:r>
      <w:r>
        <w:rPr>
          <w:rFonts w:asciiTheme="minorHAnsi" w:cstheme="minorBidi" w:hint="eastAsia"/>
          <w:szCs w:val="21"/>
        </w:rPr>
        <w:t>。</w:t>
      </w:r>
    </w:p>
    <w:p w:rsidR="00627BF6" w:rsidRPr="0070288C" w:rsidRDefault="00627BF6" w:rsidP="00627BF6">
      <w:pPr>
        <w:rPr>
          <w:b/>
          <w:sz w:val="20"/>
        </w:rPr>
      </w:pPr>
      <w:r w:rsidRPr="0070288C">
        <w:rPr>
          <w:rFonts w:hint="eastAsia"/>
          <w:b/>
          <w:sz w:val="20"/>
        </w:rPr>
        <w:t>隋炀帝为何要三征高丽？</w:t>
      </w:r>
    </w:p>
    <w:p w:rsidR="00627BF6" w:rsidRDefault="00627BF6" w:rsidP="00627BF6">
      <w:pPr>
        <w:numPr>
          <w:ilvl w:val="0"/>
          <w:numId w:val="27"/>
        </w:numPr>
        <w:rPr>
          <w:rFonts w:hAnsiTheme="minorEastAsia"/>
        </w:rPr>
      </w:pPr>
      <w:r w:rsidRPr="0070288C">
        <w:rPr>
          <w:rFonts w:hAnsiTheme="minorEastAsia"/>
        </w:rPr>
        <w:t>史上高丽与中国的关系通观先秦至隋文帝时期高丽与我国的交往可见：我国与朝鲜血缘上有渊源关系；汉武帝设朝鲜四郡，又将其划归为我国的行政区域，确立了两地的藩属关系。隋唐统治者正是以这两点为借口，伐其不恭。我国分乱之时，高丽趁势扩张；强大时，朝贡中国，接受分封，所以从本质上讲，高丽与我国历代王朝动态的平衡关系是建立在国家实力的对比基础之上。</w:t>
      </w:r>
    </w:p>
    <w:p w:rsidR="00627BF6" w:rsidRDefault="00627BF6" w:rsidP="00627BF6">
      <w:pPr>
        <w:numPr>
          <w:ilvl w:val="0"/>
          <w:numId w:val="27"/>
        </w:numPr>
        <w:rPr>
          <w:rFonts w:hAnsiTheme="minorEastAsia"/>
        </w:rPr>
      </w:pPr>
      <w:r w:rsidRPr="0070288C">
        <w:rPr>
          <w:rFonts w:hAnsiTheme="minorEastAsia"/>
        </w:rPr>
        <w:t>隋初的国际形势隋初的经济繁荣为隋炀帝征高丽提供了坚实的物质基础。总之，从国力对比来看，隋朝对高丽是个很大的威胁。同时，处于东夷强国地位的高丽也令隋十分担忧。东夷散列开来并不可怕，但是如果他们因为某种原因联合起来，尤其是高丽与突厥的联合，足以对中原构成潜在的巨大威胁。经以上分析，旨在说明因为隋和高丽均感到对方的压力，相互猜忌，所以引起高丽背离隋朝私臣于突厥，从而引发了这场大规模的战争。我们应避免进入</w:t>
      </w:r>
      <w:r w:rsidRPr="0070288C">
        <w:rPr>
          <w:rFonts w:hAnsiTheme="minorEastAsia"/>
        </w:rPr>
        <w:t>“</w:t>
      </w:r>
      <w:r w:rsidRPr="0070288C">
        <w:rPr>
          <w:rFonts w:hAnsiTheme="minorEastAsia"/>
        </w:rPr>
        <w:t>高丽侵华论</w:t>
      </w:r>
      <w:r w:rsidRPr="0070288C">
        <w:rPr>
          <w:rFonts w:hAnsiTheme="minorEastAsia"/>
        </w:rPr>
        <w:t>”</w:t>
      </w:r>
      <w:r w:rsidRPr="0070288C">
        <w:rPr>
          <w:rFonts w:hAnsiTheme="minorEastAsia"/>
        </w:rPr>
        <w:t>及</w:t>
      </w:r>
      <w:r w:rsidRPr="0070288C">
        <w:rPr>
          <w:rFonts w:hAnsiTheme="minorEastAsia"/>
        </w:rPr>
        <w:t>“</w:t>
      </w:r>
      <w:r w:rsidRPr="0070288C">
        <w:rPr>
          <w:rFonts w:hAnsiTheme="minorEastAsia"/>
        </w:rPr>
        <w:t>隋炀帝扩张领土论</w:t>
      </w:r>
      <w:r w:rsidRPr="0070288C">
        <w:rPr>
          <w:rFonts w:hAnsiTheme="minorEastAsia"/>
        </w:rPr>
        <w:t>”</w:t>
      </w:r>
      <w:r w:rsidRPr="0070288C">
        <w:rPr>
          <w:rFonts w:hAnsiTheme="minorEastAsia"/>
        </w:rPr>
        <w:t>的误区。</w:t>
      </w:r>
    </w:p>
    <w:p w:rsidR="00627BF6" w:rsidRDefault="00627BF6" w:rsidP="00627BF6">
      <w:pPr>
        <w:numPr>
          <w:ilvl w:val="0"/>
          <w:numId w:val="27"/>
        </w:numPr>
        <w:rPr>
          <w:rFonts w:hAnsiTheme="minorEastAsia"/>
        </w:rPr>
      </w:pPr>
      <w:r w:rsidRPr="0070288C">
        <w:rPr>
          <w:rFonts w:hAnsiTheme="minorEastAsia"/>
        </w:rPr>
        <w:t>国内形势方面辽东之役给人民带来了无穷的灾难，民不堪役，纷纷反抗，国内形势日趋严峻。但是隋炀帝仍然固执己见，不听臣下劝言，执意再征高丽。统治者不顾内患，坚持排除外忧，无疑是雪上加霜。隋炀帝为何在国内形势已动荡不安之时还要发动第二次、甚至第三次征辽战争呢？分析如下：</w:t>
      </w:r>
      <w:r w:rsidRPr="0070288C">
        <w:rPr>
          <w:rFonts w:hAnsiTheme="minorEastAsia" w:cs="宋体" w:hint="eastAsia"/>
        </w:rPr>
        <w:t>①</w:t>
      </w:r>
      <w:r w:rsidRPr="0070288C">
        <w:rPr>
          <w:rFonts w:hAnsiTheme="minorEastAsia"/>
        </w:rPr>
        <w:t xml:space="preserve"> </w:t>
      </w:r>
      <w:r w:rsidRPr="0070288C">
        <w:rPr>
          <w:rFonts w:hAnsiTheme="minorEastAsia"/>
        </w:rPr>
        <w:t>当时国内已经是民变蜂起、愈演愈烈了，即使隋炀帝一心着手镇压内乱，全国性的起义也难以立即平定。</w:t>
      </w:r>
      <w:r w:rsidRPr="0070288C">
        <w:rPr>
          <w:rFonts w:hAnsiTheme="minorEastAsia" w:cs="宋体" w:hint="eastAsia"/>
        </w:rPr>
        <w:t>②</w:t>
      </w:r>
      <w:r w:rsidRPr="0070288C">
        <w:rPr>
          <w:rFonts w:hAnsiTheme="minorEastAsia"/>
        </w:rPr>
        <w:t xml:space="preserve"> </w:t>
      </w:r>
      <w:r w:rsidRPr="0070288C">
        <w:rPr>
          <w:rFonts w:hAnsiTheme="minorEastAsia"/>
        </w:rPr>
        <w:t>国内情急之时，外敌更有可能趁虚而入。</w:t>
      </w:r>
      <w:r w:rsidRPr="0070288C">
        <w:rPr>
          <w:rFonts w:hAnsiTheme="minorEastAsia" w:cs="宋体" w:hint="eastAsia"/>
        </w:rPr>
        <w:t>③</w:t>
      </w:r>
      <w:r w:rsidRPr="0070288C">
        <w:rPr>
          <w:rFonts w:hAnsiTheme="minorEastAsia"/>
        </w:rPr>
        <w:t xml:space="preserve"> </w:t>
      </w:r>
      <w:r w:rsidRPr="0070288C">
        <w:rPr>
          <w:rFonts w:hAnsiTheme="minorEastAsia"/>
        </w:rPr>
        <w:t>赌注性地去攻打高丽，一旦取胜，不仅可以稳定边疆局势，挽回征高丽的负面影响造成的损失，而且可以消除人民起义的根源，迅速稳定国内形势。</w:t>
      </w:r>
    </w:p>
    <w:p w:rsidR="00627BF6" w:rsidRDefault="00627BF6" w:rsidP="00627BF6">
      <w:pPr>
        <w:numPr>
          <w:ilvl w:val="0"/>
          <w:numId w:val="27"/>
        </w:numPr>
        <w:rPr>
          <w:rFonts w:hAnsiTheme="minorEastAsia"/>
        </w:rPr>
      </w:pPr>
      <w:r w:rsidRPr="0070288C">
        <w:rPr>
          <w:rFonts w:hAnsiTheme="minorEastAsia"/>
        </w:rPr>
        <w:t>隋炀帝个性因素</w:t>
      </w:r>
      <w:r w:rsidRPr="0070288C">
        <w:rPr>
          <w:rFonts w:hAnsiTheme="minorEastAsia"/>
        </w:rPr>
        <w:t>1</w:t>
      </w:r>
      <w:r w:rsidRPr="0070288C">
        <w:rPr>
          <w:rFonts w:hAnsiTheme="minorEastAsia"/>
        </w:rPr>
        <w:t>、隋炀帝博学多才、有谋略。</w:t>
      </w:r>
      <w:r w:rsidRPr="0070288C">
        <w:rPr>
          <w:rFonts w:hAnsiTheme="minorEastAsia"/>
        </w:rPr>
        <w:t>2</w:t>
      </w:r>
      <w:r w:rsidRPr="0070288C">
        <w:rPr>
          <w:rFonts w:hAnsiTheme="minorEastAsia"/>
        </w:rPr>
        <w:t>、隋炀帝一贯好动。</w:t>
      </w:r>
      <w:r w:rsidRPr="0070288C">
        <w:rPr>
          <w:rFonts w:hAnsiTheme="minorEastAsia"/>
        </w:rPr>
        <w:t>3</w:t>
      </w:r>
      <w:r w:rsidRPr="0070288C">
        <w:rPr>
          <w:rFonts w:hAnsiTheme="minorEastAsia"/>
        </w:rPr>
        <w:t>、猜忌多疑，不听劝。五、核心集团的作用据《隋书》记载，裴矩等五人</w:t>
      </w:r>
      <w:r w:rsidRPr="0070288C">
        <w:rPr>
          <w:rFonts w:hAnsiTheme="minorEastAsia"/>
        </w:rPr>
        <w:t>“</w:t>
      </w:r>
      <w:r w:rsidRPr="0070288C">
        <w:rPr>
          <w:rFonts w:hAnsiTheme="minorEastAsia"/>
        </w:rPr>
        <w:t>时人称为</w:t>
      </w:r>
      <w:r w:rsidRPr="0070288C">
        <w:rPr>
          <w:rFonts w:hAnsiTheme="minorEastAsia"/>
        </w:rPr>
        <w:t>‘</w:t>
      </w:r>
      <w:r w:rsidRPr="0070288C">
        <w:rPr>
          <w:rFonts w:hAnsiTheme="minorEastAsia"/>
        </w:rPr>
        <w:t>五贵</w:t>
      </w:r>
      <w:r w:rsidRPr="0070288C">
        <w:rPr>
          <w:rFonts w:hAnsiTheme="minorEastAsia"/>
        </w:rPr>
        <w:t>’”</w:t>
      </w:r>
      <w:r w:rsidRPr="0070288C">
        <w:rPr>
          <w:rFonts w:hAnsiTheme="minorEastAsia"/>
        </w:rPr>
        <w:t>。</w:t>
      </w:r>
      <w:r w:rsidRPr="0070288C">
        <w:rPr>
          <w:rFonts w:hAnsiTheme="minorEastAsia"/>
        </w:rPr>
        <w:t>[4]</w:t>
      </w:r>
      <w:r w:rsidRPr="0070288C">
        <w:rPr>
          <w:rFonts w:hAnsiTheme="minorEastAsia"/>
        </w:rPr>
        <w:t>（《隋书》</w:t>
      </w:r>
      <w:r w:rsidRPr="0070288C">
        <w:rPr>
          <w:rFonts w:hAnsiTheme="minorEastAsia"/>
        </w:rPr>
        <w:t>P1572</w:t>
      </w:r>
      <w:r w:rsidRPr="0070288C">
        <w:rPr>
          <w:rFonts w:hAnsiTheme="minorEastAsia"/>
        </w:rPr>
        <w:t>）裴矩是隋炀帝边境问题和国外民族方面的主要顾问，出色的外交家。裴矩提醒炀帝，隋文帝征高丽未遂是因为统帅无能，鼓励炀帝用速战速决的方法攻打高丽，并作为战略顾问随他征讨。因此，裴矩在征辽时的策划与鼓动作用不容忽视。</w:t>
      </w:r>
    </w:p>
    <w:p w:rsidR="00627BF6" w:rsidRPr="0070288C" w:rsidRDefault="00627BF6" w:rsidP="00627BF6">
      <w:pPr>
        <w:rPr>
          <w:rFonts w:hAnsiTheme="minorEastAsia"/>
          <w:sz w:val="20"/>
        </w:rPr>
      </w:pPr>
      <w:r w:rsidRPr="0070288C">
        <w:rPr>
          <w:rFonts w:hAnsiTheme="minorEastAsia"/>
        </w:rPr>
        <w:t>综上所述，隋炀帝伐高丽是基于理性分析当时国际形势所作出的决定，不能轻易定位成扩张领土、掠夺财富的侵略战争，不妨看作防御性、自卫性战争似乎更加合理一些。待到后来，局势失控，隋炀帝消极放纵，加之核心集团的奉迎，使征辽战争发展成为不顾国情的赌注性、灾难性战争，导致隋亡。</w:t>
      </w:r>
    </w:p>
    <w:p w:rsidR="00627BF6" w:rsidRDefault="00627BF6" w:rsidP="00627BF6">
      <w:pPr>
        <w:tabs>
          <w:tab w:val="num" w:pos="720"/>
        </w:tabs>
      </w:pPr>
    </w:p>
    <w:p w:rsidR="00627BF6" w:rsidRDefault="00627BF6" w:rsidP="00627BF6">
      <w:pPr>
        <w:tabs>
          <w:tab w:val="num" w:pos="720"/>
        </w:tabs>
      </w:pPr>
    </w:p>
    <w:p w:rsidR="00627BF6" w:rsidRPr="00C05E41" w:rsidRDefault="00627BF6" w:rsidP="00627BF6">
      <w:pPr>
        <w:tabs>
          <w:tab w:val="num" w:pos="720"/>
        </w:tabs>
        <w:ind w:firstLineChars="198" w:firstLine="416"/>
        <w:rPr>
          <w:b/>
          <w:bCs/>
        </w:rPr>
      </w:pPr>
      <w:r w:rsidRPr="007A1E50">
        <w:rPr>
          <w:rFonts w:hint="eastAsia"/>
          <w:highlight w:val="yellow"/>
        </w:rPr>
        <w:t>1</w:t>
      </w:r>
      <w:r w:rsidRPr="007A1E50">
        <w:rPr>
          <w:rFonts w:hint="eastAsia"/>
          <w:highlight w:val="yellow"/>
        </w:rPr>
        <w:t>、</w:t>
      </w:r>
      <w:r w:rsidRPr="00C05E41">
        <w:rPr>
          <w:rFonts w:hint="eastAsia"/>
          <w:b/>
          <w:bCs/>
        </w:rPr>
        <w:t>P.3557</w:t>
      </w:r>
      <w:r w:rsidRPr="00C05E41">
        <w:rPr>
          <w:rFonts w:hint="eastAsia"/>
          <w:b/>
          <w:bCs/>
        </w:rPr>
        <w:t>《武周大足元年</w:t>
      </w:r>
      <w:r w:rsidRPr="00C05E41">
        <w:rPr>
          <w:rFonts w:hint="eastAsia"/>
          <w:b/>
          <w:bCs/>
        </w:rPr>
        <w:t>(701)</w:t>
      </w:r>
      <w:r w:rsidRPr="00C05E41">
        <w:rPr>
          <w:rFonts w:hint="eastAsia"/>
          <w:b/>
          <w:bCs/>
        </w:rPr>
        <w:t>沙州敦煌县效谷乡籍》</w:t>
      </w:r>
      <w:r w:rsidRPr="00542B76">
        <w:rPr>
          <w:rFonts w:hint="eastAsia"/>
          <w:bCs/>
        </w:rPr>
        <w:t>（</w:t>
      </w:r>
      <w:r w:rsidRPr="00C05E41">
        <w:rPr>
          <w:rFonts w:hint="eastAsia"/>
        </w:rPr>
        <w:t>选自</w:t>
      </w:r>
      <w:r w:rsidRPr="00C05E41">
        <w:rPr>
          <w:rFonts w:hint="eastAsia"/>
        </w:rPr>
        <w:t>[</w:t>
      </w:r>
      <w:r w:rsidRPr="00C05E41">
        <w:rPr>
          <w:rFonts w:hint="eastAsia"/>
        </w:rPr>
        <w:t>日</w:t>
      </w:r>
      <w:r w:rsidRPr="00C05E41">
        <w:rPr>
          <w:rFonts w:hint="eastAsia"/>
        </w:rPr>
        <w:t>]</w:t>
      </w:r>
      <w:r w:rsidRPr="00C05E41">
        <w:rPr>
          <w:rFonts w:hint="eastAsia"/>
        </w:rPr>
        <w:t>池田温著、龚泽锡《中国古代籍帐研究》第</w:t>
      </w:r>
      <w:r w:rsidRPr="00C05E41">
        <w:rPr>
          <w:rFonts w:hint="eastAsia"/>
        </w:rPr>
        <w:t>24</w:t>
      </w:r>
      <w:r w:rsidRPr="00C05E41">
        <w:rPr>
          <w:rFonts w:hint="eastAsia"/>
        </w:rPr>
        <w:t>页</w:t>
      </w:r>
      <w:r>
        <w:rPr>
          <w:rFonts w:hint="eastAsia"/>
        </w:rPr>
        <w:t>）</w:t>
      </w:r>
      <w:r w:rsidRPr="00C05E41">
        <w:rPr>
          <w:rFonts w:hint="eastAsia"/>
          <w:b/>
          <w:bCs/>
        </w:rPr>
        <w:t>：</w:t>
      </w:r>
    </w:p>
    <w:p w:rsidR="00627BF6" w:rsidRPr="00C05E41" w:rsidRDefault="00627BF6" w:rsidP="00627BF6">
      <w:pPr>
        <w:ind w:firstLineChars="400" w:firstLine="840"/>
      </w:pPr>
      <w:r w:rsidRPr="00C05E41">
        <w:rPr>
          <w:rFonts w:hint="eastAsia"/>
        </w:rPr>
        <w:t>户主邯寿寿，年伍拾陆岁，白丁，课户见输</w:t>
      </w:r>
    </w:p>
    <w:p w:rsidR="00627BF6" w:rsidRPr="00C05E41" w:rsidRDefault="00627BF6" w:rsidP="00627BF6">
      <w:pPr>
        <w:ind w:firstLineChars="400" w:firstLine="840"/>
      </w:pPr>
      <w:r>
        <w:rPr>
          <w:noProof/>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74295</wp:posOffset>
                </wp:positionV>
                <wp:extent cx="1514475" cy="113347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133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BF6" w:rsidRPr="00EE58CA" w:rsidRDefault="00627BF6" w:rsidP="00627BF6">
                            <w:r w:rsidRPr="00EE58CA">
                              <w:rPr>
                                <w:rFonts w:hint="eastAsia"/>
                                <w:b/>
                                <w:bCs/>
                              </w:rPr>
                              <w:t>廿亩永业</w:t>
                            </w:r>
                          </w:p>
                          <w:p w:rsidR="00627BF6" w:rsidRPr="00EE58CA" w:rsidRDefault="00627BF6" w:rsidP="00627BF6">
                            <w:r w:rsidRPr="00EE58CA">
                              <w:rPr>
                                <w:rFonts w:hint="eastAsia"/>
                                <w:b/>
                                <w:bCs/>
                              </w:rPr>
                              <w:t>廿三亩口分</w:t>
                            </w:r>
                          </w:p>
                          <w:p w:rsidR="00627BF6" w:rsidRPr="00EE58CA" w:rsidRDefault="00627BF6" w:rsidP="00627BF6">
                            <w:r w:rsidRPr="00EE58CA">
                              <w:rPr>
                                <w:rFonts w:hint="eastAsia"/>
                                <w:b/>
                                <w:bCs/>
                              </w:rPr>
                              <w:t>一亩居住园宅</w:t>
                            </w:r>
                          </w:p>
                          <w:p w:rsidR="00627BF6" w:rsidRPr="00EE58CA" w:rsidRDefault="00627BF6" w:rsidP="00627BF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03.25pt;margin-top:5.85pt;width:119.2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" stroked="f">
                <v:textbox>
                  <w:txbxContent>
                    <w:p w:rsidR="00627BF6" w:rsidRPr="00EE58CA" w:rsidRDefault="00627BF6" w:rsidP="00627BF6">
                      <w:r w:rsidRPr="00EE58CA">
                        <w:rPr>
                          <w:rFonts w:hint="eastAsia"/>
                          <w:b/>
                          <w:bCs/>
                        </w:rPr>
                        <w:t>廿亩永业</w:t>
                      </w:r>
                    </w:p>
                    <w:p w:rsidR="00627BF6" w:rsidRPr="00EE58CA" w:rsidRDefault="00627BF6" w:rsidP="00627BF6">
                      <w:r w:rsidRPr="00EE58CA">
                        <w:rPr>
                          <w:rFonts w:hint="eastAsia"/>
                          <w:b/>
                          <w:bCs/>
                        </w:rPr>
                        <w:t>廿三亩口分</w:t>
                      </w:r>
                    </w:p>
                    <w:p w:rsidR="00627BF6" w:rsidRPr="00EE58CA" w:rsidRDefault="00627BF6" w:rsidP="00627BF6">
                      <w:r w:rsidRPr="00EE58CA">
                        <w:rPr>
                          <w:rFonts w:hint="eastAsia"/>
                          <w:b/>
                          <w:bCs/>
                        </w:rPr>
                        <w:t>一亩居住园宅</w:t>
                      </w:r>
                    </w:p>
                    <w:p w:rsidR="00627BF6" w:rsidRPr="00EE58CA" w:rsidRDefault="00627BF6" w:rsidP="00627BF6"/>
                  </w:txbxContent>
                </v:textbox>
              </v:shape>
            </w:pict>
          </mc:Fallback>
        </mc:AlternateContent>
      </w:r>
      <w:r w:rsidRPr="00C05E41">
        <w:rPr>
          <w:rFonts w:hint="eastAsia"/>
        </w:rPr>
        <w:t>女娘子，年拾叁岁，小女</w:t>
      </w:r>
    </w:p>
    <w:p w:rsidR="00627BF6" w:rsidRPr="00C05E41" w:rsidRDefault="00627BF6" w:rsidP="00627BF6">
      <w:pPr>
        <w:ind w:firstLineChars="400" w:firstLine="840"/>
      </w:pPr>
      <w:r w:rsidRPr="00C05E41">
        <w:rPr>
          <w:rFonts w:hint="eastAsia"/>
        </w:rPr>
        <w:t>亡弟妻孙，年叁拾陆岁，寡</w:t>
      </w:r>
    </w:p>
    <w:p w:rsidR="00627BF6" w:rsidRPr="00C05E41" w:rsidRDefault="00627BF6" w:rsidP="00627BF6">
      <w:pPr>
        <w:ind w:firstLineChars="750" w:firstLine="1575"/>
      </w:pPr>
      <w:r w:rsidRPr="00C05E41">
        <w:rPr>
          <w:rFonts w:hint="eastAsia"/>
        </w:rPr>
        <w:t>计布二丈五尺</w:t>
      </w:r>
    </w:p>
    <w:p w:rsidR="00627BF6" w:rsidRPr="00C05E41" w:rsidRDefault="00627BF6" w:rsidP="00627BF6">
      <w:pPr>
        <w:ind w:firstLineChars="750" w:firstLine="1575"/>
      </w:pPr>
      <w:r w:rsidRPr="00C05E41">
        <w:rPr>
          <w:rFonts w:hint="eastAsia"/>
        </w:rPr>
        <w:t>计麻三斤</w:t>
      </w:r>
    </w:p>
    <w:p w:rsidR="00627BF6" w:rsidRPr="00C05E41" w:rsidRDefault="00627BF6" w:rsidP="00627BF6">
      <w:pPr>
        <w:ind w:firstLineChars="750" w:firstLine="1575"/>
      </w:pPr>
      <w:r w:rsidRPr="00C05E41">
        <w:rPr>
          <w:rFonts w:hint="eastAsia"/>
        </w:rPr>
        <w:t>计租二石</w:t>
      </w:r>
    </w:p>
    <w:p w:rsidR="00627BF6" w:rsidRPr="00C05E41" w:rsidRDefault="00627BF6" w:rsidP="00627BF6">
      <w:pPr>
        <w:ind w:firstLineChars="300" w:firstLine="630"/>
      </w:pPr>
      <w:r w:rsidRPr="00C05E41">
        <w:rPr>
          <w:rFonts w:hint="eastAsia"/>
        </w:rPr>
        <w:t>肆拾肆亩已受</w:t>
      </w:r>
    </w:p>
    <w:p w:rsidR="00627BF6" w:rsidRPr="00C05E41" w:rsidRDefault="00627BF6" w:rsidP="00627BF6">
      <w:pPr>
        <w:ind w:left="720"/>
      </w:pPr>
      <w:r w:rsidRPr="00C05E41">
        <w:rPr>
          <w:rFonts w:hint="eastAsia"/>
        </w:rPr>
        <w:t>合应受田壹倾叁拾壹亩</w:t>
      </w:r>
    </w:p>
    <w:p w:rsidR="00627BF6" w:rsidRPr="00C05E41" w:rsidRDefault="00627BF6" w:rsidP="00627BF6">
      <w:pPr>
        <w:ind w:left="720"/>
      </w:pPr>
      <w:r w:rsidRPr="00C05E41">
        <w:rPr>
          <w:rFonts w:hint="eastAsia"/>
        </w:rPr>
        <w:lastRenderedPageBreak/>
        <w:t>八十七亩未受</w:t>
      </w:r>
    </w:p>
    <w:p w:rsidR="00627BF6" w:rsidRPr="00191FAA" w:rsidRDefault="00627BF6" w:rsidP="00627BF6">
      <w:pPr>
        <w:pStyle w:val="a4"/>
        <w:numPr>
          <w:ilvl w:val="0"/>
          <w:numId w:val="10"/>
        </w:numPr>
        <w:tabs>
          <w:tab w:val="num" w:pos="0"/>
        </w:tabs>
        <w:ind w:left="0" w:firstLineChars="0" w:firstLine="0"/>
        <w:rPr>
          <w:rFonts w:asciiTheme="minorEastAsia" w:eastAsiaTheme="minorEastAsia" w:hAnsiTheme="minorEastAsia"/>
          <w:b/>
          <w:highlight w:val="yellow"/>
        </w:rPr>
      </w:pPr>
      <w:r w:rsidRPr="00191FAA">
        <w:rPr>
          <w:rFonts w:asciiTheme="minorEastAsia" w:eastAsiaTheme="minorEastAsia" w:hAnsiTheme="minorEastAsia" w:hint="eastAsia"/>
          <w:b/>
          <w:highlight w:val="yellow"/>
        </w:rPr>
        <w:t>材料中“白丁”和“课户见输”是什么意思？邯寿寿户合应受田131亩，其根据是什么？</w:t>
      </w:r>
    </w:p>
    <w:p w:rsidR="00627BF6" w:rsidRDefault="00627BF6" w:rsidP="00627BF6">
      <w:pPr>
        <w:pStyle w:val="a4"/>
        <w:ind w:firstLineChars="0" w:firstLine="0"/>
        <w:rPr>
          <w:rFonts w:asciiTheme="minorEastAsia" w:eastAsiaTheme="minorEastAsia" w:hAnsiTheme="minorEastAsia"/>
          <w:b/>
        </w:rPr>
      </w:pPr>
      <w:r>
        <w:rPr>
          <w:rFonts w:asciiTheme="minorEastAsia" w:eastAsiaTheme="minorEastAsia" w:hAnsiTheme="minorEastAsia" w:hint="eastAsia"/>
          <w:b/>
        </w:rPr>
        <w:t>白丁：</w:t>
      </w:r>
    </w:p>
    <w:p w:rsidR="00627BF6" w:rsidRDefault="00627BF6" w:rsidP="00627BF6">
      <w:pPr>
        <w:pStyle w:val="a4"/>
        <w:ind w:firstLineChars="0" w:firstLine="0"/>
        <w:rPr>
          <w:rFonts w:asciiTheme="minorEastAsia" w:eastAsiaTheme="minorEastAsia" w:hAnsiTheme="minorEastAsia"/>
          <w:b/>
        </w:rPr>
      </w:pPr>
      <w:r>
        <w:rPr>
          <w:rFonts w:asciiTheme="minorEastAsia" w:eastAsiaTheme="minorEastAsia" w:hAnsiTheme="minorEastAsia" w:hint="eastAsia"/>
          <w:b/>
        </w:rPr>
        <w:t>课户见输：</w:t>
      </w:r>
    </w:p>
    <w:p w:rsidR="00627BF6" w:rsidRDefault="00627BF6" w:rsidP="00627BF6">
      <w:pPr>
        <w:pStyle w:val="a4"/>
        <w:ind w:firstLineChars="0" w:firstLine="0"/>
        <w:rPr>
          <w:rFonts w:asciiTheme="minorEastAsia" w:eastAsiaTheme="minorEastAsia" w:hAnsiTheme="minorEastAsia"/>
          <w:b/>
        </w:rPr>
      </w:pPr>
      <w:r>
        <w:rPr>
          <w:rFonts w:asciiTheme="minorEastAsia" w:eastAsiaTheme="minorEastAsia" w:hAnsiTheme="minorEastAsia" w:hint="eastAsia"/>
          <w:b/>
        </w:rPr>
        <w:t>根据：</w:t>
      </w:r>
    </w:p>
    <w:p w:rsidR="00627BF6" w:rsidRPr="00ED75D6" w:rsidRDefault="00627BF6" w:rsidP="00627BF6">
      <w:pPr>
        <w:pStyle w:val="a4"/>
        <w:numPr>
          <w:ilvl w:val="0"/>
          <w:numId w:val="10"/>
        </w:numPr>
        <w:tabs>
          <w:tab w:val="num" w:pos="0"/>
        </w:tabs>
        <w:ind w:left="0" w:firstLineChars="0" w:firstLine="0"/>
        <w:rPr>
          <w:rFonts w:asciiTheme="minorEastAsia" w:eastAsiaTheme="minorEastAsia" w:hAnsiTheme="minorEastAsia"/>
          <w:b/>
        </w:rPr>
      </w:pPr>
      <w:r w:rsidRPr="00ED75D6">
        <w:rPr>
          <w:rFonts w:hAnsiTheme="minorEastAsia" w:hint="eastAsia"/>
          <w:b/>
        </w:rPr>
        <w:t>结合邯寿寿户的受田及承担租调的情况，分析均田制在实施中出现的问题。</w:t>
      </w:r>
    </w:p>
    <w:p w:rsidR="00627BF6" w:rsidRDefault="00627BF6" w:rsidP="00627BF6">
      <w:pPr>
        <w:tabs>
          <w:tab w:val="num" w:pos="720"/>
        </w:tabs>
      </w:pPr>
      <w:r>
        <w:rPr>
          <w:rFonts w:hint="eastAsia"/>
        </w:rPr>
        <w:t>平民百姓往往授田不足。主要原因有：官僚贵族授予的土地数额过高；新兴地主阶级大量涌现，土地兼并风气兴起；赋役繁重，人民被迫出卖或转让土地。</w:t>
      </w:r>
    </w:p>
    <w:p w:rsidR="00627BF6" w:rsidRPr="00BE623F" w:rsidRDefault="00627BF6" w:rsidP="00627BF6">
      <w:pPr>
        <w:tabs>
          <w:tab w:val="num" w:pos="720"/>
        </w:tabs>
      </w:pPr>
    </w:p>
    <w:p w:rsidR="00627BF6" w:rsidRPr="00C05E41" w:rsidRDefault="00627BF6" w:rsidP="00627BF6">
      <w:pPr>
        <w:tabs>
          <w:tab w:val="num" w:pos="720"/>
        </w:tabs>
      </w:pPr>
      <w:r w:rsidRPr="007A1E50">
        <w:rPr>
          <w:rFonts w:hint="eastAsia"/>
          <w:b/>
          <w:highlight w:val="yellow"/>
        </w:rPr>
        <w:t>2</w:t>
      </w:r>
      <w:r w:rsidRPr="007A1E50">
        <w:rPr>
          <w:rFonts w:hint="eastAsia"/>
          <w:b/>
          <w:highlight w:val="yellow"/>
        </w:rPr>
        <w:t>、</w:t>
      </w:r>
      <w:r w:rsidRPr="00C05E41">
        <w:rPr>
          <w:rFonts w:hint="eastAsia"/>
        </w:rPr>
        <w:t>是时，朝议以山东人士好自矜夸，虽复累叶陵迟，犹恃其旧地，女适他族，必多求聘财。太宗恶之，以为甚伤教义，乃诏士廉与御史大夫韦挺、中书侍郎岑文本、礼部侍郎令狐德棻等刊正姓氏。于是普责天下谱谍，仍凭据史传，考其真伪，忠贤者褒进，悖逆者贬黜，撰为《氏族志》。士廉乃类其等第以进。太宗曰：</w:t>
      </w:r>
      <w:r w:rsidRPr="00C05E41">
        <w:t>“</w:t>
      </w:r>
      <w:r w:rsidRPr="00C05E41">
        <w:rPr>
          <w:rFonts w:hint="eastAsia"/>
        </w:rPr>
        <w:t>我与山东崔、卢、李、郑，旧既无嫌，为其世代衰微，全无冠盖，犹自云士大夫，婚姻之间，则多邀钱币。才识凡下，而偃仰自高，贩鬻松槚，依托富贵。我不解人间何为重之？祗缘齐家惟据河北，梁、陈僻在江南，当时虽有人物，偏僻小国，不足可贵，至今犹以崔、卢、王、谢为重。我平定四海，天下一家。凡在朝士，皆功效显著，或忠孝可称，或学艺通博，所以擢用。见居三品以上，欲共衰代旧门为亲，纵多输钱帛，犹被偃仰。我今特定族姓者，欲崇重今朝冠冕，何因崔干犹为第一等？昔汉高祖止是山东一匹夫，以其平定天下，主尊臣贵。卿等读书，见其行迹，至今以为美谈，心怀敬重。卿等不贵我官爵耶？不须论数世以前，止取今日官爵高下作等级。</w:t>
      </w:r>
      <w:r w:rsidRPr="00C05E41">
        <w:t>”</w:t>
      </w:r>
      <w:r w:rsidRPr="00C05E41">
        <w:rPr>
          <w:rFonts w:hint="eastAsia"/>
        </w:rPr>
        <w:t>遂以崔干为第三等。及书成，凡一百卷，诏颁于天下。赐士廉物千段，寻同中书门下三品。</w:t>
      </w:r>
      <w:r w:rsidRPr="00C05E41">
        <w:rPr>
          <w:rFonts w:hint="eastAsia"/>
        </w:rPr>
        <w:t xml:space="preserve"> (</w:t>
      </w:r>
      <w:r w:rsidRPr="00C05E41">
        <w:rPr>
          <w:rFonts w:hint="eastAsia"/>
        </w:rPr>
        <w:t>选自《旧唐书》卷</w:t>
      </w:r>
      <w:r w:rsidRPr="00C05E41">
        <w:rPr>
          <w:rFonts w:hint="eastAsia"/>
        </w:rPr>
        <w:t>65</w:t>
      </w:r>
      <w:r w:rsidRPr="00C05E41">
        <w:rPr>
          <w:rFonts w:hint="eastAsia"/>
        </w:rPr>
        <w:t>《高士廉传》）</w:t>
      </w:r>
    </w:p>
    <w:p w:rsidR="00627BF6" w:rsidRPr="002B255B" w:rsidRDefault="00627BF6" w:rsidP="00627BF6">
      <w:pPr>
        <w:numPr>
          <w:ilvl w:val="0"/>
          <w:numId w:val="11"/>
        </w:numPr>
        <w:ind w:left="0" w:firstLine="0"/>
        <w:rPr>
          <w:b/>
        </w:rPr>
      </w:pPr>
      <w:r w:rsidRPr="002B255B">
        <w:rPr>
          <w:rFonts w:hint="eastAsia"/>
          <w:b/>
        </w:rPr>
        <w:t>太宗诏令高士廉等人纂修《氏族志》的目的是什么？其实质是什么？</w:t>
      </w:r>
    </w:p>
    <w:p w:rsidR="00627BF6" w:rsidRDefault="00627BF6" w:rsidP="00627BF6">
      <w:pPr>
        <w:ind w:left="420"/>
        <w:rPr>
          <w:szCs w:val="21"/>
        </w:rPr>
      </w:pPr>
      <w:r w:rsidRPr="00C05E41">
        <w:rPr>
          <w:rFonts w:hint="eastAsia"/>
          <w:szCs w:val="21"/>
        </w:rPr>
        <w:t>目的：抑制门阀氏族势力，提高以李唐皇室为首的统治阶级</w:t>
      </w:r>
      <w:r>
        <w:rPr>
          <w:rFonts w:hint="eastAsia"/>
          <w:szCs w:val="21"/>
        </w:rPr>
        <w:t>地位</w:t>
      </w:r>
      <w:r w:rsidRPr="00C05E41">
        <w:rPr>
          <w:rFonts w:hint="eastAsia"/>
          <w:szCs w:val="21"/>
        </w:rPr>
        <w:t>，保障关陇士族地位，扶植新兴庶族地主力量</w:t>
      </w:r>
      <w:r>
        <w:rPr>
          <w:rFonts w:hint="eastAsia"/>
          <w:szCs w:val="21"/>
        </w:rPr>
        <w:t>，</w:t>
      </w:r>
      <w:r w:rsidRPr="00C05E41">
        <w:rPr>
          <w:rFonts w:ascii="Arial" w:hAnsi="Arial" w:cs="Arial"/>
          <w:szCs w:val="21"/>
        </w:rPr>
        <w:t>建立以李氏皇室为首</w:t>
      </w:r>
      <w:r>
        <w:rPr>
          <w:rFonts w:ascii="Arial" w:hAnsi="Arial" w:cs="Arial" w:hint="eastAsia"/>
          <w:szCs w:val="21"/>
        </w:rPr>
        <w:t>，</w:t>
      </w:r>
      <w:r w:rsidRPr="00C05E41">
        <w:rPr>
          <w:rFonts w:ascii="Arial" w:hAnsi="Arial" w:cs="Arial"/>
          <w:szCs w:val="21"/>
        </w:rPr>
        <w:t>以唐朝功臣</w:t>
      </w:r>
      <w:r w:rsidRPr="00C05E41">
        <w:rPr>
          <w:rFonts w:ascii="Arial" w:hAnsi="Arial" w:cs="Arial"/>
          <w:szCs w:val="21"/>
        </w:rPr>
        <w:t>(</w:t>
      </w:r>
      <w:r w:rsidRPr="00C05E41">
        <w:rPr>
          <w:rFonts w:ascii="Arial" w:hAnsi="Arial" w:cs="Arial"/>
          <w:szCs w:val="21"/>
        </w:rPr>
        <w:t>包括传统的关陇门阀和新贵</w:t>
      </w:r>
      <w:r w:rsidRPr="00C05E41">
        <w:rPr>
          <w:rFonts w:ascii="Arial" w:hAnsi="Arial" w:cs="Arial"/>
          <w:szCs w:val="21"/>
        </w:rPr>
        <w:t>)</w:t>
      </w:r>
      <w:r w:rsidRPr="00C05E41">
        <w:rPr>
          <w:rFonts w:ascii="Arial" w:hAnsi="Arial" w:cs="Arial"/>
          <w:szCs w:val="21"/>
        </w:rPr>
        <w:t>为核心的新的门阀体系</w:t>
      </w:r>
      <w:r>
        <w:rPr>
          <w:rFonts w:ascii="Arial" w:hAnsi="Arial" w:cs="Arial" w:hint="eastAsia"/>
          <w:szCs w:val="21"/>
        </w:rPr>
        <w:t>，</w:t>
      </w:r>
      <w:r w:rsidRPr="00C05E41">
        <w:rPr>
          <w:rFonts w:ascii="Arial" w:hAnsi="Arial" w:cs="Arial"/>
          <w:szCs w:val="21"/>
        </w:rPr>
        <w:t>以取代南北朝时期的旧门阀体系</w:t>
      </w:r>
      <w:r>
        <w:rPr>
          <w:rFonts w:ascii="Arial" w:hAnsi="Arial" w:cs="Arial" w:hint="eastAsia"/>
          <w:szCs w:val="21"/>
        </w:rPr>
        <w:t>。</w:t>
      </w:r>
    </w:p>
    <w:p w:rsidR="00627BF6" w:rsidRPr="00AB26DA" w:rsidRDefault="00627BF6" w:rsidP="00627BF6">
      <w:pPr>
        <w:ind w:firstLine="420"/>
        <w:rPr>
          <w:rFonts w:ascii="Arial" w:hAnsi="Arial" w:cs="Arial"/>
          <w:szCs w:val="21"/>
        </w:rPr>
      </w:pPr>
      <w:r>
        <w:rPr>
          <w:rFonts w:ascii="Arial" w:hAnsi="Arial" w:cs="Arial"/>
          <w:szCs w:val="21"/>
        </w:rPr>
        <w:t>实质</w:t>
      </w:r>
      <w:r>
        <w:rPr>
          <w:rFonts w:ascii="Arial" w:hAnsi="Arial" w:cs="Arial" w:hint="eastAsia"/>
          <w:szCs w:val="21"/>
        </w:rPr>
        <w:t>：</w:t>
      </w:r>
      <w:r w:rsidRPr="00AB26DA">
        <w:rPr>
          <w:rFonts w:ascii="Arial" w:hAnsi="Arial" w:cs="Arial"/>
          <w:szCs w:val="21"/>
        </w:rPr>
        <w:t xml:space="preserve"> </w:t>
      </w:r>
      <w:r>
        <w:rPr>
          <w:rFonts w:ascii="Arial" w:hAnsi="Arial" w:cs="Arial" w:hint="eastAsia"/>
          <w:szCs w:val="21"/>
        </w:rPr>
        <w:t>打击门阀士族势力，</w:t>
      </w:r>
      <w:r w:rsidRPr="00AB26DA">
        <w:rPr>
          <w:rFonts w:ascii="Arial" w:hAnsi="Arial" w:cs="Arial" w:hint="eastAsia"/>
          <w:szCs w:val="21"/>
        </w:rPr>
        <w:t>扶植新兴庶族地主力量</w:t>
      </w:r>
      <w:r>
        <w:rPr>
          <w:rFonts w:ascii="Arial" w:hAnsi="Arial" w:cs="Arial" w:hint="eastAsia"/>
          <w:szCs w:val="21"/>
        </w:rPr>
        <w:t>，加强皇权，巩固统治。</w:t>
      </w:r>
    </w:p>
    <w:p w:rsidR="00627BF6" w:rsidRPr="002B255B" w:rsidRDefault="00627BF6" w:rsidP="00627BF6">
      <w:pPr>
        <w:rPr>
          <w:rFonts w:hAnsiTheme="minorEastAsia"/>
          <w:b/>
        </w:rPr>
      </w:pPr>
      <w:r w:rsidRPr="002B255B">
        <w:rPr>
          <w:rFonts w:hAnsiTheme="minorEastAsia" w:hint="eastAsia"/>
          <w:b/>
        </w:rPr>
        <w:t>(2)</w:t>
      </w:r>
      <w:r w:rsidRPr="002B255B">
        <w:rPr>
          <w:rFonts w:hAnsiTheme="minorEastAsia" w:hint="eastAsia"/>
          <w:b/>
        </w:rPr>
        <w:t>从</w:t>
      </w:r>
      <w:r w:rsidRPr="002B255B">
        <w:rPr>
          <w:rFonts w:hAnsiTheme="minorEastAsia"/>
          <w:b/>
        </w:rPr>
        <w:t>“</w:t>
      </w:r>
      <w:r w:rsidRPr="002B255B">
        <w:rPr>
          <w:rFonts w:hAnsiTheme="minorEastAsia" w:hint="eastAsia"/>
          <w:b/>
        </w:rPr>
        <w:t>崔干犹为第一等</w:t>
      </w:r>
      <w:r w:rsidRPr="002B255B">
        <w:rPr>
          <w:rFonts w:hAnsiTheme="minorEastAsia"/>
          <w:b/>
        </w:rPr>
        <w:t>”</w:t>
      </w:r>
      <w:r w:rsidRPr="002B255B">
        <w:rPr>
          <w:rFonts w:hAnsiTheme="minorEastAsia" w:hint="eastAsia"/>
          <w:b/>
        </w:rPr>
        <w:t>到</w:t>
      </w:r>
      <w:r w:rsidRPr="002B255B">
        <w:rPr>
          <w:rFonts w:hAnsiTheme="minorEastAsia"/>
          <w:b/>
        </w:rPr>
        <w:t>“</w:t>
      </w:r>
      <w:r w:rsidRPr="002B255B">
        <w:rPr>
          <w:rFonts w:hAnsiTheme="minorEastAsia" w:hint="eastAsia"/>
          <w:b/>
        </w:rPr>
        <w:t>崔干为第三等</w:t>
      </w:r>
      <w:r w:rsidRPr="002B255B">
        <w:rPr>
          <w:rFonts w:hAnsiTheme="minorEastAsia"/>
          <w:b/>
        </w:rPr>
        <w:t>”</w:t>
      </w:r>
      <w:r w:rsidRPr="002B255B">
        <w:rPr>
          <w:rFonts w:hAnsiTheme="minorEastAsia" w:hint="eastAsia"/>
          <w:b/>
        </w:rPr>
        <w:t>，唐初士族的地位有何变化？</w:t>
      </w:r>
      <w:r w:rsidRPr="002B255B">
        <w:rPr>
          <w:rFonts w:hAnsiTheme="minorEastAsia" w:hint="eastAsia"/>
          <w:b/>
        </w:rPr>
        <w:t xml:space="preserve"> </w:t>
      </w:r>
    </w:p>
    <w:p w:rsidR="00627BF6" w:rsidRDefault="00627BF6" w:rsidP="00627BF6">
      <w:pPr>
        <w:ind w:firstLine="420"/>
      </w:pPr>
      <w:r w:rsidRPr="00C05E41">
        <w:t>李唐皇族为首，外戚次之，崔民干</w:t>
      </w:r>
      <w:r>
        <w:rPr>
          <w:rFonts w:hint="eastAsia"/>
        </w:rPr>
        <w:t>等</w:t>
      </w:r>
      <w:r w:rsidRPr="00C05E41">
        <w:t>山东氏族被降为第三等</w:t>
      </w:r>
      <w:r>
        <w:rPr>
          <w:rFonts w:hint="eastAsia"/>
        </w:rPr>
        <w:t>。</w:t>
      </w:r>
    </w:p>
    <w:p w:rsidR="00627BF6" w:rsidRPr="00C05E41" w:rsidRDefault="00627BF6" w:rsidP="00627BF6">
      <w:pPr>
        <w:ind w:firstLineChars="150" w:firstLine="315"/>
      </w:pPr>
    </w:p>
    <w:p w:rsidR="00627BF6" w:rsidRPr="00C05E41" w:rsidRDefault="00627BF6" w:rsidP="00627BF6">
      <w:pPr>
        <w:rPr>
          <w:rFonts w:hAnsi="宋体"/>
        </w:rPr>
      </w:pPr>
      <w:r w:rsidRPr="007A1E50">
        <w:rPr>
          <w:rFonts w:hint="eastAsia"/>
          <w:b/>
          <w:highlight w:val="yellow"/>
        </w:rPr>
        <w:t>3</w:t>
      </w:r>
      <w:r w:rsidRPr="007A1E50">
        <w:rPr>
          <w:rFonts w:hint="eastAsia"/>
          <w:b/>
          <w:highlight w:val="yellow"/>
        </w:rPr>
        <w:t>、</w:t>
      </w:r>
      <w:r w:rsidRPr="00C05E41">
        <w:rPr>
          <w:rFonts w:hAnsi="宋体" w:hint="eastAsia"/>
        </w:rPr>
        <w:t>君与臣一体相成，安则同宁，危则共难。昔日西幸，不告南司。故宰相御史中丞京兆尹悉碎於贼，唯两军中尉以扈乘舆得全。今百官之在者，率冒重险出百死者也。昨昔</w:t>
      </w:r>
      <w:r w:rsidRPr="00F17747">
        <w:rPr>
          <w:rFonts w:hAnsi="宋体" w:hint="eastAsia"/>
          <w:u w:val="double"/>
        </w:rPr>
        <w:t>黄头</w:t>
      </w:r>
      <w:r w:rsidRPr="00C05E41">
        <w:rPr>
          <w:rFonts w:hAnsi="宋体" w:hint="eastAsia"/>
        </w:rPr>
        <w:t>乱火照前殿，陛下惟与令孜闭城自守，不召宰相，不谋群臣，欲入不得，求对不许。且天下者，高祖太宗之天下，非北司之天下。陛下固九州天子，非北司之天子。北司岂悉忠於南司，廷臣岂无用於敕使？文宗时宫中灾，左右巡使不到，皆被显责。安有天子播越，而宰相无所豫，群司百官，弃若路人？已事诚不足谏，而来者冀可追也。（选自《全唐文》卷</w:t>
      </w:r>
      <w:r w:rsidRPr="00C05E41">
        <w:rPr>
          <w:rFonts w:hAnsi="宋体" w:hint="eastAsia"/>
        </w:rPr>
        <w:t>821</w:t>
      </w:r>
      <w:r w:rsidRPr="00C05E41">
        <w:rPr>
          <w:rFonts w:hAnsi="宋体" w:hint="eastAsia"/>
        </w:rPr>
        <w:t>孟昭图《请对不召极谏疏》）</w:t>
      </w:r>
    </w:p>
    <w:p w:rsidR="00627BF6" w:rsidRPr="002B255B" w:rsidRDefault="00627BF6" w:rsidP="00627BF6">
      <w:pPr>
        <w:numPr>
          <w:ilvl w:val="0"/>
          <w:numId w:val="12"/>
        </w:numPr>
        <w:ind w:left="0" w:firstLine="0"/>
        <w:rPr>
          <w:rFonts w:hAnsi="宋体"/>
          <w:b/>
        </w:rPr>
      </w:pPr>
      <w:r w:rsidRPr="002B255B">
        <w:rPr>
          <w:rFonts w:hAnsi="宋体" w:hint="eastAsia"/>
          <w:b/>
        </w:rPr>
        <w:t>材料中“南司”和“北司”各指什么？“黄头军”是怎么回事？</w:t>
      </w:r>
    </w:p>
    <w:p w:rsidR="00627BF6" w:rsidRDefault="00627BF6" w:rsidP="00627BF6">
      <w:pPr>
        <w:ind w:left="482"/>
        <w:rPr>
          <w:rFonts w:hAnsi="宋体"/>
        </w:rPr>
      </w:pPr>
      <w:r>
        <w:rPr>
          <w:rFonts w:hAnsi="宋体" w:hint="eastAsia"/>
        </w:rPr>
        <w:t>南司指朝官，因为朝官衙门位于南面的皇城；北司指宦官，因为宦官衙门在北面的宫城。</w:t>
      </w:r>
    </w:p>
    <w:p w:rsidR="00627BF6" w:rsidRPr="00567143" w:rsidRDefault="00627BF6" w:rsidP="00627BF6">
      <w:pPr>
        <w:ind w:left="482"/>
        <w:rPr>
          <w:rFonts w:hAnsi="宋体"/>
        </w:rPr>
      </w:pPr>
      <w:r>
        <w:rPr>
          <w:rFonts w:hAnsi="宋体" w:hint="eastAsia"/>
        </w:rPr>
        <w:t>黄头军：指黄巢起义，公元</w:t>
      </w:r>
      <w:r>
        <w:rPr>
          <w:rFonts w:hAnsi="宋体" w:hint="eastAsia"/>
        </w:rPr>
        <w:t>880</w:t>
      </w:r>
      <w:r>
        <w:rPr>
          <w:rFonts w:hAnsi="宋体" w:hint="eastAsia"/>
        </w:rPr>
        <w:t>年十二月，义军攻破潼关，唐僖宗在宦官田令孜所领神策军的护卫下，仓皇出逃成都，宰相卢携畏罪自杀。不久，黄巢率大军进入长安，建立大齐政权。</w:t>
      </w:r>
    </w:p>
    <w:p w:rsidR="00627BF6" w:rsidRPr="002B255B" w:rsidRDefault="00627BF6" w:rsidP="00627BF6">
      <w:pPr>
        <w:rPr>
          <w:rFonts w:hAnsi="宋体"/>
          <w:b/>
        </w:rPr>
      </w:pPr>
      <w:r w:rsidRPr="002B255B">
        <w:rPr>
          <w:rFonts w:hAnsi="宋体" w:hint="eastAsia"/>
          <w:b/>
        </w:rPr>
        <w:t xml:space="preserve"> (2)</w:t>
      </w:r>
      <w:r w:rsidRPr="002B255B">
        <w:rPr>
          <w:rFonts w:hAnsi="宋体" w:hint="eastAsia"/>
          <w:b/>
        </w:rPr>
        <w:t>材料反映了唐后期政局中的一种什么现象，并对这种现象出现的原因略作说明。</w:t>
      </w:r>
    </w:p>
    <w:p w:rsidR="00627BF6" w:rsidRPr="00567143" w:rsidRDefault="00627BF6" w:rsidP="00627BF6">
      <w:pPr>
        <w:ind w:left="482"/>
        <w:rPr>
          <w:rFonts w:ascii="宋体" w:hAnsi="宋体"/>
        </w:rPr>
      </w:pPr>
      <w:r w:rsidRPr="00567143">
        <w:rPr>
          <w:rFonts w:ascii="宋体" w:hAnsi="宋体" w:hint="eastAsia"/>
        </w:rPr>
        <w:lastRenderedPageBreak/>
        <w:t xml:space="preserve">宦官专权现象 </w:t>
      </w:r>
    </w:p>
    <w:p w:rsidR="00627BF6" w:rsidRPr="001567F4" w:rsidRDefault="00627BF6" w:rsidP="00627BF6">
      <w:pPr>
        <w:ind w:left="482"/>
        <w:rPr>
          <w:rFonts w:ascii="宋体" w:hAnsi="宋体"/>
        </w:rPr>
      </w:pPr>
      <w:r w:rsidRPr="00567143">
        <w:rPr>
          <w:rFonts w:ascii="宋体" w:hAnsi="宋体" w:hint="eastAsia"/>
        </w:rPr>
        <w:t>原因：</w:t>
      </w:r>
      <w:r>
        <w:rPr>
          <w:rFonts w:ascii="宋体" w:hAnsi="宋体" w:hint="eastAsia"/>
        </w:rPr>
        <w:t xml:space="preserve"> </w:t>
      </w:r>
      <w:r w:rsidRPr="001567F4">
        <w:rPr>
          <w:rFonts w:ascii="宋体" w:hAnsi="宋体" w:hint="eastAsia"/>
          <w:b/>
        </w:rPr>
        <w:t>宦官专兵。</w:t>
      </w:r>
      <w:r w:rsidRPr="001567F4">
        <w:rPr>
          <w:rFonts w:ascii="宋体" w:hAnsi="宋体" w:hint="eastAsia"/>
        </w:rPr>
        <w:t>德宗贞元十二年（796），设立左、右神策护军中尉，以宦官窦文场、霍仙鸣分任，统率神策军。自此，宦官掌禁军成为定制。</w:t>
      </w:r>
      <w:r w:rsidRPr="001567F4">
        <w:rPr>
          <w:rFonts w:ascii="宋体" w:hAnsi="宋体" w:hint="eastAsia"/>
          <w:b/>
        </w:rPr>
        <w:t>宦官参掌机要。</w:t>
      </w:r>
      <w:r w:rsidRPr="001567F4">
        <w:rPr>
          <w:rFonts w:ascii="宋体" w:hAnsi="宋体" w:hint="eastAsia"/>
        </w:rPr>
        <w:t>代宗永泰二年（766），设枢密使，由宦官担任。</w:t>
      </w:r>
      <w:r>
        <w:rPr>
          <w:rFonts w:ascii="宋体" w:hAnsi="宋体" w:hint="eastAsia"/>
        </w:rPr>
        <w:t>职务</w:t>
      </w:r>
      <w:r w:rsidRPr="001567F4">
        <w:rPr>
          <w:rFonts w:ascii="宋体" w:hAnsi="宋体" w:hint="eastAsia"/>
        </w:rPr>
        <w:t>本为在皇帝和宰相之间传递文书，因为接近皇帝，逐渐参预政事。</w:t>
      </w:r>
      <w:r>
        <w:rPr>
          <w:rFonts w:ascii="宋体" w:hAnsi="宋体" w:hint="eastAsia"/>
        </w:rPr>
        <w:t>实际是专制皇权的畸形产物。</w:t>
      </w:r>
    </w:p>
    <w:p w:rsidR="00627BF6" w:rsidRPr="00C05E41" w:rsidRDefault="00627BF6" w:rsidP="00627BF6">
      <w:pPr>
        <w:ind w:firstLineChars="200" w:firstLine="420"/>
        <w:rPr>
          <w:rFonts w:hAnsi="宋体"/>
        </w:rPr>
      </w:pPr>
    </w:p>
    <w:p w:rsidR="00627BF6" w:rsidRPr="00C05E41" w:rsidRDefault="00627BF6" w:rsidP="00627BF6">
      <w:pPr>
        <w:rPr>
          <w:rFonts w:hAnsi="宋体"/>
        </w:rPr>
      </w:pPr>
      <w:r w:rsidRPr="007A1E50">
        <w:rPr>
          <w:rFonts w:hAnsi="宋体" w:hint="eastAsia"/>
          <w:b/>
          <w:highlight w:val="yellow"/>
        </w:rPr>
        <w:t>4</w:t>
      </w:r>
      <w:r w:rsidRPr="007A1E50">
        <w:rPr>
          <w:rFonts w:hAnsi="宋体" w:hint="eastAsia"/>
          <w:b/>
          <w:highlight w:val="yellow"/>
        </w:rPr>
        <w:t>、</w:t>
      </w:r>
      <w:r w:rsidRPr="00C05E41">
        <w:rPr>
          <w:rFonts w:hAnsi="宋体" w:hint="eastAsia"/>
        </w:rPr>
        <w:t>重荣起于军伍，暴得富贵，复睹累朝自节镇遽升大位，每谓人曰：“</w:t>
      </w:r>
      <w:r w:rsidRPr="00294891">
        <w:rPr>
          <w:rFonts w:hAnsi="宋体" w:hint="eastAsia"/>
          <w:u w:val="double"/>
        </w:rPr>
        <w:t>天子，兵强马壮者当为之，宁有种耶！</w:t>
      </w:r>
      <w:r w:rsidRPr="00C05E41">
        <w:rPr>
          <w:rFonts w:hAnsi="宋体" w:hint="eastAsia"/>
        </w:rPr>
        <w:t>”又以奏请过当，为权臣所否，心常愤愤，遂畜聚亡命，收市战马，有飞扬跋扈之志。（选自《旧五代史》卷</w:t>
      </w:r>
      <w:r w:rsidRPr="00C05E41">
        <w:rPr>
          <w:rFonts w:hAnsi="宋体" w:hint="eastAsia"/>
        </w:rPr>
        <w:t>58</w:t>
      </w:r>
      <w:r w:rsidRPr="00C05E41">
        <w:rPr>
          <w:rFonts w:hAnsi="宋体" w:hint="eastAsia"/>
        </w:rPr>
        <w:t>《安重荣传》</w:t>
      </w:r>
      <w:r w:rsidRPr="00C05E41">
        <w:rPr>
          <w:rFonts w:hint="eastAsia"/>
        </w:rPr>
        <w:t>）</w:t>
      </w:r>
    </w:p>
    <w:p w:rsidR="00627BF6" w:rsidRPr="00C05E41" w:rsidRDefault="00627BF6" w:rsidP="00627BF6">
      <w:pPr>
        <w:ind w:firstLineChars="200" w:firstLine="420"/>
        <w:rPr>
          <w:rFonts w:hAnsi="宋体"/>
        </w:rPr>
      </w:pPr>
      <w:r w:rsidRPr="00C05E41">
        <w:rPr>
          <w:rFonts w:hAnsi="宋体"/>
        </w:rPr>
        <w:t>五代诸镇节度使未有不用勋臣武将者，遍检薛、欧二史，文臣为节度使者，惟冯道暂镇同州、桑维翰暂镇相州及泰宁而已。兜鍪积功，恃勋骄恣，酷刑暴敛，荼毒生民，固已比比皆是。乃至不隶藩镇之州郡，自朝廷除刺史者，亦多以武人为之。欧史郭延鲁传，谓“刺史皆以军功拜，论者谓天下多事，民力困敝之时，不宜以刺史任武夫，恃功纵下，为害不细。”薛史安重荣传亦云“自梁、唐以来，郡牧多以勋授，不明治道，例为左右群小所惑，卖官鬻狱，割剥烝民。”诚有慨乎其言之也。</w:t>
      </w:r>
      <w:r w:rsidRPr="00C05E41">
        <w:rPr>
          <w:rFonts w:hAnsi="宋体" w:hint="eastAsia"/>
        </w:rPr>
        <w:t>（选自《廿二史札记》卷</w:t>
      </w:r>
      <w:r w:rsidRPr="00C05E41">
        <w:rPr>
          <w:rFonts w:hAnsi="宋体" w:hint="eastAsia"/>
        </w:rPr>
        <w:t>22</w:t>
      </w:r>
      <w:r>
        <w:rPr>
          <w:rFonts w:hAnsi="宋体" w:hint="eastAsia"/>
        </w:rPr>
        <w:t>《五代藩部皆用武人》</w:t>
      </w:r>
      <w:r w:rsidRPr="00C05E41">
        <w:rPr>
          <w:rFonts w:hAnsi="宋体" w:hint="eastAsia"/>
        </w:rPr>
        <w:t>）</w:t>
      </w:r>
    </w:p>
    <w:p w:rsidR="00627BF6" w:rsidRPr="002B255B" w:rsidRDefault="00627BF6" w:rsidP="00627BF6">
      <w:pPr>
        <w:rPr>
          <w:rFonts w:hAnsi="宋体"/>
          <w:b/>
        </w:rPr>
      </w:pPr>
      <w:r w:rsidRPr="002B255B">
        <w:rPr>
          <w:rFonts w:hAnsi="宋体" w:hint="eastAsia"/>
          <w:b/>
        </w:rPr>
        <w:t>(1)</w:t>
      </w:r>
      <w:r w:rsidRPr="002B255B">
        <w:rPr>
          <w:rFonts w:hAnsi="宋体" w:hint="eastAsia"/>
          <w:b/>
        </w:rPr>
        <w:t>如何理解安重荣所说的“天子，兵强马壮者当为之，宁有种耶”这句话？</w:t>
      </w:r>
    </w:p>
    <w:p w:rsidR="00627BF6" w:rsidRPr="00350949" w:rsidRDefault="00627BF6" w:rsidP="00627BF6">
      <w:pPr>
        <w:ind w:firstLine="420"/>
        <w:rPr>
          <w:rFonts w:ascii="宋体" w:hAnsi="宋体"/>
          <w:szCs w:val="21"/>
        </w:rPr>
      </w:pPr>
      <w:r w:rsidRPr="00350949">
        <w:rPr>
          <w:rFonts w:ascii="宋体" w:hAnsi="宋体" w:hint="eastAsia"/>
          <w:szCs w:val="21"/>
        </w:rPr>
        <w:t>这句话强调了兵强马壮，即军权的掌握对于夺取皇位具有至关重要的意义，</w:t>
      </w:r>
      <w:r>
        <w:rPr>
          <w:rFonts w:hint="eastAsia"/>
          <w:szCs w:val="21"/>
        </w:rPr>
        <w:t>这是</w:t>
      </w:r>
      <w:r w:rsidRPr="00C05E41">
        <w:rPr>
          <w:rFonts w:ascii="宋体" w:hAnsi="宋体" w:hint="eastAsia"/>
          <w:szCs w:val="21"/>
        </w:rPr>
        <w:t>当时藩帅们普遍存在的思想。</w:t>
      </w:r>
      <w:r w:rsidRPr="00350949">
        <w:rPr>
          <w:rFonts w:ascii="宋体" w:hAnsi="宋体" w:hint="eastAsia"/>
          <w:szCs w:val="21"/>
        </w:rPr>
        <w:t>反映了当时皇帝所谓“上天之子”神圣观念的淡薄，其实也是对</w:t>
      </w:r>
      <w:r>
        <w:rPr>
          <w:rFonts w:ascii="宋体" w:hAnsi="宋体" w:hint="eastAsia"/>
          <w:szCs w:val="21"/>
        </w:rPr>
        <w:t>儒家</w:t>
      </w:r>
      <w:r w:rsidRPr="00350949">
        <w:rPr>
          <w:rFonts w:ascii="宋体" w:hAnsi="宋体" w:hint="eastAsia"/>
          <w:szCs w:val="21"/>
        </w:rPr>
        <w:t>“君权神授”观念的一种有力冲击。</w:t>
      </w:r>
      <w:r w:rsidRPr="00C05E41">
        <w:rPr>
          <w:rFonts w:hint="eastAsia"/>
          <w:szCs w:val="21"/>
        </w:rPr>
        <w:t>反映了正朔意识</w:t>
      </w:r>
      <w:r>
        <w:rPr>
          <w:rFonts w:hint="eastAsia"/>
          <w:szCs w:val="21"/>
        </w:rPr>
        <w:t>的</w:t>
      </w:r>
      <w:r w:rsidRPr="00C05E41">
        <w:rPr>
          <w:rFonts w:hint="eastAsia"/>
          <w:szCs w:val="21"/>
        </w:rPr>
        <w:t>淡化</w:t>
      </w:r>
      <w:r>
        <w:rPr>
          <w:rFonts w:hint="eastAsia"/>
          <w:szCs w:val="21"/>
        </w:rPr>
        <w:t>。</w:t>
      </w:r>
      <w:r>
        <w:rPr>
          <w:rFonts w:hAnsi="宋体" w:hint="eastAsia"/>
        </w:rPr>
        <w:t>当时，军士</w:t>
      </w:r>
      <w:r w:rsidRPr="00C05E41">
        <w:rPr>
          <w:rFonts w:hAnsi="宋体" w:hint="eastAsia"/>
        </w:rPr>
        <w:t>把自己的将领拥立为皇帝，兵变夺权经常发生</w:t>
      </w:r>
      <w:r>
        <w:rPr>
          <w:rFonts w:hAnsi="宋体" w:hint="eastAsia"/>
        </w:rPr>
        <w:t>。</w:t>
      </w:r>
    </w:p>
    <w:p w:rsidR="00627BF6" w:rsidRPr="002B255B" w:rsidRDefault="00627BF6" w:rsidP="00627BF6">
      <w:pPr>
        <w:rPr>
          <w:rFonts w:hAnsi="宋体"/>
          <w:b/>
        </w:rPr>
      </w:pPr>
      <w:r w:rsidRPr="002B255B">
        <w:rPr>
          <w:rFonts w:hAnsi="宋体" w:hint="eastAsia"/>
          <w:b/>
        </w:rPr>
        <w:t>(2)</w:t>
      </w:r>
      <w:r w:rsidRPr="002B255B">
        <w:rPr>
          <w:rFonts w:hAnsi="宋体" w:hint="eastAsia"/>
          <w:b/>
        </w:rPr>
        <w:t>结合以上两条材料，谈谈五代政局的特点。</w:t>
      </w:r>
    </w:p>
    <w:p w:rsidR="00627BF6" w:rsidRDefault="00627BF6" w:rsidP="00627BF6">
      <w:pPr>
        <w:rPr>
          <w:rFonts w:ascii="宋体" w:hAnsi="宋体"/>
          <w:szCs w:val="21"/>
        </w:rPr>
      </w:pPr>
      <w:r w:rsidRPr="00420453">
        <w:rPr>
          <w:rFonts w:hAnsi="宋体" w:hint="eastAsia"/>
          <w:b/>
        </w:rPr>
        <w:t>1.</w:t>
      </w:r>
      <w:r w:rsidRPr="00350949">
        <w:rPr>
          <w:rFonts w:ascii="宋体" w:hAnsi="宋体" w:hint="eastAsia"/>
          <w:szCs w:val="21"/>
        </w:rPr>
        <w:t>五代政权都是通过武将夺权的形式建立起来的，统治时期相对都比较短暂。究其实质，五代是唐末藩镇割据局面的继续发展和进一步扩大的结果。</w:t>
      </w:r>
    </w:p>
    <w:p w:rsidR="00627BF6" w:rsidRPr="00C05E41" w:rsidRDefault="00627BF6" w:rsidP="00627BF6">
      <w:pPr>
        <w:rPr>
          <w:rFonts w:hAnsi="宋体"/>
        </w:rPr>
      </w:pPr>
      <w:r w:rsidRPr="00420453">
        <w:rPr>
          <w:rFonts w:hAnsi="宋体" w:hint="eastAsia"/>
          <w:b/>
        </w:rPr>
        <w:t>2.</w:t>
      </w:r>
      <w:r w:rsidRPr="00420453">
        <w:rPr>
          <w:rFonts w:ascii="宋体" w:hAnsi="宋体" w:hint="eastAsia"/>
          <w:b/>
          <w:szCs w:val="21"/>
        </w:rPr>
        <w:t xml:space="preserve"> </w:t>
      </w:r>
      <w:r w:rsidRPr="00350949">
        <w:rPr>
          <w:rFonts w:ascii="宋体" w:hAnsi="宋体" w:hint="eastAsia"/>
          <w:szCs w:val="21"/>
        </w:rPr>
        <w:t>除后唐定都洛阳外，其他四朝都定都开封。其统治区域，大致均在黄河流域。</w:t>
      </w:r>
      <w:r w:rsidRPr="00096678">
        <w:rPr>
          <w:rFonts w:hAnsi="宋体" w:hint="eastAsia"/>
        </w:rPr>
        <w:t xml:space="preserve"> </w:t>
      </w:r>
    </w:p>
    <w:p w:rsidR="00627BF6" w:rsidRDefault="00627BF6" w:rsidP="00627BF6">
      <w:pPr>
        <w:rPr>
          <w:rFonts w:hAnsi="宋体"/>
        </w:rPr>
      </w:pPr>
      <w:r w:rsidRPr="00420453">
        <w:rPr>
          <w:rFonts w:hAnsi="宋体" w:hint="eastAsia"/>
          <w:b/>
        </w:rPr>
        <w:t xml:space="preserve">3. </w:t>
      </w:r>
      <w:r w:rsidRPr="00C05E41">
        <w:rPr>
          <w:rFonts w:hAnsi="宋体" w:hint="eastAsia"/>
        </w:rPr>
        <w:t>武人专政</w:t>
      </w:r>
      <w:r>
        <w:rPr>
          <w:rFonts w:hAnsi="宋体" w:hint="eastAsia"/>
        </w:rPr>
        <w:t>。</w:t>
      </w:r>
      <w:r w:rsidRPr="00C05E41">
        <w:rPr>
          <w:rFonts w:hAnsi="宋体" w:hint="eastAsia"/>
        </w:rPr>
        <w:t>五代由武将建立，缺乏政治才能</w:t>
      </w:r>
      <w:r>
        <w:rPr>
          <w:rFonts w:hAnsi="宋体" w:hint="eastAsia"/>
        </w:rPr>
        <w:t>和</w:t>
      </w:r>
      <w:r w:rsidRPr="00C05E41">
        <w:rPr>
          <w:rFonts w:hAnsi="宋体" w:hint="eastAsia"/>
        </w:rPr>
        <w:t>理想，治国无方，对民众横征暴敛、滥施刑罚。此外，他们崇尚武力，</w:t>
      </w:r>
      <w:r w:rsidRPr="00B429B7">
        <w:rPr>
          <w:rFonts w:hAnsi="宋体" w:hint="eastAsia"/>
        </w:rPr>
        <w:t>穷兵黩武</w:t>
      </w:r>
      <w:r w:rsidRPr="00C05E41">
        <w:rPr>
          <w:rFonts w:hAnsi="宋体" w:hint="eastAsia"/>
        </w:rPr>
        <w:t>，令北方一直处于战乱中。五代是中国历史上一个政治十分黑暗的时期。</w:t>
      </w:r>
    </w:p>
    <w:p w:rsidR="00627BF6" w:rsidRPr="00C05E41" w:rsidRDefault="00627BF6" w:rsidP="00627BF6">
      <w:pPr>
        <w:rPr>
          <w:rFonts w:hAnsi="宋体"/>
        </w:rPr>
      </w:pPr>
      <w:r w:rsidRPr="00420453">
        <w:rPr>
          <w:rFonts w:hAnsi="宋体" w:hint="eastAsia"/>
          <w:b/>
        </w:rPr>
        <w:t>4.</w:t>
      </w:r>
      <w:r w:rsidRPr="00096678">
        <w:rPr>
          <w:rFonts w:hAnsi="宋体" w:hint="eastAsia"/>
        </w:rPr>
        <w:t xml:space="preserve"> </w:t>
      </w:r>
      <w:r w:rsidRPr="00C05E41">
        <w:rPr>
          <w:rFonts w:hAnsi="宋体" w:hint="eastAsia"/>
        </w:rPr>
        <w:t>胡人掌政</w:t>
      </w:r>
      <w:r>
        <w:rPr>
          <w:rFonts w:hAnsi="宋体" w:hint="eastAsia"/>
        </w:rPr>
        <w:t>。</w:t>
      </w:r>
      <w:r w:rsidRPr="00C05E41">
        <w:rPr>
          <w:rFonts w:hAnsi="宋体" w:hint="eastAsia"/>
        </w:rPr>
        <w:t>唐末年，沙陀族的势力逐渐增大，进而参与中原政权的角逐。后唐、后晋</w:t>
      </w:r>
      <w:r>
        <w:rPr>
          <w:rFonts w:hAnsi="宋体" w:hint="eastAsia"/>
        </w:rPr>
        <w:t>、</w:t>
      </w:r>
      <w:r w:rsidRPr="00C05E41">
        <w:rPr>
          <w:rFonts w:hAnsi="宋体" w:hint="eastAsia"/>
        </w:rPr>
        <w:t>后汉都由沙陀人建立，但都忽视文化建设，令北方的经济、文化</w:t>
      </w:r>
      <w:r>
        <w:rPr>
          <w:rFonts w:hAnsi="宋体" w:hint="eastAsia"/>
        </w:rPr>
        <w:t>都有所倒退</w:t>
      </w:r>
      <w:r w:rsidRPr="00C05E41">
        <w:rPr>
          <w:rFonts w:hAnsi="宋体" w:hint="eastAsia"/>
        </w:rPr>
        <w:t>。</w:t>
      </w:r>
    </w:p>
    <w:p w:rsidR="00627BF6" w:rsidRDefault="00627BF6" w:rsidP="00627BF6">
      <w:pPr>
        <w:rPr>
          <w:rFonts w:hAnsi="宋体"/>
        </w:rPr>
      </w:pPr>
      <w:r w:rsidRPr="00420453">
        <w:rPr>
          <w:rFonts w:hAnsi="宋体" w:hint="eastAsia"/>
          <w:b/>
        </w:rPr>
        <w:t>5.</w:t>
      </w:r>
      <w:r w:rsidRPr="00C05E41">
        <w:rPr>
          <w:rFonts w:hAnsi="宋体" w:hint="eastAsia"/>
        </w:rPr>
        <w:t>受外患威胁</w:t>
      </w:r>
      <w:r>
        <w:rPr>
          <w:rFonts w:hAnsi="宋体" w:hint="eastAsia"/>
        </w:rPr>
        <w:t>。</w:t>
      </w:r>
      <w:r w:rsidRPr="00C05E41">
        <w:rPr>
          <w:rFonts w:hAnsi="宋体" w:hint="eastAsia"/>
        </w:rPr>
        <w:t>唐后期，契丹族势力渐渐旺盛，后晋石敬瑭为</w:t>
      </w:r>
      <w:r>
        <w:rPr>
          <w:rFonts w:hAnsi="宋体" w:hint="eastAsia"/>
        </w:rPr>
        <w:t>取得辽兵的援助以</w:t>
      </w:r>
      <w:r w:rsidRPr="00C05E41">
        <w:rPr>
          <w:rFonts w:hAnsi="宋体" w:hint="eastAsia"/>
        </w:rPr>
        <w:t>消灭后唐，便向契丹王</w:t>
      </w:r>
      <w:r>
        <w:rPr>
          <w:rFonts w:hAnsi="宋体" w:hint="eastAsia"/>
        </w:rPr>
        <w:t>称臣，并</w:t>
      </w:r>
      <w:r w:rsidRPr="00C05E41">
        <w:rPr>
          <w:rFonts w:hAnsi="宋体" w:hint="eastAsia"/>
        </w:rPr>
        <w:t>割</w:t>
      </w:r>
      <w:r>
        <w:rPr>
          <w:rFonts w:hAnsi="宋体" w:hint="eastAsia"/>
        </w:rPr>
        <w:t>让燕、云十六州给契丹。至此之后，北方边防消失，契丹便经常南下入侵。</w:t>
      </w:r>
    </w:p>
    <w:p w:rsidR="00627BF6" w:rsidRPr="00C05E41" w:rsidRDefault="00627BF6" w:rsidP="00627BF6">
      <w:pPr>
        <w:ind w:firstLineChars="200" w:firstLine="420"/>
        <w:rPr>
          <w:rFonts w:hAnsi="宋体"/>
        </w:rPr>
      </w:pPr>
    </w:p>
    <w:p w:rsidR="00627BF6" w:rsidRPr="00C05E41" w:rsidRDefault="00627BF6" w:rsidP="00627BF6">
      <w:pPr>
        <w:rPr>
          <w:rFonts w:hAnsi="宋体"/>
        </w:rPr>
      </w:pPr>
      <w:r w:rsidRPr="007A1E50">
        <w:rPr>
          <w:rFonts w:hAnsi="宋体" w:hint="eastAsia"/>
          <w:b/>
          <w:highlight w:val="yellow"/>
        </w:rPr>
        <w:t>5</w:t>
      </w:r>
      <w:r w:rsidRPr="007A1E50">
        <w:rPr>
          <w:rFonts w:hAnsi="宋体" w:hint="eastAsia"/>
          <w:b/>
          <w:highlight w:val="yellow"/>
        </w:rPr>
        <w:t>、</w:t>
      </w:r>
      <w:r>
        <w:rPr>
          <w:rFonts w:hAnsi="宋体" w:hint="eastAsia"/>
          <w:b/>
        </w:rPr>
        <w:t xml:space="preserve"> </w:t>
      </w:r>
      <w:r w:rsidRPr="00C05E41">
        <w:rPr>
          <w:rFonts w:hAnsi="宋体" w:hint="eastAsia"/>
        </w:rPr>
        <w:t>臣伏见自去六月巳来，关东多雨，淮南浙西徐蔡襄鄂等道，霖潦为灾者，二十余州，皆浸没田畴，毁败庐舍。而濒淮之地，为害特甚，因风鼓涛，人多垫溺，其所存者，生业半空。江东诸州，业在田亩，每一岁善熟，则旁资数道，春雨连夏，农功不开，人心既骇，亡者则众。幸者京师岁稔，夏麦又登，诚为根本之固，以保斯箱之庆。然赋取所资，漕挽所出，军国大计，仰於江淮。……</w:t>
      </w:r>
      <w:r w:rsidRPr="00C05E41">
        <w:rPr>
          <w:rFonts w:hAnsi="宋体" w:hint="eastAsia"/>
        </w:rPr>
        <w:t xml:space="preserve"> (</w:t>
      </w:r>
      <w:r w:rsidRPr="00C05E41">
        <w:rPr>
          <w:rFonts w:hAnsi="宋体" w:hint="eastAsia"/>
        </w:rPr>
        <w:t>选自《权载之文集》卷</w:t>
      </w:r>
      <w:r w:rsidRPr="00C05E41">
        <w:rPr>
          <w:rFonts w:hAnsi="宋体" w:hint="eastAsia"/>
        </w:rPr>
        <w:t>47</w:t>
      </w:r>
      <w:r w:rsidRPr="00C05E41">
        <w:rPr>
          <w:rFonts w:hAnsi="宋体" w:hint="eastAsia"/>
        </w:rPr>
        <w:t>《论江淮水灾上疏》，贞元八年</w:t>
      </w:r>
      <w:r w:rsidRPr="00C05E41">
        <w:rPr>
          <w:rFonts w:hAnsi="宋体" w:hint="eastAsia"/>
        </w:rPr>
        <w:t>)</w:t>
      </w:r>
    </w:p>
    <w:p w:rsidR="00627BF6" w:rsidRPr="00C05E41" w:rsidRDefault="00627BF6" w:rsidP="00627BF6">
      <w:pPr>
        <w:ind w:firstLineChars="200" w:firstLine="420"/>
        <w:rPr>
          <w:rFonts w:hAnsi="宋体"/>
        </w:rPr>
      </w:pPr>
      <w:r w:rsidRPr="00C05E41">
        <w:rPr>
          <w:rFonts w:hAnsi="宋体" w:hint="eastAsia"/>
        </w:rPr>
        <w:t>是岁，李吉甫撰《元和国计簿》上之，总计天下方镇四十八，州府二百九十五，县千四百五十三。其凤翔、鄜坊、邠宁、振武、泾原、银夏、灵盐、河东、易定、魏博、镇冀、范阳、沧景、淮西、淄青等十五道七十一州不申户口外，每岁赋税倚办止于浙江东、西、宣歙、淮南、江西、鄂岳、福建、湖南八道四十九州，一百四十四万户，比天宝税户四分减三。天下兵仰给县官者八十三万余人，比天宝三分增一，大率二户资一兵。其水旱所伤，非时调发，不在此数。</w:t>
      </w:r>
      <w:r w:rsidRPr="00C05E41">
        <w:rPr>
          <w:rFonts w:hAnsi="宋体" w:hint="eastAsia"/>
        </w:rPr>
        <w:t xml:space="preserve"> (</w:t>
      </w:r>
      <w:r w:rsidRPr="00C05E41">
        <w:rPr>
          <w:rFonts w:hAnsi="宋体" w:hint="eastAsia"/>
        </w:rPr>
        <w:t>选自《资治通鉴》卷</w:t>
      </w:r>
      <w:r w:rsidRPr="00C05E41">
        <w:rPr>
          <w:rFonts w:hAnsi="宋体" w:hint="eastAsia"/>
        </w:rPr>
        <w:t>237</w:t>
      </w:r>
      <w:r w:rsidRPr="00C05E41">
        <w:rPr>
          <w:rFonts w:hAnsi="宋体" w:hint="eastAsia"/>
        </w:rPr>
        <w:t>宪宗元和二年（</w:t>
      </w:r>
      <w:r w:rsidRPr="00C05E41">
        <w:rPr>
          <w:rFonts w:hAnsi="宋体" w:hint="eastAsia"/>
        </w:rPr>
        <w:t>807</w:t>
      </w:r>
      <w:r w:rsidRPr="00C05E41">
        <w:rPr>
          <w:rFonts w:hAnsi="宋体" w:hint="eastAsia"/>
        </w:rPr>
        <w:t>）条</w:t>
      </w:r>
      <w:r w:rsidRPr="00C05E41">
        <w:rPr>
          <w:rFonts w:hAnsi="宋体" w:hint="eastAsia"/>
        </w:rPr>
        <w:t>)</w:t>
      </w:r>
    </w:p>
    <w:p w:rsidR="00627BF6" w:rsidRPr="004A44B8" w:rsidRDefault="00627BF6" w:rsidP="00627BF6">
      <w:pPr>
        <w:numPr>
          <w:ilvl w:val="0"/>
          <w:numId w:val="13"/>
        </w:numPr>
        <w:ind w:left="0" w:firstLine="0"/>
        <w:rPr>
          <w:rFonts w:hAnsi="宋体"/>
          <w:b/>
          <w:highlight w:val="yellow"/>
        </w:rPr>
      </w:pPr>
      <w:r w:rsidRPr="004A44B8">
        <w:rPr>
          <w:rFonts w:hAnsi="宋体" w:hint="eastAsia"/>
          <w:b/>
          <w:highlight w:val="yellow"/>
        </w:rPr>
        <w:lastRenderedPageBreak/>
        <w:t>从中央与地方的关系考虑，如何理解“赋取所资，漕挽所出，军国大计，仰於江淮”诸句？</w:t>
      </w:r>
    </w:p>
    <w:p w:rsidR="00627BF6" w:rsidRPr="00C05E41" w:rsidRDefault="00627BF6" w:rsidP="00627BF6">
      <w:pPr>
        <w:ind w:firstLine="420"/>
        <w:rPr>
          <w:rFonts w:hAnsi="宋体"/>
        </w:rPr>
      </w:pPr>
      <w:r w:rsidRPr="00C05E41">
        <w:rPr>
          <w:rFonts w:hAnsi="宋体" w:hint="eastAsia"/>
        </w:rPr>
        <w:t>安史之乱以后，北方地区成为藩镇割据的混战的角逐场所，社会经济</w:t>
      </w:r>
      <w:r>
        <w:rPr>
          <w:rFonts w:hAnsi="宋体" w:hint="eastAsia"/>
        </w:rPr>
        <w:t>遭到严重破坏，</w:t>
      </w:r>
      <w:r w:rsidRPr="00C05E41">
        <w:rPr>
          <w:rFonts w:hAnsi="宋体" w:hint="eastAsia"/>
        </w:rPr>
        <w:t>恢复和发展</w:t>
      </w:r>
      <w:r>
        <w:rPr>
          <w:rFonts w:hAnsi="宋体" w:hint="eastAsia"/>
        </w:rPr>
        <w:t>的比较缓慢。江南地区</w:t>
      </w:r>
      <w:r w:rsidRPr="00C05E41">
        <w:rPr>
          <w:rFonts w:hAnsi="宋体" w:hint="eastAsia"/>
        </w:rPr>
        <w:t>相对稳定，又有不少北方人因避乱而迁徙到江南，增添了劳动力</w:t>
      </w:r>
      <w:r>
        <w:rPr>
          <w:rFonts w:hAnsi="宋体" w:hint="eastAsia"/>
        </w:rPr>
        <w:t>，带来了先进技术</w:t>
      </w:r>
      <w:r w:rsidRPr="00C05E41">
        <w:rPr>
          <w:rFonts w:hAnsi="宋体" w:hint="eastAsia"/>
        </w:rPr>
        <w:t>。因此，在唐朝后期，江南地区的社会经济仍保持着迅速发展的趋势，</w:t>
      </w:r>
      <w:r>
        <w:rPr>
          <w:rFonts w:hAnsi="宋体" w:hint="eastAsia"/>
        </w:rPr>
        <w:t>经济重心南移。又因</w:t>
      </w:r>
      <w:r w:rsidRPr="00C05E41">
        <w:rPr>
          <w:rFonts w:hAnsi="宋体" w:hint="eastAsia"/>
        </w:rPr>
        <w:t>东南地区养兵少，军费</w:t>
      </w:r>
      <w:r>
        <w:rPr>
          <w:rFonts w:hAnsi="宋体" w:hint="eastAsia"/>
        </w:rPr>
        <w:t>支出</w:t>
      </w:r>
      <w:r w:rsidRPr="00C05E41">
        <w:rPr>
          <w:rFonts w:hAnsi="宋体" w:hint="eastAsia"/>
        </w:rPr>
        <w:t>低，地方税收大部分上缴中央，是唐王朝重要的财富来源地区。</w:t>
      </w:r>
      <w:r w:rsidRPr="00C05E41">
        <w:rPr>
          <w:rFonts w:hAnsi="宋体" w:hint="eastAsia"/>
        </w:rPr>
        <w:t xml:space="preserve"> </w:t>
      </w:r>
    </w:p>
    <w:p w:rsidR="00627BF6" w:rsidRPr="00C05E41" w:rsidRDefault="00627BF6" w:rsidP="00627BF6">
      <w:pPr>
        <w:rPr>
          <w:rFonts w:hAnsi="宋体"/>
        </w:rPr>
      </w:pPr>
      <w:r w:rsidRPr="00C05E41">
        <w:rPr>
          <w:rFonts w:hAnsi="宋体" w:hint="eastAsia"/>
        </w:rPr>
        <w:t xml:space="preserve">　　关中平原虽说富饶，“但土地狭，所出不足以供京师背水旱，故常转漕东南之粟，”政府“赋取所资，漕挽所出，军国大计，仰于江淮”。</w:t>
      </w:r>
    </w:p>
    <w:p w:rsidR="00627BF6" w:rsidRPr="002B255B" w:rsidRDefault="00627BF6" w:rsidP="00627BF6">
      <w:pPr>
        <w:rPr>
          <w:rFonts w:hAnsi="宋体"/>
          <w:b/>
        </w:rPr>
      </w:pPr>
      <w:r w:rsidRPr="002B255B">
        <w:rPr>
          <w:rFonts w:hAnsi="宋体" w:hint="eastAsia"/>
          <w:b/>
        </w:rPr>
        <w:t xml:space="preserve">(2) </w:t>
      </w:r>
      <w:r w:rsidRPr="002B255B">
        <w:rPr>
          <w:rFonts w:hAnsi="宋体" w:hint="eastAsia"/>
          <w:b/>
        </w:rPr>
        <w:t>以上两则材料表明，江淮八道是中央王朝财赋倚重的核心区域，分析这种局面是如何形成的。</w:t>
      </w:r>
    </w:p>
    <w:p w:rsidR="00627BF6" w:rsidRDefault="00627BF6" w:rsidP="00627BF6">
      <w:r w:rsidRPr="00535946">
        <w:rPr>
          <w:rFonts w:hint="eastAsia"/>
        </w:rPr>
        <w:t>大运河的开凿</w:t>
      </w:r>
    </w:p>
    <w:p w:rsidR="00627BF6" w:rsidRPr="00535946" w:rsidRDefault="00627BF6" w:rsidP="00627BF6">
      <w:r>
        <w:rPr>
          <w:rFonts w:hint="eastAsia"/>
        </w:rPr>
        <w:t>隋唐时期的大统一，使得</w:t>
      </w:r>
      <w:r w:rsidRPr="00535946">
        <w:rPr>
          <w:rFonts w:hint="eastAsia"/>
        </w:rPr>
        <w:t>南方农业不断发展，田土得到开辟，兴修水利工程，优良作物推广</w:t>
      </w:r>
    </w:p>
    <w:p w:rsidR="00627BF6" w:rsidRPr="004A44B8" w:rsidRDefault="00627BF6" w:rsidP="00627BF6">
      <w:r w:rsidRPr="004A44B8">
        <w:rPr>
          <w:rFonts w:hint="eastAsia"/>
        </w:rPr>
        <w:t>安史之乱以后，北方地区成为藩镇割据的混战的角逐场所，社会经济遭到严重破坏，恢复和发展的比较缓慢。江南地区相对稳定，又有不少北方人因避乱而迁徙到江南，增添了劳动力，带来了先进技术。因此，在唐朝后期，江南地区的社会经济仍保持着迅速发展的趋势，经济重心南移。又因东南地区养兵少，军费支出低，地方税收大部分上缴中央，是唐王朝重要的财富来源地区。</w:t>
      </w:r>
      <w:r w:rsidRPr="004A44B8">
        <w:rPr>
          <w:rFonts w:hint="eastAsia"/>
        </w:rPr>
        <w:t xml:space="preserve"> </w:t>
      </w:r>
    </w:p>
    <w:p w:rsidR="00627BF6" w:rsidRPr="004A44B8" w:rsidRDefault="00627BF6" w:rsidP="00627BF6">
      <w:pPr>
        <w:rPr>
          <w:sz w:val="20"/>
        </w:rPr>
      </w:pPr>
    </w:p>
    <w:p w:rsidR="00627BF6" w:rsidRPr="007A1E50" w:rsidRDefault="00627BF6" w:rsidP="00627BF6">
      <w:pPr>
        <w:numPr>
          <w:ilvl w:val="0"/>
          <w:numId w:val="20"/>
        </w:numPr>
        <w:ind w:left="0" w:firstLine="0"/>
        <w:rPr>
          <w:rFonts w:hAnsiTheme="minorEastAsia"/>
          <w:b/>
          <w:sz w:val="24"/>
          <w:highlight w:val="yellow"/>
        </w:rPr>
      </w:pPr>
      <w:r w:rsidRPr="007A1E50">
        <w:rPr>
          <w:rFonts w:hAnsiTheme="minorEastAsia" w:hint="eastAsia"/>
          <w:b/>
          <w:sz w:val="24"/>
          <w:highlight w:val="yellow"/>
        </w:rPr>
        <w:t>对于封建史家描述的贞观之治，你是如何理解和认识的。</w:t>
      </w:r>
    </w:p>
    <w:p w:rsidR="00627BF6" w:rsidRPr="00DC220D" w:rsidRDefault="00627BF6" w:rsidP="00627BF6">
      <w:pPr>
        <w:ind w:firstLine="420"/>
        <w:rPr>
          <w:rFonts w:ascii="宋体" w:hAnsi="宋体" w:cs="Arial"/>
          <w:szCs w:val="21"/>
        </w:rPr>
      </w:pPr>
      <w:r w:rsidRPr="00DC220D">
        <w:rPr>
          <w:rFonts w:ascii="宋体" w:hAnsi="宋体" w:cs="Arial" w:hint="eastAsia"/>
          <w:szCs w:val="21"/>
        </w:rPr>
        <w:t>在唐太宗统治</w:t>
      </w:r>
      <w:r>
        <w:rPr>
          <w:rFonts w:ascii="宋体" w:hAnsi="宋体" w:cs="Arial" w:hint="eastAsia"/>
          <w:szCs w:val="21"/>
        </w:rPr>
        <w:t>的贞观年间（626-649）</w:t>
      </w:r>
      <w:r w:rsidRPr="00DC220D">
        <w:rPr>
          <w:rFonts w:ascii="宋体" w:hAnsi="宋体" w:cs="Arial" w:hint="eastAsia"/>
          <w:szCs w:val="21"/>
        </w:rPr>
        <w:t>，政治清明，经济繁荣，社会秩序比较安定，国力强盛，</w:t>
      </w:r>
      <w:r>
        <w:rPr>
          <w:rFonts w:ascii="宋体" w:hAnsi="宋体" w:cs="Arial" w:hint="eastAsia"/>
          <w:szCs w:val="21"/>
        </w:rPr>
        <w:t>人民安居乐业，民族关系融洽，边境也较安宁，是中国封建社会少有的太平盛世，史称</w:t>
      </w:r>
      <w:r w:rsidRPr="00DC220D">
        <w:rPr>
          <w:rFonts w:ascii="宋体" w:hAnsi="宋体" w:cs="Arial" w:hint="eastAsia"/>
          <w:szCs w:val="21"/>
        </w:rPr>
        <w:t>“贞观之治”。</w:t>
      </w:r>
    </w:p>
    <w:p w:rsidR="00627BF6" w:rsidRPr="00AF7140" w:rsidRDefault="00627BF6" w:rsidP="00627BF6">
      <w:pPr>
        <w:ind w:firstLine="420"/>
        <w:rPr>
          <w:rFonts w:ascii="宋体" w:hAnsi="宋体" w:cs="Arial"/>
          <w:szCs w:val="21"/>
        </w:rPr>
      </w:pPr>
      <w:r w:rsidRPr="00AF7140">
        <w:rPr>
          <w:rFonts w:ascii="宋体" w:hAnsi="宋体" w:cs="Arial" w:hint="eastAsia"/>
          <w:szCs w:val="21"/>
        </w:rPr>
        <w:t>史家描绘的“贞观之治”首先是封建社会的治世。注意发展农业生产，轻徭薄赋，举贤任能，</w:t>
      </w:r>
      <w:r w:rsidRPr="001F4F5C">
        <w:rPr>
          <w:rFonts w:ascii="宋体" w:hAnsi="宋体" w:cs="Arial" w:hint="eastAsia"/>
          <w:szCs w:val="21"/>
        </w:rPr>
        <w:t>兼听纳谏，</w:t>
      </w:r>
      <w:r w:rsidRPr="00AF7140">
        <w:rPr>
          <w:rFonts w:ascii="宋体" w:hAnsi="宋体" w:cs="Arial" w:hint="eastAsia"/>
          <w:szCs w:val="21"/>
        </w:rPr>
        <w:t xml:space="preserve">政治清明，缓和刑罚，社会秩序安定，阶级矛盾缓和，民族关系融洽。 </w:t>
      </w:r>
    </w:p>
    <w:p w:rsidR="00627BF6" w:rsidRPr="00DC220D" w:rsidRDefault="00627BF6" w:rsidP="00627BF6">
      <w:pPr>
        <w:ind w:firstLine="420"/>
        <w:rPr>
          <w:rFonts w:ascii="宋体" w:hAnsi="宋体" w:cs="Arial"/>
          <w:szCs w:val="21"/>
        </w:rPr>
      </w:pPr>
      <w:r w:rsidRPr="00AF276C">
        <w:rPr>
          <w:rFonts w:ascii="宋体" w:hAnsi="宋体" w:cs="Arial" w:hint="eastAsia"/>
          <w:b/>
          <w:szCs w:val="21"/>
        </w:rPr>
        <w:t>君臣论治</w:t>
      </w:r>
      <w:r>
        <w:rPr>
          <w:rFonts w:ascii="宋体" w:hAnsi="宋体" w:cs="Arial" w:hint="eastAsia"/>
          <w:szCs w:val="21"/>
        </w:rPr>
        <w:t>。</w:t>
      </w:r>
      <w:r w:rsidRPr="00DC220D">
        <w:rPr>
          <w:rFonts w:ascii="宋体" w:hAnsi="宋体" w:cs="Arial" w:hint="eastAsia"/>
          <w:szCs w:val="21"/>
        </w:rPr>
        <w:t>唐太宗经常与其大臣们论古说今，总结历史经验，</w:t>
      </w:r>
      <w:r>
        <w:rPr>
          <w:rFonts w:ascii="宋体" w:hAnsi="宋体" w:cs="Arial" w:hint="eastAsia"/>
          <w:szCs w:val="21"/>
        </w:rPr>
        <w:t>探讨治国安邦之道</w:t>
      </w:r>
      <w:r w:rsidRPr="00DC220D">
        <w:rPr>
          <w:rFonts w:ascii="宋体" w:hAnsi="宋体" w:cs="Arial" w:hint="eastAsia"/>
          <w:szCs w:val="21"/>
        </w:rPr>
        <w:t>。他重视</w:t>
      </w:r>
      <w:r>
        <w:rPr>
          <w:rFonts w:ascii="宋体" w:hAnsi="宋体" w:cs="Arial" w:hint="eastAsia"/>
          <w:szCs w:val="21"/>
        </w:rPr>
        <w:t>总结</w:t>
      </w:r>
      <w:r w:rsidRPr="00DC220D">
        <w:rPr>
          <w:rFonts w:ascii="宋体" w:hAnsi="宋体" w:cs="Arial" w:hint="eastAsia"/>
          <w:szCs w:val="21"/>
        </w:rPr>
        <w:t>隋王朝瓦解的教训，并引以为戒。还议论历代王</w:t>
      </w:r>
      <w:r>
        <w:rPr>
          <w:rFonts w:ascii="宋体" w:hAnsi="宋体" w:cs="Arial" w:hint="eastAsia"/>
          <w:szCs w:val="21"/>
        </w:rPr>
        <w:t>朝兴衰成败的原因，从中吸取教训。</w:t>
      </w:r>
    </w:p>
    <w:p w:rsidR="00627BF6" w:rsidRPr="00DC220D" w:rsidRDefault="00627BF6" w:rsidP="00627BF6">
      <w:pPr>
        <w:ind w:firstLine="420"/>
        <w:rPr>
          <w:rFonts w:ascii="宋体" w:hAnsi="宋体" w:cs="Arial"/>
          <w:szCs w:val="21"/>
        </w:rPr>
      </w:pPr>
      <w:r w:rsidRPr="00AF276C">
        <w:rPr>
          <w:rFonts w:ascii="宋体" w:hAnsi="宋体" w:cs="Arial" w:hint="eastAsia"/>
          <w:b/>
          <w:szCs w:val="21"/>
        </w:rPr>
        <w:t>轻徭薄赋</w:t>
      </w:r>
      <w:r>
        <w:rPr>
          <w:rFonts w:ascii="宋体" w:hAnsi="宋体" w:cs="Arial" w:hint="eastAsia"/>
          <w:szCs w:val="21"/>
        </w:rPr>
        <w:t>。</w:t>
      </w:r>
      <w:r w:rsidRPr="00DC220D">
        <w:rPr>
          <w:rFonts w:ascii="宋体" w:hAnsi="宋体" w:cs="Arial" w:hint="eastAsia"/>
          <w:szCs w:val="21"/>
        </w:rPr>
        <w:t>唐初</w:t>
      </w:r>
      <w:r>
        <w:rPr>
          <w:rFonts w:ascii="宋体" w:hAnsi="宋体" w:cs="Arial" w:hint="eastAsia"/>
          <w:szCs w:val="21"/>
        </w:rPr>
        <w:t>的赋税徭役都比隋朝有所减轻，且</w:t>
      </w:r>
      <w:r w:rsidRPr="00DC220D">
        <w:rPr>
          <w:rFonts w:ascii="宋体" w:hAnsi="宋体" w:cs="Arial" w:hint="eastAsia"/>
          <w:szCs w:val="21"/>
        </w:rPr>
        <w:t>比较有节制，</w:t>
      </w:r>
      <w:r>
        <w:rPr>
          <w:rFonts w:ascii="宋体" w:hAnsi="宋体" w:cs="Arial" w:hint="eastAsia"/>
          <w:szCs w:val="21"/>
        </w:rPr>
        <w:t>注意</w:t>
      </w:r>
      <w:r w:rsidRPr="00DC220D">
        <w:rPr>
          <w:rFonts w:ascii="宋体" w:hAnsi="宋体" w:cs="Arial" w:hint="eastAsia"/>
          <w:szCs w:val="21"/>
        </w:rPr>
        <w:t>不</w:t>
      </w:r>
      <w:r>
        <w:rPr>
          <w:rFonts w:ascii="宋体" w:hAnsi="宋体" w:cs="Arial" w:hint="eastAsia"/>
          <w:szCs w:val="21"/>
        </w:rPr>
        <w:t>夺</w:t>
      </w:r>
      <w:r w:rsidRPr="00DC220D">
        <w:rPr>
          <w:rFonts w:ascii="宋体" w:hAnsi="宋体" w:cs="Arial" w:hint="eastAsia"/>
          <w:szCs w:val="21"/>
        </w:rPr>
        <w:t>农时。为减轻人民负担，太宗</w:t>
      </w:r>
      <w:r>
        <w:rPr>
          <w:rFonts w:ascii="宋体" w:hAnsi="宋体" w:cs="Arial" w:hint="eastAsia"/>
          <w:szCs w:val="21"/>
        </w:rPr>
        <w:t>注意节俭，并</w:t>
      </w:r>
      <w:r w:rsidRPr="00DC220D">
        <w:rPr>
          <w:rFonts w:ascii="宋体" w:hAnsi="宋体" w:cs="Arial" w:hint="eastAsia"/>
          <w:szCs w:val="21"/>
        </w:rPr>
        <w:t>精简政府机构，</w:t>
      </w:r>
      <w:r>
        <w:rPr>
          <w:rFonts w:ascii="宋体" w:hAnsi="宋体" w:cs="Arial" w:hint="eastAsia"/>
          <w:szCs w:val="21"/>
        </w:rPr>
        <w:t>以</w:t>
      </w:r>
      <w:r w:rsidRPr="00DC220D">
        <w:rPr>
          <w:rFonts w:ascii="宋体" w:hAnsi="宋体" w:cs="Arial" w:hint="eastAsia"/>
          <w:szCs w:val="21"/>
        </w:rPr>
        <w:t>节约政府开支。</w:t>
      </w:r>
      <w:r>
        <w:rPr>
          <w:rFonts w:ascii="宋体" w:hAnsi="宋体" w:cs="Arial" w:hint="eastAsia"/>
          <w:szCs w:val="21"/>
        </w:rPr>
        <w:t>大力</w:t>
      </w:r>
      <w:r w:rsidRPr="00DC220D">
        <w:rPr>
          <w:rFonts w:ascii="宋体" w:hAnsi="宋体" w:cs="Arial" w:hint="eastAsia"/>
          <w:szCs w:val="21"/>
        </w:rPr>
        <w:t>发展</w:t>
      </w:r>
      <w:r>
        <w:rPr>
          <w:rFonts w:ascii="宋体" w:hAnsi="宋体" w:cs="Arial" w:hint="eastAsia"/>
          <w:szCs w:val="21"/>
        </w:rPr>
        <w:t>农业</w:t>
      </w:r>
      <w:r w:rsidRPr="00DC220D">
        <w:rPr>
          <w:rFonts w:ascii="宋体" w:hAnsi="宋体" w:cs="Arial" w:hint="eastAsia"/>
          <w:szCs w:val="21"/>
        </w:rPr>
        <w:t>生产，</w:t>
      </w:r>
      <w:r>
        <w:rPr>
          <w:rFonts w:ascii="宋体" w:hAnsi="宋体" w:cs="Arial" w:hint="eastAsia"/>
          <w:szCs w:val="21"/>
        </w:rPr>
        <w:t>“亲耕籍田”以示重农之义。</w:t>
      </w:r>
      <w:r w:rsidRPr="00DC220D">
        <w:rPr>
          <w:rFonts w:ascii="宋体" w:hAnsi="宋体" w:cs="Arial"/>
          <w:szCs w:val="21"/>
        </w:rPr>
        <w:t xml:space="preserve"> </w:t>
      </w:r>
    </w:p>
    <w:p w:rsidR="00627BF6" w:rsidRPr="00DC220D" w:rsidRDefault="00627BF6" w:rsidP="00627BF6">
      <w:pPr>
        <w:ind w:firstLine="420"/>
        <w:rPr>
          <w:rFonts w:ascii="宋体" w:hAnsi="宋体" w:cs="Arial"/>
          <w:szCs w:val="21"/>
        </w:rPr>
      </w:pPr>
      <w:r w:rsidRPr="00AF276C">
        <w:rPr>
          <w:rFonts w:ascii="宋体" w:hAnsi="宋体" w:cs="Arial" w:hint="eastAsia"/>
          <w:b/>
          <w:szCs w:val="21"/>
        </w:rPr>
        <w:t>选贤任能</w:t>
      </w:r>
      <w:r>
        <w:rPr>
          <w:rFonts w:ascii="宋体" w:hAnsi="宋体" w:cs="Arial" w:hint="eastAsia"/>
          <w:szCs w:val="21"/>
        </w:rPr>
        <w:t>。</w:t>
      </w:r>
      <w:r w:rsidRPr="00DC220D">
        <w:rPr>
          <w:rFonts w:ascii="宋体" w:hAnsi="宋体" w:cs="Arial" w:hint="eastAsia"/>
          <w:szCs w:val="21"/>
        </w:rPr>
        <w:t>不任人唯亲，而是任人唯贤，</w:t>
      </w:r>
      <w:r>
        <w:rPr>
          <w:rFonts w:ascii="宋体" w:hAnsi="宋体" w:cs="Arial" w:hint="eastAsia"/>
          <w:szCs w:val="21"/>
        </w:rPr>
        <w:t>太宗并不看重门第、出身、亲疏及仇敌关系，而是因才致用。并主张“用人如器，各取所长”。同时，非常重视对地方官吏的任用和考察。</w:t>
      </w:r>
    </w:p>
    <w:p w:rsidR="00627BF6" w:rsidRPr="00DC220D" w:rsidRDefault="00627BF6" w:rsidP="00627BF6">
      <w:pPr>
        <w:ind w:firstLine="420"/>
        <w:rPr>
          <w:rFonts w:ascii="宋体" w:hAnsi="宋体" w:cs="Arial"/>
          <w:szCs w:val="21"/>
        </w:rPr>
      </w:pPr>
      <w:r w:rsidRPr="00AF276C">
        <w:rPr>
          <w:rFonts w:ascii="宋体" w:hAnsi="宋体" w:cs="Arial" w:hint="eastAsia"/>
          <w:b/>
          <w:szCs w:val="21"/>
        </w:rPr>
        <w:t>兼听纳谏</w:t>
      </w:r>
      <w:r>
        <w:rPr>
          <w:rFonts w:ascii="宋体" w:hAnsi="宋体" w:cs="Arial" w:hint="eastAsia"/>
          <w:szCs w:val="21"/>
        </w:rPr>
        <w:t>。</w:t>
      </w:r>
      <w:r w:rsidRPr="00DC220D">
        <w:rPr>
          <w:rFonts w:ascii="宋体" w:hAnsi="宋体" w:cs="Arial" w:hint="eastAsia"/>
          <w:szCs w:val="21"/>
        </w:rPr>
        <w:t>唐太宗很重视听取大臣的意见，注重兼听众议，虚心纳谏。鼓励大臣直言纳谏，因此，一时朝廷上出现了良好的政治气氛，</w:t>
      </w:r>
      <w:r>
        <w:rPr>
          <w:rFonts w:ascii="宋体" w:hAnsi="宋体" w:cs="Arial" w:hint="eastAsia"/>
          <w:szCs w:val="21"/>
        </w:rPr>
        <w:t>言谏之风蔚然盛行，使太宗纠正了不少错误，使政治保持清明。</w:t>
      </w:r>
    </w:p>
    <w:p w:rsidR="00627BF6" w:rsidRPr="00C86FCB" w:rsidRDefault="00627BF6" w:rsidP="00627BF6">
      <w:pPr>
        <w:ind w:firstLine="420"/>
        <w:rPr>
          <w:rFonts w:ascii="宋体" w:hAnsi="宋体" w:cs="Arial"/>
          <w:szCs w:val="21"/>
        </w:rPr>
      </w:pPr>
      <w:r w:rsidRPr="00AF276C">
        <w:rPr>
          <w:rFonts w:ascii="宋体" w:hAnsi="宋体" w:cs="Arial" w:hint="eastAsia"/>
          <w:b/>
          <w:szCs w:val="21"/>
        </w:rPr>
        <w:t>法令严明</w:t>
      </w:r>
      <w:r>
        <w:rPr>
          <w:rFonts w:ascii="宋体" w:hAnsi="宋体" w:cs="Arial" w:hint="eastAsia"/>
          <w:b/>
          <w:szCs w:val="21"/>
        </w:rPr>
        <w:t>。</w:t>
      </w:r>
      <w:r w:rsidRPr="00C86FCB">
        <w:rPr>
          <w:rFonts w:ascii="宋体" w:hAnsi="宋体" w:cs="Arial" w:hint="eastAsia"/>
          <w:szCs w:val="21"/>
        </w:rPr>
        <w:t>太宗吸取隋朝“生杀任情”的教训，要求臣下严格依律法办事，这有利于稳定社会秩序</w:t>
      </w:r>
      <w:r>
        <w:rPr>
          <w:rFonts w:ascii="宋体" w:hAnsi="宋体" w:cs="Arial" w:hint="eastAsia"/>
          <w:szCs w:val="21"/>
        </w:rPr>
        <w:t>。</w:t>
      </w:r>
    </w:p>
    <w:p w:rsidR="00627BF6" w:rsidRPr="00DC220D" w:rsidRDefault="00627BF6" w:rsidP="00627BF6">
      <w:pPr>
        <w:ind w:firstLine="420"/>
        <w:rPr>
          <w:rFonts w:ascii="宋体" w:hAnsi="宋体" w:cs="Arial"/>
          <w:szCs w:val="21"/>
        </w:rPr>
      </w:pPr>
      <w:r w:rsidRPr="00EA6A91">
        <w:rPr>
          <w:rFonts w:ascii="宋体" w:hAnsi="宋体" w:cs="Arial" w:hint="eastAsia"/>
          <w:b/>
          <w:szCs w:val="21"/>
        </w:rPr>
        <w:t>华戎同轨</w:t>
      </w:r>
      <w:r>
        <w:rPr>
          <w:rFonts w:ascii="宋体" w:hAnsi="宋体" w:cs="Arial" w:hint="eastAsia"/>
          <w:b/>
          <w:szCs w:val="21"/>
        </w:rPr>
        <w:t>，布德怀柔</w:t>
      </w:r>
      <w:r w:rsidRPr="00DC220D">
        <w:rPr>
          <w:rFonts w:ascii="宋体" w:hAnsi="宋体" w:cs="Arial" w:hint="eastAsia"/>
          <w:szCs w:val="21"/>
        </w:rPr>
        <w:t>。在与少数民族的关系方面，他注意采取以怀柔为主的政策，不改变少数民族的生产方式，注意</w:t>
      </w:r>
      <w:r>
        <w:rPr>
          <w:rFonts w:ascii="宋体" w:hAnsi="宋体" w:cs="Arial" w:hint="eastAsia"/>
          <w:szCs w:val="21"/>
        </w:rPr>
        <w:t>保存其部落体系，尊重其习俗，促进了各民族的经济文化交流。</w:t>
      </w:r>
    </w:p>
    <w:p w:rsidR="00627BF6" w:rsidRDefault="00627BF6" w:rsidP="00627BF6">
      <w:pPr>
        <w:ind w:firstLine="420"/>
        <w:rPr>
          <w:rFonts w:ascii="宋体" w:hAnsi="宋体" w:cs="Arial"/>
          <w:szCs w:val="21"/>
        </w:rPr>
      </w:pPr>
      <w:r w:rsidRPr="00DC220D">
        <w:rPr>
          <w:rFonts w:ascii="宋体" w:hAnsi="宋体" w:cs="Arial" w:hint="eastAsia"/>
          <w:szCs w:val="21"/>
        </w:rPr>
        <w:t>加上劳动人民辛勤劳动，出现了繁荣的大唐盛世景象。</w:t>
      </w:r>
    </w:p>
    <w:p w:rsidR="00627BF6" w:rsidRPr="00C86FCB" w:rsidRDefault="00627BF6" w:rsidP="00627BF6">
      <w:pPr>
        <w:ind w:firstLine="420"/>
        <w:rPr>
          <w:rFonts w:ascii="宋体" w:hAnsi="宋体" w:cs="Arial"/>
          <w:szCs w:val="21"/>
        </w:rPr>
      </w:pPr>
      <w:r w:rsidRPr="00C86FCB">
        <w:rPr>
          <w:rFonts w:ascii="宋体" w:hAnsi="宋体" w:cs="Arial" w:hint="eastAsia"/>
          <w:szCs w:val="21"/>
        </w:rPr>
        <w:t>“贞观之治”的出现，固然与唐太宗本人的素质和努力密切相关，但也是隋末农民战争的产物。农民战争促使唐太宗居安思危，采取轻徭薄赋、关注百姓疾苦的政策，从而创造了一个文化灿烂、国力鼎盛富强的封建国家。</w:t>
      </w:r>
    </w:p>
    <w:p w:rsidR="00627BF6" w:rsidRDefault="00627BF6" w:rsidP="00627BF6">
      <w:pPr>
        <w:ind w:firstLine="420"/>
        <w:rPr>
          <w:rFonts w:ascii="宋体" w:hAnsi="宋体" w:cs="Arial"/>
          <w:szCs w:val="21"/>
        </w:rPr>
      </w:pPr>
      <w:r>
        <w:rPr>
          <w:rFonts w:ascii="宋体" w:hAnsi="宋体" w:cs="Arial" w:hint="eastAsia"/>
          <w:szCs w:val="21"/>
        </w:rPr>
        <w:t>应该看到，封建史家对“贞观之治”有过分渲染和拔高的成分。以户口为例，隋大业二</w:t>
      </w:r>
      <w:r>
        <w:rPr>
          <w:rFonts w:ascii="宋体" w:hAnsi="宋体" w:cs="Arial" w:hint="eastAsia"/>
          <w:szCs w:val="21"/>
        </w:rPr>
        <w:lastRenderedPageBreak/>
        <w:t>年有户890万，而贞观之处不满300万。贞观时期，人民的负担有所减轻</w:t>
      </w:r>
      <w:r w:rsidRPr="00C86FCB">
        <w:rPr>
          <w:rFonts w:ascii="宋体" w:hAnsi="宋体" w:cs="Arial" w:hint="eastAsia"/>
          <w:szCs w:val="21"/>
        </w:rPr>
        <w:t>，但是所受压迫仍然很重，阶级矛盾相当尖锐。</w:t>
      </w:r>
      <w:r>
        <w:rPr>
          <w:rFonts w:ascii="宋体" w:hAnsi="宋体" w:cs="Arial" w:hint="eastAsia"/>
          <w:szCs w:val="21"/>
        </w:rPr>
        <w:t>且贞观时代的开明政治不是始终如一的，贞观后期王室生活奢靡、大兴土木、巡游四方，赋役增加，政治大不如前。并且，</w:t>
      </w:r>
      <w:r w:rsidRPr="00C86FCB">
        <w:rPr>
          <w:rFonts w:ascii="宋体" w:hAnsi="宋体" w:cs="Arial" w:hint="eastAsia"/>
          <w:szCs w:val="21"/>
        </w:rPr>
        <w:t>唐太宗励精图治的根本目的也是在于维护封建统治的长治久安和地主阶级的永远富贵。</w:t>
      </w:r>
    </w:p>
    <w:p w:rsidR="00627BF6" w:rsidRPr="00EF0844" w:rsidRDefault="00627BF6" w:rsidP="00627BF6">
      <w:pPr>
        <w:ind w:firstLine="420"/>
        <w:rPr>
          <w:rFonts w:ascii="宋体" w:hAnsi="宋体" w:cs="Arial"/>
          <w:szCs w:val="21"/>
        </w:rPr>
      </w:pPr>
      <w:r>
        <w:rPr>
          <w:rFonts w:ascii="宋体" w:hAnsi="宋体" w:cs="Arial" w:hint="eastAsia"/>
          <w:szCs w:val="21"/>
        </w:rPr>
        <w:t>尽管唐太宗和贞观之治有一定的局限性，但是并不影响唐太宗作为杰出封建政治家和贞观之治是中古社会“治世”的历史地位。</w:t>
      </w:r>
    </w:p>
    <w:p w:rsidR="00627BF6" w:rsidRPr="00836F17" w:rsidRDefault="00627BF6" w:rsidP="00627BF6">
      <w:pPr>
        <w:ind w:firstLine="420"/>
        <w:rPr>
          <w:rFonts w:asciiTheme="minorHAnsi" w:cstheme="minorBidi"/>
          <w:sz w:val="20"/>
          <w:szCs w:val="22"/>
        </w:rPr>
      </w:pPr>
      <w:r w:rsidRPr="00836F17">
        <w:rPr>
          <w:rFonts w:asciiTheme="minorHAnsi" w:cstheme="minorBidi" w:hint="eastAsia"/>
          <w:sz w:val="20"/>
          <w:szCs w:val="22"/>
        </w:rPr>
        <w:t>唐太宗统治期间，政治比较清明，经济得到发展，国力强盛，人民生活比较安定，成为封建治世的模范，因其年号叫贞观，史称“贞观之治”。他以隋亡为戒，对统治集团的为所欲为有所节制，赋役较轻，人民稍得喘息之机；任人唯贤，官得其人，不因政敌而舍贤才，从各阶层各方面搜罗了许多文武奇才，任用房玄龄、杜如晦做宰相，房有谋略，杜能断事，被誉为“房谋杜断”；善于纳谏，魏征改于直言上谏受到赞赏和信任，魏征以外还有一批重臣经常向太宗诤谏，太宗欣然接受；调整经济政策，推行均田制、租庸调法，农业生产得到恢复和发展；继续采用三省六部制，发展科举，进一步加强中央集权，吸收庶族参政。“贞观之治”的出现，固然与唐太宗本人的素质和努力密切相关，但也是隋末农民战争的产物。农民战争促使唐太宗居安思危。封建史家对“贞观之治”有过分渲染和拔高的成分。以户口为例，隋大业二年有户</w:t>
      </w:r>
      <w:r w:rsidRPr="00836F17">
        <w:rPr>
          <w:rFonts w:asciiTheme="minorHAnsi" w:cstheme="minorBidi" w:hint="eastAsia"/>
          <w:sz w:val="20"/>
          <w:szCs w:val="22"/>
        </w:rPr>
        <w:t>890</w:t>
      </w:r>
      <w:r w:rsidRPr="00836F17">
        <w:rPr>
          <w:rFonts w:asciiTheme="minorHAnsi" w:cstheme="minorBidi" w:hint="eastAsia"/>
          <w:sz w:val="20"/>
          <w:szCs w:val="22"/>
        </w:rPr>
        <w:t>万，而贞观之处不满</w:t>
      </w:r>
      <w:r w:rsidRPr="00836F17">
        <w:rPr>
          <w:rFonts w:asciiTheme="minorHAnsi" w:cstheme="minorBidi" w:hint="eastAsia"/>
          <w:sz w:val="20"/>
          <w:szCs w:val="22"/>
        </w:rPr>
        <w:t>300</w:t>
      </w:r>
      <w:r w:rsidRPr="00836F17">
        <w:rPr>
          <w:rFonts w:asciiTheme="minorHAnsi" w:cstheme="minorBidi" w:hint="eastAsia"/>
          <w:sz w:val="20"/>
          <w:szCs w:val="22"/>
        </w:rPr>
        <w:t>万。贞观时期，人民的负担有所减轻，但是所受压迫仍然很重，阶级矛盾相当尖锐。且贞观时代的开明政治不是始终如一的，贞观后期政治大不如前。并且，唐太宗励精图治的根本目的是维护封建统治的长治久安和地主阶级的永远富贵。尽管唐太宗和贞观之治有一定的局限性，但是并不影响唐太宗作为杰出封建政治家和贞观之治是中古社会“治世”的历史地位。</w:t>
      </w:r>
    </w:p>
    <w:p w:rsidR="00627BF6" w:rsidRPr="001F4F5C" w:rsidRDefault="00627BF6" w:rsidP="00627BF6">
      <w:pPr>
        <w:ind w:firstLine="420"/>
        <w:rPr>
          <w:rFonts w:asciiTheme="minorHAnsi" w:cstheme="minorBidi"/>
          <w:szCs w:val="22"/>
        </w:rPr>
      </w:pPr>
    </w:p>
    <w:p w:rsidR="00627BF6" w:rsidRDefault="00627BF6" w:rsidP="00627BF6">
      <w:pPr>
        <w:tabs>
          <w:tab w:val="num" w:pos="720"/>
        </w:tabs>
        <w:rPr>
          <w:rFonts w:hAnsiTheme="minorEastAsia"/>
          <w:b/>
          <w:sz w:val="24"/>
        </w:rPr>
      </w:pPr>
      <w:r w:rsidRPr="007A1E50">
        <w:rPr>
          <w:rFonts w:hAnsiTheme="minorEastAsia" w:hint="eastAsia"/>
          <w:b/>
          <w:sz w:val="24"/>
          <w:highlight w:val="yellow"/>
        </w:rPr>
        <w:t>2</w:t>
      </w:r>
      <w:r w:rsidRPr="007A1E50">
        <w:rPr>
          <w:rFonts w:hAnsiTheme="minorEastAsia" w:hint="eastAsia"/>
          <w:b/>
          <w:sz w:val="24"/>
          <w:highlight w:val="yellow"/>
        </w:rPr>
        <w:t>、汪籛在《论武则天》中说：</w:t>
      </w:r>
      <w:r w:rsidRPr="007A1E50">
        <w:rPr>
          <w:rFonts w:hAnsiTheme="minorEastAsia"/>
          <w:b/>
          <w:sz w:val="24"/>
          <w:highlight w:val="yellow"/>
        </w:rPr>
        <w:t>“</w:t>
      </w:r>
      <w:r w:rsidRPr="007A1E50">
        <w:rPr>
          <w:rFonts w:hAnsiTheme="minorEastAsia" w:hint="eastAsia"/>
          <w:b/>
          <w:sz w:val="24"/>
          <w:highlight w:val="yellow"/>
        </w:rPr>
        <w:t>武则天登上帝位，是通过种种办法取得普通地主的支持和拥护的。</w:t>
      </w:r>
      <w:r w:rsidRPr="007A1E50">
        <w:rPr>
          <w:rFonts w:hAnsiTheme="minorEastAsia"/>
          <w:b/>
          <w:sz w:val="24"/>
          <w:highlight w:val="yellow"/>
        </w:rPr>
        <w:t>……</w:t>
      </w:r>
      <w:r w:rsidRPr="007A1E50">
        <w:rPr>
          <w:rFonts w:hAnsiTheme="minorEastAsia" w:hint="eastAsia"/>
          <w:b/>
          <w:sz w:val="24"/>
          <w:highlight w:val="yellow"/>
        </w:rPr>
        <w:t>普通地主给她提供了比较广大的社会基础。</w:t>
      </w:r>
      <w:r w:rsidRPr="007A1E50">
        <w:rPr>
          <w:rFonts w:hAnsiTheme="minorEastAsia"/>
          <w:b/>
          <w:sz w:val="24"/>
          <w:highlight w:val="yellow"/>
        </w:rPr>
        <w:t>”</w:t>
      </w:r>
      <w:r w:rsidRPr="007A1E50">
        <w:rPr>
          <w:rFonts w:hAnsiTheme="minorEastAsia" w:hint="eastAsia"/>
          <w:b/>
          <w:sz w:val="24"/>
          <w:highlight w:val="yellow"/>
        </w:rPr>
        <w:t>谈谈你对这段话的理解。</w:t>
      </w:r>
    </w:p>
    <w:p w:rsidR="00627BF6" w:rsidRDefault="00627BF6" w:rsidP="00627BF6">
      <w:pPr>
        <w:tabs>
          <w:tab w:val="num" w:pos="720"/>
        </w:tabs>
        <w:ind w:firstLine="420"/>
        <w:rPr>
          <w:rFonts w:hAnsiTheme="minorEastAsia"/>
        </w:rPr>
      </w:pPr>
      <w:r>
        <w:rPr>
          <w:rFonts w:hAnsiTheme="minorEastAsia" w:hint="eastAsia"/>
        </w:rPr>
        <w:t>自高祖建国到高宗之际，掌握李唐政权的主要是关陇士族集团，武则天为夺得帝位，通过种种办法打击士族势力，扶植庶族地主，以求得庶族地主的支持和拥护。</w:t>
      </w:r>
    </w:p>
    <w:p w:rsidR="00627BF6" w:rsidRPr="00D642AB" w:rsidRDefault="00627BF6" w:rsidP="00627BF6">
      <w:pPr>
        <w:tabs>
          <w:tab w:val="num" w:pos="720"/>
        </w:tabs>
        <w:ind w:firstLine="420"/>
        <w:rPr>
          <w:rFonts w:hAnsiTheme="minorEastAsia"/>
        </w:rPr>
      </w:pPr>
      <w:r>
        <w:rPr>
          <w:rFonts w:hAnsiTheme="minorEastAsia" w:hint="eastAsia"/>
        </w:rPr>
        <w:t>在高宗欲立武则天为后时，遭到了长孙无忌、褚遂良等关陇士族的极力反对，武则天便联合李勣等庶族地主力量，先后将长孙无忌、褚遂良等人贬杀，关陇士族遭到很大的打击。</w:t>
      </w:r>
      <w:r>
        <w:rPr>
          <w:rFonts w:hAnsiTheme="minorEastAsia" w:hint="eastAsia"/>
        </w:rPr>
        <w:t xml:space="preserve">  </w:t>
      </w:r>
      <w:r>
        <w:rPr>
          <w:rFonts w:hAnsiTheme="minorEastAsia" w:hint="eastAsia"/>
        </w:rPr>
        <w:t>武后向高宗的建言十二事中的“</w:t>
      </w:r>
      <w:r w:rsidRPr="0075213C">
        <w:rPr>
          <w:rFonts w:hAnsiTheme="minorEastAsia" w:hint="eastAsia"/>
        </w:rPr>
        <w:t>上元前勋官已给告身者无追核；京官八品以上益廪；百官任事久，材高位下者得进阶申滞入</w:t>
      </w:r>
      <w:r>
        <w:rPr>
          <w:rFonts w:hAnsiTheme="minorEastAsia" w:hint="eastAsia"/>
        </w:rPr>
        <w:t>”，意在拉拢庶族地主。</w:t>
      </w:r>
      <w:r>
        <w:rPr>
          <w:rFonts w:hAnsiTheme="minorEastAsia" w:hint="eastAsia"/>
        </w:rPr>
        <w:t xml:space="preserve">   </w:t>
      </w:r>
      <w:r>
        <w:rPr>
          <w:rFonts w:hAnsiTheme="minorEastAsia" w:hint="eastAsia"/>
        </w:rPr>
        <w:t>武则天临朝称制后，大力打压李唐宗室的起兵反抗，大量关陇士族遭到诛杀。</w:t>
      </w:r>
      <w:r>
        <w:rPr>
          <w:rFonts w:hAnsiTheme="minorEastAsia" w:hint="eastAsia"/>
        </w:rPr>
        <w:t xml:space="preserve">  </w:t>
      </w:r>
      <w:r>
        <w:rPr>
          <w:rFonts w:hAnsiTheme="minorEastAsia" w:hint="eastAsia"/>
        </w:rPr>
        <w:t>武则天还从文化观念上打击士族，扶持庶族。她改修《氏族志》为《姓氏录》，规定凡五品以上官员皆升谱限，进入士族之列。进一步打破了士族与庶族的界限，提高了出身低微的庶族官员的政治和社会地位。</w:t>
      </w:r>
      <w:r>
        <w:rPr>
          <w:rFonts w:hAnsiTheme="minorEastAsia" w:hint="eastAsia"/>
        </w:rPr>
        <w:t xml:space="preserve">   </w:t>
      </w:r>
      <w:r>
        <w:rPr>
          <w:rFonts w:hAnsiTheme="minorEastAsia" w:hint="eastAsia"/>
        </w:rPr>
        <w:t>武则天还改进科举制度，创立殿试制度，</w:t>
      </w:r>
      <w:r w:rsidRPr="001F4F5C">
        <w:rPr>
          <w:rFonts w:hAnsiTheme="minorEastAsia" w:hint="eastAsia"/>
        </w:rPr>
        <w:t>又置</w:t>
      </w:r>
      <w:r w:rsidRPr="001F4F5C">
        <w:rPr>
          <w:rFonts w:hAnsiTheme="minorEastAsia" w:hint="eastAsia"/>
          <w:bCs/>
        </w:rPr>
        <w:t>武举和“南选”</w:t>
      </w:r>
      <w:r>
        <w:rPr>
          <w:rFonts w:hAnsiTheme="minorEastAsia" w:hint="eastAsia"/>
        </w:rPr>
        <w:t>，她还下令允许官员和百姓自己荐举自己，以求进用，并增加科举的录取名额，大量吸收庶族地主做官，从而扩大了武周政权的统治基础</w:t>
      </w:r>
      <w:r w:rsidRPr="001F4F5C">
        <w:rPr>
          <w:rFonts w:hAnsiTheme="minorEastAsia" w:hint="eastAsia"/>
        </w:rPr>
        <w:t>。</w:t>
      </w:r>
    </w:p>
    <w:p w:rsidR="00627BF6" w:rsidRPr="002B255B" w:rsidRDefault="00627BF6" w:rsidP="00627BF6">
      <w:pPr>
        <w:tabs>
          <w:tab w:val="num" w:pos="720"/>
        </w:tabs>
        <w:rPr>
          <w:rFonts w:hAnsiTheme="minorEastAsia"/>
          <w:b/>
          <w:sz w:val="24"/>
        </w:rPr>
      </w:pPr>
    </w:p>
    <w:p w:rsidR="00627BF6" w:rsidRDefault="00627BF6" w:rsidP="00627BF6">
      <w:pPr>
        <w:tabs>
          <w:tab w:val="num" w:pos="720"/>
        </w:tabs>
        <w:rPr>
          <w:rFonts w:hAnsiTheme="minorEastAsia"/>
          <w:b/>
          <w:sz w:val="24"/>
        </w:rPr>
      </w:pPr>
      <w:r w:rsidRPr="007A1E50">
        <w:rPr>
          <w:rFonts w:hAnsiTheme="minorEastAsia" w:hint="eastAsia"/>
          <w:b/>
          <w:sz w:val="24"/>
          <w:highlight w:val="yellow"/>
        </w:rPr>
        <w:t>3</w:t>
      </w:r>
      <w:r w:rsidRPr="007A1E50">
        <w:rPr>
          <w:rFonts w:hAnsiTheme="minorEastAsia" w:hint="eastAsia"/>
          <w:b/>
          <w:sz w:val="24"/>
          <w:highlight w:val="yellow"/>
        </w:rPr>
        <w:t>、说说开元盛世的局面是如何形成的。</w:t>
      </w:r>
    </w:p>
    <w:p w:rsidR="00627BF6" w:rsidRDefault="00627BF6" w:rsidP="00627BF6">
      <w:pPr>
        <w:tabs>
          <w:tab w:val="num" w:pos="720"/>
        </w:tabs>
        <w:ind w:firstLine="420"/>
        <w:rPr>
          <w:rFonts w:hAnsiTheme="minorEastAsia"/>
        </w:rPr>
      </w:pPr>
      <w:r>
        <w:rPr>
          <w:rFonts w:hAnsiTheme="minorEastAsia" w:hint="eastAsia"/>
        </w:rPr>
        <w:t>开元之治的局面是唐前期百余年来社会经济发展的结果。韩愈《平淮西碑》曾说：“高祖、太宗，既除既治；高宗中睿，修养生息；至于玄宗，受报其功，极炽而丰。”</w:t>
      </w:r>
    </w:p>
    <w:p w:rsidR="00627BF6" w:rsidRDefault="00627BF6" w:rsidP="00627BF6">
      <w:pPr>
        <w:tabs>
          <w:tab w:val="num" w:pos="720"/>
        </w:tabs>
        <w:ind w:firstLine="420"/>
        <w:rPr>
          <w:rFonts w:hAnsiTheme="minorEastAsia"/>
        </w:rPr>
      </w:pPr>
      <w:r>
        <w:rPr>
          <w:rFonts w:hAnsiTheme="minorEastAsia" w:hint="eastAsia"/>
        </w:rPr>
        <w:t>唐太宗</w:t>
      </w:r>
      <w:r w:rsidRPr="00DD54F7">
        <w:rPr>
          <w:rFonts w:hAnsiTheme="minorEastAsia" w:hint="eastAsia"/>
        </w:rPr>
        <w:t>以隋亡为戒，调整经济政策，推行均田制、租庸调法，</w:t>
      </w:r>
      <w:r>
        <w:rPr>
          <w:rFonts w:hAnsiTheme="minorEastAsia" w:hint="eastAsia"/>
        </w:rPr>
        <w:t>轻徭薄赋，</w:t>
      </w:r>
      <w:r w:rsidRPr="00DD54F7">
        <w:rPr>
          <w:rFonts w:hAnsiTheme="minorEastAsia" w:hint="eastAsia"/>
        </w:rPr>
        <w:t>农业生产得到恢复和发展；继续采用三省六部制，</w:t>
      </w:r>
      <w:r>
        <w:rPr>
          <w:rFonts w:hAnsiTheme="minorEastAsia" w:hint="eastAsia"/>
        </w:rPr>
        <w:t>进一步加强中央集权；</w:t>
      </w:r>
      <w:r w:rsidRPr="00DD54F7">
        <w:rPr>
          <w:rFonts w:hAnsiTheme="minorEastAsia" w:hint="eastAsia"/>
        </w:rPr>
        <w:t>任人唯贤</w:t>
      </w:r>
      <w:r>
        <w:rPr>
          <w:rFonts w:hAnsiTheme="minorEastAsia" w:hint="eastAsia"/>
        </w:rPr>
        <w:t>，</w:t>
      </w:r>
      <w:r w:rsidRPr="00DD54F7">
        <w:rPr>
          <w:rFonts w:hAnsiTheme="minorEastAsia" w:hint="eastAsia"/>
        </w:rPr>
        <w:t>善于纳谏，</w:t>
      </w:r>
      <w:r>
        <w:rPr>
          <w:rFonts w:hAnsiTheme="minorEastAsia" w:hint="eastAsia"/>
        </w:rPr>
        <w:t>政治清明；</w:t>
      </w:r>
      <w:r w:rsidRPr="00DD54F7">
        <w:rPr>
          <w:rFonts w:hAnsiTheme="minorEastAsia" w:hint="eastAsia"/>
        </w:rPr>
        <w:t>发展科举，吸收庶族参政。在唐太宗统治的贞观年间（</w:t>
      </w:r>
      <w:r w:rsidRPr="00DD54F7">
        <w:rPr>
          <w:rFonts w:hAnsiTheme="minorEastAsia" w:hint="eastAsia"/>
        </w:rPr>
        <w:t>626-649</w:t>
      </w:r>
      <w:r w:rsidRPr="00DD54F7">
        <w:rPr>
          <w:rFonts w:hAnsiTheme="minorEastAsia" w:hint="eastAsia"/>
        </w:rPr>
        <w:t>），政治清明，经济繁荣，社</w:t>
      </w:r>
      <w:r w:rsidRPr="00DD54F7">
        <w:rPr>
          <w:rFonts w:hAnsiTheme="minorEastAsia" w:hint="eastAsia"/>
        </w:rPr>
        <w:lastRenderedPageBreak/>
        <w:t>会秩序比较安定，国力强盛，人民安居乐业，民族关系融洽，边境也较安宁</w:t>
      </w:r>
      <w:r>
        <w:rPr>
          <w:rFonts w:hAnsiTheme="minorEastAsia" w:hint="eastAsia"/>
        </w:rPr>
        <w:t>，为</w:t>
      </w:r>
      <w:r w:rsidRPr="00DD54F7">
        <w:rPr>
          <w:rFonts w:hAnsiTheme="minorEastAsia" w:hint="eastAsia"/>
        </w:rPr>
        <w:t>开元之治的形成奠定了基础。</w:t>
      </w:r>
    </w:p>
    <w:p w:rsidR="00627BF6" w:rsidRPr="00DD54F7" w:rsidRDefault="00627BF6" w:rsidP="00627BF6">
      <w:pPr>
        <w:ind w:firstLine="420"/>
        <w:rPr>
          <w:szCs w:val="21"/>
        </w:rPr>
      </w:pPr>
      <w:r w:rsidRPr="008A5E01">
        <w:rPr>
          <w:rFonts w:hAnsiTheme="minorEastAsia" w:hint="eastAsia"/>
          <w:szCs w:val="21"/>
        </w:rPr>
        <w:t>武则天统治时期，</w:t>
      </w:r>
      <w:r w:rsidRPr="008A5E01">
        <w:rPr>
          <w:rFonts w:hint="eastAsia"/>
          <w:szCs w:val="21"/>
        </w:rPr>
        <w:t>继续推行均田制，重视发展农业生产；</w:t>
      </w:r>
      <w:r>
        <w:rPr>
          <w:rFonts w:hint="eastAsia"/>
          <w:szCs w:val="21"/>
        </w:rPr>
        <w:t>打击士族势力</w:t>
      </w:r>
      <w:r w:rsidRPr="008A5E01">
        <w:rPr>
          <w:rFonts w:hint="eastAsia"/>
          <w:szCs w:val="21"/>
        </w:rPr>
        <w:t>，</w:t>
      </w:r>
      <w:r>
        <w:rPr>
          <w:rFonts w:hint="eastAsia"/>
          <w:szCs w:val="21"/>
        </w:rPr>
        <w:t>扶持庶族地主</w:t>
      </w:r>
      <w:r w:rsidRPr="008A5E01">
        <w:rPr>
          <w:rFonts w:hint="eastAsia"/>
          <w:szCs w:val="21"/>
        </w:rPr>
        <w:t>；进一步发展科举制度，创立</w:t>
      </w:r>
      <w:r>
        <w:rPr>
          <w:rFonts w:hint="eastAsia"/>
          <w:szCs w:val="21"/>
        </w:rPr>
        <w:t>殿试，武举，</w:t>
      </w:r>
      <w:r w:rsidRPr="008A5E01">
        <w:rPr>
          <w:rFonts w:hint="eastAsia"/>
          <w:szCs w:val="21"/>
        </w:rPr>
        <w:t>自荐</w:t>
      </w:r>
      <w:r>
        <w:rPr>
          <w:rFonts w:hint="eastAsia"/>
          <w:szCs w:val="21"/>
        </w:rPr>
        <w:t>和试官</w:t>
      </w:r>
      <w:r w:rsidRPr="008A5E01">
        <w:rPr>
          <w:rFonts w:hint="eastAsia"/>
          <w:szCs w:val="21"/>
        </w:rPr>
        <w:t>制度，</w:t>
      </w:r>
      <w:r>
        <w:rPr>
          <w:rFonts w:hint="eastAsia"/>
          <w:szCs w:val="21"/>
        </w:rPr>
        <w:t>重用庶族士人，广泛收罗人才，从而扩大了统治基础。</w:t>
      </w:r>
      <w:r w:rsidRPr="001E7823">
        <w:rPr>
          <w:rFonts w:hAnsiTheme="minorEastAsia" w:hint="eastAsia"/>
        </w:rPr>
        <w:t>此外，在弘扬佛教、加强边防的管理和建设等方面都有推进作用。</w:t>
      </w:r>
      <w:r>
        <w:rPr>
          <w:rFonts w:hAnsiTheme="minorEastAsia" w:hint="eastAsia"/>
        </w:rPr>
        <w:t>武则天的一些政策使</w:t>
      </w:r>
      <w:r w:rsidRPr="00D642AB">
        <w:rPr>
          <w:rFonts w:hAnsiTheme="minorEastAsia" w:hint="eastAsia"/>
        </w:rPr>
        <w:t>当时的政治、经济、文化都得到进一步的发展，为开元之治的形成奠定了基础。</w:t>
      </w:r>
    </w:p>
    <w:p w:rsidR="00627BF6" w:rsidRPr="00BC06AD" w:rsidRDefault="00627BF6" w:rsidP="00627BF6">
      <w:pPr>
        <w:tabs>
          <w:tab w:val="num" w:pos="720"/>
        </w:tabs>
        <w:ind w:firstLine="420"/>
        <w:rPr>
          <w:rFonts w:hAnsiTheme="minorEastAsia"/>
        </w:rPr>
      </w:pPr>
      <w:r>
        <w:rPr>
          <w:rFonts w:hAnsiTheme="minorEastAsia" w:hint="eastAsia"/>
        </w:rPr>
        <w:t>唐玄宗的</w:t>
      </w:r>
      <w:r w:rsidRPr="00BC06AD">
        <w:rPr>
          <w:rFonts w:hAnsiTheme="minorEastAsia" w:hint="eastAsia"/>
        </w:rPr>
        <w:t>改革</w:t>
      </w:r>
      <w:r>
        <w:rPr>
          <w:rFonts w:hAnsiTheme="minorEastAsia" w:hint="eastAsia"/>
        </w:rPr>
        <w:t>措施为开元盛世局面的形成创造了条件。</w:t>
      </w:r>
    </w:p>
    <w:p w:rsidR="00627BF6" w:rsidRPr="00BC06AD" w:rsidRDefault="00627BF6" w:rsidP="00627BF6">
      <w:pPr>
        <w:tabs>
          <w:tab w:val="num" w:pos="720"/>
        </w:tabs>
        <w:ind w:firstLine="284"/>
        <w:rPr>
          <w:rFonts w:hAnsiTheme="minorEastAsia"/>
        </w:rPr>
      </w:pPr>
      <w:r w:rsidRPr="00BC06AD">
        <w:rPr>
          <w:rFonts w:hAnsiTheme="minorEastAsia" w:hint="eastAsia"/>
        </w:rPr>
        <w:t>1</w:t>
      </w:r>
      <w:r w:rsidRPr="00BC06AD">
        <w:rPr>
          <w:rFonts w:hAnsiTheme="minorEastAsia" w:hint="eastAsia"/>
        </w:rPr>
        <w:t>、整顿吏治，裁汰冗官，</w:t>
      </w:r>
      <w:r>
        <w:rPr>
          <w:rFonts w:hAnsiTheme="minorEastAsia" w:hint="eastAsia"/>
        </w:rPr>
        <w:t>有利于</w:t>
      </w:r>
      <w:r w:rsidRPr="00BC06AD">
        <w:rPr>
          <w:rFonts w:hAnsiTheme="minorEastAsia" w:hint="eastAsia"/>
        </w:rPr>
        <w:t>减少行政开支，提高行政效率。</w:t>
      </w:r>
    </w:p>
    <w:p w:rsidR="00627BF6" w:rsidRPr="00BC06AD" w:rsidRDefault="00627BF6" w:rsidP="00627BF6">
      <w:pPr>
        <w:tabs>
          <w:tab w:val="num" w:pos="720"/>
        </w:tabs>
        <w:ind w:firstLine="284"/>
        <w:rPr>
          <w:rFonts w:hAnsiTheme="minorEastAsia"/>
        </w:rPr>
      </w:pPr>
      <w:r w:rsidRPr="00BC06AD">
        <w:rPr>
          <w:rFonts w:hAnsiTheme="minorEastAsia" w:hint="eastAsia"/>
        </w:rPr>
        <w:t>2</w:t>
      </w:r>
      <w:r>
        <w:rPr>
          <w:rFonts w:hAnsiTheme="minorEastAsia" w:hint="eastAsia"/>
        </w:rPr>
        <w:t>、抑制食封贵族，增加了国家的财政收入。</w:t>
      </w:r>
    </w:p>
    <w:p w:rsidR="00627BF6" w:rsidRPr="00BC06AD" w:rsidRDefault="00627BF6" w:rsidP="00627BF6">
      <w:pPr>
        <w:tabs>
          <w:tab w:val="num" w:pos="720"/>
        </w:tabs>
        <w:ind w:firstLine="284"/>
        <w:rPr>
          <w:rFonts w:hAnsiTheme="minorEastAsia"/>
        </w:rPr>
      </w:pPr>
      <w:r w:rsidRPr="00BC06AD">
        <w:rPr>
          <w:rFonts w:hAnsiTheme="minorEastAsia" w:hint="eastAsia"/>
        </w:rPr>
        <w:t>3</w:t>
      </w:r>
      <w:r w:rsidRPr="00BC06AD">
        <w:rPr>
          <w:rFonts w:hAnsiTheme="minorEastAsia" w:hint="eastAsia"/>
        </w:rPr>
        <w:t>、</w:t>
      </w:r>
      <w:r>
        <w:rPr>
          <w:rFonts w:hAnsiTheme="minorEastAsia" w:hint="eastAsia"/>
        </w:rPr>
        <w:t>发展</w:t>
      </w:r>
      <w:r w:rsidRPr="00BC06AD">
        <w:rPr>
          <w:rFonts w:hAnsiTheme="minorEastAsia" w:hint="eastAsia"/>
        </w:rPr>
        <w:t>农业生产，兴修水利，</w:t>
      </w:r>
      <w:r>
        <w:rPr>
          <w:rFonts w:hAnsiTheme="minorEastAsia" w:hint="eastAsia"/>
        </w:rPr>
        <w:t>垦辟田地，</w:t>
      </w:r>
      <w:r w:rsidRPr="00BC06AD">
        <w:rPr>
          <w:rFonts w:hAnsiTheme="minorEastAsia" w:hint="eastAsia"/>
        </w:rPr>
        <w:t>使各地官府粮仓里的粮食堆积如山。</w:t>
      </w:r>
    </w:p>
    <w:p w:rsidR="00627BF6" w:rsidRPr="00BC06AD" w:rsidRDefault="00627BF6" w:rsidP="00627BF6">
      <w:pPr>
        <w:tabs>
          <w:tab w:val="num" w:pos="720"/>
        </w:tabs>
        <w:ind w:firstLine="284"/>
        <w:rPr>
          <w:rFonts w:hAnsiTheme="minorEastAsia"/>
        </w:rPr>
      </w:pPr>
      <w:r w:rsidRPr="00BC06AD">
        <w:rPr>
          <w:rFonts w:hAnsiTheme="minorEastAsia" w:hint="eastAsia"/>
        </w:rPr>
        <w:t>4</w:t>
      </w:r>
      <w:r w:rsidRPr="00BC06AD">
        <w:rPr>
          <w:rFonts w:hAnsiTheme="minorEastAsia" w:hint="eastAsia"/>
        </w:rPr>
        <w:t>、</w:t>
      </w:r>
      <w:r>
        <w:rPr>
          <w:rFonts w:hAnsiTheme="minorEastAsia" w:hint="eastAsia"/>
        </w:rPr>
        <w:t>检</w:t>
      </w:r>
      <w:r w:rsidRPr="00BC06AD">
        <w:rPr>
          <w:rFonts w:hAnsiTheme="minorEastAsia" w:hint="eastAsia"/>
        </w:rPr>
        <w:t>括户</w:t>
      </w:r>
      <w:r>
        <w:rPr>
          <w:rFonts w:hAnsiTheme="minorEastAsia" w:hint="eastAsia"/>
        </w:rPr>
        <w:t>口</w:t>
      </w:r>
      <w:r w:rsidRPr="00BC06AD">
        <w:rPr>
          <w:rFonts w:hAnsiTheme="minorEastAsia" w:hint="eastAsia"/>
        </w:rPr>
        <w:t>，限制土地兼并，既增加了政府收入，也对改变占田不均的情况，</w:t>
      </w:r>
      <w:r>
        <w:rPr>
          <w:rFonts w:hAnsiTheme="minorEastAsia" w:hint="eastAsia"/>
        </w:rPr>
        <w:t>对</w:t>
      </w:r>
      <w:r w:rsidRPr="00BC06AD">
        <w:rPr>
          <w:rFonts w:hAnsiTheme="minorEastAsia" w:hint="eastAsia"/>
        </w:rPr>
        <w:t>缓和阶级矛盾</w:t>
      </w:r>
      <w:r>
        <w:rPr>
          <w:rFonts w:hAnsiTheme="minorEastAsia" w:hint="eastAsia"/>
        </w:rPr>
        <w:t>、促进农业生产发展起</w:t>
      </w:r>
      <w:r w:rsidRPr="00BC06AD">
        <w:rPr>
          <w:rFonts w:hAnsiTheme="minorEastAsia" w:hint="eastAsia"/>
        </w:rPr>
        <w:t>了一定的积极作用。</w:t>
      </w:r>
    </w:p>
    <w:p w:rsidR="00627BF6" w:rsidRPr="00BC06AD" w:rsidRDefault="00627BF6" w:rsidP="00627BF6">
      <w:pPr>
        <w:tabs>
          <w:tab w:val="num" w:pos="720"/>
        </w:tabs>
        <w:ind w:firstLine="284"/>
        <w:rPr>
          <w:rFonts w:hAnsiTheme="minorEastAsia"/>
        </w:rPr>
      </w:pPr>
      <w:r w:rsidRPr="00BC06AD">
        <w:rPr>
          <w:rFonts w:hAnsiTheme="minorEastAsia" w:hint="eastAsia"/>
        </w:rPr>
        <w:t>5</w:t>
      </w:r>
      <w:r w:rsidRPr="00BC06AD">
        <w:rPr>
          <w:rFonts w:hAnsiTheme="minorEastAsia" w:hint="eastAsia"/>
        </w:rPr>
        <w:t>、压制佛教势力，扩大了税源和兵源。</w:t>
      </w:r>
    </w:p>
    <w:p w:rsidR="00627BF6" w:rsidRDefault="00627BF6" w:rsidP="00627BF6">
      <w:pPr>
        <w:tabs>
          <w:tab w:val="num" w:pos="720"/>
        </w:tabs>
        <w:ind w:firstLine="284"/>
        <w:rPr>
          <w:rFonts w:hAnsiTheme="minorEastAsia"/>
        </w:rPr>
      </w:pPr>
      <w:r w:rsidRPr="00BC06AD">
        <w:rPr>
          <w:rFonts w:hAnsiTheme="minorEastAsia" w:hint="eastAsia"/>
        </w:rPr>
        <w:t>6</w:t>
      </w:r>
      <w:r w:rsidRPr="00BC06AD">
        <w:rPr>
          <w:rFonts w:hAnsiTheme="minorEastAsia" w:hint="eastAsia"/>
        </w:rPr>
        <w:t>、重视教育文化的发展。</w:t>
      </w:r>
    </w:p>
    <w:p w:rsidR="00627BF6" w:rsidRPr="00BC06AD" w:rsidRDefault="00627BF6" w:rsidP="00627BF6">
      <w:pPr>
        <w:tabs>
          <w:tab w:val="num" w:pos="720"/>
        </w:tabs>
        <w:ind w:firstLine="284"/>
        <w:rPr>
          <w:rFonts w:hAnsiTheme="minorEastAsia"/>
        </w:rPr>
      </w:pPr>
      <w:r>
        <w:rPr>
          <w:rFonts w:hAnsiTheme="minorEastAsia" w:hint="eastAsia"/>
        </w:rPr>
        <w:t>7</w:t>
      </w:r>
      <w:r>
        <w:rPr>
          <w:rFonts w:hAnsiTheme="minorEastAsia" w:hint="eastAsia"/>
        </w:rPr>
        <w:t>、整顿色役、改革漕运、提倡节俭。</w:t>
      </w:r>
    </w:p>
    <w:p w:rsidR="00627BF6" w:rsidRDefault="00627BF6" w:rsidP="00627BF6">
      <w:pPr>
        <w:tabs>
          <w:tab w:val="num" w:pos="720"/>
        </w:tabs>
        <w:ind w:firstLine="284"/>
        <w:rPr>
          <w:rFonts w:hAnsiTheme="minorEastAsia"/>
        </w:rPr>
      </w:pPr>
      <w:r>
        <w:rPr>
          <w:rFonts w:hAnsiTheme="minorEastAsia" w:hint="eastAsia"/>
        </w:rPr>
        <w:t xml:space="preserve"> </w:t>
      </w:r>
      <w:r>
        <w:rPr>
          <w:rFonts w:hAnsiTheme="minorEastAsia" w:hint="eastAsia"/>
        </w:rPr>
        <w:t>经过高祖以来百余年的恢复发展及玄宗的革新措施，唐玄宗开元年间，政治清明、经济繁荣、社会安定、文化发达、国力强盛，唐王朝进入繁荣富强的全盛时期，</w:t>
      </w:r>
      <w:r w:rsidRPr="00BC06AD">
        <w:rPr>
          <w:rFonts w:hAnsiTheme="minorEastAsia" w:hint="eastAsia"/>
        </w:rPr>
        <w:t>史称“开元之治”。</w:t>
      </w:r>
    </w:p>
    <w:p w:rsidR="00627BF6" w:rsidRPr="00BC06AD" w:rsidRDefault="00627BF6" w:rsidP="00627BF6">
      <w:pPr>
        <w:tabs>
          <w:tab w:val="num" w:pos="720"/>
        </w:tabs>
        <w:rPr>
          <w:rFonts w:hAnsiTheme="minorEastAsia"/>
        </w:rPr>
      </w:pPr>
    </w:p>
    <w:p w:rsidR="00627BF6" w:rsidRPr="0045203E" w:rsidRDefault="00627BF6" w:rsidP="00627BF6">
      <w:pPr>
        <w:tabs>
          <w:tab w:val="num" w:pos="720"/>
        </w:tabs>
        <w:rPr>
          <w:rFonts w:hAnsiTheme="minorEastAsia"/>
          <w:b/>
          <w:sz w:val="24"/>
        </w:rPr>
      </w:pPr>
      <w:r w:rsidRPr="007A1E50">
        <w:rPr>
          <w:rFonts w:hAnsiTheme="minorEastAsia" w:hint="eastAsia"/>
          <w:b/>
          <w:sz w:val="24"/>
          <w:highlight w:val="yellow"/>
        </w:rPr>
        <w:t>4</w:t>
      </w:r>
      <w:r w:rsidRPr="007A1E50">
        <w:rPr>
          <w:rFonts w:hAnsiTheme="minorEastAsia" w:hint="eastAsia"/>
          <w:b/>
          <w:sz w:val="24"/>
          <w:highlight w:val="yellow"/>
        </w:rPr>
        <w:t>、隋唐科举制度的内容及其意义。</w:t>
      </w:r>
    </w:p>
    <w:p w:rsidR="00627BF6" w:rsidRPr="003936E0" w:rsidRDefault="00627BF6" w:rsidP="00627BF6">
      <w:pPr>
        <w:tabs>
          <w:tab w:val="num" w:pos="720"/>
        </w:tabs>
        <w:ind w:firstLine="420"/>
      </w:pPr>
      <w:r w:rsidRPr="003936E0">
        <w:rPr>
          <w:rFonts w:hint="eastAsia"/>
        </w:rPr>
        <w:t>科举制是隋唐时期兴起的一种通过考试选拔官员的制度，始创于隋代。魏晋南北朝时期，在选举方面，九品中正制是最主要的制度，这种制度主要维护的是士族门阀的利益。随着世家大族实力的削弱和庶族地主地位的上升，这种选举制度已不适应局势的发展。隋代建立后，隋文帝废除九品中正制，令“诸州岁贡三人”（</w:t>
      </w:r>
      <w:r w:rsidRPr="003936E0">
        <w:rPr>
          <w:rFonts w:hint="eastAsia"/>
        </w:rPr>
        <w:t>587</w:t>
      </w:r>
      <w:r w:rsidRPr="003936E0">
        <w:rPr>
          <w:rFonts w:hint="eastAsia"/>
        </w:rPr>
        <w:t>年）；</w:t>
      </w:r>
      <w:r w:rsidRPr="003936E0">
        <w:rPr>
          <w:rFonts w:hint="eastAsia"/>
        </w:rPr>
        <w:t>598</w:t>
      </w:r>
      <w:r w:rsidRPr="003936E0">
        <w:rPr>
          <w:rFonts w:hint="eastAsia"/>
        </w:rPr>
        <w:t>年又开志行修谨、清平幹济二科举人，逐步走向分科考试取士的方向。隋炀帝大业年间（</w:t>
      </w:r>
      <w:r w:rsidRPr="003936E0">
        <w:rPr>
          <w:rFonts w:hint="eastAsia"/>
        </w:rPr>
        <w:t>605</w:t>
      </w:r>
      <w:r w:rsidRPr="003936E0">
        <w:rPr>
          <w:rFonts w:hint="eastAsia"/>
        </w:rPr>
        <w:t>至</w:t>
      </w:r>
      <w:r w:rsidRPr="003936E0">
        <w:rPr>
          <w:rFonts w:hint="eastAsia"/>
        </w:rPr>
        <w:t>618</w:t>
      </w:r>
      <w:r w:rsidRPr="003936E0">
        <w:rPr>
          <w:rFonts w:hint="eastAsia"/>
        </w:rPr>
        <w:t>年），建立进士科，科举制度正是创立。</w:t>
      </w:r>
    </w:p>
    <w:p w:rsidR="00627BF6" w:rsidRPr="003936E0" w:rsidRDefault="00627BF6" w:rsidP="00627BF6">
      <w:pPr>
        <w:tabs>
          <w:tab w:val="num" w:pos="720"/>
        </w:tabs>
        <w:ind w:firstLineChars="199" w:firstLine="418"/>
      </w:pPr>
      <w:r w:rsidRPr="003936E0">
        <w:rPr>
          <w:rFonts w:hint="eastAsia"/>
        </w:rPr>
        <w:t>唐代沿用科举制，分常科和制举两种，常科每年举行，制举则根据需要临时举行。</w:t>
      </w:r>
      <w:r>
        <w:rPr>
          <w:rFonts w:hint="eastAsia"/>
        </w:rPr>
        <w:t>常举</w:t>
      </w:r>
      <w:r w:rsidRPr="003936E0">
        <w:rPr>
          <w:rFonts w:hint="eastAsia"/>
        </w:rPr>
        <w:t>最主要的考试科目为明经科和进士科。明经科主要考帖经、经义、时务策</w:t>
      </w:r>
      <w:r>
        <w:rPr>
          <w:rFonts w:hint="eastAsia"/>
        </w:rPr>
        <w:t>；</w:t>
      </w:r>
      <w:r w:rsidRPr="003936E0">
        <w:rPr>
          <w:rFonts w:hint="eastAsia"/>
        </w:rPr>
        <w:t>进士科主要考帖经、诗赋、时务</w:t>
      </w:r>
      <w:r>
        <w:rPr>
          <w:rFonts w:hint="eastAsia"/>
        </w:rPr>
        <w:t>策。武则天首创殿试，创立武举，并大开制科，增加了科举入仕的人数。同时，门荫入仕和杂色入流也是唐代重要的入仕途径，</w:t>
      </w:r>
      <w:r w:rsidRPr="00B76719">
        <w:rPr>
          <w:rFonts w:hint="eastAsia"/>
        </w:rPr>
        <w:t>比起杂色入流和门荫入仕来，科举入仕在入流总数中仍然只占很小比</w:t>
      </w:r>
      <w:r>
        <w:rPr>
          <w:rFonts w:hint="eastAsia"/>
        </w:rPr>
        <w:t>重。</w:t>
      </w:r>
      <w:r w:rsidRPr="003936E0">
        <w:rPr>
          <w:rFonts w:hint="eastAsia"/>
        </w:rPr>
        <w:t>进士科在唐后期成为选拔高级官员的主要来源。唐初科举考试由吏部主持，玄宗时移交礼部负责。中举的士人如要做官，还需到吏部复试（身、言、书、判），参加铨选合格后才予授官。</w:t>
      </w:r>
    </w:p>
    <w:p w:rsidR="00627BF6" w:rsidRPr="003936E0" w:rsidRDefault="00627BF6" w:rsidP="00627BF6">
      <w:pPr>
        <w:tabs>
          <w:tab w:val="num" w:pos="720"/>
        </w:tabs>
        <w:ind w:firstLineChars="199" w:firstLine="418"/>
      </w:pPr>
      <w:r w:rsidRPr="003936E0">
        <w:rPr>
          <w:rFonts w:hint="eastAsia"/>
        </w:rPr>
        <w:t>科举制度的确立，适用了隋唐时期庶族地主势力发展的需要，为地主阶级各阶层打开了入仕的方便之门。由于考试相对公平，也能将部分平民和寒族子弟吸收进去，使唐朝的阶级基础和官僚队伍得以扩大，从中吸引一些优秀人才到统治集团中来，对于封建政治的新陈代谢和良性循环具有积极意义。应当看到，科举用读书做官来笼络知识分子，达到以儒家经典禁锢思想的目的，起到了减少统治阻力、推行文化专制主义的作用。科举打破了地域观念，促进了封建人才的合理流动和社会分层，对消除政治、经济发展的不平衡有一定的积极意义，是封建时代最为合理和先进的选官制度。</w:t>
      </w:r>
    </w:p>
    <w:p w:rsidR="00627BF6" w:rsidRPr="003936E0" w:rsidRDefault="00627BF6" w:rsidP="00627BF6">
      <w:pPr>
        <w:tabs>
          <w:tab w:val="num" w:pos="720"/>
        </w:tabs>
        <w:ind w:firstLineChars="199" w:firstLine="420"/>
        <w:rPr>
          <w:b/>
        </w:rPr>
      </w:pPr>
    </w:p>
    <w:p w:rsidR="00627BF6" w:rsidRDefault="00627BF6" w:rsidP="00627BF6">
      <w:pPr>
        <w:tabs>
          <w:tab w:val="num" w:pos="720"/>
        </w:tabs>
        <w:rPr>
          <w:b/>
          <w:sz w:val="24"/>
        </w:rPr>
      </w:pPr>
      <w:r w:rsidRPr="007A1E50">
        <w:rPr>
          <w:rFonts w:hint="eastAsia"/>
          <w:b/>
          <w:sz w:val="24"/>
          <w:highlight w:val="yellow"/>
        </w:rPr>
        <w:t>5</w:t>
      </w:r>
      <w:r w:rsidRPr="007A1E50">
        <w:rPr>
          <w:rFonts w:hint="eastAsia"/>
          <w:b/>
          <w:sz w:val="24"/>
          <w:highlight w:val="yellow"/>
        </w:rPr>
        <w:t>、试析藩镇割据的形成、类型及其影响。</w:t>
      </w:r>
    </w:p>
    <w:p w:rsidR="00627BF6" w:rsidRDefault="00627BF6" w:rsidP="00627BF6">
      <w:pPr>
        <w:tabs>
          <w:tab w:val="num" w:pos="720"/>
        </w:tabs>
        <w:ind w:firstLineChars="199" w:firstLine="418"/>
      </w:pPr>
      <w:r>
        <w:rPr>
          <w:rFonts w:hint="eastAsia"/>
        </w:rPr>
        <w:t>安史之乱后，安史余部还保持着相当大的势力，唐王室为求得暂时的苟安，采取姑息妥协的政策，将河北之地分授安史降将，任为节度使。在平叛过程中，还对内地掌兵的将领或</w:t>
      </w:r>
      <w:r>
        <w:rPr>
          <w:rFonts w:hint="eastAsia"/>
        </w:rPr>
        <w:lastRenderedPageBreak/>
        <w:t>地方长官，多加节度使、观察使称号。这样，安史之乱虽平息，但天下尽裂为方镇，形成了藩镇割据的局面。</w:t>
      </w:r>
    </w:p>
    <w:p w:rsidR="00627BF6" w:rsidRDefault="00627BF6" w:rsidP="00627BF6">
      <w:pPr>
        <w:tabs>
          <w:tab w:val="num" w:pos="720"/>
        </w:tabs>
        <w:ind w:firstLineChars="199" w:firstLine="418"/>
      </w:pPr>
      <w:r>
        <w:rPr>
          <w:rFonts w:hint="eastAsia"/>
        </w:rPr>
        <w:t>类型有三。一是以</w:t>
      </w:r>
      <w:r w:rsidRPr="00B76719">
        <w:rPr>
          <w:rFonts w:hint="eastAsia"/>
        </w:rPr>
        <w:t>“河朔三镇”</w:t>
      </w:r>
      <w:r>
        <w:rPr>
          <w:rFonts w:hint="eastAsia"/>
        </w:rPr>
        <w:t>为代表的</w:t>
      </w:r>
      <w:r w:rsidRPr="00B76719">
        <w:rPr>
          <w:rFonts w:hint="eastAsia"/>
        </w:rPr>
        <w:t>河北地区</w:t>
      </w:r>
      <w:r>
        <w:rPr>
          <w:rFonts w:hint="eastAsia"/>
        </w:rPr>
        <w:t>诸镇，与中央对立，长期割据，</w:t>
      </w:r>
      <w:r w:rsidRPr="00B76719">
        <w:rPr>
          <w:rFonts w:hint="eastAsia"/>
        </w:rPr>
        <w:t>“虽名藩臣，羁縻而已</w:t>
      </w:r>
      <w:r w:rsidRPr="00B76719">
        <w:rPr>
          <w:rFonts w:hint="eastAsia"/>
        </w:rPr>
        <w:t xml:space="preserve"> </w:t>
      </w:r>
      <w:r w:rsidRPr="00B76719">
        <w:rPr>
          <w:rFonts w:hint="eastAsia"/>
        </w:rPr>
        <w:t>”</w:t>
      </w:r>
      <w:r>
        <w:rPr>
          <w:rFonts w:hint="eastAsia"/>
        </w:rPr>
        <w:t>；二是</w:t>
      </w:r>
      <w:r w:rsidRPr="001567F4">
        <w:rPr>
          <w:rFonts w:hint="eastAsia"/>
        </w:rPr>
        <w:t>东南地区</w:t>
      </w:r>
      <w:r>
        <w:rPr>
          <w:rFonts w:hint="eastAsia"/>
        </w:rPr>
        <w:t>诸镇，它们被</w:t>
      </w:r>
      <w:r w:rsidRPr="001567F4">
        <w:rPr>
          <w:rFonts w:hint="eastAsia"/>
        </w:rPr>
        <w:t>中央直接控制，为唐后期立国之根本</w:t>
      </w:r>
      <w:r>
        <w:rPr>
          <w:rFonts w:hint="eastAsia"/>
        </w:rPr>
        <w:t>；三是</w:t>
      </w:r>
      <w:r w:rsidRPr="001567F4">
        <w:rPr>
          <w:rFonts w:hint="eastAsia"/>
        </w:rPr>
        <w:t>中原、西南、西北地区</w:t>
      </w:r>
      <w:r>
        <w:rPr>
          <w:rFonts w:hint="eastAsia"/>
        </w:rPr>
        <w:t>诸镇，它们是前两类的中间状态，</w:t>
      </w:r>
      <w:r w:rsidRPr="001567F4">
        <w:rPr>
          <w:rFonts w:hint="eastAsia"/>
        </w:rPr>
        <w:t>与中央存在摩擦，</w:t>
      </w:r>
      <w:r>
        <w:rPr>
          <w:rFonts w:hint="eastAsia"/>
        </w:rPr>
        <w:t>但</w:t>
      </w:r>
      <w:r w:rsidRPr="001567F4">
        <w:rPr>
          <w:rFonts w:hint="eastAsia"/>
        </w:rPr>
        <w:t>尚未达到割据程度</w:t>
      </w:r>
      <w:r>
        <w:rPr>
          <w:rFonts w:hint="eastAsia"/>
        </w:rPr>
        <w:t>。</w:t>
      </w:r>
    </w:p>
    <w:p w:rsidR="00627BF6" w:rsidRPr="00204690" w:rsidRDefault="00627BF6" w:rsidP="00627BF6">
      <w:pPr>
        <w:tabs>
          <w:tab w:val="num" w:pos="720"/>
        </w:tabs>
        <w:ind w:firstLineChars="199" w:firstLine="418"/>
      </w:pPr>
      <w:r>
        <w:rPr>
          <w:rFonts w:hint="eastAsia"/>
        </w:rPr>
        <w:t>藩镇割据破坏了国家的统一，削弱了中央集权，也给人民带来了深重的灾难，连续不断的战争，使政局动荡不安，生产遭到严重破坏，人民横遭兵祸，承担的赋税、兵役、劳役及所受的剥削都十分沉重，生活极端困苦，使阶级矛盾日益尖锐，进一步加深了唐后期的社会危机。</w:t>
      </w:r>
    </w:p>
    <w:p w:rsidR="00627BF6" w:rsidRPr="00C05E41" w:rsidRDefault="00627BF6" w:rsidP="00627BF6">
      <w:pPr>
        <w:tabs>
          <w:tab w:val="num" w:pos="720"/>
        </w:tabs>
        <w:ind w:firstLineChars="199" w:firstLine="418"/>
      </w:pPr>
    </w:p>
    <w:p w:rsidR="00627BF6" w:rsidRDefault="00627BF6" w:rsidP="00627BF6">
      <w:pPr>
        <w:tabs>
          <w:tab w:val="num" w:pos="720"/>
        </w:tabs>
        <w:rPr>
          <w:b/>
          <w:sz w:val="24"/>
        </w:rPr>
      </w:pPr>
      <w:r w:rsidRPr="007A1E50">
        <w:rPr>
          <w:rFonts w:hint="eastAsia"/>
          <w:b/>
          <w:sz w:val="24"/>
          <w:highlight w:val="yellow"/>
        </w:rPr>
        <w:t>6</w:t>
      </w:r>
      <w:r w:rsidRPr="007A1E50">
        <w:rPr>
          <w:rFonts w:hint="eastAsia"/>
          <w:b/>
          <w:sz w:val="24"/>
          <w:highlight w:val="yellow"/>
        </w:rPr>
        <w:t>、试述两税法的内容及意义。</w:t>
      </w:r>
    </w:p>
    <w:p w:rsidR="00627BF6" w:rsidRPr="00FB3596" w:rsidRDefault="00627BF6" w:rsidP="00627BF6">
      <w:pPr>
        <w:tabs>
          <w:tab w:val="num" w:pos="720"/>
        </w:tabs>
        <w:rPr>
          <w:b/>
        </w:rPr>
      </w:pPr>
      <w:r w:rsidRPr="001567F4">
        <w:rPr>
          <w:rFonts w:hint="eastAsia"/>
          <w:b/>
        </w:rPr>
        <w:t>背景：</w:t>
      </w:r>
      <w:r w:rsidRPr="001567F4">
        <w:rPr>
          <w:rFonts w:hint="eastAsia"/>
        </w:rPr>
        <w:t>唐高宗、武则天以后，直到唐玄宗期间，土地兼并日益发展，农民逐步失去自己的土地，按丁征收的租庸调制成为农民沉重的负担。大量农民破产逃亡，成为地主的佃户。安史之乱以后，政府无法对户籍进行有效的控制，按丁征收的租庸调难以维持。为了解决财政上的困难，公元</w:t>
      </w:r>
      <w:r w:rsidRPr="001567F4">
        <w:rPr>
          <w:rFonts w:hint="eastAsia"/>
        </w:rPr>
        <w:t>780</w:t>
      </w:r>
      <w:r w:rsidRPr="001567F4">
        <w:rPr>
          <w:rFonts w:hint="eastAsia"/>
        </w:rPr>
        <w:t>年，唐德宗接受宰相杨炎的建议，实行两税法。</w:t>
      </w:r>
    </w:p>
    <w:p w:rsidR="00627BF6" w:rsidRPr="00FB3596" w:rsidRDefault="00627BF6" w:rsidP="00627BF6">
      <w:pPr>
        <w:tabs>
          <w:tab w:val="num" w:pos="720"/>
        </w:tabs>
        <w:rPr>
          <w:b/>
        </w:rPr>
      </w:pPr>
      <w:r w:rsidRPr="001567F4">
        <w:rPr>
          <w:rFonts w:hint="eastAsia"/>
          <w:b/>
        </w:rPr>
        <w:t>内容：</w:t>
      </w:r>
      <w:r>
        <w:rPr>
          <w:rFonts w:hint="eastAsia"/>
        </w:rPr>
        <w:t>实质上就是以户税和地税来代替租庸调的新税制，将过去租庸调制以人丁为本、以均田制为基础的原则，转变为以资产（主要是土地）为主的量贫富、据等第征收的原则。</w:t>
      </w:r>
    </w:p>
    <w:p w:rsidR="00627BF6" w:rsidRDefault="00627BF6" w:rsidP="00627BF6">
      <w:pPr>
        <w:numPr>
          <w:ilvl w:val="0"/>
          <w:numId w:val="30"/>
        </w:numPr>
      </w:pPr>
      <w:r>
        <w:rPr>
          <w:rFonts w:hint="eastAsia"/>
        </w:rPr>
        <w:t>取</w:t>
      </w:r>
      <w:r w:rsidRPr="00C05E41">
        <w:rPr>
          <w:rFonts w:hint="eastAsia"/>
        </w:rPr>
        <w:t>消租庸调及一切杂役</w:t>
      </w:r>
      <w:r>
        <w:rPr>
          <w:rFonts w:hint="eastAsia"/>
        </w:rPr>
        <w:t>、</w:t>
      </w:r>
      <w:r w:rsidRPr="00C05E41">
        <w:rPr>
          <w:rFonts w:hint="eastAsia"/>
        </w:rPr>
        <w:t>杂税。</w:t>
      </w:r>
      <w:r w:rsidRPr="00836F17">
        <w:rPr>
          <w:rFonts w:hint="eastAsia"/>
          <w:b/>
        </w:rPr>
        <w:t>②</w:t>
      </w:r>
      <w:r w:rsidRPr="00C05E41">
        <w:rPr>
          <w:rFonts w:hint="eastAsia"/>
        </w:rPr>
        <w:t>不分主户、客户（外来户），只要在当地有资产、土地，一律上籍征税。</w:t>
      </w:r>
      <w:r w:rsidRPr="00836F17">
        <w:rPr>
          <w:rFonts w:hint="eastAsia"/>
          <w:b/>
        </w:rPr>
        <w:t>③</w:t>
      </w:r>
      <w:r w:rsidRPr="00836F17">
        <w:rPr>
          <w:rFonts w:hint="eastAsia"/>
        </w:rPr>
        <w:t>根</w:t>
      </w:r>
    </w:p>
    <w:p w:rsidR="00627BF6" w:rsidRPr="00836F17" w:rsidRDefault="00627BF6" w:rsidP="00627BF6">
      <w:r w:rsidRPr="00836F17">
        <w:rPr>
          <w:rFonts w:hint="eastAsia"/>
        </w:rPr>
        <w:t>据资产定出户等，按户等征收户税；按田亩数量征收地税。</w:t>
      </w:r>
      <w:r w:rsidRPr="00836F17">
        <w:rPr>
          <w:rFonts w:hint="eastAsia"/>
          <w:b/>
        </w:rPr>
        <w:t>④</w:t>
      </w:r>
      <w:r w:rsidRPr="00836F17">
        <w:rPr>
          <w:rFonts w:hint="eastAsia"/>
        </w:rPr>
        <w:t>每年分夏秋两季征收，夏税不得超过六月，秋税不得超过十一月（故称两税法）。</w:t>
      </w:r>
      <w:r w:rsidRPr="00836F17">
        <w:rPr>
          <w:rFonts w:hint="eastAsia"/>
          <w:b/>
        </w:rPr>
        <w:t>⑤</w:t>
      </w:r>
      <w:r w:rsidRPr="00836F17">
        <w:rPr>
          <w:rFonts w:hint="eastAsia"/>
        </w:rPr>
        <w:t>无固定住处的商人，所在州县依照其收入的</w:t>
      </w:r>
      <w:r w:rsidRPr="00836F17">
        <w:rPr>
          <w:rFonts w:hint="eastAsia"/>
        </w:rPr>
        <w:t>1/30</w:t>
      </w:r>
      <w:r w:rsidRPr="00836F17">
        <w:rPr>
          <w:rFonts w:hint="eastAsia"/>
        </w:rPr>
        <w:t>征税。</w:t>
      </w:r>
      <w:r w:rsidRPr="00836F17">
        <w:rPr>
          <w:rFonts w:hAnsiTheme="minorEastAsia" w:hint="eastAsia"/>
          <w:b/>
        </w:rPr>
        <w:t>⑥</w:t>
      </w:r>
      <w:r w:rsidRPr="00836F17">
        <w:rPr>
          <w:rFonts w:hint="eastAsia"/>
        </w:rPr>
        <w:t>量出制入。中央合并原征各项税役，定出两税元额，向各地摊派征收。</w:t>
      </w:r>
    </w:p>
    <w:p w:rsidR="00627BF6" w:rsidRDefault="00627BF6" w:rsidP="00627BF6">
      <w:pPr>
        <w:tabs>
          <w:tab w:val="num" w:pos="720"/>
        </w:tabs>
      </w:pPr>
      <w:r w:rsidRPr="00FB3596">
        <w:rPr>
          <w:rFonts w:hint="eastAsia"/>
          <w:b/>
        </w:rPr>
        <w:t>意义：</w:t>
      </w:r>
      <w:r>
        <w:rPr>
          <w:rFonts w:hAnsiTheme="minorEastAsia" w:hint="eastAsia"/>
          <w:b/>
        </w:rPr>
        <w:t>①</w:t>
      </w:r>
      <w:r w:rsidRPr="00C05E41">
        <w:rPr>
          <w:rFonts w:hint="eastAsia"/>
        </w:rPr>
        <w:t>将唐中期以来名目繁多的杂税统一为户税和地税两种，简化了征税名目，使赋税相对稳定，</w:t>
      </w:r>
      <w:r>
        <w:rPr>
          <w:rFonts w:hint="eastAsia"/>
        </w:rPr>
        <w:t>保证了国家的财政收入，</w:t>
      </w:r>
      <w:r w:rsidRPr="00C05E41">
        <w:rPr>
          <w:rFonts w:hint="eastAsia"/>
        </w:rPr>
        <w:t>杜绝了官吏从中作弊乱摊派的可能，使人民的负担有所减轻</w:t>
      </w:r>
      <w:r>
        <w:rPr>
          <w:rFonts w:hint="eastAsia"/>
        </w:rPr>
        <w:t>；</w:t>
      </w:r>
      <w:r w:rsidRPr="008D4A42">
        <w:rPr>
          <w:rFonts w:hAnsiTheme="minorEastAsia" w:hint="eastAsia"/>
          <w:b/>
        </w:rPr>
        <w:t>②</w:t>
      </w:r>
      <w:r w:rsidRPr="00C05E41">
        <w:rPr>
          <w:rFonts w:hint="eastAsia"/>
        </w:rPr>
        <w:t>两税法规定贵族、官僚、客户、商人都要</w:t>
      </w:r>
      <w:r>
        <w:rPr>
          <w:rFonts w:hint="eastAsia"/>
        </w:rPr>
        <w:t>交税，这就扩大了征税面</w:t>
      </w:r>
      <w:r w:rsidRPr="00C05E41">
        <w:rPr>
          <w:rFonts w:hint="eastAsia"/>
        </w:rPr>
        <w:t>，</w:t>
      </w:r>
      <w:r>
        <w:rPr>
          <w:rFonts w:hint="eastAsia"/>
        </w:rPr>
        <w:t>在</w:t>
      </w:r>
      <w:r w:rsidRPr="00C05E41">
        <w:rPr>
          <w:rFonts w:hint="eastAsia"/>
        </w:rPr>
        <w:t>一定程度上改变了赋税集中在贫苦农民身上的赋役负担不均的不合理状况</w:t>
      </w:r>
      <w:r>
        <w:rPr>
          <w:rFonts w:hint="eastAsia"/>
        </w:rPr>
        <w:t>。</w:t>
      </w:r>
      <w:r w:rsidRPr="008D4A42">
        <w:rPr>
          <w:rFonts w:hAnsiTheme="minorEastAsia" w:hint="eastAsia"/>
          <w:b/>
        </w:rPr>
        <w:t>③</w:t>
      </w:r>
      <w:r w:rsidRPr="008D4A42">
        <w:rPr>
          <w:rFonts w:hint="eastAsia"/>
        </w:rPr>
        <w:t>客户纳税，反映了其地位由非法到合法</w:t>
      </w:r>
      <w:r>
        <w:rPr>
          <w:rFonts w:hint="eastAsia"/>
        </w:rPr>
        <w:t>的转变</w:t>
      </w:r>
      <w:r w:rsidRPr="008D4A42">
        <w:rPr>
          <w:rFonts w:hint="eastAsia"/>
        </w:rPr>
        <w:t>及其人身依附关系的相对减轻；</w:t>
      </w:r>
      <w:r w:rsidRPr="008D4A42">
        <w:rPr>
          <w:rFonts w:hAnsiTheme="minorEastAsia" w:hint="eastAsia"/>
          <w:b/>
        </w:rPr>
        <w:t>④</w:t>
      </w:r>
      <w:r>
        <w:rPr>
          <w:rFonts w:hint="eastAsia"/>
        </w:rPr>
        <w:t>钱物同征、折钱纳物，松弛了劳动人民对国家的人身依附关系，也有助于商品经济的发展。</w:t>
      </w:r>
      <w:r>
        <w:rPr>
          <w:rFonts w:hint="eastAsia"/>
        </w:rPr>
        <w:t xml:space="preserve">   </w:t>
      </w:r>
      <w:r w:rsidRPr="008D4A42">
        <w:rPr>
          <w:rFonts w:hAnsiTheme="minorEastAsia" w:hint="eastAsia"/>
          <w:b/>
        </w:rPr>
        <w:t>⑤</w:t>
      </w:r>
      <w:r w:rsidRPr="008D4A42">
        <w:rPr>
          <w:rFonts w:ascii="宋体" w:hAnsi="Calibri" w:hint="eastAsia"/>
        </w:rPr>
        <w:t>但也造成了严重的土地兼并和“钱重物轻”的现象。</w:t>
      </w:r>
    </w:p>
    <w:p w:rsidR="00627BF6" w:rsidRPr="00B51E17" w:rsidRDefault="00627BF6" w:rsidP="00627BF6">
      <w:pPr>
        <w:tabs>
          <w:tab w:val="num" w:pos="720"/>
        </w:tabs>
      </w:pPr>
      <w:r w:rsidRPr="00B51E17">
        <w:rPr>
          <w:rFonts w:hAnsiTheme="minorEastAsia" w:hint="eastAsia"/>
          <w:b/>
        </w:rPr>
        <w:t>⑥</w:t>
      </w:r>
      <w:r w:rsidRPr="00C05E41">
        <w:rPr>
          <w:rFonts w:hint="eastAsia"/>
        </w:rPr>
        <w:t>总之两税法是与当时土地高度集中以及商品经济不断发展的情况相适应的，是封建社会赋税制度的一次重大改革和进步。同时这次改革反映了中国古代赋役制度发展的基本趋势即收税标准以人丁为主向以土地为主的转变，奠定了唐后期到明代中叶赋税制度的基础。</w:t>
      </w:r>
    </w:p>
    <w:p w:rsidR="00627BF6" w:rsidRPr="00C05E41" w:rsidRDefault="00627BF6" w:rsidP="00627BF6">
      <w:pPr>
        <w:tabs>
          <w:tab w:val="num" w:pos="720"/>
        </w:tabs>
        <w:ind w:firstLineChars="199" w:firstLine="418"/>
      </w:pPr>
    </w:p>
    <w:p w:rsidR="00627BF6" w:rsidRPr="00C05E41" w:rsidRDefault="00627BF6" w:rsidP="00627BF6">
      <w:pPr>
        <w:tabs>
          <w:tab w:val="num" w:pos="720"/>
        </w:tabs>
        <w:rPr>
          <w:b/>
          <w:sz w:val="24"/>
        </w:rPr>
      </w:pPr>
      <w:r w:rsidRPr="007A1E50">
        <w:rPr>
          <w:rFonts w:hint="eastAsia"/>
          <w:b/>
          <w:sz w:val="24"/>
          <w:highlight w:val="yellow"/>
        </w:rPr>
        <w:t>7</w:t>
      </w:r>
      <w:r w:rsidRPr="007A1E50">
        <w:rPr>
          <w:rFonts w:hint="eastAsia"/>
          <w:b/>
          <w:sz w:val="24"/>
          <w:highlight w:val="yellow"/>
        </w:rPr>
        <w:t>、周世宗改革的内容及意义。</w:t>
      </w:r>
    </w:p>
    <w:p w:rsidR="00627BF6" w:rsidRPr="0057714C" w:rsidRDefault="00627BF6" w:rsidP="00627BF6">
      <w:pPr>
        <w:rPr>
          <w:rFonts w:ascii="宋体" w:hAnsi="宋体"/>
          <w:b/>
          <w:szCs w:val="21"/>
        </w:rPr>
      </w:pPr>
      <w:r w:rsidRPr="0057714C">
        <w:rPr>
          <w:rFonts w:ascii="宋体" w:hAnsi="宋体" w:hint="eastAsia"/>
          <w:b/>
          <w:szCs w:val="21"/>
        </w:rPr>
        <w:t>背景：</w:t>
      </w:r>
      <w:r w:rsidRPr="009744B2">
        <w:rPr>
          <w:rFonts w:ascii="宋体" w:hAnsi="宋体" w:hint="eastAsia"/>
          <w:szCs w:val="21"/>
        </w:rPr>
        <w:t>五代十国的长期分裂割据和战乱给人民带来重大苦难，他们迫切要求结束分裂，实现统一；南北对峙，政权林立，给南北之间的经济、文化交流和发展带来不便；契丹族常驱兵南下，北方人民深受其害，要求集中力量统一抵抗；到五代十国后期，南北统</w:t>
      </w:r>
      <w:r>
        <w:rPr>
          <w:rFonts w:ascii="宋体" w:hAnsi="宋体" w:hint="eastAsia"/>
          <w:szCs w:val="21"/>
        </w:rPr>
        <w:t>一的趋势日益明显；后周在太祖的时候已着手进行改革，周世宗本人</w:t>
      </w:r>
      <w:r w:rsidRPr="009744B2">
        <w:rPr>
          <w:rFonts w:ascii="宋体" w:hAnsi="宋体" w:hint="eastAsia"/>
          <w:szCs w:val="21"/>
        </w:rPr>
        <w:t>励精图治、锐意改革。</w:t>
      </w:r>
    </w:p>
    <w:p w:rsidR="00627BF6" w:rsidRPr="0057714C" w:rsidRDefault="00627BF6" w:rsidP="00627BF6">
      <w:pPr>
        <w:tabs>
          <w:tab w:val="num" w:pos="-709"/>
        </w:tabs>
        <w:rPr>
          <w:b/>
        </w:rPr>
      </w:pPr>
      <w:r>
        <w:rPr>
          <w:rFonts w:hint="eastAsia"/>
          <w:b/>
        </w:rPr>
        <w:t>内容：</w:t>
      </w:r>
      <w:r>
        <w:rPr>
          <w:rFonts w:hint="eastAsia"/>
          <w:b/>
        </w:rPr>
        <w:t xml:space="preserve">  </w:t>
      </w:r>
      <w:r w:rsidRPr="0057714C">
        <w:rPr>
          <w:rFonts w:hint="eastAsia"/>
          <w:b/>
        </w:rPr>
        <w:t>经济方面：</w:t>
      </w:r>
    </w:p>
    <w:p w:rsidR="00627BF6" w:rsidRPr="0057714C" w:rsidRDefault="00627BF6" w:rsidP="00627BF6">
      <w:pPr>
        <w:tabs>
          <w:tab w:val="num" w:pos="-709"/>
        </w:tabs>
      </w:pPr>
      <w:r w:rsidRPr="0057714C">
        <w:rPr>
          <w:rFonts w:hint="eastAsia"/>
          <w:b/>
        </w:rPr>
        <w:t>1</w:t>
      </w:r>
      <w:r w:rsidRPr="0057714C">
        <w:rPr>
          <w:rFonts w:hint="eastAsia"/>
          <w:b/>
        </w:rPr>
        <w:t>、鼓励开垦荒田</w:t>
      </w:r>
      <w:r>
        <w:rPr>
          <w:rFonts w:hint="eastAsia"/>
        </w:rPr>
        <w:t>。</w:t>
      </w:r>
      <w:r w:rsidRPr="0057714C">
        <w:rPr>
          <w:rFonts w:hint="eastAsia"/>
        </w:rPr>
        <w:t>把中原无主荒田分配给逃亡人户耕种，并对逃户庄田颁布处理办法，优待从辽朝返回的逃户。</w:t>
      </w:r>
    </w:p>
    <w:p w:rsidR="00627BF6" w:rsidRPr="0057714C" w:rsidRDefault="00627BF6" w:rsidP="00627BF6">
      <w:pPr>
        <w:tabs>
          <w:tab w:val="num" w:pos="-709"/>
        </w:tabs>
      </w:pPr>
      <w:r w:rsidRPr="0057714C">
        <w:rPr>
          <w:rFonts w:hint="eastAsia"/>
          <w:b/>
        </w:rPr>
        <w:t>2</w:t>
      </w:r>
      <w:r w:rsidRPr="0057714C">
        <w:rPr>
          <w:rFonts w:hint="eastAsia"/>
          <w:b/>
        </w:rPr>
        <w:t>、减轻田税</w:t>
      </w:r>
      <w:r>
        <w:rPr>
          <w:rFonts w:hint="eastAsia"/>
          <w:b/>
        </w:rPr>
        <w:t>，</w:t>
      </w:r>
      <w:r w:rsidRPr="001938F6">
        <w:rPr>
          <w:rFonts w:hint="eastAsia"/>
          <w:b/>
        </w:rPr>
        <w:t>取消两税外的苛捐杂税和一些徭役</w:t>
      </w:r>
      <w:r w:rsidRPr="0057714C">
        <w:rPr>
          <w:rFonts w:hint="eastAsia"/>
          <w:b/>
        </w:rPr>
        <w:t>。</w:t>
      </w:r>
      <w:r w:rsidRPr="0057714C">
        <w:rPr>
          <w:rFonts w:hint="eastAsia"/>
        </w:rPr>
        <w:t>958</w:t>
      </w:r>
      <w:r w:rsidRPr="0057714C">
        <w:rPr>
          <w:rFonts w:hint="eastAsia"/>
        </w:rPr>
        <w:t>年（显德五年）颁布均田命令，派官吏均定河南六十州赋税，连曾经享有免税特权的曲阜孔氏也得交纳。又下令免收以前人民所</w:t>
      </w:r>
      <w:r w:rsidRPr="0057714C">
        <w:rPr>
          <w:rFonts w:hint="eastAsia"/>
        </w:rPr>
        <w:lastRenderedPageBreak/>
        <w:t>欠两税，取消两税外的苛捐杂税和一些徭役。</w:t>
      </w:r>
    </w:p>
    <w:p w:rsidR="00627BF6" w:rsidRPr="0057714C" w:rsidRDefault="00627BF6" w:rsidP="00627BF6">
      <w:pPr>
        <w:tabs>
          <w:tab w:val="num" w:pos="-709"/>
        </w:tabs>
      </w:pPr>
      <w:r w:rsidRPr="0057714C">
        <w:rPr>
          <w:rFonts w:hint="eastAsia"/>
          <w:b/>
        </w:rPr>
        <w:t>3</w:t>
      </w:r>
      <w:r w:rsidRPr="0057714C">
        <w:rPr>
          <w:rFonts w:hint="eastAsia"/>
          <w:b/>
        </w:rPr>
        <w:t>、兴修水利，恢复以开封为中心的水路交通网。</w:t>
      </w:r>
      <w:r w:rsidRPr="0057714C">
        <w:rPr>
          <w:rFonts w:hint="eastAsia"/>
        </w:rPr>
        <w:t xml:space="preserve"> </w:t>
      </w:r>
      <w:r w:rsidRPr="0057714C">
        <w:rPr>
          <w:rFonts w:hint="eastAsia"/>
        </w:rPr>
        <w:t>如先后派宰相李谷巡视黄河堤防，发丁夫六万人修固河堤；调发丁夫到原武（河南原阳）堵塞黄河决口，减少了水患。</w:t>
      </w:r>
      <w:r w:rsidRPr="0057714C">
        <w:rPr>
          <w:rFonts w:hint="eastAsia"/>
        </w:rPr>
        <w:t>956</w:t>
      </w:r>
      <w:r w:rsidRPr="0057714C">
        <w:rPr>
          <w:rFonts w:hint="eastAsia"/>
        </w:rPr>
        <w:t>年和</w:t>
      </w:r>
      <w:r w:rsidRPr="0057714C">
        <w:rPr>
          <w:rFonts w:hint="eastAsia"/>
        </w:rPr>
        <w:t>959</w:t>
      </w:r>
      <w:r w:rsidRPr="0057714C">
        <w:rPr>
          <w:rFonts w:hint="eastAsia"/>
        </w:rPr>
        <w:t>年，疏浚汴河、五丈河，连接济水，使山东船只直达开封。又疏浚汴河南段及山阳渎，重新沟通从黄河到长江的水道。从此，山东和江淮的粮食、货物都可由水道直达京城，使开封繁荣起来。</w:t>
      </w:r>
    </w:p>
    <w:p w:rsidR="00627BF6" w:rsidRDefault="00627BF6" w:rsidP="00627BF6">
      <w:pPr>
        <w:tabs>
          <w:tab w:val="num" w:pos="-709"/>
        </w:tabs>
      </w:pPr>
      <w:r w:rsidRPr="0057714C">
        <w:rPr>
          <w:rFonts w:hint="eastAsia"/>
          <w:b/>
        </w:rPr>
        <w:t>4</w:t>
      </w:r>
      <w:r w:rsidRPr="0057714C">
        <w:rPr>
          <w:rFonts w:hint="eastAsia"/>
          <w:b/>
        </w:rPr>
        <w:t>、抑制寺院经济。</w:t>
      </w:r>
      <w:r w:rsidRPr="0057714C">
        <w:rPr>
          <w:rFonts w:hint="eastAsia"/>
        </w:rPr>
        <w:t>针对日益膨胀的寺院势力，后周政府于</w:t>
      </w:r>
      <w:r w:rsidRPr="0057714C">
        <w:rPr>
          <w:rFonts w:hint="eastAsia"/>
        </w:rPr>
        <w:t>955</w:t>
      </w:r>
      <w:r w:rsidRPr="0057714C">
        <w:rPr>
          <w:rFonts w:hint="eastAsia"/>
        </w:rPr>
        <w:t>年下令废除没有敕赐寺额的寺院</w:t>
      </w:r>
      <w:r w:rsidRPr="0057714C">
        <w:rPr>
          <w:rFonts w:hint="eastAsia"/>
        </w:rPr>
        <w:t xml:space="preserve"> 30336 </w:t>
      </w:r>
      <w:r>
        <w:rPr>
          <w:rFonts w:hint="eastAsia"/>
        </w:rPr>
        <w:t>所，迫使僧侣大批还俗；</w:t>
      </w:r>
      <w:r w:rsidRPr="0057714C">
        <w:rPr>
          <w:rFonts w:hint="eastAsia"/>
        </w:rPr>
        <w:t>并禁止私度僧尼。使后周控制的劳动力和土地大量增加。同时，又下诏悉毁天下铜佛像以铸钱。</w:t>
      </w:r>
    </w:p>
    <w:p w:rsidR="00627BF6" w:rsidRDefault="00627BF6" w:rsidP="00627BF6">
      <w:pPr>
        <w:tabs>
          <w:tab w:val="num" w:pos="-709"/>
        </w:tabs>
        <w:rPr>
          <w:b/>
        </w:rPr>
      </w:pPr>
      <w:r w:rsidRPr="0057714C">
        <w:rPr>
          <w:rFonts w:hint="eastAsia"/>
          <w:b/>
        </w:rPr>
        <w:t>政治方面</w:t>
      </w:r>
      <w:r>
        <w:rPr>
          <w:rFonts w:hint="eastAsia"/>
          <w:b/>
        </w:rPr>
        <w:t>：</w:t>
      </w:r>
    </w:p>
    <w:p w:rsidR="00627BF6" w:rsidRPr="0057714C" w:rsidRDefault="00627BF6" w:rsidP="00627BF6">
      <w:pPr>
        <w:tabs>
          <w:tab w:val="num" w:pos="-709"/>
        </w:tabs>
      </w:pPr>
      <w:r w:rsidRPr="001938F6">
        <w:rPr>
          <w:rFonts w:hint="eastAsia"/>
          <w:b/>
        </w:rPr>
        <w:t>整顿吏治，赏罚严明。</w:t>
      </w:r>
      <w:r w:rsidRPr="0057714C">
        <w:rPr>
          <w:rFonts w:hint="eastAsia"/>
        </w:rPr>
        <w:t>严惩贪暴不法官吏；禁止地方军将干政。广顺三年（</w:t>
      </w:r>
      <w:r w:rsidRPr="0057714C">
        <w:rPr>
          <w:rFonts w:hint="eastAsia"/>
        </w:rPr>
        <w:t>953</w:t>
      </w:r>
      <w:r w:rsidRPr="0057714C">
        <w:rPr>
          <w:rFonts w:hint="eastAsia"/>
        </w:rPr>
        <w:t>）诏：“其婚田争讼、赋税丁徭，合是令佐之职。其擒奸捕盗、庇护部民，合是军镇警察之职。今后各守职分，专切提撕，如所职疏遣，各行按责，其州府不得差监征军将下县”。（《旧五代史·周书·太祖纪四》）</w:t>
      </w:r>
    </w:p>
    <w:p w:rsidR="00627BF6" w:rsidRPr="0057714C" w:rsidRDefault="00627BF6" w:rsidP="00627BF6">
      <w:pPr>
        <w:tabs>
          <w:tab w:val="num" w:pos="-709"/>
        </w:tabs>
        <w:rPr>
          <w:b/>
        </w:rPr>
      </w:pPr>
      <w:r w:rsidRPr="0057714C">
        <w:rPr>
          <w:rFonts w:hint="eastAsia"/>
          <w:b/>
        </w:rPr>
        <w:t>军事方面：</w:t>
      </w:r>
    </w:p>
    <w:p w:rsidR="00627BF6" w:rsidRPr="0057714C" w:rsidRDefault="00627BF6" w:rsidP="00627BF6">
      <w:pPr>
        <w:tabs>
          <w:tab w:val="num" w:pos="-709"/>
        </w:tabs>
      </w:pPr>
      <w:r w:rsidRPr="001938F6">
        <w:rPr>
          <w:rFonts w:hint="eastAsia"/>
          <w:b/>
        </w:rPr>
        <w:t>加强中央禁军的建设。</w:t>
      </w:r>
      <w:r w:rsidRPr="0057714C">
        <w:rPr>
          <w:rFonts w:hint="eastAsia"/>
        </w:rPr>
        <w:t>整肃军纪，淘汰老弱、吸收精锐。“诸军士伍，无不精当。由是兵甲之盛，近代无比”</w:t>
      </w:r>
      <w:r w:rsidRPr="0057714C">
        <w:rPr>
          <w:rFonts w:hint="eastAsia"/>
        </w:rPr>
        <w:t xml:space="preserve"> </w:t>
      </w:r>
      <w:r w:rsidRPr="0057714C">
        <w:rPr>
          <w:rFonts w:hint="eastAsia"/>
        </w:rPr>
        <w:t>。</w:t>
      </w:r>
    </w:p>
    <w:p w:rsidR="00627BF6" w:rsidRPr="0057714C" w:rsidRDefault="00627BF6" w:rsidP="00627BF6">
      <w:pPr>
        <w:tabs>
          <w:tab w:val="num" w:pos="-709"/>
        </w:tabs>
        <w:rPr>
          <w:b/>
        </w:rPr>
      </w:pPr>
      <w:r w:rsidRPr="0057714C">
        <w:rPr>
          <w:rFonts w:hint="eastAsia"/>
          <w:b/>
        </w:rPr>
        <w:t>刑法方面：</w:t>
      </w:r>
    </w:p>
    <w:p w:rsidR="00627BF6" w:rsidRPr="0057714C" w:rsidRDefault="00627BF6" w:rsidP="00627BF6">
      <w:pPr>
        <w:tabs>
          <w:tab w:val="num" w:pos="-709"/>
        </w:tabs>
      </w:pPr>
      <w:r w:rsidRPr="0057714C">
        <w:rPr>
          <w:rFonts w:hint="eastAsia"/>
        </w:rPr>
        <w:t>周世宗亲自裁决政事，执掌赏罚大权，并要求自己不因怒刑人，因喜赏人。他还对五代相沿的律、令、格、敕进行删节、注释和评议，详定为《大周刑统》</w:t>
      </w:r>
      <w:r w:rsidRPr="0057714C">
        <w:rPr>
          <w:rFonts w:hint="eastAsia"/>
        </w:rPr>
        <w:t>21</w:t>
      </w:r>
      <w:r w:rsidRPr="0057714C">
        <w:rPr>
          <w:rFonts w:hint="eastAsia"/>
        </w:rPr>
        <w:t>卷，颁行全国。</w:t>
      </w:r>
    </w:p>
    <w:p w:rsidR="00627BF6" w:rsidRPr="00911320" w:rsidRDefault="00627BF6" w:rsidP="00627BF6">
      <w:pPr>
        <w:tabs>
          <w:tab w:val="num" w:pos="-709"/>
        </w:tabs>
      </w:pPr>
      <w:r w:rsidRPr="00317B45">
        <w:rPr>
          <w:rFonts w:hint="eastAsia"/>
          <w:b/>
        </w:rPr>
        <w:t>意义：</w:t>
      </w:r>
      <w:r w:rsidRPr="00911320">
        <w:t xml:space="preserve"> </w:t>
      </w:r>
    </w:p>
    <w:p w:rsidR="00627BF6" w:rsidRPr="00B24F42" w:rsidRDefault="00627BF6" w:rsidP="00627BF6">
      <w:pPr>
        <w:rPr>
          <w:rFonts w:ascii="宋体" w:hAnsi="宋体"/>
          <w:szCs w:val="21"/>
        </w:rPr>
      </w:pPr>
      <w:r w:rsidRPr="009744B2">
        <w:rPr>
          <w:rFonts w:ascii="宋体" w:hAnsi="宋体" w:hint="eastAsia"/>
          <w:szCs w:val="21"/>
        </w:rPr>
        <w:t>周世宗的改革，使北方的社会经济得到恢复和发展，人民生活状况得到改善，大大提高了军队战斗力，加强了中央集权，</w:t>
      </w:r>
      <w:r>
        <w:rPr>
          <w:rFonts w:ascii="宋体" w:hAnsi="宋体" w:hint="eastAsia"/>
          <w:szCs w:val="21"/>
        </w:rPr>
        <w:t>使后周日益强大，具备了实现统一的实力。周世宗先出兵后蜀、</w:t>
      </w:r>
      <w:r w:rsidRPr="009744B2">
        <w:rPr>
          <w:rFonts w:ascii="宋体" w:hAnsi="宋体" w:hint="eastAsia"/>
          <w:szCs w:val="21"/>
        </w:rPr>
        <w:t>南唐，使长江以北地区尽归后周所有。显德六年，周世宗亲征辽国，收复了幽云十六州中的瀛、莫、易三州和三关之地。虽然没有完成统一大业，但为后来北宋王朝统一全国</w:t>
      </w:r>
      <w:r>
        <w:rPr>
          <w:rFonts w:ascii="宋体" w:hAnsi="宋体" w:hint="eastAsia"/>
          <w:szCs w:val="21"/>
        </w:rPr>
        <w:t>准备了条件</w:t>
      </w:r>
      <w:r w:rsidRPr="009744B2">
        <w:rPr>
          <w:rFonts w:ascii="宋体" w:hAnsi="宋体" w:hint="eastAsia"/>
          <w:szCs w:val="21"/>
        </w:rPr>
        <w:t>。</w:t>
      </w:r>
    </w:p>
    <w:p w:rsidR="00627BF6" w:rsidRPr="00836F17" w:rsidRDefault="00627BF6" w:rsidP="00627BF6">
      <w:pPr>
        <w:tabs>
          <w:tab w:val="num" w:pos="-709"/>
        </w:tabs>
        <w:rPr>
          <w:sz w:val="20"/>
        </w:rPr>
      </w:pPr>
      <w:r w:rsidRPr="00836F17">
        <w:rPr>
          <w:rFonts w:hint="eastAsia"/>
          <w:sz w:val="20"/>
        </w:rPr>
        <w:t>1</w:t>
      </w:r>
      <w:r w:rsidRPr="00836F17">
        <w:rPr>
          <w:rFonts w:hint="eastAsia"/>
          <w:sz w:val="20"/>
        </w:rPr>
        <w:t>、经济上：首先鼓励开垦荒地，把中原无主荒地分配给逃亡人户耕种，并对逃亡户田颁布处理办法，优待从辽朝返回的逃户；其次，减轻租税，取消两税以外的苛捐杂税和徭役；；第三，兴修水利，恢复以开封为中心的水利交通网，治理黄河；再次，限制佛教的发展，抑制寺院经济。</w:t>
      </w:r>
    </w:p>
    <w:p w:rsidR="00627BF6" w:rsidRPr="00836F17" w:rsidRDefault="00627BF6" w:rsidP="00627BF6">
      <w:pPr>
        <w:tabs>
          <w:tab w:val="num" w:pos="-709"/>
        </w:tabs>
        <w:rPr>
          <w:sz w:val="20"/>
        </w:rPr>
      </w:pPr>
      <w:r w:rsidRPr="00836F17">
        <w:rPr>
          <w:rFonts w:hint="eastAsia"/>
          <w:sz w:val="20"/>
        </w:rPr>
        <w:t>2</w:t>
      </w:r>
      <w:r w:rsidRPr="00836F17">
        <w:rPr>
          <w:rFonts w:hint="eastAsia"/>
          <w:sz w:val="20"/>
        </w:rPr>
        <w:t>、政治上：整顿吏治，赏罚严明，并能听取群臣的意见。</w:t>
      </w:r>
    </w:p>
    <w:p w:rsidR="00627BF6" w:rsidRPr="00836F17" w:rsidRDefault="00627BF6" w:rsidP="00627BF6">
      <w:pPr>
        <w:tabs>
          <w:tab w:val="num" w:pos="-709"/>
        </w:tabs>
        <w:rPr>
          <w:sz w:val="20"/>
        </w:rPr>
      </w:pPr>
      <w:r w:rsidRPr="00836F17">
        <w:rPr>
          <w:rFonts w:hint="eastAsia"/>
          <w:sz w:val="20"/>
        </w:rPr>
        <w:t>3</w:t>
      </w:r>
      <w:r w:rsidRPr="00836F17">
        <w:rPr>
          <w:rFonts w:hint="eastAsia"/>
          <w:sz w:val="20"/>
        </w:rPr>
        <w:t>、军事上：整饬军队，整编禁军。使中央禁军有足够的能力控制藩镇，有利于国家的安定。</w:t>
      </w:r>
    </w:p>
    <w:p w:rsidR="00627BF6" w:rsidRPr="00836F17" w:rsidRDefault="00627BF6" w:rsidP="00627BF6">
      <w:pPr>
        <w:tabs>
          <w:tab w:val="num" w:pos="-709"/>
        </w:tabs>
        <w:rPr>
          <w:sz w:val="20"/>
        </w:rPr>
      </w:pPr>
      <w:r w:rsidRPr="00836F17">
        <w:rPr>
          <w:rFonts w:hint="eastAsia"/>
          <w:sz w:val="20"/>
        </w:rPr>
        <w:t>4</w:t>
      </w:r>
      <w:r w:rsidRPr="00836F17">
        <w:rPr>
          <w:rFonts w:hint="eastAsia"/>
          <w:sz w:val="20"/>
        </w:rPr>
        <w:t>、生活上：注意节俭，以身作则，裁汏后宫，停办一些不急需的事物，不许地方官进贡甘鲜食物。</w:t>
      </w:r>
    </w:p>
    <w:p w:rsidR="00627BF6" w:rsidRPr="009744B2" w:rsidRDefault="00627BF6" w:rsidP="00627BF6">
      <w:pPr>
        <w:tabs>
          <w:tab w:val="num" w:pos="720"/>
        </w:tabs>
        <w:ind w:firstLineChars="199" w:firstLine="418"/>
      </w:pPr>
    </w:p>
    <w:p w:rsidR="00627BF6" w:rsidRPr="00B24F42" w:rsidRDefault="00627BF6" w:rsidP="00627BF6">
      <w:pPr>
        <w:tabs>
          <w:tab w:val="num" w:pos="720"/>
        </w:tabs>
        <w:rPr>
          <w:b/>
        </w:rPr>
      </w:pPr>
      <w:r w:rsidRPr="007A1E50">
        <w:rPr>
          <w:rFonts w:hint="eastAsia"/>
          <w:b/>
          <w:highlight w:val="yellow"/>
        </w:rPr>
        <w:t>8</w:t>
      </w:r>
      <w:r w:rsidRPr="007A1E50">
        <w:rPr>
          <w:rFonts w:hint="eastAsia"/>
          <w:b/>
          <w:highlight w:val="yellow"/>
        </w:rPr>
        <w:t>、安史之乱是唐朝由盛而衰的转折点。清代史学家赵翼在《唐女祸》中说：“开元之治</w:t>
      </w:r>
      <w:r w:rsidRPr="007A1E50">
        <w:rPr>
          <w:rFonts w:hint="eastAsia"/>
          <w:b/>
          <w:highlight w:val="yellow"/>
        </w:rPr>
        <w:t>,</w:t>
      </w:r>
      <w:r w:rsidRPr="007A1E50">
        <w:rPr>
          <w:rFonts w:hint="eastAsia"/>
          <w:b/>
          <w:highlight w:val="yellow"/>
        </w:rPr>
        <w:t>几于家给人足，而一杨贵妃足以白之”。结合唐朝由盛转衰原因的认识，分析评论赵翼这一观点。</w:t>
      </w:r>
    </w:p>
    <w:p w:rsidR="00627BF6" w:rsidRPr="00B24F42" w:rsidRDefault="00627BF6" w:rsidP="00627BF6">
      <w:pPr>
        <w:rPr>
          <w:b/>
        </w:rPr>
      </w:pPr>
      <w:r w:rsidRPr="00B24F42">
        <w:rPr>
          <w:rFonts w:hint="eastAsia"/>
          <w:b/>
        </w:rPr>
        <w:t>安史之乱爆发之前的社会矛盾：</w:t>
      </w:r>
    </w:p>
    <w:p w:rsidR="00627BF6" w:rsidRPr="00B24F42" w:rsidRDefault="00627BF6" w:rsidP="00627BF6">
      <w:pPr>
        <w:numPr>
          <w:ilvl w:val="0"/>
          <w:numId w:val="29"/>
        </w:numPr>
        <w:tabs>
          <w:tab w:val="clear" w:pos="720"/>
          <w:tab w:val="num" w:pos="0"/>
        </w:tabs>
        <w:ind w:left="0" w:firstLine="0"/>
      </w:pPr>
      <w:r w:rsidRPr="00B76719">
        <w:rPr>
          <w:rFonts w:hint="eastAsia"/>
        </w:rPr>
        <w:t>经济：均田制的破坏</w:t>
      </w:r>
      <w:r w:rsidRPr="00B76719">
        <w:rPr>
          <w:rFonts w:hint="eastAsia"/>
        </w:rPr>
        <w:t>(</w:t>
      </w:r>
      <w:r w:rsidRPr="00B76719">
        <w:rPr>
          <w:rFonts w:hint="eastAsia"/>
        </w:rPr>
        <w:t>土地兼并严重、逃户增多</w:t>
      </w:r>
      <w:r w:rsidRPr="00B76719">
        <w:rPr>
          <w:rFonts w:hint="eastAsia"/>
        </w:rPr>
        <w:t>)</w:t>
      </w:r>
      <w:r w:rsidRPr="00B24F42">
        <w:t xml:space="preserve"> </w:t>
      </w:r>
    </w:p>
    <w:p w:rsidR="00627BF6" w:rsidRPr="00B76719" w:rsidRDefault="00627BF6" w:rsidP="00627BF6">
      <w:pPr>
        <w:numPr>
          <w:ilvl w:val="0"/>
          <w:numId w:val="29"/>
        </w:numPr>
        <w:tabs>
          <w:tab w:val="clear" w:pos="720"/>
          <w:tab w:val="num" w:pos="0"/>
        </w:tabs>
        <w:ind w:left="0" w:firstLine="0"/>
      </w:pPr>
      <w:r w:rsidRPr="00B76719">
        <w:rPr>
          <w:rFonts w:hint="eastAsia"/>
        </w:rPr>
        <w:t>军事：府兵制的瓦解和军事格局的变化</w:t>
      </w:r>
    </w:p>
    <w:p w:rsidR="00627BF6" w:rsidRPr="00B76719" w:rsidRDefault="00627BF6" w:rsidP="00627BF6">
      <w:pPr>
        <w:numPr>
          <w:ilvl w:val="0"/>
          <w:numId w:val="29"/>
        </w:numPr>
        <w:tabs>
          <w:tab w:val="clear" w:pos="720"/>
          <w:tab w:val="num" w:pos="0"/>
        </w:tabs>
        <w:ind w:left="0" w:firstLine="0"/>
      </w:pPr>
      <w:r w:rsidRPr="00B76719">
        <w:rPr>
          <w:rFonts w:hint="eastAsia"/>
        </w:rPr>
        <w:t>政治：统治集团的腐朽</w:t>
      </w:r>
      <w:r w:rsidRPr="00B76719">
        <w:rPr>
          <w:rFonts w:hint="eastAsia"/>
        </w:rPr>
        <w:t>(</w:t>
      </w:r>
      <w:r w:rsidRPr="00B76719">
        <w:rPr>
          <w:rFonts w:hint="eastAsia"/>
        </w:rPr>
        <w:t>不正常的政治空气与决策机制</w:t>
      </w:r>
      <w:r w:rsidRPr="00B76719">
        <w:rPr>
          <w:rFonts w:hint="eastAsia"/>
        </w:rPr>
        <w:t>)</w:t>
      </w:r>
    </w:p>
    <w:p w:rsidR="00627BF6" w:rsidRPr="00B24F42" w:rsidRDefault="00627BF6" w:rsidP="00627BF6">
      <w:pPr>
        <w:rPr>
          <w:b/>
        </w:rPr>
      </w:pPr>
      <w:r w:rsidRPr="00B24F42">
        <w:rPr>
          <w:rFonts w:hint="eastAsia"/>
          <w:b/>
        </w:rPr>
        <w:t>安史之乱的影响：</w:t>
      </w:r>
    </w:p>
    <w:p w:rsidR="00627BF6" w:rsidRPr="00B76719" w:rsidRDefault="00627BF6" w:rsidP="00627BF6">
      <w:pPr>
        <w:numPr>
          <w:ilvl w:val="0"/>
          <w:numId w:val="28"/>
        </w:numPr>
        <w:tabs>
          <w:tab w:val="clear" w:pos="720"/>
          <w:tab w:val="num" w:pos="0"/>
        </w:tabs>
        <w:ind w:left="0" w:firstLine="0"/>
      </w:pPr>
      <w:r w:rsidRPr="00B76719">
        <w:rPr>
          <w:rFonts w:hint="eastAsia"/>
        </w:rPr>
        <w:t>李唐元气大伤，中央集权受到消弱，中央对地方的权威和控制大为降低。</w:t>
      </w:r>
    </w:p>
    <w:p w:rsidR="00627BF6" w:rsidRPr="00B76719" w:rsidRDefault="00627BF6" w:rsidP="00627BF6">
      <w:pPr>
        <w:numPr>
          <w:ilvl w:val="0"/>
          <w:numId w:val="28"/>
        </w:numPr>
        <w:tabs>
          <w:tab w:val="clear" w:pos="720"/>
          <w:tab w:val="num" w:pos="0"/>
        </w:tabs>
        <w:ind w:left="0" w:firstLine="0"/>
      </w:pPr>
      <w:r w:rsidRPr="00B76719">
        <w:rPr>
          <w:rFonts w:hint="eastAsia"/>
        </w:rPr>
        <w:t>中国北方大受破坏，田地荒芜，人口急剧下降，许多州县变为废墟。</w:t>
      </w:r>
      <w:r w:rsidRPr="00B76719">
        <w:rPr>
          <w:rFonts w:hint="eastAsia"/>
        </w:rPr>
        <w:t xml:space="preserve"> </w:t>
      </w:r>
    </w:p>
    <w:p w:rsidR="00627BF6" w:rsidRPr="00B76719" w:rsidRDefault="00627BF6" w:rsidP="00627BF6">
      <w:pPr>
        <w:numPr>
          <w:ilvl w:val="0"/>
          <w:numId w:val="28"/>
        </w:numPr>
        <w:tabs>
          <w:tab w:val="clear" w:pos="720"/>
          <w:tab w:val="num" w:pos="0"/>
        </w:tabs>
        <w:ind w:left="0" w:firstLine="0"/>
      </w:pPr>
      <w:r w:rsidRPr="00B76719">
        <w:rPr>
          <w:rFonts w:hint="eastAsia"/>
        </w:rPr>
        <w:lastRenderedPageBreak/>
        <w:t>大量人民向江南迁移，北方的技术、资金也随之流向南方，造成中国经济重心南移</w:t>
      </w:r>
      <w:r w:rsidRPr="00911320">
        <w:rPr>
          <w:rFonts w:hint="eastAsia"/>
        </w:rPr>
        <w:t>，南方经济日益超过北方</w:t>
      </w:r>
      <w:r w:rsidRPr="00B76719">
        <w:rPr>
          <w:rFonts w:hint="eastAsia"/>
        </w:rPr>
        <w:t>。</w:t>
      </w:r>
      <w:r w:rsidRPr="00B76719">
        <w:rPr>
          <w:rFonts w:hint="eastAsia"/>
        </w:rPr>
        <w:t xml:space="preserve"> </w:t>
      </w:r>
    </w:p>
    <w:p w:rsidR="00627BF6" w:rsidRPr="00B76719" w:rsidRDefault="00627BF6" w:rsidP="00627BF6">
      <w:pPr>
        <w:numPr>
          <w:ilvl w:val="0"/>
          <w:numId w:val="28"/>
        </w:numPr>
        <w:tabs>
          <w:tab w:val="clear" w:pos="720"/>
          <w:tab w:val="num" w:pos="0"/>
        </w:tabs>
        <w:ind w:left="0" w:firstLine="0"/>
      </w:pPr>
      <w:r w:rsidRPr="00B76719">
        <w:rPr>
          <w:rFonts w:hint="eastAsia"/>
        </w:rPr>
        <w:t>唐政府姑息安史之乱的降将，甚至起用他们为节度使，带来日后藩镇割据的恶果</w:t>
      </w:r>
      <w:r w:rsidRPr="00911320">
        <w:rPr>
          <w:rFonts w:hint="eastAsia"/>
        </w:rPr>
        <w:t>，严重削弱了中央集权的力量</w:t>
      </w:r>
      <w:r w:rsidRPr="00B76719">
        <w:rPr>
          <w:rFonts w:hint="eastAsia"/>
        </w:rPr>
        <w:t>。</w:t>
      </w:r>
      <w:r w:rsidRPr="00B76719">
        <w:rPr>
          <w:rFonts w:hint="eastAsia"/>
        </w:rPr>
        <w:t xml:space="preserve"> </w:t>
      </w:r>
    </w:p>
    <w:p w:rsidR="00627BF6" w:rsidRPr="00911320" w:rsidRDefault="00627BF6" w:rsidP="00627BF6"/>
    <w:p w:rsidR="00627BF6" w:rsidRPr="00BC06AD" w:rsidRDefault="00627BF6" w:rsidP="00627BF6">
      <w:pPr>
        <w:rPr>
          <w:b/>
          <w:sz w:val="20"/>
        </w:rPr>
      </w:pPr>
      <w:r w:rsidRPr="00BC06AD">
        <w:rPr>
          <w:rFonts w:hint="eastAsia"/>
          <w:b/>
          <w:sz w:val="20"/>
        </w:rPr>
        <w:t>唐宋变革论</w:t>
      </w:r>
    </w:p>
    <w:p w:rsidR="00627BF6" w:rsidRPr="00BC06AD" w:rsidRDefault="00627BF6" w:rsidP="00627BF6">
      <w:pPr>
        <w:rPr>
          <w:sz w:val="20"/>
        </w:rPr>
      </w:pPr>
      <w:r w:rsidRPr="00BC06AD">
        <w:rPr>
          <w:rFonts w:hint="eastAsia"/>
          <w:sz w:val="20"/>
        </w:rPr>
        <w:t>一、唐代门阀士族地主仍占统治地位，推行部曲佃客生产制，唐宋之际，衍变为官户统治和客户佃农生产制。</w:t>
      </w:r>
      <w:r w:rsidRPr="00BC06AD">
        <w:rPr>
          <w:rFonts w:hint="eastAsia"/>
          <w:sz w:val="20"/>
        </w:rPr>
        <w:t xml:space="preserve"> </w:t>
      </w:r>
      <w:r w:rsidRPr="00BC06AD">
        <w:rPr>
          <w:rFonts w:hint="eastAsia"/>
          <w:sz w:val="20"/>
        </w:rPr>
        <w:t xml:space="preserve">　　</w:t>
      </w:r>
    </w:p>
    <w:p w:rsidR="00627BF6" w:rsidRPr="00BC06AD" w:rsidRDefault="00627BF6" w:rsidP="00627BF6">
      <w:pPr>
        <w:rPr>
          <w:sz w:val="20"/>
        </w:rPr>
      </w:pPr>
      <w:r w:rsidRPr="00BC06AD">
        <w:rPr>
          <w:rFonts w:hint="eastAsia"/>
          <w:sz w:val="20"/>
        </w:rPr>
        <w:t>二、唐代是中世封建社会，佃户被束缚在土地上，是典型的农奴，宋代开始“近世”，佃户与地主是平等的经济关系。</w:t>
      </w:r>
      <w:r w:rsidRPr="00BC06AD">
        <w:rPr>
          <w:rFonts w:hint="eastAsia"/>
          <w:sz w:val="20"/>
        </w:rPr>
        <w:t xml:space="preserve"> </w:t>
      </w:r>
      <w:r w:rsidRPr="00BC06AD">
        <w:rPr>
          <w:rFonts w:hint="eastAsia"/>
          <w:sz w:val="20"/>
        </w:rPr>
        <w:t xml:space="preserve">　　</w:t>
      </w:r>
    </w:p>
    <w:p w:rsidR="00627BF6" w:rsidRPr="00BC06AD" w:rsidRDefault="00627BF6" w:rsidP="00627BF6">
      <w:pPr>
        <w:rPr>
          <w:sz w:val="20"/>
        </w:rPr>
      </w:pPr>
      <w:r w:rsidRPr="00BC06AD">
        <w:rPr>
          <w:rFonts w:hint="eastAsia"/>
          <w:sz w:val="20"/>
        </w:rPr>
        <w:t>三、汉唐间是奴隶生产制，宋代开始确立中世庄园农奴制。</w:t>
      </w:r>
    </w:p>
    <w:p w:rsidR="00627BF6" w:rsidRDefault="00627BF6" w:rsidP="00627BF6">
      <w:pPr>
        <w:rPr>
          <w:b/>
          <w:sz w:val="20"/>
        </w:rPr>
      </w:pPr>
    </w:p>
    <w:p w:rsidR="00627BF6" w:rsidRPr="00BC06AD" w:rsidRDefault="00627BF6" w:rsidP="00627BF6">
      <w:pPr>
        <w:rPr>
          <w:b/>
          <w:sz w:val="20"/>
        </w:rPr>
      </w:pPr>
    </w:p>
    <w:p w:rsidR="00627BF6" w:rsidRPr="00225C9F" w:rsidRDefault="00627BF6" w:rsidP="00627BF6">
      <w:pPr>
        <w:rPr>
          <w:rFonts w:hAnsiTheme="minorEastAsia"/>
          <w:b/>
          <w:szCs w:val="21"/>
        </w:rPr>
      </w:pPr>
      <w:r w:rsidRPr="007A1E50">
        <w:rPr>
          <w:rFonts w:hAnsiTheme="minorEastAsia" w:hint="eastAsia"/>
          <w:b/>
          <w:szCs w:val="21"/>
          <w:highlight w:val="yellow"/>
        </w:rPr>
        <w:t>1.</w:t>
      </w:r>
      <w:r w:rsidRPr="00225C9F">
        <w:rPr>
          <w:rFonts w:hAnsiTheme="minorEastAsia" w:hint="eastAsia"/>
          <w:b/>
          <w:szCs w:val="21"/>
        </w:rPr>
        <w:t xml:space="preserve"> </w:t>
      </w:r>
      <w:r w:rsidRPr="00836F17">
        <w:rPr>
          <w:rFonts w:hAnsiTheme="minorEastAsia" w:hint="eastAsia"/>
          <w:szCs w:val="21"/>
          <w:u w:val="double"/>
        </w:rPr>
        <w:t>上</w:t>
      </w:r>
      <w:r w:rsidRPr="00225C9F">
        <w:rPr>
          <w:rFonts w:hAnsiTheme="minorEastAsia" w:hint="eastAsia"/>
          <w:szCs w:val="21"/>
        </w:rPr>
        <w:t>初即位，以少府监高保寅知怀州。怀州故隶</w:t>
      </w:r>
      <w:r w:rsidRPr="00836F17">
        <w:rPr>
          <w:rFonts w:hAnsiTheme="minorEastAsia" w:hint="eastAsia"/>
          <w:szCs w:val="21"/>
          <w:u w:val="double"/>
        </w:rPr>
        <w:t>河阳</w:t>
      </w:r>
      <w:r w:rsidRPr="00225C9F">
        <w:rPr>
          <w:rFonts w:hAnsiTheme="minorEastAsia" w:hint="eastAsia"/>
          <w:szCs w:val="21"/>
        </w:rPr>
        <w:t>，时赵普为节度使，保寅素与普有隙，事颇为普所抑，保寅心不能平，手疏乞罢节镇领支郡之制。乃诏怀州直隶京，长吏得自奏事。</w:t>
      </w:r>
    </w:p>
    <w:p w:rsidR="00627BF6" w:rsidRPr="00225C9F" w:rsidRDefault="00627BF6" w:rsidP="00627BF6">
      <w:pPr>
        <w:ind w:firstLine="315"/>
        <w:rPr>
          <w:rFonts w:hAnsiTheme="minorEastAsia"/>
          <w:szCs w:val="21"/>
        </w:rPr>
      </w:pPr>
      <w:r w:rsidRPr="00225C9F">
        <w:rPr>
          <w:rFonts w:hAnsiTheme="minorEastAsia" w:hint="eastAsia"/>
          <w:szCs w:val="21"/>
        </w:rPr>
        <w:t>于是，虢州刺史许昌裔诉保平节度使杜审进阙失事，诏右拾遗李瀚往察之。瀚因言：“节镇领支郡，多俾亲吏掌其关市，颇不便于商贾，滞天下之货。望不令有所统摄，以分方面之权，尊奖王室，亦强干弱枝之术也。”</w:t>
      </w:r>
    </w:p>
    <w:p w:rsidR="00627BF6" w:rsidRPr="00225C9F" w:rsidRDefault="00627BF6" w:rsidP="00627BF6">
      <w:pPr>
        <w:ind w:firstLine="315"/>
        <w:rPr>
          <w:rFonts w:hAnsiTheme="minorEastAsia"/>
          <w:szCs w:val="21"/>
        </w:rPr>
      </w:pPr>
      <w:r w:rsidRPr="00225C9F">
        <w:rPr>
          <w:rFonts w:hAnsiTheme="minorEastAsia" w:hint="eastAsia"/>
          <w:szCs w:val="21"/>
        </w:rPr>
        <w:t>始，唐及五代节镇皆有支郡。太祖平湖南，始令潭、朗等州直属京，长吏得自奏事。其后，大县屯兵，亦有直属京者，兴元之三泉是也。戊辰，上纳瀚言，诏邠、宁、泾、原、鄜、坊、延、丹、陕、虢、襄、均、房、复、邓、唐、澶、濮、宋、亳、郓、济、沧、德、曹、单、青、淄、兖、沂、贝、冀、滑、卫、镇、深、赵、定、祁等州并直属京，天下节镇无复领支郡者矣。（李焘：《续资治通鉴长篇》卷</w:t>
      </w:r>
      <w:r w:rsidRPr="00225C9F">
        <w:rPr>
          <w:rFonts w:hAnsiTheme="minorEastAsia" w:hint="eastAsia"/>
          <w:szCs w:val="21"/>
        </w:rPr>
        <w:t>18</w:t>
      </w:r>
      <w:r w:rsidRPr="00225C9F">
        <w:rPr>
          <w:rFonts w:hAnsiTheme="minorEastAsia" w:hint="eastAsia"/>
          <w:szCs w:val="21"/>
        </w:rPr>
        <w:t>太平兴国二年八月）</w:t>
      </w:r>
    </w:p>
    <w:p w:rsidR="00627BF6" w:rsidRDefault="00627BF6" w:rsidP="00627BF6">
      <w:pPr>
        <w:numPr>
          <w:ilvl w:val="0"/>
          <w:numId w:val="31"/>
        </w:numPr>
        <w:rPr>
          <w:rFonts w:hAnsiTheme="minorEastAsia"/>
          <w:b/>
          <w:szCs w:val="21"/>
        </w:rPr>
      </w:pPr>
      <w:r w:rsidRPr="00225C9F">
        <w:rPr>
          <w:rFonts w:hAnsiTheme="minorEastAsia" w:hint="eastAsia"/>
          <w:b/>
          <w:szCs w:val="21"/>
        </w:rPr>
        <w:t>这段文献里提到的“上”指谁？</w:t>
      </w:r>
    </w:p>
    <w:p w:rsidR="00627BF6" w:rsidRPr="00836F17" w:rsidRDefault="00627BF6" w:rsidP="00627BF6">
      <w:pPr>
        <w:ind w:firstLine="630"/>
        <w:rPr>
          <w:rFonts w:hAnsiTheme="minorEastAsia"/>
          <w:szCs w:val="21"/>
        </w:rPr>
      </w:pPr>
      <w:r w:rsidRPr="00836F17">
        <w:rPr>
          <w:rFonts w:hAnsiTheme="minorEastAsia" w:hint="eastAsia"/>
          <w:szCs w:val="21"/>
        </w:rPr>
        <w:t>宋太宗赵光义</w:t>
      </w:r>
    </w:p>
    <w:p w:rsidR="00627BF6" w:rsidRPr="00836F17" w:rsidRDefault="00627BF6" w:rsidP="00627BF6">
      <w:pPr>
        <w:numPr>
          <w:ilvl w:val="0"/>
          <w:numId w:val="31"/>
        </w:numPr>
        <w:rPr>
          <w:rFonts w:hAnsiTheme="minorEastAsia"/>
          <w:b/>
          <w:szCs w:val="21"/>
          <w:highlight w:val="yellow"/>
        </w:rPr>
      </w:pPr>
      <w:r w:rsidRPr="00836F17">
        <w:rPr>
          <w:rFonts w:hAnsiTheme="minorEastAsia" w:hint="eastAsia"/>
          <w:b/>
          <w:szCs w:val="21"/>
          <w:highlight w:val="yellow"/>
        </w:rPr>
        <w:t>文中的“河阳”在今天的哪个地方？</w:t>
      </w:r>
    </w:p>
    <w:p w:rsidR="00627BF6" w:rsidRPr="00225C9F" w:rsidRDefault="00627BF6" w:rsidP="00627BF6">
      <w:pPr>
        <w:rPr>
          <w:rFonts w:hAnsiTheme="minorEastAsia"/>
          <w:b/>
          <w:szCs w:val="21"/>
        </w:rPr>
      </w:pPr>
    </w:p>
    <w:p w:rsidR="00627BF6" w:rsidRPr="00225C9F" w:rsidRDefault="00627BF6" w:rsidP="00627BF6">
      <w:pPr>
        <w:rPr>
          <w:rFonts w:hAnsiTheme="minorEastAsia"/>
          <w:b/>
          <w:szCs w:val="21"/>
        </w:rPr>
      </w:pPr>
      <w:r w:rsidRPr="00C05D5D">
        <w:rPr>
          <w:rFonts w:hAnsiTheme="minorEastAsia" w:hint="eastAsia"/>
          <w:b/>
          <w:szCs w:val="21"/>
        </w:rPr>
        <w:t>（</w:t>
      </w:r>
      <w:r w:rsidRPr="00C05D5D">
        <w:rPr>
          <w:rFonts w:hAnsiTheme="minorEastAsia" w:hint="eastAsia"/>
          <w:b/>
          <w:szCs w:val="21"/>
        </w:rPr>
        <w:t>3</w:t>
      </w:r>
      <w:r w:rsidRPr="00C05D5D">
        <w:rPr>
          <w:rFonts w:hAnsiTheme="minorEastAsia" w:hint="eastAsia"/>
          <w:b/>
          <w:szCs w:val="21"/>
        </w:rPr>
        <w:t>）宋代规定州郡长官不得监领支郡的目的是什么？其历史作用如何？</w:t>
      </w:r>
    </w:p>
    <w:p w:rsidR="00627BF6" w:rsidRDefault="00627BF6" w:rsidP="00627BF6">
      <w:pPr>
        <w:ind w:firstLine="525"/>
        <w:rPr>
          <w:rFonts w:hAnsiTheme="minorEastAsia"/>
          <w:szCs w:val="21"/>
        </w:rPr>
      </w:pPr>
      <w:r>
        <w:rPr>
          <w:rFonts w:hAnsiTheme="minorEastAsia" w:hint="eastAsia"/>
          <w:szCs w:val="21"/>
        </w:rPr>
        <w:t>目的：</w:t>
      </w:r>
      <w:r w:rsidRPr="00225C9F">
        <w:rPr>
          <w:rFonts w:hAnsiTheme="minorEastAsia" w:hint="eastAsia"/>
          <w:szCs w:val="21"/>
        </w:rPr>
        <w:t>防止州县长官权势过大，加强中央集权</w:t>
      </w:r>
      <w:r>
        <w:rPr>
          <w:rFonts w:hAnsiTheme="minorEastAsia" w:hint="eastAsia"/>
          <w:szCs w:val="21"/>
        </w:rPr>
        <w:t>。</w:t>
      </w:r>
      <w:r>
        <w:rPr>
          <w:rFonts w:hAnsiTheme="minorEastAsia" w:hint="eastAsia"/>
          <w:szCs w:val="21"/>
        </w:rPr>
        <w:t xml:space="preserve">         </w:t>
      </w:r>
    </w:p>
    <w:p w:rsidR="00627BF6" w:rsidRDefault="00627BF6" w:rsidP="00627BF6">
      <w:pPr>
        <w:ind w:firstLine="525"/>
        <w:rPr>
          <w:rFonts w:hAnsiTheme="minorEastAsia"/>
          <w:szCs w:val="21"/>
        </w:rPr>
      </w:pPr>
      <w:r w:rsidRPr="00225C9F">
        <w:rPr>
          <w:rFonts w:hAnsiTheme="minorEastAsia" w:hint="eastAsia"/>
          <w:szCs w:val="21"/>
        </w:rPr>
        <w:t>正反两方面</w:t>
      </w:r>
      <w:r>
        <w:rPr>
          <w:rFonts w:hAnsiTheme="minorEastAsia" w:hint="eastAsia"/>
          <w:szCs w:val="21"/>
        </w:rPr>
        <w:t>：加强了中央集权，但造成官僚机构重叠，人浮于事，形成“冗官”的弊端。</w:t>
      </w:r>
    </w:p>
    <w:p w:rsidR="00627BF6" w:rsidRPr="00C73F77" w:rsidRDefault="00627BF6" w:rsidP="00627BF6">
      <w:pPr>
        <w:ind w:firstLine="525"/>
        <w:rPr>
          <w:rFonts w:hAnsiTheme="minorEastAsia"/>
          <w:szCs w:val="21"/>
        </w:rPr>
      </w:pPr>
    </w:p>
    <w:p w:rsidR="00627BF6" w:rsidRPr="00225C9F" w:rsidRDefault="00627BF6" w:rsidP="00627BF6">
      <w:pPr>
        <w:rPr>
          <w:rFonts w:hAnsiTheme="minorEastAsia"/>
          <w:szCs w:val="21"/>
        </w:rPr>
      </w:pPr>
      <w:r w:rsidRPr="007A1E50">
        <w:rPr>
          <w:rFonts w:hAnsiTheme="minorEastAsia" w:hint="eastAsia"/>
          <w:b/>
          <w:szCs w:val="21"/>
          <w:highlight w:val="yellow"/>
        </w:rPr>
        <w:t>2.</w:t>
      </w:r>
      <w:r w:rsidRPr="00225C9F">
        <w:rPr>
          <w:rFonts w:hAnsiTheme="minorEastAsia" w:hint="eastAsia"/>
          <w:szCs w:val="21"/>
        </w:rPr>
        <w:t xml:space="preserve"> </w:t>
      </w:r>
      <w:r w:rsidRPr="00225C9F">
        <w:rPr>
          <w:rFonts w:hAnsiTheme="minorEastAsia" w:hint="eastAsia"/>
          <w:szCs w:val="21"/>
        </w:rPr>
        <w:t>国初，杭、粤、蜀、汉未入版图，总户九十六万七千五百五十三；至开宝末，增至二百五十万八千六十五户。太宗拓定南北，户犹三百五十七万四千二百五十七。此后递增，至徽庙有一千八百七十八万之多。噫，可谓盛矣！及乘舆南渡，江淮以北，悉入虏庭。今上主户亦至一千一百七十万五千六百有奇，生息之繁，视宣和以前仅减七百万耳。（袁褧：《枫窗小牍》卷上，载《中华野史•宋代卷》，济南，泰山出版社，</w:t>
      </w:r>
      <w:r w:rsidRPr="00225C9F">
        <w:rPr>
          <w:rFonts w:hAnsiTheme="minorEastAsia" w:hint="eastAsia"/>
          <w:szCs w:val="21"/>
        </w:rPr>
        <w:t>1999</w:t>
      </w:r>
      <w:r w:rsidRPr="00225C9F">
        <w:rPr>
          <w:rFonts w:hAnsiTheme="minorEastAsia" w:hint="eastAsia"/>
          <w:szCs w:val="21"/>
        </w:rPr>
        <w:t>）</w:t>
      </w:r>
    </w:p>
    <w:p w:rsidR="00627BF6" w:rsidRPr="00225C9F" w:rsidRDefault="00627BF6" w:rsidP="00627BF6">
      <w:pPr>
        <w:numPr>
          <w:ilvl w:val="0"/>
          <w:numId w:val="14"/>
        </w:numPr>
        <w:rPr>
          <w:rFonts w:hAnsiTheme="minorEastAsia"/>
          <w:b/>
          <w:szCs w:val="21"/>
        </w:rPr>
      </w:pPr>
      <w:r w:rsidRPr="00225C9F">
        <w:rPr>
          <w:rFonts w:hAnsiTheme="minorEastAsia" w:hint="eastAsia"/>
          <w:b/>
          <w:szCs w:val="21"/>
        </w:rPr>
        <w:t>文中“国初”、“徽庙”、“乘舆南渡”、“今上”分别是宋代哪几位皇帝在位时期</w:t>
      </w:r>
    </w:p>
    <w:p w:rsidR="00627BF6" w:rsidRPr="00225C9F" w:rsidRDefault="00627BF6" w:rsidP="00627BF6">
      <w:pPr>
        <w:ind w:firstLine="315"/>
        <w:rPr>
          <w:rFonts w:hAnsiTheme="minorEastAsia"/>
          <w:szCs w:val="21"/>
        </w:rPr>
      </w:pPr>
      <w:r w:rsidRPr="00225C9F">
        <w:rPr>
          <w:rFonts w:hAnsiTheme="minorEastAsia" w:hint="eastAsia"/>
          <w:szCs w:val="21"/>
        </w:rPr>
        <w:t>宋太祖</w:t>
      </w:r>
      <w:r>
        <w:rPr>
          <w:rFonts w:hAnsiTheme="minorEastAsia" w:hint="eastAsia"/>
          <w:szCs w:val="21"/>
        </w:rPr>
        <w:t>赵匡胤</w:t>
      </w:r>
      <w:r>
        <w:rPr>
          <w:rFonts w:hAnsiTheme="minorEastAsia" w:hint="eastAsia"/>
          <w:szCs w:val="21"/>
        </w:rPr>
        <w:t xml:space="preserve">  </w:t>
      </w:r>
      <w:r w:rsidRPr="00225C9F">
        <w:rPr>
          <w:rFonts w:hAnsiTheme="minorEastAsia" w:hint="eastAsia"/>
          <w:szCs w:val="21"/>
        </w:rPr>
        <w:t>宋徽宗</w:t>
      </w:r>
      <w:r>
        <w:rPr>
          <w:rFonts w:hAnsiTheme="minorEastAsia" w:hint="eastAsia"/>
          <w:szCs w:val="21"/>
        </w:rPr>
        <w:t>赵佶</w:t>
      </w:r>
      <w:r>
        <w:rPr>
          <w:rFonts w:hAnsiTheme="minorEastAsia" w:hint="eastAsia"/>
          <w:szCs w:val="21"/>
        </w:rPr>
        <w:t xml:space="preserve"> </w:t>
      </w:r>
      <w:r w:rsidRPr="00225C9F">
        <w:rPr>
          <w:rFonts w:hAnsiTheme="minorEastAsia" w:hint="eastAsia"/>
          <w:szCs w:val="21"/>
        </w:rPr>
        <w:t>宋高宗赵构</w:t>
      </w:r>
      <w:r w:rsidRPr="00225C9F">
        <w:rPr>
          <w:rFonts w:hAnsiTheme="minorEastAsia" w:hint="eastAsia"/>
          <w:szCs w:val="21"/>
        </w:rPr>
        <w:t xml:space="preserve">  </w:t>
      </w:r>
    </w:p>
    <w:p w:rsidR="00627BF6" w:rsidRPr="00225C9F" w:rsidRDefault="00627BF6" w:rsidP="00627BF6">
      <w:pPr>
        <w:numPr>
          <w:ilvl w:val="0"/>
          <w:numId w:val="14"/>
        </w:numPr>
        <w:rPr>
          <w:rFonts w:hAnsiTheme="minorEastAsia"/>
          <w:b/>
          <w:szCs w:val="21"/>
        </w:rPr>
      </w:pPr>
      <w:r w:rsidRPr="00225C9F">
        <w:rPr>
          <w:rFonts w:hAnsiTheme="minorEastAsia" w:hint="eastAsia"/>
          <w:b/>
          <w:szCs w:val="21"/>
        </w:rPr>
        <w:t>文中“杭、粤、蜀、汉”分别是五代十国时期哪几个国家及其地域？</w:t>
      </w:r>
    </w:p>
    <w:p w:rsidR="00627BF6" w:rsidRPr="00225C9F" w:rsidRDefault="00627BF6" w:rsidP="00627BF6">
      <w:pPr>
        <w:rPr>
          <w:rFonts w:hAnsiTheme="minorEastAsia"/>
          <w:szCs w:val="21"/>
        </w:rPr>
      </w:pPr>
      <w:r w:rsidRPr="00225C9F">
        <w:rPr>
          <w:rFonts w:hAnsiTheme="minorEastAsia" w:hint="eastAsia"/>
          <w:szCs w:val="21"/>
        </w:rPr>
        <w:t xml:space="preserve">   </w:t>
      </w:r>
      <w:r>
        <w:rPr>
          <w:rFonts w:hAnsiTheme="minorEastAsia" w:hint="eastAsia"/>
          <w:szCs w:val="21"/>
        </w:rPr>
        <w:t xml:space="preserve">     </w:t>
      </w:r>
      <w:r w:rsidRPr="00225C9F">
        <w:rPr>
          <w:rFonts w:hAnsiTheme="minorEastAsia" w:hint="eastAsia"/>
          <w:szCs w:val="21"/>
        </w:rPr>
        <w:t>吴越</w:t>
      </w:r>
      <w:r w:rsidRPr="00225C9F">
        <w:rPr>
          <w:rFonts w:hAnsiTheme="minorEastAsia" w:hint="eastAsia"/>
          <w:szCs w:val="21"/>
        </w:rPr>
        <w:t xml:space="preserve"> </w:t>
      </w:r>
      <w:r w:rsidRPr="00225C9F">
        <w:rPr>
          <w:rFonts w:hAnsiTheme="minorEastAsia" w:hint="eastAsia"/>
          <w:szCs w:val="21"/>
        </w:rPr>
        <w:t>南汉</w:t>
      </w:r>
      <w:r w:rsidRPr="00225C9F">
        <w:rPr>
          <w:rFonts w:hAnsiTheme="minorEastAsia" w:hint="eastAsia"/>
          <w:szCs w:val="21"/>
        </w:rPr>
        <w:t xml:space="preserve"> </w:t>
      </w:r>
      <w:r w:rsidRPr="00225C9F">
        <w:rPr>
          <w:rFonts w:hAnsiTheme="minorEastAsia" w:hint="eastAsia"/>
          <w:szCs w:val="21"/>
        </w:rPr>
        <w:t>后蜀</w:t>
      </w:r>
      <w:r w:rsidRPr="00225C9F">
        <w:rPr>
          <w:rFonts w:hAnsiTheme="minorEastAsia" w:hint="eastAsia"/>
          <w:szCs w:val="21"/>
        </w:rPr>
        <w:t xml:space="preserve"> </w:t>
      </w:r>
      <w:r w:rsidRPr="00225C9F">
        <w:rPr>
          <w:rFonts w:hAnsiTheme="minorEastAsia" w:hint="eastAsia"/>
          <w:szCs w:val="21"/>
        </w:rPr>
        <w:t>后周</w:t>
      </w:r>
    </w:p>
    <w:p w:rsidR="00627BF6" w:rsidRPr="00225C9F" w:rsidRDefault="00627BF6" w:rsidP="00627BF6">
      <w:pPr>
        <w:rPr>
          <w:rFonts w:hAnsiTheme="minorEastAsia"/>
          <w:b/>
          <w:szCs w:val="21"/>
        </w:rPr>
      </w:pPr>
      <w:r w:rsidRPr="00FD53C4">
        <w:rPr>
          <w:rFonts w:hAnsiTheme="minorEastAsia" w:hint="eastAsia"/>
          <w:b/>
          <w:szCs w:val="21"/>
          <w:highlight w:val="yellow"/>
        </w:rPr>
        <w:t>(3)</w:t>
      </w:r>
      <w:r w:rsidRPr="00FD53C4">
        <w:rPr>
          <w:rFonts w:hAnsiTheme="minorEastAsia" w:hint="eastAsia"/>
          <w:b/>
          <w:szCs w:val="21"/>
          <w:highlight w:val="yellow"/>
        </w:rPr>
        <w:t>试以两宋户口增减为例，说明南宋社会经济比北宋社会经济更加繁荣。</w:t>
      </w:r>
    </w:p>
    <w:p w:rsidR="00627BF6" w:rsidRDefault="00627BF6" w:rsidP="00627BF6">
      <w:pPr>
        <w:rPr>
          <w:rFonts w:hAnsiTheme="minorEastAsia"/>
          <w:szCs w:val="21"/>
        </w:rPr>
      </w:pPr>
      <w:r w:rsidRPr="00D833E6">
        <w:rPr>
          <w:rFonts w:hAnsiTheme="minorEastAsia" w:hint="eastAsia"/>
          <w:szCs w:val="21"/>
        </w:rPr>
        <w:t>宋太祖赵匡胤</w:t>
      </w:r>
      <w:r>
        <w:rPr>
          <w:rFonts w:hAnsiTheme="minorEastAsia" w:hint="eastAsia"/>
          <w:szCs w:val="21"/>
        </w:rPr>
        <w:t>刚刚建国时，</w:t>
      </w:r>
      <w:r w:rsidRPr="00D833E6">
        <w:rPr>
          <w:rFonts w:hAnsiTheme="minorEastAsia" w:hint="eastAsia"/>
          <w:szCs w:val="21"/>
        </w:rPr>
        <w:t>总户</w:t>
      </w:r>
      <w:r>
        <w:rPr>
          <w:rFonts w:hAnsiTheme="minorEastAsia" w:hint="eastAsia"/>
          <w:szCs w:val="21"/>
        </w:rPr>
        <w:t>约</w:t>
      </w:r>
      <w:r>
        <w:rPr>
          <w:rFonts w:hAnsiTheme="minorEastAsia" w:hint="eastAsia"/>
          <w:szCs w:val="21"/>
        </w:rPr>
        <w:t>97</w:t>
      </w:r>
      <w:r>
        <w:rPr>
          <w:rFonts w:hAnsiTheme="minorEastAsia" w:hint="eastAsia"/>
          <w:szCs w:val="21"/>
        </w:rPr>
        <w:t>万；</w:t>
      </w:r>
      <w:r w:rsidRPr="00D833E6">
        <w:rPr>
          <w:rFonts w:hAnsiTheme="minorEastAsia" w:hint="eastAsia"/>
          <w:szCs w:val="21"/>
        </w:rPr>
        <w:t>宋徽宗赵佶</w:t>
      </w:r>
      <w:r>
        <w:rPr>
          <w:rFonts w:hAnsiTheme="minorEastAsia" w:hint="eastAsia"/>
          <w:szCs w:val="21"/>
        </w:rPr>
        <w:t>时约</w:t>
      </w:r>
      <w:r>
        <w:rPr>
          <w:rFonts w:hAnsiTheme="minorEastAsia" w:hint="eastAsia"/>
          <w:szCs w:val="21"/>
        </w:rPr>
        <w:t>1900</w:t>
      </w:r>
      <w:r>
        <w:rPr>
          <w:rFonts w:hAnsiTheme="minorEastAsia" w:hint="eastAsia"/>
          <w:szCs w:val="21"/>
        </w:rPr>
        <w:t>万；</w:t>
      </w:r>
      <w:r w:rsidRPr="00D833E6">
        <w:rPr>
          <w:rFonts w:hAnsiTheme="minorEastAsia" w:hint="eastAsia"/>
          <w:szCs w:val="21"/>
        </w:rPr>
        <w:t>宋高宗赵构</w:t>
      </w:r>
      <w:r>
        <w:rPr>
          <w:rFonts w:hAnsiTheme="minorEastAsia" w:hint="eastAsia"/>
          <w:szCs w:val="21"/>
        </w:rPr>
        <w:t>时约</w:t>
      </w:r>
      <w:r>
        <w:rPr>
          <w:rFonts w:hAnsiTheme="minorEastAsia" w:hint="eastAsia"/>
          <w:szCs w:val="21"/>
        </w:rPr>
        <w:t>1200</w:t>
      </w:r>
      <w:r>
        <w:rPr>
          <w:rFonts w:hAnsiTheme="minorEastAsia" w:hint="eastAsia"/>
          <w:szCs w:val="21"/>
        </w:rPr>
        <w:t>万。尽管，经历战乱，而人口却没有大幅减少。</w:t>
      </w:r>
    </w:p>
    <w:p w:rsidR="00627BF6" w:rsidRPr="00FD53C4" w:rsidRDefault="00627BF6" w:rsidP="00627BF6">
      <w:pPr>
        <w:rPr>
          <w:rFonts w:hAnsiTheme="minorEastAsia"/>
          <w:szCs w:val="21"/>
        </w:rPr>
      </w:pPr>
    </w:p>
    <w:p w:rsidR="00627BF6" w:rsidRPr="00225C9F" w:rsidRDefault="00627BF6" w:rsidP="00627BF6">
      <w:pPr>
        <w:rPr>
          <w:rFonts w:hAnsiTheme="minorEastAsia"/>
          <w:szCs w:val="21"/>
        </w:rPr>
      </w:pPr>
      <w:r w:rsidRPr="007A1E50">
        <w:rPr>
          <w:rFonts w:hAnsiTheme="minorEastAsia" w:hint="eastAsia"/>
          <w:b/>
          <w:szCs w:val="21"/>
          <w:highlight w:val="yellow"/>
        </w:rPr>
        <w:t>3.</w:t>
      </w:r>
      <w:r>
        <w:rPr>
          <w:rFonts w:hAnsiTheme="minorEastAsia" w:hint="eastAsia"/>
          <w:b/>
          <w:szCs w:val="21"/>
        </w:rPr>
        <w:t xml:space="preserve">  </w:t>
      </w:r>
      <w:r w:rsidRPr="00225C9F">
        <w:rPr>
          <w:rFonts w:hAnsiTheme="minorEastAsia" w:hint="eastAsia"/>
          <w:szCs w:val="21"/>
        </w:rPr>
        <w:t>海舶大者数百人，小者百余人，以巨商为纲首，副纲首，杂事，市舶司给朱记，许用笞治其徒，有死亡者籍其财。……舶船深阔各数十丈，商人分占贮货，人得数尺许，下以贮物，夜卧其上。货多陶器，大小相套，无少隙地。……舟师识地理，夜则观星，昼则观日，阴晦观指南针，或以十丈绳钩，取海底泥嗅之，便知所至。……北人过海外，是岁不还者，谓之“住蕃”，诸国人至广州，是岁不归者，谓之“住唐”。广人举债总一倍，约舶过回偿，住蕃虽十年不归，息亦不增。富者乘时畜缯帛陶货，加其直与求债者，计息何啻倍蓰。广州官司受理，有利债负，亦市舶使专敕，欲其流通也。广州蕃坊，海外诸国人聚居，置蕃长一人，管勾蕃坊公事，专切招邀蕃商人贡，用蕃官为之，巾袍履笏如华人。蕃人有罪，诣广州鞫实，送蕃坊行遣。缚之木梯上，以藤杖挞之，自踵至顶，每藤杖三下折大杖一下。盖蕃人不衣裈裤，喜地坐，以杖臂为苦，反不畏杖脊。徒以上罪广州决断。（朱彧：《萍洲可谈》卷</w:t>
      </w:r>
      <w:r w:rsidRPr="00225C9F">
        <w:rPr>
          <w:rFonts w:hAnsiTheme="minorEastAsia" w:hint="eastAsia"/>
          <w:szCs w:val="21"/>
        </w:rPr>
        <w:t>2</w:t>
      </w:r>
      <w:r w:rsidRPr="00225C9F">
        <w:rPr>
          <w:rFonts w:hAnsiTheme="minorEastAsia" w:hint="eastAsia"/>
          <w:szCs w:val="21"/>
        </w:rPr>
        <w:t>，</w:t>
      </w:r>
      <w:r w:rsidRPr="00225C9F">
        <w:rPr>
          <w:rFonts w:hAnsiTheme="minorEastAsia" w:hint="eastAsia"/>
          <w:szCs w:val="21"/>
        </w:rPr>
        <w:t>18</w:t>
      </w:r>
      <w:r w:rsidRPr="00225C9F">
        <w:rPr>
          <w:rFonts w:hAnsiTheme="minorEastAsia" w:hint="eastAsia"/>
          <w:szCs w:val="21"/>
        </w:rPr>
        <w:t>页）</w:t>
      </w:r>
    </w:p>
    <w:p w:rsidR="00627BF6" w:rsidRPr="00225C9F" w:rsidRDefault="00627BF6" w:rsidP="00627BF6">
      <w:pPr>
        <w:numPr>
          <w:ilvl w:val="0"/>
          <w:numId w:val="15"/>
        </w:numPr>
        <w:ind w:left="0" w:firstLine="0"/>
        <w:rPr>
          <w:rFonts w:hAnsiTheme="minorEastAsia"/>
          <w:b/>
          <w:szCs w:val="21"/>
        </w:rPr>
      </w:pPr>
      <w:r w:rsidRPr="00225C9F">
        <w:rPr>
          <w:rFonts w:hAnsiTheme="minorEastAsia" w:hint="eastAsia"/>
          <w:b/>
          <w:szCs w:val="21"/>
        </w:rPr>
        <w:t>什么是“市舶司”、“住蕃”、“住唐”、“蕃坊”？</w:t>
      </w:r>
    </w:p>
    <w:p w:rsidR="00627BF6" w:rsidRPr="00225C9F" w:rsidRDefault="00627BF6" w:rsidP="00627BF6">
      <w:pPr>
        <w:rPr>
          <w:rFonts w:hAnsiTheme="minorEastAsia"/>
          <w:szCs w:val="21"/>
        </w:rPr>
      </w:pPr>
      <w:r>
        <w:rPr>
          <w:rFonts w:hAnsiTheme="minorEastAsia" w:hint="eastAsia"/>
          <w:szCs w:val="21"/>
        </w:rPr>
        <w:t>市舶司：</w:t>
      </w:r>
      <w:r w:rsidRPr="00225C9F">
        <w:rPr>
          <w:rFonts w:hAnsiTheme="minorEastAsia" w:hint="eastAsia"/>
          <w:szCs w:val="21"/>
        </w:rPr>
        <w:t>宋代设立的专管对外贸易的机关</w:t>
      </w:r>
      <w:r>
        <w:rPr>
          <w:rFonts w:hAnsiTheme="minorEastAsia" w:hint="eastAsia"/>
          <w:szCs w:val="21"/>
        </w:rPr>
        <w:t>。</w:t>
      </w:r>
    </w:p>
    <w:p w:rsidR="00627BF6" w:rsidRPr="00225C9F" w:rsidRDefault="00627BF6" w:rsidP="00627BF6">
      <w:pPr>
        <w:rPr>
          <w:rFonts w:hAnsiTheme="minorEastAsia"/>
          <w:szCs w:val="21"/>
        </w:rPr>
      </w:pPr>
      <w:r w:rsidRPr="00225C9F">
        <w:rPr>
          <w:rFonts w:hAnsiTheme="minorEastAsia" w:hint="eastAsia"/>
          <w:szCs w:val="21"/>
        </w:rPr>
        <w:t>住蕃</w:t>
      </w:r>
      <w:r>
        <w:rPr>
          <w:rFonts w:hAnsiTheme="minorEastAsia" w:hint="eastAsia"/>
          <w:szCs w:val="21"/>
        </w:rPr>
        <w:t>：</w:t>
      </w:r>
      <w:r w:rsidRPr="00225C9F">
        <w:rPr>
          <w:rFonts w:hAnsiTheme="minorEastAsia" w:hint="eastAsia"/>
          <w:szCs w:val="21"/>
        </w:rPr>
        <w:t>宋时，中国人去海外贸易，当年不回国，称“住蕃</w:t>
      </w:r>
      <w:r>
        <w:rPr>
          <w:rFonts w:hAnsiTheme="minorEastAsia" w:hint="eastAsia"/>
          <w:szCs w:val="21"/>
        </w:rPr>
        <w:t>。</w:t>
      </w:r>
    </w:p>
    <w:p w:rsidR="00627BF6" w:rsidRPr="00225C9F" w:rsidRDefault="00627BF6" w:rsidP="00627BF6">
      <w:pPr>
        <w:rPr>
          <w:rFonts w:hAnsiTheme="minorEastAsia"/>
          <w:szCs w:val="21"/>
        </w:rPr>
      </w:pPr>
      <w:r w:rsidRPr="00225C9F">
        <w:rPr>
          <w:rFonts w:hAnsiTheme="minorEastAsia" w:hint="eastAsia"/>
          <w:szCs w:val="21"/>
        </w:rPr>
        <w:t>住唐</w:t>
      </w:r>
      <w:r>
        <w:rPr>
          <w:rFonts w:hAnsiTheme="minorEastAsia" w:hint="eastAsia"/>
          <w:szCs w:val="21"/>
        </w:rPr>
        <w:t>：</w:t>
      </w:r>
      <w:r w:rsidRPr="00225C9F">
        <w:rPr>
          <w:rFonts w:hAnsiTheme="minorEastAsia" w:hint="eastAsia"/>
          <w:szCs w:val="21"/>
        </w:rPr>
        <w:t>宋时</w:t>
      </w:r>
      <w:r>
        <w:rPr>
          <w:rFonts w:hAnsiTheme="minorEastAsia" w:hint="eastAsia"/>
          <w:szCs w:val="21"/>
        </w:rPr>
        <w:t>，</w:t>
      </w:r>
      <w:r w:rsidRPr="00225C9F">
        <w:rPr>
          <w:rFonts w:hAnsiTheme="minorEastAsia" w:hint="eastAsia"/>
          <w:szCs w:val="21"/>
        </w:rPr>
        <w:t>外国人</w:t>
      </w:r>
      <w:r>
        <w:rPr>
          <w:rFonts w:hAnsiTheme="minorEastAsia" w:hint="eastAsia"/>
          <w:szCs w:val="21"/>
        </w:rPr>
        <w:t>来</w:t>
      </w:r>
      <w:r w:rsidRPr="00225C9F">
        <w:rPr>
          <w:rFonts w:hAnsiTheme="minorEastAsia" w:hint="eastAsia"/>
          <w:szCs w:val="21"/>
        </w:rPr>
        <w:t>中国</w:t>
      </w:r>
      <w:r>
        <w:rPr>
          <w:rFonts w:hAnsiTheme="minorEastAsia" w:hint="eastAsia"/>
          <w:szCs w:val="21"/>
        </w:rPr>
        <w:t>经商，一年不回国</w:t>
      </w:r>
      <w:r>
        <w:rPr>
          <w:rFonts w:hAnsiTheme="minorEastAsia" w:hint="eastAsia"/>
          <w:szCs w:val="21"/>
        </w:rPr>
        <w:t>,</w:t>
      </w:r>
      <w:r>
        <w:rPr>
          <w:rFonts w:hAnsiTheme="minorEastAsia" w:hint="eastAsia"/>
          <w:szCs w:val="21"/>
        </w:rPr>
        <w:t>称</w:t>
      </w:r>
      <w:r w:rsidRPr="00225C9F">
        <w:rPr>
          <w:rFonts w:hAnsiTheme="minorEastAsia" w:hint="eastAsia"/>
          <w:szCs w:val="21"/>
        </w:rPr>
        <w:t>“住唐”。</w:t>
      </w:r>
    </w:p>
    <w:p w:rsidR="00627BF6" w:rsidRPr="006E1A22" w:rsidRDefault="00627BF6" w:rsidP="00627BF6">
      <w:pPr>
        <w:rPr>
          <w:rFonts w:hAnsiTheme="minorEastAsia"/>
          <w:szCs w:val="21"/>
        </w:rPr>
      </w:pPr>
      <w:r>
        <w:rPr>
          <w:rFonts w:hAnsiTheme="minorEastAsia" w:hint="eastAsia"/>
          <w:szCs w:val="21"/>
        </w:rPr>
        <w:t>蕃坊：</w:t>
      </w:r>
      <w:r w:rsidRPr="00225C9F">
        <w:rPr>
          <w:rFonts w:hAnsiTheme="minorEastAsia" w:hint="eastAsia"/>
          <w:szCs w:val="21"/>
        </w:rPr>
        <w:t>中国唐宋时期阿拉伯、波斯穆斯林侨民在华聚居区，伊斯兰教传人中国的早期组织形式。又作“番坊”、“蕃巷”。当时来华的阿拉伯</w:t>
      </w:r>
      <w:r w:rsidRPr="00225C9F">
        <w:rPr>
          <w:rFonts w:hAnsiTheme="minorEastAsia" w:hint="eastAsia"/>
          <w:szCs w:val="21"/>
        </w:rPr>
        <w:t>(</w:t>
      </w:r>
      <w:r w:rsidRPr="00225C9F">
        <w:rPr>
          <w:rFonts w:hAnsiTheme="minorEastAsia" w:hint="eastAsia"/>
          <w:szCs w:val="21"/>
        </w:rPr>
        <w:t>大食</w:t>
      </w:r>
      <w:r w:rsidRPr="00225C9F">
        <w:rPr>
          <w:rFonts w:hAnsiTheme="minorEastAsia" w:hint="eastAsia"/>
          <w:szCs w:val="21"/>
        </w:rPr>
        <w:t>)</w:t>
      </w:r>
      <w:r w:rsidRPr="00225C9F">
        <w:rPr>
          <w:rFonts w:hAnsiTheme="minorEastAsia" w:hint="eastAsia"/>
          <w:szCs w:val="21"/>
        </w:rPr>
        <w:t>、波斯商贾被称作“蕃商”、“蕃客”，故名。</w:t>
      </w:r>
    </w:p>
    <w:p w:rsidR="00627BF6" w:rsidRPr="00225C9F" w:rsidRDefault="00627BF6" w:rsidP="00627BF6">
      <w:pPr>
        <w:numPr>
          <w:ilvl w:val="0"/>
          <w:numId w:val="15"/>
        </w:numPr>
        <w:ind w:left="0" w:firstLine="0"/>
        <w:rPr>
          <w:rFonts w:hAnsiTheme="minorEastAsia"/>
          <w:b/>
          <w:szCs w:val="21"/>
        </w:rPr>
      </w:pPr>
      <w:r w:rsidRPr="00225C9F">
        <w:rPr>
          <w:rFonts w:hAnsiTheme="minorEastAsia" w:hint="eastAsia"/>
          <w:b/>
          <w:szCs w:val="21"/>
        </w:rPr>
        <w:t>请依据材料分析宋代海外贸易的状况。</w:t>
      </w:r>
    </w:p>
    <w:p w:rsidR="00627BF6" w:rsidRPr="00225C9F" w:rsidRDefault="00627BF6" w:rsidP="00627BF6">
      <w:pPr>
        <w:rPr>
          <w:rFonts w:hAnsiTheme="minorEastAsia"/>
          <w:szCs w:val="21"/>
        </w:rPr>
      </w:pPr>
      <w:r w:rsidRPr="00225C9F">
        <w:rPr>
          <w:rFonts w:hAnsiTheme="minorEastAsia" w:hint="eastAsia"/>
          <w:szCs w:val="21"/>
        </w:rPr>
        <w:t>1.</w:t>
      </w:r>
      <w:r w:rsidRPr="00225C9F">
        <w:rPr>
          <w:rFonts w:hAnsiTheme="minorEastAsia" w:hint="eastAsia"/>
          <w:szCs w:val="21"/>
        </w:rPr>
        <w:t>海外联系比前代联系更广</w:t>
      </w:r>
    </w:p>
    <w:p w:rsidR="00627BF6" w:rsidRPr="00225C9F" w:rsidRDefault="00627BF6" w:rsidP="00627BF6">
      <w:pPr>
        <w:rPr>
          <w:rFonts w:hAnsiTheme="minorEastAsia"/>
          <w:szCs w:val="21"/>
        </w:rPr>
      </w:pPr>
      <w:r w:rsidRPr="00225C9F">
        <w:rPr>
          <w:rFonts w:hAnsiTheme="minorEastAsia" w:hint="eastAsia"/>
          <w:szCs w:val="21"/>
        </w:rPr>
        <w:t>2.</w:t>
      </w:r>
      <w:r w:rsidRPr="00225C9F">
        <w:rPr>
          <w:rFonts w:hAnsiTheme="minorEastAsia" w:hint="eastAsia"/>
          <w:szCs w:val="21"/>
        </w:rPr>
        <w:t>宋代进口货物种类数量比前代更多</w:t>
      </w:r>
    </w:p>
    <w:p w:rsidR="00627BF6" w:rsidRPr="00225C9F" w:rsidRDefault="00627BF6" w:rsidP="00627BF6">
      <w:pPr>
        <w:rPr>
          <w:rFonts w:hAnsiTheme="minorEastAsia"/>
          <w:szCs w:val="21"/>
        </w:rPr>
      </w:pPr>
      <w:r w:rsidRPr="00225C9F">
        <w:rPr>
          <w:rFonts w:hAnsiTheme="minorEastAsia" w:hint="eastAsia"/>
          <w:szCs w:val="21"/>
        </w:rPr>
        <w:t>3.</w:t>
      </w:r>
      <w:r w:rsidRPr="00225C9F">
        <w:rPr>
          <w:rFonts w:hAnsiTheme="minorEastAsia" w:hint="eastAsia"/>
          <w:szCs w:val="21"/>
        </w:rPr>
        <w:t>宋代港口贸易更多，政府对海外贸易管理更细</w:t>
      </w:r>
    </w:p>
    <w:p w:rsidR="00627BF6" w:rsidRDefault="00627BF6" w:rsidP="00627BF6">
      <w:pPr>
        <w:rPr>
          <w:rFonts w:hAnsiTheme="minorEastAsia"/>
          <w:szCs w:val="21"/>
        </w:rPr>
      </w:pPr>
      <w:r w:rsidRPr="00225C9F">
        <w:rPr>
          <w:rFonts w:hAnsiTheme="minorEastAsia" w:hint="eastAsia"/>
          <w:szCs w:val="21"/>
        </w:rPr>
        <w:t>4.</w:t>
      </w:r>
      <w:r w:rsidRPr="00225C9F">
        <w:rPr>
          <w:rFonts w:hAnsiTheme="minorEastAsia" w:hint="eastAsia"/>
          <w:szCs w:val="21"/>
        </w:rPr>
        <w:t>宋代海外贸易规模更大，经营者身份更复杂</w:t>
      </w:r>
    </w:p>
    <w:p w:rsidR="00627BF6" w:rsidRPr="00225C9F" w:rsidRDefault="00627BF6" w:rsidP="00627BF6">
      <w:pPr>
        <w:rPr>
          <w:rFonts w:hAnsiTheme="minorEastAsia"/>
          <w:szCs w:val="21"/>
        </w:rPr>
      </w:pPr>
    </w:p>
    <w:p w:rsidR="00627BF6" w:rsidRPr="00225C9F" w:rsidRDefault="00627BF6" w:rsidP="00627BF6">
      <w:pPr>
        <w:rPr>
          <w:rFonts w:hAnsiTheme="minorEastAsia"/>
          <w:szCs w:val="21"/>
        </w:rPr>
      </w:pPr>
      <w:r w:rsidRPr="007A1E50">
        <w:rPr>
          <w:rFonts w:hAnsiTheme="minorEastAsia" w:hint="eastAsia"/>
          <w:b/>
          <w:szCs w:val="21"/>
          <w:highlight w:val="yellow"/>
        </w:rPr>
        <w:t>4.</w:t>
      </w:r>
      <w:r w:rsidRPr="00225C9F">
        <w:rPr>
          <w:rFonts w:hAnsiTheme="minorEastAsia" w:hint="eastAsia"/>
          <w:szCs w:val="21"/>
        </w:rPr>
        <w:t>行中书省，凡十［一］，秩从一品，掌国庶务，统郡县，镇边鄙，与</w:t>
      </w:r>
      <w:r w:rsidRPr="00FE4D36">
        <w:rPr>
          <w:rFonts w:hAnsiTheme="minorEastAsia" w:hint="eastAsia"/>
          <w:szCs w:val="21"/>
          <w:u w:val="double"/>
        </w:rPr>
        <w:t>都省</w:t>
      </w:r>
      <w:r w:rsidRPr="00225C9F">
        <w:rPr>
          <w:rFonts w:hAnsiTheme="minorEastAsia" w:hint="eastAsia"/>
          <w:szCs w:val="21"/>
        </w:rPr>
        <w:t>为表里。国初，有征伐之役，分任军民之事，皆称</w:t>
      </w:r>
      <w:r w:rsidRPr="00FE4D36">
        <w:rPr>
          <w:rFonts w:hAnsiTheme="minorEastAsia" w:hint="eastAsia"/>
          <w:szCs w:val="21"/>
          <w:u w:val="double"/>
        </w:rPr>
        <w:t>行省</w:t>
      </w:r>
      <w:r w:rsidRPr="00225C9F">
        <w:rPr>
          <w:rFonts w:hAnsiTheme="minorEastAsia" w:hint="eastAsia"/>
          <w:szCs w:val="21"/>
        </w:rPr>
        <w:t>，未有定制。中统、至元间，始分立行中书省，因事设官，官不必备，皆以省官出领其事。其丞相，皆以宰执行某处省事系衔。其后嫌于外重，改为某处行中书省。凡钱粮、兵甲、屯种、漕运、军国重事，无不领之。至元二十四年，改行尚书省，寻复如旧。至大二年，又改行尚书省，二年复如旧。每省丞相一员，从一品；平章二员，从一品；右丞一员，左丞一员，正二品；参知政事二员，从二品，甘肃、岭北二省各减一员；郎中二员，从五品；员外郎二员，从六品；都事二员，从七品；掾史、蒙古必阇赤、回回令史、通事、知印、宣使，各省设员有差。旧制参政之下，有佥省、有同佥之属，后罢不置。丞相或置或不置，尤慎于择人，故往往缺焉。（《元史》卷</w:t>
      </w:r>
      <w:r w:rsidRPr="00225C9F">
        <w:rPr>
          <w:rFonts w:hAnsiTheme="minorEastAsia" w:hint="eastAsia"/>
          <w:szCs w:val="21"/>
        </w:rPr>
        <w:t>91</w:t>
      </w:r>
      <w:r w:rsidRPr="00225C9F">
        <w:rPr>
          <w:rFonts w:hAnsiTheme="minorEastAsia" w:hint="eastAsia"/>
          <w:szCs w:val="21"/>
        </w:rPr>
        <w:t>《百官志一》）</w:t>
      </w:r>
    </w:p>
    <w:p w:rsidR="00627BF6" w:rsidRPr="00225C9F" w:rsidRDefault="00627BF6" w:rsidP="00627BF6">
      <w:pPr>
        <w:numPr>
          <w:ilvl w:val="0"/>
          <w:numId w:val="16"/>
        </w:numPr>
        <w:rPr>
          <w:rFonts w:hAnsiTheme="minorEastAsia"/>
          <w:b/>
          <w:szCs w:val="21"/>
        </w:rPr>
      </w:pPr>
      <w:r w:rsidRPr="00225C9F">
        <w:rPr>
          <w:rFonts w:hAnsiTheme="minorEastAsia" w:hint="eastAsia"/>
          <w:b/>
          <w:szCs w:val="21"/>
        </w:rPr>
        <w:t>什么是“行省”</w:t>
      </w:r>
      <w:r w:rsidRPr="00225C9F">
        <w:rPr>
          <w:rFonts w:hAnsiTheme="minorEastAsia" w:hint="eastAsia"/>
          <w:b/>
          <w:szCs w:val="21"/>
        </w:rPr>
        <w:t xml:space="preserve"> </w:t>
      </w:r>
      <w:r w:rsidRPr="00225C9F">
        <w:rPr>
          <w:rFonts w:hAnsiTheme="minorEastAsia" w:hint="eastAsia"/>
          <w:b/>
          <w:szCs w:val="21"/>
        </w:rPr>
        <w:t>、“都省”？</w:t>
      </w:r>
    </w:p>
    <w:p w:rsidR="00627BF6" w:rsidRPr="00225C9F" w:rsidRDefault="00627BF6" w:rsidP="00627BF6">
      <w:pPr>
        <w:rPr>
          <w:rFonts w:hAnsiTheme="minorEastAsia"/>
          <w:szCs w:val="21"/>
        </w:rPr>
      </w:pPr>
      <w:r>
        <w:rPr>
          <w:rFonts w:hAnsiTheme="minorEastAsia" w:hint="eastAsia"/>
          <w:szCs w:val="21"/>
        </w:rPr>
        <w:t>行省：</w:t>
      </w:r>
      <w:r w:rsidRPr="00225C9F">
        <w:rPr>
          <w:rFonts w:hAnsiTheme="minorEastAsia" w:hint="eastAsia"/>
          <w:szCs w:val="21"/>
        </w:rPr>
        <w:t>元朝的</w:t>
      </w:r>
      <w:r>
        <w:rPr>
          <w:rFonts w:hAnsiTheme="minorEastAsia" w:hint="eastAsia"/>
          <w:szCs w:val="21"/>
        </w:rPr>
        <w:t>在中央设</w:t>
      </w:r>
      <w:r w:rsidRPr="00225C9F">
        <w:rPr>
          <w:rFonts w:hAnsiTheme="minorEastAsia" w:hint="eastAsia"/>
          <w:szCs w:val="21"/>
        </w:rPr>
        <w:t>中书省，</w:t>
      </w:r>
      <w:r>
        <w:rPr>
          <w:rFonts w:hAnsiTheme="minorEastAsia" w:hint="eastAsia"/>
          <w:szCs w:val="21"/>
        </w:rPr>
        <w:t>地方设</w:t>
      </w:r>
      <w:r w:rsidRPr="00225C9F">
        <w:rPr>
          <w:rFonts w:hAnsiTheme="minorEastAsia" w:hint="eastAsia"/>
          <w:szCs w:val="21"/>
        </w:rPr>
        <w:t>它的</w:t>
      </w:r>
      <w:r>
        <w:rPr>
          <w:rFonts w:hAnsiTheme="minorEastAsia" w:hint="eastAsia"/>
          <w:szCs w:val="21"/>
        </w:rPr>
        <w:t>分司</w:t>
      </w:r>
      <w:r w:rsidRPr="00225C9F">
        <w:rPr>
          <w:rFonts w:hAnsiTheme="minorEastAsia" w:hint="eastAsia"/>
          <w:szCs w:val="21"/>
        </w:rPr>
        <w:t>派出机构——行中书省，</w:t>
      </w:r>
      <w:r>
        <w:rPr>
          <w:rFonts w:hAnsiTheme="minorEastAsia" w:hint="eastAsia"/>
          <w:szCs w:val="21"/>
        </w:rPr>
        <w:t>是</w:t>
      </w:r>
      <w:r w:rsidRPr="00225C9F">
        <w:rPr>
          <w:rFonts w:hAnsiTheme="minorEastAsia" w:hint="eastAsia"/>
          <w:szCs w:val="21"/>
        </w:rPr>
        <w:t>最高一级</w:t>
      </w:r>
      <w:r>
        <w:rPr>
          <w:rFonts w:hAnsiTheme="minorEastAsia" w:hint="eastAsia"/>
          <w:szCs w:val="21"/>
        </w:rPr>
        <w:t>的</w:t>
      </w:r>
      <w:r w:rsidRPr="00225C9F">
        <w:rPr>
          <w:rFonts w:hAnsiTheme="minorEastAsia" w:hint="eastAsia"/>
          <w:szCs w:val="21"/>
        </w:rPr>
        <w:t>行政区划。</w:t>
      </w:r>
    </w:p>
    <w:p w:rsidR="00627BF6" w:rsidRPr="00225C9F" w:rsidRDefault="00627BF6" w:rsidP="00627BF6">
      <w:pPr>
        <w:rPr>
          <w:rFonts w:hAnsiTheme="minorEastAsia"/>
          <w:szCs w:val="21"/>
        </w:rPr>
      </w:pPr>
      <w:r w:rsidRPr="00225C9F">
        <w:rPr>
          <w:rFonts w:hAnsiTheme="minorEastAsia" w:hint="eastAsia"/>
          <w:szCs w:val="21"/>
        </w:rPr>
        <w:t>都省：元</w:t>
      </w:r>
      <w:r>
        <w:rPr>
          <w:rFonts w:hAnsiTheme="minorEastAsia" w:hint="eastAsia"/>
          <w:szCs w:val="21"/>
        </w:rPr>
        <w:t>在中央</w:t>
      </w:r>
      <w:r w:rsidRPr="00225C9F">
        <w:rPr>
          <w:rFonts w:hAnsiTheme="minorEastAsia" w:hint="eastAsia"/>
          <w:szCs w:val="21"/>
        </w:rPr>
        <w:t>置中书省总理全国政务，也称都省；</w:t>
      </w:r>
    </w:p>
    <w:p w:rsidR="00627BF6" w:rsidRPr="00225C9F" w:rsidRDefault="00627BF6" w:rsidP="00627BF6">
      <w:pPr>
        <w:rPr>
          <w:rFonts w:hAnsiTheme="minorEastAsia"/>
          <w:b/>
          <w:szCs w:val="21"/>
        </w:rPr>
      </w:pPr>
      <w:r w:rsidRPr="00225C9F">
        <w:rPr>
          <w:rFonts w:hAnsiTheme="minorEastAsia" w:hint="eastAsia"/>
          <w:b/>
          <w:szCs w:val="21"/>
        </w:rPr>
        <w:t>(2)</w:t>
      </w:r>
      <w:r w:rsidRPr="00225C9F">
        <w:rPr>
          <w:rFonts w:hAnsiTheme="minorEastAsia" w:hint="eastAsia"/>
          <w:b/>
          <w:szCs w:val="21"/>
        </w:rPr>
        <w:t>分析元代行省的内容和特点。</w:t>
      </w:r>
    </w:p>
    <w:p w:rsidR="00627BF6" w:rsidRDefault="00627BF6" w:rsidP="00627BF6">
      <w:pPr>
        <w:rPr>
          <w:rFonts w:hAnsiTheme="minorEastAsia"/>
          <w:szCs w:val="21"/>
        </w:rPr>
      </w:pPr>
      <w:r w:rsidRPr="00225C9F">
        <w:rPr>
          <w:rFonts w:hAnsiTheme="minorEastAsia" w:hint="eastAsia"/>
          <w:szCs w:val="21"/>
        </w:rPr>
        <w:t>除河北、山西、山东由中书省直接管理外，地方设行中书省。行省之下设路、府、州、县，宣慰院</w:t>
      </w:r>
      <w:r>
        <w:rPr>
          <w:rFonts w:hAnsiTheme="minorEastAsia" w:hint="eastAsia"/>
          <w:szCs w:val="21"/>
        </w:rPr>
        <w:t>。</w:t>
      </w:r>
    </w:p>
    <w:p w:rsidR="00627BF6" w:rsidRDefault="00627BF6" w:rsidP="00627BF6">
      <w:pPr>
        <w:rPr>
          <w:rFonts w:hAnsiTheme="minorEastAsia"/>
          <w:szCs w:val="21"/>
        </w:rPr>
      </w:pPr>
      <w:r w:rsidRPr="00225C9F">
        <w:rPr>
          <w:rFonts w:hAnsiTheme="minorEastAsia" w:hint="eastAsia"/>
          <w:szCs w:val="21"/>
        </w:rPr>
        <w:t>省的最高长官为平章政事，</w:t>
      </w:r>
      <w:r>
        <w:rPr>
          <w:rFonts w:hAnsiTheme="minorEastAsia" w:hint="eastAsia"/>
          <w:szCs w:val="21"/>
        </w:rPr>
        <w:t>掌管全省军政大事，</w:t>
      </w:r>
      <w:r w:rsidRPr="00225C9F">
        <w:rPr>
          <w:rFonts w:hAnsiTheme="minorEastAsia" w:hint="eastAsia"/>
          <w:szCs w:val="21"/>
        </w:rPr>
        <w:t>由朝廷任命，一般由蒙古贵族担任</w:t>
      </w:r>
      <w:r>
        <w:rPr>
          <w:rFonts w:hAnsiTheme="minorEastAsia" w:hint="eastAsia"/>
          <w:szCs w:val="21"/>
        </w:rPr>
        <w:t>。</w:t>
      </w:r>
      <w:r w:rsidRPr="00225C9F">
        <w:rPr>
          <w:rFonts w:hAnsiTheme="minorEastAsia" w:hint="eastAsia"/>
          <w:szCs w:val="21"/>
        </w:rPr>
        <w:t>行省拥有大权</w:t>
      </w:r>
      <w:r w:rsidRPr="00225C9F">
        <w:rPr>
          <w:rFonts w:hAnsiTheme="minorEastAsia" w:hint="eastAsia"/>
          <w:szCs w:val="21"/>
        </w:rPr>
        <w:t xml:space="preserve"> </w:t>
      </w:r>
    </w:p>
    <w:p w:rsidR="00627BF6" w:rsidRDefault="00627BF6" w:rsidP="00627BF6">
      <w:pPr>
        <w:rPr>
          <w:rFonts w:hAnsiTheme="minorEastAsia"/>
          <w:szCs w:val="21"/>
        </w:rPr>
      </w:pPr>
      <w:r w:rsidRPr="00225C9F">
        <w:rPr>
          <w:rFonts w:hAnsiTheme="minorEastAsia" w:hint="eastAsia"/>
          <w:szCs w:val="21"/>
        </w:rPr>
        <w:t>当时全国共有十个行省，即岭北、辽阳、河南、江北、陕西、四川、甘肃、云南、江浙、江</w:t>
      </w:r>
      <w:r w:rsidRPr="00225C9F">
        <w:rPr>
          <w:rFonts w:hAnsiTheme="minorEastAsia" w:hint="eastAsia"/>
          <w:szCs w:val="21"/>
        </w:rPr>
        <w:lastRenderedPageBreak/>
        <w:t>西、湖广。至于山东、山西、河北和内蒙古等地被称作“腹里”，作为中央直属管辖的特区，“腹里”的设立是个行政区划史上的创举，它有效解决了困扰很多朝代的京畿防务及管辖问题，为都城建立了有效的缓冲带。</w:t>
      </w:r>
    </w:p>
    <w:p w:rsidR="00627BF6" w:rsidRPr="00225C9F" w:rsidRDefault="00627BF6" w:rsidP="00627BF6">
      <w:pPr>
        <w:rPr>
          <w:rFonts w:hAnsiTheme="minorEastAsia"/>
          <w:szCs w:val="21"/>
        </w:rPr>
      </w:pPr>
      <w:r w:rsidRPr="0075204C">
        <w:rPr>
          <w:rFonts w:hAnsiTheme="minorEastAsia" w:hint="eastAsia"/>
          <w:b/>
          <w:szCs w:val="21"/>
        </w:rPr>
        <w:t>影响：</w:t>
      </w:r>
      <w:r w:rsidRPr="00225C9F">
        <w:rPr>
          <w:rFonts w:hAnsiTheme="minorEastAsia" w:hint="eastAsia"/>
          <w:szCs w:val="21"/>
        </w:rPr>
        <w:t>它的创立是地方政治制度的重大改革，是中国省制的开端</w:t>
      </w:r>
      <w:r>
        <w:rPr>
          <w:rFonts w:hAnsiTheme="minorEastAsia" w:hint="eastAsia"/>
          <w:szCs w:val="21"/>
        </w:rPr>
        <w:t>，</w:t>
      </w:r>
      <w:r w:rsidRPr="00225C9F">
        <w:rPr>
          <w:rFonts w:hAnsiTheme="minorEastAsia" w:hint="eastAsia"/>
          <w:szCs w:val="21"/>
        </w:rPr>
        <w:t>为后世“省”的建立提供了有价值的借鉴</w:t>
      </w:r>
      <w:r>
        <w:rPr>
          <w:rFonts w:hAnsiTheme="minorEastAsia" w:hint="eastAsia"/>
          <w:szCs w:val="21"/>
        </w:rPr>
        <w:t>；</w:t>
      </w:r>
      <w:r w:rsidRPr="00225C9F">
        <w:rPr>
          <w:rFonts w:hAnsiTheme="minorEastAsia" w:hint="eastAsia"/>
          <w:szCs w:val="21"/>
        </w:rPr>
        <w:t>加强了中央集权，巩固了多民族国家的统一</w:t>
      </w:r>
      <w:r>
        <w:rPr>
          <w:rFonts w:hAnsiTheme="minorEastAsia" w:hint="eastAsia"/>
          <w:szCs w:val="21"/>
        </w:rPr>
        <w:t>，</w:t>
      </w:r>
      <w:r w:rsidRPr="00225C9F">
        <w:rPr>
          <w:rFonts w:hAnsiTheme="minorEastAsia" w:hint="eastAsia"/>
          <w:szCs w:val="21"/>
        </w:rPr>
        <w:t>为日后统一多民族国家的建立和巩固奠定了基础</w:t>
      </w:r>
      <w:r>
        <w:rPr>
          <w:rFonts w:hAnsiTheme="minorEastAsia" w:hint="eastAsia"/>
          <w:szCs w:val="21"/>
        </w:rPr>
        <w:t>。</w:t>
      </w:r>
    </w:p>
    <w:p w:rsidR="00627BF6" w:rsidRPr="00225C9F" w:rsidRDefault="00627BF6" w:rsidP="00627BF6">
      <w:pPr>
        <w:rPr>
          <w:rFonts w:hAnsiTheme="minorEastAsia"/>
          <w:szCs w:val="21"/>
        </w:rPr>
      </w:pPr>
    </w:p>
    <w:p w:rsidR="00627BF6" w:rsidRPr="00225C9F" w:rsidRDefault="00627BF6" w:rsidP="00627BF6">
      <w:pPr>
        <w:rPr>
          <w:rFonts w:hAnsiTheme="minorEastAsia"/>
          <w:szCs w:val="21"/>
        </w:rPr>
      </w:pPr>
      <w:r w:rsidRPr="007A1E50">
        <w:rPr>
          <w:rFonts w:hAnsiTheme="minorEastAsia" w:hint="eastAsia"/>
          <w:b/>
          <w:szCs w:val="21"/>
          <w:highlight w:val="yellow"/>
        </w:rPr>
        <w:t>5.</w:t>
      </w:r>
      <w:r w:rsidRPr="00225C9F">
        <w:rPr>
          <w:rFonts w:hAnsiTheme="minorEastAsia" w:hint="eastAsia"/>
          <w:szCs w:val="21"/>
        </w:rPr>
        <w:t>天下治平之时，台、省要官皆北人为之，汉人、南人，万中无一二，其得为者，不过州县卑秩，盖亦仅有而绝无者也。（叶子奇：《草木子》卷</w:t>
      </w:r>
      <w:r w:rsidRPr="00225C9F">
        <w:rPr>
          <w:rFonts w:hAnsiTheme="minorEastAsia" w:hint="eastAsia"/>
          <w:szCs w:val="21"/>
        </w:rPr>
        <w:t>3</w:t>
      </w:r>
      <w:r w:rsidRPr="00225C9F">
        <w:rPr>
          <w:rFonts w:hAnsiTheme="minorEastAsia" w:hint="eastAsia"/>
          <w:szCs w:val="21"/>
        </w:rPr>
        <w:t>上）</w:t>
      </w:r>
    </w:p>
    <w:p w:rsidR="00627BF6" w:rsidRPr="00225C9F" w:rsidRDefault="00627BF6" w:rsidP="00627BF6">
      <w:pPr>
        <w:rPr>
          <w:rFonts w:hAnsiTheme="minorEastAsia"/>
          <w:szCs w:val="21"/>
        </w:rPr>
      </w:pPr>
      <w:r w:rsidRPr="00225C9F">
        <w:rPr>
          <w:rFonts w:hAnsiTheme="minorEastAsia" w:hint="eastAsia"/>
          <w:szCs w:val="21"/>
        </w:rPr>
        <w:t>诸蒙古人居官犯法，论罪既定，必择蒙古官断之，行杖亦如之。诸四怯薛及诸王、驸马、蒙古、色目之人，犯奸盗诈伪，从大宗正府治之。（《元史》卷</w:t>
      </w:r>
      <w:r w:rsidRPr="00225C9F">
        <w:rPr>
          <w:rFonts w:hAnsiTheme="minorEastAsia" w:hint="eastAsia"/>
          <w:szCs w:val="21"/>
        </w:rPr>
        <w:t>102</w:t>
      </w:r>
      <w:r w:rsidRPr="00225C9F">
        <w:rPr>
          <w:rFonts w:hAnsiTheme="minorEastAsia" w:hint="eastAsia"/>
          <w:szCs w:val="21"/>
        </w:rPr>
        <w:t>《形法志一》）</w:t>
      </w:r>
    </w:p>
    <w:p w:rsidR="00627BF6" w:rsidRPr="00225C9F" w:rsidRDefault="00627BF6" w:rsidP="00627BF6">
      <w:pPr>
        <w:rPr>
          <w:rFonts w:hAnsiTheme="minorEastAsia"/>
          <w:szCs w:val="21"/>
        </w:rPr>
      </w:pPr>
      <w:r w:rsidRPr="00225C9F">
        <w:rPr>
          <w:rFonts w:hAnsiTheme="minorEastAsia" w:hint="eastAsia"/>
          <w:szCs w:val="21"/>
        </w:rPr>
        <w:t>时有制：“蒙古、色目人殴汉人、南人者，不得复。”西域流户数百人，因恃以为暴，所过掠财畜，辱妇女，民束手不敢拒，相惊若寇。（高启：《高太史凫藻集》卷五，《元胡松墓志铭》）</w:t>
      </w:r>
    </w:p>
    <w:p w:rsidR="00627BF6" w:rsidRPr="00EF0844" w:rsidRDefault="00627BF6" w:rsidP="00627BF6">
      <w:pPr>
        <w:numPr>
          <w:ilvl w:val="0"/>
          <w:numId w:val="17"/>
        </w:numPr>
        <w:rPr>
          <w:rFonts w:hAnsiTheme="minorEastAsia"/>
          <w:b/>
          <w:szCs w:val="21"/>
        </w:rPr>
      </w:pPr>
      <w:r w:rsidRPr="00EF0844">
        <w:rPr>
          <w:rFonts w:hAnsiTheme="minorEastAsia" w:hint="eastAsia"/>
          <w:b/>
          <w:szCs w:val="21"/>
        </w:rPr>
        <w:t>上述文献中的“色目人”、“汉人”、“南人”是指什么？</w:t>
      </w:r>
    </w:p>
    <w:p w:rsidR="00627BF6" w:rsidRPr="00EF0844" w:rsidRDefault="00627BF6" w:rsidP="00627BF6">
      <w:pPr>
        <w:rPr>
          <w:rFonts w:hAnsiTheme="minorEastAsia"/>
          <w:szCs w:val="21"/>
        </w:rPr>
      </w:pPr>
      <w:r w:rsidRPr="00EF0844">
        <w:rPr>
          <w:rFonts w:hAnsiTheme="minorEastAsia" w:hint="eastAsia"/>
          <w:szCs w:val="21"/>
        </w:rPr>
        <w:t>“色目人”：蒙古人以外的西北各族、西域人乃至欧洲人。</w:t>
      </w:r>
    </w:p>
    <w:p w:rsidR="00627BF6" w:rsidRPr="00EF0844" w:rsidRDefault="00627BF6" w:rsidP="00627BF6">
      <w:pPr>
        <w:rPr>
          <w:rFonts w:hAnsiTheme="minorEastAsia"/>
          <w:szCs w:val="21"/>
        </w:rPr>
      </w:pPr>
      <w:r w:rsidRPr="00EF0844">
        <w:rPr>
          <w:rFonts w:hAnsiTheme="minorEastAsia" w:hint="eastAsia"/>
          <w:szCs w:val="21"/>
        </w:rPr>
        <w:t>“汉人”：淮河以北的汉族、契丹人。</w:t>
      </w:r>
      <w:r w:rsidRPr="00EF0844">
        <w:rPr>
          <w:rFonts w:hAnsiTheme="minorEastAsia" w:hint="eastAsia"/>
          <w:szCs w:val="21"/>
        </w:rPr>
        <w:t xml:space="preserve"> </w:t>
      </w:r>
    </w:p>
    <w:p w:rsidR="00627BF6" w:rsidRPr="00EF0844" w:rsidRDefault="00627BF6" w:rsidP="00627BF6">
      <w:pPr>
        <w:rPr>
          <w:rFonts w:hAnsiTheme="minorEastAsia"/>
          <w:szCs w:val="21"/>
        </w:rPr>
      </w:pPr>
      <w:r w:rsidRPr="00EF0844">
        <w:rPr>
          <w:rFonts w:hAnsiTheme="minorEastAsia" w:hint="eastAsia"/>
          <w:szCs w:val="21"/>
        </w:rPr>
        <w:t>“南人”：南方的汉族及其他民族。</w:t>
      </w:r>
    </w:p>
    <w:p w:rsidR="00627BF6" w:rsidRPr="00EF0844" w:rsidRDefault="00627BF6" w:rsidP="00627BF6">
      <w:pPr>
        <w:rPr>
          <w:rFonts w:hAnsiTheme="minorEastAsia"/>
          <w:b/>
          <w:szCs w:val="21"/>
        </w:rPr>
      </w:pPr>
      <w:r w:rsidRPr="00EF0844">
        <w:rPr>
          <w:rFonts w:hAnsiTheme="minorEastAsia" w:hint="eastAsia"/>
          <w:b/>
          <w:szCs w:val="21"/>
        </w:rPr>
        <w:t>(2)</w:t>
      </w:r>
      <w:r w:rsidRPr="00EF0844">
        <w:rPr>
          <w:rFonts w:hAnsiTheme="minorEastAsia" w:hint="eastAsia"/>
          <w:b/>
          <w:szCs w:val="21"/>
        </w:rPr>
        <w:t>上述文献反映的是元代的什么制度？请指出该项制度的主要内容及其历史影响。</w:t>
      </w:r>
    </w:p>
    <w:p w:rsidR="00627BF6" w:rsidRPr="00EF0844" w:rsidRDefault="00627BF6" w:rsidP="00627BF6">
      <w:pPr>
        <w:rPr>
          <w:szCs w:val="21"/>
        </w:rPr>
      </w:pPr>
      <w:r w:rsidRPr="00EF0844">
        <w:rPr>
          <w:rFonts w:hint="eastAsia"/>
          <w:szCs w:val="21"/>
        </w:rPr>
        <w:t>答：反映了元代的四等人制。</w:t>
      </w:r>
    </w:p>
    <w:p w:rsidR="00627BF6" w:rsidRPr="00EF0844" w:rsidRDefault="00627BF6" w:rsidP="00627BF6">
      <w:pPr>
        <w:rPr>
          <w:szCs w:val="21"/>
        </w:rPr>
      </w:pPr>
      <w:r w:rsidRPr="00EF0844">
        <w:rPr>
          <w:rFonts w:hint="eastAsia"/>
          <w:szCs w:val="21"/>
        </w:rPr>
        <w:t>蒙古统治者为了保持自己的特权地位和维护对汉族和其他少数民族的统治，确立了四等人制。</w:t>
      </w:r>
    </w:p>
    <w:p w:rsidR="00627BF6" w:rsidRPr="00EF0844" w:rsidRDefault="00627BF6" w:rsidP="00627BF6">
      <w:pPr>
        <w:rPr>
          <w:szCs w:val="21"/>
        </w:rPr>
      </w:pPr>
      <w:r w:rsidRPr="00EF0844">
        <w:rPr>
          <w:rFonts w:hint="eastAsia"/>
          <w:b/>
          <w:szCs w:val="21"/>
        </w:rPr>
        <w:t>内容：</w:t>
      </w:r>
      <w:r w:rsidRPr="00EF0844">
        <w:rPr>
          <w:rFonts w:hint="eastAsia"/>
          <w:szCs w:val="21"/>
        </w:rPr>
        <w:t>全国居民划分为蒙古人、色目人、汉人、南人四等，其中以蒙古人、色目人地位最高，汉人次之，南人最低。四等人在政治上、法律上地位极不平等。许多高级职位只能由蒙古人和色目人担任；科举考试中，四等人分两个级别考试，分别录取；四等人犯同样的罪，量刑时汉、南人要重得多，而且在元朝法律赋予蒙古人、色目人一些特权，还有一些诸如蒙古人或色目人打南人，南人不许还手等不平等规定。</w:t>
      </w:r>
    </w:p>
    <w:p w:rsidR="00627BF6" w:rsidRPr="00EF0844" w:rsidRDefault="00627BF6" w:rsidP="00627BF6">
      <w:pPr>
        <w:rPr>
          <w:szCs w:val="21"/>
        </w:rPr>
      </w:pPr>
      <w:r w:rsidRPr="00EF0844">
        <w:rPr>
          <w:rFonts w:hint="eastAsia"/>
          <w:b/>
          <w:szCs w:val="21"/>
        </w:rPr>
        <w:t>影响：</w:t>
      </w:r>
      <w:r w:rsidRPr="00EF0844">
        <w:rPr>
          <w:rFonts w:hint="eastAsia"/>
          <w:szCs w:val="21"/>
        </w:rPr>
        <w:t>这种民族歧视政策极大地加深了元朝内部的民族矛盾和阶级矛盾。由于蒙古旧制和民族压迫的因素，元代统治制度呈现出汉蒙二元性和矛盾，使统治机器不能充分运转而广泛发挥作用。除了军事体系外，元朝廷对地方上尤其是南方的实际管理相当粗疏，大部分蒙古、色目官员不懂汉语，也不了解汉地民情。民族矛盾和阶级矛盾交织在一起，元朝社会不断处于动荡之中，造成蒙古族汉化的迟滞以及元代的早衰。</w:t>
      </w:r>
    </w:p>
    <w:p w:rsidR="00627BF6" w:rsidRPr="00350949" w:rsidRDefault="00627BF6" w:rsidP="00627BF6">
      <w:pPr>
        <w:rPr>
          <w:sz w:val="22"/>
        </w:rPr>
      </w:pPr>
    </w:p>
    <w:p w:rsidR="00627BF6" w:rsidRPr="007A1E50" w:rsidRDefault="00627BF6" w:rsidP="00627BF6">
      <w:pPr>
        <w:numPr>
          <w:ilvl w:val="0"/>
          <w:numId w:val="18"/>
        </w:numPr>
        <w:ind w:left="0" w:firstLine="0"/>
        <w:rPr>
          <w:rFonts w:hAnsiTheme="minorEastAsia"/>
          <w:b/>
          <w:sz w:val="24"/>
          <w:szCs w:val="21"/>
          <w:highlight w:val="yellow"/>
        </w:rPr>
      </w:pPr>
      <w:r w:rsidRPr="007A1E50">
        <w:rPr>
          <w:rFonts w:hAnsiTheme="minorEastAsia" w:hint="eastAsia"/>
          <w:b/>
          <w:sz w:val="24"/>
          <w:szCs w:val="21"/>
          <w:highlight w:val="yellow"/>
        </w:rPr>
        <w:t>北宋加强中央集权的措施及其影响。</w:t>
      </w:r>
    </w:p>
    <w:p w:rsidR="00627BF6" w:rsidRPr="009744B2" w:rsidRDefault="00627BF6" w:rsidP="00627BF6">
      <w:pPr>
        <w:rPr>
          <w:rFonts w:hAnsiTheme="minorEastAsia"/>
          <w:b/>
          <w:szCs w:val="21"/>
        </w:rPr>
      </w:pPr>
      <w:r w:rsidRPr="009744B2">
        <w:rPr>
          <w:rFonts w:hAnsiTheme="minorEastAsia" w:hint="eastAsia"/>
          <w:b/>
          <w:szCs w:val="21"/>
        </w:rPr>
        <w:t>措施：</w:t>
      </w:r>
    </w:p>
    <w:p w:rsidR="00627BF6" w:rsidRPr="003E5F34" w:rsidRDefault="00627BF6" w:rsidP="00627BF6">
      <w:pPr>
        <w:rPr>
          <w:rFonts w:ascii="宋体" w:hAnsi="宋体"/>
          <w:b/>
          <w:szCs w:val="21"/>
        </w:rPr>
      </w:pPr>
      <w:r w:rsidRPr="003E5F34">
        <w:rPr>
          <w:rFonts w:ascii="宋体" w:hAnsi="宋体" w:hint="eastAsia"/>
          <w:b/>
          <w:szCs w:val="21"/>
        </w:rPr>
        <w:t>（1）</w:t>
      </w:r>
      <w:r>
        <w:rPr>
          <w:rFonts w:ascii="宋体" w:hAnsi="宋体" w:hint="eastAsia"/>
          <w:b/>
          <w:szCs w:val="21"/>
        </w:rPr>
        <w:t>削弱武将</w:t>
      </w:r>
      <w:r w:rsidRPr="003E5F34">
        <w:rPr>
          <w:rFonts w:ascii="宋体" w:hAnsi="宋体" w:hint="eastAsia"/>
          <w:b/>
          <w:szCs w:val="21"/>
        </w:rPr>
        <w:t>兵权</w:t>
      </w:r>
      <w:r>
        <w:rPr>
          <w:rFonts w:ascii="宋体" w:hAnsi="宋体" w:hint="eastAsia"/>
          <w:b/>
          <w:szCs w:val="21"/>
        </w:rPr>
        <w:t>。</w:t>
      </w:r>
      <w:r w:rsidRPr="009744B2">
        <w:rPr>
          <w:rFonts w:ascii="宋体" w:hAnsi="宋体" w:hint="eastAsia"/>
          <w:szCs w:val="21"/>
        </w:rPr>
        <w:t>解除石守信等</w:t>
      </w:r>
      <w:r>
        <w:rPr>
          <w:rFonts w:ascii="宋体" w:hAnsi="宋体" w:hint="eastAsia"/>
          <w:szCs w:val="21"/>
        </w:rPr>
        <w:t>高级将领</w:t>
      </w:r>
      <w:r w:rsidRPr="009744B2">
        <w:rPr>
          <w:rFonts w:ascii="宋体" w:hAnsi="宋体" w:hint="eastAsia"/>
          <w:szCs w:val="21"/>
        </w:rPr>
        <w:t>的兵权，逐步削弱节度使实权；</w:t>
      </w:r>
      <w:r>
        <w:rPr>
          <w:rFonts w:ascii="宋体" w:hAnsi="宋体" w:hint="eastAsia"/>
          <w:szCs w:val="21"/>
        </w:rPr>
        <w:t>改革禁军体制，</w:t>
      </w:r>
      <w:r w:rsidRPr="009744B2">
        <w:rPr>
          <w:rFonts w:ascii="宋体" w:hAnsi="宋体" w:hint="eastAsia"/>
          <w:szCs w:val="21"/>
        </w:rPr>
        <w:t>将禁军分而为三，</w:t>
      </w:r>
      <w:r>
        <w:rPr>
          <w:rFonts w:ascii="宋体" w:hAnsi="宋体" w:hint="eastAsia"/>
          <w:szCs w:val="21"/>
        </w:rPr>
        <w:t>由“三衙”统领；设枢密院，</w:t>
      </w:r>
      <w:r w:rsidRPr="009744B2">
        <w:rPr>
          <w:rFonts w:ascii="宋体" w:hAnsi="宋体" w:hint="eastAsia"/>
          <w:szCs w:val="21"/>
        </w:rPr>
        <w:t>调兵权和统兵权分属枢密使和将领，使其互相牵制；各地精壮之士选入禁军，禁军分为两部分，一部分驻京师，另一部分戍守地方；实行更戍法</w:t>
      </w:r>
      <w:r>
        <w:rPr>
          <w:rFonts w:ascii="宋体" w:hAnsi="宋体" w:hint="eastAsia"/>
          <w:szCs w:val="21"/>
        </w:rPr>
        <w:t>。</w:t>
      </w:r>
    </w:p>
    <w:p w:rsidR="00627BF6" w:rsidRPr="009744B2" w:rsidRDefault="00627BF6" w:rsidP="00627BF6">
      <w:pPr>
        <w:rPr>
          <w:rFonts w:ascii="宋体" w:hAnsi="宋体"/>
          <w:szCs w:val="21"/>
        </w:rPr>
      </w:pPr>
      <w:r w:rsidRPr="003E5F34">
        <w:rPr>
          <w:rFonts w:ascii="宋体" w:hAnsi="宋体" w:hint="eastAsia"/>
          <w:b/>
          <w:szCs w:val="21"/>
        </w:rPr>
        <w:t>（2）</w:t>
      </w:r>
      <w:r>
        <w:rPr>
          <w:rFonts w:ascii="宋体" w:hAnsi="宋体" w:hint="eastAsia"/>
          <w:b/>
          <w:szCs w:val="21"/>
        </w:rPr>
        <w:t>建立加强皇权专制的官僚制度</w:t>
      </w:r>
      <w:r w:rsidRPr="003E5F34">
        <w:rPr>
          <w:rFonts w:ascii="宋体" w:hAnsi="宋体" w:hint="eastAsia"/>
          <w:b/>
          <w:szCs w:val="21"/>
        </w:rPr>
        <w:t>。</w:t>
      </w:r>
      <w:r w:rsidRPr="009744B2">
        <w:rPr>
          <w:rFonts w:ascii="宋体" w:hAnsi="宋体" w:hint="eastAsia"/>
          <w:szCs w:val="21"/>
        </w:rPr>
        <w:t>中央设立枢密使分宰相的军权，设三司使分宰相财权，设参知政事分宰相行政权</w:t>
      </w:r>
      <w:r>
        <w:rPr>
          <w:rFonts w:ascii="宋体" w:hAnsi="宋体" w:hint="eastAsia"/>
          <w:szCs w:val="21"/>
        </w:rPr>
        <w:t>。另外设立了审官院、审刑院等</w:t>
      </w:r>
      <w:r w:rsidRPr="009744B2">
        <w:rPr>
          <w:rFonts w:ascii="宋体" w:hAnsi="宋体" w:hint="eastAsia"/>
          <w:szCs w:val="21"/>
        </w:rPr>
        <w:t>。</w:t>
      </w:r>
      <w:r>
        <w:rPr>
          <w:rFonts w:ascii="宋体" w:hAnsi="宋体" w:hint="eastAsia"/>
          <w:szCs w:val="21"/>
        </w:rPr>
        <w:t xml:space="preserve"> </w:t>
      </w:r>
      <w:r w:rsidRPr="009744B2">
        <w:rPr>
          <w:rFonts w:ascii="宋体" w:hAnsi="宋体" w:hint="eastAsia"/>
          <w:szCs w:val="21"/>
        </w:rPr>
        <w:t>地方由中央派文官任知县知州，定期调动更换。又设通判牵制知州。</w:t>
      </w:r>
      <w:r>
        <w:rPr>
          <w:rFonts w:ascii="宋体" w:hAnsi="宋体" w:hint="eastAsia"/>
          <w:szCs w:val="21"/>
        </w:rPr>
        <w:t xml:space="preserve"> 在各路设提点刑狱掌司法，并规定凡死刑并须申报中央复审核准。</w:t>
      </w:r>
    </w:p>
    <w:p w:rsidR="00627BF6" w:rsidRPr="009744B2" w:rsidRDefault="00627BF6" w:rsidP="00627BF6">
      <w:pPr>
        <w:rPr>
          <w:rFonts w:ascii="宋体" w:hAnsi="宋体"/>
          <w:szCs w:val="21"/>
        </w:rPr>
      </w:pPr>
      <w:r w:rsidRPr="003E5F34">
        <w:rPr>
          <w:rFonts w:ascii="宋体" w:hAnsi="宋体" w:hint="eastAsia"/>
          <w:b/>
          <w:szCs w:val="21"/>
        </w:rPr>
        <w:t>（3）</w:t>
      </w:r>
      <w:r>
        <w:rPr>
          <w:rFonts w:ascii="宋体" w:hAnsi="宋体" w:hint="eastAsia"/>
          <w:b/>
          <w:szCs w:val="21"/>
        </w:rPr>
        <w:t>中央控制</w:t>
      </w:r>
      <w:r w:rsidRPr="003E5F34">
        <w:rPr>
          <w:rFonts w:ascii="宋体" w:hAnsi="宋体" w:hint="eastAsia"/>
          <w:b/>
          <w:szCs w:val="21"/>
        </w:rPr>
        <w:t>财权。</w:t>
      </w:r>
      <w:r w:rsidRPr="009744B2">
        <w:rPr>
          <w:rFonts w:ascii="宋体" w:hAnsi="宋体" w:hint="eastAsia"/>
          <w:szCs w:val="21"/>
        </w:rPr>
        <w:t>在各路设转运使，将地方上的财赋收入除小部分必要开支外，全运送至京师，同时派官员去地方监收</w:t>
      </w:r>
      <w:r>
        <w:rPr>
          <w:rFonts w:ascii="宋体" w:hAnsi="宋体" w:hint="eastAsia"/>
          <w:szCs w:val="21"/>
        </w:rPr>
        <w:t>。</w:t>
      </w:r>
    </w:p>
    <w:p w:rsidR="00627BF6" w:rsidRPr="009744B2" w:rsidRDefault="00627BF6" w:rsidP="00627BF6">
      <w:pPr>
        <w:rPr>
          <w:rFonts w:ascii="宋体" w:hAnsi="宋体"/>
          <w:szCs w:val="21"/>
        </w:rPr>
      </w:pPr>
      <w:r w:rsidRPr="003E5F34">
        <w:rPr>
          <w:rFonts w:ascii="宋体" w:hAnsi="宋体" w:hint="eastAsia"/>
          <w:b/>
          <w:szCs w:val="21"/>
        </w:rPr>
        <w:lastRenderedPageBreak/>
        <w:t>（4）完善选举制度，扩大统治基础。</w:t>
      </w:r>
      <w:r w:rsidRPr="009744B2">
        <w:rPr>
          <w:rFonts w:ascii="宋体" w:hAnsi="宋体" w:hint="eastAsia"/>
          <w:szCs w:val="21"/>
        </w:rPr>
        <w:t>考试分为乡试、省试、殿试三级；殿试成为一种定制，录取权由皇帝直接掌握；进士科成为最主要的科目；实行糊名法，防止考官舞弊；参加科举的人不再讲门第</w:t>
      </w:r>
      <w:r>
        <w:rPr>
          <w:rFonts w:ascii="宋体" w:hAnsi="宋体" w:hint="eastAsia"/>
          <w:szCs w:val="21"/>
        </w:rPr>
        <w:t>，大大扩充了选士的科目和名额。</w:t>
      </w:r>
    </w:p>
    <w:p w:rsidR="00627BF6" w:rsidRDefault="00627BF6" w:rsidP="00627BF6">
      <w:pPr>
        <w:rPr>
          <w:rFonts w:ascii="宋体" w:hAnsi="宋体"/>
          <w:b/>
          <w:szCs w:val="21"/>
        </w:rPr>
      </w:pPr>
      <w:r w:rsidRPr="00F16936">
        <w:rPr>
          <w:rFonts w:ascii="宋体" w:hAnsi="宋体" w:hint="eastAsia"/>
          <w:b/>
          <w:szCs w:val="21"/>
        </w:rPr>
        <w:t>影响：</w:t>
      </w:r>
    </w:p>
    <w:p w:rsidR="00627BF6" w:rsidRDefault="00627BF6" w:rsidP="00627BF6">
      <w:pPr>
        <w:rPr>
          <w:rFonts w:ascii="宋体" w:hAnsi="宋体"/>
          <w:szCs w:val="21"/>
        </w:rPr>
      </w:pPr>
      <w:r>
        <w:rPr>
          <w:rFonts w:ascii="宋体" w:hAnsi="宋体" w:hint="eastAsia"/>
          <w:szCs w:val="21"/>
        </w:rPr>
        <w:t>有利于巩固统一，加强中央集权的统治；基本适应了政治经济的变化。</w:t>
      </w:r>
    </w:p>
    <w:p w:rsidR="00627BF6" w:rsidRPr="00F16936" w:rsidRDefault="00627BF6" w:rsidP="00627BF6">
      <w:pPr>
        <w:rPr>
          <w:rFonts w:ascii="宋体" w:hAnsi="宋体"/>
          <w:szCs w:val="21"/>
        </w:rPr>
      </w:pPr>
      <w:r>
        <w:rPr>
          <w:rFonts w:ascii="宋体" w:hAnsi="宋体" w:hint="eastAsia"/>
          <w:szCs w:val="21"/>
        </w:rPr>
        <w:t>造成了冗官、冗兵、冗费的局面，以及统治阶层的腐朽和兼并土地，激化了社会矛盾，造成深刻的社会危机。</w:t>
      </w:r>
    </w:p>
    <w:p w:rsidR="00627BF6" w:rsidRPr="00F16936" w:rsidRDefault="00627BF6" w:rsidP="00627BF6">
      <w:pPr>
        <w:rPr>
          <w:rFonts w:hAnsiTheme="minorEastAsia"/>
          <w:b/>
          <w:sz w:val="24"/>
          <w:szCs w:val="21"/>
        </w:rPr>
      </w:pPr>
    </w:p>
    <w:p w:rsidR="00627BF6" w:rsidRPr="007A1E50" w:rsidRDefault="00627BF6" w:rsidP="00627BF6">
      <w:pPr>
        <w:numPr>
          <w:ilvl w:val="0"/>
          <w:numId w:val="18"/>
        </w:numPr>
        <w:ind w:left="0" w:firstLine="0"/>
        <w:rPr>
          <w:rFonts w:hAnsiTheme="minorEastAsia"/>
          <w:b/>
          <w:sz w:val="24"/>
          <w:szCs w:val="21"/>
          <w:highlight w:val="yellow"/>
        </w:rPr>
      </w:pPr>
      <w:r w:rsidRPr="007A1E50">
        <w:rPr>
          <w:rFonts w:hAnsiTheme="minorEastAsia" w:hint="eastAsia"/>
          <w:b/>
          <w:sz w:val="24"/>
          <w:szCs w:val="21"/>
          <w:highlight w:val="yellow"/>
        </w:rPr>
        <w:t>王安石变法的背景、内容和意义。</w:t>
      </w:r>
    </w:p>
    <w:p w:rsidR="00627BF6" w:rsidRPr="00EF0844" w:rsidRDefault="00627BF6" w:rsidP="00627BF6">
      <w:pPr>
        <w:rPr>
          <w:rFonts w:hAnsiTheme="minorEastAsia"/>
          <w:b/>
          <w:szCs w:val="21"/>
        </w:rPr>
      </w:pPr>
      <w:r w:rsidRPr="00EF0844">
        <w:rPr>
          <w:rFonts w:hAnsiTheme="minorEastAsia" w:hint="eastAsia"/>
          <w:b/>
          <w:szCs w:val="21"/>
        </w:rPr>
        <w:t>背景：</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szCs w:val="21"/>
        </w:rPr>
        <w:t>北宋中期，社会危机日益加深，造成“积贫积弱”的局面：</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1.“三冗”问题突出</w:t>
      </w:r>
      <w:r w:rsidRPr="00EF0844">
        <w:rPr>
          <w:rFonts w:asciiTheme="minorEastAsia" w:eastAsiaTheme="minorEastAsia" w:hAnsiTheme="minorEastAsia" w:hint="eastAsia"/>
          <w:szCs w:val="21"/>
        </w:rPr>
        <w:t>：北宋开国之初，进行了以“分化事权，集权于上”为目的的官制改革，在未能厘清前代的官制体系的情况下，又添置新的官职；宋代还实行官、职、差遣相分离的政策，也导致官员队伍的扩大；另外，宋代科举录取人数较前代有较大增加，使得官员队伍进一步膨胀。是为“冗官”。  宋初实行养兵的政策，广泛地招纳壮丁进入军队。随着兵士数目不断增加，“冗兵”问题也日益凸显。  “冗官”、“冗兵”，加之北宋皇室的消费、向辽及西夏输出的岁币等项目，这些共同导致“冗费”问题突出，北宋政府陷入了严重的财政危机之中。</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2.土地兼并严重：</w:t>
      </w:r>
      <w:r w:rsidRPr="00EF0844">
        <w:rPr>
          <w:rFonts w:asciiTheme="minorEastAsia" w:eastAsiaTheme="minorEastAsia" w:hAnsiTheme="minorEastAsia" w:hint="eastAsia"/>
          <w:szCs w:val="21"/>
        </w:rPr>
        <w:t>宋代建国后，并不抑制兼并，反而纵容功臣、大将们兼并土地，一时间土地买卖和典卖相当普遍，土地迅速集中在少数人手中，从而造成广大农民失去土地，破坏了社会生产，同时也激化了社会矛盾。</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3.农民起义，社会动荡：</w:t>
      </w:r>
      <w:r w:rsidRPr="00EF0844">
        <w:rPr>
          <w:rFonts w:asciiTheme="minorEastAsia" w:eastAsiaTheme="minorEastAsia" w:hAnsiTheme="minorEastAsia" w:hint="eastAsia"/>
          <w:szCs w:val="21"/>
        </w:rPr>
        <w:t>宋太宗时四川地区爆发了以“均贫富”为口号的王小波、李顺起义，真宗年间又爆发了王均起义，仁宗庆历年间，农民起义和兵变在各地相继爆发，社会动荡不安。</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4.辽和西夏的外部威胁：</w:t>
      </w:r>
      <w:r w:rsidRPr="00EF0844">
        <w:rPr>
          <w:rFonts w:asciiTheme="minorEastAsia" w:eastAsiaTheme="minorEastAsia" w:hAnsiTheme="minorEastAsia" w:hint="eastAsia"/>
          <w:szCs w:val="21"/>
        </w:rPr>
        <w:t>北宋在对西夏作战中连连失利。</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5.庆历新政收效甚微：</w:t>
      </w:r>
      <w:r w:rsidRPr="00EF0844">
        <w:rPr>
          <w:rFonts w:asciiTheme="minorEastAsia" w:eastAsiaTheme="minorEastAsia" w:hAnsiTheme="minorEastAsia" w:hint="eastAsia"/>
          <w:szCs w:val="21"/>
        </w:rPr>
        <w:t>鉴于宋中期的政治危机，大多数有识之士要求进行改革。范仲淹在仁宗庆历年间进行了以整顿吏治为中心的改革，但是由于反对派的阻挠，革新未能取得实质进展。</w:t>
      </w:r>
    </w:p>
    <w:p w:rsidR="00627BF6" w:rsidRPr="00EF0844" w:rsidRDefault="00627BF6" w:rsidP="00627BF6">
      <w:pPr>
        <w:pStyle w:val="a4"/>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内容：</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1.经济方面：（1）均输法。</w:t>
      </w:r>
      <w:r w:rsidRPr="00EF0844">
        <w:rPr>
          <w:rFonts w:asciiTheme="minorEastAsia" w:eastAsiaTheme="minorEastAsia" w:hAnsiTheme="minorEastAsia" w:hint="eastAsia"/>
          <w:szCs w:val="21"/>
        </w:rPr>
        <w:t>以京城和朝廷的需要和库存情况，决定调运的数量，可以“徙贵就贱，用近易远”，“就近购买，以节省费用，又可防止大商人乘机谋取暴利。</w:t>
      </w:r>
      <w:r w:rsidRPr="00EF0844">
        <w:rPr>
          <w:rFonts w:asciiTheme="minorEastAsia" w:eastAsiaTheme="minorEastAsia" w:hAnsiTheme="minorEastAsia" w:hint="eastAsia"/>
          <w:b/>
          <w:szCs w:val="21"/>
        </w:rPr>
        <w:t>（2）青苗法。</w:t>
      </w:r>
      <w:r w:rsidRPr="00EF0844">
        <w:rPr>
          <w:rFonts w:asciiTheme="minorEastAsia" w:eastAsiaTheme="minorEastAsia" w:hAnsiTheme="minorEastAsia" w:hint="eastAsia"/>
          <w:szCs w:val="21"/>
        </w:rPr>
        <w:t>每年正月、五月青黄不接之时，由农户自愿向本县官府借贷，粮食收获后随交纳夏、秋税时归还本息，遇重灾允许延期归还。目的是为了抑制兼并，使农民的生产生活有一定的保障。</w:t>
      </w:r>
      <w:r w:rsidRPr="00EF0844">
        <w:rPr>
          <w:rFonts w:asciiTheme="minorEastAsia" w:eastAsiaTheme="minorEastAsia" w:hAnsiTheme="minorEastAsia" w:hint="eastAsia"/>
          <w:b/>
          <w:szCs w:val="21"/>
        </w:rPr>
        <w:t>（3）农田水利法。</w:t>
      </w:r>
      <w:r w:rsidRPr="00EF0844">
        <w:rPr>
          <w:rFonts w:asciiTheme="minorEastAsia" w:eastAsiaTheme="minorEastAsia" w:hAnsiTheme="minorEastAsia" w:hint="eastAsia"/>
          <w:szCs w:val="21"/>
        </w:rPr>
        <w:t>要求各地的农户按户等出资，兴建水利工程，钱财不足可向政府借贷。有利于促进农业的发展。</w:t>
      </w:r>
      <w:r w:rsidRPr="00EF0844">
        <w:rPr>
          <w:rFonts w:asciiTheme="minorEastAsia" w:eastAsiaTheme="minorEastAsia" w:hAnsiTheme="minorEastAsia" w:hint="eastAsia"/>
          <w:b/>
          <w:szCs w:val="21"/>
        </w:rPr>
        <w:t>（4）方田均税法。</w:t>
      </w:r>
      <w:r w:rsidRPr="00EF0844">
        <w:rPr>
          <w:rFonts w:asciiTheme="minorEastAsia" w:eastAsiaTheme="minorEastAsia" w:hAnsiTheme="minorEastAsia" w:hint="eastAsia"/>
          <w:szCs w:val="21"/>
        </w:rPr>
        <w:t>丈量土地，划定等级，然后确定税额。这样做是为了抑制兼并，防止富户隐瞒田产、人口，偷漏田税。</w:t>
      </w:r>
      <w:r w:rsidRPr="00EF0844">
        <w:rPr>
          <w:rFonts w:asciiTheme="minorEastAsia" w:eastAsiaTheme="minorEastAsia" w:hAnsiTheme="minorEastAsia" w:hint="eastAsia"/>
          <w:b/>
          <w:szCs w:val="21"/>
        </w:rPr>
        <w:t>（5）市易法。</w:t>
      </w:r>
      <w:r w:rsidRPr="00EF0844">
        <w:rPr>
          <w:rFonts w:asciiTheme="minorEastAsia" w:eastAsiaTheme="minorEastAsia" w:hAnsiTheme="minorEastAsia" w:hint="eastAsia"/>
          <w:szCs w:val="21"/>
        </w:rPr>
        <w:t>熙宁五年先在开封设市易务，以后在各个重要商务城市设置。市易务收购市上的滞销货物，市场上需要时，商贩以抵押的办法向市易务赊得货物贩卖。对打破大商人垄断市场，增加官府收入，平抑物价，均有作用。</w:t>
      </w:r>
      <w:r w:rsidRPr="00EF0844">
        <w:rPr>
          <w:rFonts w:asciiTheme="minorEastAsia" w:eastAsiaTheme="minorEastAsia" w:hAnsiTheme="minorEastAsia" w:hint="eastAsia"/>
          <w:b/>
          <w:szCs w:val="21"/>
        </w:rPr>
        <w:t>（6）免役法，也称募役法。</w:t>
      </w:r>
      <w:r w:rsidRPr="00EF0844">
        <w:rPr>
          <w:rFonts w:asciiTheme="minorEastAsia" w:eastAsiaTheme="minorEastAsia" w:hAnsiTheme="minorEastAsia" w:hint="eastAsia"/>
          <w:szCs w:val="21"/>
        </w:rPr>
        <w:t>免除原先民户按户等轮流到官府服差役，改为官府出钱募人充役。官府按户等分别征收“免役钱”、“助役钱”等。</w:t>
      </w:r>
    </w:p>
    <w:p w:rsidR="00627BF6" w:rsidRPr="00EF0844" w:rsidRDefault="00627BF6" w:rsidP="00627BF6">
      <w:pPr>
        <w:pStyle w:val="a4"/>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2.军事方面：（1）将兵法。</w:t>
      </w:r>
      <w:r w:rsidRPr="00EF0844">
        <w:rPr>
          <w:rFonts w:asciiTheme="minorEastAsia" w:eastAsiaTheme="minorEastAsia" w:hAnsiTheme="minorEastAsia" w:hint="eastAsia"/>
          <w:szCs w:val="21"/>
        </w:rPr>
        <w:t>行将兵法，改变“更戍法”所造成的兵不知将，将不知兵，缺乏训练的状况，提高战斗力。并且精简军队，压缩编制，裁汰老弱，选拔精兵。</w:t>
      </w:r>
      <w:r w:rsidRPr="00EF0844">
        <w:rPr>
          <w:rFonts w:asciiTheme="minorEastAsia" w:eastAsiaTheme="minorEastAsia" w:hAnsiTheme="minorEastAsia" w:hint="eastAsia"/>
          <w:b/>
          <w:szCs w:val="21"/>
        </w:rPr>
        <w:t>（2）设置军器监。</w:t>
      </w:r>
      <w:r w:rsidRPr="00EF0844">
        <w:rPr>
          <w:rFonts w:asciiTheme="minorEastAsia" w:eastAsiaTheme="minorEastAsia" w:hAnsiTheme="minorEastAsia" w:hint="eastAsia"/>
          <w:szCs w:val="21"/>
        </w:rPr>
        <w:t>统一管理各地的武器制造。在出产武器材料的州设都作院。奖励改良武器，根据各地所造武器的好坏，黜徙官员。</w:t>
      </w:r>
      <w:r w:rsidRPr="00EF0844">
        <w:rPr>
          <w:rFonts w:asciiTheme="minorEastAsia" w:eastAsiaTheme="minorEastAsia" w:hAnsiTheme="minorEastAsia" w:hint="eastAsia"/>
          <w:b/>
          <w:szCs w:val="21"/>
        </w:rPr>
        <w:t>（3）保甲法。</w:t>
      </w:r>
      <w:r w:rsidRPr="00EF0844">
        <w:rPr>
          <w:rFonts w:asciiTheme="minorEastAsia" w:eastAsiaTheme="minorEastAsia" w:hAnsiTheme="minorEastAsia" w:hint="eastAsia"/>
          <w:szCs w:val="21"/>
        </w:rPr>
        <w:t>每十户为一保，五十户为一大保，十大保为一都保。每户二丁以上者，抽一人任保丁。保丁编制起来，进行训练，维持地方治安，加强统治者对地</w:t>
      </w:r>
      <w:r w:rsidRPr="00EF0844">
        <w:rPr>
          <w:rFonts w:asciiTheme="minorEastAsia" w:eastAsiaTheme="minorEastAsia" w:hAnsiTheme="minorEastAsia" w:hint="eastAsia"/>
          <w:szCs w:val="21"/>
        </w:rPr>
        <w:lastRenderedPageBreak/>
        <w:t>方的控制，又可以补禁军的不足，达到“消募兵骄志，省养兵财费”的目的。</w:t>
      </w:r>
      <w:r w:rsidRPr="00EF0844">
        <w:rPr>
          <w:rFonts w:asciiTheme="minorEastAsia" w:eastAsiaTheme="minorEastAsia" w:hAnsiTheme="minorEastAsia" w:hint="eastAsia"/>
          <w:b/>
          <w:szCs w:val="21"/>
        </w:rPr>
        <w:t>（4）保马法。</w:t>
      </w:r>
      <w:r w:rsidRPr="00EF0844">
        <w:rPr>
          <w:rFonts w:asciiTheme="minorEastAsia" w:eastAsiaTheme="minorEastAsia" w:hAnsiTheme="minorEastAsia" w:hint="eastAsia"/>
          <w:szCs w:val="21"/>
        </w:rPr>
        <w:t>在地方上养马，以节省政府开支。</w:t>
      </w:r>
    </w:p>
    <w:p w:rsidR="00627BF6" w:rsidRPr="00EF0844" w:rsidRDefault="00627BF6" w:rsidP="00627BF6">
      <w:pPr>
        <w:pStyle w:val="a4"/>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3.文化教育：（1）</w:t>
      </w:r>
      <w:r w:rsidRPr="00EF0844">
        <w:rPr>
          <w:rFonts w:asciiTheme="minorEastAsia" w:eastAsiaTheme="minorEastAsia" w:hAnsiTheme="minorEastAsia" w:hint="eastAsia"/>
          <w:szCs w:val="21"/>
        </w:rPr>
        <w:t>倡导科举以经义取士，并把《孟子》列为考试科目之一，考时务策，另设明法科，“试以律令《刑统》大义断案，中格即取”。（“贡举新制”规定，应举人不再考试诗赋、帖经、墨义之类，而以《诗》、《书》、《易》、《周礼》、《礼记》为本经；《论语》、《孟子》为兼经。第一场选考本经中的一经，第二场考兼经；第三场考论；第四场考时务策。）</w:t>
      </w:r>
      <w:r w:rsidRPr="00EF0844">
        <w:rPr>
          <w:rFonts w:asciiTheme="minorEastAsia" w:eastAsiaTheme="minorEastAsia" w:hAnsiTheme="minorEastAsia" w:hint="eastAsia"/>
          <w:b/>
          <w:szCs w:val="21"/>
        </w:rPr>
        <w:t>（2）三舍法：</w:t>
      </w:r>
      <w:r w:rsidRPr="00EF0844">
        <w:rPr>
          <w:rFonts w:asciiTheme="minorEastAsia" w:eastAsiaTheme="minorEastAsia" w:hAnsiTheme="minorEastAsia" w:hint="eastAsia"/>
          <w:szCs w:val="21"/>
        </w:rPr>
        <w:t>太学“生员分三等，以初入学生员为外舍（生），不限员；外舍升内舍，内舍升上舍，上舍（生）以百员，内舍（生）以二百员为限。生员各治一经。</w:t>
      </w:r>
      <w:r w:rsidRPr="00EF0844">
        <w:rPr>
          <w:rFonts w:asciiTheme="minorEastAsia" w:eastAsiaTheme="minorEastAsia" w:hAnsiTheme="minorEastAsia" w:hint="eastAsia"/>
          <w:b/>
          <w:szCs w:val="21"/>
        </w:rPr>
        <w:t>（3）《三经新义》颁于学校，作为教科书。</w:t>
      </w:r>
    </w:p>
    <w:p w:rsidR="00627BF6" w:rsidRPr="00EF0844" w:rsidRDefault="00627BF6" w:rsidP="00627BF6">
      <w:pPr>
        <w:pStyle w:val="a4"/>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意义：</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暂时解决了财政危机，从中央到地方,财政入不敷出的情况都有了改善,中外府库无不充实，扭转了国家财政的困难局面，部分达到“富国”的目标；</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农田水利事业得到发展，社会生产力提高；</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熙宁年间,全国物价普遍降低一直相当平稳。</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国防力量得到加强。熙宁五至六年，收复了两千多里失地，部分达到“强兵”的目标；</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由于新法的推行只是增加了政府的收入，广大自耕农和佃农得到的好处极少，有些措施甚至引起农民的反抗，新法缺少群众基础；</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由于新法的推行触动了一部分大官僚、大地主的利益，遭到他们强烈的反对，新法很快被废除掉，但是还是造成深远的影响。</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新法推行过程中，一些贪官污吏利用新法盘剥人民，使得人民生活不仅没得到改善，反而更加困苦。</w:t>
      </w:r>
    </w:p>
    <w:p w:rsidR="00627BF6" w:rsidRPr="00EF0844" w:rsidRDefault="00627BF6" w:rsidP="00627BF6">
      <w:pPr>
        <w:numPr>
          <w:ilvl w:val="0"/>
          <w:numId w:val="22"/>
        </w:numPr>
        <w:rPr>
          <w:rFonts w:ascii="宋体" w:hAnsi="宋体" w:cs="Arial"/>
          <w:szCs w:val="21"/>
        </w:rPr>
      </w:pPr>
      <w:r w:rsidRPr="00EF0844">
        <w:rPr>
          <w:rFonts w:ascii="宋体" w:hAnsi="宋体" w:cs="Arial" w:hint="eastAsia"/>
          <w:szCs w:val="21"/>
        </w:rPr>
        <w:t>从整体上看是失败的，没能挽救北宋的衰亡。</w:t>
      </w:r>
    </w:p>
    <w:p w:rsidR="00627BF6" w:rsidRDefault="00627BF6" w:rsidP="00627BF6">
      <w:pPr>
        <w:rPr>
          <w:rFonts w:hAnsiTheme="minorEastAsia"/>
          <w:b/>
          <w:sz w:val="24"/>
          <w:szCs w:val="21"/>
        </w:rPr>
      </w:pPr>
    </w:p>
    <w:p w:rsidR="00627BF6" w:rsidRPr="000E1A65" w:rsidRDefault="00627BF6" w:rsidP="00627BF6">
      <w:pPr>
        <w:rPr>
          <w:rFonts w:ascii="宋体" w:hAnsi="宋体" w:cs="Arial"/>
          <w:b/>
          <w:sz w:val="20"/>
          <w:szCs w:val="21"/>
        </w:rPr>
      </w:pPr>
      <w:r w:rsidRPr="000E1A65">
        <w:rPr>
          <w:rFonts w:ascii="宋体" w:hAnsi="宋体" w:cs="Arial" w:hint="eastAsia"/>
          <w:b/>
          <w:sz w:val="20"/>
          <w:szCs w:val="21"/>
        </w:rPr>
        <w:t>王安石变法的主要内容（理财、整军、教育三个方面）</w:t>
      </w:r>
    </w:p>
    <w:p w:rsidR="00627BF6" w:rsidRPr="000E1A65" w:rsidRDefault="00627BF6" w:rsidP="00627BF6">
      <w:pPr>
        <w:rPr>
          <w:rFonts w:ascii="宋体" w:hAnsi="宋体" w:cs="Arial"/>
          <w:sz w:val="20"/>
          <w:szCs w:val="21"/>
        </w:rPr>
      </w:pPr>
      <w:r w:rsidRPr="000E1A65">
        <w:rPr>
          <w:rFonts w:ascii="宋体" w:hAnsi="宋体" w:cs="Arial" w:hint="eastAsia"/>
          <w:sz w:val="20"/>
          <w:szCs w:val="21"/>
        </w:rPr>
        <w:t>①．理财：均输法、青苗法、农田水利法、免役法、市易法、方田均税法。</w:t>
      </w:r>
    </w:p>
    <w:p w:rsidR="00627BF6" w:rsidRPr="000E1A65" w:rsidRDefault="00627BF6" w:rsidP="00627BF6">
      <w:pPr>
        <w:rPr>
          <w:rFonts w:ascii="宋体" w:hAnsi="宋体" w:cs="Arial"/>
          <w:sz w:val="20"/>
          <w:szCs w:val="21"/>
        </w:rPr>
      </w:pPr>
      <w:r w:rsidRPr="000E1A65">
        <w:rPr>
          <w:rFonts w:ascii="宋体" w:hAnsi="宋体" w:cs="Arial" w:hint="eastAsia"/>
          <w:sz w:val="20"/>
          <w:szCs w:val="21"/>
        </w:rPr>
        <w:t>②．整军：保甲法、将兵法、保马法、设立军器监。</w:t>
      </w:r>
    </w:p>
    <w:p w:rsidR="00627BF6" w:rsidRPr="000E1A65" w:rsidRDefault="00627BF6" w:rsidP="00627BF6">
      <w:pPr>
        <w:ind w:left="1000" w:hangingChars="500" w:hanging="1000"/>
        <w:rPr>
          <w:rFonts w:ascii="宋体" w:hAnsi="宋体" w:cs="Arial"/>
          <w:sz w:val="20"/>
          <w:szCs w:val="21"/>
        </w:rPr>
      </w:pPr>
      <w:r w:rsidRPr="000E1A65">
        <w:rPr>
          <w:rFonts w:ascii="宋体" w:hAnsi="宋体" w:cs="Arial" w:hint="eastAsia"/>
          <w:sz w:val="20"/>
          <w:szCs w:val="21"/>
        </w:rPr>
        <w:t>③．教育：制度“贡举新制”科举考试中保留进士科，罢明经诸科，新增明法科，进士科考试中不再考诗赋、贴经、墨义、以经义论，时务策为主。</w:t>
      </w:r>
    </w:p>
    <w:p w:rsidR="00627BF6" w:rsidRPr="000E1A65" w:rsidRDefault="00627BF6" w:rsidP="00627BF6">
      <w:pPr>
        <w:ind w:left="1000" w:hangingChars="500" w:hanging="1000"/>
        <w:rPr>
          <w:rFonts w:ascii="宋体" w:hAnsi="宋体" w:cs="Arial"/>
          <w:sz w:val="20"/>
          <w:szCs w:val="21"/>
        </w:rPr>
      </w:pPr>
      <w:r w:rsidRPr="000E1A65">
        <w:rPr>
          <w:rFonts w:ascii="宋体" w:hAnsi="宋体" w:cs="Arial" w:hint="eastAsia"/>
          <w:sz w:val="20"/>
          <w:szCs w:val="21"/>
        </w:rPr>
        <w:t xml:space="preserve">          扩大太学规模，新增名额。实行“三舍法”。学行优异者可直接做官，后来还在京城设立武学、律学、医学等，培养各类专门人才。</w:t>
      </w:r>
    </w:p>
    <w:p w:rsidR="00627BF6" w:rsidRPr="00DC220D" w:rsidRDefault="00627BF6" w:rsidP="00627BF6">
      <w:pPr>
        <w:rPr>
          <w:rFonts w:hAnsiTheme="minorEastAsia"/>
          <w:b/>
          <w:sz w:val="24"/>
          <w:szCs w:val="21"/>
        </w:rPr>
      </w:pPr>
    </w:p>
    <w:p w:rsidR="00627BF6" w:rsidRPr="00840090" w:rsidRDefault="00627BF6" w:rsidP="00627BF6">
      <w:pPr>
        <w:rPr>
          <w:rFonts w:hAnsiTheme="minorEastAsia"/>
          <w:b/>
          <w:sz w:val="24"/>
          <w:szCs w:val="21"/>
        </w:rPr>
      </w:pPr>
      <w:r w:rsidRPr="007A1E50">
        <w:rPr>
          <w:rFonts w:hAnsiTheme="minorEastAsia" w:hint="eastAsia"/>
          <w:b/>
          <w:sz w:val="24"/>
          <w:szCs w:val="21"/>
          <w:highlight w:val="yellow"/>
        </w:rPr>
        <w:t>3</w:t>
      </w:r>
      <w:r w:rsidRPr="007A1E50">
        <w:rPr>
          <w:rFonts w:hAnsiTheme="minorEastAsia" w:hint="eastAsia"/>
          <w:b/>
          <w:sz w:val="24"/>
          <w:szCs w:val="21"/>
          <w:highlight w:val="yellow"/>
        </w:rPr>
        <w:t>、简述契丹辽朝的南北面官制。</w:t>
      </w:r>
    </w:p>
    <w:p w:rsidR="00627BF6" w:rsidRPr="009744B2" w:rsidRDefault="00627BF6" w:rsidP="00627BF6">
      <w:pPr>
        <w:ind w:firstLine="420"/>
        <w:rPr>
          <w:rFonts w:asciiTheme="minorHAnsi" w:cstheme="minorBidi"/>
          <w:szCs w:val="22"/>
        </w:rPr>
      </w:pPr>
      <w:r w:rsidRPr="009744B2">
        <w:rPr>
          <w:rFonts w:asciiTheme="minorHAnsi" w:cstheme="minorBidi" w:hint="eastAsia"/>
          <w:szCs w:val="22"/>
        </w:rPr>
        <w:t>南北面官是辽朝的中央官制，辽朝从中央到地方都有北面官和南面官，这是两套平行的政权机构。北面官管理契丹和其他游牧、渔猎部族，契丹贵族担任长官。南面官官理汉人、渤海人事务，契丹贵族、汉人和渤海人的上层任长官。</w:t>
      </w:r>
    </w:p>
    <w:p w:rsidR="00627BF6" w:rsidRPr="009744B2" w:rsidRDefault="00627BF6" w:rsidP="00627BF6">
      <w:pPr>
        <w:ind w:firstLine="420"/>
        <w:rPr>
          <w:rFonts w:asciiTheme="minorHAnsi" w:cstheme="minorBidi"/>
          <w:szCs w:val="22"/>
        </w:rPr>
      </w:pPr>
      <w:r w:rsidRPr="009744B2">
        <w:rPr>
          <w:rFonts w:asciiTheme="minorHAnsi" w:cstheme="minorBidi" w:hint="eastAsia"/>
          <w:szCs w:val="22"/>
        </w:rPr>
        <w:t>北面官制保留着契丹部落制的一些痕迹，主要机构和官员有：“大于越”在百官之上，无职掌，相当于汉制“三公”。世宗后，北枢密院为最高军政权力机构，长官为北枢密使。又设南北宰相府，分统契丹各部军政事务。</w:t>
      </w:r>
    </w:p>
    <w:p w:rsidR="00627BF6" w:rsidRPr="009744B2" w:rsidRDefault="00627BF6" w:rsidP="00627BF6">
      <w:pPr>
        <w:ind w:firstLine="420"/>
        <w:rPr>
          <w:rFonts w:asciiTheme="minorHAnsi" w:cstheme="minorBidi"/>
          <w:szCs w:val="22"/>
        </w:rPr>
      </w:pPr>
      <w:r w:rsidRPr="009744B2">
        <w:rPr>
          <w:rFonts w:asciiTheme="minorHAnsi" w:cstheme="minorBidi" w:hint="eastAsia"/>
          <w:szCs w:val="22"/>
        </w:rPr>
        <w:t>南面官主要机构和官员有：南院枢密使、同知南院枢密使事等。下有吏、户、兵、刑、厅等房分管各部事务，兼有唐代尚书省的部分职能。中书省掌六品以下汉官除授和礼仪，前身是初期治理汉人的汉儿司，长官有中书令、中书门下平章事、参知政事等，为正、副宰相。</w:t>
      </w:r>
    </w:p>
    <w:p w:rsidR="00627BF6" w:rsidRPr="009744B2" w:rsidRDefault="00627BF6" w:rsidP="00627BF6">
      <w:pPr>
        <w:ind w:firstLine="420"/>
        <w:rPr>
          <w:rFonts w:asciiTheme="minorHAnsi" w:cstheme="minorBidi"/>
          <w:szCs w:val="22"/>
        </w:rPr>
      </w:pPr>
      <w:r w:rsidRPr="009744B2">
        <w:rPr>
          <w:rFonts w:asciiTheme="minorHAnsi" w:cstheme="minorBidi" w:hint="eastAsia"/>
          <w:szCs w:val="22"/>
        </w:rPr>
        <w:t>北南面官体现了辽朝胡汉分治的特点。虽然其中难免有些压制、歧视汉人的因素，但总的来说是适应当时辽朝社会特点的。和契丹等少数民族地区相比，汉人地区的政治、经济、文化更加成熟、发达，南面官在设置上继承了唐代官制的职能和特点，不会对汉人地区现有</w:t>
      </w:r>
      <w:r w:rsidRPr="009744B2">
        <w:rPr>
          <w:rFonts w:asciiTheme="minorHAnsi" w:cstheme="minorBidi" w:hint="eastAsia"/>
          <w:szCs w:val="22"/>
        </w:rPr>
        <w:lastRenderedPageBreak/>
        <w:t>的发展造成破坏，汉人也易于接受。北面官保留着契丹部落制的特点，适应了当时少数民族地区的发展情况。北南面官体制适应当时胡汉地区各自的具体情况，以国制治契丹，以汉制待汉人，促进了辽朝社会的发展。</w:t>
      </w:r>
    </w:p>
    <w:p w:rsidR="00627BF6" w:rsidRPr="009744B2" w:rsidRDefault="00627BF6" w:rsidP="00627BF6">
      <w:pPr>
        <w:rPr>
          <w:rFonts w:hAnsiTheme="minorEastAsia"/>
          <w:szCs w:val="21"/>
        </w:rPr>
      </w:pPr>
    </w:p>
    <w:p w:rsidR="00627BF6" w:rsidRDefault="00627BF6" w:rsidP="00627BF6">
      <w:pPr>
        <w:rPr>
          <w:rFonts w:hAnsiTheme="minorEastAsia"/>
          <w:b/>
          <w:sz w:val="24"/>
          <w:szCs w:val="21"/>
        </w:rPr>
      </w:pPr>
      <w:r w:rsidRPr="007A1E50">
        <w:rPr>
          <w:rFonts w:hAnsiTheme="minorEastAsia" w:hint="eastAsia"/>
          <w:b/>
          <w:sz w:val="24"/>
          <w:szCs w:val="21"/>
          <w:highlight w:val="yellow"/>
        </w:rPr>
        <w:t>4</w:t>
      </w:r>
      <w:r w:rsidRPr="007A1E50">
        <w:rPr>
          <w:rFonts w:hAnsiTheme="minorEastAsia" w:hint="eastAsia"/>
          <w:b/>
          <w:sz w:val="24"/>
          <w:szCs w:val="21"/>
          <w:highlight w:val="yellow"/>
        </w:rPr>
        <w:t>、简述女真民族的汉化及影响。</w:t>
      </w:r>
    </w:p>
    <w:p w:rsidR="00627BF6" w:rsidRDefault="00627BF6" w:rsidP="00627BF6">
      <w:pPr>
        <w:rPr>
          <w:rFonts w:hAnsiTheme="minorEastAsia"/>
          <w:szCs w:val="21"/>
        </w:rPr>
      </w:pPr>
      <w:r w:rsidRPr="00646EE9">
        <w:rPr>
          <w:rFonts w:hAnsiTheme="minorEastAsia" w:hint="eastAsia"/>
          <w:b/>
          <w:szCs w:val="21"/>
        </w:rPr>
        <w:t>过程：</w:t>
      </w:r>
      <w:r>
        <w:rPr>
          <w:rFonts w:hAnsiTheme="minorEastAsia" w:hint="eastAsia"/>
          <w:szCs w:val="21"/>
        </w:rPr>
        <w:t>女真民族的汉化主要集中在金熙宗、海陵王、金世宗、金章宗时期。</w:t>
      </w:r>
      <w:r>
        <w:rPr>
          <w:rFonts w:hAnsiTheme="minorEastAsia" w:hint="eastAsia"/>
          <w:szCs w:val="21"/>
        </w:rPr>
        <w:t>1135</w:t>
      </w:r>
      <w:r>
        <w:rPr>
          <w:rFonts w:hAnsiTheme="minorEastAsia" w:hint="eastAsia"/>
          <w:szCs w:val="21"/>
        </w:rPr>
        <w:t>年，金太宗死，熙宗继位，熙宗进行重大的改革是在官制方面，他废除了就的谙版、勃极烈等辅政制度，采用了辽宋的汉官制度。天眷元年（</w:t>
      </w:r>
      <w:r>
        <w:rPr>
          <w:rFonts w:hAnsiTheme="minorEastAsia" w:hint="eastAsia"/>
          <w:szCs w:val="21"/>
        </w:rPr>
        <w:t>1138</w:t>
      </w:r>
      <w:r>
        <w:rPr>
          <w:rFonts w:hAnsiTheme="minorEastAsia" w:hint="eastAsia"/>
          <w:szCs w:val="21"/>
        </w:rPr>
        <w:t>年），政治制度又作了进一步的改革，新制的内容是全面实现汉官制度，在上京会宁府营建宫殿，制定了文字。</w:t>
      </w:r>
      <w:r>
        <w:rPr>
          <w:rFonts w:hAnsiTheme="minorEastAsia" w:hint="eastAsia"/>
          <w:szCs w:val="21"/>
        </w:rPr>
        <w:t>1149</w:t>
      </w:r>
      <w:r>
        <w:rPr>
          <w:rFonts w:hAnsiTheme="minorEastAsia" w:hint="eastAsia"/>
          <w:szCs w:val="21"/>
        </w:rPr>
        <w:t>年，完颜亮杀熙宗，夺帝位，是为海陵王。他进一步加强中央集权，巩固皇权统治。金世宗他有很好的汉文化素养，注意学习儒学典籍，吸收历代帝王的统治经验，崇尚仁政王道。他继位后，进一步推行汉化政策。政治上，进一步加强了皇权的统治。经济上，积极恢复发展农业生产。章宗提倡学习汉族文化，鼓励女真族和汉族之间通婚。</w:t>
      </w:r>
    </w:p>
    <w:p w:rsidR="00627BF6" w:rsidRDefault="00627BF6" w:rsidP="00627BF6">
      <w:pPr>
        <w:rPr>
          <w:rFonts w:hAnsiTheme="minorEastAsia"/>
          <w:szCs w:val="21"/>
        </w:rPr>
      </w:pPr>
      <w:r w:rsidRPr="00646EE9">
        <w:rPr>
          <w:rFonts w:hAnsiTheme="minorEastAsia" w:hint="eastAsia"/>
          <w:b/>
          <w:szCs w:val="21"/>
        </w:rPr>
        <w:t>影响：</w:t>
      </w:r>
      <w:r w:rsidRPr="00646EE9">
        <w:rPr>
          <w:rFonts w:hAnsiTheme="minorEastAsia" w:hint="eastAsia"/>
          <w:szCs w:val="21"/>
        </w:rPr>
        <w:t>促进了民族融合，为统一多民族国家的形成和巩固奠定基础。</w:t>
      </w:r>
    </w:p>
    <w:p w:rsidR="00627BF6" w:rsidRPr="00646EE9" w:rsidRDefault="00627BF6" w:rsidP="00627BF6">
      <w:pPr>
        <w:rPr>
          <w:rFonts w:hAnsiTheme="minorEastAsia"/>
          <w:szCs w:val="21"/>
        </w:rPr>
      </w:pPr>
      <w:r>
        <w:rPr>
          <w:rFonts w:hAnsiTheme="minorEastAsia" w:hint="eastAsia"/>
          <w:szCs w:val="21"/>
        </w:rPr>
        <w:t xml:space="preserve">      </w:t>
      </w:r>
      <w:r>
        <w:rPr>
          <w:rFonts w:hAnsiTheme="minorEastAsia" w:hint="eastAsia"/>
          <w:szCs w:val="21"/>
        </w:rPr>
        <w:t>加速女真族的封建化。</w:t>
      </w:r>
    </w:p>
    <w:p w:rsidR="00627BF6" w:rsidRPr="00646EE9" w:rsidRDefault="00627BF6" w:rsidP="00627BF6">
      <w:pPr>
        <w:rPr>
          <w:rFonts w:hAnsiTheme="minorEastAsia"/>
          <w:b/>
          <w:sz w:val="24"/>
          <w:szCs w:val="21"/>
        </w:rPr>
      </w:pPr>
    </w:p>
    <w:p w:rsidR="00627BF6" w:rsidRDefault="00627BF6" w:rsidP="00627BF6">
      <w:pPr>
        <w:rPr>
          <w:rFonts w:hAnsiTheme="minorEastAsia"/>
          <w:b/>
          <w:sz w:val="24"/>
          <w:szCs w:val="21"/>
        </w:rPr>
      </w:pPr>
      <w:r w:rsidRPr="007A1E50">
        <w:rPr>
          <w:rFonts w:hAnsiTheme="minorEastAsia" w:hint="eastAsia"/>
          <w:b/>
          <w:sz w:val="24"/>
          <w:szCs w:val="21"/>
          <w:highlight w:val="yellow"/>
        </w:rPr>
        <w:t>5</w:t>
      </w:r>
      <w:r w:rsidRPr="007A1E50">
        <w:rPr>
          <w:rFonts w:hAnsiTheme="minorEastAsia" w:hint="eastAsia"/>
          <w:b/>
          <w:sz w:val="24"/>
          <w:szCs w:val="21"/>
          <w:highlight w:val="yellow"/>
        </w:rPr>
        <w:t>、试述两宋社会经济的发展及特色。</w:t>
      </w:r>
    </w:p>
    <w:p w:rsidR="00627BF6" w:rsidRDefault="00627BF6" w:rsidP="00627BF6">
      <w:pPr>
        <w:rPr>
          <w:rFonts w:hAnsiTheme="minorEastAsia"/>
          <w:b/>
          <w:szCs w:val="21"/>
        </w:rPr>
      </w:pPr>
      <w:r w:rsidRPr="00B80289">
        <w:rPr>
          <w:rFonts w:hAnsiTheme="minorEastAsia" w:hint="eastAsia"/>
          <w:b/>
          <w:szCs w:val="21"/>
        </w:rPr>
        <w:t>发展：</w:t>
      </w:r>
    </w:p>
    <w:p w:rsidR="00627BF6" w:rsidRPr="00B80289" w:rsidRDefault="00627BF6" w:rsidP="00627BF6">
      <w:pPr>
        <w:rPr>
          <w:rFonts w:hAnsiTheme="minorEastAsia"/>
          <w:szCs w:val="21"/>
        </w:rPr>
      </w:pPr>
      <w:r w:rsidRPr="00B80289">
        <w:rPr>
          <w:rFonts w:hAnsiTheme="minorEastAsia" w:hint="eastAsia"/>
          <w:szCs w:val="21"/>
        </w:rPr>
        <w:t>两宋时期的社会经济有了较大的发展。当时生产力的性质发生了变化，农民的人身依附关系有所减轻，出现新的租佃契约关系，这对于提高农民的生产积极性是有利的。当时的科学技术有了很大的发展，推动了社会生产的发展。整个社会的生产力的发展，表现在农业、手工业、商业等各个领域。农业的发展</w:t>
      </w:r>
      <w:r>
        <w:rPr>
          <w:rFonts w:hAnsiTheme="minorEastAsia" w:hint="eastAsia"/>
          <w:szCs w:val="21"/>
        </w:rPr>
        <w:t>表现为田土的大量开辟，农田水利的发展，农业生产工具和生产技术的进步。手工业有很大的发展，较为突出的有矿冶业、纺织业、陶瓷业、造船业、造纸业、制糖、制盐、制茶等。除了官营手工业外，民间手工业有较大规模的手工业作坊。商贸业也有了很大的发展，全国各地出现了大的商贸城市，在商品经济发达和交通便利的地方各种集市。边贸也是当时商贸的一个重要组成部分。对外贸易也有了很大的发展。两宋南方海运贸易的发展，取得重大进展。</w:t>
      </w:r>
    </w:p>
    <w:p w:rsidR="00627BF6" w:rsidRPr="00B80289" w:rsidRDefault="00627BF6" w:rsidP="00627BF6">
      <w:pPr>
        <w:rPr>
          <w:rFonts w:hAnsiTheme="minorEastAsia"/>
          <w:b/>
          <w:szCs w:val="21"/>
        </w:rPr>
      </w:pPr>
      <w:r w:rsidRPr="00B80289">
        <w:rPr>
          <w:rFonts w:hAnsiTheme="minorEastAsia" w:hint="eastAsia"/>
          <w:b/>
          <w:szCs w:val="21"/>
        </w:rPr>
        <w:t>特色：</w:t>
      </w:r>
    </w:p>
    <w:p w:rsidR="00627BF6" w:rsidRDefault="00627BF6" w:rsidP="00627BF6">
      <w:pPr>
        <w:rPr>
          <w:rFonts w:hAnsiTheme="minorEastAsia"/>
          <w:szCs w:val="21"/>
        </w:rPr>
      </w:pPr>
      <w:r>
        <w:rPr>
          <w:rFonts w:hAnsiTheme="minorEastAsia" w:hint="eastAsia"/>
          <w:b/>
          <w:szCs w:val="21"/>
        </w:rPr>
        <w:t>⑴经济重心</w:t>
      </w:r>
      <w:r w:rsidRPr="00B80289">
        <w:rPr>
          <w:rFonts w:hAnsiTheme="minorEastAsia" w:hint="eastAsia"/>
          <w:b/>
          <w:szCs w:val="21"/>
        </w:rPr>
        <w:t>南移</w:t>
      </w:r>
      <w:r w:rsidRPr="00B80289">
        <w:rPr>
          <w:rFonts w:hAnsiTheme="minorEastAsia" w:hint="eastAsia"/>
          <w:szCs w:val="21"/>
        </w:rPr>
        <w:t>：</w:t>
      </w:r>
      <w:r>
        <w:rPr>
          <w:rFonts w:hAnsiTheme="minorEastAsia" w:hint="eastAsia"/>
          <w:szCs w:val="21"/>
        </w:rPr>
        <w:t>从南北朝开始</w:t>
      </w:r>
      <w:r w:rsidRPr="00B80289">
        <w:rPr>
          <w:rFonts w:hAnsiTheme="minorEastAsia" w:hint="eastAsia"/>
          <w:szCs w:val="21"/>
        </w:rPr>
        <w:t>，我国的经济重心不断南移，到南宋时期，江南经济超过北方，全国经济重心南移</w:t>
      </w:r>
      <w:r>
        <w:rPr>
          <w:rFonts w:hAnsiTheme="minorEastAsia" w:hint="eastAsia"/>
          <w:szCs w:val="21"/>
        </w:rPr>
        <w:t>最终完成</w:t>
      </w:r>
      <w:r w:rsidRPr="00B80289">
        <w:rPr>
          <w:rFonts w:hAnsiTheme="minorEastAsia" w:hint="eastAsia"/>
          <w:szCs w:val="21"/>
        </w:rPr>
        <w:t>。</w:t>
      </w:r>
    </w:p>
    <w:p w:rsidR="00627BF6" w:rsidRDefault="00627BF6" w:rsidP="00627BF6">
      <w:pPr>
        <w:rPr>
          <w:rFonts w:hAnsiTheme="minorEastAsia"/>
          <w:szCs w:val="21"/>
        </w:rPr>
      </w:pPr>
      <w:r w:rsidRPr="00B80289">
        <w:rPr>
          <w:rFonts w:hAnsiTheme="minorEastAsia" w:hint="eastAsia"/>
          <w:b/>
          <w:szCs w:val="21"/>
        </w:rPr>
        <w:t>⑵封建生产方式向边疆扩展</w:t>
      </w:r>
      <w:r w:rsidRPr="00B80289">
        <w:rPr>
          <w:rFonts w:hAnsiTheme="minorEastAsia" w:hint="eastAsia"/>
          <w:szCs w:val="21"/>
        </w:rPr>
        <w:t>：少数民族政权受汉族文化的吸引，一些</w:t>
      </w:r>
      <w:r>
        <w:rPr>
          <w:rFonts w:hAnsiTheme="minorEastAsia" w:hint="eastAsia"/>
          <w:szCs w:val="21"/>
        </w:rPr>
        <w:t>统治者</w:t>
      </w:r>
      <w:r w:rsidRPr="00B80289">
        <w:rPr>
          <w:rFonts w:hAnsiTheme="minorEastAsia" w:hint="eastAsia"/>
          <w:szCs w:val="21"/>
        </w:rPr>
        <w:t>主动采取汉化政策，吸收内地先进的制度和文化；边地各族与内地的经济文化交流；汉族人民向边疆地区的迁移等，都促进了封建生产方式不断向边疆地区扩展。</w:t>
      </w:r>
    </w:p>
    <w:p w:rsidR="00627BF6" w:rsidRDefault="00627BF6" w:rsidP="00627BF6">
      <w:pPr>
        <w:rPr>
          <w:rFonts w:hAnsiTheme="minorEastAsia"/>
          <w:szCs w:val="21"/>
        </w:rPr>
      </w:pPr>
      <w:r w:rsidRPr="00B80289">
        <w:rPr>
          <w:rFonts w:hAnsiTheme="minorEastAsia" w:hint="eastAsia"/>
          <w:b/>
          <w:szCs w:val="21"/>
        </w:rPr>
        <w:t>⑶商品经济活跃</w:t>
      </w:r>
      <w:r w:rsidRPr="00B80289">
        <w:rPr>
          <w:rFonts w:hAnsiTheme="minorEastAsia" w:hint="eastAsia"/>
          <w:szCs w:val="21"/>
        </w:rPr>
        <w:t>：北宋东京、南宋临安是商业大都会，商业活动不受限制；农村集市逐渐形成市镇；北宋东京市内出现了“瓦子”，四川地区出现了世界上最早的纸币“交子”；以雄州、霸州边地榷场贸易为典型的少数民族与汉族之间的边地贸易固定化、制度化。</w:t>
      </w:r>
    </w:p>
    <w:p w:rsidR="00627BF6" w:rsidRPr="00B80289" w:rsidRDefault="00627BF6" w:rsidP="00627BF6">
      <w:pPr>
        <w:rPr>
          <w:rFonts w:hAnsiTheme="minorEastAsia"/>
          <w:szCs w:val="21"/>
        </w:rPr>
      </w:pPr>
      <w:r w:rsidRPr="00B80289">
        <w:rPr>
          <w:rFonts w:hAnsiTheme="minorEastAsia" w:hint="eastAsia"/>
          <w:b/>
          <w:szCs w:val="21"/>
        </w:rPr>
        <w:t>⑷海外贸易发达</w:t>
      </w:r>
      <w:r w:rsidRPr="00B80289">
        <w:rPr>
          <w:rFonts w:hAnsiTheme="minorEastAsia" w:hint="eastAsia"/>
          <w:szCs w:val="21"/>
        </w:rPr>
        <w:t>：北宋在广州等地设“市舶司”管理外贸；南宋鼓励外商来华，设蕃坊，泉州是当时世界上最大的国际贸易港；外税成为国家赋税收入的重要组成部分。</w:t>
      </w:r>
    </w:p>
    <w:p w:rsidR="00627BF6" w:rsidRPr="00225C9F" w:rsidRDefault="00627BF6" w:rsidP="00627BF6">
      <w:pPr>
        <w:rPr>
          <w:rFonts w:hAnsiTheme="minorEastAsia"/>
          <w:sz w:val="24"/>
          <w:szCs w:val="21"/>
        </w:rPr>
      </w:pPr>
    </w:p>
    <w:p w:rsidR="00627BF6" w:rsidRDefault="00627BF6" w:rsidP="00627BF6">
      <w:pPr>
        <w:rPr>
          <w:rFonts w:hAnsiTheme="minorEastAsia"/>
          <w:b/>
          <w:sz w:val="24"/>
          <w:szCs w:val="21"/>
        </w:rPr>
      </w:pPr>
      <w:r w:rsidRPr="007A1E50">
        <w:rPr>
          <w:rFonts w:hAnsiTheme="minorEastAsia" w:hint="eastAsia"/>
          <w:b/>
          <w:sz w:val="24"/>
          <w:szCs w:val="21"/>
          <w:highlight w:val="yellow"/>
        </w:rPr>
        <w:t>6</w:t>
      </w:r>
      <w:r w:rsidRPr="007A1E50">
        <w:rPr>
          <w:rFonts w:hAnsiTheme="minorEastAsia" w:hint="eastAsia"/>
          <w:b/>
          <w:sz w:val="24"/>
          <w:szCs w:val="21"/>
          <w:highlight w:val="yellow"/>
        </w:rPr>
        <w:t>、简评忽必烈。</w:t>
      </w:r>
    </w:p>
    <w:p w:rsidR="00627BF6" w:rsidRPr="009D281F" w:rsidRDefault="00627BF6" w:rsidP="00627BF6">
      <w:pPr>
        <w:ind w:firstLine="480"/>
        <w:rPr>
          <w:rFonts w:hAnsiTheme="minorEastAsia"/>
          <w:szCs w:val="21"/>
        </w:rPr>
      </w:pPr>
      <w:r w:rsidRPr="009D281F">
        <w:rPr>
          <w:rFonts w:hAnsiTheme="minorEastAsia" w:hint="eastAsia"/>
          <w:szCs w:val="21"/>
        </w:rPr>
        <w:t>忽必烈是一位雄才大略的政治家、军事家，他在位</w:t>
      </w:r>
      <w:r w:rsidRPr="009D281F">
        <w:rPr>
          <w:rFonts w:hAnsiTheme="minorEastAsia" w:hint="eastAsia"/>
          <w:szCs w:val="21"/>
        </w:rPr>
        <w:t>30</w:t>
      </w:r>
      <w:r w:rsidRPr="009D281F">
        <w:rPr>
          <w:rFonts w:hAnsiTheme="minorEastAsia" w:hint="eastAsia"/>
          <w:szCs w:val="21"/>
        </w:rPr>
        <w:t>多年，对中国的统一、元朝社会经济的发展，做出了重要贡献，是位精明的蒙古皇帝。</w:t>
      </w:r>
    </w:p>
    <w:p w:rsidR="00627BF6" w:rsidRPr="009D281F" w:rsidRDefault="00627BF6" w:rsidP="00627BF6">
      <w:pPr>
        <w:rPr>
          <w:rFonts w:hAnsiTheme="minorEastAsia"/>
          <w:szCs w:val="21"/>
        </w:rPr>
      </w:pPr>
      <w:r w:rsidRPr="009D281F">
        <w:rPr>
          <w:rFonts w:hAnsiTheme="minorEastAsia" w:hint="eastAsia"/>
          <w:szCs w:val="21"/>
        </w:rPr>
        <w:t xml:space="preserve">    </w:t>
      </w:r>
      <w:r w:rsidRPr="009D281F">
        <w:rPr>
          <w:rFonts w:hAnsiTheme="minorEastAsia" w:hint="eastAsia"/>
          <w:szCs w:val="21"/>
        </w:rPr>
        <w:t>他在</w:t>
      </w:r>
      <w:r w:rsidRPr="009D281F">
        <w:rPr>
          <w:rFonts w:hAnsiTheme="minorEastAsia" w:hint="eastAsia"/>
          <w:szCs w:val="21"/>
        </w:rPr>
        <w:t>1279</w:t>
      </w:r>
      <w:r w:rsidRPr="009D281F">
        <w:rPr>
          <w:rFonts w:hAnsiTheme="minorEastAsia" w:hint="eastAsia"/>
          <w:szCs w:val="21"/>
        </w:rPr>
        <w:t>年灭南宋，统一了全国，促进了我国多民族国家的发展和民族融合。为巩固统一，他实行行省制度；设置澎湖巡检司管理澎湖和台湾、在中央设宣政院管理全国佛教和</w:t>
      </w:r>
      <w:r w:rsidRPr="009D281F">
        <w:rPr>
          <w:rFonts w:hAnsiTheme="minorEastAsia" w:hint="eastAsia"/>
          <w:szCs w:val="21"/>
        </w:rPr>
        <w:lastRenderedPageBreak/>
        <w:t>藏族地区行政事务。政治上加强了中央集权，削夺了封建贵族和豪强地主的财权、军权、司法权和行政权。注意发展经济，派劝农官到各地检查，将农业生产的好坏作为评定地方官成绩优劣的根据；编辑《农桑辑要》，颁行全国指导生产；修治黄河和其他水利工程。重视商业和对外贸易。发展水陆交通，开凿会通河和通惠河，开辟南北海运航线；以大都为中心修筑驿道。重视科学，郭守敬等修订历法，编成《授时历》。这些措施改制加速了蒙古民族自身的进步，使元朝的社会经济得到了恢复和发展。</w:t>
      </w:r>
    </w:p>
    <w:p w:rsidR="00627BF6" w:rsidRPr="009D281F" w:rsidRDefault="00627BF6" w:rsidP="00627BF6">
      <w:pPr>
        <w:ind w:firstLine="480"/>
        <w:rPr>
          <w:rFonts w:hAnsiTheme="minorEastAsia"/>
          <w:szCs w:val="21"/>
        </w:rPr>
      </w:pPr>
      <w:r w:rsidRPr="009D281F">
        <w:rPr>
          <w:rFonts w:hAnsiTheme="minorEastAsia" w:hint="eastAsia"/>
          <w:szCs w:val="21"/>
        </w:rPr>
        <w:t>作为蒙古贵族利益的代表，忽必烈为维护蒙古统治集团的特权，也采取了一些诸如实行民族压迫分化政策之类的事情，不利于民族团结和国家发展。在他统治时期热衷向海外扩张，多次劳民伤财地发动对外战争，引起江南人民的剧烈反抗，这些都是要客观指出的。</w:t>
      </w:r>
    </w:p>
    <w:p w:rsidR="00627BF6" w:rsidRPr="00DC220D" w:rsidRDefault="00627BF6" w:rsidP="00627BF6">
      <w:pPr>
        <w:ind w:firstLine="480"/>
        <w:rPr>
          <w:rFonts w:hAnsiTheme="minorEastAsia"/>
          <w:sz w:val="24"/>
          <w:szCs w:val="21"/>
        </w:rPr>
      </w:pPr>
    </w:p>
    <w:p w:rsidR="00627BF6" w:rsidRPr="00225C9F" w:rsidRDefault="00627BF6" w:rsidP="00627BF6">
      <w:pPr>
        <w:rPr>
          <w:rFonts w:hAnsiTheme="minorEastAsia"/>
          <w:b/>
          <w:sz w:val="24"/>
          <w:szCs w:val="21"/>
        </w:rPr>
      </w:pPr>
      <w:r w:rsidRPr="007A1E50">
        <w:rPr>
          <w:rFonts w:hAnsiTheme="minorEastAsia" w:hint="eastAsia"/>
          <w:b/>
          <w:sz w:val="24"/>
          <w:szCs w:val="21"/>
          <w:highlight w:val="yellow"/>
        </w:rPr>
        <w:t>7</w:t>
      </w:r>
      <w:r w:rsidRPr="007A1E50">
        <w:rPr>
          <w:rFonts w:hAnsiTheme="minorEastAsia" w:hint="eastAsia"/>
          <w:b/>
          <w:sz w:val="24"/>
          <w:szCs w:val="21"/>
          <w:highlight w:val="yellow"/>
        </w:rPr>
        <w:t>、元朝的民族政策及其实质。</w:t>
      </w:r>
    </w:p>
    <w:p w:rsidR="00627BF6" w:rsidRDefault="00627BF6" w:rsidP="00627BF6">
      <w:r w:rsidRPr="00225C9F">
        <w:rPr>
          <w:rFonts w:hint="eastAsia"/>
        </w:rPr>
        <w:t>元代实行的是民族歧视和民族压迫政策</w:t>
      </w:r>
      <w:r>
        <w:rPr>
          <w:rFonts w:hint="eastAsia"/>
        </w:rPr>
        <w:t>。</w:t>
      </w:r>
    </w:p>
    <w:p w:rsidR="00627BF6" w:rsidRPr="00225C9F" w:rsidRDefault="00627BF6" w:rsidP="00627BF6">
      <w:r w:rsidRPr="00225C9F">
        <w:rPr>
          <w:rFonts w:hint="eastAsia"/>
        </w:rPr>
        <w:t>元世祖至元时，把居住在当时中国境内的人分为四等：第一等是蒙古人，包括原来蒙古各部的人：第二等是色目人，包括</w:t>
      </w:r>
      <w:r>
        <w:rPr>
          <w:rFonts w:hint="eastAsia"/>
        </w:rPr>
        <w:t>除蒙古族外的西北各族、</w:t>
      </w:r>
      <w:r w:rsidRPr="00225C9F">
        <w:rPr>
          <w:rFonts w:hint="eastAsia"/>
        </w:rPr>
        <w:t>西域</w:t>
      </w:r>
      <w:r>
        <w:rPr>
          <w:rFonts w:hint="eastAsia"/>
        </w:rPr>
        <w:t>人</w:t>
      </w:r>
      <w:r w:rsidRPr="00225C9F">
        <w:rPr>
          <w:rFonts w:hint="eastAsia"/>
        </w:rPr>
        <w:t>以至欧洲人；第三等是汉人，包括契丹、女真和</w:t>
      </w:r>
      <w:r>
        <w:rPr>
          <w:rFonts w:hint="eastAsia"/>
        </w:rPr>
        <w:t>北方</w:t>
      </w:r>
      <w:r w:rsidRPr="00225C9F">
        <w:rPr>
          <w:rFonts w:hint="eastAsia"/>
        </w:rPr>
        <w:t>的汉人；第四等是南人，指</w:t>
      </w:r>
      <w:r>
        <w:rPr>
          <w:rFonts w:hint="eastAsia"/>
        </w:rPr>
        <w:t>南方</w:t>
      </w:r>
      <w:r w:rsidRPr="00225C9F">
        <w:rPr>
          <w:rFonts w:hint="eastAsia"/>
        </w:rPr>
        <w:t>的汉人和西南各民族人民。元统治者把色目人列为第二等，是因为要提高回回上层分子的地位，使他们成为蒙古贵族统治的助手。把汉族分为汉人和南人，则是为了要分化汉族人民，削弱他们的反抗力。</w:t>
      </w:r>
      <w:r w:rsidRPr="00225C9F">
        <w:rPr>
          <w:rFonts w:hint="eastAsia"/>
        </w:rPr>
        <w:t xml:space="preserve"> </w:t>
      </w:r>
      <w:r w:rsidRPr="00225C9F">
        <w:rPr>
          <w:rFonts w:hint="eastAsia"/>
        </w:rPr>
        <w:t>元朝政府采取各种方法来固定这些民族的等级。在统治机构中：长官和掌权的官吏都是蒙古人或色目人，其次才是汉人，而南人在宋亡后的一个长时期内，几乎很少人在中央作官。地方的官吏达鲁花赤一般也由蒙古人担任，并规定色目人作同知，汉人作总管，同知、总管彼此互相牵制，都要服从达鲁花赤的指挥。在军队组织上：有蒙古军、探马赤军、汉军和新附军的区别。出兵时各军参差调用，而以蒙古军为主力，军权都掌握在蒙古军帅的手中。在刑法上：规定蒙古人、色目人和汉人分属不同的机关审理，蒙古人殴打汉人，汉人不得还手，蒙古人打死汉人只流放北边充军。又规定汉人、南人不得聚众败猎和迎神赛会，不得执弓矢，甚至连养狗养鹊鸟都不许可。在征敛方面：如括马，蒙古人不取，色目人取三分之一，汉人、南人则全取。此外，在《元典章》中纪录的很多法令，都是针对汉人、南人制定的，并且指出蒙古人不受这些法令的约束。</w:t>
      </w:r>
      <w:r w:rsidRPr="00225C9F">
        <w:rPr>
          <w:rFonts w:hint="eastAsia"/>
        </w:rPr>
        <w:t xml:space="preserve"> </w:t>
      </w:r>
      <w:r w:rsidRPr="00225C9F">
        <w:rPr>
          <w:rFonts w:hint="eastAsia"/>
        </w:rPr>
        <w:t>但是这种民族歧视的政策对于某些投靠蒙古统治者的汉族大地主是不适用的。有些很早就投靠蒙古统治者的汉族地主，如大兴史氏、易州张氏、真定董氏等，在元朝的地位和待遇都与蒙古贵族相差无几。相反的，许多蒙古族的下层人民也没有享受到所谓统治民族的特权。草原上的蒙古牧民，在繁重的军役和租赋剥削之下日趋贫困，甚至破产流亡。到了元朝中叶，常有大批蒙古族贫民流到大部、通州、漷州等地，有的被卖到汉、回之家作奴婢。</w:t>
      </w:r>
      <w:r w:rsidRPr="00225C9F">
        <w:rPr>
          <w:rFonts w:hint="eastAsia"/>
        </w:rPr>
        <w:t xml:space="preserve"> </w:t>
      </w:r>
      <w:r w:rsidRPr="00225C9F">
        <w:rPr>
          <w:rFonts w:hint="eastAsia"/>
        </w:rPr>
        <w:t>元朝后期民族和阶级矛盾的日益激化</w:t>
      </w:r>
      <w:r>
        <w:rPr>
          <w:rFonts w:hint="eastAsia"/>
        </w:rPr>
        <w:t>。</w:t>
      </w:r>
    </w:p>
    <w:p w:rsidR="00627BF6" w:rsidRDefault="00627BF6" w:rsidP="00627BF6">
      <w:r w:rsidRPr="00225C9F">
        <w:rPr>
          <w:rFonts w:hint="eastAsia"/>
        </w:rPr>
        <w:t>实质：</w:t>
      </w:r>
      <w:r w:rsidRPr="004B3137">
        <w:rPr>
          <w:rFonts w:hint="eastAsia"/>
        </w:rPr>
        <w:t>民族歧视和民族压迫</w:t>
      </w:r>
    </w:p>
    <w:p w:rsidR="00627BF6" w:rsidRDefault="00627BF6" w:rsidP="00627BF6"/>
    <w:p w:rsidR="00627BF6" w:rsidRDefault="00627BF6" w:rsidP="00627BF6"/>
    <w:p w:rsidR="00627BF6" w:rsidRPr="000F3385" w:rsidRDefault="00627BF6" w:rsidP="00627BF6">
      <w:r w:rsidRPr="007A1E50">
        <w:rPr>
          <w:rFonts w:hint="eastAsia"/>
          <w:b/>
          <w:highlight w:val="yellow"/>
        </w:rPr>
        <w:t>1.</w:t>
      </w:r>
      <w:r w:rsidRPr="000F3385">
        <w:rPr>
          <w:rFonts w:hint="eastAsia"/>
        </w:rPr>
        <w:t>其试士之法，专取</w:t>
      </w:r>
      <w:r w:rsidRPr="00316034">
        <w:rPr>
          <w:rFonts w:hint="eastAsia"/>
          <w:u w:val="double"/>
        </w:rPr>
        <w:t>四子书</w:t>
      </w:r>
      <w:r w:rsidRPr="000F3385">
        <w:rPr>
          <w:rFonts w:hint="eastAsia"/>
        </w:rPr>
        <w:t>及《易》、《书》、《诗》、《春秋》、《礼记》五经命题。试士盖太祖与刘基所定。其文略仿宋经义，然代古人语气为之。体用排偶谓之八股，通谓之制义。——《明史》卷</w:t>
      </w:r>
      <w:r w:rsidRPr="000F3385">
        <w:rPr>
          <w:rFonts w:hint="eastAsia"/>
        </w:rPr>
        <w:t>70</w:t>
      </w:r>
      <w:r w:rsidRPr="000F3385">
        <w:rPr>
          <w:rFonts w:hint="eastAsia"/>
        </w:rPr>
        <w:t>《选举志》</w:t>
      </w:r>
    </w:p>
    <w:p w:rsidR="00627BF6" w:rsidRDefault="00627BF6" w:rsidP="00627BF6">
      <w:pPr>
        <w:rPr>
          <w:b/>
        </w:rPr>
      </w:pPr>
      <w:r w:rsidRPr="000F3385">
        <w:rPr>
          <w:rFonts w:hint="eastAsia"/>
          <w:b/>
        </w:rPr>
        <w:t xml:space="preserve"> </w:t>
      </w:r>
      <w:r w:rsidRPr="008D66E7">
        <w:rPr>
          <w:rFonts w:hint="eastAsia"/>
          <w:b/>
          <w:highlight w:val="yellow"/>
        </w:rPr>
        <w:t>(1)</w:t>
      </w:r>
      <w:r w:rsidRPr="008D66E7">
        <w:rPr>
          <w:rFonts w:hint="eastAsia"/>
          <w:b/>
          <w:highlight w:val="yellow"/>
        </w:rPr>
        <w:t>“四子书”各指什么？“其文略仿宋经义”又是何意？</w:t>
      </w:r>
    </w:p>
    <w:p w:rsidR="00627BF6" w:rsidRDefault="00627BF6" w:rsidP="00627BF6">
      <w:r w:rsidRPr="00EC5F52">
        <w:rPr>
          <w:rFonts w:hint="eastAsia"/>
        </w:rPr>
        <w:t>四书</w:t>
      </w:r>
      <w:r>
        <w:rPr>
          <w:rFonts w:hint="eastAsia"/>
        </w:rPr>
        <w:t>：论语，孟子，大学，中庸</w:t>
      </w:r>
      <w:r>
        <w:t xml:space="preserve"> </w:t>
      </w:r>
    </w:p>
    <w:p w:rsidR="00627BF6" w:rsidRPr="0071644E" w:rsidRDefault="00627BF6" w:rsidP="00627BF6">
      <w:r>
        <w:rPr>
          <w:rFonts w:hint="eastAsia"/>
        </w:rPr>
        <w:t>所论内容主要据宋朱熹《四书章句集注》，不得自由发挥、</w:t>
      </w:r>
      <w:r w:rsidRPr="0071644E">
        <w:rPr>
          <w:rFonts w:hint="eastAsia"/>
        </w:rPr>
        <w:t>不允许抒发自己的见解。</w:t>
      </w:r>
    </w:p>
    <w:p w:rsidR="00627BF6" w:rsidRPr="000F3385" w:rsidRDefault="00627BF6" w:rsidP="00627BF6">
      <w:pPr>
        <w:rPr>
          <w:b/>
        </w:rPr>
      </w:pPr>
      <w:r w:rsidRPr="000F3385">
        <w:rPr>
          <w:rFonts w:hint="eastAsia"/>
          <w:b/>
        </w:rPr>
        <w:t>(2)</w:t>
      </w:r>
      <w:r w:rsidRPr="000F3385">
        <w:rPr>
          <w:rFonts w:hint="eastAsia"/>
          <w:b/>
        </w:rPr>
        <w:t>如何理解“体用排偶谓之八股”及其实质。</w:t>
      </w:r>
    </w:p>
    <w:p w:rsidR="00627BF6" w:rsidRDefault="00627BF6" w:rsidP="00627BF6">
      <w:r w:rsidRPr="00316034">
        <w:rPr>
          <w:rFonts w:hint="eastAsia"/>
        </w:rPr>
        <w:t>即作文应由八个排比对偶组成，包括破题、承题、起讲、入手、起股、中股、后股、束股八部分。</w:t>
      </w:r>
    </w:p>
    <w:p w:rsidR="00627BF6" w:rsidRDefault="00627BF6" w:rsidP="00627BF6">
      <w:r w:rsidRPr="008D66E7">
        <w:rPr>
          <w:rFonts w:hint="eastAsia"/>
          <w:b/>
        </w:rPr>
        <w:lastRenderedPageBreak/>
        <w:t>实质：</w:t>
      </w:r>
      <w:r w:rsidRPr="00316034">
        <w:rPr>
          <w:rFonts w:hint="eastAsia"/>
        </w:rPr>
        <w:t>八股文专讲形式、没有内容，人们只是按照题目的字义敷衍成文。这样既束缚了读书人的视野，也僵化了读书人的思想，为君主专制培养了官员，</w:t>
      </w:r>
      <w:r>
        <w:rPr>
          <w:rFonts w:hint="eastAsia"/>
        </w:rPr>
        <w:t>有利于加强思想统治。</w:t>
      </w:r>
    </w:p>
    <w:p w:rsidR="00627BF6" w:rsidRPr="00316034" w:rsidRDefault="00627BF6" w:rsidP="00627BF6">
      <w:r w:rsidRPr="00316034">
        <w:t xml:space="preserve"> </w:t>
      </w:r>
    </w:p>
    <w:p w:rsidR="00627BF6" w:rsidRPr="000F3385" w:rsidRDefault="00627BF6" w:rsidP="00627BF6">
      <w:r w:rsidRPr="007A1E50">
        <w:rPr>
          <w:rFonts w:hint="eastAsia"/>
          <w:b/>
          <w:highlight w:val="yellow"/>
        </w:rPr>
        <w:t>2.</w:t>
      </w:r>
      <w:r>
        <w:rPr>
          <w:rFonts w:hint="eastAsia"/>
          <w:b/>
        </w:rPr>
        <w:t xml:space="preserve">  </w:t>
      </w:r>
      <w:r w:rsidRPr="000F3385">
        <w:rPr>
          <w:rFonts w:hint="eastAsia"/>
        </w:rPr>
        <w:t>屯田之制：曰军屯，曰民屯。太祖初，立民兵万户府，寓兵于农，其法最善。又令诸将屯兵龙江诸处，惟康茂才绩最，乃下令褒之，因以申饬将士。洪武三年，中书省请税太原、朔州屯卒，命勿徵。明年，中书省言：“河南、山东、北平、陕西、山西及直隶淮安诸府屯田，凡官给牛种者十税五，自备者十税三。”诏且勿徵，三年后亩收租一斗。六年，太仆丞梁埜仙帖木尔言：“宁夏境内及四川西南至船城，东北至塔滩，相去八百里，土膏沃，宜招集流亡屯田。”从之。是时，遣邓愈、汤和诸将屯陕西、彰德、汝宁、北平、永平，徙山西真定民屯凤阳。又因海运饷辽有溺死者，遂益讲屯政，天下卫所州县军民皆事垦辟矣。</w:t>
      </w:r>
    </w:p>
    <w:p w:rsidR="00627BF6" w:rsidRPr="000F3385" w:rsidRDefault="00627BF6" w:rsidP="00627BF6">
      <w:pPr>
        <w:ind w:firstLine="420"/>
      </w:pPr>
      <w:r w:rsidRPr="000F3385">
        <w:rPr>
          <w:rFonts w:hint="eastAsia"/>
        </w:rPr>
        <w:t>其制，移民就宽乡，或召募或罪徙者为民屯，皆领之有司，而军屯则领之卫所。边地，三分守城，七分屯种。内地，二分守城，八分屯种。每军受田五十亩为一分，给耕牛、农具，教树植，复租赋，遣官劝输，诛侵暴之吏。初亩税一斗。三十五年定科则：军田一分，正粮十二石，贮屯仓，听本军自支，馀粮为本卫所官军俸粮。永乐初，定屯田官军赏罚例：岁食米十二石外馀六石为率，多者赏钞，缺者罚俸。又以田肥瘠不同，法宜有别，命官军各种样田，以其岁收之数相考较。太原左卫千户陈淮所种样田，每军馀粮二十三石，帝命重赏之。宁夏总兵何福积谷尤多，赐敕褒美。户部尚书郁新言：“湖广诸卫收粮不一种，请以米为准。凡粟谷穈黍大麦荞穄二石，稻谷薥秫二石五斗，穇稗三石，皆准米一石。小麦芝麻豆与米等。”从之，著为令。</w:t>
      </w:r>
    </w:p>
    <w:p w:rsidR="00627BF6" w:rsidRPr="000F3385" w:rsidRDefault="00627BF6" w:rsidP="00627BF6">
      <w:pPr>
        <w:ind w:firstLine="420"/>
      </w:pPr>
      <w:r w:rsidRPr="000F3385">
        <w:rPr>
          <w:rFonts w:hint="eastAsia"/>
        </w:rPr>
        <w:t>又更定屯守之数。临边险要，守多於屯。地僻处及输粮艰者，屯多於守，屯兵百名委百户，三百名委千户，五百名以上指挥提督之。屯设红牌，列则例於上。年六十与残疾及幼者，耕以自食，不限於例。屯军以公事妨农务者，免徵</w:t>
      </w:r>
      <w:r w:rsidRPr="0018782F">
        <w:rPr>
          <w:rFonts w:hint="eastAsia"/>
          <w:u w:val="double"/>
        </w:rPr>
        <w:t>子粒</w:t>
      </w:r>
      <w:r w:rsidRPr="000F3385">
        <w:rPr>
          <w:rFonts w:hint="eastAsia"/>
        </w:rPr>
        <w:t>，且禁卫所差拨。于时，东自辽左，北</w:t>
      </w:r>
      <w:r>
        <w:rPr>
          <w:rFonts w:hint="eastAsia"/>
        </w:rPr>
        <w:t>抵宣、大，西至甘肃，南尽滇、蜀，极于交阯，中原则大河南北，在</w:t>
      </w:r>
      <w:r w:rsidRPr="000F3385">
        <w:rPr>
          <w:rFonts w:hint="eastAsia"/>
        </w:rPr>
        <w:t>兴屯矣。宣宗之世，屡核各屯，以征戍罢耕及官豪势要占匿者，减馀粮之半。迤北来归就屯之人，给车牛农器。分辽东各卫屯军为三等，丁牛兼者为上，丁牛有一为中，俱无者为下。英宗免军田正粮归仓，止徵馀粮六石。后又免沿边开田官军</w:t>
      </w:r>
      <w:r w:rsidRPr="0018782F">
        <w:rPr>
          <w:rFonts w:hint="eastAsia"/>
          <w:u w:val="double"/>
        </w:rPr>
        <w:t>子粒</w:t>
      </w:r>
      <w:r w:rsidRPr="000F3385">
        <w:rPr>
          <w:rFonts w:hint="eastAsia"/>
        </w:rPr>
        <w:t>，减各边屯田</w:t>
      </w:r>
      <w:r w:rsidRPr="0018782F">
        <w:rPr>
          <w:rFonts w:hint="eastAsia"/>
          <w:u w:val="double"/>
        </w:rPr>
        <w:t>子粒</w:t>
      </w:r>
      <w:r w:rsidRPr="000F3385">
        <w:rPr>
          <w:rFonts w:hint="eastAsia"/>
        </w:rPr>
        <w:t>有差。景帝时，边方多事，令兵分为两番，六日操守，六日耕种。成化初，宣府巡抚叶盛买官牛千八百，并置农具，遣军屯田，收粮易银，以补官马耗损，边入称便。</w:t>
      </w:r>
    </w:p>
    <w:p w:rsidR="00627BF6" w:rsidRPr="000F3385" w:rsidRDefault="00627BF6" w:rsidP="00627BF6">
      <w:pPr>
        <w:ind w:firstLine="420"/>
      </w:pPr>
      <w:r w:rsidRPr="000F3385">
        <w:rPr>
          <w:rFonts w:hint="eastAsia"/>
        </w:rPr>
        <w:t>自正统后，屯政稍弛，而屯粮犹存三之二。其后屯田多为内监、军官占夺，法尽坏。（《明史》卷</w:t>
      </w:r>
      <w:r w:rsidRPr="000F3385">
        <w:rPr>
          <w:rFonts w:hint="eastAsia"/>
        </w:rPr>
        <w:t>77</w:t>
      </w:r>
      <w:r>
        <w:rPr>
          <w:rFonts w:hint="eastAsia"/>
        </w:rPr>
        <w:t>《食货志一》</w:t>
      </w:r>
      <w:r w:rsidRPr="000F3385">
        <w:rPr>
          <w:rFonts w:hint="eastAsia"/>
        </w:rPr>
        <w:t>)</w:t>
      </w:r>
    </w:p>
    <w:p w:rsidR="00627BF6" w:rsidRDefault="00627BF6" w:rsidP="00627BF6">
      <w:pPr>
        <w:numPr>
          <w:ilvl w:val="0"/>
          <w:numId w:val="25"/>
        </w:numPr>
        <w:rPr>
          <w:b/>
          <w:highlight w:val="yellow"/>
        </w:rPr>
      </w:pPr>
      <w:r w:rsidRPr="002B6539">
        <w:rPr>
          <w:rFonts w:hint="eastAsia"/>
          <w:b/>
          <w:highlight w:val="yellow"/>
        </w:rPr>
        <w:t>上文中的“子粒”是什么意思？</w:t>
      </w:r>
    </w:p>
    <w:p w:rsidR="00627BF6" w:rsidRPr="000D49A1" w:rsidRDefault="00627BF6" w:rsidP="00627BF6">
      <w:r w:rsidRPr="000D49A1">
        <w:rPr>
          <w:rFonts w:hint="eastAsia"/>
        </w:rPr>
        <w:t>收获的粮食中需要上缴给国家的那部分</w:t>
      </w:r>
    </w:p>
    <w:p w:rsidR="00627BF6" w:rsidRDefault="00627BF6" w:rsidP="00627BF6">
      <w:pPr>
        <w:numPr>
          <w:ilvl w:val="0"/>
          <w:numId w:val="25"/>
        </w:numPr>
        <w:rPr>
          <w:b/>
        </w:rPr>
      </w:pPr>
      <w:r w:rsidRPr="000F3385">
        <w:rPr>
          <w:rFonts w:hint="eastAsia"/>
          <w:b/>
        </w:rPr>
        <w:t>简述明初的民屯政策。</w:t>
      </w:r>
    </w:p>
    <w:p w:rsidR="00627BF6" w:rsidRDefault="00627BF6" w:rsidP="00627BF6">
      <w:r w:rsidRPr="00662B7D">
        <w:rPr>
          <w:rFonts w:hint="eastAsia"/>
        </w:rPr>
        <w:t>受战乱影响，全国人口和耕地分布很不均衡，地广人稀和人多地少的情况都存在，为此，明廷组织大规模的移民屯田。</w:t>
      </w:r>
    </w:p>
    <w:p w:rsidR="00627BF6" w:rsidRPr="00662B7D" w:rsidRDefault="00627BF6" w:rsidP="00627BF6">
      <w:r>
        <w:rPr>
          <w:rFonts w:hint="eastAsia"/>
        </w:rPr>
        <w:t>“</w:t>
      </w:r>
      <w:r w:rsidRPr="00662B7D">
        <w:rPr>
          <w:rFonts w:hint="eastAsia"/>
        </w:rPr>
        <w:t>移民就宽乡，或召募或罪徙者为民屯</w:t>
      </w:r>
      <w:r>
        <w:rPr>
          <w:rFonts w:hint="eastAsia"/>
        </w:rPr>
        <w:t>”，即把无田或少田的农民从地狭人稠的地区迁出，有官府拨给土地，发放路费。民屯是政府组织，统一分配土地、种子和耕牛等生产物资，与百姓自发流动垦田不同。屯田有利于大规模开垦耕地，在明初社会经济的恢复与发展过程中起到极大的作用。</w:t>
      </w:r>
    </w:p>
    <w:p w:rsidR="00627BF6" w:rsidRPr="000F3385" w:rsidRDefault="00627BF6" w:rsidP="00627BF6">
      <w:pPr>
        <w:rPr>
          <w:b/>
        </w:rPr>
      </w:pPr>
      <w:r w:rsidRPr="000F3385">
        <w:rPr>
          <w:rFonts w:hint="eastAsia"/>
          <w:b/>
        </w:rPr>
        <w:t>（</w:t>
      </w:r>
      <w:r w:rsidRPr="000F3385">
        <w:rPr>
          <w:rFonts w:hint="eastAsia"/>
          <w:b/>
        </w:rPr>
        <w:t>3</w:t>
      </w:r>
      <w:r w:rsidRPr="000F3385">
        <w:rPr>
          <w:rFonts w:hint="eastAsia"/>
          <w:b/>
        </w:rPr>
        <w:t>）简述明初的军屯政策。</w:t>
      </w:r>
    </w:p>
    <w:p w:rsidR="00627BF6" w:rsidRDefault="00627BF6" w:rsidP="00627BF6">
      <w:r>
        <w:rPr>
          <w:rFonts w:hint="eastAsia"/>
        </w:rPr>
        <w:t>军屯是明代规模最大、最重要的屯田方式，它与卫所制度相辅实行。军屯是解决军饷供给的重要途径。屯守的比例主要根据各地的防御任务而定。军屯与卫所是一个有机整体，卫所对辖区内屯田和军户的管理，在管理和经营疆域上有积极意义。</w:t>
      </w:r>
    </w:p>
    <w:p w:rsidR="00627BF6" w:rsidRPr="000F3385" w:rsidRDefault="00627BF6" w:rsidP="00627BF6"/>
    <w:p w:rsidR="00627BF6" w:rsidRPr="000F3385" w:rsidRDefault="00627BF6" w:rsidP="00627BF6">
      <w:r w:rsidRPr="007A1E50">
        <w:rPr>
          <w:rFonts w:hint="eastAsia"/>
          <w:b/>
          <w:highlight w:val="yellow"/>
        </w:rPr>
        <w:lastRenderedPageBreak/>
        <w:t>3.</w:t>
      </w:r>
      <w:r w:rsidRPr="000F3385">
        <w:rPr>
          <w:rFonts w:hint="eastAsia"/>
        </w:rPr>
        <w:t>一条鞭法者，通府州县十岁中税粮存留起运额若干，均徭里甲土贡雇募加银额若干，通为一条，总征而均支之也。其征收不轮甲，通一处丁粮均派之，而下帖于民，备载所应纳之数于帖，而岁分限纳之官。其起运完输若给募，皆官府自支拨。盖轮甲则递年十甲，充一岁之役，条鞭则合一处之丁粮，充一年之役也。轮甲则十年一差出，骤多易困，条鞭令每年出办，所出少易输。诸役钱分给主之官，承募人势不得复取赢于民，而民如限输钱讫，闭户卧，无复追呼之扰。民称便，北方行之如金科玉律焉。（傅维鳞《明书》，《丛书集成初编》本，卷</w:t>
      </w:r>
      <w:r w:rsidRPr="000F3385">
        <w:rPr>
          <w:rFonts w:hint="eastAsia"/>
        </w:rPr>
        <w:t>68</w:t>
      </w:r>
      <w:r w:rsidRPr="000F3385">
        <w:rPr>
          <w:rFonts w:hint="eastAsia"/>
        </w:rPr>
        <w:t>《赋役志》）</w:t>
      </w:r>
    </w:p>
    <w:p w:rsidR="00627BF6" w:rsidRDefault="00627BF6" w:rsidP="00627BF6">
      <w:pPr>
        <w:rPr>
          <w:b/>
        </w:rPr>
      </w:pPr>
      <w:r w:rsidRPr="000F3385">
        <w:rPr>
          <w:rFonts w:hint="eastAsia"/>
          <w:b/>
        </w:rPr>
        <w:t>（</w:t>
      </w:r>
      <w:r w:rsidRPr="000F3385">
        <w:rPr>
          <w:rFonts w:hint="eastAsia"/>
          <w:b/>
        </w:rPr>
        <w:t>1</w:t>
      </w:r>
      <w:r w:rsidRPr="000F3385">
        <w:rPr>
          <w:rFonts w:hint="eastAsia"/>
          <w:b/>
        </w:rPr>
        <w:t>）什么是“一条鞭法”？</w:t>
      </w:r>
    </w:p>
    <w:p w:rsidR="00627BF6" w:rsidRPr="000D49A1" w:rsidRDefault="00627BF6" w:rsidP="00627BF6">
      <w:pPr>
        <w:rPr>
          <w:sz w:val="20"/>
        </w:rPr>
      </w:pPr>
      <w:r w:rsidRPr="000D49A1">
        <w:rPr>
          <w:rFonts w:hint="eastAsia"/>
          <w:sz w:val="20"/>
        </w:rPr>
        <w:t>一条鞭法者，总括一州县之赋役，量地计丁，丁粮毕输于官。一岁之役，官为佥募，力差则计其工食之费，量为增减；银差则计其交纳之费加以增耗。凡额办、派办，京库岁需，与存留供亿诸费，以及土贡方物，悉并为一条，皆计亩征银，折办于官，故谓之一条鞭。</w:t>
      </w:r>
    </w:p>
    <w:p w:rsidR="00627BF6" w:rsidRPr="0021159F" w:rsidRDefault="00627BF6" w:rsidP="00627BF6">
      <w:r w:rsidRPr="000D49A1">
        <w:rPr>
          <w:rFonts w:hint="eastAsia"/>
          <w:bCs/>
        </w:rPr>
        <w:t>各州县的田赋、徭役以及其他杂</w:t>
      </w:r>
      <w:r>
        <w:rPr>
          <w:rFonts w:hint="eastAsia"/>
          <w:bCs/>
        </w:rPr>
        <w:t>税总为一条，按亩折银</w:t>
      </w:r>
      <w:r w:rsidRPr="000D49A1">
        <w:rPr>
          <w:rFonts w:hint="eastAsia"/>
          <w:bCs/>
        </w:rPr>
        <w:t>缴纳</w:t>
      </w:r>
      <w:r>
        <w:rPr>
          <w:rFonts w:hint="eastAsia"/>
          <w:bCs/>
        </w:rPr>
        <w:t>。</w:t>
      </w:r>
      <w:r w:rsidRPr="0021159F">
        <w:rPr>
          <w:rFonts w:hint="eastAsia"/>
        </w:rPr>
        <w:t>赋役的征收解运，由</w:t>
      </w:r>
      <w:r>
        <w:rPr>
          <w:rFonts w:hint="eastAsia"/>
        </w:rPr>
        <w:t>民办改为官办</w:t>
      </w:r>
      <w:r w:rsidRPr="0021159F">
        <w:rPr>
          <w:rFonts w:hint="eastAsia"/>
        </w:rPr>
        <w:t>。</w:t>
      </w:r>
    </w:p>
    <w:p w:rsidR="00627BF6" w:rsidRDefault="00627BF6" w:rsidP="00627BF6">
      <w:pPr>
        <w:rPr>
          <w:b/>
        </w:rPr>
      </w:pPr>
      <w:r w:rsidRPr="00FF093E">
        <w:rPr>
          <w:rFonts w:hint="eastAsia"/>
          <w:b/>
        </w:rPr>
        <w:t>（</w:t>
      </w:r>
      <w:r w:rsidRPr="00FF093E">
        <w:rPr>
          <w:rFonts w:hint="eastAsia"/>
          <w:b/>
        </w:rPr>
        <w:t>2</w:t>
      </w:r>
      <w:r>
        <w:rPr>
          <w:rFonts w:hint="eastAsia"/>
          <w:b/>
        </w:rPr>
        <w:t>）</w:t>
      </w:r>
      <w:r w:rsidRPr="000F3385">
        <w:rPr>
          <w:rFonts w:hint="eastAsia"/>
          <w:b/>
        </w:rPr>
        <w:t>简评一条鞭法的作用与影响。</w:t>
      </w:r>
    </w:p>
    <w:p w:rsidR="00627BF6" w:rsidRDefault="00627BF6" w:rsidP="00627BF6">
      <w:pPr>
        <w:numPr>
          <w:ilvl w:val="0"/>
          <w:numId w:val="32"/>
        </w:numPr>
      </w:pPr>
      <w:r w:rsidRPr="0021159F">
        <w:rPr>
          <w:rFonts w:hint="eastAsia"/>
        </w:rPr>
        <w:t>赋役并为一条，</w:t>
      </w:r>
      <w:r>
        <w:rPr>
          <w:rFonts w:hint="eastAsia"/>
        </w:rPr>
        <w:t>有利于消除征税中的不合理现象。</w:t>
      </w:r>
    </w:p>
    <w:p w:rsidR="00627BF6" w:rsidRPr="0021159F" w:rsidRDefault="00627BF6" w:rsidP="00627BF6">
      <w:pPr>
        <w:numPr>
          <w:ilvl w:val="0"/>
          <w:numId w:val="32"/>
        </w:numPr>
      </w:pPr>
      <w:r w:rsidRPr="0036345D">
        <w:rPr>
          <w:rFonts w:hint="eastAsia"/>
        </w:rPr>
        <w:t>赋役的征收解运，由民办改为官办</w:t>
      </w:r>
      <w:r>
        <w:rPr>
          <w:rFonts w:hint="eastAsia"/>
        </w:rPr>
        <w:t>，简化了手续，防止</w:t>
      </w:r>
      <w:r w:rsidRPr="0021159F">
        <w:rPr>
          <w:rFonts w:hint="eastAsia"/>
        </w:rPr>
        <w:t>地方官员</w:t>
      </w:r>
      <w:r>
        <w:rPr>
          <w:rFonts w:hint="eastAsia"/>
        </w:rPr>
        <w:t>渔利百姓</w:t>
      </w:r>
      <w:r w:rsidRPr="0021159F">
        <w:rPr>
          <w:rFonts w:hint="eastAsia"/>
        </w:rPr>
        <w:t>，在一定程度上抑制了豪强漏税。</w:t>
      </w:r>
      <w:r w:rsidRPr="0021159F">
        <w:rPr>
          <w:rFonts w:hint="eastAsia"/>
        </w:rPr>
        <w:t xml:space="preserve"> </w:t>
      </w:r>
    </w:p>
    <w:p w:rsidR="00627BF6" w:rsidRPr="0021159F" w:rsidRDefault="00627BF6" w:rsidP="00627BF6">
      <w:pPr>
        <w:numPr>
          <w:ilvl w:val="0"/>
          <w:numId w:val="32"/>
        </w:numPr>
      </w:pPr>
      <w:r w:rsidRPr="0021159F">
        <w:rPr>
          <w:rFonts w:hint="eastAsia"/>
        </w:rPr>
        <w:t>实行这种办法，使没有土地的农民可以解除劳役负担，有田的农民能够用较多的时间耕种土地，对于发展农业生产起了一定作用。</w:t>
      </w:r>
      <w:r w:rsidRPr="0021159F">
        <w:rPr>
          <w:rFonts w:hint="eastAsia"/>
        </w:rPr>
        <w:t xml:space="preserve"> </w:t>
      </w:r>
    </w:p>
    <w:p w:rsidR="00627BF6" w:rsidRPr="0021159F" w:rsidRDefault="00627BF6" w:rsidP="00627BF6">
      <w:pPr>
        <w:numPr>
          <w:ilvl w:val="0"/>
          <w:numId w:val="32"/>
        </w:numPr>
      </w:pPr>
      <w:r w:rsidRPr="0021159F">
        <w:rPr>
          <w:rFonts w:hint="eastAsia"/>
        </w:rPr>
        <w:t>把</w:t>
      </w:r>
      <w:r>
        <w:rPr>
          <w:rFonts w:hint="eastAsia"/>
        </w:rPr>
        <w:t>实物、</w:t>
      </w:r>
      <w:r w:rsidRPr="0021159F">
        <w:rPr>
          <w:rFonts w:hint="eastAsia"/>
        </w:rPr>
        <w:t>徭役改为征收银两，</w:t>
      </w:r>
      <w:r>
        <w:rPr>
          <w:rFonts w:hint="eastAsia"/>
        </w:rPr>
        <w:t>标志着白银货币化的完成。</w:t>
      </w:r>
      <w:r w:rsidRPr="0021159F">
        <w:rPr>
          <w:rFonts w:hint="eastAsia"/>
        </w:rPr>
        <w:t>农民获得了较大的人身自由，比较容易离开土地，这就给城市手工业提供了更多的劳动力来源</w:t>
      </w:r>
      <w:r>
        <w:rPr>
          <w:rFonts w:hint="eastAsia"/>
        </w:rPr>
        <w:t>，</w:t>
      </w:r>
      <w:r w:rsidRPr="0021159F">
        <w:rPr>
          <w:rFonts w:hint="eastAsia"/>
        </w:rPr>
        <w:t>对</w:t>
      </w:r>
      <w:r>
        <w:rPr>
          <w:rFonts w:hint="eastAsia"/>
        </w:rPr>
        <w:t>社会经济的发展</w:t>
      </w:r>
      <w:r w:rsidRPr="0021159F">
        <w:rPr>
          <w:rFonts w:hint="eastAsia"/>
        </w:rPr>
        <w:t>有积极作用。</w:t>
      </w:r>
    </w:p>
    <w:p w:rsidR="00627BF6" w:rsidRPr="0021159F" w:rsidRDefault="00627BF6" w:rsidP="00627BF6">
      <w:pPr>
        <w:numPr>
          <w:ilvl w:val="0"/>
          <w:numId w:val="32"/>
        </w:numPr>
      </w:pPr>
      <w:r w:rsidRPr="0021159F">
        <w:rPr>
          <w:rFonts w:hint="eastAsia"/>
        </w:rPr>
        <w:t>“一条鞭法”的推行，国库储备的粮食</w:t>
      </w:r>
      <w:r>
        <w:rPr>
          <w:rFonts w:hint="eastAsia"/>
        </w:rPr>
        <w:t>增加，</w:t>
      </w:r>
      <w:r w:rsidRPr="0021159F">
        <w:rPr>
          <w:rFonts w:hint="eastAsia"/>
        </w:rPr>
        <w:t>明政府的岁入有了显著的增加，财政经济状况也有不少改善。</w:t>
      </w:r>
    </w:p>
    <w:p w:rsidR="00627BF6" w:rsidRPr="0021159F" w:rsidRDefault="00627BF6" w:rsidP="00627BF6">
      <w:pPr>
        <w:numPr>
          <w:ilvl w:val="0"/>
          <w:numId w:val="32"/>
        </w:numPr>
      </w:pPr>
      <w:r w:rsidRPr="0021159F">
        <w:rPr>
          <w:rFonts w:hint="eastAsia"/>
        </w:rPr>
        <w:t>一条鞭法是我国赋役制度史上的一次重大改革，它上承两税法，融入了明中叶赋役制度改革的优秀成果，自觉不自觉地反映了赋役制度发展的规律，它所体现的“摊丁入地”、“度地而税”的趋势，为清代所继承，清代的地丁制度是一条鞭法演进的必然结果。</w:t>
      </w:r>
    </w:p>
    <w:p w:rsidR="00627BF6" w:rsidRPr="000F3385" w:rsidRDefault="00627BF6" w:rsidP="00627BF6"/>
    <w:p w:rsidR="00627BF6" w:rsidRPr="000F3385" w:rsidRDefault="00627BF6" w:rsidP="00627BF6">
      <w:r w:rsidRPr="007A1E50">
        <w:rPr>
          <w:rFonts w:hint="eastAsia"/>
          <w:b/>
          <w:highlight w:val="yellow"/>
        </w:rPr>
        <w:t>4.</w:t>
      </w:r>
      <w:r>
        <w:rPr>
          <w:rFonts w:hint="eastAsia"/>
          <w:b/>
        </w:rPr>
        <w:t xml:space="preserve"> </w:t>
      </w:r>
      <w:r w:rsidRPr="000F3385">
        <w:rPr>
          <w:rFonts w:hint="eastAsia"/>
        </w:rPr>
        <w:t>用兵以人心为本，人心乐为之用，虽寡亦强，人不乐用，虽众亦弱。今闯、献并负滔天之逆，而治献易，治闯难。盖献，人之所畏；闯，人之所附。非附闯也，苦兵也。一苦于杨嗣昌之兵，而人不得守其城垒。再苦于宋一鹤之兵，而人不得有其室家。三苦于左良玉之兵，而人之居者、行者，俱不得安保其身命矣。贼知人心之所苦，特借“剿兵安民”为辞。一时愚民被欺，望风投降。而贼又为散财赈贫，发粟赈饥，以结其志。遂至视贼如归，人忘忠义。其实贼何能破各州县，各州县自甘心从贼耳。故目前胜着，须从收拾人心始。收拾人心，须从督抚镇将约束部伍，令兵不虐民，民不苦兵始。至人心转，贼势孤，而后相机操纵，剿抚并行，献、闯皆游釜鱼矣。</w:t>
      </w:r>
      <w:r>
        <w:rPr>
          <w:rFonts w:hint="eastAsia"/>
        </w:rPr>
        <w:t>（计六奇：《明季北略》</w:t>
      </w:r>
      <w:r w:rsidRPr="000F3385">
        <w:rPr>
          <w:rFonts w:hint="eastAsia"/>
        </w:rPr>
        <w:t>）</w:t>
      </w:r>
    </w:p>
    <w:p w:rsidR="00627BF6" w:rsidRDefault="00627BF6" w:rsidP="00627BF6">
      <w:pPr>
        <w:rPr>
          <w:b/>
        </w:rPr>
      </w:pPr>
      <w:r w:rsidRPr="006956BE">
        <w:rPr>
          <w:rFonts w:hint="eastAsia"/>
          <w:b/>
          <w:highlight w:val="yellow"/>
        </w:rPr>
        <w:t>（</w:t>
      </w:r>
      <w:r w:rsidRPr="006956BE">
        <w:rPr>
          <w:rFonts w:hint="eastAsia"/>
          <w:b/>
          <w:highlight w:val="yellow"/>
        </w:rPr>
        <w:t>1</w:t>
      </w:r>
      <w:r w:rsidRPr="006956BE">
        <w:rPr>
          <w:rFonts w:hint="eastAsia"/>
          <w:b/>
          <w:highlight w:val="yellow"/>
        </w:rPr>
        <w:t>）为什说“治献易，治闯难”？</w:t>
      </w:r>
    </w:p>
    <w:p w:rsidR="00627BF6" w:rsidRDefault="00627BF6" w:rsidP="00627BF6">
      <w:pPr>
        <w:rPr>
          <w:b/>
        </w:rPr>
      </w:pPr>
    </w:p>
    <w:p w:rsidR="00627BF6" w:rsidRPr="000F3385" w:rsidRDefault="00627BF6" w:rsidP="00627BF6">
      <w:pPr>
        <w:rPr>
          <w:b/>
        </w:rPr>
      </w:pPr>
    </w:p>
    <w:p w:rsidR="00627BF6" w:rsidRDefault="00627BF6" w:rsidP="00627BF6">
      <w:pPr>
        <w:rPr>
          <w:b/>
        </w:rPr>
      </w:pPr>
      <w:r w:rsidRPr="000F3385">
        <w:rPr>
          <w:rFonts w:hint="eastAsia"/>
          <w:b/>
        </w:rPr>
        <w:t>（</w:t>
      </w:r>
      <w:r w:rsidRPr="000F3385">
        <w:rPr>
          <w:rFonts w:hint="eastAsia"/>
          <w:b/>
        </w:rPr>
        <w:t>2</w:t>
      </w:r>
      <w:r w:rsidRPr="000F3385">
        <w:rPr>
          <w:rFonts w:hint="eastAsia"/>
          <w:b/>
        </w:rPr>
        <w:t>）谈谈对“剿兵安民”的理解。</w:t>
      </w:r>
    </w:p>
    <w:p w:rsidR="00627BF6" w:rsidRPr="006956BE" w:rsidRDefault="00627BF6" w:rsidP="00627BF6">
      <w:r w:rsidRPr="006956BE">
        <w:rPr>
          <w:rFonts w:hint="eastAsia"/>
        </w:rPr>
        <w:t>明末</w:t>
      </w:r>
      <w:r>
        <w:rPr>
          <w:rFonts w:hint="eastAsia"/>
        </w:rPr>
        <w:t>，军制</w:t>
      </w:r>
      <w:r w:rsidRPr="006956BE">
        <w:rPr>
          <w:rFonts w:hint="eastAsia"/>
        </w:rPr>
        <w:t>败坏</w:t>
      </w:r>
      <w:r>
        <w:rPr>
          <w:rFonts w:hint="eastAsia"/>
        </w:rPr>
        <w:t>，主要表现在卫所制度没落；募兵制限于资金和管理水平未能普遍推行；宦官监军，导致军纪败坏；军饷长期拖欠或被克扣。加之物价飞涨，军兵的生活极其困苦。军兵生活无着，官员只好听任他们打家劫舍。</w:t>
      </w:r>
    </w:p>
    <w:p w:rsidR="00627BF6" w:rsidRPr="000F3385" w:rsidRDefault="00627BF6" w:rsidP="00627BF6"/>
    <w:p w:rsidR="00627BF6" w:rsidRPr="000F3385" w:rsidRDefault="00627BF6" w:rsidP="00627BF6">
      <w:r w:rsidRPr="007A1E50">
        <w:rPr>
          <w:rFonts w:hint="eastAsia"/>
          <w:b/>
          <w:highlight w:val="yellow"/>
        </w:rPr>
        <w:t>5.</w:t>
      </w:r>
      <w:r w:rsidRPr="000F3385">
        <w:rPr>
          <w:rFonts w:hint="eastAsia"/>
        </w:rPr>
        <w:t>钦命定国大将军豫王令旨：“谕南京等处文武官员军民人等知悉：余奉圣旨，统领大兵，勘定祸乱，顺者招抚，逆者剿除。大兵到处，兵不血刃。官员赍捧敕印来降，不次优擢者有之，照旧供职者有之。民间秋毫无犯，产业安堵如故。昨大兵至维扬，城内官员军民撄城固守。予痛惜民命，不忍加兵，先将祸福谆谆晓谕。迟延数日，官员终于抗命，然后攻城屠戮，妻子为俘。是岂余之本怀，盖不得已而行之。嗣后大兵到处，官员军民抗拒不降，维扬可鉴。夫人皆天地所生。逆命之徒，欲死则宜自尽，何得贻累生灵。本朝承天之眷，遇战必胜，攻城必克，谅尔等闻之熟悉。虽然，耀德必观兵，仁义招抚，天时人事，洞然可鉴。</w:t>
      </w:r>
      <w:r w:rsidRPr="00ED733D">
        <w:rPr>
          <w:rFonts w:hint="eastAsia"/>
          <w:u w:val="double"/>
        </w:rPr>
        <w:t>今福王僭称尊号，沈湎酒色，信任佥壬，生民日瘁。文臣弄权，只知作恶纳贿；武臣要君，惟思假威跋扈。上下离心，生民涂炭极矣。</w:t>
      </w:r>
      <w:r w:rsidRPr="000F3385">
        <w:rPr>
          <w:rFonts w:hint="eastAsia"/>
        </w:rPr>
        <w:t>予念至此，感叹不已，故奉天伐罪，救民水火。合行晓谕。”</w:t>
      </w:r>
      <w:r w:rsidRPr="000F3385">
        <w:rPr>
          <w:rFonts w:hint="eastAsia"/>
        </w:rPr>
        <w:t>[</w:t>
      </w:r>
      <w:r w:rsidRPr="000F3385">
        <w:rPr>
          <w:rFonts w:hint="eastAsia"/>
        </w:rPr>
        <w:t>（清）留云居士辑：《明季稗史初编》卷</w:t>
      </w:r>
      <w:r w:rsidRPr="000F3385">
        <w:rPr>
          <w:rFonts w:hint="eastAsia"/>
        </w:rPr>
        <w:t>19</w:t>
      </w:r>
      <w:r w:rsidRPr="000F3385">
        <w:rPr>
          <w:rFonts w:hint="eastAsia"/>
        </w:rPr>
        <w:t>《江南闻见录》</w:t>
      </w:r>
      <w:r w:rsidRPr="000F3385">
        <w:rPr>
          <w:rFonts w:hint="eastAsia"/>
        </w:rPr>
        <w:t>]</w:t>
      </w:r>
    </w:p>
    <w:p w:rsidR="00627BF6" w:rsidRDefault="00627BF6" w:rsidP="00627BF6">
      <w:pPr>
        <w:rPr>
          <w:b/>
        </w:rPr>
      </w:pPr>
      <w:r w:rsidRPr="000F3385">
        <w:rPr>
          <w:rFonts w:hint="eastAsia"/>
          <w:b/>
        </w:rPr>
        <w:t xml:space="preserve"> (1)</w:t>
      </w:r>
      <w:r w:rsidRPr="000F3385">
        <w:rPr>
          <w:rFonts w:hint="eastAsia"/>
          <w:b/>
        </w:rPr>
        <w:t>这段文献所提以的“豫王”是谁？</w:t>
      </w:r>
    </w:p>
    <w:p w:rsidR="00627BF6" w:rsidRPr="00ED733D" w:rsidRDefault="00627BF6" w:rsidP="00627BF6">
      <w:r w:rsidRPr="00ED733D">
        <w:rPr>
          <w:rFonts w:hint="eastAsia"/>
        </w:rPr>
        <w:t>清豫王多铎</w:t>
      </w:r>
    </w:p>
    <w:p w:rsidR="00627BF6" w:rsidRDefault="00627BF6" w:rsidP="00627BF6">
      <w:pPr>
        <w:rPr>
          <w:b/>
        </w:rPr>
      </w:pPr>
      <w:r w:rsidRPr="00FF093E">
        <w:rPr>
          <w:rFonts w:hint="eastAsia"/>
          <w:b/>
        </w:rPr>
        <w:t>(2</w:t>
      </w:r>
      <w:r>
        <w:rPr>
          <w:rFonts w:hint="eastAsia"/>
          <w:b/>
        </w:rPr>
        <w:t>)</w:t>
      </w:r>
      <w:r w:rsidRPr="000F3385">
        <w:rPr>
          <w:rFonts w:hint="eastAsia"/>
          <w:b/>
        </w:rPr>
        <w:t>如何看待豫王对福王政权的评价？</w:t>
      </w:r>
      <w:r w:rsidRPr="0076189A">
        <w:rPr>
          <w:rFonts w:hint="eastAsia"/>
          <w:b/>
          <w:highlight w:val="yellow"/>
        </w:rPr>
        <w:t>简要分析南明政权更迭过程及相继败亡的原因。</w:t>
      </w:r>
    </w:p>
    <w:p w:rsidR="00627BF6" w:rsidRPr="008831AC" w:rsidRDefault="00627BF6" w:rsidP="00627BF6">
      <w:r w:rsidRPr="008831AC">
        <w:rPr>
          <w:rFonts w:hint="eastAsia"/>
        </w:rPr>
        <w:t>应客观辩证的看待，</w:t>
      </w:r>
      <w:r>
        <w:rPr>
          <w:rFonts w:hint="eastAsia"/>
        </w:rPr>
        <w:t>该评价有属实</w:t>
      </w:r>
      <w:r w:rsidRPr="008831AC">
        <w:rPr>
          <w:rFonts w:hint="eastAsia"/>
        </w:rPr>
        <w:t>的地方：</w:t>
      </w:r>
      <w:r>
        <w:rPr>
          <w:rFonts w:hint="eastAsia"/>
        </w:rPr>
        <w:t>弘光朝廷苟且偷安，以割让山海关外和岁币</w:t>
      </w:r>
      <w:r>
        <w:rPr>
          <w:rFonts w:hint="eastAsia"/>
        </w:rPr>
        <w:t>10</w:t>
      </w:r>
      <w:r>
        <w:rPr>
          <w:rFonts w:hint="eastAsia"/>
        </w:rPr>
        <w:t>万两为条件，向清请和。朱由菘沉迷女色，只知享乐。阉党当权，大肆打击反对派，并公开标价卖官，朝政更加腐败。不仅不减轻赋税，还加派军饷，增加盐酒课税，百姓生活极其困苦。但也有夸大、不属实</w:t>
      </w:r>
      <w:r w:rsidRPr="008831AC">
        <w:rPr>
          <w:rFonts w:hint="eastAsia"/>
        </w:rPr>
        <w:t>的地方：</w:t>
      </w:r>
      <w:r>
        <w:rPr>
          <w:rFonts w:hint="eastAsia"/>
        </w:rPr>
        <w:t>南明朝廷中也有有识之士，史可法积极抗清，誓死不降。</w:t>
      </w:r>
    </w:p>
    <w:p w:rsidR="00627BF6" w:rsidRPr="00AA2F93" w:rsidRDefault="00627BF6" w:rsidP="00627BF6">
      <w:r w:rsidRPr="00AA2F93">
        <w:rPr>
          <w:rFonts w:hint="eastAsia"/>
        </w:rPr>
        <w:t>福王朱由菘的弘光政权</w:t>
      </w:r>
      <w:r>
        <w:rPr>
          <w:rFonts w:hint="eastAsia"/>
        </w:rPr>
        <w:t>，阉党当权，朝政腐败；统治者不思进取，安于享乐</w:t>
      </w:r>
      <w:r w:rsidRPr="00AA2F93">
        <w:rPr>
          <w:rFonts w:hint="eastAsia"/>
        </w:rPr>
        <w:t>；鲁王朱以海政权和唐王朱聿键政权</w:t>
      </w:r>
      <w:r>
        <w:rPr>
          <w:rFonts w:hint="eastAsia"/>
        </w:rPr>
        <w:t>，两个政权互争正统，互杀使臣</w:t>
      </w:r>
      <w:r w:rsidRPr="00AA2F93">
        <w:rPr>
          <w:rFonts w:hint="eastAsia"/>
        </w:rPr>
        <w:t>；朱聿粤绍武政权</w:t>
      </w:r>
      <w:r>
        <w:rPr>
          <w:rFonts w:hint="eastAsia"/>
        </w:rPr>
        <w:t>，被清军袭击消灭</w:t>
      </w:r>
      <w:r w:rsidRPr="00AA2F93">
        <w:rPr>
          <w:rFonts w:hint="eastAsia"/>
        </w:rPr>
        <w:t>；桂王朱由榔永历政权</w:t>
      </w:r>
      <w:r>
        <w:rPr>
          <w:rFonts w:hint="eastAsia"/>
        </w:rPr>
        <w:t>，依靠农民军抗清斗争，得以维持十年之久</w:t>
      </w:r>
      <w:r w:rsidRPr="00AA2F93">
        <w:rPr>
          <w:rFonts w:hint="eastAsia"/>
        </w:rPr>
        <w:t>。</w:t>
      </w:r>
    </w:p>
    <w:p w:rsidR="00627BF6" w:rsidRDefault="00627BF6" w:rsidP="00627BF6">
      <w:pPr>
        <w:rPr>
          <w:b/>
        </w:rPr>
      </w:pPr>
      <w:r w:rsidRPr="00FF093E">
        <w:rPr>
          <w:rFonts w:hint="eastAsia"/>
          <w:b/>
        </w:rPr>
        <w:t>(3</w:t>
      </w:r>
      <w:r>
        <w:rPr>
          <w:rFonts w:hint="eastAsia"/>
          <w:b/>
        </w:rPr>
        <w:t>)</w:t>
      </w:r>
      <w:r w:rsidRPr="000F3385">
        <w:rPr>
          <w:rFonts w:hint="eastAsia"/>
          <w:b/>
        </w:rPr>
        <w:t>江南人民的抗清斗争，有着怎样的历史地位？为什么它们都最终走向失败？</w:t>
      </w:r>
    </w:p>
    <w:p w:rsidR="00627BF6" w:rsidRDefault="00627BF6" w:rsidP="00627BF6">
      <w:r>
        <w:rPr>
          <w:rFonts w:hint="eastAsia"/>
        </w:rPr>
        <w:t>江南人民的抗清斗争为各地人民的抗清斗争起来鼓舞作用，并且牵制住了一部分清军的主力，为农民军联合永历政权掀起抗清斗争的高潮创造了有利条件。只是分散在各地的抗清斗争未能联合成统一的强大力量，终被各个击破。</w:t>
      </w:r>
    </w:p>
    <w:p w:rsidR="00627BF6" w:rsidRPr="000F3385" w:rsidRDefault="00627BF6" w:rsidP="00627BF6"/>
    <w:p w:rsidR="00627BF6" w:rsidRPr="000F3385" w:rsidRDefault="00627BF6" w:rsidP="00627BF6">
      <w:r w:rsidRPr="007A1E50">
        <w:rPr>
          <w:rFonts w:hint="eastAsia"/>
          <w:b/>
          <w:highlight w:val="yellow"/>
        </w:rPr>
        <w:t>6.</w:t>
      </w:r>
      <w:r w:rsidRPr="000F3385">
        <w:rPr>
          <w:rFonts w:hint="eastAsia"/>
        </w:rPr>
        <w:t>雍正年间，用兵西北两路，以内阁在大和门外，保直</w:t>
      </w:r>
      <w:r w:rsidRPr="000F3385">
        <w:rPr>
          <w:rFonts w:hint="eastAsia"/>
        </w:rPr>
        <w:t>(</w:t>
      </w:r>
      <w:r w:rsidRPr="000F3385">
        <w:rPr>
          <w:rFonts w:hint="eastAsia"/>
        </w:rPr>
        <w:t>官吏值班</w:t>
      </w:r>
      <w:r w:rsidRPr="000F3385">
        <w:rPr>
          <w:rFonts w:hint="eastAsia"/>
        </w:rPr>
        <w:t>)</w:t>
      </w:r>
      <w:r w:rsidRPr="000F3385">
        <w:rPr>
          <w:rFonts w:hint="eastAsia"/>
        </w:rPr>
        <w:t>者多，虑漏泄事机，始设军需房于隆宗门内，选内阁中书之谨秘者入直缮写。后名军机处。地近宫庭，便于宣召。为军机大臣者，皆亲臣、重臣。于是承旨出政，皆在于此矣。……雍正以来，本章归内阁，机务及用兵皆军机大臣承旨。天子无日不与大臣相见，无论宦寺不得参，即承旨诸大臣，亦只供传述缮撰，而不能稍有赞画于其间也。——赵翼《檐曝杂记•军机处》</w:t>
      </w:r>
    </w:p>
    <w:p w:rsidR="00627BF6" w:rsidRPr="000F3385" w:rsidRDefault="00627BF6" w:rsidP="00627BF6">
      <w:r w:rsidRPr="000F3385">
        <w:rPr>
          <w:rFonts w:hint="eastAsia"/>
        </w:rPr>
        <w:t>军机处名不师古，而丝纶出纳，职居密勿。初祗秉庙谟商戎略而已，厥後军国大计，罔不总揽。自雍、乾後百八十年，威命所寄，不於内阁而於军机处，盖隐然执政之府矣。——《清史稿》卷</w:t>
      </w:r>
      <w:r w:rsidRPr="000F3385">
        <w:rPr>
          <w:rFonts w:hint="eastAsia"/>
        </w:rPr>
        <w:t>176</w:t>
      </w:r>
      <w:r w:rsidRPr="000F3385">
        <w:rPr>
          <w:rFonts w:hint="eastAsia"/>
        </w:rPr>
        <w:t>《军机大臣年表一》</w:t>
      </w:r>
    </w:p>
    <w:p w:rsidR="00627BF6" w:rsidRPr="00350949" w:rsidRDefault="00627BF6" w:rsidP="00627BF6">
      <w:pPr>
        <w:numPr>
          <w:ilvl w:val="0"/>
          <w:numId w:val="19"/>
        </w:numPr>
        <w:rPr>
          <w:b/>
        </w:rPr>
      </w:pPr>
      <w:r w:rsidRPr="000F3385">
        <w:rPr>
          <w:rFonts w:hint="eastAsia"/>
          <w:b/>
        </w:rPr>
        <w:t>军机处最初设置的原因是什么</w:t>
      </w:r>
      <w:r w:rsidRPr="000F3385">
        <w:rPr>
          <w:rFonts w:hint="eastAsia"/>
          <w:b/>
        </w:rPr>
        <w:t>?</w:t>
      </w:r>
      <w:r w:rsidRPr="000F3385">
        <w:rPr>
          <w:rFonts w:hint="eastAsia"/>
          <w:b/>
        </w:rPr>
        <w:t>有何特点？</w:t>
      </w:r>
    </w:p>
    <w:p w:rsidR="00627BF6" w:rsidRPr="00350949" w:rsidRDefault="00627BF6" w:rsidP="00627BF6">
      <w:pPr>
        <w:ind w:left="90"/>
      </w:pPr>
      <w:r w:rsidRPr="008D66E7">
        <w:rPr>
          <w:rFonts w:hint="eastAsia"/>
          <w:b/>
        </w:rPr>
        <w:t>最初设置的原因：</w:t>
      </w:r>
      <w:r w:rsidRPr="00350949">
        <w:rPr>
          <w:rFonts w:hint="eastAsia"/>
        </w:rPr>
        <w:t>当时清政府正对西北用兵，为了防止商议军务泄密，故而在隆宗门内设军需房，战后保留下来成为常设机构并更名为“军机处”。</w:t>
      </w:r>
    </w:p>
    <w:p w:rsidR="00627BF6" w:rsidRPr="00350949" w:rsidRDefault="00627BF6" w:rsidP="00627BF6">
      <w:pPr>
        <w:ind w:left="90"/>
      </w:pPr>
      <w:r w:rsidRPr="008D66E7">
        <w:rPr>
          <w:rFonts w:hint="eastAsia"/>
          <w:b/>
        </w:rPr>
        <w:t>特点：</w:t>
      </w:r>
      <w:r w:rsidRPr="00350949">
        <w:rPr>
          <w:rFonts w:hint="eastAsia"/>
        </w:rPr>
        <w:t>1.</w:t>
      </w:r>
      <w:r w:rsidRPr="00350949">
        <w:rPr>
          <w:rFonts w:hint="eastAsia"/>
        </w:rPr>
        <w:t>接近皇帝，便于皇帝随时召见，同时也防止了泄密；</w:t>
      </w:r>
      <w:r w:rsidRPr="00350949">
        <w:rPr>
          <w:rFonts w:hint="eastAsia"/>
        </w:rPr>
        <w:t>2.</w:t>
      </w:r>
      <w:r>
        <w:rPr>
          <w:rFonts w:hint="eastAsia"/>
        </w:rPr>
        <w:t>军机</w:t>
      </w:r>
      <w:r w:rsidRPr="00350949">
        <w:rPr>
          <w:rFonts w:hint="eastAsia"/>
        </w:rPr>
        <w:t>大臣皆为皇帝心腹，因而此职地位显赫；</w:t>
      </w:r>
      <w:r w:rsidRPr="00350949">
        <w:rPr>
          <w:rFonts w:hint="eastAsia"/>
        </w:rPr>
        <w:t>3.</w:t>
      </w:r>
      <w:r>
        <w:rPr>
          <w:rFonts w:hint="eastAsia"/>
        </w:rPr>
        <w:t>军机</w:t>
      </w:r>
      <w:r w:rsidRPr="00350949">
        <w:rPr>
          <w:rFonts w:hint="eastAsia"/>
        </w:rPr>
        <w:t>大臣仅</w:t>
      </w:r>
      <w:r>
        <w:rPr>
          <w:rFonts w:hint="eastAsia"/>
        </w:rPr>
        <w:t>供誊写谕旨，不能影响皇帝决策</w:t>
      </w:r>
      <w:r w:rsidRPr="00350949">
        <w:rPr>
          <w:rFonts w:hint="eastAsia"/>
        </w:rPr>
        <w:t>，因而没有行政上的自主性。</w:t>
      </w:r>
      <w:r>
        <w:rPr>
          <w:rFonts w:hint="eastAsia"/>
        </w:rPr>
        <w:t>4.</w:t>
      </w:r>
      <w:r>
        <w:rPr>
          <w:rFonts w:hint="eastAsia"/>
        </w:rPr>
        <w:t>机构精简，行政效率高。</w:t>
      </w:r>
    </w:p>
    <w:p w:rsidR="00627BF6" w:rsidRPr="00350949" w:rsidRDefault="00627BF6" w:rsidP="00627BF6">
      <w:pPr>
        <w:numPr>
          <w:ilvl w:val="0"/>
          <w:numId w:val="19"/>
        </w:numPr>
        <w:rPr>
          <w:b/>
        </w:rPr>
      </w:pPr>
      <w:r w:rsidRPr="000F3385">
        <w:rPr>
          <w:rFonts w:hint="eastAsia"/>
          <w:b/>
        </w:rPr>
        <w:t>军机处的职能后来发生了什么变化</w:t>
      </w:r>
      <w:r w:rsidRPr="000F3385">
        <w:rPr>
          <w:rFonts w:hint="eastAsia"/>
          <w:b/>
        </w:rPr>
        <w:t xml:space="preserve">? </w:t>
      </w:r>
    </w:p>
    <w:p w:rsidR="00627BF6" w:rsidRPr="00350949" w:rsidRDefault="00627BF6" w:rsidP="00627BF6">
      <w:pPr>
        <w:ind w:left="90"/>
      </w:pPr>
      <w:r w:rsidRPr="00350949">
        <w:rPr>
          <w:rFonts w:hint="eastAsia"/>
        </w:rPr>
        <w:t>军务缓和</w:t>
      </w:r>
      <w:r>
        <w:rPr>
          <w:rFonts w:hint="eastAsia"/>
        </w:rPr>
        <w:t>以后，军机处并未裁撤，反而职权范围渐广，职事范围不仅限于军务，</w:t>
      </w:r>
      <w:r w:rsidRPr="00350949">
        <w:rPr>
          <w:rFonts w:hint="eastAsia"/>
        </w:rPr>
        <w:t>凡内政外交、军政大计，包括官员升革调补、审理重大案件、制定大典礼仪、查考兵马钱粮等等，均得参与商议，以备皇帝顾问，并代皇帝拟写谕旨，发</w:t>
      </w:r>
      <w:r>
        <w:rPr>
          <w:rFonts w:hint="eastAsia"/>
        </w:rPr>
        <w:t>布政令。军机处的具体职掌主要是：</w:t>
      </w:r>
      <w:r>
        <w:rPr>
          <w:rFonts w:hint="eastAsia"/>
        </w:rPr>
        <w:lastRenderedPageBreak/>
        <w:t>撰拟谕旨和处理奏折；议大政，</w:t>
      </w:r>
      <w:r w:rsidRPr="00350949">
        <w:rPr>
          <w:rFonts w:hint="eastAsia"/>
        </w:rPr>
        <w:t>提出处理意见，奏报皇帝裁夺；审理大狱，参与重大案件审拟；参与对重要官员的任免和考核；随侍皇帝出巡，奉旨出京查办事件等。权力所及，均系朝廷军政大事。</w:t>
      </w:r>
    </w:p>
    <w:p w:rsidR="00627BF6" w:rsidRPr="00350949" w:rsidRDefault="00627BF6" w:rsidP="00627BF6">
      <w:pPr>
        <w:numPr>
          <w:ilvl w:val="0"/>
          <w:numId w:val="19"/>
        </w:numPr>
        <w:rPr>
          <w:b/>
        </w:rPr>
      </w:pPr>
      <w:r w:rsidRPr="00350949">
        <w:rPr>
          <w:rFonts w:hint="eastAsia"/>
          <w:b/>
        </w:rPr>
        <w:t>结合军机处设置的原因及职能演变，评述其实质及影响。</w:t>
      </w:r>
    </w:p>
    <w:p w:rsidR="00627BF6" w:rsidRDefault="00627BF6" w:rsidP="00627BF6">
      <w:r>
        <w:rPr>
          <w:rFonts w:hint="eastAsia"/>
        </w:rPr>
        <w:t>实质：君主专制主义中央集权</w:t>
      </w:r>
      <w:r w:rsidRPr="00350949">
        <w:rPr>
          <w:rFonts w:hint="eastAsia"/>
        </w:rPr>
        <w:t>高度集中的产物。军机处完全按照皇帝的旨意，等于皇帝的私人秘书处。</w:t>
      </w:r>
    </w:p>
    <w:p w:rsidR="00627BF6" w:rsidRDefault="00627BF6" w:rsidP="00627BF6">
      <w:r w:rsidRPr="00350949">
        <w:rPr>
          <w:rFonts w:hint="eastAsia"/>
        </w:rPr>
        <w:t>影响：</w:t>
      </w:r>
      <w:r>
        <w:rPr>
          <w:rFonts w:hint="eastAsia"/>
        </w:rPr>
        <w:t>它的设置彻底清除了宰相制度的残余和影响，</w:t>
      </w:r>
      <w:r w:rsidRPr="00C05B42">
        <w:rPr>
          <w:rFonts w:hint="eastAsia"/>
        </w:rPr>
        <w:t>清代君主集权发展到了顶点。</w:t>
      </w:r>
    </w:p>
    <w:p w:rsidR="00627BF6" w:rsidRDefault="00627BF6" w:rsidP="00627BF6">
      <w:pPr>
        <w:ind w:firstLine="630"/>
      </w:pPr>
      <w:r>
        <w:rPr>
          <w:rFonts w:hint="eastAsia"/>
        </w:rPr>
        <w:t>行政效率大大提高</w:t>
      </w:r>
      <w:r w:rsidRPr="00350949">
        <w:rPr>
          <w:rFonts w:hint="eastAsia"/>
        </w:rPr>
        <w:t>，这种集权使得政务的办理迅速、机密，君主的旨意畅达无阻。</w:t>
      </w:r>
    </w:p>
    <w:p w:rsidR="00627BF6" w:rsidRDefault="00627BF6" w:rsidP="00627BF6">
      <w:pPr>
        <w:ind w:left="735" w:hanging="105"/>
      </w:pPr>
      <w:r w:rsidRPr="00350949">
        <w:rPr>
          <w:rFonts w:hint="eastAsia"/>
        </w:rPr>
        <w:t>但是，长远来看，这种僵化的政治体制能否发挥有效作用，</w:t>
      </w:r>
      <w:r>
        <w:rPr>
          <w:rFonts w:hint="eastAsia"/>
        </w:rPr>
        <w:t>几乎完全取决于皇帝个人素质。清中后期，</w:t>
      </w:r>
      <w:r w:rsidRPr="00350949">
        <w:rPr>
          <w:rFonts w:hint="eastAsia"/>
        </w:rPr>
        <w:t>统治者</w:t>
      </w:r>
      <w:r>
        <w:rPr>
          <w:rFonts w:hint="eastAsia"/>
        </w:rPr>
        <w:t>没</w:t>
      </w:r>
      <w:r w:rsidRPr="00350949">
        <w:rPr>
          <w:rFonts w:hint="eastAsia"/>
        </w:rPr>
        <w:t>有效治理国家的才能，因而军机处又成了贻误战机的直接祸首、制约地方发挥自主性的障碍。</w:t>
      </w:r>
    </w:p>
    <w:p w:rsidR="00627BF6" w:rsidRPr="00C05B42" w:rsidRDefault="00627BF6" w:rsidP="00627BF6"/>
    <w:p w:rsidR="00627BF6" w:rsidRPr="000F3385" w:rsidRDefault="00627BF6" w:rsidP="00627BF6">
      <w:r w:rsidRPr="007A1E50">
        <w:rPr>
          <w:rFonts w:hint="eastAsia"/>
          <w:b/>
          <w:highlight w:val="yellow"/>
        </w:rPr>
        <w:t>7.</w:t>
      </w:r>
      <w:r w:rsidRPr="000F3385">
        <w:rPr>
          <w:rFonts w:hint="eastAsia"/>
        </w:rPr>
        <w:t>（乾隆五十年上谕）朕恭阅开国方略，仰见当日太宗文皇帝特降谕旨，惟恐满洲废弛马步射旧业，当方兴之际，即训诫毋废旧业。可见满洲理宜以此为要图。朕临御以来，办理一切事件，皆法祖宗。</w:t>
      </w:r>
      <w:r w:rsidRPr="00F823D3">
        <w:rPr>
          <w:rFonts w:hint="eastAsia"/>
          <w:u w:val="double"/>
        </w:rPr>
        <w:t>恐满洲习气日下</w:t>
      </w:r>
      <w:r w:rsidRPr="000F3385">
        <w:rPr>
          <w:rFonts w:hint="eastAsia"/>
        </w:rPr>
        <w:t>，不时降旨，使各务根本。而询问清语，多不能答。皆因伊父兄本业生疏，又不能教子弟，满洲旧业竟致废弛。止设法令子弟勤图文职，不思即得文职，亦当自思身为满洲，勤习马步射清语。各大臣官员等，虽不得仰见实录，岂未尝仰见各旗箭亭教场所刻太宗文皇帝圣谕碑文乎？若如此因循，惟图安逸，必至归入汉习，所系甚大。嗣后须遵朕训谕，将子弟严加教训，留心习学，</w:t>
      </w:r>
      <w:r w:rsidRPr="00F823D3">
        <w:rPr>
          <w:rFonts w:hint="eastAsia"/>
          <w:u w:val="double"/>
        </w:rPr>
        <w:t>不失满洲之旧业</w:t>
      </w:r>
      <w:r w:rsidRPr="000F3385">
        <w:rPr>
          <w:rFonts w:hint="eastAsia"/>
        </w:rPr>
        <w:t>。经朕此次训示后。倘仍漫不为事，痛改流弊，致有艺业平常，遇带领引见之时，经朕察出，必将伊父兄一并治罪，将此旨通行晓谕八旗各省所有旗员大臣官员等，一体奉行。</w:t>
      </w:r>
    </w:p>
    <w:p w:rsidR="00627BF6" w:rsidRPr="000F3385" w:rsidRDefault="00627BF6" w:rsidP="00627BF6">
      <w:r w:rsidRPr="000F3385">
        <w:rPr>
          <w:rFonts w:hint="eastAsia"/>
        </w:rPr>
        <w:t>（选自《大清会典事例》卷一千一百四十七《八旗都统三七•公式七•禁令二》，光绪二十五年石印本）</w:t>
      </w:r>
    </w:p>
    <w:p w:rsidR="00627BF6" w:rsidRDefault="00627BF6" w:rsidP="00627BF6">
      <w:pPr>
        <w:rPr>
          <w:b/>
        </w:rPr>
      </w:pPr>
      <w:r w:rsidRPr="006E46BF">
        <w:rPr>
          <w:rFonts w:hint="eastAsia"/>
          <w:b/>
          <w:highlight w:val="yellow"/>
        </w:rPr>
        <w:t>(1)</w:t>
      </w:r>
      <w:r w:rsidRPr="006E46BF">
        <w:rPr>
          <w:rFonts w:hint="eastAsia"/>
          <w:b/>
          <w:highlight w:val="yellow"/>
        </w:rPr>
        <w:t>文中所称“太宗文皇帝”是谁，在清代诸帝中，乾隆帝为什么要提到他？</w:t>
      </w:r>
    </w:p>
    <w:p w:rsidR="00627BF6" w:rsidRPr="006E46BF" w:rsidRDefault="00627BF6" w:rsidP="00627BF6">
      <w:r>
        <w:rPr>
          <w:rFonts w:hint="eastAsia"/>
        </w:rPr>
        <w:t>清太宗爱新觉罗皇太极</w:t>
      </w:r>
    </w:p>
    <w:p w:rsidR="00627BF6" w:rsidRDefault="00627BF6" w:rsidP="00627BF6">
      <w:pPr>
        <w:rPr>
          <w:b/>
        </w:rPr>
      </w:pPr>
      <w:r w:rsidRPr="006E46BF">
        <w:rPr>
          <w:rFonts w:hint="eastAsia"/>
          <w:b/>
          <w:highlight w:val="yellow"/>
        </w:rPr>
        <w:t>(2)</w:t>
      </w:r>
      <w:r w:rsidRPr="006E46BF">
        <w:rPr>
          <w:rFonts w:hint="eastAsia"/>
          <w:b/>
          <w:highlight w:val="yellow"/>
        </w:rPr>
        <w:t>“满语旗射”是清廷所坚持的基本国策之一，清廷为什么要坚持这样的政策？</w:t>
      </w:r>
    </w:p>
    <w:p w:rsidR="00627BF6" w:rsidRPr="006E46BF" w:rsidRDefault="00627BF6" w:rsidP="00627BF6">
      <w:r w:rsidRPr="006E46BF">
        <w:rPr>
          <w:rFonts w:hint="eastAsia"/>
        </w:rPr>
        <w:t>防止满族汉化</w:t>
      </w:r>
    </w:p>
    <w:p w:rsidR="00627BF6" w:rsidRPr="000F3385" w:rsidRDefault="00627BF6" w:rsidP="00627BF6">
      <w:pPr>
        <w:rPr>
          <w:b/>
        </w:rPr>
      </w:pPr>
      <w:r w:rsidRPr="006E46BF">
        <w:rPr>
          <w:rFonts w:hint="eastAsia"/>
          <w:b/>
          <w:highlight w:val="yellow"/>
        </w:rPr>
        <w:t>(3)</w:t>
      </w:r>
      <w:r w:rsidRPr="006E46BF">
        <w:rPr>
          <w:rFonts w:hint="eastAsia"/>
          <w:b/>
          <w:highlight w:val="yellow"/>
        </w:rPr>
        <w:t>“满语旗射”最终走向失败的根本原因是什么？</w:t>
      </w:r>
    </w:p>
    <w:p w:rsidR="00627BF6" w:rsidRDefault="00627BF6" w:rsidP="00627BF6">
      <w:r>
        <w:rPr>
          <w:rFonts w:hint="eastAsia"/>
        </w:rPr>
        <w:t>以农耕经济为主导的封建生产</w:t>
      </w:r>
    </w:p>
    <w:p w:rsidR="00627BF6" w:rsidRPr="00DD099F" w:rsidRDefault="00627BF6" w:rsidP="00627BF6">
      <w:r>
        <w:rPr>
          <w:rFonts w:hint="eastAsia"/>
        </w:rPr>
        <w:t>中原地区的汉文化</w:t>
      </w:r>
    </w:p>
    <w:p w:rsidR="00627BF6" w:rsidRPr="000F3385" w:rsidRDefault="00627BF6" w:rsidP="00627BF6"/>
    <w:p w:rsidR="00627BF6" w:rsidRPr="000F3385" w:rsidRDefault="00627BF6" w:rsidP="00627BF6">
      <w:r w:rsidRPr="007A1E50">
        <w:rPr>
          <w:rFonts w:hint="eastAsia"/>
          <w:b/>
          <w:highlight w:val="yellow"/>
        </w:rPr>
        <w:t>8.</w:t>
      </w:r>
      <w:r w:rsidRPr="000F3385">
        <w:rPr>
          <w:rFonts w:hint="eastAsia"/>
        </w:rPr>
        <w:t>（织绸缎业）有国家经营、私人经营之分。汉之织室、唐之织染署，皆国家经营也。汉少府署官有东织、西织令丞，后省东织，更名西织，为织室妇女有过者输作于此。明设织造于南京、杭州、苏州，各署提督织造太监一人。我朝因之，改任内务府人员。至于私人经营，往时无所谓工场。在丝织业发展之区，人民于家中置木机从事织造，普通多称机房。有自织代织之分，代人织者，原料由人供给。此种雇主，江浙等处称为帐房，皆饶有资本之绸商，各埠有代彼趸卖之店，名为分庄。（选自刘锦藻：《清朝续文献通考》卷三百八十五《实业八》）</w:t>
      </w:r>
    </w:p>
    <w:p w:rsidR="00627BF6" w:rsidRDefault="00627BF6" w:rsidP="00627BF6">
      <w:pPr>
        <w:rPr>
          <w:b/>
        </w:rPr>
      </w:pPr>
      <w:r w:rsidRPr="000F3385">
        <w:rPr>
          <w:rFonts w:hint="eastAsia"/>
          <w:b/>
        </w:rPr>
        <w:t xml:space="preserve"> </w:t>
      </w:r>
      <w:r w:rsidRPr="00E4406C">
        <w:rPr>
          <w:rFonts w:hint="eastAsia"/>
          <w:b/>
          <w:highlight w:val="yellow"/>
        </w:rPr>
        <w:t>(1)</w:t>
      </w:r>
      <w:r w:rsidRPr="00E4406C">
        <w:rPr>
          <w:rFonts w:hint="eastAsia"/>
          <w:b/>
          <w:highlight w:val="yellow"/>
        </w:rPr>
        <w:t>清代丝织业中的官营与私营，有哪些区别？</w:t>
      </w:r>
    </w:p>
    <w:p w:rsidR="00627BF6" w:rsidRPr="00B55881" w:rsidRDefault="00627BF6" w:rsidP="00627BF6">
      <w:r w:rsidRPr="00B55881">
        <w:rPr>
          <w:rFonts w:hint="eastAsia"/>
        </w:rPr>
        <w:t>官营：主要为皇室服务，由内务府人员管理</w:t>
      </w:r>
    </w:p>
    <w:p w:rsidR="00627BF6" w:rsidRPr="00B55881" w:rsidRDefault="00627BF6" w:rsidP="00627BF6">
      <w:r w:rsidRPr="00B55881">
        <w:rPr>
          <w:rFonts w:hint="eastAsia"/>
        </w:rPr>
        <w:t>私营：分为家庭手工业和“帐房”雇工经营两种。</w:t>
      </w:r>
    </w:p>
    <w:p w:rsidR="00627BF6" w:rsidRDefault="00627BF6" w:rsidP="00627BF6">
      <w:pPr>
        <w:rPr>
          <w:b/>
        </w:rPr>
      </w:pPr>
      <w:r w:rsidRPr="00E4406C">
        <w:rPr>
          <w:rFonts w:hint="eastAsia"/>
          <w:b/>
          <w:highlight w:val="yellow"/>
        </w:rPr>
        <w:t>(2)</w:t>
      </w:r>
      <w:r w:rsidRPr="00E4406C">
        <w:rPr>
          <w:rFonts w:hint="eastAsia"/>
          <w:b/>
          <w:highlight w:val="yellow"/>
        </w:rPr>
        <w:t>谈谈你对清代手工业中资本主义萌芽的理解。</w:t>
      </w:r>
    </w:p>
    <w:p w:rsidR="00627BF6" w:rsidRDefault="00627BF6" w:rsidP="00627BF6">
      <w:r>
        <w:rPr>
          <w:rFonts w:hint="eastAsia"/>
        </w:rPr>
        <w:t>商人资本进入生产领域，</w:t>
      </w:r>
      <w:r w:rsidRPr="007221C3">
        <w:rPr>
          <w:rFonts w:hint="eastAsia"/>
        </w:rPr>
        <w:t>手工业雇佣劳动出现</w:t>
      </w:r>
      <w:r>
        <w:rPr>
          <w:rFonts w:hint="eastAsia"/>
        </w:rPr>
        <w:t>，有人将这种现象称为“资本主义萌芽”，当然，知道鸦片战争以前，自给自足的自然经济仍在中国占有主要地位。</w:t>
      </w:r>
    </w:p>
    <w:p w:rsidR="00627BF6" w:rsidRPr="007221C3" w:rsidRDefault="00627BF6" w:rsidP="00627BF6"/>
    <w:p w:rsidR="00627BF6" w:rsidRPr="007A1E50" w:rsidRDefault="00627BF6" w:rsidP="00627BF6">
      <w:pPr>
        <w:numPr>
          <w:ilvl w:val="0"/>
          <w:numId w:val="21"/>
        </w:numPr>
        <w:ind w:left="0" w:firstLine="0"/>
        <w:rPr>
          <w:b/>
          <w:sz w:val="24"/>
          <w:highlight w:val="yellow"/>
        </w:rPr>
      </w:pPr>
      <w:r w:rsidRPr="007A1E50">
        <w:rPr>
          <w:rFonts w:hint="eastAsia"/>
          <w:b/>
          <w:sz w:val="24"/>
          <w:highlight w:val="yellow"/>
        </w:rPr>
        <w:lastRenderedPageBreak/>
        <w:t>明初加强中央集权的措施和特点。</w:t>
      </w:r>
    </w:p>
    <w:p w:rsidR="00627BF6" w:rsidRDefault="00627BF6" w:rsidP="00627BF6">
      <w:pPr>
        <w:rPr>
          <w:b/>
          <w:sz w:val="24"/>
        </w:rPr>
      </w:pPr>
      <w:r>
        <w:rPr>
          <w:rFonts w:hint="eastAsia"/>
          <w:b/>
          <w:sz w:val="24"/>
        </w:rPr>
        <w:t>措施：</w:t>
      </w:r>
    </w:p>
    <w:p w:rsidR="00627BF6" w:rsidRPr="00037014" w:rsidRDefault="00627BF6" w:rsidP="00627BF6">
      <w:pPr>
        <w:rPr>
          <w:b/>
        </w:rPr>
      </w:pPr>
      <w:r w:rsidRPr="00037014">
        <w:rPr>
          <w:rFonts w:hint="eastAsia"/>
          <w:b/>
        </w:rPr>
        <w:t>（一）</w:t>
      </w:r>
      <w:r w:rsidRPr="00037014">
        <w:rPr>
          <w:rFonts w:hint="eastAsia"/>
          <w:b/>
        </w:rPr>
        <w:t xml:space="preserve"> </w:t>
      </w:r>
      <w:r w:rsidRPr="00037014">
        <w:rPr>
          <w:rFonts w:hint="eastAsia"/>
          <w:b/>
        </w:rPr>
        <w:t>改革中央机构</w:t>
      </w:r>
      <w:r>
        <w:rPr>
          <w:rFonts w:hint="eastAsia"/>
          <w:b/>
        </w:rPr>
        <w:t xml:space="preserve"> </w:t>
      </w:r>
    </w:p>
    <w:p w:rsidR="00627BF6" w:rsidRDefault="00627BF6" w:rsidP="00627BF6">
      <w:r>
        <w:rPr>
          <w:rFonts w:hint="eastAsia"/>
        </w:rPr>
        <w:t>明太祖时，</w:t>
      </w:r>
      <w:r w:rsidRPr="00E4406C">
        <w:rPr>
          <w:rFonts w:hint="eastAsia"/>
        </w:rPr>
        <w:t>废除中书省及丞相，权分六部</w:t>
      </w:r>
      <w:r>
        <w:rPr>
          <w:rFonts w:hint="eastAsia"/>
        </w:rPr>
        <w:t>。</w:t>
      </w:r>
    </w:p>
    <w:p w:rsidR="00627BF6" w:rsidRDefault="00627BF6" w:rsidP="00627BF6">
      <w:r>
        <w:rPr>
          <w:rFonts w:hint="eastAsia"/>
        </w:rPr>
        <w:t>明成祖时，建立内阁制度。</w:t>
      </w:r>
    </w:p>
    <w:p w:rsidR="00627BF6" w:rsidRDefault="00627BF6" w:rsidP="00627BF6">
      <w:r w:rsidRPr="00E4406C">
        <w:rPr>
          <w:rFonts w:hint="eastAsia"/>
        </w:rPr>
        <w:t>军事方面</w:t>
      </w:r>
      <w:r>
        <w:rPr>
          <w:rFonts w:hint="eastAsia"/>
        </w:rPr>
        <w:t>，明太祖撤销大都督府，设</w:t>
      </w:r>
      <w:r w:rsidRPr="00A53F3A">
        <w:rPr>
          <w:rFonts w:hint="eastAsia"/>
        </w:rPr>
        <w:t>五军都督府（左、右、前、后、中）</w:t>
      </w:r>
      <w:r>
        <w:rPr>
          <w:rFonts w:hint="eastAsia"/>
        </w:rPr>
        <w:t>，五军不相统属，互相牵制。统兵之权与调兵之权分离，分属五军都督府和</w:t>
      </w:r>
      <w:r w:rsidRPr="00E4406C">
        <w:rPr>
          <w:rFonts w:hint="eastAsia"/>
        </w:rPr>
        <w:t>兵部</w:t>
      </w:r>
      <w:r>
        <w:rPr>
          <w:rFonts w:hint="eastAsia"/>
        </w:rPr>
        <w:t>。</w:t>
      </w:r>
    </w:p>
    <w:p w:rsidR="00627BF6" w:rsidRDefault="00627BF6" w:rsidP="00627BF6">
      <w:r>
        <w:rPr>
          <w:rFonts w:hint="eastAsia"/>
        </w:rPr>
        <w:t>三法司（刑部、大理寺、都察院）并行，防止司法监察权国语集中。</w:t>
      </w:r>
    </w:p>
    <w:p w:rsidR="00627BF6" w:rsidRDefault="00627BF6" w:rsidP="00627BF6">
      <w:r>
        <w:rPr>
          <w:rFonts w:hint="eastAsia"/>
        </w:rPr>
        <w:t>设立</w:t>
      </w:r>
      <w:r w:rsidRPr="00DB3534">
        <w:rPr>
          <w:rFonts w:hint="eastAsia"/>
        </w:rPr>
        <w:t>通政使司</w:t>
      </w:r>
      <w:r>
        <w:rPr>
          <w:rFonts w:hint="eastAsia"/>
        </w:rPr>
        <w:t>，</w:t>
      </w:r>
      <w:r w:rsidRPr="00DB3534">
        <w:rPr>
          <w:rFonts w:hint="eastAsia"/>
        </w:rPr>
        <w:t>掌收内外章奏，沟通内廷与外廷的联系。</w:t>
      </w:r>
    </w:p>
    <w:p w:rsidR="00627BF6" w:rsidRPr="00DB3534" w:rsidRDefault="00627BF6" w:rsidP="00627BF6">
      <w:r>
        <w:rPr>
          <w:rFonts w:hint="eastAsia"/>
        </w:rPr>
        <w:t>建立厂卫制度，是直接听命与皇帝的特务机构。</w:t>
      </w:r>
    </w:p>
    <w:p w:rsidR="00627BF6" w:rsidRPr="00037014" w:rsidRDefault="00627BF6" w:rsidP="00627BF6">
      <w:pPr>
        <w:rPr>
          <w:b/>
        </w:rPr>
      </w:pPr>
      <w:r w:rsidRPr="00037014">
        <w:rPr>
          <w:rFonts w:hint="eastAsia"/>
          <w:b/>
        </w:rPr>
        <w:t>（二）改革地方机构</w:t>
      </w:r>
      <w:r>
        <w:rPr>
          <w:rFonts w:hint="eastAsia"/>
          <w:b/>
        </w:rPr>
        <w:t xml:space="preserve"> </w:t>
      </w:r>
    </w:p>
    <w:p w:rsidR="00627BF6" w:rsidRDefault="00627BF6" w:rsidP="00627BF6">
      <w:r>
        <w:rPr>
          <w:rFonts w:hint="eastAsia"/>
        </w:rPr>
        <w:t>行政：</w:t>
      </w:r>
      <w:r w:rsidRPr="00E4406C">
        <w:rPr>
          <w:rFonts w:hint="eastAsia"/>
        </w:rPr>
        <w:t>废除行中书省，改设承宣布政使司</w:t>
      </w:r>
      <w:r>
        <w:rPr>
          <w:rFonts w:hint="eastAsia"/>
        </w:rPr>
        <w:t>。设</w:t>
      </w:r>
      <w:r w:rsidRPr="00E4406C">
        <w:rPr>
          <w:rFonts w:hint="eastAsia"/>
        </w:rPr>
        <w:t>承宣布政使司</w:t>
      </w:r>
      <w:r w:rsidRPr="00E4406C">
        <w:rPr>
          <w:rFonts w:hint="eastAsia"/>
        </w:rPr>
        <w:t>-----</w:t>
      </w:r>
      <w:r w:rsidRPr="00E4406C">
        <w:rPr>
          <w:rFonts w:hint="eastAsia"/>
        </w:rPr>
        <w:t>掌民政</w:t>
      </w:r>
      <w:r>
        <w:rPr>
          <w:rFonts w:hint="eastAsia"/>
        </w:rPr>
        <w:t>、</w:t>
      </w:r>
      <w:r w:rsidRPr="00E4406C">
        <w:rPr>
          <w:rFonts w:hint="eastAsia"/>
        </w:rPr>
        <w:t>财政</w:t>
      </w:r>
      <w:r>
        <w:rPr>
          <w:rFonts w:hint="eastAsia"/>
        </w:rPr>
        <w:t>。提刑</w:t>
      </w:r>
      <w:r w:rsidRPr="00E4406C">
        <w:rPr>
          <w:rFonts w:hint="eastAsia"/>
        </w:rPr>
        <w:t>按察使司</w:t>
      </w:r>
      <w:r w:rsidRPr="00E4406C">
        <w:rPr>
          <w:rFonts w:hint="eastAsia"/>
        </w:rPr>
        <w:t>----</w:t>
      </w:r>
      <w:r w:rsidRPr="00E4406C">
        <w:rPr>
          <w:rFonts w:hint="eastAsia"/>
        </w:rPr>
        <w:t>司法</w:t>
      </w:r>
      <w:r>
        <w:rPr>
          <w:rFonts w:hint="eastAsia"/>
        </w:rPr>
        <w:t>。</w:t>
      </w:r>
      <w:r w:rsidRPr="00E4406C">
        <w:rPr>
          <w:rFonts w:hint="eastAsia"/>
        </w:rPr>
        <w:t>都指挥使司</w:t>
      </w:r>
      <w:r w:rsidRPr="00E4406C">
        <w:rPr>
          <w:rFonts w:hint="eastAsia"/>
        </w:rPr>
        <w:t>----</w:t>
      </w:r>
      <w:r w:rsidRPr="00E4406C">
        <w:rPr>
          <w:rFonts w:hint="eastAsia"/>
        </w:rPr>
        <w:t>军政</w:t>
      </w:r>
      <w:r>
        <w:rPr>
          <w:rFonts w:hint="eastAsia"/>
        </w:rPr>
        <w:t>。分化地方权力</w:t>
      </w:r>
      <w:r w:rsidRPr="00E4406C">
        <w:rPr>
          <w:rFonts w:hint="eastAsia"/>
        </w:rPr>
        <w:t>，互相牵制。加强了中央机构对地方的直接支配，加强皇权。</w:t>
      </w:r>
    </w:p>
    <w:p w:rsidR="00627BF6" w:rsidRPr="00E4406C" w:rsidRDefault="00627BF6" w:rsidP="00627BF6">
      <w:r>
        <w:rPr>
          <w:rFonts w:hint="eastAsia"/>
        </w:rPr>
        <w:t>军政：</w:t>
      </w:r>
      <w:r w:rsidRPr="00C04A46">
        <w:rPr>
          <w:rFonts w:hint="eastAsia"/>
        </w:rPr>
        <w:t>军队实行卫所制度</w:t>
      </w:r>
      <w:r>
        <w:rPr>
          <w:rFonts w:hint="eastAsia"/>
        </w:rPr>
        <w:t>，</w:t>
      </w:r>
      <w:r w:rsidRPr="00C04A46">
        <w:rPr>
          <w:rFonts w:hint="eastAsia"/>
        </w:rPr>
        <w:t>以军屯为经济支柱</w:t>
      </w:r>
      <w:r>
        <w:rPr>
          <w:rFonts w:hint="eastAsia"/>
        </w:rPr>
        <w:t>，</w:t>
      </w:r>
      <w:r w:rsidRPr="00C04A46">
        <w:rPr>
          <w:rFonts w:hint="eastAsia"/>
        </w:rPr>
        <w:t>寓兵于农，兵农合一。</w:t>
      </w:r>
    </w:p>
    <w:p w:rsidR="00627BF6" w:rsidRDefault="00627BF6" w:rsidP="00627BF6">
      <w:pPr>
        <w:rPr>
          <w:b/>
        </w:rPr>
      </w:pPr>
      <w:r w:rsidRPr="00665987">
        <w:rPr>
          <w:rFonts w:hint="eastAsia"/>
          <w:b/>
        </w:rPr>
        <w:t>（三）</w:t>
      </w:r>
      <w:r>
        <w:rPr>
          <w:rFonts w:hint="eastAsia"/>
          <w:b/>
        </w:rPr>
        <w:t>加强对边疆地区的经营管理</w:t>
      </w:r>
    </w:p>
    <w:p w:rsidR="00627BF6" w:rsidRDefault="00627BF6" w:rsidP="00627BF6">
      <w:r w:rsidRPr="009D0C90">
        <w:rPr>
          <w:rFonts w:hint="eastAsia"/>
        </w:rPr>
        <w:t>设置奴尔干都司，加强对东北女真族的管理。</w:t>
      </w:r>
    </w:p>
    <w:p w:rsidR="00627BF6" w:rsidRDefault="00627BF6" w:rsidP="00627BF6">
      <w:r>
        <w:rPr>
          <w:rFonts w:hint="eastAsia"/>
        </w:rPr>
        <w:t>在西藏、青海地区，广行招谕，洪武一朝基本完成了对藏区的行政机构设置。</w:t>
      </w:r>
    </w:p>
    <w:p w:rsidR="00627BF6" w:rsidRPr="009D0C90" w:rsidRDefault="00627BF6" w:rsidP="00627BF6">
      <w:r>
        <w:rPr>
          <w:rFonts w:hint="eastAsia"/>
        </w:rPr>
        <w:t>在西南地区，采取“以夷治夷”的土司制度。</w:t>
      </w:r>
    </w:p>
    <w:p w:rsidR="00627BF6" w:rsidRDefault="00627BF6" w:rsidP="00627BF6">
      <w:pPr>
        <w:rPr>
          <w:b/>
        </w:rPr>
      </w:pPr>
      <w:r>
        <w:rPr>
          <w:rFonts w:hint="eastAsia"/>
          <w:b/>
        </w:rPr>
        <w:t>（四）严明法令，制定《大明律》及相关律令</w:t>
      </w:r>
    </w:p>
    <w:p w:rsidR="00627BF6" w:rsidRPr="004131A3" w:rsidRDefault="00627BF6" w:rsidP="00627BF6">
      <w:r w:rsidRPr="004131A3">
        <w:rPr>
          <w:rFonts w:hint="eastAsia"/>
        </w:rPr>
        <w:t>明律规定文武官员的任用权均由皇帝决定，臣下必须无条件服从；规定死刑案件都要报请皇帝裁决，强化了皇帝的审判权，加强了朝廷对司法的控制。</w:t>
      </w:r>
    </w:p>
    <w:p w:rsidR="00627BF6" w:rsidRPr="00665987" w:rsidRDefault="00627BF6" w:rsidP="00627BF6">
      <w:pPr>
        <w:rPr>
          <w:b/>
        </w:rPr>
      </w:pPr>
      <w:r>
        <w:rPr>
          <w:rFonts w:hint="eastAsia"/>
          <w:b/>
        </w:rPr>
        <w:t>（五）改革</w:t>
      </w:r>
      <w:r w:rsidRPr="00665987">
        <w:rPr>
          <w:rFonts w:hint="eastAsia"/>
          <w:b/>
        </w:rPr>
        <w:t>学校和科举制度</w:t>
      </w:r>
      <w:r>
        <w:rPr>
          <w:rFonts w:hint="eastAsia"/>
          <w:b/>
        </w:rPr>
        <w:t>，加强思想文化控制</w:t>
      </w:r>
    </w:p>
    <w:p w:rsidR="00627BF6" w:rsidRPr="00E4406C" w:rsidRDefault="00627BF6" w:rsidP="00627BF6">
      <w:r w:rsidRPr="00E4406C">
        <w:rPr>
          <w:rFonts w:hint="eastAsia"/>
        </w:rPr>
        <w:t xml:space="preserve">  </w:t>
      </w:r>
      <w:r w:rsidRPr="00E4406C">
        <w:rPr>
          <w:rFonts w:hint="eastAsia"/>
        </w:rPr>
        <w:t>国子监设在京师，</w:t>
      </w:r>
      <w:r>
        <w:rPr>
          <w:rFonts w:hint="eastAsia"/>
        </w:rPr>
        <w:t>是国家最高教育机关，</w:t>
      </w:r>
      <w:r w:rsidRPr="00E4406C">
        <w:rPr>
          <w:rFonts w:hint="eastAsia"/>
        </w:rPr>
        <w:t>长官为祭酒</w:t>
      </w:r>
      <w:r>
        <w:rPr>
          <w:rFonts w:hint="eastAsia"/>
        </w:rPr>
        <w:t>，</w:t>
      </w:r>
      <w:r w:rsidRPr="00E4406C">
        <w:rPr>
          <w:rFonts w:hint="eastAsia"/>
        </w:rPr>
        <w:t>学生称监生，结业后可以直接做官或通过科举做官。地方府县学之制</w:t>
      </w:r>
      <w:r>
        <w:rPr>
          <w:rFonts w:hint="eastAsia"/>
        </w:rPr>
        <w:t>。</w:t>
      </w:r>
      <w:r w:rsidRPr="00E4406C">
        <w:rPr>
          <w:rFonts w:hint="eastAsia"/>
        </w:rPr>
        <w:t>此外民间乡村设立有社学，为宗室子弟设立的宗学，为武官子弟开设的武学。</w:t>
      </w:r>
      <w:r>
        <w:rPr>
          <w:rFonts w:hint="eastAsia"/>
        </w:rPr>
        <w:t>明代学校教育的最大目的在于科举考试，通过科举进入仕途。</w:t>
      </w:r>
    </w:p>
    <w:p w:rsidR="00627BF6" w:rsidRDefault="00627BF6" w:rsidP="00627BF6">
      <w:r w:rsidRPr="00E4406C">
        <w:rPr>
          <w:rFonts w:hint="eastAsia"/>
        </w:rPr>
        <w:t>科举：</w:t>
      </w:r>
      <w:r w:rsidRPr="00E4406C">
        <w:rPr>
          <w:rFonts w:hint="eastAsia"/>
        </w:rPr>
        <w:t xml:space="preserve"> </w:t>
      </w:r>
      <w:r w:rsidRPr="00E4406C">
        <w:rPr>
          <w:rFonts w:hint="eastAsia"/>
        </w:rPr>
        <w:t>正式考试每三年一次，分乡试会试和殿试三级</w:t>
      </w:r>
      <w:r>
        <w:rPr>
          <w:rFonts w:hint="eastAsia"/>
        </w:rPr>
        <w:t>。</w:t>
      </w:r>
    </w:p>
    <w:p w:rsidR="00627BF6" w:rsidRDefault="00627BF6" w:rsidP="00627BF6">
      <w:pPr>
        <w:ind w:firstLine="735"/>
      </w:pPr>
      <w:r w:rsidRPr="00E4406C">
        <w:rPr>
          <w:rFonts w:hint="eastAsia"/>
        </w:rPr>
        <w:t>考试内容：四书五经命题，根据朱熹的《四书集注》议论作文，采取八股文形式。</w:t>
      </w:r>
    </w:p>
    <w:p w:rsidR="00627BF6" w:rsidRDefault="00627BF6" w:rsidP="00627BF6">
      <w:r>
        <w:rPr>
          <w:rFonts w:hint="eastAsia"/>
        </w:rPr>
        <w:t>明太祖还大力倡导儒家思想、程朱理学，强调道德仁义，礼法之治。明初的礼乐制度完备，起到稳定社会秩序，维护专制统治的作用。</w:t>
      </w:r>
    </w:p>
    <w:p w:rsidR="00627BF6" w:rsidRDefault="00627BF6" w:rsidP="00627BF6">
      <w:pPr>
        <w:rPr>
          <w:b/>
        </w:rPr>
      </w:pPr>
      <w:r w:rsidRPr="0008716A">
        <w:rPr>
          <w:rFonts w:hint="eastAsia"/>
          <w:b/>
        </w:rPr>
        <w:t>特点：</w:t>
      </w:r>
    </w:p>
    <w:p w:rsidR="00627BF6" w:rsidRDefault="00627BF6" w:rsidP="00627BF6">
      <w:r w:rsidRPr="00DB3534">
        <w:rPr>
          <w:rFonts w:hint="eastAsia"/>
        </w:rPr>
        <w:t>明代中央机构的组织原则是分权，目的是互相牵制，彼此制约，权力集中于皇帝一人之手。</w:t>
      </w:r>
      <w:r w:rsidRPr="0008716A">
        <w:rPr>
          <w:rFonts w:hint="eastAsia"/>
        </w:rPr>
        <w:t>明代的国家政制，对元代多有承袭，又吸取了元朝灭亡的教训，借鉴汉、唐和宋等朝的治国理念，结合明代的现实需要</w:t>
      </w:r>
      <w:r>
        <w:rPr>
          <w:rFonts w:hint="eastAsia"/>
        </w:rPr>
        <w:t>以及君主自身经历</w:t>
      </w:r>
      <w:r w:rsidRPr="0008716A">
        <w:rPr>
          <w:rFonts w:hint="eastAsia"/>
        </w:rPr>
        <w:t>，有较多变革和革新</w:t>
      </w:r>
      <w:r>
        <w:rPr>
          <w:rFonts w:hint="eastAsia"/>
        </w:rPr>
        <w:t>，措施全面，对思想进行更加严密的控制</w:t>
      </w:r>
      <w:r w:rsidRPr="0008716A">
        <w:rPr>
          <w:rFonts w:hint="eastAsia"/>
        </w:rPr>
        <w:t>。</w:t>
      </w:r>
    </w:p>
    <w:p w:rsidR="00627BF6" w:rsidRPr="0008716A" w:rsidRDefault="00627BF6" w:rsidP="00627BF6"/>
    <w:p w:rsidR="00627BF6" w:rsidRPr="00C517B5" w:rsidRDefault="00627BF6" w:rsidP="00627BF6">
      <w:pPr>
        <w:rPr>
          <w:b/>
          <w:sz w:val="24"/>
        </w:rPr>
      </w:pPr>
      <w:r w:rsidRPr="007A1E50">
        <w:rPr>
          <w:rFonts w:hint="eastAsia"/>
          <w:b/>
          <w:sz w:val="24"/>
          <w:highlight w:val="yellow"/>
        </w:rPr>
        <w:t>2</w:t>
      </w:r>
      <w:r w:rsidRPr="007A1E50">
        <w:rPr>
          <w:rFonts w:hint="eastAsia"/>
          <w:b/>
          <w:sz w:val="24"/>
          <w:highlight w:val="yellow"/>
        </w:rPr>
        <w:t>、</w:t>
      </w:r>
      <w:r w:rsidRPr="007A1E50">
        <w:rPr>
          <w:rFonts w:hint="eastAsia"/>
          <w:b/>
          <w:sz w:val="24"/>
          <w:highlight w:val="yellow"/>
        </w:rPr>
        <w:t xml:space="preserve"> </w:t>
      </w:r>
      <w:r w:rsidRPr="007A1E50">
        <w:rPr>
          <w:rFonts w:hint="eastAsia"/>
          <w:b/>
          <w:sz w:val="24"/>
          <w:highlight w:val="yellow"/>
        </w:rPr>
        <w:t>张居正改革的内容及意义。</w:t>
      </w:r>
    </w:p>
    <w:p w:rsidR="00627BF6" w:rsidRPr="009744B2" w:rsidRDefault="00627BF6" w:rsidP="00627BF6">
      <w:pPr>
        <w:rPr>
          <w:b/>
        </w:rPr>
      </w:pPr>
      <w:r w:rsidRPr="009744B2">
        <w:rPr>
          <w:rFonts w:hint="eastAsia"/>
          <w:b/>
        </w:rPr>
        <w:t>内容：</w:t>
      </w:r>
    </w:p>
    <w:p w:rsidR="00627BF6" w:rsidRPr="00C517B5" w:rsidRDefault="00627BF6" w:rsidP="00627BF6">
      <w:pPr>
        <w:numPr>
          <w:ilvl w:val="0"/>
          <w:numId w:val="23"/>
        </w:numPr>
        <w:ind w:left="0" w:firstLine="0"/>
        <w:rPr>
          <w:b/>
        </w:rPr>
      </w:pPr>
      <w:r w:rsidRPr="00C517B5">
        <w:rPr>
          <w:rFonts w:hint="eastAsia"/>
          <w:b/>
        </w:rPr>
        <w:t>军事改革先行，营造良好的改革环境。</w:t>
      </w:r>
    </w:p>
    <w:p w:rsidR="00627BF6" w:rsidRPr="009744B2" w:rsidRDefault="00627BF6" w:rsidP="00627BF6">
      <w:r w:rsidRPr="009744B2">
        <w:rPr>
          <w:rFonts w:hint="eastAsia"/>
        </w:rPr>
        <w:t>1</w:t>
      </w:r>
      <w:r w:rsidRPr="009744B2">
        <w:rPr>
          <w:rFonts w:hint="eastAsia"/>
        </w:rPr>
        <w:t>、着力于边防建设，实践“饬武备”计划</w:t>
      </w:r>
    </w:p>
    <w:p w:rsidR="00627BF6" w:rsidRPr="009744B2" w:rsidRDefault="00627BF6" w:rsidP="00627BF6">
      <w:r w:rsidRPr="009744B2">
        <w:rPr>
          <w:rFonts w:hint="eastAsia"/>
        </w:rPr>
        <w:t>2</w:t>
      </w:r>
      <w:r w:rsidRPr="009744B2">
        <w:rPr>
          <w:rFonts w:hint="eastAsia"/>
        </w:rPr>
        <w:t>、提出军事改革应以核实功罪，严明刑罚为重点，以整肃军武为突破</w:t>
      </w:r>
      <w:r>
        <w:rPr>
          <w:rFonts w:hint="eastAsia"/>
        </w:rPr>
        <w:t>，以加强训练，提高战斗力为目的。在北边，应大量招募“客兵”，在京畿</w:t>
      </w:r>
      <w:r w:rsidRPr="009744B2">
        <w:rPr>
          <w:rFonts w:hint="eastAsia"/>
        </w:rPr>
        <w:t>地区加强驻守，加固长城，广建敌台，设防固险，以积极有效的防御代替原来一味收缩的做法。</w:t>
      </w:r>
    </w:p>
    <w:p w:rsidR="00627BF6" w:rsidRPr="009744B2" w:rsidRDefault="00627BF6" w:rsidP="00627BF6">
      <w:r w:rsidRPr="009744B2">
        <w:rPr>
          <w:rFonts w:hint="eastAsia"/>
        </w:rPr>
        <w:t>3</w:t>
      </w:r>
      <w:r w:rsidRPr="009744B2">
        <w:rPr>
          <w:rFonts w:hint="eastAsia"/>
        </w:rPr>
        <w:t>、破格提拔一批军事将领，如戚继光，谭纶、王崇古河李成梁等，给予更多领导权。</w:t>
      </w:r>
    </w:p>
    <w:p w:rsidR="00627BF6" w:rsidRPr="009744B2" w:rsidRDefault="00627BF6" w:rsidP="00627BF6">
      <w:r w:rsidRPr="009744B2">
        <w:rPr>
          <w:rFonts w:hint="eastAsia"/>
        </w:rPr>
        <w:lastRenderedPageBreak/>
        <w:t>4</w:t>
      </w:r>
      <w:r w:rsidRPr="009744B2">
        <w:rPr>
          <w:rFonts w:hint="eastAsia"/>
        </w:rPr>
        <w:t>、与蒙古族达成“隆庆和议”，结束了以蒙古族称其对峙的局面，换来了边疆的稳定，为万历初年的社会改革创造了良好条件。</w:t>
      </w:r>
    </w:p>
    <w:p w:rsidR="00627BF6" w:rsidRPr="00C517B5" w:rsidRDefault="00627BF6" w:rsidP="00627BF6">
      <w:pPr>
        <w:numPr>
          <w:ilvl w:val="0"/>
          <w:numId w:val="23"/>
        </w:numPr>
        <w:ind w:left="0" w:firstLine="0"/>
        <w:rPr>
          <w:b/>
        </w:rPr>
      </w:pPr>
      <w:r w:rsidRPr="00C517B5">
        <w:rPr>
          <w:rFonts w:hint="eastAsia"/>
          <w:b/>
        </w:rPr>
        <w:t>创立考成法，推行全面的政治改革。</w:t>
      </w:r>
    </w:p>
    <w:p w:rsidR="00627BF6" w:rsidRPr="009744B2" w:rsidRDefault="00627BF6" w:rsidP="00627BF6">
      <w:r w:rsidRPr="009744B2">
        <w:rPr>
          <w:rFonts w:hint="eastAsia"/>
        </w:rPr>
        <w:t>1</w:t>
      </w:r>
      <w:r w:rsidRPr="009744B2">
        <w:rPr>
          <w:rFonts w:hint="eastAsia"/>
        </w:rPr>
        <w:t>、政治改革为全面改革中的重点，</w:t>
      </w:r>
      <w:r>
        <w:rPr>
          <w:rFonts w:hint="eastAsia"/>
        </w:rPr>
        <w:t>又</w:t>
      </w:r>
      <w:r w:rsidRPr="009744B2">
        <w:rPr>
          <w:rFonts w:hint="eastAsia"/>
        </w:rPr>
        <w:t>以考成法为核心。意在加强对官员的考核，整饬吏武，裁汰冗员，肃清吏治，严明法纪，提高行政效率，以便其改革措施得以实行。</w:t>
      </w:r>
    </w:p>
    <w:p w:rsidR="00627BF6" w:rsidRPr="009744B2" w:rsidRDefault="00627BF6" w:rsidP="00627BF6">
      <w:r w:rsidRPr="009744B2">
        <w:rPr>
          <w:rFonts w:hint="eastAsia"/>
        </w:rPr>
        <w:t>2</w:t>
      </w:r>
      <w:r w:rsidRPr="009744B2">
        <w:rPr>
          <w:rFonts w:hint="eastAsia"/>
        </w:rPr>
        <w:t>、万历元年，张居正推行考成法</w:t>
      </w:r>
      <w:r>
        <w:rPr>
          <w:rFonts w:hint="eastAsia"/>
        </w:rPr>
        <w:t>，裁汰冗员、精简机构</w:t>
      </w:r>
      <w:r w:rsidRPr="009744B2">
        <w:rPr>
          <w:rFonts w:hint="eastAsia"/>
        </w:rPr>
        <w:t>。考核程序以部院考察抚案，以六科监督部院，以内阁监督六科，所以内阁就总揽行政和监察职责，内阁首辅掌控了官员的命运。</w:t>
      </w:r>
    </w:p>
    <w:p w:rsidR="00627BF6" w:rsidRPr="009744B2" w:rsidRDefault="00627BF6" w:rsidP="00627BF6">
      <w:r w:rsidRPr="009744B2">
        <w:rPr>
          <w:rFonts w:hint="eastAsia"/>
        </w:rPr>
        <w:t>3</w:t>
      </w:r>
      <w:r w:rsidRPr="009744B2">
        <w:rPr>
          <w:rFonts w:hint="eastAsia"/>
        </w:rPr>
        <w:t>、考成法的推行，使内阁得以控制整个权力机关，裁汰冗官，清理驿递，核实田亩，整顿赋税等重大措施得意顺利推行。</w:t>
      </w:r>
    </w:p>
    <w:p w:rsidR="00627BF6" w:rsidRPr="00C517B5" w:rsidRDefault="00627BF6" w:rsidP="00627BF6">
      <w:pPr>
        <w:numPr>
          <w:ilvl w:val="0"/>
          <w:numId w:val="23"/>
        </w:numPr>
        <w:ind w:left="0" w:firstLine="0"/>
        <w:rPr>
          <w:b/>
        </w:rPr>
      </w:pPr>
      <w:r w:rsidRPr="00C517B5">
        <w:rPr>
          <w:rFonts w:hint="eastAsia"/>
          <w:b/>
        </w:rPr>
        <w:t>推行一条鞭法，为天下理财</w:t>
      </w:r>
    </w:p>
    <w:p w:rsidR="00627BF6" w:rsidRPr="009744B2" w:rsidRDefault="00627BF6" w:rsidP="00627BF6">
      <w:pPr>
        <w:numPr>
          <w:ilvl w:val="0"/>
          <w:numId w:val="24"/>
        </w:numPr>
        <w:ind w:left="0" w:firstLine="0"/>
      </w:pPr>
      <w:r w:rsidRPr="009744B2">
        <w:rPr>
          <w:rFonts w:hint="eastAsia"/>
        </w:rPr>
        <w:t>节流开源：减汰冗官冗费，削减不必要的开支。本着“不加赋而上用足”的原则，催征田赋和清理拖欠，将清欠成效纳入官员的考核内容。</w:t>
      </w:r>
    </w:p>
    <w:p w:rsidR="00627BF6" w:rsidRPr="009744B2" w:rsidRDefault="00627BF6" w:rsidP="00627BF6">
      <w:pPr>
        <w:numPr>
          <w:ilvl w:val="0"/>
          <w:numId w:val="24"/>
        </w:numPr>
        <w:ind w:left="0" w:firstLine="0"/>
      </w:pPr>
      <w:r w:rsidRPr="009744B2">
        <w:rPr>
          <w:rFonts w:hint="eastAsia"/>
        </w:rPr>
        <w:t>清丈土地：万历五年，提出清丈建议，并于十一月在福建率先推行，此后，清丈之法在全国陆续展开并颁布《清丈条例》。使一大批隐匿土地被清查出来，有助于政府控制税源，增加财政收入。</w:t>
      </w:r>
    </w:p>
    <w:p w:rsidR="00627BF6" w:rsidRPr="009744B2" w:rsidRDefault="00627BF6" w:rsidP="00627BF6">
      <w:pPr>
        <w:numPr>
          <w:ilvl w:val="0"/>
          <w:numId w:val="24"/>
        </w:numPr>
        <w:ind w:left="0" w:firstLine="0"/>
      </w:pPr>
      <w:r w:rsidRPr="009744B2">
        <w:rPr>
          <w:rFonts w:hint="eastAsia"/>
        </w:rPr>
        <w:t>行条鞭之法：推行一条鞭法，其具体内容为：①赋役合并，条编征收。②赋役征解由民办改为官办③田赋、徭役一律征银。④役银“量地计丁”，丁、田分担。</w:t>
      </w:r>
    </w:p>
    <w:p w:rsidR="00627BF6" w:rsidRPr="009744B2" w:rsidRDefault="00627BF6" w:rsidP="00627BF6">
      <w:r w:rsidRPr="009744B2">
        <w:rPr>
          <w:rFonts w:hint="eastAsia"/>
        </w:rPr>
        <w:t>一条鞭法有利于消除征税中的不合理现象；减少了地方官吏渔利百姓的行为；标志着白银货币化的完成，反映了商品货币经济发展的客观要求，对社会经济的发展起了积极的推动作用。挽救了明廷的财政危机，解决了困扰政府的赋役不均，百姓苦于科则，中央财政征解困难的问题，为社会经济的发展打开了新局面。简化税制、公平税负、摊丁入亩等基本原则确定了此后中国税制改革的基本方向和目标。</w:t>
      </w:r>
    </w:p>
    <w:p w:rsidR="00627BF6" w:rsidRPr="00C517B5" w:rsidRDefault="00627BF6" w:rsidP="00627BF6">
      <w:pPr>
        <w:numPr>
          <w:ilvl w:val="0"/>
          <w:numId w:val="23"/>
        </w:numPr>
        <w:ind w:left="0" w:firstLine="0"/>
        <w:rPr>
          <w:b/>
        </w:rPr>
      </w:pPr>
      <w:r w:rsidRPr="00C517B5">
        <w:rPr>
          <w:rFonts w:hint="eastAsia"/>
          <w:b/>
        </w:rPr>
        <w:t>整顿学校，倡导务实之学。</w:t>
      </w:r>
    </w:p>
    <w:p w:rsidR="00627BF6" w:rsidRPr="009744B2" w:rsidRDefault="00627BF6" w:rsidP="00627BF6">
      <w:r>
        <w:rPr>
          <w:rFonts w:hint="eastAsia"/>
        </w:rPr>
        <w:t>万历三年，提出整顿学政、振兴人才的具体措施，</w:t>
      </w:r>
      <w:r w:rsidRPr="009744B2">
        <w:rPr>
          <w:rFonts w:hint="eastAsia"/>
        </w:rPr>
        <w:t>对持异端邪说者严加惩处，</w:t>
      </w:r>
      <w:r>
        <w:rPr>
          <w:rFonts w:hint="eastAsia"/>
        </w:rPr>
        <w:t>力图打造一种“务实默虚”的良好学风，反对空浮、倡导实学。采取毁尽天下书院，禁绝书院讲学来</w:t>
      </w:r>
      <w:r w:rsidRPr="009744B2">
        <w:rPr>
          <w:rFonts w:hint="eastAsia"/>
        </w:rPr>
        <w:t>实行文化专制。</w:t>
      </w:r>
    </w:p>
    <w:p w:rsidR="00627BF6" w:rsidRPr="009744B2" w:rsidRDefault="00627BF6" w:rsidP="00627BF6">
      <w:r w:rsidRPr="009744B2">
        <w:rPr>
          <w:rFonts w:hint="eastAsia"/>
          <w:b/>
        </w:rPr>
        <w:t>意义：</w:t>
      </w:r>
      <w:r w:rsidRPr="009744B2">
        <w:rPr>
          <w:rFonts w:hint="eastAsia"/>
        </w:rPr>
        <w:t>张居正改革是嘉靖初年开始的一系列的社会改革的最高峰，使明王朝一度转危为安。在军事上，明朝解决了两百年来与蒙古族的紧张局面；东南沿海在驰海禁后，也遏制了倭寇的侵扰。在政治上，提高了国家机构的运转效率，官场作风大为改善，腐败吏治得以矫正。经济上，清丈田亩，清理积欠，</w:t>
      </w:r>
      <w:r>
        <w:rPr>
          <w:rFonts w:hint="eastAsia"/>
        </w:rPr>
        <w:t>一度</w:t>
      </w:r>
      <w:r w:rsidRPr="009744B2">
        <w:rPr>
          <w:rFonts w:hint="eastAsia"/>
        </w:rPr>
        <w:t>解决</w:t>
      </w:r>
      <w:r>
        <w:rPr>
          <w:rFonts w:hint="eastAsia"/>
        </w:rPr>
        <w:t>了</w:t>
      </w:r>
      <w:r w:rsidRPr="009744B2">
        <w:rPr>
          <w:rFonts w:hint="eastAsia"/>
        </w:rPr>
        <w:t>明朝财政危机</w:t>
      </w:r>
      <w:r>
        <w:rPr>
          <w:rFonts w:hint="eastAsia"/>
        </w:rPr>
        <w:t>问题，大大促进了社会经济的全面发展和进步</w:t>
      </w:r>
      <w:r w:rsidRPr="009744B2">
        <w:rPr>
          <w:rFonts w:hint="eastAsia"/>
        </w:rPr>
        <w:t>。</w:t>
      </w:r>
    </w:p>
    <w:p w:rsidR="00627BF6" w:rsidRPr="009744B2" w:rsidRDefault="00627BF6" w:rsidP="00627BF6"/>
    <w:p w:rsidR="00627BF6" w:rsidRDefault="00627BF6" w:rsidP="00627BF6">
      <w:pPr>
        <w:rPr>
          <w:b/>
          <w:sz w:val="24"/>
        </w:rPr>
      </w:pPr>
      <w:r w:rsidRPr="007A1E50">
        <w:rPr>
          <w:rFonts w:hint="eastAsia"/>
          <w:b/>
          <w:sz w:val="24"/>
          <w:highlight w:val="yellow"/>
        </w:rPr>
        <w:t>3</w:t>
      </w:r>
      <w:r w:rsidRPr="007A1E50">
        <w:rPr>
          <w:rFonts w:hint="eastAsia"/>
          <w:b/>
          <w:sz w:val="24"/>
          <w:highlight w:val="yellow"/>
        </w:rPr>
        <w:t>、试述明朝的宦官专权。</w:t>
      </w:r>
    </w:p>
    <w:p w:rsidR="00627BF6" w:rsidRPr="00163A08" w:rsidRDefault="00627BF6" w:rsidP="00627BF6">
      <w:pPr>
        <w:rPr>
          <w:b/>
          <w:szCs w:val="21"/>
        </w:rPr>
      </w:pPr>
      <w:r w:rsidRPr="00163A08">
        <w:rPr>
          <w:rFonts w:hint="eastAsia"/>
          <w:b/>
          <w:szCs w:val="21"/>
        </w:rPr>
        <w:t>特点：</w:t>
      </w:r>
      <w:r w:rsidRPr="00163A08">
        <w:rPr>
          <w:rFonts w:hint="eastAsia"/>
          <w:szCs w:val="21"/>
        </w:rPr>
        <w:t>与汉、唐相比，明代宦官数量庞大，机构发达，权力广泛。</w:t>
      </w:r>
      <w:r w:rsidRPr="00163A08">
        <w:rPr>
          <w:rFonts w:hint="eastAsia"/>
          <w:szCs w:val="21"/>
        </w:rPr>
        <w:t xml:space="preserve"> </w:t>
      </w:r>
    </w:p>
    <w:p w:rsidR="00627BF6" w:rsidRDefault="00627BF6" w:rsidP="00627BF6">
      <w:pPr>
        <w:rPr>
          <w:szCs w:val="21"/>
        </w:rPr>
      </w:pPr>
      <w:r w:rsidRPr="00163A08">
        <w:rPr>
          <w:rFonts w:hint="eastAsia"/>
          <w:b/>
          <w:szCs w:val="21"/>
        </w:rPr>
        <w:t>过程：</w:t>
      </w:r>
    </w:p>
    <w:p w:rsidR="00627BF6" w:rsidRPr="00163A08" w:rsidRDefault="00627BF6" w:rsidP="00627BF6">
      <w:pPr>
        <w:rPr>
          <w:szCs w:val="21"/>
        </w:rPr>
      </w:pPr>
      <w:r w:rsidRPr="00163A08">
        <w:rPr>
          <w:rFonts w:hint="eastAsia"/>
          <w:szCs w:val="21"/>
        </w:rPr>
        <w:t>明太祖时，为防止宦官专权，曾铸铁牌置宫门内：“内臣不得干预政事，犯者斩。”</w:t>
      </w:r>
      <w:r>
        <w:rPr>
          <w:rFonts w:hint="eastAsia"/>
          <w:szCs w:val="21"/>
        </w:rPr>
        <w:t>但</w:t>
      </w:r>
      <w:r w:rsidRPr="00163A08">
        <w:rPr>
          <w:rFonts w:hint="eastAsia"/>
          <w:bCs/>
          <w:szCs w:val="21"/>
        </w:rPr>
        <w:t>废了宰相，形成了部分的权力真空，这为宦官专权提供了空间，使得宦官得以以皇帝家奴的身份窃取了部分皇权。</w:t>
      </w:r>
      <w:r w:rsidRPr="00163A08">
        <w:rPr>
          <w:rFonts w:hint="eastAsia"/>
          <w:szCs w:val="21"/>
        </w:rPr>
        <w:t>明成祖永乐十八年（</w:t>
      </w:r>
      <w:r w:rsidRPr="00163A08">
        <w:rPr>
          <w:rFonts w:hint="eastAsia"/>
          <w:szCs w:val="21"/>
        </w:rPr>
        <w:t>1420</w:t>
      </w:r>
      <w:r w:rsidRPr="00163A08">
        <w:rPr>
          <w:rFonts w:hint="eastAsia"/>
          <w:szCs w:val="21"/>
        </w:rPr>
        <w:t>），设立“东厂”特务机构，由亲信宦官掌管，后来例用司礼监太监提督，开宦官干政之端。明宦官专权，始于英宗时之司礼监太监王振</w:t>
      </w:r>
      <w:r>
        <w:rPr>
          <w:rFonts w:hint="eastAsia"/>
          <w:szCs w:val="21"/>
        </w:rPr>
        <w:t>。</w:t>
      </w:r>
      <w:r w:rsidRPr="00163A08">
        <w:rPr>
          <w:rFonts w:hint="eastAsia"/>
          <w:bCs/>
          <w:szCs w:val="21"/>
        </w:rPr>
        <w:t>四大权阉：王振、汪直、刘瑾、魏忠贤。</w:t>
      </w:r>
      <w:r w:rsidRPr="00163A08">
        <w:rPr>
          <w:rFonts w:hint="eastAsia"/>
          <w:szCs w:val="21"/>
        </w:rPr>
        <w:t>明朝宦官机构非常庞大，重要的有十二监、四司、八局，合称“二十四衙门”。</w:t>
      </w:r>
    </w:p>
    <w:p w:rsidR="00627BF6" w:rsidRPr="00163A08" w:rsidRDefault="00627BF6" w:rsidP="00627BF6">
      <w:pPr>
        <w:tabs>
          <w:tab w:val="num" w:pos="0"/>
        </w:tabs>
        <w:rPr>
          <w:b/>
          <w:bCs/>
          <w:szCs w:val="21"/>
        </w:rPr>
      </w:pPr>
      <w:r w:rsidRPr="00163A08">
        <w:rPr>
          <w:rFonts w:hint="eastAsia"/>
          <w:b/>
          <w:bCs/>
          <w:szCs w:val="21"/>
        </w:rPr>
        <w:t>原因：</w:t>
      </w:r>
    </w:p>
    <w:p w:rsidR="00627BF6" w:rsidRPr="00163A08" w:rsidRDefault="00627BF6" w:rsidP="00627BF6">
      <w:pPr>
        <w:rPr>
          <w:bCs/>
          <w:szCs w:val="21"/>
        </w:rPr>
      </w:pPr>
      <w:r w:rsidRPr="00163A08">
        <w:rPr>
          <w:rFonts w:hint="eastAsia"/>
          <w:bCs/>
          <w:szCs w:val="21"/>
        </w:rPr>
        <w:t>1</w:t>
      </w:r>
      <w:r w:rsidRPr="00163A08">
        <w:rPr>
          <w:rFonts w:hint="eastAsia"/>
          <w:bCs/>
          <w:szCs w:val="21"/>
        </w:rPr>
        <w:t>、太祖废丞相，总揽政务，亲阅奏章，惟自宣宗后，君主荒政，由内阁票拟，宦官代批，</w:t>
      </w:r>
      <w:r w:rsidRPr="00163A08">
        <w:rPr>
          <w:rFonts w:hint="eastAsia"/>
          <w:bCs/>
          <w:szCs w:val="21"/>
        </w:rPr>
        <w:lastRenderedPageBreak/>
        <w:t>由是宦官得势。</w:t>
      </w:r>
    </w:p>
    <w:p w:rsidR="00627BF6" w:rsidRPr="00163A08" w:rsidRDefault="00627BF6" w:rsidP="00627BF6">
      <w:pPr>
        <w:rPr>
          <w:bCs/>
          <w:szCs w:val="21"/>
        </w:rPr>
      </w:pPr>
      <w:r w:rsidRPr="00163A08">
        <w:rPr>
          <w:rFonts w:hint="eastAsia"/>
          <w:bCs/>
          <w:szCs w:val="21"/>
        </w:rPr>
        <w:t>2</w:t>
      </w:r>
      <w:r w:rsidRPr="00163A08">
        <w:rPr>
          <w:rFonts w:hint="eastAsia"/>
          <w:bCs/>
          <w:szCs w:val="21"/>
        </w:rPr>
        <w:t>、靖难之役，成祖得宦官之助而登位，其后乃委以重任，掌出使、监军、统兵之权，</w:t>
      </w:r>
      <w:r w:rsidRPr="00163A08">
        <w:rPr>
          <w:rFonts w:hint="eastAsia"/>
          <w:bCs/>
          <w:szCs w:val="21"/>
        </w:rPr>
        <w:t xml:space="preserve"> </w:t>
      </w:r>
      <w:r w:rsidRPr="00163A08">
        <w:rPr>
          <w:rFonts w:hint="eastAsia"/>
          <w:bCs/>
          <w:szCs w:val="21"/>
        </w:rPr>
        <w:t>由是势力日大。</w:t>
      </w:r>
    </w:p>
    <w:p w:rsidR="00627BF6" w:rsidRPr="00163A08" w:rsidRDefault="00627BF6" w:rsidP="00627BF6">
      <w:pPr>
        <w:rPr>
          <w:bCs/>
          <w:szCs w:val="21"/>
        </w:rPr>
      </w:pPr>
      <w:r w:rsidRPr="00163A08">
        <w:rPr>
          <w:rFonts w:hint="eastAsia"/>
          <w:bCs/>
          <w:szCs w:val="21"/>
        </w:rPr>
        <w:t>3</w:t>
      </w:r>
      <w:r w:rsidRPr="00163A08">
        <w:rPr>
          <w:rFonts w:hint="eastAsia"/>
          <w:bCs/>
          <w:szCs w:val="21"/>
        </w:rPr>
        <w:t>、明太祖禁宦官干政，且不准内臣读书识字，至宣宗时，设内书房，宦官遂通晓文墨，参预政事，势力膨胀。</w:t>
      </w:r>
      <w:r w:rsidRPr="00163A08">
        <w:rPr>
          <w:rFonts w:hint="eastAsia"/>
          <w:bCs/>
          <w:szCs w:val="21"/>
        </w:rPr>
        <w:t xml:space="preserve"> </w:t>
      </w:r>
    </w:p>
    <w:p w:rsidR="00627BF6" w:rsidRPr="00163A08" w:rsidRDefault="00627BF6" w:rsidP="00627BF6">
      <w:pPr>
        <w:rPr>
          <w:bCs/>
          <w:szCs w:val="21"/>
        </w:rPr>
      </w:pPr>
      <w:r w:rsidRPr="00163A08">
        <w:rPr>
          <w:rFonts w:hint="eastAsia"/>
          <w:bCs/>
          <w:szCs w:val="21"/>
        </w:rPr>
        <w:t>4</w:t>
      </w:r>
      <w:r w:rsidRPr="00163A08">
        <w:rPr>
          <w:rFonts w:hint="eastAsia"/>
          <w:bCs/>
          <w:szCs w:val="21"/>
        </w:rPr>
        <w:t>、明代之特务机构，如锦衣卫，东厂、西厂、内厂，悉由宦官掌管，使宦官手握生杀大权，操纵明朝命脉。</w:t>
      </w:r>
    </w:p>
    <w:p w:rsidR="00627BF6" w:rsidRPr="00163A08" w:rsidRDefault="00627BF6" w:rsidP="00627BF6">
      <w:pPr>
        <w:rPr>
          <w:bCs/>
          <w:szCs w:val="21"/>
        </w:rPr>
      </w:pPr>
      <w:r w:rsidRPr="00163A08">
        <w:rPr>
          <w:rFonts w:hint="eastAsia"/>
          <w:bCs/>
          <w:szCs w:val="21"/>
        </w:rPr>
        <w:t>5</w:t>
      </w:r>
      <w:r w:rsidRPr="00163A08">
        <w:rPr>
          <w:rFonts w:hint="eastAsia"/>
          <w:bCs/>
          <w:szCs w:val="21"/>
        </w:rPr>
        <w:t>、明中叶以后，君主年幼嗣位，稚弱无能，不理政事，乃依宦官为辅，而廷臣党争日炽，不惜趋附宦官以增势力，以相倾轧，致令宦官势力日大。</w:t>
      </w:r>
      <w:r w:rsidRPr="00163A08">
        <w:rPr>
          <w:rFonts w:hint="eastAsia"/>
          <w:bCs/>
          <w:szCs w:val="21"/>
        </w:rPr>
        <w:t xml:space="preserve"> </w:t>
      </w:r>
    </w:p>
    <w:p w:rsidR="00627BF6" w:rsidRPr="00163A08" w:rsidRDefault="00627BF6" w:rsidP="00627BF6">
      <w:pPr>
        <w:rPr>
          <w:b/>
          <w:bCs/>
          <w:szCs w:val="21"/>
        </w:rPr>
      </w:pPr>
      <w:r w:rsidRPr="00163A08">
        <w:rPr>
          <w:rFonts w:hint="eastAsia"/>
          <w:b/>
          <w:bCs/>
          <w:szCs w:val="21"/>
        </w:rPr>
        <w:t>影响：</w:t>
      </w:r>
    </w:p>
    <w:p w:rsidR="00627BF6" w:rsidRPr="00163A08" w:rsidRDefault="00627BF6" w:rsidP="00627BF6">
      <w:pPr>
        <w:rPr>
          <w:bCs/>
          <w:szCs w:val="21"/>
        </w:rPr>
      </w:pPr>
      <w:r w:rsidRPr="00163A08">
        <w:rPr>
          <w:rFonts w:hint="eastAsia"/>
          <w:bCs/>
          <w:szCs w:val="21"/>
        </w:rPr>
        <w:t>1</w:t>
      </w:r>
      <w:r w:rsidRPr="00163A08">
        <w:rPr>
          <w:rFonts w:hint="eastAsia"/>
          <w:bCs/>
          <w:szCs w:val="21"/>
        </w:rPr>
        <w:t>、破坏朝政：宦官掌军政大权，控制厂卫，权倾朝野，每每结党营私，卖官鬻爵，贪污成风，使朝纲大坏。</w:t>
      </w:r>
    </w:p>
    <w:p w:rsidR="00627BF6" w:rsidRPr="00163A08" w:rsidRDefault="00627BF6" w:rsidP="00627BF6">
      <w:pPr>
        <w:rPr>
          <w:bCs/>
          <w:szCs w:val="21"/>
        </w:rPr>
      </w:pPr>
      <w:r w:rsidRPr="00163A08">
        <w:rPr>
          <w:rFonts w:hint="eastAsia"/>
          <w:bCs/>
          <w:szCs w:val="21"/>
        </w:rPr>
        <w:t>2</w:t>
      </w:r>
      <w:r w:rsidRPr="00163A08">
        <w:rPr>
          <w:rFonts w:hint="eastAsia"/>
          <w:bCs/>
          <w:szCs w:val="21"/>
        </w:rPr>
        <w:t>、杀害忠良：宦官把持厂卫，可随意铲除异己，残害忠良，如于谦、左光斗、杨涟等皆被宦官残杀。</w:t>
      </w:r>
    </w:p>
    <w:p w:rsidR="00627BF6" w:rsidRPr="00163A08" w:rsidRDefault="00627BF6" w:rsidP="00627BF6">
      <w:pPr>
        <w:rPr>
          <w:bCs/>
          <w:szCs w:val="21"/>
        </w:rPr>
      </w:pPr>
      <w:r w:rsidRPr="00163A08">
        <w:rPr>
          <w:rFonts w:hint="eastAsia"/>
          <w:bCs/>
          <w:szCs w:val="21"/>
        </w:rPr>
        <w:t>3</w:t>
      </w:r>
      <w:r w:rsidRPr="00163A08">
        <w:rPr>
          <w:rFonts w:hint="eastAsia"/>
          <w:bCs/>
          <w:szCs w:val="21"/>
        </w:rPr>
        <w:t>、贻误军机：宦官不谙军旅之事，却掌握大权，以致发生“土木之变”，英宗被俘；魏忠贤诬杀熊廷弼，东北沦丧满洲之手。</w:t>
      </w:r>
    </w:p>
    <w:p w:rsidR="00627BF6" w:rsidRPr="00163A08" w:rsidRDefault="00627BF6" w:rsidP="00627BF6">
      <w:pPr>
        <w:rPr>
          <w:szCs w:val="21"/>
        </w:rPr>
      </w:pPr>
      <w:r w:rsidRPr="00163A08">
        <w:rPr>
          <w:rFonts w:hint="eastAsia"/>
          <w:szCs w:val="21"/>
        </w:rPr>
        <w:t>4</w:t>
      </w:r>
      <w:r w:rsidRPr="00163A08">
        <w:rPr>
          <w:rFonts w:hint="eastAsia"/>
          <w:szCs w:val="21"/>
        </w:rPr>
        <w:t>、演成党争：宦官为保权位，勾结小人，破坏朝政；东林党人不值其所为，讥评时政，遂演成党争。</w:t>
      </w:r>
    </w:p>
    <w:p w:rsidR="00627BF6" w:rsidRPr="00163A08" w:rsidRDefault="00627BF6" w:rsidP="00627BF6">
      <w:pPr>
        <w:rPr>
          <w:szCs w:val="21"/>
        </w:rPr>
      </w:pPr>
      <w:r w:rsidRPr="00163A08">
        <w:rPr>
          <w:rFonts w:hint="eastAsia"/>
          <w:szCs w:val="21"/>
        </w:rPr>
        <w:t>5</w:t>
      </w:r>
      <w:r w:rsidRPr="00163A08">
        <w:rPr>
          <w:rFonts w:hint="eastAsia"/>
          <w:szCs w:val="21"/>
        </w:rPr>
        <w:t>、激起民变：宦官贪婪无度，搜刮民财，导致民穷财尽，终激起人民叛变，如高迎祥、李自成等，促使明朝灭亡。</w:t>
      </w:r>
    </w:p>
    <w:p w:rsidR="00627BF6" w:rsidRPr="00911320" w:rsidRDefault="00627BF6" w:rsidP="00627BF6">
      <w:pPr>
        <w:rPr>
          <w:b/>
          <w:sz w:val="24"/>
        </w:rPr>
      </w:pPr>
    </w:p>
    <w:p w:rsidR="00627BF6" w:rsidRDefault="00627BF6" w:rsidP="00627BF6">
      <w:pPr>
        <w:rPr>
          <w:b/>
          <w:sz w:val="24"/>
        </w:rPr>
      </w:pPr>
      <w:r w:rsidRPr="007A1E50">
        <w:rPr>
          <w:rFonts w:hint="eastAsia"/>
          <w:b/>
          <w:sz w:val="24"/>
          <w:highlight w:val="yellow"/>
        </w:rPr>
        <w:t>4</w:t>
      </w:r>
      <w:r w:rsidRPr="007A1E50">
        <w:rPr>
          <w:rFonts w:hint="eastAsia"/>
          <w:b/>
          <w:sz w:val="24"/>
          <w:highlight w:val="yellow"/>
        </w:rPr>
        <w:t>、试述明中后期的资本主义萌芽。</w:t>
      </w:r>
    </w:p>
    <w:p w:rsidR="00627BF6" w:rsidRDefault="00627BF6" w:rsidP="00627BF6">
      <w:r>
        <w:rPr>
          <w:rFonts w:hint="eastAsia"/>
        </w:rPr>
        <w:t>从成、弘至嘉、隆、万，中国社会开始缓慢地由一个比较单一的农业社会结构向农、工、商多元社会结构转变，展现出由传统向近代转型的曙光。</w:t>
      </w:r>
    </w:p>
    <w:p w:rsidR="00627BF6" w:rsidRPr="00053461" w:rsidRDefault="00627BF6" w:rsidP="00627BF6">
      <w:pPr>
        <w:rPr>
          <w:b/>
        </w:rPr>
      </w:pPr>
      <w:r w:rsidRPr="00053461">
        <w:rPr>
          <w:rFonts w:hint="eastAsia"/>
          <w:b/>
        </w:rPr>
        <w:t>农村和农业发生新变化。</w:t>
      </w:r>
    </w:p>
    <w:p w:rsidR="00627BF6" w:rsidRDefault="00627BF6" w:rsidP="00627BF6">
      <w:r>
        <w:rPr>
          <w:rFonts w:hint="eastAsia"/>
        </w:rPr>
        <w:t>部分地主开始扩大经营范围，涉足工商业活动。经营地主亲自参与生产的组织管理，已不像传统的地主纯粹过着寄生生活。他们注重集约经营、改良土壤、兴修水利、改进技术；除使用佃农外，还大量使用雇工；除种植粮食作物，还兼营经济作物。注重财富积累并扩大投资，并与市场密切结合，是地主经济的新现象。</w:t>
      </w:r>
    </w:p>
    <w:p w:rsidR="00627BF6" w:rsidRDefault="00627BF6" w:rsidP="00627BF6">
      <w:r>
        <w:rPr>
          <w:rFonts w:hint="eastAsia"/>
        </w:rPr>
        <w:t>雇佣劳动普遍出现，改变了原有的社会关系结构。此外，中小地主和农民出现贫富分化。由此，带的人口大范围流动，如农村人口流向手工业部门或城市，从事新的职业。这种人口流动促使明朝农村社会结构向新的社会结构转型。</w:t>
      </w:r>
    </w:p>
    <w:p w:rsidR="00627BF6" w:rsidRPr="00053461" w:rsidRDefault="00627BF6" w:rsidP="00627BF6">
      <w:pPr>
        <w:rPr>
          <w:b/>
        </w:rPr>
      </w:pPr>
      <w:r w:rsidRPr="00053461">
        <w:rPr>
          <w:rFonts w:hint="eastAsia"/>
          <w:b/>
        </w:rPr>
        <w:t>手工业领域的新变化。</w:t>
      </w:r>
    </w:p>
    <w:p w:rsidR="00627BF6" w:rsidRDefault="00627BF6" w:rsidP="00627BF6">
      <w:r>
        <w:rPr>
          <w:rFonts w:hint="eastAsia"/>
        </w:rPr>
        <w:t>民营手工业陆续采用雇佣劳动、组织手工业工场的经营方式。雇佣关系，是资本主义性质的生产关系。</w:t>
      </w:r>
    </w:p>
    <w:p w:rsidR="00627BF6" w:rsidRDefault="00627BF6" w:rsidP="00627BF6">
      <w:pPr>
        <w:rPr>
          <w:b/>
        </w:rPr>
      </w:pPr>
      <w:r w:rsidRPr="00053461">
        <w:rPr>
          <w:rFonts w:hint="eastAsia"/>
          <w:b/>
        </w:rPr>
        <w:t>商业领域的新变化。</w:t>
      </w:r>
    </w:p>
    <w:p w:rsidR="00627BF6" w:rsidRDefault="00627BF6" w:rsidP="00627BF6">
      <w:r>
        <w:rPr>
          <w:rFonts w:hint="eastAsia"/>
        </w:rPr>
        <w:t>白银成为普遍流通的货币，对中国传统的自然经济和社会生活产生深远影响，同时把中国和世界经济密切地结合在一起。</w:t>
      </w:r>
    </w:p>
    <w:p w:rsidR="00627BF6" w:rsidRDefault="00627BF6" w:rsidP="00627BF6">
      <w:r>
        <w:rPr>
          <w:rFonts w:hint="eastAsia"/>
        </w:rPr>
        <w:t>出现了“商帮”，其中一些实力雄厚的经营典当、金融行业，并介入生产领域，将手中的商业资本转化为产业资本，支配手工业者的活动。这种商业性的资本经营方式，是明代中后期商业领域的新生事物。</w:t>
      </w:r>
    </w:p>
    <w:p w:rsidR="00627BF6" w:rsidRPr="007649E5" w:rsidRDefault="00627BF6" w:rsidP="00627BF6">
      <w:r>
        <w:rPr>
          <w:rFonts w:hint="eastAsia"/>
        </w:rPr>
        <w:t>形成了全国商品中心，出现大量商业城市、工商业市镇，乡村集市蓬勃发展。</w:t>
      </w:r>
    </w:p>
    <w:p w:rsidR="00627BF6" w:rsidRPr="000F3385" w:rsidRDefault="00627BF6" w:rsidP="00627BF6">
      <w:pPr>
        <w:rPr>
          <w:b/>
          <w:sz w:val="24"/>
        </w:rPr>
      </w:pPr>
    </w:p>
    <w:p w:rsidR="00627BF6" w:rsidRDefault="00627BF6" w:rsidP="00627BF6">
      <w:pPr>
        <w:rPr>
          <w:b/>
          <w:sz w:val="24"/>
        </w:rPr>
      </w:pPr>
      <w:r w:rsidRPr="007A1E50">
        <w:rPr>
          <w:rFonts w:hint="eastAsia"/>
          <w:b/>
          <w:sz w:val="24"/>
          <w:highlight w:val="yellow"/>
        </w:rPr>
        <w:t>5</w:t>
      </w:r>
      <w:r w:rsidRPr="007A1E50">
        <w:rPr>
          <w:rFonts w:hint="eastAsia"/>
          <w:b/>
          <w:sz w:val="24"/>
          <w:highlight w:val="yellow"/>
        </w:rPr>
        <w:t>、试述清朝专制主义中央集权制度的发展。</w:t>
      </w:r>
    </w:p>
    <w:p w:rsidR="00627BF6" w:rsidRPr="00EF0844" w:rsidRDefault="00627BF6" w:rsidP="00627BF6">
      <w:pPr>
        <w:rPr>
          <w:b/>
          <w:szCs w:val="21"/>
        </w:rPr>
      </w:pPr>
      <w:r w:rsidRPr="00EF0844">
        <w:rPr>
          <w:rFonts w:hint="eastAsia"/>
          <w:b/>
          <w:bCs/>
          <w:szCs w:val="21"/>
        </w:rPr>
        <w:lastRenderedPageBreak/>
        <w:t>尊君卑臣</w:t>
      </w:r>
      <w:r w:rsidRPr="00EF0844">
        <w:rPr>
          <w:rFonts w:hint="eastAsia"/>
          <w:b/>
          <w:bCs/>
          <w:szCs w:val="21"/>
        </w:rPr>
        <w:t xml:space="preserve"> </w:t>
      </w:r>
    </w:p>
    <w:p w:rsidR="00627BF6" w:rsidRPr="00EF0844" w:rsidRDefault="00627BF6" w:rsidP="00627BF6">
      <w:pPr>
        <w:numPr>
          <w:ilvl w:val="0"/>
          <w:numId w:val="34"/>
        </w:numPr>
        <w:rPr>
          <w:szCs w:val="21"/>
        </w:rPr>
      </w:pPr>
      <w:r w:rsidRPr="00EF0844">
        <w:rPr>
          <w:rFonts w:hint="eastAsia"/>
          <w:bCs/>
          <w:szCs w:val="21"/>
        </w:rPr>
        <w:t>明大臣四拜或五拜，清大臣始有三跪九叩之礼。</w:t>
      </w:r>
    </w:p>
    <w:p w:rsidR="00627BF6" w:rsidRPr="00EF0844" w:rsidRDefault="00627BF6" w:rsidP="00627BF6">
      <w:pPr>
        <w:numPr>
          <w:ilvl w:val="0"/>
          <w:numId w:val="34"/>
        </w:numPr>
        <w:rPr>
          <w:szCs w:val="21"/>
        </w:rPr>
      </w:pPr>
      <w:r w:rsidRPr="00EF0844">
        <w:rPr>
          <w:rFonts w:hint="eastAsia"/>
          <w:bCs/>
          <w:szCs w:val="21"/>
        </w:rPr>
        <w:t>明大臣可以侍坐，清大臣则奏对无不跪。</w:t>
      </w:r>
    </w:p>
    <w:p w:rsidR="00627BF6" w:rsidRPr="00EF0844" w:rsidRDefault="00627BF6" w:rsidP="00627BF6">
      <w:pPr>
        <w:numPr>
          <w:ilvl w:val="0"/>
          <w:numId w:val="34"/>
        </w:numPr>
        <w:rPr>
          <w:szCs w:val="21"/>
        </w:rPr>
      </w:pPr>
      <w:r w:rsidRPr="00EF0844">
        <w:rPr>
          <w:rFonts w:hint="eastAsia"/>
          <w:bCs/>
          <w:szCs w:val="21"/>
        </w:rPr>
        <w:t>明六曹答诏皆称“卿”，清则称“尔”。</w:t>
      </w:r>
    </w:p>
    <w:p w:rsidR="00627BF6" w:rsidRPr="00EF0844" w:rsidRDefault="00627BF6" w:rsidP="00627BF6">
      <w:pPr>
        <w:numPr>
          <w:ilvl w:val="0"/>
          <w:numId w:val="34"/>
        </w:numPr>
        <w:rPr>
          <w:szCs w:val="21"/>
        </w:rPr>
      </w:pPr>
      <w:r w:rsidRPr="00EF0844">
        <w:rPr>
          <w:rFonts w:hint="eastAsia"/>
          <w:bCs/>
          <w:szCs w:val="21"/>
        </w:rPr>
        <w:t>清大臣对皇帝奏摺，皆自称“奴才”。</w:t>
      </w:r>
    </w:p>
    <w:p w:rsidR="00627BF6" w:rsidRPr="00EF0844" w:rsidRDefault="00627BF6" w:rsidP="00627BF6">
      <w:pPr>
        <w:rPr>
          <w:b/>
          <w:szCs w:val="21"/>
        </w:rPr>
      </w:pPr>
      <w:r w:rsidRPr="00EF0844">
        <w:rPr>
          <w:rFonts w:hint="eastAsia"/>
          <w:b/>
          <w:bCs/>
          <w:szCs w:val="21"/>
        </w:rPr>
        <w:t>秘密立储</w:t>
      </w:r>
    </w:p>
    <w:p w:rsidR="00627BF6" w:rsidRPr="00EF0844" w:rsidRDefault="00627BF6" w:rsidP="00627BF6">
      <w:pPr>
        <w:numPr>
          <w:ilvl w:val="0"/>
          <w:numId w:val="33"/>
        </w:numPr>
        <w:rPr>
          <w:bCs/>
          <w:szCs w:val="21"/>
        </w:rPr>
      </w:pPr>
      <w:r w:rsidRPr="00EF0844">
        <w:rPr>
          <w:rFonts w:hint="eastAsia"/>
          <w:szCs w:val="21"/>
        </w:rPr>
        <w:t>清初在皇位继承问题上初无定制，康熙后期，诸皇子争储，互相残杀。</w:t>
      </w:r>
      <w:r w:rsidRPr="00EF0844">
        <w:rPr>
          <w:rFonts w:hint="eastAsia"/>
          <w:szCs w:val="21"/>
        </w:rPr>
        <w:t xml:space="preserve"> </w:t>
      </w:r>
    </w:p>
    <w:p w:rsidR="00627BF6" w:rsidRPr="00EF0844" w:rsidRDefault="00627BF6" w:rsidP="00627BF6">
      <w:pPr>
        <w:numPr>
          <w:ilvl w:val="0"/>
          <w:numId w:val="33"/>
        </w:numPr>
        <w:rPr>
          <w:bCs/>
          <w:szCs w:val="21"/>
        </w:rPr>
      </w:pPr>
      <w:r w:rsidRPr="00EF0844">
        <w:rPr>
          <w:rFonts w:hint="eastAsia"/>
          <w:szCs w:val="21"/>
        </w:rPr>
        <w:t>雍正即位后，宣布了秘密立储的决定。把选定的皇子名字“亲写密封，藏于匣内，置于乾清宫中”正大光明“匾额之后。另一道由内府收藏，以备核对。</w:t>
      </w:r>
    </w:p>
    <w:p w:rsidR="00627BF6" w:rsidRPr="00EF0844" w:rsidRDefault="00627BF6" w:rsidP="00627BF6">
      <w:pPr>
        <w:numPr>
          <w:ilvl w:val="0"/>
          <w:numId w:val="33"/>
        </w:numPr>
        <w:rPr>
          <w:szCs w:val="21"/>
        </w:rPr>
      </w:pPr>
      <w:r w:rsidRPr="00EF0844">
        <w:rPr>
          <w:rFonts w:hint="eastAsia"/>
          <w:bCs/>
          <w:szCs w:val="21"/>
        </w:rPr>
        <w:t>乾隆三十八年（</w:t>
      </w:r>
      <w:r w:rsidRPr="00EF0844">
        <w:rPr>
          <w:rFonts w:hint="eastAsia"/>
          <w:bCs/>
          <w:szCs w:val="21"/>
        </w:rPr>
        <w:t>1773</w:t>
      </w:r>
      <w:r w:rsidRPr="00EF0844">
        <w:rPr>
          <w:rFonts w:hint="eastAsia"/>
          <w:bCs/>
          <w:szCs w:val="21"/>
        </w:rPr>
        <w:t>），将秘密立储制度化。</w:t>
      </w:r>
      <w:r w:rsidRPr="00EF0844">
        <w:rPr>
          <w:rFonts w:hint="eastAsia"/>
          <w:bCs/>
          <w:szCs w:val="21"/>
        </w:rPr>
        <w:t xml:space="preserve"> </w:t>
      </w:r>
    </w:p>
    <w:p w:rsidR="00627BF6" w:rsidRPr="00EF0844" w:rsidRDefault="00627BF6" w:rsidP="00627BF6">
      <w:pPr>
        <w:numPr>
          <w:ilvl w:val="0"/>
          <w:numId w:val="33"/>
        </w:numPr>
        <w:rPr>
          <w:szCs w:val="21"/>
        </w:rPr>
      </w:pPr>
      <w:r w:rsidRPr="00EF0844">
        <w:rPr>
          <w:rFonts w:hint="eastAsia"/>
          <w:bCs/>
          <w:szCs w:val="21"/>
        </w:rPr>
        <w:t>秘密立储的制度，摆脱了“嫡长”观念的束缚，排除了其他势力对皇位继承的干扰，由皇帝全权决定皇位继承人，是皇权强化的表现。</w:t>
      </w:r>
    </w:p>
    <w:p w:rsidR="00627BF6" w:rsidRPr="00EF0844" w:rsidRDefault="00627BF6" w:rsidP="00627BF6">
      <w:pPr>
        <w:rPr>
          <w:b/>
          <w:szCs w:val="21"/>
        </w:rPr>
      </w:pPr>
      <w:r w:rsidRPr="00EF0844">
        <w:rPr>
          <w:rFonts w:hint="eastAsia"/>
          <w:b/>
          <w:bCs/>
          <w:szCs w:val="21"/>
        </w:rPr>
        <w:t>奏折制度</w:t>
      </w:r>
    </w:p>
    <w:p w:rsidR="00627BF6" w:rsidRPr="00EF0844" w:rsidRDefault="00627BF6" w:rsidP="00627BF6">
      <w:pPr>
        <w:numPr>
          <w:ilvl w:val="0"/>
          <w:numId w:val="33"/>
        </w:numPr>
        <w:rPr>
          <w:szCs w:val="21"/>
        </w:rPr>
      </w:pPr>
      <w:r w:rsidRPr="00EF0844">
        <w:rPr>
          <w:rFonts w:hint="eastAsia"/>
          <w:szCs w:val="21"/>
        </w:rPr>
        <w:t>奏折制度是清朝的开创。</w:t>
      </w:r>
    </w:p>
    <w:p w:rsidR="00627BF6" w:rsidRPr="00EF0844" w:rsidRDefault="00627BF6" w:rsidP="00627BF6">
      <w:pPr>
        <w:numPr>
          <w:ilvl w:val="0"/>
          <w:numId w:val="33"/>
        </w:numPr>
        <w:rPr>
          <w:szCs w:val="21"/>
        </w:rPr>
      </w:pPr>
      <w:r w:rsidRPr="00EF0844">
        <w:rPr>
          <w:rFonts w:hint="eastAsia"/>
          <w:szCs w:val="21"/>
        </w:rPr>
        <w:t>康熙中叶，康熙皇帝允许一些亲信官员用奏折报告机密事件，派遣专人投送京师，不经过通政使司、内阁，直达皇帝。皇帝的批示，用朱笔写于奏折上面，发还执行。</w:t>
      </w:r>
    </w:p>
    <w:p w:rsidR="00627BF6" w:rsidRPr="00EF0844" w:rsidRDefault="00627BF6" w:rsidP="00627BF6">
      <w:pPr>
        <w:numPr>
          <w:ilvl w:val="0"/>
          <w:numId w:val="33"/>
        </w:numPr>
        <w:rPr>
          <w:szCs w:val="21"/>
        </w:rPr>
      </w:pPr>
      <w:r w:rsidRPr="00EF0844">
        <w:rPr>
          <w:rFonts w:hint="eastAsia"/>
          <w:szCs w:val="21"/>
        </w:rPr>
        <w:t>雍正以后，奏折应用的范围扩大，许多官员都获得了使用奏折的权力。奏折逐渐成为清朝最重要的官文书。奏折即官员不经内阁直接与皇帝联系的文书。顺治、康熙之际已开始出现。乾隆十三年正式下令以奏折取代奏本，成为与题本并行的一种最重要的上行文书。同时下令严禁各地官员对上奏内容及皇帝批示互相泄漏，有奏折权的官员发给折匣一只，匣上加锁，只有皇帝和官员自己各掌握一把钥匙，上奏时由专人用折匣送达皇帝，皇帝的批阅也由专人以折匣送回。</w:t>
      </w:r>
    </w:p>
    <w:p w:rsidR="00627BF6" w:rsidRPr="00EF0844" w:rsidRDefault="00627BF6" w:rsidP="00627BF6">
      <w:pPr>
        <w:numPr>
          <w:ilvl w:val="0"/>
          <w:numId w:val="33"/>
        </w:numPr>
        <w:rPr>
          <w:szCs w:val="21"/>
        </w:rPr>
      </w:pPr>
      <w:r w:rsidRPr="00EF0844">
        <w:rPr>
          <w:rFonts w:hint="eastAsia"/>
          <w:szCs w:val="21"/>
        </w:rPr>
        <w:t>奏折具有密、速、详的特点。通过奏折制度，清代皇帝不仅能够多渠道地了解下情，对官僚机构的控制也大为强化。奏折制度不但进一步削弱了内阁的权力，而且也使皇帝对各地的了解直接化、经常化，并造成官员互相猜疑，有所顾虑，对于皇权的加强有着重要的意义，是官僚政治的重大改革。</w:t>
      </w:r>
      <w:r w:rsidRPr="00EF0844">
        <w:rPr>
          <w:rFonts w:hint="eastAsia"/>
          <w:szCs w:val="21"/>
        </w:rPr>
        <w:t xml:space="preserve"> </w:t>
      </w:r>
    </w:p>
    <w:p w:rsidR="00627BF6" w:rsidRPr="00EF0844" w:rsidRDefault="00627BF6" w:rsidP="00627BF6">
      <w:pPr>
        <w:rPr>
          <w:b/>
          <w:szCs w:val="21"/>
        </w:rPr>
      </w:pPr>
      <w:r w:rsidRPr="00EF0844">
        <w:rPr>
          <w:rFonts w:hint="eastAsia"/>
          <w:b/>
          <w:bCs/>
          <w:szCs w:val="21"/>
        </w:rPr>
        <w:t>军机处</w:t>
      </w:r>
    </w:p>
    <w:p w:rsidR="00627BF6" w:rsidRPr="00EF0844" w:rsidRDefault="00627BF6" w:rsidP="00627BF6">
      <w:pPr>
        <w:numPr>
          <w:ilvl w:val="0"/>
          <w:numId w:val="33"/>
        </w:numPr>
        <w:rPr>
          <w:szCs w:val="21"/>
        </w:rPr>
      </w:pPr>
      <w:r w:rsidRPr="00EF0844">
        <w:rPr>
          <w:rFonts w:hint="eastAsia"/>
          <w:szCs w:val="21"/>
        </w:rPr>
        <w:t>清初真正的权力中心是议政王大臣会议。议政王大臣会议是最高中枢决策机关，由满洲贵族亲王郡王参加，对皇权是个很大制约。</w:t>
      </w:r>
    </w:p>
    <w:p w:rsidR="00627BF6" w:rsidRPr="00EF0844" w:rsidRDefault="00627BF6" w:rsidP="00627BF6">
      <w:pPr>
        <w:numPr>
          <w:ilvl w:val="0"/>
          <w:numId w:val="33"/>
        </w:numPr>
        <w:rPr>
          <w:szCs w:val="21"/>
        </w:rPr>
      </w:pPr>
      <w:r w:rsidRPr="00EF0844">
        <w:rPr>
          <w:rFonts w:hint="eastAsia"/>
          <w:szCs w:val="21"/>
        </w:rPr>
        <w:t>康熙亲政后，在宫内设立南书房、选词臣才品兼优的选翰林院学士入值，称南书房行走，陪同皇帝读书写字外，也参与机密，负责起草谕旨，成为机要秘书和实际的权力中心。从此，内阁、议政王大臣会议权力削弱。康熙帝把中枢权力一分为三：内阁、议政王大臣会议和南书房。三者互相制约，最后集权于皇帝手中。</w:t>
      </w:r>
    </w:p>
    <w:p w:rsidR="00627BF6" w:rsidRPr="00EF0844" w:rsidRDefault="00627BF6" w:rsidP="00627BF6">
      <w:pPr>
        <w:numPr>
          <w:ilvl w:val="0"/>
          <w:numId w:val="33"/>
        </w:numPr>
        <w:rPr>
          <w:szCs w:val="21"/>
        </w:rPr>
      </w:pPr>
      <w:r w:rsidRPr="00EF0844">
        <w:rPr>
          <w:rFonts w:hint="eastAsia"/>
          <w:szCs w:val="21"/>
        </w:rPr>
        <w:t>雍正七年（</w:t>
      </w:r>
      <w:r w:rsidRPr="00EF0844">
        <w:rPr>
          <w:rFonts w:hint="eastAsia"/>
          <w:szCs w:val="21"/>
        </w:rPr>
        <w:t>1729</w:t>
      </w:r>
      <w:r w:rsidRPr="00EF0844">
        <w:rPr>
          <w:rFonts w:hint="eastAsia"/>
          <w:szCs w:val="21"/>
        </w:rPr>
        <w:t>），对西北蒙古用兵，军报频繁，在雍正寝宫养心殿附近的隆宗门内设立了“军需房”，协助皇帝处理军务，后更名“军机处”。</w:t>
      </w:r>
    </w:p>
    <w:p w:rsidR="00627BF6" w:rsidRPr="00EF0844" w:rsidRDefault="00627BF6" w:rsidP="00627BF6">
      <w:pPr>
        <w:numPr>
          <w:ilvl w:val="0"/>
          <w:numId w:val="33"/>
        </w:numPr>
        <w:rPr>
          <w:szCs w:val="21"/>
        </w:rPr>
      </w:pPr>
      <w:r w:rsidRPr="00EF0844">
        <w:rPr>
          <w:rFonts w:hint="eastAsia"/>
          <w:szCs w:val="21"/>
        </w:rPr>
        <w:t>军务缓和以后，军机处并未裁撤，反而职权范围渐广，“掌书谕旨，综军国之要，以赞上治机务”。</w:t>
      </w:r>
      <w:r w:rsidRPr="00EF0844">
        <w:rPr>
          <w:rFonts w:hint="eastAsia"/>
          <w:szCs w:val="21"/>
        </w:rPr>
        <w:t xml:space="preserve"> </w:t>
      </w:r>
    </w:p>
    <w:p w:rsidR="00627BF6" w:rsidRPr="00EF0844" w:rsidRDefault="00627BF6" w:rsidP="00627BF6">
      <w:pPr>
        <w:ind w:left="690"/>
        <w:rPr>
          <w:szCs w:val="21"/>
        </w:rPr>
      </w:pPr>
      <w:r w:rsidRPr="00EF0844">
        <w:rPr>
          <w:rFonts w:hint="eastAsia"/>
          <w:szCs w:val="21"/>
        </w:rPr>
        <w:t>军机处的具体职掌主要是：撰拟谕旨和处理奏折；议大政，议后提出处理意见，奏报皇帝裁夺；审理大狱，参与重大案件审拟；参与对重要官员的任免和考核；随侍皇帝出巡，奉旨出京查办事件等。权力所及，均系朝廷军政大事。</w:t>
      </w:r>
    </w:p>
    <w:p w:rsidR="00627BF6" w:rsidRPr="00EF0844" w:rsidRDefault="00627BF6" w:rsidP="00627BF6">
      <w:pPr>
        <w:numPr>
          <w:ilvl w:val="0"/>
          <w:numId w:val="35"/>
        </w:numPr>
        <w:rPr>
          <w:szCs w:val="21"/>
        </w:rPr>
      </w:pPr>
      <w:r w:rsidRPr="00EF0844">
        <w:rPr>
          <w:rFonts w:hint="eastAsia"/>
          <w:szCs w:val="21"/>
        </w:rPr>
        <w:t>军机处特点：简、速、密</w:t>
      </w:r>
      <w:r w:rsidRPr="00EF0844">
        <w:rPr>
          <w:rFonts w:hint="eastAsia"/>
          <w:szCs w:val="21"/>
        </w:rPr>
        <w:t xml:space="preserve"> </w:t>
      </w:r>
    </w:p>
    <w:p w:rsidR="00627BF6" w:rsidRPr="00EF0844" w:rsidRDefault="00627BF6" w:rsidP="00627BF6">
      <w:pPr>
        <w:numPr>
          <w:ilvl w:val="0"/>
          <w:numId w:val="35"/>
        </w:numPr>
        <w:rPr>
          <w:szCs w:val="21"/>
        </w:rPr>
      </w:pPr>
      <w:r w:rsidRPr="00EF0844">
        <w:rPr>
          <w:rFonts w:hint="eastAsia"/>
          <w:szCs w:val="21"/>
        </w:rPr>
        <w:t>军机处任职者无定员，最多时</w:t>
      </w:r>
      <w:r w:rsidRPr="00EF0844">
        <w:rPr>
          <w:rFonts w:hint="eastAsia"/>
          <w:szCs w:val="21"/>
        </w:rPr>
        <w:t>6</w:t>
      </w:r>
      <w:r w:rsidRPr="00EF0844">
        <w:rPr>
          <w:rFonts w:hint="eastAsia"/>
          <w:szCs w:val="21"/>
        </w:rPr>
        <w:t>、</w:t>
      </w:r>
      <w:r w:rsidRPr="00EF0844">
        <w:rPr>
          <w:rFonts w:hint="eastAsia"/>
          <w:szCs w:val="21"/>
        </w:rPr>
        <w:t>7</w:t>
      </w:r>
      <w:r w:rsidRPr="00EF0844">
        <w:rPr>
          <w:rFonts w:hint="eastAsia"/>
          <w:szCs w:val="21"/>
        </w:rPr>
        <w:t>人，由亲王、大学士、尚书、侍郎或京堂充任。设军机大臣，俗称大军机，有军机章京，俗称小军机。军机大臣须每天值班，等候皇帝随时召见。当天必须处理完毕每天由下面送达的奏章，以保证军机处处理政务</w:t>
      </w:r>
      <w:r w:rsidRPr="00EF0844">
        <w:rPr>
          <w:rFonts w:hint="eastAsia"/>
          <w:szCs w:val="21"/>
        </w:rPr>
        <w:lastRenderedPageBreak/>
        <w:t>的效率。</w:t>
      </w:r>
    </w:p>
    <w:p w:rsidR="00627BF6" w:rsidRPr="00EF0844" w:rsidRDefault="00627BF6" w:rsidP="00627BF6">
      <w:pPr>
        <w:numPr>
          <w:ilvl w:val="0"/>
          <w:numId w:val="35"/>
        </w:numPr>
        <w:rPr>
          <w:szCs w:val="21"/>
        </w:rPr>
      </w:pPr>
      <w:r w:rsidRPr="00EF0844">
        <w:rPr>
          <w:rFonts w:hint="eastAsia"/>
          <w:szCs w:val="21"/>
        </w:rPr>
        <w:t>在拟旨过程中，军机处完全按照皇帝的旨意，等于皇帝的私人秘书处。军机处始终是临时机构，也没有专职，军机大臣只是承旨办事。“军机处虽为政府，其权属于君”。军机处是清代君主集权的最佳工具。</w:t>
      </w:r>
    </w:p>
    <w:p w:rsidR="00627BF6" w:rsidRPr="00EF0844" w:rsidRDefault="00627BF6" w:rsidP="00627BF6">
      <w:pPr>
        <w:ind w:left="360"/>
        <w:rPr>
          <w:b/>
          <w:szCs w:val="21"/>
        </w:rPr>
      </w:pPr>
      <w:r w:rsidRPr="00EF0844">
        <w:rPr>
          <w:rFonts w:hint="eastAsia"/>
          <w:b/>
          <w:bCs/>
          <w:szCs w:val="21"/>
        </w:rPr>
        <w:t>内务府</w:t>
      </w:r>
    </w:p>
    <w:p w:rsidR="00627BF6" w:rsidRPr="00EF0844" w:rsidRDefault="00627BF6" w:rsidP="00627BF6">
      <w:pPr>
        <w:numPr>
          <w:ilvl w:val="0"/>
          <w:numId w:val="33"/>
        </w:numPr>
        <w:rPr>
          <w:szCs w:val="21"/>
        </w:rPr>
      </w:pPr>
      <w:r w:rsidRPr="00EF0844">
        <w:rPr>
          <w:rFonts w:hint="eastAsia"/>
          <w:szCs w:val="21"/>
        </w:rPr>
        <w:t>清代设立内务府，掌管皇帝家务，以大臣统领，革除明代宦官二十四衙门，收宦官之权归入内务府，根绝了历史上的宦官之祸。</w:t>
      </w:r>
    </w:p>
    <w:p w:rsidR="00627BF6" w:rsidRPr="00EF0844" w:rsidRDefault="00627BF6" w:rsidP="00627BF6">
      <w:pPr>
        <w:numPr>
          <w:ilvl w:val="0"/>
          <w:numId w:val="33"/>
        </w:numPr>
        <w:rPr>
          <w:szCs w:val="21"/>
        </w:rPr>
      </w:pPr>
      <w:r w:rsidRPr="00EF0844">
        <w:rPr>
          <w:rFonts w:hint="eastAsia"/>
          <w:szCs w:val="21"/>
        </w:rPr>
        <w:t>太监略有放纵，许内务府先拿后奏。</w:t>
      </w:r>
    </w:p>
    <w:p w:rsidR="00627BF6" w:rsidRPr="00EF0844" w:rsidRDefault="00627BF6" w:rsidP="00627BF6">
      <w:pPr>
        <w:ind w:left="360"/>
        <w:rPr>
          <w:b/>
          <w:szCs w:val="21"/>
        </w:rPr>
      </w:pPr>
      <w:r w:rsidRPr="00EF0844">
        <w:rPr>
          <w:rFonts w:hint="eastAsia"/>
          <w:b/>
          <w:bCs/>
          <w:szCs w:val="21"/>
        </w:rPr>
        <w:t>督抚制度</w:t>
      </w:r>
      <w:r w:rsidRPr="00EF0844">
        <w:rPr>
          <w:rFonts w:hint="eastAsia"/>
          <w:b/>
          <w:bCs/>
          <w:szCs w:val="21"/>
        </w:rPr>
        <w:t xml:space="preserve"> </w:t>
      </w:r>
    </w:p>
    <w:p w:rsidR="00627BF6" w:rsidRPr="00EF0844" w:rsidRDefault="00627BF6" w:rsidP="00627BF6">
      <w:pPr>
        <w:numPr>
          <w:ilvl w:val="0"/>
          <w:numId w:val="33"/>
        </w:numPr>
        <w:rPr>
          <w:szCs w:val="21"/>
        </w:rPr>
      </w:pPr>
      <w:r w:rsidRPr="00EF0844">
        <w:rPr>
          <w:rFonts w:hint="eastAsia"/>
          <w:szCs w:val="21"/>
        </w:rPr>
        <w:t>清内地政区分为十八省，均设巡抚，为一省之长。每两省或三省设总督一名。总督偏重军事，而巡抚偏重民政。督、抚权力相对集中，地方事权统一，有利于提高行政效率。</w:t>
      </w:r>
    </w:p>
    <w:p w:rsidR="00627BF6" w:rsidRPr="00EF0844" w:rsidRDefault="00627BF6" w:rsidP="00627BF6">
      <w:pPr>
        <w:numPr>
          <w:ilvl w:val="0"/>
          <w:numId w:val="33"/>
        </w:numPr>
        <w:rPr>
          <w:szCs w:val="21"/>
        </w:rPr>
      </w:pPr>
      <w:r w:rsidRPr="00EF0844">
        <w:rPr>
          <w:rFonts w:hint="eastAsia"/>
          <w:szCs w:val="21"/>
        </w:rPr>
        <w:t>督抚例兼部院衔，表示他们是朝廷特派之部院大臣。督抚在清代一直没有本衙门的属官，这也不同于一般地方官，表明了督抚具有中央官和地方官的双重属性。</w:t>
      </w:r>
    </w:p>
    <w:p w:rsidR="00627BF6" w:rsidRPr="00EF0844" w:rsidRDefault="00627BF6" w:rsidP="00627BF6">
      <w:pPr>
        <w:numPr>
          <w:ilvl w:val="0"/>
          <w:numId w:val="33"/>
        </w:numPr>
        <w:rPr>
          <w:szCs w:val="21"/>
        </w:rPr>
      </w:pPr>
      <w:r w:rsidRPr="00EF0844">
        <w:rPr>
          <w:rFonts w:hint="eastAsia"/>
          <w:szCs w:val="21"/>
        </w:rPr>
        <w:t>总督和巡抚</w:t>
      </w:r>
      <w:r w:rsidRPr="00EF0844">
        <w:rPr>
          <w:rFonts w:hint="eastAsia"/>
          <w:bCs/>
          <w:szCs w:val="21"/>
        </w:rPr>
        <w:t>一般多用满人和汉军旗人</w:t>
      </w:r>
      <w:r w:rsidRPr="00EF0844">
        <w:rPr>
          <w:rFonts w:hint="eastAsia"/>
          <w:szCs w:val="21"/>
        </w:rPr>
        <w:t>。康熙时，一般汉人任督抚的“十无二三”。乾隆时，巡抚满汉各半，而总督仍多用满人。后来，也有汉人充任总督，巡抚中汉人的比重也逐渐增加。</w:t>
      </w:r>
      <w:r w:rsidRPr="00EF0844">
        <w:rPr>
          <w:rFonts w:hint="eastAsia"/>
          <w:szCs w:val="21"/>
        </w:rPr>
        <w:t xml:space="preserve">  </w:t>
      </w:r>
    </w:p>
    <w:p w:rsidR="00627BF6" w:rsidRPr="00EF0844" w:rsidRDefault="00627BF6" w:rsidP="00627BF6">
      <w:pPr>
        <w:numPr>
          <w:ilvl w:val="0"/>
          <w:numId w:val="33"/>
        </w:numPr>
        <w:rPr>
          <w:szCs w:val="21"/>
        </w:rPr>
      </w:pPr>
      <w:r w:rsidRPr="00EF0844">
        <w:rPr>
          <w:rFonts w:hint="eastAsia"/>
          <w:szCs w:val="21"/>
        </w:rPr>
        <w:t>清朝的总督、巡抚虽然位高权重，但并未构成地方权力中心、造成地方尾大不掉的局面。</w:t>
      </w:r>
    </w:p>
    <w:p w:rsidR="00627BF6" w:rsidRPr="00EF0844" w:rsidRDefault="00627BF6" w:rsidP="00627BF6">
      <w:pPr>
        <w:numPr>
          <w:ilvl w:val="0"/>
          <w:numId w:val="33"/>
        </w:numPr>
        <w:rPr>
          <w:szCs w:val="21"/>
        </w:rPr>
      </w:pPr>
      <w:r w:rsidRPr="00EF0844">
        <w:rPr>
          <w:rFonts w:hint="eastAsia"/>
          <w:szCs w:val="21"/>
        </w:rPr>
        <w:t>督抚同属统辖一方的封疆大吏。总督例兼兵部尚书及都察院右都御史，为从一品官，巡抚亦例兼兵部侍郎和都察院右副都御史，衔为正二品官，均以军职而兼民政，监察地方。清代在鸦片战争前设总督</w:t>
      </w:r>
      <w:r w:rsidRPr="00EF0844">
        <w:rPr>
          <w:rFonts w:hint="eastAsia"/>
          <w:szCs w:val="21"/>
        </w:rPr>
        <w:t xml:space="preserve">8 </w:t>
      </w:r>
      <w:r w:rsidRPr="00EF0844">
        <w:rPr>
          <w:rFonts w:hint="eastAsia"/>
          <w:szCs w:val="21"/>
        </w:rPr>
        <w:t>个，即直隶总督（管辖今河北及内蒙一部分）、两江总督（江苏、安徽、江西）、闽浙总督（福建、浙江、台湾）、湖广（湖南湖北）总督、云贵总督、两广总督（广东、广西、海南岛）。</w:t>
      </w:r>
      <w:r w:rsidRPr="00EF0844">
        <w:rPr>
          <w:rFonts w:hint="eastAsia"/>
          <w:szCs w:val="21"/>
        </w:rPr>
        <w:t xml:space="preserve"> </w:t>
      </w:r>
      <w:r w:rsidRPr="00EF0844">
        <w:rPr>
          <w:rFonts w:hint="eastAsia"/>
          <w:szCs w:val="21"/>
        </w:rPr>
        <w:t>分任各省的巡抚</w:t>
      </w:r>
      <w:r w:rsidRPr="00EF0844">
        <w:rPr>
          <w:rFonts w:hint="eastAsia"/>
          <w:szCs w:val="21"/>
        </w:rPr>
        <w:t xml:space="preserve">18 </w:t>
      </w:r>
      <w:r w:rsidRPr="00EF0844">
        <w:rPr>
          <w:rFonts w:hint="eastAsia"/>
          <w:szCs w:val="21"/>
        </w:rPr>
        <w:t>个，即江苏、江西、安徽、山东、山西、河南、福建、浙江、湖南、陕西、广东、广西、云南、贵州、湖北、四川、直隶、甘肃，其中直隶、甘肃、四川等省由总督兼巡抚。</w:t>
      </w:r>
    </w:p>
    <w:p w:rsidR="00627BF6" w:rsidRPr="00EF0844" w:rsidRDefault="00627BF6" w:rsidP="00627BF6">
      <w:pPr>
        <w:ind w:left="360"/>
        <w:rPr>
          <w:b/>
          <w:szCs w:val="21"/>
        </w:rPr>
      </w:pPr>
      <w:r w:rsidRPr="00EF0844">
        <w:rPr>
          <w:rFonts w:hint="eastAsia"/>
          <w:b/>
          <w:bCs/>
          <w:szCs w:val="21"/>
        </w:rPr>
        <w:t>屡兴文字狱，以箝制汉人之民族思想，杜绝文人散布反清思想，严禁士子参与地方政治及集会结社。</w:t>
      </w:r>
    </w:p>
    <w:p w:rsidR="00627BF6" w:rsidRPr="00EF0844" w:rsidRDefault="00627BF6" w:rsidP="00627BF6">
      <w:pPr>
        <w:ind w:left="360"/>
        <w:rPr>
          <w:szCs w:val="21"/>
        </w:rPr>
      </w:pPr>
      <w:r w:rsidRPr="00EF0844">
        <w:rPr>
          <w:rFonts w:hint="eastAsia"/>
          <w:szCs w:val="21"/>
        </w:rPr>
        <w:t>虽然确实在一定程度上起到了强化专制集权、稳固封建统治的作用。但望文生义的曲解与杀戮，使文人“一涉笔惟恐触碍天下国家”，遭到杀身灭族之祸，于是远离社会现实，埋头于故纸堆中。繁琐的考据学兴盛起来，而思想、文化的发展却濒于窒息。清朝的文字狱严重地禁锢了思想，摧残了人才，阻碍了中国社会的发展和进步。然而在这万马齐喑、沉闷窒息的无声之处，正酝酿着思想反抗的惊雷。</w:t>
      </w:r>
    </w:p>
    <w:p w:rsidR="00627BF6" w:rsidRPr="00EF0844" w:rsidRDefault="00627BF6" w:rsidP="00627BF6">
      <w:pPr>
        <w:numPr>
          <w:ilvl w:val="0"/>
          <w:numId w:val="36"/>
        </w:numPr>
        <w:rPr>
          <w:b/>
          <w:szCs w:val="21"/>
        </w:rPr>
      </w:pPr>
      <w:r w:rsidRPr="00EF0844">
        <w:rPr>
          <w:rFonts w:hint="eastAsia"/>
          <w:b/>
          <w:bCs/>
          <w:szCs w:val="21"/>
        </w:rPr>
        <w:t>为要汉人表示顺从，下令男子遵从满洲风俗薙发结辫，违者杀无赦；又令汉人一律改穿满洲衣饰。</w:t>
      </w:r>
      <w:r w:rsidRPr="00EF0844">
        <w:rPr>
          <w:rFonts w:hint="eastAsia"/>
          <w:b/>
          <w:szCs w:val="21"/>
        </w:rPr>
        <w:t xml:space="preserve"> </w:t>
      </w:r>
    </w:p>
    <w:p w:rsidR="00627BF6" w:rsidRPr="00EF0844" w:rsidRDefault="00627BF6" w:rsidP="00627BF6">
      <w:pPr>
        <w:numPr>
          <w:ilvl w:val="0"/>
          <w:numId w:val="36"/>
        </w:numPr>
        <w:rPr>
          <w:b/>
          <w:szCs w:val="21"/>
        </w:rPr>
      </w:pPr>
      <w:r w:rsidRPr="00EF0844">
        <w:rPr>
          <w:rFonts w:hint="eastAsia"/>
          <w:b/>
          <w:bCs/>
          <w:szCs w:val="21"/>
        </w:rPr>
        <w:t>派八旗兵分驻各重要城镇，严加防范，遇有反清行动，即行军事镇压。</w:t>
      </w:r>
      <w:r w:rsidRPr="00EF0844">
        <w:rPr>
          <w:rFonts w:hint="eastAsia"/>
          <w:b/>
          <w:szCs w:val="21"/>
        </w:rPr>
        <w:t xml:space="preserve"> </w:t>
      </w:r>
    </w:p>
    <w:p w:rsidR="00627BF6" w:rsidRPr="00EF0844" w:rsidRDefault="00627BF6" w:rsidP="00627BF6">
      <w:pPr>
        <w:numPr>
          <w:ilvl w:val="0"/>
          <w:numId w:val="36"/>
        </w:numPr>
        <w:rPr>
          <w:b/>
          <w:szCs w:val="21"/>
        </w:rPr>
      </w:pPr>
      <w:r w:rsidRPr="00EF0844">
        <w:rPr>
          <w:rFonts w:hint="eastAsia"/>
          <w:b/>
          <w:bCs/>
          <w:szCs w:val="21"/>
        </w:rPr>
        <w:t>入关之后，圈地以赏满洲贵族及八旗旗丁，部分汉人沦为庄客。</w:t>
      </w:r>
    </w:p>
    <w:p w:rsidR="00627BF6" w:rsidRPr="00EF0844" w:rsidRDefault="00627BF6" w:rsidP="00627BF6">
      <w:pPr>
        <w:numPr>
          <w:ilvl w:val="0"/>
          <w:numId w:val="36"/>
        </w:numPr>
        <w:rPr>
          <w:b/>
          <w:szCs w:val="21"/>
        </w:rPr>
      </w:pPr>
      <w:r w:rsidRPr="00EF0844">
        <w:rPr>
          <w:rFonts w:hint="eastAsia"/>
          <w:b/>
          <w:bCs/>
          <w:szCs w:val="21"/>
        </w:rPr>
        <w:t>对各地反清军民，滥加屠杀，以立威信，如扬州十日、嘉定三屠、江阴惨杀等。</w:t>
      </w:r>
      <w:r w:rsidRPr="00EF0844">
        <w:rPr>
          <w:rFonts w:hint="eastAsia"/>
          <w:b/>
          <w:szCs w:val="21"/>
        </w:rPr>
        <w:t xml:space="preserve"> </w:t>
      </w:r>
    </w:p>
    <w:p w:rsidR="00627BF6" w:rsidRPr="00EF0844" w:rsidRDefault="00627BF6" w:rsidP="00627BF6">
      <w:pPr>
        <w:numPr>
          <w:ilvl w:val="0"/>
          <w:numId w:val="36"/>
        </w:numPr>
        <w:rPr>
          <w:b/>
          <w:szCs w:val="21"/>
        </w:rPr>
      </w:pPr>
      <w:r w:rsidRPr="00EF0844">
        <w:rPr>
          <w:rFonts w:hint="eastAsia"/>
          <w:b/>
          <w:bCs/>
          <w:szCs w:val="21"/>
        </w:rPr>
        <w:t>颁大清律，以“谋反”、“谋大逆”、“不义”等列为“十恶”，一律处以极刑，实行严刑峻法。</w:t>
      </w:r>
      <w:r w:rsidRPr="00EF0844">
        <w:rPr>
          <w:rFonts w:hint="eastAsia"/>
          <w:b/>
          <w:szCs w:val="21"/>
        </w:rPr>
        <w:t xml:space="preserve"> </w:t>
      </w:r>
    </w:p>
    <w:p w:rsidR="00627BF6" w:rsidRPr="00EF0844" w:rsidRDefault="00627BF6" w:rsidP="00627BF6">
      <w:pPr>
        <w:rPr>
          <w:b/>
          <w:szCs w:val="21"/>
        </w:rPr>
      </w:pPr>
    </w:p>
    <w:p w:rsidR="00627BF6" w:rsidRDefault="00627BF6" w:rsidP="00627BF6">
      <w:pPr>
        <w:rPr>
          <w:b/>
          <w:sz w:val="24"/>
        </w:rPr>
      </w:pPr>
      <w:r w:rsidRPr="007A1E50">
        <w:rPr>
          <w:rFonts w:hint="eastAsia"/>
          <w:b/>
          <w:sz w:val="24"/>
          <w:highlight w:val="yellow"/>
        </w:rPr>
        <w:t>6</w:t>
      </w:r>
      <w:r w:rsidRPr="007A1E50">
        <w:rPr>
          <w:rFonts w:hint="eastAsia"/>
          <w:b/>
          <w:sz w:val="24"/>
          <w:highlight w:val="yellow"/>
        </w:rPr>
        <w:t>、清初是如何为巩固和发展统一多民族国家而斗争的。</w:t>
      </w:r>
    </w:p>
    <w:p w:rsidR="00627BF6" w:rsidRPr="00EF0844" w:rsidRDefault="00627BF6" w:rsidP="00627BF6">
      <w:pPr>
        <w:rPr>
          <w:b/>
          <w:szCs w:val="21"/>
        </w:rPr>
      </w:pPr>
      <w:r w:rsidRPr="00EF0844">
        <w:rPr>
          <w:rFonts w:hint="eastAsia"/>
          <w:b/>
          <w:szCs w:val="21"/>
        </w:rPr>
        <w:t>康熙平定三藩</w:t>
      </w:r>
      <w:r w:rsidRPr="00EF0844">
        <w:rPr>
          <w:rFonts w:hint="eastAsia"/>
          <w:b/>
          <w:szCs w:val="21"/>
        </w:rPr>
        <w:t xml:space="preserve"> </w:t>
      </w:r>
    </w:p>
    <w:p w:rsidR="00627BF6" w:rsidRPr="00EF0844" w:rsidRDefault="00627BF6" w:rsidP="00627BF6">
      <w:pPr>
        <w:ind w:left="360"/>
        <w:rPr>
          <w:szCs w:val="21"/>
        </w:rPr>
      </w:pPr>
      <w:r w:rsidRPr="00EF0844">
        <w:rPr>
          <w:rFonts w:hint="eastAsia"/>
          <w:szCs w:val="21"/>
        </w:rPr>
        <w:t>平西王吴三桂（云南）</w:t>
      </w:r>
      <w:r w:rsidRPr="00EF0844">
        <w:rPr>
          <w:rFonts w:hint="eastAsia"/>
          <w:szCs w:val="21"/>
        </w:rPr>
        <w:t xml:space="preserve">  </w:t>
      </w:r>
      <w:r w:rsidRPr="00EF0844">
        <w:rPr>
          <w:rFonts w:hint="eastAsia"/>
          <w:szCs w:val="21"/>
        </w:rPr>
        <w:t>平南王尚可喜（广东）</w:t>
      </w:r>
      <w:r w:rsidRPr="00EF0844">
        <w:rPr>
          <w:rFonts w:hint="eastAsia"/>
          <w:szCs w:val="21"/>
        </w:rPr>
        <w:t xml:space="preserve">  </w:t>
      </w:r>
      <w:r w:rsidRPr="00EF0844">
        <w:rPr>
          <w:rFonts w:hint="eastAsia"/>
          <w:szCs w:val="21"/>
        </w:rPr>
        <w:t>靖南王耿精忠（福建）</w:t>
      </w:r>
      <w:r w:rsidRPr="00EF0844">
        <w:rPr>
          <w:rFonts w:hint="eastAsia"/>
          <w:szCs w:val="21"/>
        </w:rPr>
        <w:t xml:space="preserve">  </w:t>
      </w:r>
      <w:r w:rsidRPr="00EF0844">
        <w:rPr>
          <w:rFonts w:hint="eastAsia"/>
          <w:szCs w:val="21"/>
        </w:rPr>
        <w:t>孔有德－孙</w:t>
      </w:r>
      <w:r w:rsidRPr="00EF0844">
        <w:rPr>
          <w:rFonts w:hint="eastAsia"/>
          <w:szCs w:val="21"/>
        </w:rPr>
        <w:lastRenderedPageBreak/>
        <w:t>延龄（广西）</w:t>
      </w:r>
    </w:p>
    <w:p w:rsidR="00627BF6" w:rsidRPr="00EF0844" w:rsidRDefault="00627BF6" w:rsidP="00627BF6">
      <w:pPr>
        <w:numPr>
          <w:ilvl w:val="0"/>
          <w:numId w:val="37"/>
        </w:numPr>
        <w:rPr>
          <w:szCs w:val="21"/>
        </w:rPr>
      </w:pPr>
      <w:r w:rsidRPr="00EF0844">
        <w:rPr>
          <w:rFonts w:hint="eastAsia"/>
          <w:szCs w:val="21"/>
        </w:rPr>
        <w:t>吴三桂势力最大，也最为跋扈。兵力不下</w:t>
      </w:r>
      <w:r w:rsidRPr="00EF0844">
        <w:rPr>
          <w:rFonts w:hint="eastAsia"/>
          <w:szCs w:val="21"/>
        </w:rPr>
        <w:t>10</w:t>
      </w:r>
      <w:r w:rsidRPr="00EF0844">
        <w:rPr>
          <w:rFonts w:hint="eastAsia"/>
          <w:szCs w:val="21"/>
        </w:rPr>
        <w:t>万，节制云、贵二省。“听王节制”、“西选”。</w:t>
      </w:r>
    </w:p>
    <w:p w:rsidR="00627BF6" w:rsidRPr="00EF0844" w:rsidRDefault="00627BF6" w:rsidP="00627BF6">
      <w:pPr>
        <w:numPr>
          <w:ilvl w:val="0"/>
          <w:numId w:val="37"/>
        </w:numPr>
        <w:rPr>
          <w:szCs w:val="21"/>
        </w:rPr>
      </w:pPr>
      <w:r w:rsidRPr="00EF0844">
        <w:rPr>
          <w:rFonts w:hint="eastAsia"/>
          <w:szCs w:val="21"/>
        </w:rPr>
        <w:t>康熙十二年（</w:t>
      </w:r>
      <w:r w:rsidRPr="00EF0844">
        <w:rPr>
          <w:rFonts w:hint="eastAsia"/>
          <w:szCs w:val="21"/>
        </w:rPr>
        <w:t>1673</w:t>
      </w:r>
      <w:r w:rsidRPr="00EF0844">
        <w:rPr>
          <w:rFonts w:hint="eastAsia"/>
          <w:szCs w:val="21"/>
        </w:rPr>
        <w:t>）撤藩，成为三藩叛乱的导火线。</w:t>
      </w:r>
    </w:p>
    <w:p w:rsidR="00627BF6" w:rsidRPr="00EF0844" w:rsidRDefault="00627BF6" w:rsidP="00627BF6">
      <w:pPr>
        <w:numPr>
          <w:ilvl w:val="0"/>
          <w:numId w:val="37"/>
        </w:numPr>
        <w:rPr>
          <w:szCs w:val="21"/>
        </w:rPr>
      </w:pPr>
      <w:r w:rsidRPr="00EF0844">
        <w:rPr>
          <w:rFonts w:hint="eastAsia"/>
          <w:szCs w:val="21"/>
        </w:rPr>
        <w:t>康熙十七年（</w:t>
      </w:r>
      <w:r w:rsidRPr="00EF0844">
        <w:rPr>
          <w:rFonts w:hint="eastAsia"/>
          <w:szCs w:val="21"/>
        </w:rPr>
        <w:t>1678</w:t>
      </w:r>
      <w:r w:rsidRPr="00EF0844">
        <w:rPr>
          <w:rFonts w:hint="eastAsia"/>
          <w:szCs w:val="21"/>
        </w:rPr>
        <w:t>），吴三桂在衡州称帝，立国号为周，建元昭武。</w:t>
      </w:r>
    </w:p>
    <w:p w:rsidR="00627BF6" w:rsidRPr="00EF0844" w:rsidRDefault="00627BF6" w:rsidP="00627BF6">
      <w:pPr>
        <w:numPr>
          <w:ilvl w:val="0"/>
          <w:numId w:val="37"/>
        </w:numPr>
        <w:rPr>
          <w:szCs w:val="21"/>
        </w:rPr>
      </w:pPr>
      <w:r w:rsidRPr="00EF0844">
        <w:rPr>
          <w:rFonts w:hint="eastAsia"/>
          <w:szCs w:val="21"/>
        </w:rPr>
        <w:t>康熙二十年（</w:t>
      </w:r>
      <w:r w:rsidRPr="00EF0844">
        <w:rPr>
          <w:rFonts w:hint="eastAsia"/>
          <w:szCs w:val="21"/>
        </w:rPr>
        <w:t>1681</w:t>
      </w:r>
      <w:r w:rsidRPr="00EF0844">
        <w:rPr>
          <w:rFonts w:hint="eastAsia"/>
          <w:szCs w:val="21"/>
        </w:rPr>
        <w:t>），清军攻占云南，三藩彻底失败。</w:t>
      </w:r>
    </w:p>
    <w:p w:rsidR="00627BF6" w:rsidRPr="00EF0844" w:rsidRDefault="00627BF6" w:rsidP="00627BF6">
      <w:pPr>
        <w:numPr>
          <w:ilvl w:val="0"/>
          <w:numId w:val="37"/>
        </w:numPr>
        <w:rPr>
          <w:szCs w:val="21"/>
        </w:rPr>
      </w:pPr>
      <w:r w:rsidRPr="00EF0844">
        <w:rPr>
          <w:rFonts w:hint="eastAsia"/>
          <w:szCs w:val="21"/>
        </w:rPr>
        <w:t>平定三藩，大清帝国在中原真正完成了统一，稳定了满清政权。</w:t>
      </w:r>
    </w:p>
    <w:p w:rsidR="00627BF6" w:rsidRPr="00EF0844" w:rsidRDefault="00627BF6" w:rsidP="00627BF6">
      <w:pPr>
        <w:rPr>
          <w:b/>
          <w:szCs w:val="21"/>
        </w:rPr>
      </w:pPr>
      <w:r w:rsidRPr="00EF0844">
        <w:rPr>
          <w:rFonts w:hint="eastAsia"/>
          <w:b/>
          <w:szCs w:val="21"/>
        </w:rPr>
        <w:t>统一台湾</w:t>
      </w:r>
      <w:r w:rsidRPr="00EF0844">
        <w:rPr>
          <w:rFonts w:hint="eastAsia"/>
          <w:b/>
          <w:szCs w:val="21"/>
        </w:rPr>
        <w:t xml:space="preserve"> </w:t>
      </w:r>
    </w:p>
    <w:p w:rsidR="00627BF6" w:rsidRPr="00EF0844" w:rsidRDefault="00627BF6" w:rsidP="00627BF6">
      <w:pPr>
        <w:numPr>
          <w:ilvl w:val="0"/>
          <w:numId w:val="37"/>
        </w:numPr>
        <w:rPr>
          <w:szCs w:val="21"/>
        </w:rPr>
      </w:pPr>
      <w:r w:rsidRPr="00EF0844">
        <w:rPr>
          <w:rFonts w:hint="eastAsia"/>
          <w:szCs w:val="21"/>
        </w:rPr>
        <w:t>1661</w:t>
      </w:r>
      <w:r w:rsidRPr="00EF0844">
        <w:rPr>
          <w:rFonts w:hint="eastAsia"/>
          <w:szCs w:val="21"/>
        </w:rPr>
        <w:t>年，郑成功驱逐荷兰人，收复台湾。</w:t>
      </w:r>
    </w:p>
    <w:p w:rsidR="00627BF6" w:rsidRPr="00EF0844" w:rsidRDefault="00627BF6" w:rsidP="00627BF6">
      <w:pPr>
        <w:numPr>
          <w:ilvl w:val="0"/>
          <w:numId w:val="37"/>
        </w:numPr>
        <w:rPr>
          <w:szCs w:val="21"/>
        </w:rPr>
      </w:pPr>
      <w:r w:rsidRPr="00EF0844">
        <w:rPr>
          <w:rFonts w:hint="eastAsia"/>
          <w:szCs w:val="21"/>
        </w:rPr>
        <w:t>顺治十八年（</w:t>
      </w:r>
      <w:r w:rsidRPr="00EF0844">
        <w:rPr>
          <w:rFonts w:hint="eastAsia"/>
          <w:szCs w:val="21"/>
        </w:rPr>
        <w:t>1661</w:t>
      </w:r>
      <w:r w:rsidRPr="00EF0844">
        <w:rPr>
          <w:rFonts w:hint="eastAsia"/>
          <w:szCs w:val="21"/>
        </w:rPr>
        <w:t>）招抚郑成功部下诏书</w:t>
      </w:r>
    </w:p>
    <w:p w:rsidR="00627BF6" w:rsidRPr="00EF0844" w:rsidRDefault="00627BF6" w:rsidP="00627BF6">
      <w:pPr>
        <w:numPr>
          <w:ilvl w:val="0"/>
          <w:numId w:val="39"/>
        </w:numPr>
        <w:rPr>
          <w:szCs w:val="21"/>
        </w:rPr>
      </w:pPr>
      <w:r w:rsidRPr="00EF0844">
        <w:rPr>
          <w:rFonts w:hint="eastAsia"/>
          <w:szCs w:val="21"/>
        </w:rPr>
        <w:t>康熙二十年（</w:t>
      </w:r>
      <w:r w:rsidRPr="00EF0844">
        <w:rPr>
          <w:rFonts w:hint="eastAsia"/>
          <w:szCs w:val="21"/>
        </w:rPr>
        <w:t>1681</w:t>
      </w:r>
      <w:r w:rsidRPr="00EF0844">
        <w:rPr>
          <w:rFonts w:hint="eastAsia"/>
          <w:szCs w:val="21"/>
        </w:rPr>
        <w:t>），郑经病逝，康熙帝决定用兵收复台湾。</w:t>
      </w:r>
      <w:r w:rsidRPr="00EF0844">
        <w:rPr>
          <w:rFonts w:hint="eastAsia"/>
          <w:szCs w:val="21"/>
        </w:rPr>
        <w:t xml:space="preserve"> </w:t>
      </w:r>
    </w:p>
    <w:p w:rsidR="00627BF6" w:rsidRPr="00EF0844" w:rsidRDefault="00627BF6" w:rsidP="00627BF6">
      <w:pPr>
        <w:numPr>
          <w:ilvl w:val="0"/>
          <w:numId w:val="39"/>
        </w:numPr>
        <w:rPr>
          <w:szCs w:val="21"/>
        </w:rPr>
      </w:pPr>
      <w:r w:rsidRPr="00EF0844">
        <w:rPr>
          <w:rFonts w:hint="eastAsia"/>
          <w:szCs w:val="21"/>
        </w:rPr>
        <w:t>康熙二十二年（</w:t>
      </w:r>
      <w:r w:rsidRPr="00EF0844">
        <w:rPr>
          <w:rFonts w:hint="eastAsia"/>
          <w:szCs w:val="21"/>
        </w:rPr>
        <w:t>1683</w:t>
      </w:r>
      <w:r w:rsidRPr="00EF0844">
        <w:rPr>
          <w:rFonts w:hint="eastAsia"/>
          <w:szCs w:val="21"/>
        </w:rPr>
        <w:t>），清军施琅率清水师二万渡海攻克澎湖，郑氏集团首领郑克塽请降，台湾平。</w:t>
      </w:r>
    </w:p>
    <w:p w:rsidR="00627BF6" w:rsidRPr="00EF0844" w:rsidRDefault="00627BF6" w:rsidP="00627BF6">
      <w:pPr>
        <w:numPr>
          <w:ilvl w:val="0"/>
          <w:numId w:val="39"/>
        </w:numPr>
        <w:rPr>
          <w:szCs w:val="21"/>
        </w:rPr>
      </w:pPr>
      <w:r w:rsidRPr="00EF0844">
        <w:rPr>
          <w:rFonts w:hint="eastAsia"/>
          <w:szCs w:val="21"/>
        </w:rPr>
        <w:t>清朝在台湾设府，下辖三县（台湾、凤山、诸罗），隶属福建省。</w:t>
      </w:r>
    </w:p>
    <w:p w:rsidR="00627BF6" w:rsidRPr="00EF0844" w:rsidRDefault="00627BF6" w:rsidP="00627BF6">
      <w:pPr>
        <w:numPr>
          <w:ilvl w:val="0"/>
          <w:numId w:val="39"/>
        </w:numPr>
        <w:rPr>
          <w:szCs w:val="21"/>
        </w:rPr>
      </w:pPr>
      <w:r w:rsidRPr="00EF0844">
        <w:rPr>
          <w:rFonts w:hint="eastAsia"/>
          <w:szCs w:val="21"/>
        </w:rPr>
        <w:t>康熙六十一年（</w:t>
      </w:r>
      <w:r w:rsidRPr="00EF0844">
        <w:rPr>
          <w:rFonts w:hint="eastAsia"/>
          <w:szCs w:val="21"/>
        </w:rPr>
        <w:t>1722</w:t>
      </w:r>
      <w:r w:rsidRPr="00EF0844">
        <w:rPr>
          <w:rFonts w:hint="eastAsia"/>
          <w:szCs w:val="21"/>
        </w:rPr>
        <w:t>）设置巡台御史，驻台湾府城，加强对地方官的监督。并在台湾、澎湖设总兵驻防，驻扎军队。从此，台湾与大陆的关系更加密切维护了祖国的统一。</w:t>
      </w:r>
      <w:r w:rsidRPr="00EF0844">
        <w:rPr>
          <w:rFonts w:hint="eastAsia"/>
          <w:b/>
          <w:bCs/>
          <w:szCs w:val="21"/>
        </w:rPr>
        <w:t xml:space="preserve"> </w:t>
      </w:r>
    </w:p>
    <w:p w:rsidR="00627BF6" w:rsidRPr="00EF0844" w:rsidRDefault="00627BF6" w:rsidP="00627BF6">
      <w:pPr>
        <w:rPr>
          <w:b/>
          <w:szCs w:val="21"/>
        </w:rPr>
      </w:pPr>
      <w:r w:rsidRPr="00EF0844">
        <w:rPr>
          <w:rFonts w:hint="eastAsia"/>
          <w:b/>
          <w:szCs w:val="21"/>
        </w:rPr>
        <w:t>平定准格尔叛乱</w:t>
      </w:r>
    </w:p>
    <w:p w:rsidR="00627BF6" w:rsidRPr="00EF0844" w:rsidRDefault="00627BF6" w:rsidP="00627BF6">
      <w:pPr>
        <w:numPr>
          <w:ilvl w:val="0"/>
          <w:numId w:val="37"/>
        </w:numPr>
        <w:rPr>
          <w:szCs w:val="21"/>
        </w:rPr>
      </w:pPr>
      <w:r w:rsidRPr="00EF0844">
        <w:rPr>
          <w:rFonts w:hint="eastAsia"/>
          <w:szCs w:val="21"/>
        </w:rPr>
        <w:t>对准葛尔的战争关系到新疆、青海、西藏、蒙古的统一与归属问题。</w:t>
      </w:r>
    </w:p>
    <w:p w:rsidR="00627BF6" w:rsidRPr="00EF0844" w:rsidRDefault="00627BF6" w:rsidP="00627BF6">
      <w:pPr>
        <w:ind w:left="720"/>
        <w:rPr>
          <w:szCs w:val="21"/>
        </w:rPr>
      </w:pPr>
      <w:r w:rsidRPr="00EF0844">
        <w:rPr>
          <w:rFonts w:hint="eastAsia"/>
          <w:szCs w:val="21"/>
        </w:rPr>
        <w:t>准格尔部与俄罗斯有千丝万缕的联系。</w:t>
      </w:r>
    </w:p>
    <w:p w:rsidR="00627BF6" w:rsidRPr="00EF0844" w:rsidRDefault="00627BF6" w:rsidP="00627BF6">
      <w:pPr>
        <w:ind w:left="720"/>
        <w:rPr>
          <w:szCs w:val="21"/>
        </w:rPr>
      </w:pPr>
      <w:r w:rsidRPr="00EF0844">
        <w:rPr>
          <w:rFonts w:hint="eastAsia"/>
          <w:szCs w:val="21"/>
        </w:rPr>
        <w:t>准格尔部屡有反复，屡败屡战，对清西部边疆危害甚大。</w:t>
      </w:r>
    </w:p>
    <w:p w:rsidR="00627BF6" w:rsidRPr="00EF0844" w:rsidRDefault="00627BF6" w:rsidP="00627BF6">
      <w:pPr>
        <w:numPr>
          <w:ilvl w:val="0"/>
          <w:numId w:val="37"/>
        </w:numPr>
        <w:rPr>
          <w:szCs w:val="21"/>
        </w:rPr>
      </w:pPr>
      <w:r w:rsidRPr="00EF0844">
        <w:rPr>
          <w:rFonts w:hint="eastAsia"/>
          <w:szCs w:val="21"/>
        </w:rPr>
        <w:t>对准葛尔的战争亦很曲折，前后达</w:t>
      </w:r>
      <w:r w:rsidRPr="00EF0844">
        <w:rPr>
          <w:rFonts w:hint="eastAsia"/>
          <w:szCs w:val="21"/>
        </w:rPr>
        <w:t>70</w:t>
      </w:r>
      <w:r w:rsidRPr="00EF0844">
        <w:rPr>
          <w:rFonts w:hint="eastAsia"/>
          <w:szCs w:val="21"/>
        </w:rPr>
        <w:t>余年，始于新疆，继续于雍正，完成于乾隆。</w:t>
      </w:r>
    </w:p>
    <w:p w:rsidR="00627BF6" w:rsidRPr="00EF0844" w:rsidRDefault="00627BF6" w:rsidP="00627BF6">
      <w:pPr>
        <w:numPr>
          <w:ilvl w:val="0"/>
          <w:numId w:val="37"/>
        </w:numPr>
        <w:rPr>
          <w:szCs w:val="21"/>
        </w:rPr>
      </w:pPr>
      <w:r w:rsidRPr="00EF0844">
        <w:rPr>
          <w:rFonts w:hint="eastAsia"/>
          <w:szCs w:val="21"/>
        </w:rPr>
        <w:t>康熙初年，噶尔丹自立为汗，占领了天山南北，势力达到青藏地区，并与沙俄勾结。</w:t>
      </w:r>
      <w:r w:rsidRPr="00EF0844">
        <w:rPr>
          <w:rFonts w:hint="eastAsia"/>
          <w:szCs w:val="21"/>
        </w:rPr>
        <w:t xml:space="preserve"> </w:t>
      </w:r>
    </w:p>
    <w:p w:rsidR="00627BF6" w:rsidRPr="00EF0844" w:rsidRDefault="00627BF6" w:rsidP="00627BF6">
      <w:pPr>
        <w:ind w:left="720"/>
        <w:rPr>
          <w:szCs w:val="21"/>
        </w:rPr>
      </w:pPr>
      <w:r w:rsidRPr="00EF0844">
        <w:rPr>
          <w:rFonts w:hint="eastAsia"/>
          <w:szCs w:val="21"/>
        </w:rPr>
        <w:t>康熙二十九年（</w:t>
      </w:r>
      <w:r w:rsidRPr="00EF0844">
        <w:rPr>
          <w:rFonts w:hint="eastAsia"/>
          <w:szCs w:val="21"/>
        </w:rPr>
        <w:t>1690</w:t>
      </w:r>
      <w:r w:rsidRPr="00EF0844">
        <w:rPr>
          <w:rFonts w:hint="eastAsia"/>
          <w:szCs w:val="21"/>
        </w:rPr>
        <w:t>），噶尔丹攻入内蒙古，康熙皇帝曾先后三次亲征（</w:t>
      </w:r>
      <w:r w:rsidRPr="00EF0844">
        <w:rPr>
          <w:rFonts w:hint="eastAsia"/>
          <w:szCs w:val="21"/>
        </w:rPr>
        <w:t>1690</w:t>
      </w:r>
      <w:r w:rsidRPr="00EF0844">
        <w:rPr>
          <w:rFonts w:hint="eastAsia"/>
          <w:szCs w:val="21"/>
        </w:rPr>
        <w:t>、</w:t>
      </w:r>
      <w:r w:rsidRPr="00EF0844">
        <w:rPr>
          <w:rFonts w:hint="eastAsia"/>
          <w:szCs w:val="21"/>
        </w:rPr>
        <w:t>1695</w:t>
      </w:r>
      <w:r w:rsidRPr="00EF0844">
        <w:rPr>
          <w:rFonts w:hint="eastAsia"/>
          <w:szCs w:val="21"/>
        </w:rPr>
        <w:t>、</w:t>
      </w:r>
      <w:r w:rsidRPr="00EF0844">
        <w:rPr>
          <w:rFonts w:hint="eastAsia"/>
          <w:szCs w:val="21"/>
        </w:rPr>
        <w:t>1697</w:t>
      </w:r>
      <w:r w:rsidRPr="00EF0844">
        <w:rPr>
          <w:rFonts w:hint="eastAsia"/>
          <w:szCs w:val="21"/>
        </w:rPr>
        <w:t>），在乌兰布通、昭莫多等地大败噶尔丹，噶尔丹兵败自杀。受葛尔丹侵扰的喀尔喀部也归附清廷。清政府在科布多和乌里雅苏台等重镇设官驻军（参赞大臣）。</w:t>
      </w:r>
      <w:r w:rsidRPr="00EF0844">
        <w:rPr>
          <w:rFonts w:hint="eastAsia"/>
          <w:szCs w:val="21"/>
        </w:rPr>
        <w:t xml:space="preserve"> </w:t>
      </w:r>
    </w:p>
    <w:p w:rsidR="00627BF6" w:rsidRPr="00EF0844" w:rsidRDefault="00627BF6" w:rsidP="00627BF6">
      <w:pPr>
        <w:numPr>
          <w:ilvl w:val="0"/>
          <w:numId w:val="37"/>
        </w:numPr>
        <w:rPr>
          <w:szCs w:val="21"/>
        </w:rPr>
      </w:pPr>
      <w:r w:rsidRPr="00EF0844">
        <w:rPr>
          <w:rFonts w:hint="eastAsia"/>
          <w:szCs w:val="21"/>
        </w:rPr>
        <w:t>乾隆时期，清政府先后平定了准部贵族达瓦齐、阿睦尔撒纳发动的叛乱，设立伊犁将军、参赞大臣、领队大臣等，率兵分驻要地，从而加强了对天山北路的统治。</w:t>
      </w:r>
    </w:p>
    <w:p w:rsidR="00627BF6" w:rsidRPr="00EF0844" w:rsidRDefault="00627BF6" w:rsidP="00627BF6">
      <w:pPr>
        <w:rPr>
          <w:b/>
          <w:szCs w:val="21"/>
        </w:rPr>
      </w:pPr>
      <w:r w:rsidRPr="00EF0844">
        <w:rPr>
          <w:rFonts w:hint="eastAsia"/>
          <w:b/>
          <w:szCs w:val="21"/>
        </w:rPr>
        <w:t>土尔扈特回归</w:t>
      </w:r>
      <w:r w:rsidRPr="00EF0844">
        <w:rPr>
          <w:rFonts w:hint="eastAsia"/>
          <w:b/>
          <w:szCs w:val="21"/>
        </w:rPr>
        <w:t xml:space="preserve"> </w:t>
      </w:r>
    </w:p>
    <w:p w:rsidR="00627BF6" w:rsidRPr="00EF0844" w:rsidRDefault="00627BF6" w:rsidP="00627BF6">
      <w:pPr>
        <w:pStyle w:val="a4"/>
        <w:rPr>
          <w:rFonts w:asciiTheme="minorEastAsia" w:eastAsiaTheme="minorEastAsia" w:hAnsiTheme="minorEastAsia"/>
          <w:szCs w:val="21"/>
        </w:rPr>
      </w:pPr>
      <w:r w:rsidRPr="00EF0844">
        <w:rPr>
          <w:rFonts w:asciiTheme="minorEastAsia" w:eastAsiaTheme="minorEastAsia" w:hAnsiTheme="minorEastAsia" w:hint="eastAsia"/>
          <w:szCs w:val="21"/>
        </w:rPr>
        <w:t>土尔扈特为清代厄鲁特蒙古四部之一, 明末清初西迁额济勒河(今伏尔加河)下游居住。</w:t>
      </w:r>
    </w:p>
    <w:p w:rsidR="00627BF6" w:rsidRPr="00EF0844" w:rsidRDefault="00627BF6" w:rsidP="00627BF6">
      <w:pPr>
        <w:pStyle w:val="a4"/>
        <w:rPr>
          <w:rFonts w:asciiTheme="minorEastAsia" w:eastAsiaTheme="minorEastAsia" w:hAnsiTheme="minorEastAsia"/>
          <w:szCs w:val="21"/>
        </w:rPr>
      </w:pPr>
      <w:r w:rsidRPr="00EF0844">
        <w:rPr>
          <w:rFonts w:asciiTheme="minorEastAsia" w:eastAsiaTheme="minorEastAsia" w:hAnsiTheme="minorEastAsia" w:hint="eastAsia"/>
          <w:szCs w:val="21"/>
        </w:rPr>
        <w:t>乾隆二十一年(1756),在土尔扈特部首领阿玉奇之子及吹扎布等的领导下,冲破沙俄阻挠,历时3年,返回中国。乾隆皇帝在热河行宫接见了他们,并赐宴避暑山庄万树园。吹扎布代表敦达什向乾隆皇帝赠送的贡品黑绒嵌银花撒袋弓袋和箭囊。</w:t>
      </w:r>
      <w:r w:rsidRPr="00EF0844">
        <w:rPr>
          <w:rFonts w:asciiTheme="minorEastAsia" w:eastAsiaTheme="minorEastAsia" w:hAnsiTheme="minorEastAsia"/>
          <w:szCs w:val="21"/>
        </w:rPr>
        <w:t xml:space="preserve"> </w:t>
      </w:r>
    </w:p>
    <w:p w:rsidR="00627BF6" w:rsidRPr="00EF0844" w:rsidRDefault="00627BF6" w:rsidP="00627BF6">
      <w:pPr>
        <w:rPr>
          <w:b/>
          <w:szCs w:val="21"/>
        </w:rPr>
      </w:pPr>
      <w:r w:rsidRPr="00EF0844">
        <w:rPr>
          <w:rFonts w:hint="eastAsia"/>
          <w:b/>
          <w:szCs w:val="21"/>
        </w:rPr>
        <w:t>平定大小和卓叛乱</w:t>
      </w:r>
    </w:p>
    <w:p w:rsidR="00627BF6" w:rsidRPr="00EF0844" w:rsidRDefault="00627BF6" w:rsidP="00627BF6">
      <w:pPr>
        <w:numPr>
          <w:ilvl w:val="0"/>
          <w:numId w:val="37"/>
        </w:numPr>
        <w:rPr>
          <w:szCs w:val="21"/>
        </w:rPr>
      </w:pPr>
      <w:r w:rsidRPr="00EF0844">
        <w:rPr>
          <w:rFonts w:hint="eastAsia"/>
          <w:szCs w:val="21"/>
        </w:rPr>
        <w:t>乾隆二十二年（</w:t>
      </w:r>
      <w:r w:rsidRPr="00EF0844">
        <w:rPr>
          <w:rFonts w:hint="eastAsia"/>
          <w:szCs w:val="21"/>
        </w:rPr>
        <w:t>1757</w:t>
      </w:r>
      <w:r w:rsidRPr="00EF0844">
        <w:rPr>
          <w:rFonts w:hint="eastAsia"/>
          <w:szCs w:val="21"/>
        </w:rPr>
        <w:t>），维吾尔上层大小和卓即</w:t>
      </w:r>
      <w:r w:rsidRPr="00EF0844">
        <w:rPr>
          <w:rFonts w:hint="eastAsia"/>
          <w:bCs/>
          <w:szCs w:val="21"/>
        </w:rPr>
        <w:t>波罗尼都</w:t>
      </w:r>
      <w:r w:rsidRPr="00EF0844">
        <w:rPr>
          <w:rFonts w:hint="eastAsia"/>
          <w:szCs w:val="21"/>
        </w:rPr>
        <w:t>和</w:t>
      </w:r>
      <w:r w:rsidRPr="00EF0844">
        <w:rPr>
          <w:rFonts w:hint="eastAsia"/>
          <w:bCs/>
          <w:szCs w:val="21"/>
        </w:rPr>
        <w:t>霍集占</w:t>
      </w:r>
      <w:r w:rsidRPr="00EF0844">
        <w:rPr>
          <w:rFonts w:hint="eastAsia"/>
          <w:szCs w:val="21"/>
        </w:rPr>
        <w:t>将清政府派去做“招服”工作的副都统阿敏道及兵丁百人杀害，</w:t>
      </w:r>
      <w:r w:rsidRPr="00EF0844">
        <w:rPr>
          <w:rFonts w:hint="eastAsia"/>
          <w:bCs/>
          <w:szCs w:val="21"/>
        </w:rPr>
        <w:t>霍集占自称“巴图尔汗”</w:t>
      </w:r>
      <w:r w:rsidRPr="00EF0844">
        <w:rPr>
          <w:rFonts w:hint="eastAsia"/>
          <w:szCs w:val="21"/>
        </w:rPr>
        <w:t>，正式树起了叛清割据的旗帜。</w:t>
      </w:r>
    </w:p>
    <w:p w:rsidR="00627BF6" w:rsidRPr="00EF0844" w:rsidRDefault="00627BF6" w:rsidP="00627BF6">
      <w:pPr>
        <w:numPr>
          <w:ilvl w:val="0"/>
          <w:numId w:val="37"/>
        </w:numPr>
        <w:rPr>
          <w:szCs w:val="21"/>
        </w:rPr>
      </w:pPr>
      <w:r w:rsidRPr="00EF0844">
        <w:rPr>
          <w:rFonts w:hint="eastAsia"/>
          <w:szCs w:val="21"/>
        </w:rPr>
        <w:t>乾隆二十三年（</w:t>
      </w:r>
      <w:r w:rsidRPr="00EF0844">
        <w:rPr>
          <w:rFonts w:hint="eastAsia"/>
          <w:szCs w:val="21"/>
        </w:rPr>
        <w:t>1758</w:t>
      </w:r>
      <w:r w:rsidRPr="00EF0844">
        <w:rPr>
          <w:rFonts w:hint="eastAsia"/>
          <w:szCs w:val="21"/>
        </w:rPr>
        <w:t>）夏，清廷出兵平叛，派遣大军，讨伐大小和卓。经过了</w:t>
      </w:r>
      <w:r w:rsidRPr="00EF0844">
        <w:rPr>
          <w:rFonts w:hint="eastAsia"/>
          <w:bCs/>
          <w:szCs w:val="21"/>
        </w:rPr>
        <w:t>“黑水营</w:t>
      </w:r>
      <w:r w:rsidRPr="00EF0844">
        <w:rPr>
          <w:rFonts w:hint="eastAsia"/>
          <w:szCs w:val="21"/>
        </w:rPr>
        <w:t>”激战，</w:t>
      </w:r>
      <w:r w:rsidRPr="00EF0844">
        <w:rPr>
          <w:rFonts w:hint="eastAsia"/>
          <w:bCs/>
          <w:szCs w:val="21"/>
        </w:rPr>
        <w:t>兆惠</w:t>
      </w:r>
      <w:r w:rsidRPr="00EF0844">
        <w:rPr>
          <w:rFonts w:hint="eastAsia"/>
          <w:szCs w:val="21"/>
        </w:rPr>
        <w:t>和</w:t>
      </w:r>
      <w:r w:rsidRPr="00EF0844">
        <w:rPr>
          <w:rFonts w:hint="eastAsia"/>
          <w:bCs/>
          <w:szCs w:val="21"/>
        </w:rPr>
        <w:t>富德</w:t>
      </w:r>
      <w:r w:rsidRPr="00EF0844">
        <w:rPr>
          <w:rFonts w:hint="eastAsia"/>
          <w:szCs w:val="21"/>
        </w:rPr>
        <w:t>先后攻占了</w:t>
      </w:r>
      <w:r w:rsidRPr="00EF0844">
        <w:rPr>
          <w:rFonts w:hint="eastAsia"/>
          <w:bCs/>
          <w:szCs w:val="21"/>
        </w:rPr>
        <w:t>喀什噶尔</w:t>
      </w:r>
      <w:r w:rsidRPr="00EF0844">
        <w:rPr>
          <w:rFonts w:hint="eastAsia"/>
          <w:szCs w:val="21"/>
        </w:rPr>
        <w:t>、</w:t>
      </w:r>
      <w:r w:rsidRPr="00EF0844">
        <w:rPr>
          <w:rFonts w:hint="eastAsia"/>
          <w:bCs/>
          <w:szCs w:val="21"/>
        </w:rPr>
        <w:t>叶尔羌</w:t>
      </w:r>
      <w:r w:rsidRPr="00EF0844">
        <w:rPr>
          <w:rFonts w:hint="eastAsia"/>
          <w:szCs w:val="21"/>
        </w:rPr>
        <w:t>，摧毁了大小和卓的叛乱中心。大小和卓携眷属及旧仆三四百人逃往巴达克山，被巴达克山首领捕杀，将小和卓的首级献给清军。</w:t>
      </w:r>
    </w:p>
    <w:p w:rsidR="00627BF6" w:rsidRPr="00EF0844" w:rsidRDefault="00627BF6" w:rsidP="00627BF6">
      <w:pPr>
        <w:numPr>
          <w:ilvl w:val="0"/>
          <w:numId w:val="37"/>
        </w:numPr>
        <w:rPr>
          <w:szCs w:val="21"/>
        </w:rPr>
      </w:pPr>
      <w:r w:rsidRPr="00EF0844">
        <w:rPr>
          <w:rFonts w:hint="eastAsia"/>
          <w:szCs w:val="21"/>
        </w:rPr>
        <w:t>清平定回部后，在喀什葛尔设参赞大臣，节制天山南路各城，喀什参赞大臣归伊犁将军节制（新疆地区的最高军事统帅）。</w:t>
      </w:r>
    </w:p>
    <w:p w:rsidR="00627BF6" w:rsidRPr="00EF0844" w:rsidRDefault="00627BF6" w:rsidP="00627BF6">
      <w:pPr>
        <w:numPr>
          <w:ilvl w:val="0"/>
          <w:numId w:val="37"/>
        </w:numPr>
        <w:rPr>
          <w:szCs w:val="21"/>
        </w:rPr>
      </w:pPr>
      <w:r w:rsidRPr="00EF0844">
        <w:rPr>
          <w:rFonts w:hint="eastAsia"/>
          <w:szCs w:val="21"/>
        </w:rPr>
        <w:t>另一方面，设立伯克制（依回部旧俗），由维吾尔人担任，管理本地事务。但伯克不</w:t>
      </w:r>
      <w:r w:rsidRPr="00EF0844">
        <w:rPr>
          <w:rFonts w:hint="eastAsia"/>
          <w:szCs w:val="21"/>
        </w:rPr>
        <w:lastRenderedPageBreak/>
        <w:t>能世袭，其官的任免与内地官制保持一致。随时升调去留，分定品级，实际上把伯克制改造成统内地官制一样的制度</w:t>
      </w:r>
    </w:p>
    <w:p w:rsidR="00627BF6" w:rsidRPr="00EF0844" w:rsidRDefault="00627BF6" w:rsidP="00627BF6">
      <w:pPr>
        <w:rPr>
          <w:b/>
          <w:szCs w:val="21"/>
        </w:rPr>
      </w:pPr>
      <w:r w:rsidRPr="00EF0844">
        <w:rPr>
          <w:rFonts w:hint="eastAsia"/>
          <w:b/>
          <w:szCs w:val="21"/>
        </w:rPr>
        <w:t>雅克萨之战</w:t>
      </w:r>
      <w:r w:rsidRPr="00EF0844">
        <w:rPr>
          <w:rFonts w:hint="eastAsia"/>
          <w:b/>
          <w:szCs w:val="21"/>
        </w:rPr>
        <w:t xml:space="preserve"> </w:t>
      </w:r>
    </w:p>
    <w:p w:rsidR="00627BF6" w:rsidRPr="00EF0844" w:rsidRDefault="00627BF6" w:rsidP="00627BF6">
      <w:pPr>
        <w:numPr>
          <w:ilvl w:val="0"/>
          <w:numId w:val="37"/>
        </w:numPr>
        <w:rPr>
          <w:szCs w:val="21"/>
        </w:rPr>
      </w:pPr>
      <w:r w:rsidRPr="00EF0844">
        <w:rPr>
          <w:rFonts w:hint="eastAsia"/>
          <w:szCs w:val="21"/>
        </w:rPr>
        <w:t>雅克萨，满语为河湾之意，中俄关系史上提到的雅克萨城，位于黑龙江上游与额木尔河会流的弯曲之处，地扼水陆要冲，具有重要的战略地位。</w:t>
      </w:r>
      <w:r w:rsidRPr="00EF0844">
        <w:rPr>
          <w:rFonts w:hint="eastAsia"/>
          <w:szCs w:val="21"/>
        </w:rPr>
        <w:t xml:space="preserve"> </w:t>
      </w:r>
    </w:p>
    <w:p w:rsidR="00627BF6" w:rsidRPr="00EF0844" w:rsidRDefault="00627BF6" w:rsidP="00627BF6">
      <w:pPr>
        <w:numPr>
          <w:ilvl w:val="0"/>
          <w:numId w:val="37"/>
        </w:numPr>
        <w:rPr>
          <w:szCs w:val="21"/>
        </w:rPr>
      </w:pPr>
      <w:r w:rsidRPr="00EF0844">
        <w:rPr>
          <w:rFonts w:hint="eastAsia"/>
          <w:szCs w:val="21"/>
        </w:rPr>
        <w:t>1685-1686</w:t>
      </w:r>
      <w:r w:rsidRPr="00EF0844">
        <w:rPr>
          <w:rFonts w:hint="eastAsia"/>
          <w:szCs w:val="21"/>
        </w:rPr>
        <w:t>年，雅克萨之战（彭春、萨素布）</w:t>
      </w:r>
      <w:r w:rsidRPr="00EF0844">
        <w:rPr>
          <w:rFonts w:hint="eastAsia"/>
          <w:szCs w:val="21"/>
        </w:rPr>
        <w:t xml:space="preserve"> </w:t>
      </w:r>
    </w:p>
    <w:p w:rsidR="00627BF6" w:rsidRPr="00EF0844" w:rsidRDefault="00627BF6" w:rsidP="00627BF6">
      <w:pPr>
        <w:numPr>
          <w:ilvl w:val="0"/>
          <w:numId w:val="37"/>
        </w:numPr>
        <w:rPr>
          <w:szCs w:val="21"/>
        </w:rPr>
      </w:pPr>
      <w:r w:rsidRPr="00EF0844">
        <w:rPr>
          <w:rFonts w:hint="eastAsia"/>
          <w:szCs w:val="21"/>
        </w:rPr>
        <w:t>1689</w:t>
      </w:r>
      <w:r w:rsidRPr="00EF0844">
        <w:rPr>
          <w:rFonts w:hint="eastAsia"/>
          <w:szCs w:val="21"/>
        </w:rPr>
        <w:t>年《中俄尼布楚条约》，满、蒙、汉、俄、拉丁五种文字，其中最重要的是拉丁文。</w:t>
      </w:r>
    </w:p>
    <w:p w:rsidR="00627BF6" w:rsidRPr="00EF0844" w:rsidRDefault="00627BF6" w:rsidP="00627BF6">
      <w:pPr>
        <w:ind w:left="720"/>
        <w:rPr>
          <w:szCs w:val="21"/>
        </w:rPr>
      </w:pPr>
      <w:r w:rsidRPr="00EF0844">
        <w:rPr>
          <w:rFonts w:hint="eastAsia"/>
          <w:szCs w:val="21"/>
        </w:rPr>
        <w:t>一、以流入黑龙江之绰尔纳河，即鞑靼语所称乌伦穆河附近之格尔必齐河为两国之界。</w:t>
      </w:r>
    </w:p>
    <w:p w:rsidR="00627BF6" w:rsidRPr="00EF0844" w:rsidRDefault="00627BF6" w:rsidP="00627BF6">
      <w:pPr>
        <w:ind w:left="720"/>
        <w:rPr>
          <w:szCs w:val="21"/>
        </w:rPr>
      </w:pPr>
      <w:r w:rsidRPr="00EF0844">
        <w:rPr>
          <w:rFonts w:hint="eastAsia"/>
          <w:szCs w:val="21"/>
        </w:rPr>
        <w:t>二、俄人在雅克萨所建城障，应即尽行除毁。俄民之居此者，应悉带其物用，尽数迁入俄境。</w:t>
      </w:r>
    </w:p>
    <w:p w:rsidR="00627BF6" w:rsidRPr="00EF0844" w:rsidRDefault="00627BF6" w:rsidP="00627BF6">
      <w:pPr>
        <w:ind w:left="720"/>
        <w:rPr>
          <w:szCs w:val="21"/>
        </w:rPr>
      </w:pPr>
      <w:r w:rsidRPr="00EF0844">
        <w:rPr>
          <w:rFonts w:hint="eastAsia"/>
          <w:szCs w:val="21"/>
        </w:rPr>
        <w:t>三、此约订定以前所有一切事情，永作罢论。自两国永好已定之日起，嗣后有逃亡者，各不收纳，并应械系遣还。</w:t>
      </w:r>
    </w:p>
    <w:p w:rsidR="00627BF6" w:rsidRPr="00EF0844" w:rsidRDefault="00627BF6" w:rsidP="00627BF6">
      <w:pPr>
        <w:ind w:left="720"/>
        <w:rPr>
          <w:szCs w:val="21"/>
        </w:rPr>
      </w:pPr>
      <w:r w:rsidRPr="00EF0844">
        <w:rPr>
          <w:rFonts w:hint="eastAsia"/>
          <w:szCs w:val="21"/>
        </w:rPr>
        <w:t>四、现在俄民之在中国或华民之在俄国者，悉听如旧。</w:t>
      </w:r>
    </w:p>
    <w:p w:rsidR="00627BF6" w:rsidRPr="00EF0844" w:rsidRDefault="00627BF6" w:rsidP="00627BF6">
      <w:pPr>
        <w:ind w:left="720"/>
        <w:rPr>
          <w:szCs w:val="21"/>
        </w:rPr>
      </w:pPr>
      <w:r w:rsidRPr="00EF0844">
        <w:rPr>
          <w:rFonts w:hint="eastAsia"/>
          <w:szCs w:val="21"/>
        </w:rPr>
        <w:t>五、自和约已定之日起，凡两国人民持有护照者，俱得过界往来，并许其贸易互市。</w:t>
      </w:r>
    </w:p>
    <w:p w:rsidR="00627BF6" w:rsidRPr="00EF0844" w:rsidRDefault="00627BF6" w:rsidP="00627BF6">
      <w:pPr>
        <w:ind w:left="720"/>
        <w:rPr>
          <w:szCs w:val="21"/>
        </w:rPr>
      </w:pPr>
      <w:r w:rsidRPr="00EF0844">
        <w:rPr>
          <w:rFonts w:hint="eastAsia"/>
          <w:szCs w:val="21"/>
        </w:rPr>
        <w:t>六、和好已定，两国永敦睦谊，自来边境一切争执永予废除，倘各严守约章，争端无自而起。</w:t>
      </w:r>
    </w:p>
    <w:p w:rsidR="00627BF6" w:rsidRPr="00EF0844" w:rsidRDefault="00627BF6" w:rsidP="00627BF6">
      <w:pPr>
        <w:numPr>
          <w:ilvl w:val="0"/>
          <w:numId w:val="37"/>
        </w:numPr>
        <w:rPr>
          <w:szCs w:val="21"/>
        </w:rPr>
      </w:pPr>
      <w:r w:rsidRPr="00EF0844">
        <w:rPr>
          <w:rFonts w:hint="eastAsia"/>
          <w:szCs w:val="21"/>
        </w:rPr>
        <w:t xml:space="preserve">1727 </w:t>
      </w:r>
      <w:r w:rsidRPr="00EF0844">
        <w:rPr>
          <w:rFonts w:hint="eastAsia"/>
          <w:szCs w:val="21"/>
        </w:rPr>
        <w:t>年</w:t>
      </w:r>
      <w:r w:rsidRPr="00EF0844">
        <w:rPr>
          <w:rFonts w:hint="eastAsia"/>
          <w:szCs w:val="21"/>
        </w:rPr>
        <w:t xml:space="preserve">7 </w:t>
      </w:r>
      <w:r w:rsidRPr="00EF0844">
        <w:rPr>
          <w:rFonts w:hint="eastAsia"/>
          <w:szCs w:val="21"/>
        </w:rPr>
        <w:t>月</w:t>
      </w:r>
      <w:r w:rsidRPr="00EF0844">
        <w:rPr>
          <w:rFonts w:hint="eastAsia"/>
          <w:szCs w:val="21"/>
        </w:rPr>
        <w:t xml:space="preserve">4 </w:t>
      </w:r>
      <w:r w:rsidRPr="00EF0844">
        <w:rPr>
          <w:rFonts w:hint="eastAsia"/>
          <w:szCs w:val="21"/>
        </w:rPr>
        <w:t>日至</w:t>
      </w:r>
      <w:r w:rsidRPr="00EF0844">
        <w:rPr>
          <w:rFonts w:hint="eastAsia"/>
          <w:szCs w:val="21"/>
        </w:rPr>
        <w:t xml:space="preserve">8 </w:t>
      </w:r>
      <w:r w:rsidRPr="00EF0844">
        <w:rPr>
          <w:rFonts w:hint="eastAsia"/>
          <w:szCs w:val="21"/>
        </w:rPr>
        <w:t>月</w:t>
      </w:r>
      <w:r w:rsidRPr="00EF0844">
        <w:rPr>
          <w:rFonts w:hint="eastAsia"/>
          <w:szCs w:val="21"/>
        </w:rPr>
        <w:t xml:space="preserve">27 </w:t>
      </w:r>
      <w:r w:rsidRPr="00EF0844">
        <w:rPr>
          <w:rFonts w:hint="eastAsia"/>
          <w:szCs w:val="21"/>
        </w:rPr>
        <w:t>日，双方又经过八次会谈，就中俄中段边界和商业贸易达成了最后协议。</w:t>
      </w:r>
      <w:r w:rsidRPr="00EF0844">
        <w:rPr>
          <w:rFonts w:hint="eastAsia"/>
          <w:szCs w:val="21"/>
        </w:rPr>
        <w:t xml:space="preserve">9 </w:t>
      </w:r>
      <w:r w:rsidRPr="00EF0844">
        <w:rPr>
          <w:rFonts w:hint="eastAsia"/>
          <w:szCs w:val="21"/>
        </w:rPr>
        <w:t>月</w:t>
      </w:r>
      <w:r w:rsidRPr="00EF0844">
        <w:rPr>
          <w:rFonts w:hint="eastAsia"/>
          <w:szCs w:val="21"/>
        </w:rPr>
        <w:t xml:space="preserve">1 </w:t>
      </w:r>
      <w:r w:rsidRPr="00EF0844">
        <w:rPr>
          <w:rFonts w:hint="eastAsia"/>
          <w:szCs w:val="21"/>
        </w:rPr>
        <w:t>日签订了划定中俄中段边界协定的</w:t>
      </w:r>
      <w:r w:rsidRPr="00EF0844">
        <w:rPr>
          <w:rFonts w:hint="eastAsia"/>
          <w:b/>
          <w:bCs/>
          <w:szCs w:val="21"/>
        </w:rPr>
        <w:t>《布连斯奇界约》</w:t>
      </w:r>
      <w:r w:rsidRPr="00EF0844">
        <w:rPr>
          <w:rFonts w:hint="eastAsia"/>
          <w:szCs w:val="21"/>
        </w:rPr>
        <w:t>。</w:t>
      </w:r>
      <w:r w:rsidRPr="00EF0844">
        <w:rPr>
          <w:rFonts w:hint="eastAsia"/>
          <w:szCs w:val="21"/>
        </w:rPr>
        <w:t xml:space="preserve">11 </w:t>
      </w:r>
      <w:r w:rsidRPr="00EF0844">
        <w:rPr>
          <w:rFonts w:hint="eastAsia"/>
          <w:szCs w:val="21"/>
        </w:rPr>
        <w:t>月</w:t>
      </w:r>
      <w:r w:rsidRPr="00EF0844">
        <w:rPr>
          <w:rFonts w:hint="eastAsia"/>
          <w:szCs w:val="21"/>
        </w:rPr>
        <w:t xml:space="preserve">2 </w:t>
      </w:r>
      <w:r w:rsidRPr="00EF0844">
        <w:rPr>
          <w:rFonts w:hint="eastAsia"/>
          <w:szCs w:val="21"/>
        </w:rPr>
        <w:t>日签订了根据上述条件和包括中俄商务等关系方面的</w:t>
      </w:r>
      <w:r w:rsidRPr="00EF0844">
        <w:rPr>
          <w:rFonts w:hint="eastAsia"/>
          <w:b/>
          <w:bCs/>
          <w:szCs w:val="21"/>
        </w:rPr>
        <w:t>《恰克图界约》</w:t>
      </w:r>
      <w:r w:rsidRPr="00EF0844">
        <w:rPr>
          <w:rFonts w:hint="eastAsia"/>
          <w:szCs w:val="21"/>
        </w:rPr>
        <w:t>。</w:t>
      </w:r>
    </w:p>
    <w:p w:rsidR="00627BF6" w:rsidRPr="00EF0844" w:rsidRDefault="00627BF6" w:rsidP="00627BF6">
      <w:pPr>
        <w:numPr>
          <w:ilvl w:val="0"/>
          <w:numId w:val="37"/>
        </w:numPr>
        <w:rPr>
          <w:szCs w:val="21"/>
        </w:rPr>
      </w:pPr>
      <w:r w:rsidRPr="00EF0844">
        <w:rPr>
          <w:rFonts w:hint="eastAsia"/>
          <w:szCs w:val="21"/>
        </w:rPr>
        <w:t>中俄《布连斯奇界约》和《恰克图界约》是继《尼布楚条约》之后，划分两国中段边界和解决商业、逃人等问题的重要条约，在避免边境冲突和发展贸易等方面都有值得肯定的积极意义。问题是，</w:t>
      </w:r>
      <w:r w:rsidRPr="00EF0844">
        <w:rPr>
          <w:rFonts w:hint="eastAsia"/>
          <w:bCs/>
          <w:szCs w:val="21"/>
        </w:rPr>
        <w:t>条约本身对中俄两国是不完全平等的，主要是对俄国更有利，</w:t>
      </w:r>
      <w:r w:rsidRPr="00EF0844">
        <w:rPr>
          <w:rFonts w:hint="eastAsia"/>
          <w:szCs w:val="21"/>
        </w:rPr>
        <w:t>即不但使其恢复了和中国的商业关系，取得了</w:t>
      </w:r>
      <w:r w:rsidRPr="00EF0844">
        <w:rPr>
          <w:rFonts w:hint="eastAsia"/>
          <w:bCs/>
          <w:szCs w:val="21"/>
        </w:rPr>
        <w:t>在北京和恰克图</w:t>
      </w:r>
      <w:r w:rsidRPr="00EF0844">
        <w:rPr>
          <w:rFonts w:hint="eastAsia"/>
          <w:szCs w:val="21"/>
        </w:rPr>
        <w:t>的自由贸易权利，就是在边界上也得到了对贝加尔至色楞格斯克和安加拉河一带的控制权，并使俄国的边界延伸到色楞格斯克以南的地区，把原来不属于俄国的土地拿到了手。</w:t>
      </w:r>
    </w:p>
    <w:p w:rsidR="00627BF6" w:rsidRDefault="00627BF6" w:rsidP="00627BF6">
      <w:pPr>
        <w:rPr>
          <w:sz w:val="22"/>
        </w:rPr>
      </w:pPr>
    </w:p>
    <w:p w:rsidR="00627BF6" w:rsidRPr="00BA26E4" w:rsidRDefault="00627BF6" w:rsidP="00627BF6">
      <w:pPr>
        <w:rPr>
          <w:sz w:val="22"/>
        </w:rPr>
      </w:pPr>
      <w:r w:rsidRPr="00BA26E4">
        <w:rPr>
          <w:rFonts w:hint="eastAsia"/>
          <w:sz w:val="22"/>
        </w:rPr>
        <w:t>清朝疆域，西跨葱岭，西北达巴尔喀什湖北岸，北接西伯利亚，东北到黑龙江省以北的外兴安岭和库页岛，南到南沙群岛，东到台湾及附近的钓鱼岛、赤尾屿，成为亚洲东部最大的国家，奠定了现代中国的辽阔版图。五十多个民族的国家得到了加强。</w:t>
      </w:r>
    </w:p>
    <w:p w:rsidR="00627BF6" w:rsidRPr="000F3385" w:rsidRDefault="00627BF6" w:rsidP="00627BF6">
      <w:pPr>
        <w:rPr>
          <w:b/>
          <w:sz w:val="24"/>
        </w:rPr>
      </w:pPr>
    </w:p>
    <w:p w:rsidR="00627BF6" w:rsidRDefault="00627BF6" w:rsidP="00627BF6">
      <w:pPr>
        <w:rPr>
          <w:b/>
          <w:sz w:val="24"/>
        </w:rPr>
      </w:pPr>
      <w:r w:rsidRPr="007A1E50">
        <w:rPr>
          <w:rFonts w:hint="eastAsia"/>
          <w:b/>
          <w:sz w:val="24"/>
          <w:highlight w:val="yellow"/>
        </w:rPr>
        <w:t>7</w:t>
      </w:r>
      <w:r w:rsidRPr="007A1E50">
        <w:rPr>
          <w:rFonts w:hint="eastAsia"/>
          <w:b/>
          <w:sz w:val="24"/>
          <w:highlight w:val="yellow"/>
        </w:rPr>
        <w:t>、康乾盛世评价。</w:t>
      </w:r>
    </w:p>
    <w:p w:rsidR="00627BF6" w:rsidRDefault="00627BF6" w:rsidP="00627BF6">
      <w:r>
        <w:rPr>
          <w:rFonts w:hint="eastAsia"/>
        </w:rPr>
        <w:t>康乾盛世是中国历史上著名的盛世，这一时期，政治清明、经济繁荣、人民生活相对安定。</w:t>
      </w:r>
    </w:p>
    <w:p w:rsidR="00627BF6" w:rsidRPr="0053038E" w:rsidRDefault="00627BF6" w:rsidP="00627BF6">
      <w:pPr>
        <w:rPr>
          <w:b/>
        </w:rPr>
      </w:pPr>
      <w:r w:rsidRPr="0053038E">
        <w:rPr>
          <w:rFonts w:hint="eastAsia"/>
          <w:b/>
        </w:rPr>
        <w:t>背景：</w:t>
      </w:r>
      <w:r>
        <w:rPr>
          <w:rFonts w:hint="eastAsia"/>
        </w:rPr>
        <w:t>平定三藩之乱和统一台湾标志着明清之际开始的中国社会各阶级以及各民族统治力量集团间的漫长斗争过程终于结束，为康乾盛世的到来创造了良好的条件。另外，吸取明灭教训，清前期皇帝勤于政事，励精图治，为康乾盛世奠定了坚实的基础。</w:t>
      </w:r>
    </w:p>
    <w:p w:rsidR="00627BF6" w:rsidRDefault="00627BF6" w:rsidP="00627BF6">
      <w:r>
        <w:rPr>
          <w:rFonts w:hint="eastAsia"/>
        </w:rPr>
        <w:t>措施：为了缓和尖锐的民族矛盾，巩固封建统治，康雍乾三朝在承认农民战争一些成果的前提下，从土地占有关系、赋役制度和人身依附关系三方面调整了封建生产关系。主要措施有：废除圈地、奖励垦荒、实行更名田；推行摊丁入亩；农民、商人、匠户等的社会地位有所提高，奴仆、雇工的人身依附关系有所松弛。这些均有利于生产力的发展。</w:t>
      </w:r>
    </w:p>
    <w:p w:rsidR="00627BF6" w:rsidRPr="008A4BAF" w:rsidRDefault="00627BF6" w:rsidP="00627BF6">
      <w:r w:rsidRPr="0053038E">
        <w:rPr>
          <w:rFonts w:hint="eastAsia"/>
          <w:b/>
        </w:rPr>
        <w:t>表现：</w:t>
      </w:r>
      <w:r>
        <w:rPr>
          <w:rFonts w:hint="eastAsia"/>
        </w:rPr>
        <w:t>经过恢复发展，到乾隆中叶时清朝社会经济超过明代水平。边疆、山区、海岛得到垦辟，政府治河并兴修水利工程，商业繁荣。资本主义萌芽发展，具有资本主义性质的作坊和手工工场的规模与数量较大增长，包买商活跃，农业生产领域也出现资本主义萌芽。</w:t>
      </w:r>
    </w:p>
    <w:p w:rsidR="00627BF6" w:rsidRPr="009744B2" w:rsidRDefault="00627BF6" w:rsidP="00627BF6">
      <w:r w:rsidRPr="0053038E">
        <w:rPr>
          <w:rFonts w:hint="eastAsia"/>
          <w:b/>
        </w:rPr>
        <w:lastRenderedPageBreak/>
        <w:t>认识：</w:t>
      </w:r>
      <w:r>
        <w:rPr>
          <w:rFonts w:hint="eastAsia"/>
        </w:rPr>
        <w:t>对康乾盛世也应清醒认识。</w:t>
      </w:r>
      <w:r w:rsidRPr="000F3385">
        <w:rPr>
          <w:rFonts w:hint="eastAsia"/>
        </w:rPr>
        <w:t>“康乾盛世”固然是封建社会的又一次太平盛世、繁华高峰，但又是一个不完美的盛世。首先“康乾盛世”在中国历史的纵向看，</w:t>
      </w:r>
      <w:r>
        <w:rPr>
          <w:rFonts w:hint="eastAsia"/>
        </w:rPr>
        <w:t>与宋元相比，</w:t>
      </w:r>
      <w:r w:rsidRPr="000F3385">
        <w:rPr>
          <w:rFonts w:hint="eastAsia"/>
        </w:rPr>
        <w:t>其盛世规模只有量的增加而没有质的改变；其次，从世界的横向看，康乾盛世时期的中国的政治制度、经济（当时的经济生产总量仍高于西方，但是生产技术却相对落后了）、文化科技已经落后于西方，这是开皇之治、贞观之治、开元盛世没有出现的情况。</w:t>
      </w:r>
      <w:r>
        <w:rPr>
          <w:rFonts w:hint="eastAsia"/>
        </w:rPr>
        <w:t>虽然资本主义萌芽有所发展，但是社会经济、政治、文化因素都直接或间接地制约资本主义萌芽的发展。农业和家庭手工业结合的小农经济根深蒂固，</w:t>
      </w:r>
      <w:r w:rsidRPr="000F3385">
        <w:rPr>
          <w:rFonts w:hint="eastAsia"/>
        </w:rPr>
        <w:t>政府采取“重农抑商”政策</w:t>
      </w:r>
      <w:r>
        <w:rPr>
          <w:rFonts w:hint="eastAsia"/>
        </w:rPr>
        <w:t>；</w:t>
      </w:r>
      <w:r w:rsidRPr="000F3385">
        <w:rPr>
          <w:rFonts w:hint="eastAsia"/>
        </w:rPr>
        <w:t>大兴文字狱，残害大量文人学士，在一定程度上禁锢了人民的思想</w:t>
      </w:r>
      <w:r>
        <w:rPr>
          <w:rFonts w:hint="eastAsia"/>
        </w:rPr>
        <w:t>。</w:t>
      </w:r>
    </w:p>
    <w:p w:rsidR="00627BF6" w:rsidRDefault="00627BF6" w:rsidP="00627BF6">
      <w:pPr>
        <w:rPr>
          <w:b/>
          <w:sz w:val="24"/>
          <w:highlight w:val="yellow"/>
        </w:rPr>
      </w:pPr>
    </w:p>
    <w:p w:rsidR="00627BF6" w:rsidRPr="00EF0844" w:rsidRDefault="00627BF6" w:rsidP="00627BF6">
      <w:pPr>
        <w:rPr>
          <w:b/>
          <w:color w:val="FF0000"/>
          <w:sz w:val="24"/>
        </w:rPr>
      </w:pPr>
      <w:r w:rsidRPr="00EF0844">
        <w:rPr>
          <w:rFonts w:hint="eastAsia"/>
          <w:b/>
          <w:color w:val="FF0000"/>
          <w:sz w:val="24"/>
          <w:highlight w:val="yellow"/>
        </w:rPr>
        <w:t>8</w:t>
      </w:r>
      <w:r w:rsidRPr="00EF0844">
        <w:rPr>
          <w:rFonts w:hint="eastAsia"/>
          <w:b/>
          <w:color w:val="FF0000"/>
          <w:sz w:val="24"/>
          <w:highlight w:val="yellow"/>
        </w:rPr>
        <w:t>、清代资本主义萌芽缓慢增长的表现及原因。</w:t>
      </w:r>
    </w:p>
    <w:p w:rsidR="00627BF6" w:rsidRDefault="00627BF6" w:rsidP="00627BF6">
      <w:r w:rsidRPr="00536B85">
        <w:rPr>
          <w:rFonts w:hint="eastAsia"/>
          <w:b/>
        </w:rPr>
        <w:t>表现：</w:t>
      </w:r>
      <w:r w:rsidRPr="00536B85">
        <w:rPr>
          <w:rFonts w:hint="eastAsia"/>
        </w:rPr>
        <w:t>与宋元相比，</w:t>
      </w:r>
      <w:r>
        <w:rPr>
          <w:rFonts w:hint="eastAsia"/>
        </w:rPr>
        <w:t>生产力的发展</w:t>
      </w:r>
      <w:r w:rsidRPr="00536B85">
        <w:rPr>
          <w:rFonts w:hint="eastAsia"/>
        </w:rPr>
        <w:t>只有量的增加而没有质的改变；其次，从世界的横向看，</w:t>
      </w:r>
      <w:r>
        <w:rPr>
          <w:rFonts w:hint="eastAsia"/>
        </w:rPr>
        <w:t>与</w:t>
      </w:r>
      <w:r w:rsidRPr="00536B85">
        <w:rPr>
          <w:rFonts w:hint="eastAsia"/>
        </w:rPr>
        <w:t>西方</w:t>
      </w:r>
      <w:r>
        <w:rPr>
          <w:rFonts w:hint="eastAsia"/>
        </w:rPr>
        <w:t>相比，到</w:t>
      </w:r>
      <w:r>
        <w:rPr>
          <w:rFonts w:hint="eastAsia"/>
        </w:rPr>
        <w:t>18</w:t>
      </w:r>
      <w:r>
        <w:rPr>
          <w:rFonts w:hint="eastAsia"/>
        </w:rPr>
        <w:t>世纪中业后，已明显落后。</w:t>
      </w:r>
    </w:p>
    <w:p w:rsidR="00627BF6" w:rsidRDefault="00627BF6" w:rsidP="00627BF6">
      <w:pPr>
        <w:rPr>
          <w:b/>
        </w:rPr>
      </w:pPr>
      <w:r w:rsidRPr="000B6C60">
        <w:rPr>
          <w:rFonts w:hint="eastAsia"/>
          <w:b/>
        </w:rPr>
        <w:t>原因：</w:t>
      </w:r>
    </w:p>
    <w:p w:rsidR="00627BF6" w:rsidRPr="000B6C60" w:rsidRDefault="00627BF6" w:rsidP="00627BF6">
      <w:r>
        <w:rPr>
          <w:rFonts w:hint="eastAsia"/>
        </w:rPr>
        <w:t>1.</w:t>
      </w:r>
      <w:r w:rsidRPr="000B6C60">
        <w:rPr>
          <w:rFonts w:hint="eastAsia"/>
        </w:rPr>
        <w:t>中国传统经济思想的影响，“农本商末”、“重农轻商”、“重农抑商”等观念。商人被视为剥削阶级，主张铲除。农民朴实安土重迁，易于统治，而商民是不劳而获的投机份子，奸滑聚敛成性，每利用其多财货而作奸犯科，不易统治。所见非仅代表当时统治者的好恶，实亦是农业社会中的大众心声。故中国古代君王执行重农抑商的政策，是符合当时大众的利益，予辛苦力田的农民莫大的鼓舞与安慰。中国古代推行重农抑商的经济政策，其主要的动机是维护统治阶层的利益，将之作为一种统治的手段。统治阶层为了推行他们的政策，必须控制适量的财力与人力；同时也需要防止这些资源为其它团体所垄断。</w:t>
      </w:r>
    </w:p>
    <w:p w:rsidR="00627BF6" w:rsidRPr="00C57215" w:rsidRDefault="00627BF6" w:rsidP="00627BF6">
      <w:r>
        <w:rPr>
          <w:rFonts w:hint="eastAsia"/>
        </w:rPr>
        <w:t>2.</w:t>
      </w:r>
      <w:r w:rsidRPr="00C57215">
        <w:rPr>
          <w:rFonts w:hint="eastAsia"/>
        </w:rPr>
        <w:t>清朝统治者无商业头脑。</w:t>
      </w:r>
      <w:r w:rsidRPr="00C57215">
        <w:rPr>
          <w:rFonts w:hint="eastAsia"/>
        </w:rPr>
        <w:t>19</w:t>
      </w:r>
      <w:r w:rsidRPr="00C57215">
        <w:rPr>
          <w:rFonts w:hint="eastAsia"/>
        </w:rPr>
        <w:t>世纪初期，中国的权力阶层对经济发展未有任何直接的领导。古代的传统教条并没有为经济发展提供理论根据。它强调利用地税，不需创造新财富，人们只想到固定的贸易额，海关出口税与进口税相等，没有任何通过出口增加政府财政收入的商业观念。同时，政府的专卖制度和特许制度也削弱了市场的竞争。</w:t>
      </w:r>
    </w:p>
    <w:p w:rsidR="00627BF6" w:rsidRDefault="00627BF6" w:rsidP="00627BF6">
      <w:r>
        <w:rPr>
          <w:rFonts w:hint="eastAsia"/>
        </w:rPr>
        <w:t>3.</w:t>
      </w:r>
      <w:r w:rsidRPr="00C57215">
        <w:rPr>
          <w:rFonts w:hint="eastAsia"/>
        </w:rPr>
        <w:t xml:space="preserve"> </w:t>
      </w:r>
      <w:r w:rsidRPr="00C57215">
        <w:rPr>
          <w:rFonts w:hint="eastAsia"/>
        </w:rPr>
        <w:t>中国缺少为法律承认的科学发明，所以忽视新技术发展；与欧洲的做法全然不同。</w:t>
      </w:r>
    </w:p>
    <w:p w:rsidR="00627BF6" w:rsidRDefault="00627BF6" w:rsidP="00627BF6">
      <w:pPr>
        <w:ind w:left="210" w:hanging="210"/>
      </w:pPr>
      <w:r>
        <w:rPr>
          <w:rFonts w:hint="eastAsia"/>
        </w:rPr>
        <w:t>4.</w:t>
      </w:r>
      <w:r w:rsidRPr="00BA26E4">
        <w:rPr>
          <w:rFonts w:hint="eastAsia"/>
        </w:rPr>
        <w:t>受自然地理条件的制约，中国文化表现出一种较高的独立性、封闭性和调和性，缺乏一种世界意义上的开放意识。</w:t>
      </w:r>
    </w:p>
    <w:p w:rsidR="00627BF6" w:rsidRDefault="00627BF6" w:rsidP="00627BF6">
      <w:pPr>
        <w:ind w:left="210" w:hanging="210"/>
      </w:pPr>
      <w:r w:rsidRPr="00BA26E4">
        <w:rPr>
          <w:rFonts w:hint="eastAsia"/>
        </w:rPr>
        <w:t>大一统意识较强，孤芳自赏的文化优越心态。</w:t>
      </w:r>
      <w:r>
        <w:rPr>
          <w:rFonts w:hint="eastAsia"/>
        </w:rPr>
        <w:t>自我封闭、自我陶醉的文化自大主义，使得士人斥责科学技术为奇技</w:t>
      </w:r>
    </w:p>
    <w:p w:rsidR="00627BF6" w:rsidRPr="00BA26E4" w:rsidRDefault="00627BF6" w:rsidP="00627BF6">
      <w:pPr>
        <w:ind w:left="210" w:hanging="210"/>
      </w:pPr>
      <w:r>
        <w:rPr>
          <w:rFonts w:hint="eastAsia"/>
        </w:rPr>
        <w:t>淫巧，排斥西学。</w:t>
      </w:r>
    </w:p>
    <w:p w:rsidR="00627BF6" w:rsidRDefault="00627BF6" w:rsidP="00627BF6"/>
    <w:p w:rsidR="00627BF6" w:rsidRPr="00BA26E4" w:rsidRDefault="00627BF6" w:rsidP="00627BF6">
      <w:r w:rsidRPr="00C57215">
        <w:rPr>
          <w:rFonts w:hint="eastAsia"/>
        </w:rPr>
        <w:t>就社会而言，儒家文化</w:t>
      </w:r>
      <w:r w:rsidRPr="00BA26E4">
        <w:rPr>
          <w:rFonts w:hint="eastAsia"/>
        </w:rPr>
        <w:t>已内化成</w:t>
      </w:r>
      <w:r w:rsidRPr="00C57215">
        <w:rPr>
          <w:rFonts w:hint="eastAsia"/>
          <w:b/>
        </w:rPr>
        <w:t>中国人人格</w:t>
      </w:r>
      <w:r w:rsidRPr="00BA26E4">
        <w:rPr>
          <w:rFonts w:hint="eastAsia"/>
        </w:rPr>
        <w:t>一部分，政治上天朝上国易打破，贡舶贸易亦被迫开放，然社会观念则非短时间能改变。</w:t>
      </w:r>
    </w:p>
    <w:p w:rsidR="00627BF6" w:rsidRPr="00BA26E4" w:rsidRDefault="00627BF6" w:rsidP="00627BF6">
      <w:r w:rsidRPr="00BA26E4">
        <w:rPr>
          <w:rFonts w:hint="eastAsia"/>
        </w:rPr>
        <w:t>1</w:t>
      </w:r>
      <w:r w:rsidRPr="00BA26E4">
        <w:rPr>
          <w:rFonts w:hint="eastAsia"/>
        </w:rPr>
        <w:t>、农耕社会价值观与商业社会价值观的冲突。中国传统社会是以农工社会为主体的社会，这与典型的地中海商业性文明为主体的西方社会，是必定会产生冲突的。</w:t>
      </w:r>
    </w:p>
    <w:p w:rsidR="00627BF6" w:rsidRDefault="00627BF6" w:rsidP="00627BF6">
      <w:r w:rsidRPr="00BA26E4">
        <w:rPr>
          <w:rFonts w:hint="eastAsia"/>
        </w:rPr>
        <w:t>2</w:t>
      </w:r>
      <w:r w:rsidRPr="00BA26E4">
        <w:rPr>
          <w:rFonts w:hint="eastAsia"/>
        </w:rPr>
        <w:t>、商业性社会由于其生产方式的流动性塑造了动态文明，农耕生产方式由于其相对稳定性而孽生了静态文明。动静二种状态的冲突是势不可免的。</w:t>
      </w:r>
    </w:p>
    <w:p w:rsidR="00627BF6" w:rsidRPr="00BA26E4" w:rsidRDefault="00627BF6" w:rsidP="00627BF6">
      <w:r w:rsidRPr="00BA26E4">
        <w:rPr>
          <w:rFonts w:hint="eastAsia"/>
        </w:rPr>
        <w:t>3</w:t>
      </w:r>
      <w:r w:rsidRPr="00BA26E4">
        <w:rPr>
          <w:rFonts w:hint="eastAsia"/>
        </w:rPr>
        <w:t>、农耕性文明是向自然协调式索取，是一种再生性生产方式。而商业性文明一种营利性生产方式，必然演化出掠夺性文化逻辑。二者的冲突也是必然的。</w:t>
      </w:r>
    </w:p>
    <w:p w:rsidR="00627BF6" w:rsidRDefault="00627BF6" w:rsidP="00627BF6">
      <w:r w:rsidRPr="00BA26E4">
        <w:rPr>
          <w:rFonts w:hint="eastAsia"/>
        </w:rPr>
        <w:t>4</w:t>
      </w:r>
      <w:r w:rsidRPr="00BA26E4">
        <w:rPr>
          <w:rFonts w:hint="eastAsia"/>
        </w:rPr>
        <w:t>、农耕式文明滋养了家族文化模式，在同一个家族中，由于亲情血缘关系，利它主义价值取向是自然而然的。而商业式文明注定必须损人利己，具有鲜明的利己注意价值取向。两种价值观是很难相容的。</w:t>
      </w:r>
    </w:p>
    <w:p w:rsidR="00627BF6" w:rsidRPr="00BA26E4" w:rsidRDefault="00627BF6" w:rsidP="00627BF6">
      <w:r w:rsidRPr="00BA26E4">
        <w:rPr>
          <w:rFonts w:hint="eastAsia"/>
        </w:rPr>
        <w:t>5</w:t>
      </w:r>
      <w:r w:rsidRPr="00BA26E4">
        <w:rPr>
          <w:rFonts w:hint="eastAsia"/>
        </w:rPr>
        <w:t>、在农耕社会的家族关系网络中，人治加德治主义是其处理人际关系的必然取向。而在商业性文明社会中，由于利益的分割必须清楚明白，故必然酝酿出一种与之相适应的力治加法</w:t>
      </w:r>
      <w:r w:rsidRPr="00BA26E4">
        <w:rPr>
          <w:rFonts w:hint="eastAsia"/>
        </w:rPr>
        <w:lastRenderedPageBreak/>
        <w:t>治主义的社会关系处理机制。前后两种机制互相背离。</w:t>
      </w:r>
    </w:p>
    <w:p w:rsidR="00627BF6" w:rsidRDefault="00627BF6" w:rsidP="00627BF6">
      <w:r w:rsidRPr="00BA26E4">
        <w:rPr>
          <w:rFonts w:hint="eastAsia"/>
        </w:rPr>
        <w:t>6</w:t>
      </w:r>
      <w:r w:rsidRPr="00BA26E4">
        <w:rPr>
          <w:rFonts w:hint="eastAsia"/>
        </w:rPr>
        <w:t>、在农耕家族式社会中，抑强扶弱道德观是与亲情血缘关系协调的。而商业式社会中，强调优胜劣败价值道德观是一种必然。两者是相互排斥的。</w:t>
      </w:r>
    </w:p>
    <w:p w:rsidR="00627BF6" w:rsidRPr="00BA26E4" w:rsidRDefault="00627BF6" w:rsidP="00627BF6">
      <w:r w:rsidRPr="00BA26E4">
        <w:rPr>
          <w:rFonts w:hint="eastAsia"/>
        </w:rPr>
        <w:t>7</w:t>
      </w:r>
      <w:r w:rsidRPr="00BA26E4">
        <w:rPr>
          <w:rFonts w:hint="eastAsia"/>
        </w:rPr>
        <w:t>、农耕社会的安居乐业追求造成闭关自守的心态，而商业式文明不断谋求打开新的市场必定会鼓励开放扩张的政策。因此，中西文明的冲突不可避免。</w:t>
      </w:r>
    </w:p>
    <w:p w:rsidR="00627BF6" w:rsidRDefault="00627BF6" w:rsidP="00627BF6">
      <w:r w:rsidRPr="00BA26E4">
        <w:rPr>
          <w:rFonts w:hint="eastAsia"/>
        </w:rPr>
        <w:t>8</w:t>
      </w:r>
      <w:r w:rsidRPr="00BA26E4">
        <w:rPr>
          <w:rFonts w:hint="eastAsia"/>
        </w:rPr>
        <w:t>、农耕文明的安定性塑造了内向型修身养性的德性趋势，而商业性文明的进取掠夺则塑造了外向型征服自然价值取向。两种取向是难以调和的。</w:t>
      </w:r>
    </w:p>
    <w:p w:rsidR="00627BF6" w:rsidRPr="00BA26E4" w:rsidRDefault="00627BF6" w:rsidP="00627BF6">
      <w:r w:rsidRPr="00BA26E4">
        <w:rPr>
          <w:rFonts w:hint="eastAsia"/>
        </w:rPr>
        <w:t>9</w:t>
      </w:r>
      <w:r w:rsidRPr="00BA26E4">
        <w:rPr>
          <w:rFonts w:hint="eastAsia"/>
        </w:rPr>
        <w:t>、家族关系为主要特征的社会会自然鼓励德性至上的文明取向，而营利性为主要特征的社会必然看重技术至上型文明取向。</w:t>
      </w:r>
    </w:p>
    <w:p w:rsidR="00627BF6" w:rsidRPr="00BA26E4" w:rsidRDefault="00627BF6" w:rsidP="00627BF6">
      <w:r w:rsidRPr="00BA26E4">
        <w:rPr>
          <w:rFonts w:hint="eastAsia"/>
        </w:rPr>
        <w:t>10</w:t>
      </w:r>
      <w:r w:rsidRPr="00BA26E4">
        <w:rPr>
          <w:rFonts w:hint="eastAsia"/>
        </w:rPr>
        <w:t>、农耕家族式社会主张建设文化教化型文明，而商业营利性社会则鼓励军事征服型行为。</w:t>
      </w:r>
    </w:p>
    <w:p w:rsidR="00627BF6" w:rsidRDefault="00627BF6" w:rsidP="00627BF6">
      <w:r w:rsidRPr="00BA26E4">
        <w:rPr>
          <w:rFonts w:hint="eastAsia"/>
        </w:rPr>
        <w:t>11</w:t>
      </w:r>
      <w:r w:rsidRPr="00BA26E4">
        <w:rPr>
          <w:rFonts w:hint="eastAsia"/>
        </w:rPr>
        <w:t>、舒缓稳健的农耕式文明是一种象形文字型直觉良知型文明，而竞争型商业文明更看重符号化文字理智型文明的建设。</w:t>
      </w:r>
    </w:p>
    <w:p w:rsidR="00627BF6" w:rsidRPr="00536B85" w:rsidRDefault="00627BF6" w:rsidP="00627BF6"/>
    <w:p w:rsidR="005C3CC6" w:rsidRPr="00627BF6" w:rsidRDefault="005C3CC6">
      <w:bookmarkStart w:id="0" w:name="_GoBack"/>
      <w:bookmarkEnd w:id="0"/>
    </w:p>
    <w:sectPr w:rsidR="005C3CC6" w:rsidRPr="00627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japaneseCounting"/>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8E63F6"/>
    <w:multiLevelType w:val="hybridMultilevel"/>
    <w:tmpl w:val="D93C8E20"/>
    <w:lvl w:ilvl="0" w:tplc="C276CC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9D0080"/>
    <w:multiLevelType w:val="hybridMultilevel"/>
    <w:tmpl w:val="CF88260A"/>
    <w:lvl w:ilvl="0" w:tplc="A26A3672">
      <w:start w:val="1"/>
      <w:numFmt w:val="bullet"/>
      <w:lvlText w:val=""/>
      <w:lvlJc w:val="left"/>
      <w:pPr>
        <w:tabs>
          <w:tab w:val="num" w:pos="720"/>
        </w:tabs>
        <w:ind w:left="720" w:hanging="360"/>
      </w:pPr>
      <w:rPr>
        <w:rFonts w:ascii="Wingdings 2" w:hAnsi="Wingdings 2" w:hint="default"/>
      </w:rPr>
    </w:lvl>
    <w:lvl w:ilvl="1" w:tplc="3E26958A" w:tentative="1">
      <w:start w:val="1"/>
      <w:numFmt w:val="bullet"/>
      <w:lvlText w:val=""/>
      <w:lvlJc w:val="left"/>
      <w:pPr>
        <w:tabs>
          <w:tab w:val="num" w:pos="1440"/>
        </w:tabs>
        <w:ind w:left="1440" w:hanging="360"/>
      </w:pPr>
      <w:rPr>
        <w:rFonts w:ascii="Wingdings 2" w:hAnsi="Wingdings 2" w:hint="default"/>
      </w:rPr>
    </w:lvl>
    <w:lvl w:ilvl="2" w:tplc="3FD8ACE4" w:tentative="1">
      <w:start w:val="1"/>
      <w:numFmt w:val="bullet"/>
      <w:lvlText w:val=""/>
      <w:lvlJc w:val="left"/>
      <w:pPr>
        <w:tabs>
          <w:tab w:val="num" w:pos="2160"/>
        </w:tabs>
        <w:ind w:left="2160" w:hanging="360"/>
      </w:pPr>
      <w:rPr>
        <w:rFonts w:ascii="Wingdings 2" w:hAnsi="Wingdings 2" w:hint="default"/>
      </w:rPr>
    </w:lvl>
    <w:lvl w:ilvl="3" w:tplc="4FBA2798" w:tentative="1">
      <w:start w:val="1"/>
      <w:numFmt w:val="bullet"/>
      <w:lvlText w:val=""/>
      <w:lvlJc w:val="left"/>
      <w:pPr>
        <w:tabs>
          <w:tab w:val="num" w:pos="2880"/>
        </w:tabs>
        <w:ind w:left="2880" w:hanging="360"/>
      </w:pPr>
      <w:rPr>
        <w:rFonts w:ascii="Wingdings 2" w:hAnsi="Wingdings 2" w:hint="default"/>
      </w:rPr>
    </w:lvl>
    <w:lvl w:ilvl="4" w:tplc="7160F2CA" w:tentative="1">
      <w:start w:val="1"/>
      <w:numFmt w:val="bullet"/>
      <w:lvlText w:val=""/>
      <w:lvlJc w:val="left"/>
      <w:pPr>
        <w:tabs>
          <w:tab w:val="num" w:pos="3600"/>
        </w:tabs>
        <w:ind w:left="3600" w:hanging="360"/>
      </w:pPr>
      <w:rPr>
        <w:rFonts w:ascii="Wingdings 2" w:hAnsi="Wingdings 2" w:hint="default"/>
      </w:rPr>
    </w:lvl>
    <w:lvl w:ilvl="5" w:tplc="BA12E220" w:tentative="1">
      <w:start w:val="1"/>
      <w:numFmt w:val="bullet"/>
      <w:lvlText w:val=""/>
      <w:lvlJc w:val="left"/>
      <w:pPr>
        <w:tabs>
          <w:tab w:val="num" w:pos="4320"/>
        </w:tabs>
        <w:ind w:left="4320" w:hanging="360"/>
      </w:pPr>
      <w:rPr>
        <w:rFonts w:ascii="Wingdings 2" w:hAnsi="Wingdings 2" w:hint="default"/>
      </w:rPr>
    </w:lvl>
    <w:lvl w:ilvl="6" w:tplc="9CE6C6D2" w:tentative="1">
      <w:start w:val="1"/>
      <w:numFmt w:val="bullet"/>
      <w:lvlText w:val=""/>
      <w:lvlJc w:val="left"/>
      <w:pPr>
        <w:tabs>
          <w:tab w:val="num" w:pos="5040"/>
        </w:tabs>
        <w:ind w:left="5040" w:hanging="360"/>
      </w:pPr>
      <w:rPr>
        <w:rFonts w:ascii="Wingdings 2" w:hAnsi="Wingdings 2" w:hint="default"/>
      </w:rPr>
    </w:lvl>
    <w:lvl w:ilvl="7" w:tplc="09C07FC4" w:tentative="1">
      <w:start w:val="1"/>
      <w:numFmt w:val="bullet"/>
      <w:lvlText w:val=""/>
      <w:lvlJc w:val="left"/>
      <w:pPr>
        <w:tabs>
          <w:tab w:val="num" w:pos="5760"/>
        </w:tabs>
        <w:ind w:left="5760" w:hanging="360"/>
      </w:pPr>
      <w:rPr>
        <w:rFonts w:ascii="Wingdings 2" w:hAnsi="Wingdings 2" w:hint="default"/>
      </w:rPr>
    </w:lvl>
    <w:lvl w:ilvl="8" w:tplc="1F1CDA0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F2D7182"/>
    <w:multiLevelType w:val="hybridMultilevel"/>
    <w:tmpl w:val="BDF01740"/>
    <w:lvl w:ilvl="0" w:tplc="390624A6">
      <w:start w:val="1"/>
      <w:numFmt w:val="bullet"/>
      <w:lvlText w:val=""/>
      <w:lvlJc w:val="left"/>
      <w:pPr>
        <w:tabs>
          <w:tab w:val="num" w:pos="720"/>
        </w:tabs>
        <w:ind w:left="720" w:hanging="360"/>
      </w:pPr>
      <w:rPr>
        <w:rFonts w:ascii="Wingdings 2" w:hAnsi="Wingdings 2" w:hint="default"/>
      </w:rPr>
    </w:lvl>
    <w:lvl w:ilvl="1" w:tplc="578C059A" w:tentative="1">
      <w:start w:val="1"/>
      <w:numFmt w:val="bullet"/>
      <w:lvlText w:val=""/>
      <w:lvlJc w:val="left"/>
      <w:pPr>
        <w:tabs>
          <w:tab w:val="num" w:pos="1440"/>
        </w:tabs>
        <w:ind w:left="1440" w:hanging="360"/>
      </w:pPr>
      <w:rPr>
        <w:rFonts w:ascii="Wingdings 2" w:hAnsi="Wingdings 2" w:hint="default"/>
      </w:rPr>
    </w:lvl>
    <w:lvl w:ilvl="2" w:tplc="38FC7B86" w:tentative="1">
      <w:start w:val="1"/>
      <w:numFmt w:val="bullet"/>
      <w:lvlText w:val=""/>
      <w:lvlJc w:val="left"/>
      <w:pPr>
        <w:tabs>
          <w:tab w:val="num" w:pos="2160"/>
        </w:tabs>
        <w:ind w:left="2160" w:hanging="360"/>
      </w:pPr>
      <w:rPr>
        <w:rFonts w:ascii="Wingdings 2" w:hAnsi="Wingdings 2" w:hint="default"/>
      </w:rPr>
    </w:lvl>
    <w:lvl w:ilvl="3" w:tplc="5C1C19C4" w:tentative="1">
      <w:start w:val="1"/>
      <w:numFmt w:val="bullet"/>
      <w:lvlText w:val=""/>
      <w:lvlJc w:val="left"/>
      <w:pPr>
        <w:tabs>
          <w:tab w:val="num" w:pos="2880"/>
        </w:tabs>
        <w:ind w:left="2880" w:hanging="360"/>
      </w:pPr>
      <w:rPr>
        <w:rFonts w:ascii="Wingdings 2" w:hAnsi="Wingdings 2" w:hint="default"/>
      </w:rPr>
    </w:lvl>
    <w:lvl w:ilvl="4" w:tplc="DDE4116C" w:tentative="1">
      <w:start w:val="1"/>
      <w:numFmt w:val="bullet"/>
      <w:lvlText w:val=""/>
      <w:lvlJc w:val="left"/>
      <w:pPr>
        <w:tabs>
          <w:tab w:val="num" w:pos="3600"/>
        </w:tabs>
        <w:ind w:left="3600" w:hanging="360"/>
      </w:pPr>
      <w:rPr>
        <w:rFonts w:ascii="Wingdings 2" w:hAnsi="Wingdings 2" w:hint="default"/>
      </w:rPr>
    </w:lvl>
    <w:lvl w:ilvl="5" w:tplc="A866E5A0" w:tentative="1">
      <w:start w:val="1"/>
      <w:numFmt w:val="bullet"/>
      <w:lvlText w:val=""/>
      <w:lvlJc w:val="left"/>
      <w:pPr>
        <w:tabs>
          <w:tab w:val="num" w:pos="4320"/>
        </w:tabs>
        <w:ind w:left="4320" w:hanging="360"/>
      </w:pPr>
      <w:rPr>
        <w:rFonts w:ascii="Wingdings 2" w:hAnsi="Wingdings 2" w:hint="default"/>
      </w:rPr>
    </w:lvl>
    <w:lvl w:ilvl="6" w:tplc="E98AD10A" w:tentative="1">
      <w:start w:val="1"/>
      <w:numFmt w:val="bullet"/>
      <w:lvlText w:val=""/>
      <w:lvlJc w:val="left"/>
      <w:pPr>
        <w:tabs>
          <w:tab w:val="num" w:pos="5040"/>
        </w:tabs>
        <w:ind w:left="5040" w:hanging="360"/>
      </w:pPr>
      <w:rPr>
        <w:rFonts w:ascii="Wingdings 2" w:hAnsi="Wingdings 2" w:hint="default"/>
      </w:rPr>
    </w:lvl>
    <w:lvl w:ilvl="7" w:tplc="F5B27384" w:tentative="1">
      <w:start w:val="1"/>
      <w:numFmt w:val="bullet"/>
      <w:lvlText w:val=""/>
      <w:lvlJc w:val="left"/>
      <w:pPr>
        <w:tabs>
          <w:tab w:val="num" w:pos="5760"/>
        </w:tabs>
        <w:ind w:left="5760" w:hanging="360"/>
      </w:pPr>
      <w:rPr>
        <w:rFonts w:ascii="Wingdings 2" w:hAnsi="Wingdings 2" w:hint="default"/>
      </w:rPr>
    </w:lvl>
    <w:lvl w:ilvl="8" w:tplc="279E57E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01070E6"/>
    <w:multiLevelType w:val="hybridMultilevel"/>
    <w:tmpl w:val="4C747756"/>
    <w:lvl w:ilvl="0" w:tplc="AD9A5D22">
      <w:start w:val="1"/>
      <w:numFmt w:val="decimalEnclosedCircle"/>
      <w:lvlText w:val="%1"/>
      <w:lvlJc w:val="left"/>
      <w:pPr>
        <w:ind w:left="360" w:hanging="360"/>
      </w:pPr>
      <w:rPr>
        <w:rFonts w:hAnsi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3E5C43"/>
    <w:multiLevelType w:val="hybridMultilevel"/>
    <w:tmpl w:val="C94E4830"/>
    <w:lvl w:ilvl="0" w:tplc="CAE423B0">
      <w:start w:val="1"/>
      <w:numFmt w:val="decimal"/>
      <w:lvlText w:val="(%1)"/>
      <w:lvlJc w:val="left"/>
      <w:pPr>
        <w:ind w:left="360" w:hanging="360"/>
      </w:pPr>
      <w:rPr>
        <w:sz w:val="22"/>
      </w:rPr>
    </w:lvl>
    <w:lvl w:ilvl="1" w:tplc="04090019">
      <w:start w:val="1"/>
      <w:numFmt w:val="decimal"/>
      <w:lvlText w:val="%2."/>
      <w:lvlJc w:val="left"/>
      <w:pPr>
        <w:tabs>
          <w:tab w:val="num" w:pos="965"/>
        </w:tabs>
        <w:ind w:left="965" w:hanging="360"/>
      </w:pPr>
    </w:lvl>
    <w:lvl w:ilvl="2" w:tplc="0409001B">
      <w:start w:val="1"/>
      <w:numFmt w:val="decimal"/>
      <w:lvlText w:val="%3."/>
      <w:lvlJc w:val="left"/>
      <w:pPr>
        <w:tabs>
          <w:tab w:val="num" w:pos="1685"/>
        </w:tabs>
        <w:ind w:left="1685" w:hanging="360"/>
      </w:pPr>
    </w:lvl>
    <w:lvl w:ilvl="3" w:tplc="0409000F">
      <w:start w:val="1"/>
      <w:numFmt w:val="decimal"/>
      <w:lvlText w:val="%4."/>
      <w:lvlJc w:val="left"/>
      <w:pPr>
        <w:tabs>
          <w:tab w:val="num" w:pos="2405"/>
        </w:tabs>
        <w:ind w:left="2405" w:hanging="360"/>
      </w:pPr>
    </w:lvl>
    <w:lvl w:ilvl="4" w:tplc="04090019">
      <w:start w:val="1"/>
      <w:numFmt w:val="decimal"/>
      <w:lvlText w:val="%5."/>
      <w:lvlJc w:val="left"/>
      <w:pPr>
        <w:tabs>
          <w:tab w:val="num" w:pos="3125"/>
        </w:tabs>
        <w:ind w:left="3125" w:hanging="360"/>
      </w:pPr>
    </w:lvl>
    <w:lvl w:ilvl="5" w:tplc="0409001B">
      <w:start w:val="1"/>
      <w:numFmt w:val="decimal"/>
      <w:lvlText w:val="%6."/>
      <w:lvlJc w:val="left"/>
      <w:pPr>
        <w:tabs>
          <w:tab w:val="num" w:pos="3845"/>
        </w:tabs>
        <w:ind w:left="3845" w:hanging="360"/>
      </w:pPr>
    </w:lvl>
    <w:lvl w:ilvl="6" w:tplc="0409000F">
      <w:start w:val="1"/>
      <w:numFmt w:val="decimal"/>
      <w:lvlText w:val="%7."/>
      <w:lvlJc w:val="left"/>
      <w:pPr>
        <w:tabs>
          <w:tab w:val="num" w:pos="4565"/>
        </w:tabs>
        <w:ind w:left="4565" w:hanging="360"/>
      </w:pPr>
    </w:lvl>
    <w:lvl w:ilvl="7" w:tplc="04090019">
      <w:start w:val="1"/>
      <w:numFmt w:val="decimal"/>
      <w:lvlText w:val="%8."/>
      <w:lvlJc w:val="left"/>
      <w:pPr>
        <w:tabs>
          <w:tab w:val="num" w:pos="5285"/>
        </w:tabs>
        <w:ind w:left="5285" w:hanging="360"/>
      </w:pPr>
    </w:lvl>
    <w:lvl w:ilvl="8" w:tplc="0409001B">
      <w:start w:val="1"/>
      <w:numFmt w:val="decimal"/>
      <w:lvlText w:val="%9."/>
      <w:lvlJc w:val="left"/>
      <w:pPr>
        <w:tabs>
          <w:tab w:val="num" w:pos="6005"/>
        </w:tabs>
        <w:ind w:left="6005" w:hanging="360"/>
      </w:pPr>
    </w:lvl>
  </w:abstractNum>
  <w:abstractNum w:abstractNumId="6" w15:restartNumberingAfterBreak="0">
    <w:nsid w:val="12870580"/>
    <w:multiLevelType w:val="hybridMultilevel"/>
    <w:tmpl w:val="8198325A"/>
    <w:lvl w:ilvl="0" w:tplc="336AD7EE">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7" w15:restartNumberingAfterBreak="0">
    <w:nsid w:val="191F6DEE"/>
    <w:multiLevelType w:val="hybridMultilevel"/>
    <w:tmpl w:val="0EC0166C"/>
    <w:lvl w:ilvl="0" w:tplc="B9B85FA0">
      <w:start w:val="1"/>
      <w:numFmt w:val="decimal"/>
      <w:lvlText w:val="（%1）"/>
      <w:lvlJc w:val="left"/>
      <w:pPr>
        <w:tabs>
          <w:tab w:val="num" w:pos="1365"/>
        </w:tabs>
        <w:ind w:left="1365" w:hanging="72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1DE764DE"/>
    <w:multiLevelType w:val="hybridMultilevel"/>
    <w:tmpl w:val="ACB89286"/>
    <w:lvl w:ilvl="0" w:tplc="8D429CA2">
      <w:start w:val="1"/>
      <w:numFmt w:val="bullet"/>
      <w:lvlText w:val=""/>
      <w:lvlJc w:val="left"/>
      <w:pPr>
        <w:tabs>
          <w:tab w:val="num" w:pos="720"/>
        </w:tabs>
        <w:ind w:left="720" w:hanging="360"/>
      </w:pPr>
      <w:rPr>
        <w:rFonts w:ascii="Wingdings 2" w:hAnsi="Wingdings 2" w:hint="default"/>
      </w:rPr>
    </w:lvl>
    <w:lvl w:ilvl="1" w:tplc="7E5627EE" w:tentative="1">
      <w:start w:val="1"/>
      <w:numFmt w:val="bullet"/>
      <w:lvlText w:val=""/>
      <w:lvlJc w:val="left"/>
      <w:pPr>
        <w:tabs>
          <w:tab w:val="num" w:pos="1440"/>
        </w:tabs>
        <w:ind w:left="1440" w:hanging="360"/>
      </w:pPr>
      <w:rPr>
        <w:rFonts w:ascii="Wingdings 2" w:hAnsi="Wingdings 2" w:hint="default"/>
      </w:rPr>
    </w:lvl>
    <w:lvl w:ilvl="2" w:tplc="416E6FF0" w:tentative="1">
      <w:start w:val="1"/>
      <w:numFmt w:val="bullet"/>
      <w:lvlText w:val=""/>
      <w:lvlJc w:val="left"/>
      <w:pPr>
        <w:tabs>
          <w:tab w:val="num" w:pos="2160"/>
        </w:tabs>
        <w:ind w:left="2160" w:hanging="360"/>
      </w:pPr>
      <w:rPr>
        <w:rFonts w:ascii="Wingdings 2" w:hAnsi="Wingdings 2" w:hint="default"/>
      </w:rPr>
    </w:lvl>
    <w:lvl w:ilvl="3" w:tplc="CDD01E38" w:tentative="1">
      <w:start w:val="1"/>
      <w:numFmt w:val="bullet"/>
      <w:lvlText w:val=""/>
      <w:lvlJc w:val="left"/>
      <w:pPr>
        <w:tabs>
          <w:tab w:val="num" w:pos="2880"/>
        </w:tabs>
        <w:ind w:left="2880" w:hanging="360"/>
      </w:pPr>
      <w:rPr>
        <w:rFonts w:ascii="Wingdings 2" w:hAnsi="Wingdings 2" w:hint="default"/>
      </w:rPr>
    </w:lvl>
    <w:lvl w:ilvl="4" w:tplc="B394E050" w:tentative="1">
      <w:start w:val="1"/>
      <w:numFmt w:val="bullet"/>
      <w:lvlText w:val=""/>
      <w:lvlJc w:val="left"/>
      <w:pPr>
        <w:tabs>
          <w:tab w:val="num" w:pos="3600"/>
        </w:tabs>
        <w:ind w:left="3600" w:hanging="360"/>
      </w:pPr>
      <w:rPr>
        <w:rFonts w:ascii="Wingdings 2" w:hAnsi="Wingdings 2" w:hint="default"/>
      </w:rPr>
    </w:lvl>
    <w:lvl w:ilvl="5" w:tplc="161448DE" w:tentative="1">
      <w:start w:val="1"/>
      <w:numFmt w:val="bullet"/>
      <w:lvlText w:val=""/>
      <w:lvlJc w:val="left"/>
      <w:pPr>
        <w:tabs>
          <w:tab w:val="num" w:pos="4320"/>
        </w:tabs>
        <w:ind w:left="4320" w:hanging="360"/>
      </w:pPr>
      <w:rPr>
        <w:rFonts w:ascii="Wingdings 2" w:hAnsi="Wingdings 2" w:hint="default"/>
      </w:rPr>
    </w:lvl>
    <w:lvl w:ilvl="6" w:tplc="DC60EEA2" w:tentative="1">
      <w:start w:val="1"/>
      <w:numFmt w:val="bullet"/>
      <w:lvlText w:val=""/>
      <w:lvlJc w:val="left"/>
      <w:pPr>
        <w:tabs>
          <w:tab w:val="num" w:pos="5040"/>
        </w:tabs>
        <w:ind w:left="5040" w:hanging="360"/>
      </w:pPr>
      <w:rPr>
        <w:rFonts w:ascii="Wingdings 2" w:hAnsi="Wingdings 2" w:hint="default"/>
      </w:rPr>
    </w:lvl>
    <w:lvl w:ilvl="7" w:tplc="863630A4" w:tentative="1">
      <w:start w:val="1"/>
      <w:numFmt w:val="bullet"/>
      <w:lvlText w:val=""/>
      <w:lvlJc w:val="left"/>
      <w:pPr>
        <w:tabs>
          <w:tab w:val="num" w:pos="5760"/>
        </w:tabs>
        <w:ind w:left="5760" w:hanging="360"/>
      </w:pPr>
      <w:rPr>
        <w:rFonts w:ascii="Wingdings 2" w:hAnsi="Wingdings 2" w:hint="default"/>
      </w:rPr>
    </w:lvl>
    <w:lvl w:ilvl="8" w:tplc="575CD81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0FB03D5"/>
    <w:multiLevelType w:val="hybridMultilevel"/>
    <w:tmpl w:val="E05E073A"/>
    <w:lvl w:ilvl="0" w:tplc="0C6A9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B4F3F"/>
    <w:multiLevelType w:val="hybridMultilevel"/>
    <w:tmpl w:val="DAE65458"/>
    <w:lvl w:ilvl="0" w:tplc="2856D0FC">
      <w:start w:val="1"/>
      <w:numFmt w:val="bullet"/>
      <w:lvlText w:val=""/>
      <w:lvlJc w:val="left"/>
      <w:pPr>
        <w:tabs>
          <w:tab w:val="num" w:pos="720"/>
        </w:tabs>
        <w:ind w:left="720" w:hanging="360"/>
      </w:pPr>
      <w:rPr>
        <w:rFonts w:ascii="Wingdings 2" w:hAnsi="Wingdings 2" w:hint="default"/>
      </w:rPr>
    </w:lvl>
    <w:lvl w:ilvl="1" w:tplc="F1DAF668" w:tentative="1">
      <w:start w:val="1"/>
      <w:numFmt w:val="bullet"/>
      <w:lvlText w:val=""/>
      <w:lvlJc w:val="left"/>
      <w:pPr>
        <w:tabs>
          <w:tab w:val="num" w:pos="1440"/>
        </w:tabs>
        <w:ind w:left="1440" w:hanging="360"/>
      </w:pPr>
      <w:rPr>
        <w:rFonts w:ascii="Wingdings 2" w:hAnsi="Wingdings 2" w:hint="default"/>
      </w:rPr>
    </w:lvl>
    <w:lvl w:ilvl="2" w:tplc="74B6EE02" w:tentative="1">
      <w:start w:val="1"/>
      <w:numFmt w:val="bullet"/>
      <w:lvlText w:val=""/>
      <w:lvlJc w:val="left"/>
      <w:pPr>
        <w:tabs>
          <w:tab w:val="num" w:pos="2160"/>
        </w:tabs>
        <w:ind w:left="2160" w:hanging="360"/>
      </w:pPr>
      <w:rPr>
        <w:rFonts w:ascii="Wingdings 2" w:hAnsi="Wingdings 2" w:hint="default"/>
      </w:rPr>
    </w:lvl>
    <w:lvl w:ilvl="3" w:tplc="81620082" w:tentative="1">
      <w:start w:val="1"/>
      <w:numFmt w:val="bullet"/>
      <w:lvlText w:val=""/>
      <w:lvlJc w:val="left"/>
      <w:pPr>
        <w:tabs>
          <w:tab w:val="num" w:pos="2880"/>
        </w:tabs>
        <w:ind w:left="2880" w:hanging="360"/>
      </w:pPr>
      <w:rPr>
        <w:rFonts w:ascii="Wingdings 2" w:hAnsi="Wingdings 2" w:hint="default"/>
      </w:rPr>
    </w:lvl>
    <w:lvl w:ilvl="4" w:tplc="BED2246C" w:tentative="1">
      <w:start w:val="1"/>
      <w:numFmt w:val="bullet"/>
      <w:lvlText w:val=""/>
      <w:lvlJc w:val="left"/>
      <w:pPr>
        <w:tabs>
          <w:tab w:val="num" w:pos="3600"/>
        </w:tabs>
        <w:ind w:left="3600" w:hanging="360"/>
      </w:pPr>
      <w:rPr>
        <w:rFonts w:ascii="Wingdings 2" w:hAnsi="Wingdings 2" w:hint="default"/>
      </w:rPr>
    </w:lvl>
    <w:lvl w:ilvl="5" w:tplc="99D64966" w:tentative="1">
      <w:start w:val="1"/>
      <w:numFmt w:val="bullet"/>
      <w:lvlText w:val=""/>
      <w:lvlJc w:val="left"/>
      <w:pPr>
        <w:tabs>
          <w:tab w:val="num" w:pos="4320"/>
        </w:tabs>
        <w:ind w:left="4320" w:hanging="360"/>
      </w:pPr>
      <w:rPr>
        <w:rFonts w:ascii="Wingdings 2" w:hAnsi="Wingdings 2" w:hint="default"/>
      </w:rPr>
    </w:lvl>
    <w:lvl w:ilvl="6" w:tplc="499C3648" w:tentative="1">
      <w:start w:val="1"/>
      <w:numFmt w:val="bullet"/>
      <w:lvlText w:val=""/>
      <w:lvlJc w:val="left"/>
      <w:pPr>
        <w:tabs>
          <w:tab w:val="num" w:pos="5040"/>
        </w:tabs>
        <w:ind w:left="5040" w:hanging="360"/>
      </w:pPr>
      <w:rPr>
        <w:rFonts w:ascii="Wingdings 2" w:hAnsi="Wingdings 2" w:hint="default"/>
      </w:rPr>
    </w:lvl>
    <w:lvl w:ilvl="7" w:tplc="C7EC3506" w:tentative="1">
      <w:start w:val="1"/>
      <w:numFmt w:val="bullet"/>
      <w:lvlText w:val=""/>
      <w:lvlJc w:val="left"/>
      <w:pPr>
        <w:tabs>
          <w:tab w:val="num" w:pos="5760"/>
        </w:tabs>
        <w:ind w:left="5760" w:hanging="360"/>
      </w:pPr>
      <w:rPr>
        <w:rFonts w:ascii="Wingdings 2" w:hAnsi="Wingdings 2" w:hint="default"/>
      </w:rPr>
    </w:lvl>
    <w:lvl w:ilvl="8" w:tplc="7584E97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38B3A05"/>
    <w:multiLevelType w:val="hybridMultilevel"/>
    <w:tmpl w:val="14869E68"/>
    <w:lvl w:ilvl="0" w:tplc="6D12D17A">
      <w:start w:val="1"/>
      <w:numFmt w:val="bullet"/>
      <w:lvlText w:val=""/>
      <w:lvlJc w:val="left"/>
      <w:pPr>
        <w:tabs>
          <w:tab w:val="num" w:pos="720"/>
        </w:tabs>
        <w:ind w:left="720" w:hanging="360"/>
      </w:pPr>
      <w:rPr>
        <w:rFonts w:ascii="Wingdings 2" w:hAnsi="Wingdings 2" w:hint="default"/>
      </w:rPr>
    </w:lvl>
    <w:lvl w:ilvl="1" w:tplc="BC129C64" w:tentative="1">
      <w:start w:val="1"/>
      <w:numFmt w:val="bullet"/>
      <w:lvlText w:val=""/>
      <w:lvlJc w:val="left"/>
      <w:pPr>
        <w:tabs>
          <w:tab w:val="num" w:pos="1440"/>
        </w:tabs>
        <w:ind w:left="1440" w:hanging="360"/>
      </w:pPr>
      <w:rPr>
        <w:rFonts w:ascii="Wingdings 2" w:hAnsi="Wingdings 2" w:hint="default"/>
      </w:rPr>
    </w:lvl>
    <w:lvl w:ilvl="2" w:tplc="27A2F488" w:tentative="1">
      <w:start w:val="1"/>
      <w:numFmt w:val="bullet"/>
      <w:lvlText w:val=""/>
      <w:lvlJc w:val="left"/>
      <w:pPr>
        <w:tabs>
          <w:tab w:val="num" w:pos="2160"/>
        </w:tabs>
        <w:ind w:left="2160" w:hanging="360"/>
      </w:pPr>
      <w:rPr>
        <w:rFonts w:ascii="Wingdings 2" w:hAnsi="Wingdings 2" w:hint="default"/>
      </w:rPr>
    </w:lvl>
    <w:lvl w:ilvl="3" w:tplc="96B8AEE2" w:tentative="1">
      <w:start w:val="1"/>
      <w:numFmt w:val="bullet"/>
      <w:lvlText w:val=""/>
      <w:lvlJc w:val="left"/>
      <w:pPr>
        <w:tabs>
          <w:tab w:val="num" w:pos="2880"/>
        </w:tabs>
        <w:ind w:left="2880" w:hanging="360"/>
      </w:pPr>
      <w:rPr>
        <w:rFonts w:ascii="Wingdings 2" w:hAnsi="Wingdings 2" w:hint="default"/>
      </w:rPr>
    </w:lvl>
    <w:lvl w:ilvl="4" w:tplc="8FA068FE" w:tentative="1">
      <w:start w:val="1"/>
      <w:numFmt w:val="bullet"/>
      <w:lvlText w:val=""/>
      <w:lvlJc w:val="left"/>
      <w:pPr>
        <w:tabs>
          <w:tab w:val="num" w:pos="3600"/>
        </w:tabs>
        <w:ind w:left="3600" w:hanging="360"/>
      </w:pPr>
      <w:rPr>
        <w:rFonts w:ascii="Wingdings 2" w:hAnsi="Wingdings 2" w:hint="default"/>
      </w:rPr>
    </w:lvl>
    <w:lvl w:ilvl="5" w:tplc="591873E4" w:tentative="1">
      <w:start w:val="1"/>
      <w:numFmt w:val="bullet"/>
      <w:lvlText w:val=""/>
      <w:lvlJc w:val="left"/>
      <w:pPr>
        <w:tabs>
          <w:tab w:val="num" w:pos="4320"/>
        </w:tabs>
        <w:ind w:left="4320" w:hanging="360"/>
      </w:pPr>
      <w:rPr>
        <w:rFonts w:ascii="Wingdings 2" w:hAnsi="Wingdings 2" w:hint="default"/>
      </w:rPr>
    </w:lvl>
    <w:lvl w:ilvl="6" w:tplc="89282F4E" w:tentative="1">
      <w:start w:val="1"/>
      <w:numFmt w:val="bullet"/>
      <w:lvlText w:val=""/>
      <w:lvlJc w:val="left"/>
      <w:pPr>
        <w:tabs>
          <w:tab w:val="num" w:pos="5040"/>
        </w:tabs>
        <w:ind w:left="5040" w:hanging="360"/>
      </w:pPr>
      <w:rPr>
        <w:rFonts w:ascii="Wingdings 2" w:hAnsi="Wingdings 2" w:hint="default"/>
      </w:rPr>
    </w:lvl>
    <w:lvl w:ilvl="7" w:tplc="4796C99C" w:tentative="1">
      <w:start w:val="1"/>
      <w:numFmt w:val="bullet"/>
      <w:lvlText w:val=""/>
      <w:lvlJc w:val="left"/>
      <w:pPr>
        <w:tabs>
          <w:tab w:val="num" w:pos="5760"/>
        </w:tabs>
        <w:ind w:left="5760" w:hanging="360"/>
      </w:pPr>
      <w:rPr>
        <w:rFonts w:ascii="Wingdings 2" w:hAnsi="Wingdings 2" w:hint="default"/>
      </w:rPr>
    </w:lvl>
    <w:lvl w:ilvl="8" w:tplc="F0489D6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3CA2A38"/>
    <w:multiLevelType w:val="hybridMultilevel"/>
    <w:tmpl w:val="A9FC9204"/>
    <w:lvl w:ilvl="0" w:tplc="275419B0">
      <w:start w:val="1"/>
      <w:numFmt w:val="bullet"/>
      <w:lvlText w:val=""/>
      <w:lvlJc w:val="left"/>
      <w:pPr>
        <w:tabs>
          <w:tab w:val="num" w:pos="720"/>
        </w:tabs>
        <w:ind w:left="720" w:hanging="360"/>
      </w:pPr>
      <w:rPr>
        <w:rFonts w:ascii="Wingdings 2" w:hAnsi="Wingdings 2" w:hint="default"/>
      </w:rPr>
    </w:lvl>
    <w:lvl w:ilvl="1" w:tplc="B9766498" w:tentative="1">
      <w:start w:val="1"/>
      <w:numFmt w:val="bullet"/>
      <w:lvlText w:val=""/>
      <w:lvlJc w:val="left"/>
      <w:pPr>
        <w:tabs>
          <w:tab w:val="num" w:pos="1440"/>
        </w:tabs>
        <w:ind w:left="1440" w:hanging="360"/>
      </w:pPr>
      <w:rPr>
        <w:rFonts w:ascii="Wingdings 2" w:hAnsi="Wingdings 2" w:hint="default"/>
      </w:rPr>
    </w:lvl>
    <w:lvl w:ilvl="2" w:tplc="A75E6802" w:tentative="1">
      <w:start w:val="1"/>
      <w:numFmt w:val="bullet"/>
      <w:lvlText w:val=""/>
      <w:lvlJc w:val="left"/>
      <w:pPr>
        <w:tabs>
          <w:tab w:val="num" w:pos="2160"/>
        </w:tabs>
        <w:ind w:left="2160" w:hanging="360"/>
      </w:pPr>
      <w:rPr>
        <w:rFonts w:ascii="Wingdings 2" w:hAnsi="Wingdings 2" w:hint="default"/>
      </w:rPr>
    </w:lvl>
    <w:lvl w:ilvl="3" w:tplc="9E5C9AB6" w:tentative="1">
      <w:start w:val="1"/>
      <w:numFmt w:val="bullet"/>
      <w:lvlText w:val=""/>
      <w:lvlJc w:val="left"/>
      <w:pPr>
        <w:tabs>
          <w:tab w:val="num" w:pos="2880"/>
        </w:tabs>
        <w:ind w:left="2880" w:hanging="360"/>
      </w:pPr>
      <w:rPr>
        <w:rFonts w:ascii="Wingdings 2" w:hAnsi="Wingdings 2" w:hint="default"/>
      </w:rPr>
    </w:lvl>
    <w:lvl w:ilvl="4" w:tplc="B70CE8BC" w:tentative="1">
      <w:start w:val="1"/>
      <w:numFmt w:val="bullet"/>
      <w:lvlText w:val=""/>
      <w:lvlJc w:val="left"/>
      <w:pPr>
        <w:tabs>
          <w:tab w:val="num" w:pos="3600"/>
        </w:tabs>
        <w:ind w:left="3600" w:hanging="360"/>
      </w:pPr>
      <w:rPr>
        <w:rFonts w:ascii="Wingdings 2" w:hAnsi="Wingdings 2" w:hint="default"/>
      </w:rPr>
    </w:lvl>
    <w:lvl w:ilvl="5" w:tplc="FE7EEA36" w:tentative="1">
      <w:start w:val="1"/>
      <w:numFmt w:val="bullet"/>
      <w:lvlText w:val=""/>
      <w:lvlJc w:val="left"/>
      <w:pPr>
        <w:tabs>
          <w:tab w:val="num" w:pos="4320"/>
        </w:tabs>
        <w:ind w:left="4320" w:hanging="360"/>
      </w:pPr>
      <w:rPr>
        <w:rFonts w:ascii="Wingdings 2" w:hAnsi="Wingdings 2" w:hint="default"/>
      </w:rPr>
    </w:lvl>
    <w:lvl w:ilvl="6" w:tplc="AD1A3E14" w:tentative="1">
      <w:start w:val="1"/>
      <w:numFmt w:val="bullet"/>
      <w:lvlText w:val=""/>
      <w:lvlJc w:val="left"/>
      <w:pPr>
        <w:tabs>
          <w:tab w:val="num" w:pos="5040"/>
        </w:tabs>
        <w:ind w:left="5040" w:hanging="360"/>
      </w:pPr>
      <w:rPr>
        <w:rFonts w:ascii="Wingdings 2" w:hAnsi="Wingdings 2" w:hint="default"/>
      </w:rPr>
    </w:lvl>
    <w:lvl w:ilvl="7" w:tplc="12988DAA" w:tentative="1">
      <w:start w:val="1"/>
      <w:numFmt w:val="bullet"/>
      <w:lvlText w:val=""/>
      <w:lvlJc w:val="left"/>
      <w:pPr>
        <w:tabs>
          <w:tab w:val="num" w:pos="5760"/>
        </w:tabs>
        <w:ind w:left="5760" w:hanging="360"/>
      </w:pPr>
      <w:rPr>
        <w:rFonts w:ascii="Wingdings 2" w:hAnsi="Wingdings 2" w:hint="default"/>
      </w:rPr>
    </w:lvl>
    <w:lvl w:ilvl="8" w:tplc="2AA2021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B7A26D9"/>
    <w:multiLevelType w:val="hybridMultilevel"/>
    <w:tmpl w:val="B2304E48"/>
    <w:lvl w:ilvl="0" w:tplc="7E48F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D11CD"/>
    <w:multiLevelType w:val="hybridMultilevel"/>
    <w:tmpl w:val="1C426FAE"/>
    <w:lvl w:ilvl="0" w:tplc="A9FA517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315B26F2"/>
    <w:multiLevelType w:val="hybridMultilevel"/>
    <w:tmpl w:val="207200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5076AD"/>
    <w:multiLevelType w:val="hybridMultilevel"/>
    <w:tmpl w:val="868C267A"/>
    <w:lvl w:ilvl="0" w:tplc="D682DAC0">
      <w:start w:val="1"/>
      <w:numFmt w:val="decimal"/>
      <w:lvlText w:val="(%1)"/>
      <w:lvlJc w:val="left"/>
      <w:pPr>
        <w:ind w:left="1457" w:hanging="9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4E61CB5"/>
    <w:multiLevelType w:val="hybridMultilevel"/>
    <w:tmpl w:val="17D24974"/>
    <w:lvl w:ilvl="0" w:tplc="5BEE3F6C">
      <w:start w:val="1"/>
      <w:numFmt w:val="bullet"/>
      <w:lvlText w:val=""/>
      <w:lvlJc w:val="left"/>
      <w:pPr>
        <w:tabs>
          <w:tab w:val="num" w:pos="720"/>
        </w:tabs>
        <w:ind w:left="720" w:hanging="360"/>
      </w:pPr>
      <w:rPr>
        <w:rFonts w:ascii="Wingdings 2" w:hAnsi="Wingdings 2" w:hint="default"/>
      </w:rPr>
    </w:lvl>
    <w:lvl w:ilvl="1" w:tplc="99421BE2" w:tentative="1">
      <w:start w:val="1"/>
      <w:numFmt w:val="bullet"/>
      <w:lvlText w:val=""/>
      <w:lvlJc w:val="left"/>
      <w:pPr>
        <w:tabs>
          <w:tab w:val="num" w:pos="1440"/>
        </w:tabs>
        <w:ind w:left="1440" w:hanging="360"/>
      </w:pPr>
      <w:rPr>
        <w:rFonts w:ascii="Wingdings 2" w:hAnsi="Wingdings 2" w:hint="default"/>
      </w:rPr>
    </w:lvl>
    <w:lvl w:ilvl="2" w:tplc="176C0D28" w:tentative="1">
      <w:start w:val="1"/>
      <w:numFmt w:val="bullet"/>
      <w:lvlText w:val=""/>
      <w:lvlJc w:val="left"/>
      <w:pPr>
        <w:tabs>
          <w:tab w:val="num" w:pos="2160"/>
        </w:tabs>
        <w:ind w:left="2160" w:hanging="360"/>
      </w:pPr>
      <w:rPr>
        <w:rFonts w:ascii="Wingdings 2" w:hAnsi="Wingdings 2" w:hint="default"/>
      </w:rPr>
    </w:lvl>
    <w:lvl w:ilvl="3" w:tplc="10B2CE8A" w:tentative="1">
      <w:start w:val="1"/>
      <w:numFmt w:val="bullet"/>
      <w:lvlText w:val=""/>
      <w:lvlJc w:val="left"/>
      <w:pPr>
        <w:tabs>
          <w:tab w:val="num" w:pos="2880"/>
        </w:tabs>
        <w:ind w:left="2880" w:hanging="360"/>
      </w:pPr>
      <w:rPr>
        <w:rFonts w:ascii="Wingdings 2" w:hAnsi="Wingdings 2" w:hint="default"/>
      </w:rPr>
    </w:lvl>
    <w:lvl w:ilvl="4" w:tplc="34AC2918" w:tentative="1">
      <w:start w:val="1"/>
      <w:numFmt w:val="bullet"/>
      <w:lvlText w:val=""/>
      <w:lvlJc w:val="left"/>
      <w:pPr>
        <w:tabs>
          <w:tab w:val="num" w:pos="3600"/>
        </w:tabs>
        <w:ind w:left="3600" w:hanging="360"/>
      </w:pPr>
      <w:rPr>
        <w:rFonts w:ascii="Wingdings 2" w:hAnsi="Wingdings 2" w:hint="default"/>
      </w:rPr>
    </w:lvl>
    <w:lvl w:ilvl="5" w:tplc="F1D03BD2" w:tentative="1">
      <w:start w:val="1"/>
      <w:numFmt w:val="bullet"/>
      <w:lvlText w:val=""/>
      <w:lvlJc w:val="left"/>
      <w:pPr>
        <w:tabs>
          <w:tab w:val="num" w:pos="4320"/>
        </w:tabs>
        <w:ind w:left="4320" w:hanging="360"/>
      </w:pPr>
      <w:rPr>
        <w:rFonts w:ascii="Wingdings 2" w:hAnsi="Wingdings 2" w:hint="default"/>
      </w:rPr>
    </w:lvl>
    <w:lvl w:ilvl="6" w:tplc="422A96AE" w:tentative="1">
      <w:start w:val="1"/>
      <w:numFmt w:val="bullet"/>
      <w:lvlText w:val=""/>
      <w:lvlJc w:val="left"/>
      <w:pPr>
        <w:tabs>
          <w:tab w:val="num" w:pos="5040"/>
        </w:tabs>
        <w:ind w:left="5040" w:hanging="360"/>
      </w:pPr>
      <w:rPr>
        <w:rFonts w:ascii="Wingdings 2" w:hAnsi="Wingdings 2" w:hint="default"/>
      </w:rPr>
    </w:lvl>
    <w:lvl w:ilvl="7" w:tplc="FFF275DE" w:tentative="1">
      <w:start w:val="1"/>
      <w:numFmt w:val="bullet"/>
      <w:lvlText w:val=""/>
      <w:lvlJc w:val="left"/>
      <w:pPr>
        <w:tabs>
          <w:tab w:val="num" w:pos="5760"/>
        </w:tabs>
        <w:ind w:left="5760" w:hanging="360"/>
      </w:pPr>
      <w:rPr>
        <w:rFonts w:ascii="Wingdings 2" w:hAnsi="Wingdings 2" w:hint="default"/>
      </w:rPr>
    </w:lvl>
    <w:lvl w:ilvl="8" w:tplc="2B9EDBF8"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94A1DE0"/>
    <w:multiLevelType w:val="hybridMultilevel"/>
    <w:tmpl w:val="1318CCD6"/>
    <w:lvl w:ilvl="0" w:tplc="4776CD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11ED4"/>
    <w:multiLevelType w:val="hybridMultilevel"/>
    <w:tmpl w:val="A8AE86BA"/>
    <w:lvl w:ilvl="0" w:tplc="2D1AC032">
      <w:start w:val="1"/>
      <w:numFmt w:val="bullet"/>
      <w:lvlText w:val=""/>
      <w:lvlJc w:val="left"/>
      <w:pPr>
        <w:tabs>
          <w:tab w:val="num" w:pos="720"/>
        </w:tabs>
        <w:ind w:left="720" w:hanging="360"/>
      </w:pPr>
      <w:rPr>
        <w:rFonts w:ascii="Wingdings 2" w:hAnsi="Wingdings 2" w:hint="default"/>
      </w:rPr>
    </w:lvl>
    <w:lvl w:ilvl="1" w:tplc="C8FAA322" w:tentative="1">
      <w:start w:val="1"/>
      <w:numFmt w:val="bullet"/>
      <w:lvlText w:val=""/>
      <w:lvlJc w:val="left"/>
      <w:pPr>
        <w:tabs>
          <w:tab w:val="num" w:pos="1440"/>
        </w:tabs>
        <w:ind w:left="1440" w:hanging="360"/>
      </w:pPr>
      <w:rPr>
        <w:rFonts w:ascii="Wingdings 2" w:hAnsi="Wingdings 2" w:hint="default"/>
      </w:rPr>
    </w:lvl>
    <w:lvl w:ilvl="2" w:tplc="DC9CFC98" w:tentative="1">
      <w:start w:val="1"/>
      <w:numFmt w:val="bullet"/>
      <w:lvlText w:val=""/>
      <w:lvlJc w:val="left"/>
      <w:pPr>
        <w:tabs>
          <w:tab w:val="num" w:pos="2160"/>
        </w:tabs>
        <w:ind w:left="2160" w:hanging="360"/>
      </w:pPr>
      <w:rPr>
        <w:rFonts w:ascii="Wingdings 2" w:hAnsi="Wingdings 2" w:hint="default"/>
      </w:rPr>
    </w:lvl>
    <w:lvl w:ilvl="3" w:tplc="095457B8" w:tentative="1">
      <w:start w:val="1"/>
      <w:numFmt w:val="bullet"/>
      <w:lvlText w:val=""/>
      <w:lvlJc w:val="left"/>
      <w:pPr>
        <w:tabs>
          <w:tab w:val="num" w:pos="2880"/>
        </w:tabs>
        <w:ind w:left="2880" w:hanging="360"/>
      </w:pPr>
      <w:rPr>
        <w:rFonts w:ascii="Wingdings 2" w:hAnsi="Wingdings 2" w:hint="default"/>
      </w:rPr>
    </w:lvl>
    <w:lvl w:ilvl="4" w:tplc="B88C70CE" w:tentative="1">
      <w:start w:val="1"/>
      <w:numFmt w:val="bullet"/>
      <w:lvlText w:val=""/>
      <w:lvlJc w:val="left"/>
      <w:pPr>
        <w:tabs>
          <w:tab w:val="num" w:pos="3600"/>
        </w:tabs>
        <w:ind w:left="3600" w:hanging="360"/>
      </w:pPr>
      <w:rPr>
        <w:rFonts w:ascii="Wingdings 2" w:hAnsi="Wingdings 2" w:hint="default"/>
      </w:rPr>
    </w:lvl>
    <w:lvl w:ilvl="5" w:tplc="19368BF0" w:tentative="1">
      <w:start w:val="1"/>
      <w:numFmt w:val="bullet"/>
      <w:lvlText w:val=""/>
      <w:lvlJc w:val="left"/>
      <w:pPr>
        <w:tabs>
          <w:tab w:val="num" w:pos="4320"/>
        </w:tabs>
        <w:ind w:left="4320" w:hanging="360"/>
      </w:pPr>
      <w:rPr>
        <w:rFonts w:ascii="Wingdings 2" w:hAnsi="Wingdings 2" w:hint="default"/>
      </w:rPr>
    </w:lvl>
    <w:lvl w:ilvl="6" w:tplc="E5C09D88" w:tentative="1">
      <w:start w:val="1"/>
      <w:numFmt w:val="bullet"/>
      <w:lvlText w:val=""/>
      <w:lvlJc w:val="left"/>
      <w:pPr>
        <w:tabs>
          <w:tab w:val="num" w:pos="5040"/>
        </w:tabs>
        <w:ind w:left="5040" w:hanging="360"/>
      </w:pPr>
      <w:rPr>
        <w:rFonts w:ascii="Wingdings 2" w:hAnsi="Wingdings 2" w:hint="default"/>
      </w:rPr>
    </w:lvl>
    <w:lvl w:ilvl="7" w:tplc="14288A5C" w:tentative="1">
      <w:start w:val="1"/>
      <w:numFmt w:val="bullet"/>
      <w:lvlText w:val=""/>
      <w:lvlJc w:val="left"/>
      <w:pPr>
        <w:tabs>
          <w:tab w:val="num" w:pos="5760"/>
        </w:tabs>
        <w:ind w:left="5760" w:hanging="360"/>
      </w:pPr>
      <w:rPr>
        <w:rFonts w:ascii="Wingdings 2" w:hAnsi="Wingdings 2" w:hint="default"/>
      </w:rPr>
    </w:lvl>
    <w:lvl w:ilvl="8" w:tplc="727C78E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A670389"/>
    <w:multiLevelType w:val="hybridMultilevel"/>
    <w:tmpl w:val="9F26DB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AC0654"/>
    <w:multiLevelType w:val="hybridMultilevel"/>
    <w:tmpl w:val="25907600"/>
    <w:lvl w:ilvl="0" w:tplc="B5B0A34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A7101A"/>
    <w:multiLevelType w:val="hybridMultilevel"/>
    <w:tmpl w:val="B596AA1C"/>
    <w:lvl w:ilvl="0" w:tplc="9CCA8284">
      <w:start w:val="1"/>
      <w:numFmt w:val="bullet"/>
      <w:lvlText w:val=""/>
      <w:lvlJc w:val="left"/>
      <w:pPr>
        <w:tabs>
          <w:tab w:val="num" w:pos="720"/>
        </w:tabs>
        <w:ind w:left="720" w:hanging="360"/>
      </w:pPr>
      <w:rPr>
        <w:rFonts w:ascii="Wingdings 2" w:hAnsi="Wingdings 2" w:hint="default"/>
      </w:rPr>
    </w:lvl>
    <w:lvl w:ilvl="1" w:tplc="624C8942" w:tentative="1">
      <w:start w:val="1"/>
      <w:numFmt w:val="bullet"/>
      <w:lvlText w:val=""/>
      <w:lvlJc w:val="left"/>
      <w:pPr>
        <w:tabs>
          <w:tab w:val="num" w:pos="1440"/>
        </w:tabs>
        <w:ind w:left="1440" w:hanging="360"/>
      </w:pPr>
      <w:rPr>
        <w:rFonts w:ascii="Wingdings 2" w:hAnsi="Wingdings 2" w:hint="default"/>
      </w:rPr>
    </w:lvl>
    <w:lvl w:ilvl="2" w:tplc="0DA00938" w:tentative="1">
      <w:start w:val="1"/>
      <w:numFmt w:val="bullet"/>
      <w:lvlText w:val=""/>
      <w:lvlJc w:val="left"/>
      <w:pPr>
        <w:tabs>
          <w:tab w:val="num" w:pos="2160"/>
        </w:tabs>
        <w:ind w:left="2160" w:hanging="360"/>
      </w:pPr>
      <w:rPr>
        <w:rFonts w:ascii="Wingdings 2" w:hAnsi="Wingdings 2" w:hint="default"/>
      </w:rPr>
    </w:lvl>
    <w:lvl w:ilvl="3" w:tplc="08B8FC64" w:tentative="1">
      <w:start w:val="1"/>
      <w:numFmt w:val="bullet"/>
      <w:lvlText w:val=""/>
      <w:lvlJc w:val="left"/>
      <w:pPr>
        <w:tabs>
          <w:tab w:val="num" w:pos="2880"/>
        </w:tabs>
        <w:ind w:left="2880" w:hanging="360"/>
      </w:pPr>
      <w:rPr>
        <w:rFonts w:ascii="Wingdings 2" w:hAnsi="Wingdings 2" w:hint="default"/>
      </w:rPr>
    </w:lvl>
    <w:lvl w:ilvl="4" w:tplc="2690B200" w:tentative="1">
      <w:start w:val="1"/>
      <w:numFmt w:val="bullet"/>
      <w:lvlText w:val=""/>
      <w:lvlJc w:val="left"/>
      <w:pPr>
        <w:tabs>
          <w:tab w:val="num" w:pos="3600"/>
        </w:tabs>
        <w:ind w:left="3600" w:hanging="360"/>
      </w:pPr>
      <w:rPr>
        <w:rFonts w:ascii="Wingdings 2" w:hAnsi="Wingdings 2" w:hint="default"/>
      </w:rPr>
    </w:lvl>
    <w:lvl w:ilvl="5" w:tplc="22F0D20E" w:tentative="1">
      <w:start w:val="1"/>
      <w:numFmt w:val="bullet"/>
      <w:lvlText w:val=""/>
      <w:lvlJc w:val="left"/>
      <w:pPr>
        <w:tabs>
          <w:tab w:val="num" w:pos="4320"/>
        </w:tabs>
        <w:ind w:left="4320" w:hanging="360"/>
      </w:pPr>
      <w:rPr>
        <w:rFonts w:ascii="Wingdings 2" w:hAnsi="Wingdings 2" w:hint="default"/>
      </w:rPr>
    </w:lvl>
    <w:lvl w:ilvl="6" w:tplc="F2A2B974" w:tentative="1">
      <w:start w:val="1"/>
      <w:numFmt w:val="bullet"/>
      <w:lvlText w:val=""/>
      <w:lvlJc w:val="left"/>
      <w:pPr>
        <w:tabs>
          <w:tab w:val="num" w:pos="5040"/>
        </w:tabs>
        <w:ind w:left="5040" w:hanging="360"/>
      </w:pPr>
      <w:rPr>
        <w:rFonts w:ascii="Wingdings 2" w:hAnsi="Wingdings 2" w:hint="default"/>
      </w:rPr>
    </w:lvl>
    <w:lvl w:ilvl="7" w:tplc="508A4C60" w:tentative="1">
      <w:start w:val="1"/>
      <w:numFmt w:val="bullet"/>
      <w:lvlText w:val=""/>
      <w:lvlJc w:val="left"/>
      <w:pPr>
        <w:tabs>
          <w:tab w:val="num" w:pos="5760"/>
        </w:tabs>
        <w:ind w:left="5760" w:hanging="360"/>
      </w:pPr>
      <w:rPr>
        <w:rFonts w:ascii="Wingdings 2" w:hAnsi="Wingdings 2" w:hint="default"/>
      </w:rPr>
    </w:lvl>
    <w:lvl w:ilvl="8" w:tplc="85BC12A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118480E"/>
    <w:multiLevelType w:val="hybridMultilevel"/>
    <w:tmpl w:val="464ADDBA"/>
    <w:lvl w:ilvl="0" w:tplc="A9E2B6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9254EA"/>
    <w:multiLevelType w:val="hybridMultilevel"/>
    <w:tmpl w:val="FAAC2EB2"/>
    <w:lvl w:ilvl="0" w:tplc="E18A29EA">
      <w:start w:val="1"/>
      <w:numFmt w:val="japaneseCounting"/>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AD32669"/>
    <w:multiLevelType w:val="hybridMultilevel"/>
    <w:tmpl w:val="A770F25E"/>
    <w:lvl w:ilvl="0" w:tplc="D68A1D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52696E"/>
    <w:multiLevelType w:val="hybridMultilevel"/>
    <w:tmpl w:val="C158C2EC"/>
    <w:lvl w:ilvl="0" w:tplc="C3E4A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27904C5"/>
    <w:multiLevelType w:val="hybridMultilevel"/>
    <w:tmpl w:val="4F3E4E4C"/>
    <w:lvl w:ilvl="0" w:tplc="2CBEFCF6">
      <w:start w:val="1"/>
      <w:numFmt w:val="bullet"/>
      <w:lvlText w:val=""/>
      <w:lvlJc w:val="left"/>
      <w:pPr>
        <w:tabs>
          <w:tab w:val="num" w:pos="720"/>
        </w:tabs>
        <w:ind w:left="720" w:hanging="360"/>
      </w:pPr>
      <w:rPr>
        <w:rFonts w:ascii="Wingdings 2" w:hAnsi="Wingdings 2" w:hint="default"/>
      </w:rPr>
    </w:lvl>
    <w:lvl w:ilvl="1" w:tplc="29482572" w:tentative="1">
      <w:start w:val="1"/>
      <w:numFmt w:val="bullet"/>
      <w:lvlText w:val=""/>
      <w:lvlJc w:val="left"/>
      <w:pPr>
        <w:tabs>
          <w:tab w:val="num" w:pos="1440"/>
        </w:tabs>
        <w:ind w:left="1440" w:hanging="360"/>
      </w:pPr>
      <w:rPr>
        <w:rFonts w:ascii="Wingdings 2" w:hAnsi="Wingdings 2" w:hint="default"/>
      </w:rPr>
    </w:lvl>
    <w:lvl w:ilvl="2" w:tplc="FEA0CA76" w:tentative="1">
      <w:start w:val="1"/>
      <w:numFmt w:val="bullet"/>
      <w:lvlText w:val=""/>
      <w:lvlJc w:val="left"/>
      <w:pPr>
        <w:tabs>
          <w:tab w:val="num" w:pos="2160"/>
        </w:tabs>
        <w:ind w:left="2160" w:hanging="360"/>
      </w:pPr>
      <w:rPr>
        <w:rFonts w:ascii="Wingdings 2" w:hAnsi="Wingdings 2" w:hint="default"/>
      </w:rPr>
    </w:lvl>
    <w:lvl w:ilvl="3" w:tplc="CAF498F0" w:tentative="1">
      <w:start w:val="1"/>
      <w:numFmt w:val="bullet"/>
      <w:lvlText w:val=""/>
      <w:lvlJc w:val="left"/>
      <w:pPr>
        <w:tabs>
          <w:tab w:val="num" w:pos="2880"/>
        </w:tabs>
        <w:ind w:left="2880" w:hanging="360"/>
      </w:pPr>
      <w:rPr>
        <w:rFonts w:ascii="Wingdings 2" w:hAnsi="Wingdings 2" w:hint="default"/>
      </w:rPr>
    </w:lvl>
    <w:lvl w:ilvl="4" w:tplc="BB844F34" w:tentative="1">
      <w:start w:val="1"/>
      <w:numFmt w:val="bullet"/>
      <w:lvlText w:val=""/>
      <w:lvlJc w:val="left"/>
      <w:pPr>
        <w:tabs>
          <w:tab w:val="num" w:pos="3600"/>
        </w:tabs>
        <w:ind w:left="3600" w:hanging="360"/>
      </w:pPr>
      <w:rPr>
        <w:rFonts w:ascii="Wingdings 2" w:hAnsi="Wingdings 2" w:hint="default"/>
      </w:rPr>
    </w:lvl>
    <w:lvl w:ilvl="5" w:tplc="CE6CBED4" w:tentative="1">
      <w:start w:val="1"/>
      <w:numFmt w:val="bullet"/>
      <w:lvlText w:val=""/>
      <w:lvlJc w:val="left"/>
      <w:pPr>
        <w:tabs>
          <w:tab w:val="num" w:pos="4320"/>
        </w:tabs>
        <w:ind w:left="4320" w:hanging="360"/>
      </w:pPr>
      <w:rPr>
        <w:rFonts w:ascii="Wingdings 2" w:hAnsi="Wingdings 2" w:hint="default"/>
      </w:rPr>
    </w:lvl>
    <w:lvl w:ilvl="6" w:tplc="567AE9B6" w:tentative="1">
      <w:start w:val="1"/>
      <w:numFmt w:val="bullet"/>
      <w:lvlText w:val=""/>
      <w:lvlJc w:val="left"/>
      <w:pPr>
        <w:tabs>
          <w:tab w:val="num" w:pos="5040"/>
        </w:tabs>
        <w:ind w:left="5040" w:hanging="360"/>
      </w:pPr>
      <w:rPr>
        <w:rFonts w:ascii="Wingdings 2" w:hAnsi="Wingdings 2" w:hint="default"/>
      </w:rPr>
    </w:lvl>
    <w:lvl w:ilvl="7" w:tplc="9D6E0F5C" w:tentative="1">
      <w:start w:val="1"/>
      <w:numFmt w:val="bullet"/>
      <w:lvlText w:val=""/>
      <w:lvlJc w:val="left"/>
      <w:pPr>
        <w:tabs>
          <w:tab w:val="num" w:pos="5760"/>
        </w:tabs>
        <w:ind w:left="5760" w:hanging="360"/>
      </w:pPr>
      <w:rPr>
        <w:rFonts w:ascii="Wingdings 2" w:hAnsi="Wingdings 2" w:hint="default"/>
      </w:rPr>
    </w:lvl>
    <w:lvl w:ilvl="8" w:tplc="7B841A1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57D278B"/>
    <w:multiLevelType w:val="hybridMultilevel"/>
    <w:tmpl w:val="579A3A5A"/>
    <w:lvl w:ilvl="0" w:tplc="0F685ED8">
      <w:start w:val="1"/>
      <w:numFmt w:val="bullet"/>
      <w:lvlText w:val=""/>
      <w:lvlJc w:val="left"/>
      <w:pPr>
        <w:tabs>
          <w:tab w:val="num" w:pos="720"/>
        </w:tabs>
        <w:ind w:left="720" w:hanging="360"/>
      </w:pPr>
      <w:rPr>
        <w:rFonts w:ascii="Wingdings 2" w:hAnsi="Wingdings 2" w:hint="default"/>
      </w:rPr>
    </w:lvl>
    <w:lvl w:ilvl="1" w:tplc="D8607270" w:tentative="1">
      <w:start w:val="1"/>
      <w:numFmt w:val="bullet"/>
      <w:lvlText w:val=""/>
      <w:lvlJc w:val="left"/>
      <w:pPr>
        <w:tabs>
          <w:tab w:val="num" w:pos="1440"/>
        </w:tabs>
        <w:ind w:left="1440" w:hanging="360"/>
      </w:pPr>
      <w:rPr>
        <w:rFonts w:ascii="Wingdings 2" w:hAnsi="Wingdings 2" w:hint="default"/>
      </w:rPr>
    </w:lvl>
    <w:lvl w:ilvl="2" w:tplc="C88C15C6" w:tentative="1">
      <w:start w:val="1"/>
      <w:numFmt w:val="bullet"/>
      <w:lvlText w:val=""/>
      <w:lvlJc w:val="left"/>
      <w:pPr>
        <w:tabs>
          <w:tab w:val="num" w:pos="2160"/>
        </w:tabs>
        <w:ind w:left="2160" w:hanging="360"/>
      </w:pPr>
      <w:rPr>
        <w:rFonts w:ascii="Wingdings 2" w:hAnsi="Wingdings 2" w:hint="default"/>
      </w:rPr>
    </w:lvl>
    <w:lvl w:ilvl="3" w:tplc="BA48D342" w:tentative="1">
      <w:start w:val="1"/>
      <w:numFmt w:val="bullet"/>
      <w:lvlText w:val=""/>
      <w:lvlJc w:val="left"/>
      <w:pPr>
        <w:tabs>
          <w:tab w:val="num" w:pos="2880"/>
        </w:tabs>
        <w:ind w:left="2880" w:hanging="360"/>
      </w:pPr>
      <w:rPr>
        <w:rFonts w:ascii="Wingdings 2" w:hAnsi="Wingdings 2" w:hint="default"/>
      </w:rPr>
    </w:lvl>
    <w:lvl w:ilvl="4" w:tplc="408EFE0E" w:tentative="1">
      <w:start w:val="1"/>
      <w:numFmt w:val="bullet"/>
      <w:lvlText w:val=""/>
      <w:lvlJc w:val="left"/>
      <w:pPr>
        <w:tabs>
          <w:tab w:val="num" w:pos="3600"/>
        </w:tabs>
        <w:ind w:left="3600" w:hanging="360"/>
      </w:pPr>
      <w:rPr>
        <w:rFonts w:ascii="Wingdings 2" w:hAnsi="Wingdings 2" w:hint="default"/>
      </w:rPr>
    </w:lvl>
    <w:lvl w:ilvl="5" w:tplc="0FE06106" w:tentative="1">
      <w:start w:val="1"/>
      <w:numFmt w:val="bullet"/>
      <w:lvlText w:val=""/>
      <w:lvlJc w:val="left"/>
      <w:pPr>
        <w:tabs>
          <w:tab w:val="num" w:pos="4320"/>
        </w:tabs>
        <w:ind w:left="4320" w:hanging="360"/>
      </w:pPr>
      <w:rPr>
        <w:rFonts w:ascii="Wingdings 2" w:hAnsi="Wingdings 2" w:hint="default"/>
      </w:rPr>
    </w:lvl>
    <w:lvl w:ilvl="6" w:tplc="A3581A90" w:tentative="1">
      <w:start w:val="1"/>
      <w:numFmt w:val="bullet"/>
      <w:lvlText w:val=""/>
      <w:lvlJc w:val="left"/>
      <w:pPr>
        <w:tabs>
          <w:tab w:val="num" w:pos="5040"/>
        </w:tabs>
        <w:ind w:left="5040" w:hanging="360"/>
      </w:pPr>
      <w:rPr>
        <w:rFonts w:ascii="Wingdings 2" w:hAnsi="Wingdings 2" w:hint="default"/>
      </w:rPr>
    </w:lvl>
    <w:lvl w:ilvl="7" w:tplc="745A3238" w:tentative="1">
      <w:start w:val="1"/>
      <w:numFmt w:val="bullet"/>
      <w:lvlText w:val=""/>
      <w:lvlJc w:val="left"/>
      <w:pPr>
        <w:tabs>
          <w:tab w:val="num" w:pos="5760"/>
        </w:tabs>
        <w:ind w:left="5760" w:hanging="360"/>
      </w:pPr>
      <w:rPr>
        <w:rFonts w:ascii="Wingdings 2" w:hAnsi="Wingdings 2" w:hint="default"/>
      </w:rPr>
    </w:lvl>
    <w:lvl w:ilvl="8" w:tplc="EF006D7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64B0A85"/>
    <w:multiLevelType w:val="hybridMultilevel"/>
    <w:tmpl w:val="E16C6970"/>
    <w:lvl w:ilvl="0" w:tplc="3084B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CF6B30"/>
    <w:multiLevelType w:val="hybridMultilevel"/>
    <w:tmpl w:val="2B6C3EB0"/>
    <w:lvl w:ilvl="0" w:tplc="9E32635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15:restartNumberingAfterBreak="0">
    <w:nsid w:val="6A71433C"/>
    <w:multiLevelType w:val="hybridMultilevel"/>
    <w:tmpl w:val="C960068A"/>
    <w:lvl w:ilvl="0" w:tplc="F028EEDA">
      <w:start w:val="1"/>
      <w:numFmt w:val="decimal"/>
      <w:lvlText w:val="%1、"/>
      <w:lvlJc w:val="left"/>
      <w:pPr>
        <w:ind w:left="36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6C030B58"/>
    <w:multiLevelType w:val="hybridMultilevel"/>
    <w:tmpl w:val="C8BEA01C"/>
    <w:lvl w:ilvl="0" w:tplc="9AE02AA0">
      <w:start w:val="1"/>
      <w:numFmt w:val="decimal"/>
      <w:lvlText w:val="（%1）"/>
      <w:lvlJc w:val="left"/>
      <w:pPr>
        <w:tabs>
          <w:tab w:val="num" w:pos="1470"/>
        </w:tabs>
        <w:ind w:left="1470" w:hanging="72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33" w15:restartNumberingAfterBreak="0">
    <w:nsid w:val="6CDD2EA5"/>
    <w:multiLevelType w:val="hybridMultilevel"/>
    <w:tmpl w:val="D84C7382"/>
    <w:lvl w:ilvl="0" w:tplc="9E28D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823758"/>
    <w:multiLevelType w:val="hybridMultilevel"/>
    <w:tmpl w:val="ED824412"/>
    <w:lvl w:ilvl="0" w:tplc="5C383CDA">
      <w:start w:val="1"/>
      <w:numFmt w:val="decimal"/>
      <w:lvlText w:val="（%1）"/>
      <w:lvlJc w:val="left"/>
      <w:pPr>
        <w:tabs>
          <w:tab w:val="num" w:pos="1470"/>
        </w:tabs>
        <w:ind w:left="1470" w:hanging="72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35" w15:restartNumberingAfterBreak="0">
    <w:nsid w:val="753D678D"/>
    <w:multiLevelType w:val="hybridMultilevel"/>
    <w:tmpl w:val="24AC2214"/>
    <w:lvl w:ilvl="0" w:tplc="41223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4B1114"/>
    <w:multiLevelType w:val="hybridMultilevel"/>
    <w:tmpl w:val="C52A75FA"/>
    <w:lvl w:ilvl="0" w:tplc="74DA29D0">
      <w:start w:val="1"/>
      <w:numFmt w:val="bullet"/>
      <w:lvlText w:val=""/>
      <w:lvlJc w:val="left"/>
      <w:pPr>
        <w:tabs>
          <w:tab w:val="num" w:pos="720"/>
        </w:tabs>
        <w:ind w:left="720" w:hanging="360"/>
      </w:pPr>
      <w:rPr>
        <w:rFonts w:ascii="Wingdings 2" w:hAnsi="Wingdings 2" w:hint="default"/>
      </w:rPr>
    </w:lvl>
    <w:lvl w:ilvl="1" w:tplc="584CF498" w:tentative="1">
      <w:start w:val="1"/>
      <w:numFmt w:val="bullet"/>
      <w:lvlText w:val=""/>
      <w:lvlJc w:val="left"/>
      <w:pPr>
        <w:tabs>
          <w:tab w:val="num" w:pos="1440"/>
        </w:tabs>
        <w:ind w:left="1440" w:hanging="360"/>
      </w:pPr>
      <w:rPr>
        <w:rFonts w:ascii="Wingdings 2" w:hAnsi="Wingdings 2" w:hint="default"/>
      </w:rPr>
    </w:lvl>
    <w:lvl w:ilvl="2" w:tplc="065A0A68" w:tentative="1">
      <w:start w:val="1"/>
      <w:numFmt w:val="bullet"/>
      <w:lvlText w:val=""/>
      <w:lvlJc w:val="left"/>
      <w:pPr>
        <w:tabs>
          <w:tab w:val="num" w:pos="2160"/>
        </w:tabs>
        <w:ind w:left="2160" w:hanging="360"/>
      </w:pPr>
      <w:rPr>
        <w:rFonts w:ascii="Wingdings 2" w:hAnsi="Wingdings 2" w:hint="default"/>
      </w:rPr>
    </w:lvl>
    <w:lvl w:ilvl="3" w:tplc="892A9A98" w:tentative="1">
      <w:start w:val="1"/>
      <w:numFmt w:val="bullet"/>
      <w:lvlText w:val=""/>
      <w:lvlJc w:val="left"/>
      <w:pPr>
        <w:tabs>
          <w:tab w:val="num" w:pos="2880"/>
        </w:tabs>
        <w:ind w:left="2880" w:hanging="360"/>
      </w:pPr>
      <w:rPr>
        <w:rFonts w:ascii="Wingdings 2" w:hAnsi="Wingdings 2" w:hint="default"/>
      </w:rPr>
    </w:lvl>
    <w:lvl w:ilvl="4" w:tplc="3C94796C" w:tentative="1">
      <w:start w:val="1"/>
      <w:numFmt w:val="bullet"/>
      <w:lvlText w:val=""/>
      <w:lvlJc w:val="left"/>
      <w:pPr>
        <w:tabs>
          <w:tab w:val="num" w:pos="3600"/>
        </w:tabs>
        <w:ind w:left="3600" w:hanging="360"/>
      </w:pPr>
      <w:rPr>
        <w:rFonts w:ascii="Wingdings 2" w:hAnsi="Wingdings 2" w:hint="default"/>
      </w:rPr>
    </w:lvl>
    <w:lvl w:ilvl="5" w:tplc="C12A0BF8" w:tentative="1">
      <w:start w:val="1"/>
      <w:numFmt w:val="bullet"/>
      <w:lvlText w:val=""/>
      <w:lvlJc w:val="left"/>
      <w:pPr>
        <w:tabs>
          <w:tab w:val="num" w:pos="4320"/>
        </w:tabs>
        <w:ind w:left="4320" w:hanging="360"/>
      </w:pPr>
      <w:rPr>
        <w:rFonts w:ascii="Wingdings 2" w:hAnsi="Wingdings 2" w:hint="default"/>
      </w:rPr>
    </w:lvl>
    <w:lvl w:ilvl="6" w:tplc="669E3336" w:tentative="1">
      <w:start w:val="1"/>
      <w:numFmt w:val="bullet"/>
      <w:lvlText w:val=""/>
      <w:lvlJc w:val="left"/>
      <w:pPr>
        <w:tabs>
          <w:tab w:val="num" w:pos="5040"/>
        </w:tabs>
        <w:ind w:left="5040" w:hanging="360"/>
      </w:pPr>
      <w:rPr>
        <w:rFonts w:ascii="Wingdings 2" w:hAnsi="Wingdings 2" w:hint="default"/>
      </w:rPr>
    </w:lvl>
    <w:lvl w:ilvl="7" w:tplc="0994F1E6" w:tentative="1">
      <w:start w:val="1"/>
      <w:numFmt w:val="bullet"/>
      <w:lvlText w:val=""/>
      <w:lvlJc w:val="left"/>
      <w:pPr>
        <w:tabs>
          <w:tab w:val="num" w:pos="5760"/>
        </w:tabs>
        <w:ind w:left="5760" w:hanging="360"/>
      </w:pPr>
      <w:rPr>
        <w:rFonts w:ascii="Wingdings 2" w:hAnsi="Wingdings 2" w:hint="default"/>
      </w:rPr>
    </w:lvl>
    <w:lvl w:ilvl="8" w:tplc="CB4E0F4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79A0FD4"/>
    <w:multiLevelType w:val="hybridMultilevel"/>
    <w:tmpl w:val="B03C8D16"/>
    <w:lvl w:ilvl="0" w:tplc="1DA49D18">
      <w:start w:val="1"/>
      <w:numFmt w:val="bullet"/>
      <w:lvlText w:val=""/>
      <w:lvlJc w:val="left"/>
      <w:pPr>
        <w:tabs>
          <w:tab w:val="num" w:pos="720"/>
        </w:tabs>
        <w:ind w:left="720" w:hanging="360"/>
      </w:pPr>
      <w:rPr>
        <w:rFonts w:ascii="Wingdings 2" w:hAnsi="Wingdings 2" w:hint="default"/>
      </w:rPr>
    </w:lvl>
    <w:lvl w:ilvl="1" w:tplc="1020EDCA" w:tentative="1">
      <w:start w:val="1"/>
      <w:numFmt w:val="bullet"/>
      <w:lvlText w:val=""/>
      <w:lvlJc w:val="left"/>
      <w:pPr>
        <w:tabs>
          <w:tab w:val="num" w:pos="1440"/>
        </w:tabs>
        <w:ind w:left="1440" w:hanging="360"/>
      </w:pPr>
      <w:rPr>
        <w:rFonts w:ascii="Wingdings 2" w:hAnsi="Wingdings 2" w:hint="default"/>
      </w:rPr>
    </w:lvl>
    <w:lvl w:ilvl="2" w:tplc="DFEA9808" w:tentative="1">
      <w:start w:val="1"/>
      <w:numFmt w:val="bullet"/>
      <w:lvlText w:val=""/>
      <w:lvlJc w:val="left"/>
      <w:pPr>
        <w:tabs>
          <w:tab w:val="num" w:pos="2160"/>
        </w:tabs>
        <w:ind w:left="2160" w:hanging="360"/>
      </w:pPr>
      <w:rPr>
        <w:rFonts w:ascii="Wingdings 2" w:hAnsi="Wingdings 2" w:hint="default"/>
      </w:rPr>
    </w:lvl>
    <w:lvl w:ilvl="3" w:tplc="0A861F96" w:tentative="1">
      <w:start w:val="1"/>
      <w:numFmt w:val="bullet"/>
      <w:lvlText w:val=""/>
      <w:lvlJc w:val="left"/>
      <w:pPr>
        <w:tabs>
          <w:tab w:val="num" w:pos="2880"/>
        </w:tabs>
        <w:ind w:left="2880" w:hanging="360"/>
      </w:pPr>
      <w:rPr>
        <w:rFonts w:ascii="Wingdings 2" w:hAnsi="Wingdings 2" w:hint="default"/>
      </w:rPr>
    </w:lvl>
    <w:lvl w:ilvl="4" w:tplc="013000B8" w:tentative="1">
      <w:start w:val="1"/>
      <w:numFmt w:val="bullet"/>
      <w:lvlText w:val=""/>
      <w:lvlJc w:val="left"/>
      <w:pPr>
        <w:tabs>
          <w:tab w:val="num" w:pos="3600"/>
        </w:tabs>
        <w:ind w:left="3600" w:hanging="360"/>
      </w:pPr>
      <w:rPr>
        <w:rFonts w:ascii="Wingdings 2" w:hAnsi="Wingdings 2" w:hint="default"/>
      </w:rPr>
    </w:lvl>
    <w:lvl w:ilvl="5" w:tplc="0492A282" w:tentative="1">
      <w:start w:val="1"/>
      <w:numFmt w:val="bullet"/>
      <w:lvlText w:val=""/>
      <w:lvlJc w:val="left"/>
      <w:pPr>
        <w:tabs>
          <w:tab w:val="num" w:pos="4320"/>
        </w:tabs>
        <w:ind w:left="4320" w:hanging="360"/>
      </w:pPr>
      <w:rPr>
        <w:rFonts w:ascii="Wingdings 2" w:hAnsi="Wingdings 2" w:hint="default"/>
      </w:rPr>
    </w:lvl>
    <w:lvl w:ilvl="6" w:tplc="CB725D2A" w:tentative="1">
      <w:start w:val="1"/>
      <w:numFmt w:val="bullet"/>
      <w:lvlText w:val=""/>
      <w:lvlJc w:val="left"/>
      <w:pPr>
        <w:tabs>
          <w:tab w:val="num" w:pos="5040"/>
        </w:tabs>
        <w:ind w:left="5040" w:hanging="360"/>
      </w:pPr>
      <w:rPr>
        <w:rFonts w:ascii="Wingdings 2" w:hAnsi="Wingdings 2" w:hint="default"/>
      </w:rPr>
    </w:lvl>
    <w:lvl w:ilvl="7" w:tplc="8E40C5A0" w:tentative="1">
      <w:start w:val="1"/>
      <w:numFmt w:val="bullet"/>
      <w:lvlText w:val=""/>
      <w:lvlJc w:val="left"/>
      <w:pPr>
        <w:tabs>
          <w:tab w:val="num" w:pos="5760"/>
        </w:tabs>
        <w:ind w:left="5760" w:hanging="360"/>
      </w:pPr>
      <w:rPr>
        <w:rFonts w:ascii="Wingdings 2" w:hAnsi="Wingdings 2" w:hint="default"/>
      </w:rPr>
    </w:lvl>
    <w:lvl w:ilvl="8" w:tplc="3E1ADBB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9405EC2"/>
    <w:multiLevelType w:val="hybridMultilevel"/>
    <w:tmpl w:val="1E54FD5E"/>
    <w:lvl w:ilvl="0" w:tplc="B4A6F136">
      <w:start w:val="1"/>
      <w:numFmt w:val="bullet"/>
      <w:lvlText w:val=""/>
      <w:lvlJc w:val="left"/>
      <w:pPr>
        <w:tabs>
          <w:tab w:val="num" w:pos="720"/>
        </w:tabs>
        <w:ind w:left="720" w:hanging="360"/>
      </w:pPr>
      <w:rPr>
        <w:rFonts w:ascii="Wingdings 2" w:hAnsi="Wingdings 2" w:hint="default"/>
      </w:rPr>
    </w:lvl>
    <w:lvl w:ilvl="1" w:tplc="44F601EE" w:tentative="1">
      <w:start w:val="1"/>
      <w:numFmt w:val="bullet"/>
      <w:lvlText w:val=""/>
      <w:lvlJc w:val="left"/>
      <w:pPr>
        <w:tabs>
          <w:tab w:val="num" w:pos="1440"/>
        </w:tabs>
        <w:ind w:left="1440" w:hanging="360"/>
      </w:pPr>
      <w:rPr>
        <w:rFonts w:ascii="Wingdings 2" w:hAnsi="Wingdings 2" w:hint="default"/>
      </w:rPr>
    </w:lvl>
    <w:lvl w:ilvl="2" w:tplc="7FB838CA" w:tentative="1">
      <w:start w:val="1"/>
      <w:numFmt w:val="bullet"/>
      <w:lvlText w:val=""/>
      <w:lvlJc w:val="left"/>
      <w:pPr>
        <w:tabs>
          <w:tab w:val="num" w:pos="2160"/>
        </w:tabs>
        <w:ind w:left="2160" w:hanging="360"/>
      </w:pPr>
      <w:rPr>
        <w:rFonts w:ascii="Wingdings 2" w:hAnsi="Wingdings 2" w:hint="default"/>
      </w:rPr>
    </w:lvl>
    <w:lvl w:ilvl="3" w:tplc="E90636E4" w:tentative="1">
      <w:start w:val="1"/>
      <w:numFmt w:val="bullet"/>
      <w:lvlText w:val=""/>
      <w:lvlJc w:val="left"/>
      <w:pPr>
        <w:tabs>
          <w:tab w:val="num" w:pos="2880"/>
        </w:tabs>
        <w:ind w:left="2880" w:hanging="360"/>
      </w:pPr>
      <w:rPr>
        <w:rFonts w:ascii="Wingdings 2" w:hAnsi="Wingdings 2" w:hint="default"/>
      </w:rPr>
    </w:lvl>
    <w:lvl w:ilvl="4" w:tplc="57001416" w:tentative="1">
      <w:start w:val="1"/>
      <w:numFmt w:val="bullet"/>
      <w:lvlText w:val=""/>
      <w:lvlJc w:val="left"/>
      <w:pPr>
        <w:tabs>
          <w:tab w:val="num" w:pos="3600"/>
        </w:tabs>
        <w:ind w:left="3600" w:hanging="360"/>
      </w:pPr>
      <w:rPr>
        <w:rFonts w:ascii="Wingdings 2" w:hAnsi="Wingdings 2" w:hint="default"/>
      </w:rPr>
    </w:lvl>
    <w:lvl w:ilvl="5" w:tplc="E970045E" w:tentative="1">
      <w:start w:val="1"/>
      <w:numFmt w:val="bullet"/>
      <w:lvlText w:val=""/>
      <w:lvlJc w:val="left"/>
      <w:pPr>
        <w:tabs>
          <w:tab w:val="num" w:pos="4320"/>
        </w:tabs>
        <w:ind w:left="4320" w:hanging="360"/>
      </w:pPr>
      <w:rPr>
        <w:rFonts w:ascii="Wingdings 2" w:hAnsi="Wingdings 2" w:hint="default"/>
      </w:rPr>
    </w:lvl>
    <w:lvl w:ilvl="6" w:tplc="D64CB6AA" w:tentative="1">
      <w:start w:val="1"/>
      <w:numFmt w:val="bullet"/>
      <w:lvlText w:val=""/>
      <w:lvlJc w:val="left"/>
      <w:pPr>
        <w:tabs>
          <w:tab w:val="num" w:pos="5040"/>
        </w:tabs>
        <w:ind w:left="5040" w:hanging="360"/>
      </w:pPr>
      <w:rPr>
        <w:rFonts w:ascii="Wingdings 2" w:hAnsi="Wingdings 2" w:hint="default"/>
      </w:rPr>
    </w:lvl>
    <w:lvl w:ilvl="7" w:tplc="04F2083C" w:tentative="1">
      <w:start w:val="1"/>
      <w:numFmt w:val="bullet"/>
      <w:lvlText w:val=""/>
      <w:lvlJc w:val="left"/>
      <w:pPr>
        <w:tabs>
          <w:tab w:val="num" w:pos="5760"/>
        </w:tabs>
        <w:ind w:left="5760" w:hanging="360"/>
      </w:pPr>
      <w:rPr>
        <w:rFonts w:ascii="Wingdings 2" w:hAnsi="Wingdings 2" w:hint="default"/>
      </w:rPr>
    </w:lvl>
    <w:lvl w:ilvl="8" w:tplc="3162DDFC"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96B47EB"/>
    <w:multiLevelType w:val="hybridMultilevel"/>
    <w:tmpl w:val="BD06FFA4"/>
    <w:lvl w:ilvl="0" w:tplc="D0D4EF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E0552B"/>
    <w:multiLevelType w:val="hybridMultilevel"/>
    <w:tmpl w:val="41E8C7E0"/>
    <w:lvl w:ilvl="0" w:tplc="E0DE3E8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AE27A3E"/>
    <w:multiLevelType w:val="hybridMultilevel"/>
    <w:tmpl w:val="D12077B4"/>
    <w:lvl w:ilvl="0" w:tplc="969094C8">
      <w:start w:val="1"/>
      <w:numFmt w:val="bullet"/>
      <w:lvlText w:val=""/>
      <w:lvlJc w:val="left"/>
      <w:pPr>
        <w:tabs>
          <w:tab w:val="num" w:pos="720"/>
        </w:tabs>
        <w:ind w:left="720" w:hanging="360"/>
      </w:pPr>
      <w:rPr>
        <w:rFonts w:ascii="Wingdings 2" w:hAnsi="Wingdings 2" w:hint="default"/>
      </w:rPr>
    </w:lvl>
    <w:lvl w:ilvl="1" w:tplc="607CD496" w:tentative="1">
      <w:start w:val="1"/>
      <w:numFmt w:val="bullet"/>
      <w:lvlText w:val=""/>
      <w:lvlJc w:val="left"/>
      <w:pPr>
        <w:tabs>
          <w:tab w:val="num" w:pos="1440"/>
        </w:tabs>
        <w:ind w:left="1440" w:hanging="360"/>
      </w:pPr>
      <w:rPr>
        <w:rFonts w:ascii="Wingdings 2" w:hAnsi="Wingdings 2" w:hint="default"/>
      </w:rPr>
    </w:lvl>
    <w:lvl w:ilvl="2" w:tplc="371EE956" w:tentative="1">
      <w:start w:val="1"/>
      <w:numFmt w:val="bullet"/>
      <w:lvlText w:val=""/>
      <w:lvlJc w:val="left"/>
      <w:pPr>
        <w:tabs>
          <w:tab w:val="num" w:pos="2160"/>
        </w:tabs>
        <w:ind w:left="2160" w:hanging="360"/>
      </w:pPr>
      <w:rPr>
        <w:rFonts w:ascii="Wingdings 2" w:hAnsi="Wingdings 2" w:hint="default"/>
      </w:rPr>
    </w:lvl>
    <w:lvl w:ilvl="3" w:tplc="30FA3FCA" w:tentative="1">
      <w:start w:val="1"/>
      <w:numFmt w:val="bullet"/>
      <w:lvlText w:val=""/>
      <w:lvlJc w:val="left"/>
      <w:pPr>
        <w:tabs>
          <w:tab w:val="num" w:pos="2880"/>
        </w:tabs>
        <w:ind w:left="2880" w:hanging="360"/>
      </w:pPr>
      <w:rPr>
        <w:rFonts w:ascii="Wingdings 2" w:hAnsi="Wingdings 2" w:hint="default"/>
      </w:rPr>
    </w:lvl>
    <w:lvl w:ilvl="4" w:tplc="7F124626" w:tentative="1">
      <w:start w:val="1"/>
      <w:numFmt w:val="bullet"/>
      <w:lvlText w:val=""/>
      <w:lvlJc w:val="left"/>
      <w:pPr>
        <w:tabs>
          <w:tab w:val="num" w:pos="3600"/>
        </w:tabs>
        <w:ind w:left="3600" w:hanging="360"/>
      </w:pPr>
      <w:rPr>
        <w:rFonts w:ascii="Wingdings 2" w:hAnsi="Wingdings 2" w:hint="default"/>
      </w:rPr>
    </w:lvl>
    <w:lvl w:ilvl="5" w:tplc="92E851FE" w:tentative="1">
      <w:start w:val="1"/>
      <w:numFmt w:val="bullet"/>
      <w:lvlText w:val=""/>
      <w:lvlJc w:val="left"/>
      <w:pPr>
        <w:tabs>
          <w:tab w:val="num" w:pos="4320"/>
        </w:tabs>
        <w:ind w:left="4320" w:hanging="360"/>
      </w:pPr>
      <w:rPr>
        <w:rFonts w:ascii="Wingdings 2" w:hAnsi="Wingdings 2" w:hint="default"/>
      </w:rPr>
    </w:lvl>
    <w:lvl w:ilvl="6" w:tplc="E6D0361A" w:tentative="1">
      <w:start w:val="1"/>
      <w:numFmt w:val="bullet"/>
      <w:lvlText w:val=""/>
      <w:lvlJc w:val="left"/>
      <w:pPr>
        <w:tabs>
          <w:tab w:val="num" w:pos="5040"/>
        </w:tabs>
        <w:ind w:left="5040" w:hanging="360"/>
      </w:pPr>
      <w:rPr>
        <w:rFonts w:ascii="Wingdings 2" w:hAnsi="Wingdings 2" w:hint="default"/>
      </w:rPr>
    </w:lvl>
    <w:lvl w:ilvl="7" w:tplc="159E953C" w:tentative="1">
      <w:start w:val="1"/>
      <w:numFmt w:val="bullet"/>
      <w:lvlText w:val=""/>
      <w:lvlJc w:val="left"/>
      <w:pPr>
        <w:tabs>
          <w:tab w:val="num" w:pos="5760"/>
        </w:tabs>
        <w:ind w:left="5760" w:hanging="360"/>
      </w:pPr>
      <w:rPr>
        <w:rFonts w:ascii="Wingdings 2" w:hAnsi="Wingdings 2" w:hint="default"/>
      </w:rPr>
    </w:lvl>
    <w:lvl w:ilvl="8" w:tplc="ABB4979C"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B843F1E"/>
    <w:multiLevelType w:val="hybridMultilevel"/>
    <w:tmpl w:val="B6429EB0"/>
    <w:lvl w:ilvl="0" w:tplc="B858B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615004"/>
    <w:multiLevelType w:val="hybridMultilevel"/>
    <w:tmpl w:val="55CCCCFE"/>
    <w:lvl w:ilvl="0" w:tplc="9926C830">
      <w:start w:val="1"/>
      <w:numFmt w:val="decimal"/>
      <w:lvlText w:val="（%1）"/>
      <w:lvlJc w:val="left"/>
      <w:pPr>
        <w:tabs>
          <w:tab w:val="num" w:pos="1575"/>
        </w:tabs>
        <w:ind w:left="1575" w:hanging="72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4"/>
  </w:num>
  <w:num w:numId="2">
    <w:abstractNumId w:val="39"/>
  </w:num>
  <w:num w:numId="3">
    <w:abstractNumId w:val="7"/>
  </w:num>
  <w:num w:numId="4">
    <w:abstractNumId w:val="34"/>
  </w:num>
  <w:num w:numId="5">
    <w:abstractNumId w:val="32"/>
  </w:num>
  <w:num w:numId="6">
    <w:abstractNumId w:val="43"/>
  </w:num>
  <w:num w:numId="7">
    <w:abstractNumId w:val="30"/>
  </w:num>
  <w:num w:numId="8">
    <w:abstractNumId w:val="13"/>
  </w:num>
  <w:num w:numId="9">
    <w:abstractNumId w:val="35"/>
  </w:num>
  <w:num w:numId="10">
    <w:abstractNumId w:val="5"/>
  </w:num>
  <w:num w:numId="11">
    <w:abstractNumId w:val="14"/>
  </w:num>
  <w:num w:numId="12">
    <w:abstractNumId w:val="40"/>
  </w:num>
  <w:num w:numId="13">
    <w:abstractNumId w:val="16"/>
  </w:num>
  <w:num w:numId="14">
    <w:abstractNumId w:val="42"/>
  </w:num>
  <w:num w:numId="15">
    <w:abstractNumId w:val="21"/>
  </w:num>
  <w:num w:numId="16">
    <w:abstractNumId w:val="33"/>
  </w:num>
  <w:num w:numId="17">
    <w:abstractNumId w:val="29"/>
  </w:num>
  <w:num w:numId="18">
    <w:abstractNumId w:val="23"/>
  </w:num>
  <w:num w:numId="19">
    <w:abstractNumId w:val="6"/>
  </w:num>
  <w:num w:numId="20">
    <w:abstractNumId w:val="1"/>
  </w:num>
  <w:num w:numId="21">
    <w:abstractNumId w:val="18"/>
  </w:num>
  <w:num w:numId="22">
    <w:abstractNumId w:val="0"/>
  </w:num>
  <w:num w:numId="23">
    <w:abstractNumId w:val="26"/>
  </w:num>
  <w:num w:numId="24">
    <w:abstractNumId w:val="31"/>
  </w:num>
  <w:num w:numId="25">
    <w:abstractNumId w:val="25"/>
  </w:num>
  <w:num w:numId="26">
    <w:abstractNumId w:val="15"/>
  </w:num>
  <w:num w:numId="27">
    <w:abstractNumId w:val="20"/>
  </w:num>
  <w:num w:numId="28">
    <w:abstractNumId w:val="10"/>
  </w:num>
  <w:num w:numId="29">
    <w:abstractNumId w:val="17"/>
  </w:num>
  <w:num w:numId="30">
    <w:abstractNumId w:val="4"/>
  </w:num>
  <w:num w:numId="31">
    <w:abstractNumId w:val="9"/>
  </w:num>
  <w:num w:numId="32">
    <w:abstractNumId w:val="37"/>
  </w:num>
  <w:num w:numId="33">
    <w:abstractNumId w:val="3"/>
  </w:num>
  <w:num w:numId="34">
    <w:abstractNumId w:val="19"/>
  </w:num>
  <w:num w:numId="35">
    <w:abstractNumId w:val="22"/>
  </w:num>
  <w:num w:numId="36">
    <w:abstractNumId w:val="41"/>
  </w:num>
  <w:num w:numId="37">
    <w:abstractNumId w:val="38"/>
  </w:num>
  <w:num w:numId="38">
    <w:abstractNumId w:val="2"/>
  </w:num>
  <w:num w:numId="39">
    <w:abstractNumId w:val="36"/>
  </w:num>
  <w:num w:numId="40">
    <w:abstractNumId w:val="8"/>
  </w:num>
  <w:num w:numId="41">
    <w:abstractNumId w:val="27"/>
  </w:num>
  <w:num w:numId="42">
    <w:abstractNumId w:val="28"/>
  </w:num>
  <w:num w:numId="43">
    <w:abstractNumId w:val="1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CC6"/>
    <w:rsid w:val="005C3CC6"/>
    <w:rsid w:val="00627BF6"/>
    <w:rsid w:val="00A7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371B444"/>
  <w15:chartTrackingRefBased/>
  <w15:docId w15:val="{1D87C44C-8681-470B-A185-B1FF05E2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C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627BF6"/>
    <w:rPr>
      <w:b/>
      <w:bCs/>
    </w:rPr>
  </w:style>
  <w:style w:type="paragraph" w:styleId="a4">
    <w:name w:val="List Paragraph"/>
    <w:basedOn w:val="a"/>
    <w:uiPriority w:val="34"/>
    <w:qFormat/>
    <w:rsid w:val="00627BF6"/>
    <w:pPr>
      <w:ind w:firstLineChars="200" w:firstLine="420"/>
    </w:pPr>
  </w:style>
  <w:style w:type="paragraph" w:styleId="a5">
    <w:name w:val="header"/>
    <w:basedOn w:val="a"/>
    <w:link w:val="a6"/>
    <w:uiPriority w:val="99"/>
    <w:unhideWhenUsed/>
    <w:rsid w:val="00627BF6"/>
    <w:pPr>
      <w:pBdr>
        <w:bottom w:val="single" w:sz="6" w:space="1" w:color="auto"/>
      </w:pBdr>
      <w:tabs>
        <w:tab w:val="center" w:pos="4153"/>
        <w:tab w:val="right" w:pos="8306"/>
      </w:tabs>
      <w:snapToGrid w:val="0"/>
      <w:jc w:val="center"/>
    </w:pPr>
    <w:rPr>
      <w:rFonts w:asciiTheme="minorEastAsia" w:eastAsiaTheme="minorEastAsia" w:hAnsiTheme="minorHAnsi"/>
      <w:sz w:val="18"/>
      <w:szCs w:val="18"/>
    </w:rPr>
  </w:style>
  <w:style w:type="character" w:customStyle="1" w:styleId="a6">
    <w:name w:val="页眉 字符"/>
    <w:basedOn w:val="a0"/>
    <w:link w:val="a5"/>
    <w:uiPriority w:val="99"/>
    <w:rsid w:val="00627BF6"/>
    <w:rPr>
      <w:rFonts w:asciiTheme="minorEastAsia" w:cs="Times New Roman"/>
      <w:sz w:val="18"/>
      <w:szCs w:val="18"/>
    </w:rPr>
  </w:style>
  <w:style w:type="paragraph" w:styleId="a7">
    <w:name w:val="footer"/>
    <w:basedOn w:val="a"/>
    <w:link w:val="a8"/>
    <w:uiPriority w:val="99"/>
    <w:unhideWhenUsed/>
    <w:rsid w:val="00627BF6"/>
    <w:pPr>
      <w:tabs>
        <w:tab w:val="center" w:pos="4153"/>
        <w:tab w:val="right" w:pos="8306"/>
      </w:tabs>
      <w:snapToGrid w:val="0"/>
      <w:jc w:val="left"/>
    </w:pPr>
    <w:rPr>
      <w:rFonts w:asciiTheme="minorEastAsia" w:eastAsiaTheme="minorEastAsia" w:hAnsiTheme="minorHAnsi"/>
      <w:sz w:val="18"/>
      <w:szCs w:val="18"/>
    </w:rPr>
  </w:style>
  <w:style w:type="character" w:customStyle="1" w:styleId="a8">
    <w:name w:val="页脚 字符"/>
    <w:basedOn w:val="a0"/>
    <w:link w:val="a7"/>
    <w:uiPriority w:val="99"/>
    <w:rsid w:val="00627BF6"/>
    <w:rPr>
      <w:rFonts w:asciiTheme="minorEastAsia" w:cs="Times New Roman"/>
      <w:sz w:val="18"/>
      <w:szCs w:val="18"/>
    </w:rPr>
  </w:style>
  <w:style w:type="paragraph" w:styleId="a9">
    <w:name w:val="Balloon Text"/>
    <w:basedOn w:val="a"/>
    <w:link w:val="aa"/>
    <w:uiPriority w:val="99"/>
    <w:semiHidden/>
    <w:unhideWhenUsed/>
    <w:rsid w:val="00627BF6"/>
    <w:rPr>
      <w:rFonts w:asciiTheme="minorEastAsia" w:eastAsiaTheme="minorEastAsia" w:hAnsiTheme="minorHAnsi"/>
      <w:sz w:val="18"/>
      <w:szCs w:val="18"/>
    </w:rPr>
  </w:style>
  <w:style w:type="character" w:customStyle="1" w:styleId="aa">
    <w:name w:val="批注框文本 字符"/>
    <w:basedOn w:val="a0"/>
    <w:link w:val="a9"/>
    <w:uiPriority w:val="99"/>
    <w:semiHidden/>
    <w:rsid w:val="00627BF6"/>
    <w:rPr>
      <w:rFonts w:asciiTheme="minorEastAsia" w:cs="Times New Roman"/>
      <w:sz w:val="18"/>
      <w:szCs w:val="18"/>
    </w:rPr>
  </w:style>
  <w:style w:type="paragraph" w:styleId="ab">
    <w:name w:val="Normal (Web)"/>
    <w:basedOn w:val="a"/>
    <w:uiPriority w:val="99"/>
    <w:semiHidden/>
    <w:unhideWhenUsed/>
    <w:rsid w:val="00627BF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8499</Words>
  <Characters>48447</Characters>
  <Application>Microsoft Office Word</Application>
  <DocSecurity>0</DocSecurity>
  <Lines>403</Lines>
  <Paragraphs>113</Paragraphs>
  <ScaleCrop>false</ScaleCrop>
  <Company/>
  <LinksUpToDate>false</LinksUpToDate>
  <CharactersWithSpaces>56833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20171</dc:creator>
  <cp:keywords/>
  <dc:description/>
  <cp:lastModifiedBy>20171</cp:lastModifiedBy>
  <cp:revision>2</cp:revision>
  <dcterms:created xsi:type="dcterms:W3CDTF">2017-12-11T09:24:00Z</dcterms:created>
  <dcterms:modified xsi:type="dcterms:W3CDTF">2017-12-11T09:41:00Z</dcterms:modified>
</cp:coreProperties>
</file>