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right="0"/>
        <w:rPr>
          <w:rFonts w:hint="eastAsia" w:ascii="仿宋" w:hAnsi="仿宋" w:eastAsia="仿宋" w:cs="仿宋"/>
          <w:b w:val="0"/>
          <w:i w:val="0"/>
          <w:caps w:val="0"/>
          <w:color w:val="333333"/>
          <w:spacing w:val="0"/>
          <w:sz w:val="21"/>
          <w:szCs w:val="21"/>
          <w:shd w:val="clear" w:fill="FFFFFF"/>
          <w:lang w:val="en-US" w:eastAsia="zh-CN"/>
        </w:rPr>
      </w:pPr>
      <w:r>
        <w:rPr>
          <w:rFonts w:hint="eastAsia" w:ascii="仿宋" w:hAnsi="仿宋" w:eastAsia="仿宋" w:cs="仿宋"/>
          <w:sz w:val="21"/>
          <w:szCs w:val="21"/>
          <w:lang w:val="en-US" w:eastAsia="zh-CN"/>
        </w:rPr>
        <w:t xml:space="preserve">    </w:t>
      </w:r>
      <w:bookmarkStart w:id="0" w:name="_GoBack"/>
      <w:bookmarkEnd w:id="0"/>
      <w:r>
        <w:rPr>
          <w:rFonts w:hint="eastAsia" w:ascii="仿宋" w:hAnsi="仿宋" w:eastAsia="仿宋" w:cs="仿宋"/>
          <w:sz w:val="21"/>
          <w:szCs w:val="21"/>
          <w:lang w:val="en-US" w:eastAsia="zh-CN"/>
        </w:rPr>
        <w:t>如果不是老师告诉我今年是长征胜利的80周年，或许，长征，这样一个在中国革命史上有着开天辟地的重大意义的事件早已成为我记忆中的一个碎片。对于长征，我们的第一印象大多是来自毛主席的那首诗，“</w:t>
      </w:r>
      <w:r>
        <w:rPr>
          <w:rFonts w:hint="eastAsia" w:ascii="仿宋" w:hAnsi="仿宋" w:eastAsia="仿宋" w:cs="仿宋"/>
          <w:b w:val="0"/>
          <w:i w:val="0"/>
          <w:caps w:val="0"/>
          <w:color w:val="333333"/>
          <w:spacing w:val="0"/>
          <w:sz w:val="21"/>
          <w:szCs w:val="21"/>
          <w:shd w:val="clear" w:fill="FFFFFF"/>
        </w:rPr>
        <w:t>红军不怕远征难，万水千山只等</w:t>
      </w:r>
      <w:r>
        <w:rPr>
          <w:rFonts w:hint="eastAsia" w:ascii="仿宋" w:hAnsi="仿宋" w:eastAsia="仿宋" w:cs="仿宋"/>
          <w:b w:val="0"/>
          <w:i w:val="0"/>
          <w:caps w:val="0"/>
          <w:color w:val="333333"/>
          <w:spacing w:val="0"/>
          <w:sz w:val="21"/>
          <w:szCs w:val="21"/>
          <w:shd w:val="clear" w:fill="FFFFFF"/>
          <w:lang w:val="en-US" w:eastAsia="zh-CN"/>
        </w:rPr>
        <w:t>闲，</w:t>
      </w:r>
      <w:r>
        <w:rPr>
          <w:rFonts w:hint="eastAsia" w:ascii="仿宋" w:hAnsi="仿宋" w:eastAsia="仿宋" w:cs="仿宋"/>
          <w:b w:val="0"/>
          <w:i w:val="0"/>
          <w:caps w:val="0"/>
          <w:color w:val="333333"/>
          <w:spacing w:val="0"/>
          <w:sz w:val="21"/>
          <w:szCs w:val="21"/>
          <w:shd w:val="clear" w:fill="FFFFFF"/>
        </w:rPr>
        <w:t>五岭逶迤腾细浪，乌蒙磅礴走泥丸。金沙水拍云崖暖，大渡桥横铁索寒。更喜岷山千里雪，三军过后尽开颜。</w:t>
      </w:r>
      <w:r>
        <w:rPr>
          <w:rFonts w:hint="eastAsia" w:ascii="仿宋" w:hAnsi="仿宋" w:eastAsia="仿宋" w:cs="仿宋"/>
          <w:b w:val="0"/>
          <w:i w:val="0"/>
          <w:caps w:val="0"/>
          <w:color w:val="333333"/>
          <w:spacing w:val="0"/>
          <w:sz w:val="21"/>
          <w:szCs w:val="21"/>
          <w:shd w:val="clear" w:fill="FFFFFF"/>
          <w:lang w:eastAsia="zh-CN"/>
        </w:rPr>
        <w:t>”</w:t>
      </w:r>
      <w:r>
        <w:rPr>
          <w:rFonts w:hint="eastAsia" w:ascii="仿宋" w:hAnsi="仿宋" w:eastAsia="仿宋" w:cs="仿宋"/>
          <w:b w:val="0"/>
          <w:i w:val="0"/>
          <w:caps w:val="0"/>
          <w:color w:val="333333"/>
          <w:spacing w:val="0"/>
          <w:sz w:val="21"/>
          <w:szCs w:val="21"/>
          <w:shd w:val="clear" w:fill="FFFFFF"/>
          <w:lang w:val="en-US" w:eastAsia="zh-CN"/>
        </w:rPr>
        <w:t>关于长征的代言词可能仅仅只有过草地，翻雪山，啃树皮。然而，当我查阅完有关资料，了解到长征的有关背景及其背后的意义时，我能想到的就是敬仰与传承。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480"/>
        <w:rPr>
          <w:rFonts w:hint="eastAsia" w:ascii="仿宋" w:hAnsi="仿宋" w:eastAsia="仿宋" w:cs="仿宋"/>
          <w:b w:val="0"/>
          <w:i w:val="0"/>
          <w:caps w:val="0"/>
          <w:color w:val="333333"/>
          <w:spacing w:val="0"/>
          <w:sz w:val="21"/>
          <w:szCs w:val="21"/>
          <w:shd w:val="clear" w:fill="FFFFFF"/>
          <w:lang w:val="en-US" w:eastAsia="zh-CN"/>
        </w:rPr>
      </w:pPr>
      <w:r>
        <w:rPr>
          <w:rFonts w:hint="eastAsia" w:ascii="仿宋" w:hAnsi="仿宋" w:eastAsia="仿宋" w:cs="仿宋"/>
          <w:b w:val="0"/>
          <w:i w:val="0"/>
          <w:caps w:val="0"/>
          <w:color w:val="333333"/>
          <w:spacing w:val="0"/>
          <w:sz w:val="21"/>
          <w:szCs w:val="21"/>
          <w:shd w:val="clear" w:fill="FFFFFF"/>
          <w:lang w:val="en-US" w:eastAsia="zh-CN"/>
        </w:rPr>
        <w:t>长征，最开始的原因可能不太光彩，第五次反围剿的失败，让我们的革命人被迫走上了一条前路未知，充满坎坷的道路。这条路是我们用失败的惨痛代价摸索出来的，当时的队伍里，左倾思想严重，军事指挥上有重大失误，党处于生死存亡阶段，但就是这样的情况下，我们没有继续盲目下去，我们通过认识到自己的错误，并且勇于承认并改正，能迅速拨乱反正。就如同我们在当今的生活中一样，每个人都会犯错，有些人迫于面子，不好意思承认，只能一错到底，而作为共产党的传承者的我们，我们应该具有的是敢于犯错，敢于承认的精神。俗话说，实践是检验真理的唯一的标准，人生中的每一个决定不一定都是正确的，我们都要走一些弯路，岔路，这个时候，不断反思才能让我们回到正确的道路上，才能取得不断地进步。而且，当时共产国际与中共中央联系中断，这是一个锻炼共产党人的大好时机，这是中国共产党第一次由自己自主决定了未来党的发展方向，而且毛主席也就是在此时确定了自己的核心领导地位，将马克思主义思想和自己的思想理念传递给每一个战士，这也是为未来作出了一个铺垫。没有谁会永远帮助我们，就像有句话说的那样，别人帮你是情分，不帮你是本分。而且，就算帮助了我们，那也不一定真的适合我们，只有自己摸出来的路才是适合自己的，才是符合中国的国情的。人生的路啊，要自己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480"/>
        <w:rPr>
          <w:rFonts w:hint="eastAsia" w:ascii="仿宋" w:hAnsi="仿宋" w:eastAsia="仿宋" w:cs="仿宋"/>
          <w:b w:val="0"/>
          <w:i w:val="0"/>
          <w:caps w:val="0"/>
          <w:color w:val="333333"/>
          <w:spacing w:val="0"/>
          <w:sz w:val="21"/>
          <w:szCs w:val="21"/>
          <w:shd w:val="clear" w:fill="FFFFFF"/>
          <w:lang w:val="en-US" w:eastAsia="zh-CN"/>
        </w:rPr>
      </w:pPr>
      <w:r>
        <w:rPr>
          <w:rFonts w:hint="eastAsia" w:ascii="仿宋" w:hAnsi="仿宋" w:eastAsia="仿宋" w:cs="仿宋"/>
          <w:b w:val="0"/>
          <w:i w:val="0"/>
          <w:caps w:val="0"/>
          <w:color w:val="333333"/>
          <w:spacing w:val="0"/>
          <w:sz w:val="21"/>
          <w:szCs w:val="21"/>
          <w:shd w:val="clear" w:fill="FFFFFF"/>
          <w:lang w:val="en-US" w:eastAsia="zh-CN"/>
        </w:rPr>
        <w:t>尽管马克思早已离我们远去，但不可置否，坚持马克思主义思想并将它与中国当时的情况结合起来，是最正确的道路，这一思想，在党的历史中也在不断延续和传承。作为当代人，我们可能不用过多的了解马克思主义，但是，我们应当知道，正是马克思主义中国化的不断发展，才促使了我们国家不断取得重大发展和突破。习近平主席曾经说过，长征并没有结束，新的长征又在不断开启。在我看来，就像我们国家的整体的目标是实现中华民族伟大复兴的中国梦，实现两个一百年奋斗目标一样。我们每个普通人也有自己的长征路要走，这并不是意味着我们要像以前那样挑战艰苦恶劣的环境，而是说，在挑战自我，克服困难的道路上，我们就是在进行属于自己的长征，我们也需要像先辈那样翻阅自己的夹金山，走过自己的那一片草地，最终才能胜利会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480"/>
        <w:rPr>
          <w:rFonts w:hint="eastAsia" w:ascii="仿宋" w:hAnsi="仿宋" w:eastAsia="仿宋" w:cs="仿宋"/>
          <w:b w:val="0"/>
          <w:i w:val="0"/>
          <w:caps w:val="0"/>
          <w:color w:val="333333"/>
          <w:spacing w:val="0"/>
          <w:sz w:val="21"/>
          <w:szCs w:val="21"/>
          <w:shd w:val="clear" w:fill="FFFFFF"/>
          <w:lang w:val="en-US" w:eastAsia="zh-CN"/>
        </w:rPr>
      </w:pPr>
      <w:r>
        <w:rPr>
          <w:rFonts w:hint="eastAsia" w:ascii="仿宋" w:hAnsi="仿宋" w:eastAsia="仿宋" w:cs="仿宋"/>
          <w:b w:val="0"/>
          <w:i w:val="0"/>
          <w:caps w:val="0"/>
          <w:color w:val="333333"/>
          <w:spacing w:val="0"/>
          <w:sz w:val="21"/>
          <w:szCs w:val="21"/>
          <w:shd w:val="clear" w:fill="FFFFFF"/>
          <w:lang w:val="en-US" w:eastAsia="zh-CN"/>
        </w:rPr>
        <w:t>作为一名来自四川的同学，我感到很惭愧，长征中发生的那么多具有重大意义的事件都是在四川境内发生，但是我却对这些事知之甚少，了解的也仅仅只是一些有名的景点而已。先辈离我们渐渐远去，亲身经历过这段历史的人越来越少，我们对长征的认知也越来越匮乏，长征对我们的影响越来越小。所以，我认为，宣扬长征精神是我们刻不容缓的责任与义务，长征，它的意义并不简单是一部值得我们赞扬的英雄史诗，更多的是它启迪了我们对人生的思考与未来的追求。我们追忆长征，不仅仅是简单的重走长征路，吃点红军饭就算忆苦思甜了，更重要的，长征的精神不能被磨灭，共产党人那坚韧不拔，不屈不挠的精神应当被我们铭记。让我们不忘初心，继续前进。在历史的车轮中追寻先辈的步伐，担负起历史赋予我们的责任，像周恩来总理说的那样，为中华之崛起而读书。向上吧，少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启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321730"/>
    <w:rsid w:val="4C321730"/>
    <w:rsid w:val="59CD3683"/>
    <w:rsid w:val="626F3C4A"/>
    <w:rsid w:val="707452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2016-11-01T15:00:00Z</dcterms:created>
  <dc:creator>DELL</dc:creator>
  <cp:lastModifiedBy>DELL</cp:lastModifiedBy>
  <dcterms:modified xsi:type="dcterms:W3CDTF">2016-11-24T05:26:09Z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