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582D" w14:textId="77777777" w:rsidR="00B4780F" w:rsidRPr="00680390" w:rsidRDefault="00B4780F" w:rsidP="00B4780F">
      <w:pPr>
        <w:pStyle w:val="1"/>
        <w:numPr>
          <w:ilvl w:val="0"/>
          <w:numId w:val="1"/>
        </w:numPr>
        <w:spacing w:before="240" w:after="2" w:line="360" w:lineRule="auto"/>
        <w:ind w:left="357" w:hanging="357"/>
        <w:rPr>
          <w:sz w:val="32"/>
          <w:szCs w:val="32"/>
        </w:rPr>
      </w:pPr>
      <w:bookmarkStart w:id="0" w:name="_Toc536380785"/>
      <w:r>
        <w:rPr>
          <w:sz w:val="32"/>
          <w:szCs w:val="32"/>
        </w:rPr>
        <w:t>S</w:t>
      </w:r>
      <w:r w:rsidRPr="00680390">
        <w:rPr>
          <w:sz w:val="32"/>
          <w:szCs w:val="32"/>
        </w:rPr>
        <w:t>ensitivity Analysis</w:t>
      </w:r>
      <w:bookmarkEnd w:id="0"/>
    </w:p>
    <w:p w14:paraId="53E39E7F" w14:textId="77777777" w:rsidR="00B4780F" w:rsidRPr="002E656D" w:rsidRDefault="00B4780F" w:rsidP="00B4780F">
      <w:pPr>
        <w:pStyle w:val="2"/>
        <w:numPr>
          <w:ilvl w:val="1"/>
          <w:numId w:val="1"/>
        </w:numPr>
        <w:spacing w:before="0" w:after="0" w:line="240" w:lineRule="auto"/>
        <w:rPr>
          <w:rFonts w:ascii="Cambria" w:hAnsi="Cambria"/>
          <w:sz w:val="28"/>
          <w:szCs w:val="28"/>
        </w:rPr>
      </w:pPr>
      <w:bookmarkStart w:id="1" w:name="_Toc535747430"/>
      <w:bookmarkStart w:id="2" w:name="_Toc536380786"/>
      <w:r w:rsidRPr="002E656D">
        <w:rPr>
          <w:rFonts w:ascii="Cambria" w:hAnsi="Cambria"/>
          <w:sz w:val="28"/>
          <w:szCs w:val="28"/>
        </w:rPr>
        <w:t>Sensitivity analysis of Model</w:t>
      </w:r>
      <w:r w:rsidRPr="002E656D">
        <w:rPr>
          <w:rFonts w:ascii="Cambria" w:eastAsia="宋体" w:hAnsi="Cambria" w:cs="宋体"/>
          <w:sz w:val="28"/>
          <w:szCs w:val="28"/>
        </w:rPr>
        <w:t xml:space="preserve"> </w:t>
      </w:r>
      <w:r w:rsidRPr="002E656D">
        <w:rPr>
          <w:rFonts w:ascii="Cambria" w:eastAsia="宋体" w:hAnsi="Cambria" w:cs="宋体"/>
          <w:sz w:val="28"/>
          <w:szCs w:val="28"/>
        </w:rPr>
        <w:fldChar w:fldCharType="begin"/>
      </w:r>
      <w:r w:rsidRPr="002E656D">
        <w:rPr>
          <w:rFonts w:ascii="Cambria" w:eastAsia="宋体" w:hAnsi="Cambria" w:cs="宋体"/>
          <w:sz w:val="28"/>
          <w:szCs w:val="28"/>
        </w:rPr>
        <w:instrText xml:space="preserve"> = 1 \* ROMAN </w:instrText>
      </w:r>
      <w:r w:rsidRPr="002E656D">
        <w:rPr>
          <w:rFonts w:ascii="Cambria" w:eastAsia="宋体" w:hAnsi="Cambria" w:cs="宋体"/>
          <w:sz w:val="28"/>
          <w:szCs w:val="28"/>
        </w:rPr>
        <w:fldChar w:fldCharType="separate"/>
      </w:r>
      <w:r w:rsidRPr="002E656D">
        <w:rPr>
          <w:rFonts w:ascii="Cambria" w:eastAsia="宋体" w:hAnsi="Cambria" w:cs="宋体"/>
          <w:noProof/>
          <w:sz w:val="28"/>
          <w:szCs w:val="28"/>
        </w:rPr>
        <w:t>I</w:t>
      </w:r>
      <w:bookmarkEnd w:id="1"/>
      <w:bookmarkEnd w:id="2"/>
      <w:r w:rsidRPr="002E656D">
        <w:rPr>
          <w:rFonts w:ascii="Cambria" w:eastAsia="宋体" w:hAnsi="Cambria" w:cs="宋体"/>
          <w:sz w:val="28"/>
          <w:szCs w:val="28"/>
        </w:rPr>
        <w:fldChar w:fldCharType="end"/>
      </w:r>
    </w:p>
    <w:p w14:paraId="5E445A68" w14:textId="77777777" w:rsidR="00B4780F" w:rsidRDefault="00B4780F" w:rsidP="00B4780F">
      <w:pPr>
        <w:spacing w:afterLines="10" w:after="31"/>
      </w:pPr>
      <w:r w:rsidRPr="008A786B">
        <w:rPr>
          <w:sz w:val="22"/>
          <w:szCs w:val="22"/>
        </w:rPr>
        <w:t>How to quantify the relationship between language growth and the various factors is a difficult problem? There are a variety of time series models we could use. If we have enough data, we can regress the functional relationship between the number of languages on various factors.</w:t>
      </w:r>
    </w:p>
    <w:p w14:paraId="7F4D33AD" w14:textId="77777777" w:rsidR="00B4780F" w:rsidRDefault="00B4780F" w:rsidP="00B4780F">
      <w:pPr>
        <w:pStyle w:val="2"/>
        <w:numPr>
          <w:ilvl w:val="1"/>
          <w:numId w:val="1"/>
        </w:numPr>
        <w:spacing w:before="0" w:after="0" w:line="240" w:lineRule="auto"/>
        <w:rPr>
          <w:rFonts w:ascii="Cambria" w:eastAsia="等线" w:hAnsi="Cambria"/>
          <w:sz w:val="28"/>
          <w:szCs w:val="28"/>
        </w:rPr>
      </w:pPr>
      <w:bookmarkStart w:id="3" w:name="_Toc535747431"/>
      <w:bookmarkStart w:id="4" w:name="_Toc536380787"/>
      <w:r w:rsidRPr="002E656D">
        <w:rPr>
          <w:rFonts w:ascii="Cambria" w:hAnsi="Cambria" w:cs="Times New Roman"/>
          <w:sz w:val="28"/>
          <w:szCs w:val="28"/>
        </w:rPr>
        <w:t>Sensitivity analysis of Model</w:t>
      </w:r>
      <w:r w:rsidRPr="002E656D">
        <w:rPr>
          <w:rFonts w:ascii="Cambria" w:eastAsia="等线" w:hAnsi="Cambria"/>
          <w:sz w:val="28"/>
          <w:szCs w:val="28"/>
        </w:rPr>
        <w:t xml:space="preserve"> II</w:t>
      </w:r>
      <w:bookmarkEnd w:id="3"/>
      <w:bookmarkEnd w:id="4"/>
    </w:p>
    <w:p w14:paraId="4FC46344" w14:textId="77777777" w:rsidR="00B4780F" w:rsidRDefault="00B4780F" w:rsidP="00B4780F">
      <w:pPr>
        <w:rPr>
          <w:sz w:val="22"/>
          <w:szCs w:val="22"/>
        </w:rPr>
      </w:pPr>
      <w:r w:rsidRPr="008A786B">
        <w:rPr>
          <w:sz w:val="22"/>
          <w:szCs w:val="22"/>
        </w:rPr>
        <w:t>How to quantify the relationship between language growth and the various factors is a difficult problem? There are a variety of time series models we could use. If we have enough data, we can regress the functional relationship between the number of languages on various factors.</w:t>
      </w:r>
    </w:p>
    <w:p w14:paraId="06CF785E" w14:textId="77777777" w:rsidR="00970AED" w:rsidRPr="00B4780F" w:rsidRDefault="00970AED">
      <w:bookmarkStart w:id="5" w:name="_GoBack"/>
      <w:bookmarkEnd w:id="5"/>
    </w:p>
    <w:sectPr w:rsidR="00970AED" w:rsidRPr="00B4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DBD60" w14:textId="77777777" w:rsidR="004A1804" w:rsidRDefault="004A1804" w:rsidP="00B4780F">
      <w:r>
        <w:separator/>
      </w:r>
    </w:p>
  </w:endnote>
  <w:endnote w:type="continuationSeparator" w:id="0">
    <w:p w14:paraId="44B9D2A5" w14:textId="77777777" w:rsidR="004A1804" w:rsidRDefault="004A1804" w:rsidP="00B4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F22C" w14:textId="77777777" w:rsidR="004A1804" w:rsidRDefault="004A1804" w:rsidP="00B4780F">
      <w:r>
        <w:separator/>
      </w:r>
    </w:p>
  </w:footnote>
  <w:footnote w:type="continuationSeparator" w:id="0">
    <w:p w14:paraId="5444A79E" w14:textId="77777777" w:rsidR="004A1804" w:rsidRDefault="004A1804" w:rsidP="00B4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6FC"/>
    <w:multiLevelType w:val="multilevel"/>
    <w:tmpl w:val="94145FB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sTAyMbU0MTU1NLdU0lEKTi0uzszPAykwrAUAn9gbqCwAAAA="/>
  </w:docVars>
  <w:rsids>
    <w:rsidRoot w:val="00487BE6"/>
    <w:rsid w:val="00014831"/>
    <w:rsid w:val="0030424D"/>
    <w:rsid w:val="00487BE6"/>
    <w:rsid w:val="004A1804"/>
    <w:rsid w:val="005F1FF2"/>
    <w:rsid w:val="00742137"/>
    <w:rsid w:val="007B595D"/>
    <w:rsid w:val="00970AED"/>
    <w:rsid w:val="00B4780F"/>
    <w:rsid w:val="00CE5FE6"/>
    <w:rsid w:val="00E2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EBCC9-89B6-493E-ACF5-7C2CADA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8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4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8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78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78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Songzheng</dc:creator>
  <cp:keywords/>
  <dc:description/>
  <cp:lastModifiedBy>Wang Songzheng</cp:lastModifiedBy>
  <cp:revision>2</cp:revision>
  <dcterms:created xsi:type="dcterms:W3CDTF">2019-01-28T11:24:00Z</dcterms:created>
  <dcterms:modified xsi:type="dcterms:W3CDTF">2019-01-28T11:24:00Z</dcterms:modified>
</cp:coreProperties>
</file>