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F5ED7" w14:textId="1EE9ABA3" w:rsidR="00F87610" w:rsidRPr="00F87610" w:rsidRDefault="00F87610" w:rsidP="00C1692B">
      <w:pPr>
        <w:pStyle w:val="Default"/>
        <w:jc w:val="both"/>
        <w:rPr>
          <w:rFonts w:ascii="Cambria" w:hAnsi="Cambria"/>
        </w:rPr>
      </w:pPr>
      <w:r w:rsidRPr="00F87610">
        <w:rPr>
          <w:rFonts w:ascii="Cambria" w:hAnsi="Cambria"/>
        </w:rPr>
        <w:t>Dear CEO of HELP, Inc.:</w:t>
      </w:r>
    </w:p>
    <w:p w14:paraId="52874CAC" w14:textId="27955B54" w:rsidR="00586118" w:rsidRDefault="00F87610" w:rsidP="00ED3C77">
      <w:pPr>
        <w:pStyle w:val="Default"/>
        <w:jc w:val="both"/>
        <w:rPr>
          <w:rFonts w:ascii="Cambria" w:hAnsi="Cambria"/>
        </w:rPr>
      </w:pPr>
      <w:r w:rsidRPr="00F87610">
        <w:rPr>
          <w:rFonts w:ascii="Cambria" w:hAnsi="Cambria"/>
        </w:rPr>
        <w:t>Our team have designed a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DroneGo</w:t>
      </w:r>
      <w:proofErr w:type="spellEnd"/>
      <w:r>
        <w:rPr>
          <w:rFonts w:ascii="Cambria" w:hAnsi="Cambria"/>
        </w:rPr>
        <w:t xml:space="preserve"> disaster response system</w:t>
      </w:r>
      <w:r w:rsidR="00586118">
        <w:rPr>
          <w:rFonts w:ascii="Cambria" w:hAnsi="Cambria"/>
        </w:rPr>
        <w:t xml:space="preserve"> to support </w:t>
      </w:r>
      <w:r w:rsidR="00586118">
        <w:rPr>
          <w:rFonts w:ascii="Cambria" w:hAnsi="Cambria"/>
        </w:rPr>
        <w:t xml:space="preserve">the </w:t>
      </w:r>
      <w:r w:rsidR="00586118" w:rsidRPr="006C2924">
        <w:rPr>
          <w:rFonts w:ascii="Cambria" w:hAnsi="Cambria"/>
        </w:rPr>
        <w:t>Puerto Rico hurricane disaster scenario</w:t>
      </w:r>
      <w:r w:rsidR="00586118">
        <w:rPr>
          <w:rFonts w:ascii="Cambria" w:hAnsi="Cambria"/>
        </w:rPr>
        <w:t xml:space="preserve">. </w:t>
      </w:r>
    </w:p>
    <w:p w14:paraId="479A6EFD" w14:textId="77777777" w:rsidR="007E01A7" w:rsidRDefault="007E01A7" w:rsidP="00ED3C77">
      <w:pPr>
        <w:pStyle w:val="Default"/>
        <w:jc w:val="both"/>
        <w:rPr>
          <w:rFonts w:ascii="Cambria" w:hAnsi="Cambria" w:hint="eastAsia"/>
        </w:rPr>
      </w:pPr>
    </w:p>
    <w:p w14:paraId="778F41E3" w14:textId="59EBBF8A" w:rsidR="007E01A7" w:rsidRDefault="007E01A7" w:rsidP="00ED3C77">
      <w:pPr>
        <w:pStyle w:val="Default"/>
        <w:jc w:val="both"/>
        <w:rPr>
          <w:rFonts w:ascii="Cambria" w:hAnsi="Cambria"/>
        </w:rPr>
      </w:pPr>
      <w:r>
        <w:rPr>
          <w:rFonts w:ascii="Cambria" w:hAnsi="Cambria"/>
        </w:rPr>
        <w:t>C</w:t>
      </w:r>
      <w:r>
        <w:rPr>
          <w:rFonts w:ascii="Cambria" w:hAnsi="Cambria" w:hint="eastAsia"/>
        </w:rPr>
        <w:t>onsidering</w:t>
      </w:r>
      <w:r>
        <w:rPr>
          <w:rFonts w:ascii="Cambria" w:hAnsi="Cambria"/>
        </w:rPr>
        <w:t xml:space="preserve"> the severe damage caused by hurricane, we plan to </w:t>
      </w:r>
      <w:r w:rsidRPr="007E01A7">
        <w:rPr>
          <w:rFonts w:ascii="Cambria" w:hAnsi="Cambria"/>
        </w:rPr>
        <w:t xml:space="preserve">provide two months of </w:t>
      </w:r>
      <w:r>
        <w:rPr>
          <w:rFonts w:ascii="Cambria" w:hAnsi="Cambria"/>
        </w:rPr>
        <w:t>medicine packages</w:t>
      </w:r>
      <w:r w:rsidRPr="007E01A7">
        <w:rPr>
          <w:rFonts w:ascii="Cambria" w:hAnsi="Cambria"/>
        </w:rPr>
        <w:t xml:space="preserve"> supply to the</w:t>
      </w:r>
      <w:r>
        <w:rPr>
          <w:rFonts w:ascii="Cambria" w:hAnsi="Cambria"/>
        </w:rPr>
        <w:t xml:space="preserve"> five cities in</w:t>
      </w:r>
      <w:r w:rsidRPr="007E01A7">
        <w:rPr>
          <w:rFonts w:ascii="Cambria" w:hAnsi="Cambria"/>
        </w:rPr>
        <w:t xml:space="preserve"> disaster area.</w:t>
      </w:r>
      <w:r>
        <w:rPr>
          <w:rFonts w:ascii="Cambria" w:hAnsi="Cambria"/>
        </w:rPr>
        <w:t xml:space="preserve">  </w:t>
      </w:r>
    </w:p>
    <w:p w14:paraId="13A5E755" w14:textId="7A23DE8B" w:rsidR="00C1692B" w:rsidRDefault="007E01A7" w:rsidP="00ED3C77">
      <w:pPr>
        <w:pStyle w:val="Default"/>
        <w:jc w:val="both"/>
        <w:rPr>
          <w:rFonts w:ascii="Cambria" w:hAnsi="Cambria"/>
        </w:rPr>
      </w:pPr>
      <w:r>
        <w:rPr>
          <w:rFonts w:ascii="Cambria" w:hAnsi="Cambria"/>
        </w:rPr>
        <w:t>As up to three locations can be chosen as transportati</w:t>
      </w:r>
      <w:r w:rsidR="00C1692B">
        <w:rPr>
          <w:rFonts w:ascii="Cambria" w:hAnsi="Cambria"/>
        </w:rPr>
        <w:t>on point,</w:t>
      </w:r>
      <w:r>
        <w:rPr>
          <w:rFonts w:ascii="Cambria" w:hAnsi="Cambria"/>
        </w:rPr>
        <w:t xml:space="preserve"> </w:t>
      </w:r>
      <w:r w:rsidR="00586118">
        <w:rPr>
          <w:rFonts w:ascii="Cambria" w:hAnsi="Cambria"/>
        </w:rPr>
        <w:t xml:space="preserve">we recommend </w:t>
      </w:r>
      <w:proofErr w:type="spellStart"/>
      <w:r w:rsidR="00586118" w:rsidRPr="00586118">
        <w:rPr>
          <w:rFonts w:ascii="Cambria" w:hAnsi="Cambria"/>
        </w:rPr>
        <w:t>Jajardo</w:t>
      </w:r>
      <w:proofErr w:type="spellEnd"/>
      <w:r w:rsidR="00586118">
        <w:rPr>
          <w:rFonts w:ascii="Cambria" w:hAnsi="Cambria" w:hint="eastAsia"/>
        </w:rPr>
        <w:t>,</w:t>
      </w:r>
      <w:r w:rsidR="00586118">
        <w:rPr>
          <w:rFonts w:ascii="Cambria" w:hAnsi="Cambria"/>
        </w:rPr>
        <w:t xml:space="preserve"> </w:t>
      </w:r>
      <w:r w:rsidR="00586118" w:rsidRPr="00586118">
        <w:rPr>
          <w:rFonts w:ascii="Cambria" w:hAnsi="Cambria"/>
        </w:rPr>
        <w:t>Bayamon</w:t>
      </w:r>
      <w:r w:rsidR="00586118">
        <w:rPr>
          <w:rFonts w:ascii="Cambria" w:hAnsi="Cambria" w:hint="eastAsia"/>
        </w:rPr>
        <w:t>,</w:t>
      </w:r>
      <w:r w:rsidR="00586118">
        <w:rPr>
          <w:rFonts w:ascii="Cambria" w:hAnsi="Cambria"/>
        </w:rPr>
        <w:t xml:space="preserve"> </w:t>
      </w:r>
      <w:proofErr w:type="spellStart"/>
      <w:r w:rsidR="00586118" w:rsidRPr="00586118">
        <w:rPr>
          <w:rFonts w:ascii="Cambria" w:hAnsi="Cambria"/>
        </w:rPr>
        <w:t>Arecib</w:t>
      </w:r>
      <w:proofErr w:type="spellEnd"/>
      <w:r w:rsidR="00586118">
        <w:rPr>
          <w:rFonts w:ascii="Cambria" w:hAnsi="Cambria"/>
        </w:rPr>
        <w:t xml:space="preserve"> as the best three positions to transport cargo containers. The reason why we choose </w:t>
      </w:r>
      <w:proofErr w:type="spellStart"/>
      <w:r w:rsidR="00586118">
        <w:rPr>
          <w:rFonts w:ascii="Cambria" w:hAnsi="Cambria"/>
        </w:rPr>
        <w:t>Arecib</w:t>
      </w:r>
      <w:proofErr w:type="spellEnd"/>
      <w:r w:rsidR="00586118">
        <w:rPr>
          <w:rFonts w:ascii="Cambria" w:hAnsi="Cambria"/>
        </w:rPr>
        <w:t xml:space="preserve"> is that</w:t>
      </w:r>
      <w:r>
        <w:rPr>
          <w:rFonts w:ascii="Cambria" w:hAnsi="Cambria"/>
        </w:rPr>
        <w:t>,</w:t>
      </w:r>
      <w:r w:rsidR="00586118">
        <w:rPr>
          <w:rFonts w:ascii="Cambria" w:hAnsi="Cambria"/>
        </w:rPr>
        <w:t xml:space="preserve"> it is too far from the other cities that none of the potential drone can deliver medicine package to </w:t>
      </w:r>
      <w:r>
        <w:rPr>
          <w:rFonts w:ascii="Cambria" w:hAnsi="Cambria"/>
        </w:rPr>
        <w:t xml:space="preserve">it. As for the rest four locations, we </w:t>
      </w:r>
      <w:r w:rsidR="00C1692B">
        <w:rPr>
          <w:rFonts w:ascii="Cambria" w:hAnsi="Cambria"/>
        </w:rPr>
        <w:t>prefer to cho</w:t>
      </w:r>
      <w:r w:rsidR="00CE4AB3">
        <w:rPr>
          <w:rFonts w:ascii="Cambria" w:hAnsi="Cambria"/>
        </w:rPr>
        <w:t>ose</w:t>
      </w:r>
      <w:r w:rsidR="00C1692B">
        <w:rPr>
          <w:rFonts w:ascii="Cambria" w:hAnsi="Cambria"/>
        </w:rPr>
        <w:t xml:space="preserve"> a combination </w:t>
      </w:r>
      <w:r w:rsidR="00CE4AB3">
        <w:rPr>
          <w:rFonts w:ascii="Cambria" w:hAnsi="Cambria"/>
        </w:rPr>
        <w:t>which</w:t>
      </w:r>
      <w:r w:rsidR="00C1692B">
        <w:rPr>
          <w:rFonts w:ascii="Cambria" w:hAnsi="Cambria"/>
        </w:rPr>
        <w:t xml:space="preserve"> has</w:t>
      </w:r>
      <w:r w:rsidR="00CE4AB3">
        <w:rPr>
          <w:rFonts w:ascii="Cambria" w:hAnsi="Cambria"/>
        </w:rPr>
        <w:t xml:space="preserve"> the</w:t>
      </w:r>
      <w:r w:rsidR="00C1692B">
        <w:rPr>
          <w:rFonts w:ascii="Cambria" w:hAnsi="Cambria"/>
        </w:rPr>
        <w:t xml:space="preserve"> lowest delivery cost and</w:t>
      </w:r>
      <w:r w:rsidR="00CE4AB3">
        <w:rPr>
          <w:rFonts w:ascii="Cambria" w:hAnsi="Cambria"/>
        </w:rPr>
        <w:t xml:space="preserve"> can cover</w:t>
      </w:r>
      <w:r w:rsidR="00C1692B">
        <w:rPr>
          <w:rFonts w:ascii="Cambria" w:hAnsi="Cambria"/>
        </w:rPr>
        <w:t xml:space="preserve"> largest scouting area. A</w:t>
      </w:r>
      <w:r w:rsidR="00CE4AB3">
        <w:rPr>
          <w:rFonts w:ascii="Cambria" w:hAnsi="Cambria"/>
        </w:rPr>
        <w:t>pplying the principles above</w:t>
      </w:r>
      <w:r w:rsidR="00C1692B">
        <w:rPr>
          <w:rFonts w:ascii="Cambria" w:hAnsi="Cambria"/>
        </w:rPr>
        <w:t xml:space="preserve">, we find </w:t>
      </w:r>
      <w:proofErr w:type="spellStart"/>
      <w:r w:rsidR="00C1692B" w:rsidRPr="00586118">
        <w:rPr>
          <w:rFonts w:ascii="Cambria" w:hAnsi="Cambria"/>
        </w:rPr>
        <w:t>Jajardo</w:t>
      </w:r>
      <w:proofErr w:type="spellEnd"/>
      <w:r w:rsidR="00C1692B">
        <w:rPr>
          <w:rFonts w:ascii="Cambria" w:hAnsi="Cambria"/>
        </w:rPr>
        <w:t xml:space="preserve"> and</w:t>
      </w:r>
      <w:r w:rsidR="00C1692B">
        <w:rPr>
          <w:rFonts w:ascii="Cambria" w:hAnsi="Cambria"/>
        </w:rPr>
        <w:t xml:space="preserve"> </w:t>
      </w:r>
      <w:r w:rsidR="00C1692B" w:rsidRPr="00586118">
        <w:rPr>
          <w:rFonts w:ascii="Cambria" w:hAnsi="Cambria"/>
        </w:rPr>
        <w:t>Bayamon</w:t>
      </w:r>
      <w:r w:rsidR="00C1692B">
        <w:rPr>
          <w:rFonts w:ascii="Cambria" w:hAnsi="Cambria"/>
        </w:rPr>
        <w:t xml:space="preserve"> is optimal.</w:t>
      </w:r>
      <w:r w:rsidR="00C1692B">
        <w:rPr>
          <w:rFonts w:ascii="Cambria" w:hAnsi="Cambria" w:hint="eastAsia"/>
        </w:rPr>
        <w:t xml:space="preserve"> </w:t>
      </w:r>
    </w:p>
    <w:p w14:paraId="1E700BCC" w14:textId="77777777" w:rsidR="00C1692B" w:rsidRDefault="00C1692B" w:rsidP="00ED3C77">
      <w:pPr>
        <w:pStyle w:val="Default"/>
        <w:jc w:val="both"/>
        <w:rPr>
          <w:rFonts w:ascii="Cambria" w:hAnsi="Cambria"/>
        </w:rPr>
      </w:pPr>
      <w:bookmarkStart w:id="0" w:name="_GoBack"/>
      <w:bookmarkEnd w:id="0"/>
    </w:p>
    <w:p w14:paraId="19532D71" w14:textId="74F6E8DD" w:rsidR="00C1692B" w:rsidRDefault="00C5586E" w:rsidP="00ED3C77">
      <w:pPr>
        <w:pStyle w:val="Default"/>
        <w:jc w:val="both"/>
        <w:rPr>
          <w:rFonts w:ascii="Cambria" w:hAnsi="Cambria"/>
        </w:rPr>
      </w:pPr>
      <w:r>
        <w:rPr>
          <w:rFonts w:ascii="Cambria" w:hAnsi="Cambria"/>
        </w:rPr>
        <w:t>Since the situation varies, the packing configuration of each container is quite different.</w:t>
      </w:r>
      <w:r w:rsidR="00CE4AB3">
        <w:rPr>
          <w:rFonts w:ascii="Cambria" w:hAnsi="Cambria"/>
        </w:rPr>
        <w:t xml:space="preserve"> </w:t>
      </w:r>
      <w:r w:rsidRPr="00C5586E">
        <w:rPr>
          <w:rFonts w:ascii="Cambria" w:hAnsi="Cambria"/>
        </w:rPr>
        <w:t xml:space="preserve">We properly arrange the number of </w:t>
      </w:r>
      <w:r>
        <w:rPr>
          <w:rFonts w:ascii="Cambria" w:hAnsi="Cambria"/>
        </w:rPr>
        <w:t>drones</w:t>
      </w:r>
      <w:r w:rsidRPr="00C5586E">
        <w:rPr>
          <w:rFonts w:ascii="Cambria" w:hAnsi="Cambria"/>
        </w:rPr>
        <w:t xml:space="preserve"> and </w:t>
      </w:r>
      <w:r>
        <w:rPr>
          <w:rFonts w:ascii="Cambria" w:hAnsi="Cambria"/>
        </w:rPr>
        <w:t>medicine packages</w:t>
      </w:r>
      <w:r w:rsidRPr="00C5586E">
        <w:rPr>
          <w:rFonts w:ascii="Cambria" w:hAnsi="Cambria"/>
        </w:rPr>
        <w:t xml:space="preserve"> to ensure that all work can be carried out smoothly</w:t>
      </w:r>
      <w:r>
        <w:rPr>
          <w:rFonts w:ascii="Cambria" w:hAnsi="Cambria"/>
        </w:rPr>
        <w:t xml:space="preserve"> and efficiently</w:t>
      </w:r>
      <w:r w:rsidRPr="00C5586E">
        <w:rPr>
          <w:rFonts w:ascii="Cambria" w:hAnsi="Cambria"/>
        </w:rPr>
        <w:t>.</w:t>
      </w:r>
      <w:r>
        <w:rPr>
          <w:rFonts w:ascii="Cambria" w:hAnsi="Cambria"/>
        </w:rPr>
        <w:t xml:space="preserve"> Specifically, w</w:t>
      </w:r>
      <w:r w:rsidR="00C1692B">
        <w:rPr>
          <w:rFonts w:ascii="Cambria" w:hAnsi="Cambria"/>
        </w:rPr>
        <w:t xml:space="preserve">e </w:t>
      </w:r>
      <w:r w:rsidR="00733380">
        <w:rPr>
          <w:rFonts w:ascii="Cambria" w:hAnsi="Cambria"/>
        </w:rPr>
        <w:t>e</w:t>
      </w:r>
      <w:r w:rsidR="00C1692B">
        <w:rPr>
          <w:rFonts w:ascii="Cambria" w:hAnsi="Cambria"/>
        </w:rPr>
        <w:t>valuate</w:t>
      </w:r>
      <w:r w:rsidR="00C1692B" w:rsidRPr="003B0064">
        <w:rPr>
          <w:rFonts w:ascii="Cambria" w:hAnsi="Cambria"/>
        </w:rPr>
        <w:t xml:space="preserve"> </w:t>
      </w:r>
      <w:r w:rsidR="00C1692B">
        <w:rPr>
          <w:rFonts w:ascii="Cambria" w:hAnsi="Cambria"/>
        </w:rPr>
        <w:t>the performance</w:t>
      </w:r>
      <w:r w:rsidR="00C1692B" w:rsidRPr="003B0064">
        <w:rPr>
          <w:rFonts w:ascii="Cambria" w:hAnsi="Cambria"/>
        </w:rPr>
        <w:t xml:space="preserve"> of </w:t>
      </w:r>
      <w:r w:rsidR="00C1692B">
        <w:rPr>
          <w:rFonts w:ascii="Cambria" w:hAnsi="Cambria"/>
        </w:rPr>
        <w:t>each</w:t>
      </w:r>
      <w:r w:rsidR="00C1692B">
        <w:rPr>
          <w:rFonts w:ascii="Cambria" w:hAnsi="Cambria"/>
        </w:rPr>
        <w:t xml:space="preserve"> candidate</w:t>
      </w:r>
      <w:r w:rsidR="00C1692B" w:rsidRPr="003B0064">
        <w:rPr>
          <w:rFonts w:ascii="Cambria" w:hAnsi="Cambria"/>
        </w:rPr>
        <w:t xml:space="preserve"> drone</w:t>
      </w:r>
      <w:r w:rsidR="00C1692B">
        <w:rPr>
          <w:rFonts w:ascii="Cambria" w:hAnsi="Cambria"/>
        </w:rPr>
        <w:t xml:space="preserve"> type</w:t>
      </w:r>
      <w:r w:rsidR="00C1692B" w:rsidRPr="003B0064">
        <w:rPr>
          <w:rFonts w:ascii="Cambria" w:hAnsi="Cambria"/>
        </w:rPr>
        <w:t xml:space="preserve">, </w:t>
      </w:r>
      <w:r w:rsidR="00C1692B">
        <w:rPr>
          <w:rFonts w:ascii="Cambria" w:hAnsi="Cambria"/>
        </w:rPr>
        <w:t xml:space="preserve">and </w:t>
      </w:r>
      <w:r w:rsidR="00C1692B" w:rsidRPr="003B0064">
        <w:rPr>
          <w:rFonts w:ascii="Cambria" w:hAnsi="Cambria"/>
        </w:rPr>
        <w:t xml:space="preserve">select the best transport </w:t>
      </w:r>
      <w:r w:rsidR="00C1692B">
        <w:rPr>
          <w:rFonts w:ascii="Cambria" w:hAnsi="Cambria"/>
        </w:rPr>
        <w:t>a</w:t>
      </w:r>
      <w:r w:rsidR="00C1692B" w:rsidRPr="003B0064">
        <w:rPr>
          <w:rFonts w:ascii="Cambria" w:hAnsi="Cambria"/>
        </w:rPr>
        <w:t>nd reconnaissance drone</w:t>
      </w:r>
      <w:r>
        <w:rPr>
          <w:rFonts w:ascii="Cambria" w:hAnsi="Cambria"/>
        </w:rPr>
        <w:t>s</w:t>
      </w:r>
      <w:r w:rsidR="00C1692B" w:rsidRPr="003B0064">
        <w:rPr>
          <w:rFonts w:ascii="Cambria" w:hAnsi="Cambria"/>
        </w:rPr>
        <w:t>.</w:t>
      </w:r>
      <w:r w:rsidR="00C1692B">
        <w:rPr>
          <w:rFonts w:ascii="Cambria" w:hAnsi="Cambria"/>
        </w:rPr>
        <w:t xml:space="preserve"> We optimize the configuration of each container transported to </w:t>
      </w:r>
      <w:r w:rsidR="004A5641">
        <w:rPr>
          <w:rFonts w:ascii="Cambria" w:hAnsi="Cambria"/>
        </w:rPr>
        <w:t>minimize unused space</w:t>
      </w:r>
      <w:r w:rsidR="00C1692B">
        <w:rPr>
          <w:rFonts w:ascii="Cambria" w:hAnsi="Cambria"/>
        </w:rPr>
        <w:t xml:space="preserve">. </w:t>
      </w:r>
      <w:r w:rsidR="00C1692B">
        <w:rPr>
          <w:rFonts w:ascii="Cambria" w:hAnsi="Cambria"/>
        </w:rPr>
        <w:t>The configuration of each container is shown as below:</w:t>
      </w:r>
    </w:p>
    <w:p w14:paraId="5B3A66F7" w14:textId="0AB9F718" w:rsidR="00C1692B" w:rsidRDefault="00C1692B" w:rsidP="00ED3C77">
      <w:pPr>
        <w:pStyle w:val="Default"/>
        <w:jc w:val="both"/>
        <w:rPr>
          <w:rFonts w:ascii="Cambria" w:hAnsi="Cambria" w:hint="eastAsia"/>
        </w:rPr>
      </w:pPr>
      <w:r w:rsidRPr="00C1692B">
        <w:rPr>
          <w:rFonts w:ascii="Cambria" w:hAnsi="Cambria" w:hint="eastAsia"/>
          <w:highlight w:val="yellow"/>
        </w:rPr>
        <w:t>表一</w:t>
      </w:r>
    </w:p>
    <w:p w14:paraId="73440794" w14:textId="13E3AEC8" w:rsidR="007E01A7" w:rsidRDefault="007E01A7" w:rsidP="00ED3C77">
      <w:pPr>
        <w:pStyle w:val="Default"/>
        <w:jc w:val="both"/>
        <w:rPr>
          <w:rFonts w:ascii="Cambria" w:hAnsi="Cambria"/>
        </w:rPr>
      </w:pPr>
    </w:p>
    <w:p w14:paraId="20B4E56E" w14:textId="56D27E55" w:rsidR="007E01A7" w:rsidRPr="00F87610" w:rsidRDefault="007E01A7" w:rsidP="00ED3C77">
      <w:pPr>
        <w:pStyle w:val="Default"/>
        <w:jc w:val="both"/>
        <w:rPr>
          <w:rFonts w:ascii="Cambria" w:hAnsi="Cambria" w:hint="eastAsia"/>
        </w:rPr>
      </w:pPr>
      <w:r>
        <w:rPr>
          <w:rFonts w:ascii="Cambria" w:hAnsi="Cambria"/>
        </w:rPr>
        <w:t>We believe our system is able to conduct b</w:t>
      </w:r>
      <w:r w:rsidRPr="00586118">
        <w:rPr>
          <w:rFonts w:ascii="Cambria" w:hAnsi="Cambria"/>
        </w:rPr>
        <w:t>oth medical supply delivery and video reconnaissance of road networks</w:t>
      </w:r>
      <w:r>
        <w:rPr>
          <w:rFonts w:ascii="Cambria" w:hAnsi="Cambria"/>
        </w:rPr>
        <w:t>.</w:t>
      </w:r>
    </w:p>
    <w:sectPr w:rsidR="007E01A7" w:rsidRPr="00F87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3CA29" w14:textId="77777777" w:rsidR="002B6D28" w:rsidRDefault="002B6D28" w:rsidP="00ED44BA">
      <w:r>
        <w:separator/>
      </w:r>
    </w:p>
  </w:endnote>
  <w:endnote w:type="continuationSeparator" w:id="0">
    <w:p w14:paraId="7B3C65AB" w14:textId="77777777" w:rsidR="002B6D28" w:rsidRDefault="002B6D28" w:rsidP="00ED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13C4E" w14:textId="77777777" w:rsidR="002B6D28" w:rsidRDefault="002B6D28" w:rsidP="00ED44BA">
      <w:r>
        <w:separator/>
      </w:r>
    </w:p>
  </w:footnote>
  <w:footnote w:type="continuationSeparator" w:id="0">
    <w:p w14:paraId="47F1454D" w14:textId="77777777" w:rsidR="002B6D28" w:rsidRDefault="002B6D28" w:rsidP="00ED44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DF"/>
    <w:rsid w:val="00052D95"/>
    <w:rsid w:val="0025470A"/>
    <w:rsid w:val="002B6D28"/>
    <w:rsid w:val="004A5641"/>
    <w:rsid w:val="004D4F58"/>
    <w:rsid w:val="00586118"/>
    <w:rsid w:val="0058735E"/>
    <w:rsid w:val="005F309E"/>
    <w:rsid w:val="00733380"/>
    <w:rsid w:val="007E01A7"/>
    <w:rsid w:val="008867EE"/>
    <w:rsid w:val="008D6880"/>
    <w:rsid w:val="00927BFB"/>
    <w:rsid w:val="00974792"/>
    <w:rsid w:val="009D3FFD"/>
    <w:rsid w:val="00AF1609"/>
    <w:rsid w:val="00C1599C"/>
    <w:rsid w:val="00C1692B"/>
    <w:rsid w:val="00C53410"/>
    <w:rsid w:val="00C5586E"/>
    <w:rsid w:val="00CE4AB3"/>
    <w:rsid w:val="00DE67BE"/>
    <w:rsid w:val="00E66560"/>
    <w:rsid w:val="00ED3C77"/>
    <w:rsid w:val="00ED44BA"/>
    <w:rsid w:val="00F87610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D7708"/>
  <w15:chartTrackingRefBased/>
  <w15:docId w15:val="{F53CCB0E-8B01-45F1-8D44-BA0C77BA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44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44BA"/>
    <w:rPr>
      <w:sz w:val="18"/>
      <w:szCs w:val="18"/>
    </w:rPr>
  </w:style>
  <w:style w:type="paragraph" w:customStyle="1" w:styleId="Default">
    <w:name w:val="Default"/>
    <w:rsid w:val="00ED3C7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澜 江</dc:creator>
  <cp:keywords/>
  <dc:description/>
  <cp:lastModifiedBy>澜 江</cp:lastModifiedBy>
  <cp:revision>3</cp:revision>
  <dcterms:created xsi:type="dcterms:W3CDTF">2019-01-28T19:39:00Z</dcterms:created>
  <dcterms:modified xsi:type="dcterms:W3CDTF">2019-01-28T21:44:00Z</dcterms:modified>
</cp:coreProperties>
</file>