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[Normal]"/>
        <w:widowControl w:val="on"/>
        <w:numPr>
          <w:ilvl w:val="0"/>
          <w:numId w:val="1"/>
        </w:numPr>
        <w:tabs>
          <w:tab w:val="left" w:pos="360"/>
          <w:tab w:val="clear" w:pos="15876"/>
        </w:tabs>
        <w:ind w:left="360" w:hanging="360"/>
        <w:rPr>
          <w:i w:val="on"/>
          <w:color w:val="FF0000"/>
          <w:sz w:val="32"/>
          <w:u w:val="single"/>
        </w:rPr>
      </w:pPr>
      <w:r>
        <w:rPr>
          <w:i w:val="on"/>
          <w:color w:val="FF0000"/>
          <w:sz w:val="32"/>
          <w:u w:val="single"/>
        </w:rPr>
        <w:t xml:space="preserve">Second Document CHANGES</w:t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  <w:r>
              <w:rPr>
                <w:b w:val="on"/>
                <w:sz w:val="36"/>
              </w:rPr>
              <w:t xml:space="preserve">Table</w:t>
            </w: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  <w:r>
              <w:rPr>
                <w:b w:val="on"/>
                <w:sz w:val="36"/>
              </w:rPr>
              <w:t xml:space="preserve">Table</w:t>
            </w: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  <w:r>
              <w:rPr>
                <w:b w:val="on"/>
                <w:sz w:val="36"/>
              </w:rPr>
              <w:t xml:space="preserve">Table</w:t>
            </w: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  <w:r>
              <w:rPr>
                <w:b w:val="on"/>
                <w:sz w:val="36"/>
              </w:rPr>
              <w:t xml:space="preserve">Table</w:t>
            </w: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  <w:r>
              <w:rPr>
                <w:b w:val="on"/>
                <w:sz w:val="36"/>
              </w:rPr>
              <w:t xml:space="preserve">Table</w:t>
            </w:r>
          </w:p>
        </w:tc>
      </w:tr>
      <w:tr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</w:tr>
      <w:tr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</w:tr>
      <w:tr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  <w:tc>
          <w:tcPr>
            <w:tcW w:w="1872" w:type="dxa"/>
            <w:shd w:val="clear" w:fill="auto"/>
            <w:vAlign w:val="top"/>
          </w:tcPr>
          <w:p>
            <w:pPr>
              <w:pStyle w:val="[Normal]"/>
              <w:widowControl w:val="on"/>
              <w:tabs>
                <w:tab w:val="left" w:pos="360"/>
                <w:tab w:val="clear" w:pos="15876"/>
              </w:tabs>
              <w:rPr>
                <w:b w:val="on"/>
                <w:sz w:val="36"/>
              </w:rPr>
            </w:pPr>
          </w:p>
        </w:tc>
      </w:tr>
    </w:tbl>
    <w:p>
      <w:pPr>
        <w:pStyle w:val="[Normal]"/>
        <w:widowControl w:val="on"/>
        <w:tabs>
          <w:tab w:val="left" w:pos="360"/>
          <w:tab w:val="clear" w:pos="15876"/>
        </w:tabs>
        <w:rPr>
          <w:b w:val="on"/>
          <w:sz w:val="36"/>
        </w:rPr>
      </w:pPr>
    </w:p>
    <w:p>
      <w:pPr>
        <w:pStyle w:val="[Normal]"/>
        <w:widowControl w:val="on"/>
        <w:rPr>
          <w:b w:val="on"/>
          <w:sz w:val="36"/>
        </w:rPr>
      </w:pPr>
    </w:p>
    <w:sectPr>
      <w:pgSz w:w="12240" w:h="15840"/>
      <w:pgMar w:top="1440" w:right="1440" w:bottom="1440" w:left="1440" w:header="720" w:footer="720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suff w:val="tab"/>
      <w:lvlText w:val=""/>
      <w:pPr>
        <w:ind w:left="360" w:hanging="360"/>
        <w:tabs>
          <w:tab w:val="num" w:pos="360"/>
        </w:tabs>
      </w:pPr>
      <w:rPr>
        <w:rFonts w:hint="default" w:ascii="Symbol" w:hAnsi="Symbol" w:eastAsia="Symbol"/>
        <w:b w:val="off"/>
        <w:i w:val="off"/>
        <w:strike w:val="off"/>
        <w:color w:val="FF0000"/>
        <w:position w:val="0"/>
        <w:sz w:val="20"/>
        <w:u w:val="none"/>
        <w:shd w:val="clear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numbering" Target="numbering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19.0.142.500</Application>
  <HyperlinkBase>C:\Users\Björn\Documents\Visual Studio 2012\Projects\tx_loaddocs\WebApplication\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