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5AB" w:rsidRPr="005359EC" w:rsidRDefault="002B5C77" w:rsidP="00D365AB">
      <w:pPr>
        <w:pStyle w:val="ProductHead"/>
        <w:spacing w:before="4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0;margin-top:0;width:384pt;height:109.5pt;z-index:251660288">
            <v:imagedata r:id="rId7" o:title="ofcbrand_h_rgb"/>
            <w10:wrap type="topAndBottom"/>
          </v:shape>
        </w:pict>
      </w:r>
    </w:p>
    <w:p w:rsidR="00D365AB" w:rsidRDefault="00D365AB" w:rsidP="001D4AAD">
      <w:pPr>
        <w:pStyle w:val="ProductHead"/>
        <w:spacing w:after="60"/>
        <w:ind w:left="0"/>
        <w:jc w:val="center"/>
        <w:rPr>
          <w:rFonts w:ascii="Verdana" w:hAnsi="Verdana"/>
          <w:spacing w:val="0"/>
          <w:sz w:val="44"/>
          <w:szCs w:val="44"/>
        </w:rPr>
      </w:pPr>
      <w:r w:rsidRPr="00D03D89">
        <w:rPr>
          <w:rFonts w:ascii="Verdana" w:hAnsi="Verdana"/>
          <w:spacing w:val="0"/>
          <w:sz w:val="44"/>
          <w:szCs w:val="44"/>
        </w:rPr>
        <w:t>Rich Text Format (RTF) Specification</w:t>
      </w:r>
    </w:p>
    <w:p w:rsidR="003E2CBB" w:rsidRPr="003E2CBB" w:rsidRDefault="003E2CBB" w:rsidP="003E2CBB">
      <w:pPr>
        <w:pStyle w:val="ProductHead"/>
        <w:spacing w:after="60"/>
        <w:ind w:left="0"/>
        <w:jc w:val="center"/>
        <w:rPr>
          <w:rFonts w:ascii="Verdana" w:hAnsi="Verdana"/>
          <w:spacing w:val="0"/>
          <w:sz w:val="40"/>
          <w:szCs w:val="40"/>
        </w:rPr>
      </w:pPr>
      <w:r w:rsidRPr="003E2CBB">
        <w:rPr>
          <w:rFonts w:ascii="Verdana" w:hAnsi="Verdana"/>
          <w:spacing w:val="0"/>
          <w:sz w:val="40"/>
          <w:szCs w:val="40"/>
        </w:rPr>
        <w:t>Version 1.9.1</w:t>
      </w:r>
    </w:p>
    <w:p w:rsidR="00D365AB" w:rsidRPr="00606F97" w:rsidRDefault="00D365AB" w:rsidP="00D365AB">
      <w:pPr>
        <w:pStyle w:val="Text"/>
        <w:spacing w:before="1920"/>
        <w:rPr>
          <w:sz w:val="16"/>
        </w:rPr>
      </w:pPr>
      <w:r w:rsidRPr="00606F97">
        <w:rPr>
          <w:sz w:val="16"/>
        </w:rPr>
        <w:t>The information contained in this document represents the current view of Microsoft Corporation on the issues discussed as of the date of publication.</w:t>
      </w:r>
      <w:r w:rsidR="0080311B">
        <w:rPr>
          <w:sz w:val="16"/>
        </w:rPr>
        <w:t xml:space="preserve"> </w:t>
      </w:r>
      <w:r w:rsidRPr="00606F97">
        <w:rPr>
          <w:sz w:val="16"/>
        </w:rPr>
        <w:t>Because Microsoft must respond to changing market conditions, it should not be interpreted to be a commitment on the part of Microsoft, and Microsoft cannot guarantee the accuracy of any information presented after the date of publication.</w:t>
      </w:r>
    </w:p>
    <w:p w:rsidR="00D365AB" w:rsidRPr="00606F97" w:rsidRDefault="00D365AB" w:rsidP="00D365AB">
      <w:pPr>
        <w:pStyle w:val="Text"/>
        <w:rPr>
          <w:sz w:val="16"/>
        </w:rPr>
      </w:pPr>
      <w:r w:rsidRPr="00606F97">
        <w:rPr>
          <w:sz w:val="16"/>
        </w:rPr>
        <w:t>This White Paper is for informational purposes only.</w:t>
      </w:r>
      <w:r w:rsidR="0080311B">
        <w:rPr>
          <w:sz w:val="16"/>
        </w:rPr>
        <w:t xml:space="preserve"> </w:t>
      </w:r>
      <w:r w:rsidRPr="00606F97">
        <w:rPr>
          <w:sz w:val="16"/>
        </w:rPr>
        <w:t>MICROSOFT MAKES NO WARRANTIES, EXPRESS, IMPLIED OR STATUTORY, AS TO THE INFORMATION IN THIS DOCUMENT.</w:t>
      </w:r>
    </w:p>
    <w:p w:rsidR="00D365AB" w:rsidRPr="00606F97" w:rsidRDefault="00D365AB" w:rsidP="00D365AB">
      <w:pPr>
        <w:pStyle w:val="Text"/>
        <w:rPr>
          <w:sz w:val="16"/>
        </w:rPr>
      </w:pPr>
      <w:r w:rsidRPr="00606F97">
        <w:rPr>
          <w:sz w:val="16"/>
        </w:rPr>
        <w:t>Complying with all applicable copyright laws is the responsibility of the user.</w:t>
      </w:r>
      <w:r w:rsidR="0080311B">
        <w:rPr>
          <w:sz w:val="16"/>
        </w:rPr>
        <w:t xml:space="preserve"> </w:t>
      </w:r>
      <w:r w:rsidRPr="00606F97">
        <w:rPr>
          <w:sz w:val="16"/>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365AB" w:rsidRPr="00606F97" w:rsidRDefault="00D365AB" w:rsidP="00D365AB">
      <w:pPr>
        <w:pStyle w:val="Text"/>
        <w:rPr>
          <w:sz w:val="16"/>
        </w:rPr>
      </w:pPr>
      <w:r w:rsidRPr="00606F97">
        <w:rPr>
          <w:sz w:val="16"/>
        </w:rPr>
        <w:t>Microsoft may have patents, patent applications, trademarks, copyrights, or other intellectual property rights covering subject matter in this document.</w:t>
      </w:r>
      <w:r w:rsidR="0080311B">
        <w:rPr>
          <w:sz w:val="16"/>
        </w:rPr>
        <w:t xml:space="preserve"> </w:t>
      </w:r>
      <w:r w:rsidRPr="00606F97">
        <w:rPr>
          <w:sz w:val="16"/>
        </w:rPr>
        <w:t>Except as expressly provided in any written license agreement from Microsoft, the furnishing of this document does not give you any license to these patents, trademarks, copyrights, or other intellectual property.</w:t>
      </w:r>
    </w:p>
    <w:p w:rsidR="00D365AB" w:rsidRPr="00606F97" w:rsidRDefault="00D365AB" w:rsidP="008B504D">
      <w:pPr>
        <w:pStyle w:val="Text"/>
        <w:rPr>
          <w:sz w:val="16"/>
        </w:rPr>
      </w:pPr>
      <w:r w:rsidRPr="00606F97">
        <w:rPr>
          <w:sz w:val="16"/>
        </w:rPr>
        <w:t>© 200</w:t>
      </w:r>
      <w:r w:rsidR="008B504D">
        <w:rPr>
          <w:sz w:val="16"/>
        </w:rPr>
        <w:t>8</w:t>
      </w:r>
      <w:r w:rsidRPr="00606F97">
        <w:rPr>
          <w:sz w:val="16"/>
        </w:rPr>
        <w:t xml:space="preserve"> Microsoft Corporation.</w:t>
      </w:r>
      <w:r w:rsidR="0080311B">
        <w:rPr>
          <w:sz w:val="16"/>
        </w:rPr>
        <w:t xml:space="preserve"> </w:t>
      </w:r>
      <w:r w:rsidRPr="00606F97">
        <w:rPr>
          <w:sz w:val="16"/>
        </w:rPr>
        <w:t>All rights reserved.</w:t>
      </w:r>
    </w:p>
    <w:p w:rsidR="00D365AB" w:rsidRPr="00606F97" w:rsidRDefault="00D365AB" w:rsidP="00D365AB">
      <w:pPr>
        <w:pStyle w:val="Text"/>
        <w:rPr>
          <w:sz w:val="16"/>
        </w:rPr>
      </w:pPr>
      <w:r w:rsidRPr="00606F97">
        <w:rPr>
          <w:sz w:val="16"/>
        </w:rPr>
        <w:t>Microsoft, MS-DOS, Windows, Windows NT, Windows Server, ActiveX, Excel, FrontPage, InfoPath, IntelliSense, JScript, OneNote, Outlook, PivotChart, PivotTable, PowerPoint, SharePoint, ShapeSheet, Visual Basic, Visual C++, Visual C#, Visual Studio, Visual Web Developer, Visio are either registered trademarks or trademarks of Microsoft Corporation in the United States and/or other countries.</w:t>
      </w:r>
    </w:p>
    <w:p w:rsidR="00D365AB" w:rsidRPr="00606F97" w:rsidRDefault="00D365AB" w:rsidP="00D365AB">
      <w:pPr>
        <w:pStyle w:val="Text"/>
        <w:rPr>
          <w:sz w:val="16"/>
        </w:rPr>
      </w:pPr>
      <w:r w:rsidRPr="00606F97">
        <w:rPr>
          <w:sz w:val="16"/>
        </w:rPr>
        <w:t>All other trademarks are property of their respective owners.</w:t>
      </w:r>
    </w:p>
    <w:p w:rsidR="00D365AB" w:rsidRPr="005359EC" w:rsidRDefault="002B5C77" w:rsidP="00D365AB">
      <w:pPr>
        <w:pStyle w:val="Text"/>
        <w:rPr>
          <w:sz w:val="40"/>
        </w:rPr>
      </w:pPr>
      <w:hyperlink w:anchor="license" w:history="1">
        <w:r w:rsidR="00D365AB" w:rsidRPr="00606F97">
          <w:rPr>
            <w:rStyle w:val="Hyperlink"/>
            <w:sz w:val="16"/>
          </w:rPr>
          <w:t>License Agreement</w:t>
        </w:r>
      </w:hyperlink>
    </w:p>
    <w:p w:rsidR="00D365AB" w:rsidRDefault="00D365AB" w:rsidP="00E10D24">
      <w:pPr>
        <w:pStyle w:val="ProductHead"/>
        <w:spacing w:after="60"/>
        <w:ind w:left="0"/>
        <w:rPr>
          <w:rFonts w:ascii="Verdana" w:hAnsi="Verdana"/>
          <w:spacing w:val="0"/>
          <w:szCs w:val="20"/>
        </w:rPr>
      </w:pPr>
      <w:r w:rsidRPr="005359EC">
        <w:br w:type="page"/>
      </w:r>
      <w:r w:rsidRPr="001D4AAD">
        <w:rPr>
          <w:rFonts w:ascii="Verdana" w:hAnsi="Verdana"/>
          <w:spacing w:val="0"/>
          <w:szCs w:val="20"/>
        </w:rPr>
        <w:lastRenderedPageBreak/>
        <w:t>Rich Text Format (RTF) Specification</w:t>
      </w:r>
    </w:p>
    <w:p w:rsidR="003E2CBB" w:rsidRPr="003E2CBB" w:rsidRDefault="003E2CBB" w:rsidP="003E2CBB">
      <w:pPr>
        <w:rPr>
          <w:highlight w:val="yellow"/>
        </w:rPr>
      </w:pPr>
    </w:p>
    <w:p w:rsidR="00D365AB" w:rsidRPr="00606F97" w:rsidRDefault="00D365AB" w:rsidP="00D365AB">
      <w:pPr>
        <w:pStyle w:val="Text"/>
        <w:ind w:right="-18"/>
        <w:rPr>
          <w:sz w:val="16"/>
        </w:rPr>
      </w:pPr>
    </w:p>
    <w:p w:rsidR="00D365AB" w:rsidRPr="005359EC" w:rsidRDefault="00D365AB" w:rsidP="00D365AB">
      <w:pPr>
        <w:pStyle w:val="ProductDescriptor"/>
      </w:pPr>
      <w:r w:rsidRPr="005359EC">
        <w:t>For the latest information, please see http://www.microsoft.com/office/</w:t>
      </w:r>
    </w:p>
    <w:p w:rsidR="00D365AB" w:rsidRPr="00606F97" w:rsidRDefault="00D365AB" w:rsidP="00D365AB">
      <w:pPr>
        <w:pStyle w:val="Text"/>
        <w:rPr>
          <w:sz w:val="16"/>
        </w:rPr>
      </w:pPr>
      <w:r w:rsidRPr="00606F97">
        <w:rPr>
          <w:sz w:val="16"/>
        </w:rPr>
        <w:t>Microsoft Corporation</w:t>
      </w:r>
    </w:p>
    <w:p w:rsidR="00D365AB" w:rsidRPr="00606F97" w:rsidRDefault="00222111" w:rsidP="00D365AB">
      <w:pPr>
        <w:pStyle w:val="Text"/>
        <w:rPr>
          <w:sz w:val="16"/>
        </w:rPr>
      </w:pPr>
      <w:r>
        <w:rPr>
          <w:sz w:val="16"/>
        </w:rPr>
        <w:fldChar w:fldCharType="begin"/>
      </w:r>
      <w:r w:rsidR="008B504D">
        <w:rPr>
          <w:sz w:val="16"/>
        </w:rPr>
        <w:instrText xml:space="preserve"> SAVEDATE  \@ "d MMMM yyyy"  \* MERGEFORMAT </w:instrText>
      </w:r>
      <w:r>
        <w:rPr>
          <w:sz w:val="16"/>
        </w:rPr>
        <w:fldChar w:fldCharType="separate"/>
      </w:r>
      <w:r w:rsidR="00DB44F4">
        <w:rPr>
          <w:noProof/>
          <w:sz w:val="16"/>
        </w:rPr>
        <w:t>19 March 2008</w:t>
      </w:r>
      <w:r>
        <w:rPr>
          <w:sz w:val="16"/>
        </w:rPr>
        <w:fldChar w:fldCharType="end"/>
      </w:r>
    </w:p>
    <w:p w:rsidR="00D365AB" w:rsidRPr="00606F97" w:rsidRDefault="00D365AB" w:rsidP="00C82B70">
      <w:pPr>
        <w:pStyle w:val="Text"/>
        <w:rPr>
          <w:sz w:val="16"/>
        </w:rPr>
      </w:pPr>
      <w:r w:rsidRPr="00606F97">
        <w:rPr>
          <w:b/>
          <w:sz w:val="16"/>
        </w:rPr>
        <w:t>Applies to:</w:t>
      </w:r>
      <w:r w:rsidR="003A6513">
        <w:rPr>
          <w:sz w:val="16"/>
        </w:rPr>
        <w:t xml:space="preserve">  </w:t>
      </w:r>
      <w:r w:rsidRPr="00606F97">
        <w:rPr>
          <w:sz w:val="16"/>
        </w:rPr>
        <w:t>2007 Microsoft Office Suites, Microsoft Office Word 2007</w:t>
      </w:r>
      <w:r w:rsidR="00C82B70">
        <w:rPr>
          <w:sz w:val="16"/>
        </w:rPr>
        <w:t xml:space="preserve">, </w:t>
      </w:r>
      <w:r w:rsidR="003E2CBB">
        <w:rPr>
          <w:sz w:val="16"/>
        </w:rPr>
        <w:t xml:space="preserve">and </w:t>
      </w:r>
      <w:r w:rsidR="00C82B70">
        <w:rPr>
          <w:sz w:val="16"/>
        </w:rPr>
        <w:t>programs that read/write RTF</w:t>
      </w:r>
      <w:r w:rsidR="00362221">
        <w:rPr>
          <w:sz w:val="16"/>
        </w:rPr>
        <w:t xml:space="preserve"> in general</w:t>
      </w:r>
    </w:p>
    <w:p w:rsidR="00D365AB" w:rsidRPr="00606F97" w:rsidRDefault="00D365AB" w:rsidP="00D365AB">
      <w:pPr>
        <w:pStyle w:val="TableText"/>
        <w:rPr>
          <w:rFonts w:ascii="Verdana" w:hAnsi="Verdana"/>
          <w:szCs w:val="16"/>
        </w:rPr>
      </w:pPr>
    </w:p>
    <w:tbl>
      <w:tblPr>
        <w:tblW w:w="0" w:type="auto"/>
        <w:tblLayout w:type="fixed"/>
        <w:tblCellMar>
          <w:left w:w="0" w:type="dxa"/>
          <w:right w:w="0" w:type="dxa"/>
        </w:tblCellMar>
        <w:tblLook w:val="0000" w:firstRow="0" w:lastRow="0" w:firstColumn="0" w:lastColumn="0" w:noHBand="0" w:noVBand="0"/>
      </w:tblPr>
      <w:tblGrid>
        <w:gridCol w:w="1260"/>
        <w:gridCol w:w="5940"/>
        <w:gridCol w:w="2880"/>
      </w:tblGrid>
      <w:tr w:rsidR="00D365AB" w:rsidRPr="00180AC4" w:rsidTr="008B504D">
        <w:trPr>
          <w:cantSplit/>
        </w:trPr>
        <w:tc>
          <w:tcPr>
            <w:tcW w:w="7200" w:type="dxa"/>
            <w:gridSpan w:val="2"/>
            <w:tcBorders>
              <w:top w:val="single" w:sz="12" w:space="0" w:color="auto"/>
            </w:tcBorders>
          </w:tcPr>
          <w:p w:rsidR="00D365AB" w:rsidRPr="00EC1798" w:rsidRDefault="00D365AB" w:rsidP="00FA091C">
            <w:pPr>
              <w:pStyle w:val="TableTitle"/>
              <w:keepNext/>
              <w:suppressLineNumbers w:val="0"/>
              <w:suppressAutoHyphens w:val="0"/>
              <w:rPr>
                <w:rFonts w:ascii="Verdana" w:hAnsi="Verdana"/>
                <w:spacing w:val="0"/>
                <w:szCs w:val="16"/>
              </w:rPr>
            </w:pPr>
            <w:bookmarkStart w:id="0" w:name="Rich_Text_Format_Specification"/>
            <w:bookmarkEnd w:id="0"/>
            <w:r w:rsidRPr="00EC1798">
              <w:rPr>
                <w:rFonts w:ascii="Verdana" w:hAnsi="Verdana"/>
                <w:spacing w:val="0"/>
                <w:szCs w:val="16"/>
              </w:rPr>
              <w:t xml:space="preserve">For Microsoft® Windows® and </w:t>
            </w:r>
            <w:smartTag w:uri="urn:schemas-microsoft-com:office:smarttags" w:element="mswterms">
              <w:r w:rsidRPr="00EC1798">
                <w:rPr>
                  <w:rFonts w:ascii="Verdana" w:hAnsi="Verdana"/>
                  <w:spacing w:val="0"/>
                  <w:szCs w:val="16"/>
                </w:rPr>
                <w:t>Apple</w:t>
              </w:r>
            </w:smartTag>
            <w:r w:rsidR="00175F4A" w:rsidRPr="00EC1798">
              <w:rPr>
                <w:rFonts w:ascii="Verdana" w:hAnsi="Verdana"/>
                <w:spacing w:val="0"/>
                <w:szCs w:val="16"/>
              </w:rPr>
              <w:t>®</w:t>
            </w:r>
            <w:r w:rsidRPr="00EC1798">
              <w:rPr>
                <w:rFonts w:ascii="Verdana" w:hAnsi="Verdana"/>
                <w:spacing w:val="0"/>
                <w:szCs w:val="16"/>
              </w:rPr>
              <w:t> Macintosh</w:t>
            </w:r>
            <w:r w:rsidR="00175F4A" w:rsidRPr="00EC1798">
              <w:rPr>
                <w:rFonts w:ascii="Verdana" w:hAnsi="Verdana"/>
                <w:spacing w:val="0"/>
                <w:szCs w:val="16"/>
              </w:rPr>
              <w:t>®</w:t>
            </w:r>
            <w:r w:rsidRPr="00EC1798">
              <w:rPr>
                <w:rFonts w:ascii="Verdana" w:hAnsi="Verdana"/>
                <w:spacing w:val="0"/>
                <w:szCs w:val="16"/>
              </w:rPr>
              <w:t xml:space="preserve"> Applications</w:t>
            </w:r>
          </w:p>
        </w:tc>
        <w:tc>
          <w:tcPr>
            <w:tcW w:w="2880" w:type="dxa"/>
            <w:tcBorders>
              <w:top w:val="single" w:sz="12" w:space="0" w:color="auto"/>
            </w:tcBorders>
          </w:tcPr>
          <w:p w:rsidR="00D365AB" w:rsidRPr="005F01ED" w:rsidRDefault="00D365AB" w:rsidP="008B504D">
            <w:pPr>
              <w:pStyle w:val="TableTitle"/>
              <w:keepNext/>
              <w:suppressLineNumbers w:val="0"/>
              <w:suppressAutoHyphens w:val="0"/>
              <w:rPr>
                <w:rFonts w:ascii="Verdana" w:hAnsi="Verdana"/>
                <w:szCs w:val="16"/>
              </w:rPr>
            </w:pPr>
          </w:p>
        </w:tc>
      </w:tr>
      <w:tr w:rsidR="00D365AB" w:rsidRPr="00180AC4" w:rsidTr="008B504D">
        <w:trPr>
          <w:cantSplit/>
        </w:trPr>
        <w:tc>
          <w:tcPr>
            <w:tcW w:w="1260" w:type="dxa"/>
          </w:tcPr>
          <w:p w:rsidR="00D365AB" w:rsidRPr="005F01ED" w:rsidRDefault="00D365AB" w:rsidP="008B504D">
            <w:pPr>
              <w:pStyle w:val="TableText"/>
              <w:rPr>
                <w:rFonts w:ascii="Verdana" w:hAnsi="Verdana"/>
                <w:szCs w:val="16"/>
              </w:rPr>
            </w:pPr>
            <w:r w:rsidRPr="005F01ED">
              <w:rPr>
                <w:rFonts w:ascii="Verdana" w:hAnsi="Verdana"/>
                <w:szCs w:val="16"/>
              </w:rPr>
              <w:t>Version:</w:t>
            </w:r>
          </w:p>
        </w:tc>
        <w:tc>
          <w:tcPr>
            <w:tcW w:w="5940" w:type="dxa"/>
          </w:tcPr>
          <w:p w:rsidR="00D365AB" w:rsidRPr="005F01ED" w:rsidRDefault="00D365AB" w:rsidP="008B504D">
            <w:pPr>
              <w:pStyle w:val="TableText"/>
              <w:rPr>
                <w:rFonts w:ascii="Verdana" w:hAnsi="Verdana"/>
                <w:szCs w:val="16"/>
              </w:rPr>
            </w:pPr>
            <w:r w:rsidRPr="005F01ED">
              <w:rPr>
                <w:rFonts w:ascii="Verdana" w:hAnsi="Verdana"/>
                <w:szCs w:val="16"/>
              </w:rPr>
              <w:t>RTF Version 1.9</w:t>
            </w:r>
            <w:r w:rsidR="008B504D">
              <w:rPr>
                <w:rFonts w:ascii="Verdana" w:hAnsi="Verdana"/>
                <w:szCs w:val="16"/>
              </w:rPr>
              <w:t>.1</w:t>
            </w:r>
          </w:p>
        </w:tc>
        <w:tc>
          <w:tcPr>
            <w:tcW w:w="2880" w:type="dxa"/>
          </w:tcPr>
          <w:p w:rsidR="00D365AB" w:rsidRPr="005F01ED" w:rsidRDefault="00D365AB" w:rsidP="008B504D">
            <w:pPr>
              <w:pStyle w:val="TableText"/>
              <w:rPr>
                <w:rFonts w:ascii="Verdana" w:hAnsi="Verdana"/>
                <w:szCs w:val="16"/>
              </w:rPr>
            </w:pPr>
            <w:r w:rsidRPr="005F01ED">
              <w:rPr>
                <w:rFonts w:ascii="Verdana" w:hAnsi="Verdana"/>
                <w:szCs w:val="16"/>
              </w:rPr>
              <w:t>Microsoft Technical Support</w:t>
            </w:r>
          </w:p>
        </w:tc>
      </w:tr>
      <w:tr w:rsidR="00D365AB" w:rsidRPr="00180AC4" w:rsidTr="008B504D">
        <w:trPr>
          <w:cantSplit/>
          <w:trHeight w:val="402"/>
        </w:trPr>
        <w:tc>
          <w:tcPr>
            <w:tcW w:w="1260" w:type="dxa"/>
          </w:tcPr>
          <w:p w:rsidR="00D365AB" w:rsidRPr="005F01ED" w:rsidRDefault="00D365AB" w:rsidP="008B504D">
            <w:pPr>
              <w:pStyle w:val="TableText"/>
              <w:rPr>
                <w:rFonts w:ascii="Verdana" w:hAnsi="Verdana"/>
                <w:szCs w:val="16"/>
              </w:rPr>
            </w:pPr>
            <w:r w:rsidRPr="005F01ED">
              <w:rPr>
                <w:rFonts w:ascii="Verdana" w:hAnsi="Verdana"/>
                <w:szCs w:val="16"/>
              </w:rPr>
              <w:t>Subject:</w:t>
            </w:r>
          </w:p>
        </w:tc>
        <w:tc>
          <w:tcPr>
            <w:tcW w:w="5940" w:type="dxa"/>
          </w:tcPr>
          <w:p w:rsidR="00D365AB" w:rsidRPr="005F01ED" w:rsidRDefault="00D365AB" w:rsidP="008B504D">
            <w:pPr>
              <w:pStyle w:val="TableText"/>
              <w:rPr>
                <w:rFonts w:ascii="Verdana" w:hAnsi="Verdana"/>
                <w:szCs w:val="16"/>
              </w:rPr>
            </w:pPr>
            <w:r w:rsidRPr="005F01ED">
              <w:rPr>
                <w:rFonts w:ascii="Verdana" w:hAnsi="Verdana"/>
                <w:szCs w:val="16"/>
              </w:rPr>
              <w:t xml:space="preserve">Rich Text Format (RTF) Specification </w:t>
            </w:r>
          </w:p>
        </w:tc>
        <w:tc>
          <w:tcPr>
            <w:tcW w:w="2880" w:type="dxa"/>
          </w:tcPr>
          <w:p w:rsidR="00D365AB" w:rsidRPr="005F01ED" w:rsidRDefault="00D365AB" w:rsidP="008B504D">
            <w:pPr>
              <w:pStyle w:val="TableText"/>
              <w:rPr>
                <w:rFonts w:ascii="Verdana" w:hAnsi="Verdana"/>
                <w:szCs w:val="16"/>
              </w:rPr>
            </w:pPr>
            <w:r w:rsidRPr="005F01ED">
              <w:rPr>
                <w:rFonts w:ascii="Verdana" w:hAnsi="Verdana"/>
                <w:szCs w:val="16"/>
              </w:rPr>
              <w:t>Specification</w:t>
            </w:r>
          </w:p>
        </w:tc>
      </w:tr>
      <w:tr w:rsidR="00D365AB" w:rsidRPr="00180AC4" w:rsidTr="008B504D">
        <w:trPr>
          <w:cantSplit/>
          <w:trHeight w:val="312"/>
        </w:trPr>
        <w:tc>
          <w:tcPr>
            <w:tcW w:w="1260" w:type="dxa"/>
            <w:tcBorders>
              <w:bottom w:val="single" w:sz="12"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Contents:</w:t>
            </w:r>
          </w:p>
        </w:tc>
        <w:tc>
          <w:tcPr>
            <w:tcW w:w="5940" w:type="dxa"/>
            <w:tcBorders>
              <w:bottom w:val="single" w:sz="12" w:space="0" w:color="auto"/>
            </w:tcBorders>
          </w:tcPr>
          <w:p w:rsidR="00D365AB" w:rsidRPr="005F01ED" w:rsidRDefault="002B5C77" w:rsidP="00FA091C">
            <w:pPr>
              <w:pStyle w:val="TableText"/>
              <w:rPr>
                <w:rFonts w:ascii="Verdana" w:hAnsi="Verdana"/>
                <w:szCs w:val="16"/>
              </w:rPr>
            </w:pPr>
            <w:r>
              <w:fldChar w:fldCharType="begin"/>
            </w:r>
            <w:r>
              <w:instrText xml:space="preserve"> DOCPROPERTY  Pages  \* MERGEFORMAT </w:instrText>
            </w:r>
            <w:r>
              <w:fldChar w:fldCharType="separate"/>
            </w:r>
            <w:r w:rsidR="00160ACF" w:rsidRPr="00160ACF">
              <w:rPr>
                <w:rFonts w:ascii="Verdana" w:hAnsi="Verdana"/>
                <w:szCs w:val="16"/>
              </w:rPr>
              <w:t>278</w:t>
            </w:r>
            <w:r>
              <w:rPr>
                <w:rFonts w:ascii="Verdana" w:hAnsi="Verdana"/>
                <w:szCs w:val="16"/>
              </w:rPr>
              <w:fldChar w:fldCharType="end"/>
            </w:r>
            <w:r w:rsidR="00D365AB" w:rsidRPr="005F01ED">
              <w:rPr>
                <w:rFonts w:ascii="Verdana" w:hAnsi="Verdana"/>
                <w:szCs w:val="16"/>
              </w:rPr>
              <w:t xml:space="preserve"> Pages</w:t>
            </w:r>
          </w:p>
        </w:tc>
        <w:tc>
          <w:tcPr>
            <w:tcW w:w="2880" w:type="dxa"/>
            <w:tcBorders>
              <w:bottom w:val="single" w:sz="12" w:space="0" w:color="auto"/>
            </w:tcBorders>
          </w:tcPr>
          <w:p w:rsidR="00D365AB" w:rsidRPr="005F01ED" w:rsidRDefault="00175F4A" w:rsidP="003E2CBB">
            <w:pPr>
              <w:pStyle w:val="TableText"/>
              <w:rPr>
                <w:rFonts w:ascii="Verdana" w:hAnsi="Verdana"/>
                <w:szCs w:val="16"/>
              </w:rPr>
            </w:pPr>
            <w:r>
              <w:rPr>
                <w:rFonts w:ascii="Verdana" w:hAnsi="Verdana"/>
                <w:szCs w:val="16"/>
              </w:rPr>
              <w:t>0</w:t>
            </w:r>
            <w:r w:rsidR="00C20FE9">
              <w:rPr>
                <w:rFonts w:ascii="Verdana" w:hAnsi="Verdana"/>
                <w:szCs w:val="16"/>
              </w:rPr>
              <w:t>3</w:t>
            </w:r>
            <w:r w:rsidR="00D365AB" w:rsidRPr="005F01ED">
              <w:rPr>
                <w:rFonts w:ascii="Verdana" w:hAnsi="Verdana"/>
                <w:szCs w:val="16"/>
              </w:rPr>
              <w:t>/200</w:t>
            </w:r>
            <w:r w:rsidR="008B504D">
              <w:rPr>
                <w:rFonts w:ascii="Verdana" w:hAnsi="Verdana"/>
                <w:szCs w:val="16"/>
              </w:rPr>
              <w:t>8</w:t>
            </w:r>
            <w:r w:rsidR="00D365AB" w:rsidRPr="005F01ED">
              <w:rPr>
                <w:rFonts w:ascii="Verdana" w:hAnsi="Verdana"/>
                <w:szCs w:val="16"/>
              </w:rPr>
              <w:t>–RTF Specification</w:t>
            </w:r>
          </w:p>
        </w:tc>
      </w:tr>
    </w:tbl>
    <w:p w:rsidR="00D365AB" w:rsidRPr="005359EC" w:rsidRDefault="00D365AB" w:rsidP="00D365AB">
      <w:pPr>
        <w:pStyle w:val="TableSpace"/>
      </w:pPr>
    </w:p>
    <w:p w:rsidR="00D365AB" w:rsidRPr="003E2CBB" w:rsidRDefault="00D50EFB" w:rsidP="003E2CBB">
      <w:pPr>
        <w:pStyle w:val="Body1"/>
        <w:ind w:left="720"/>
        <w:rPr>
          <w:sz w:val="16"/>
          <w:szCs w:val="16"/>
        </w:rPr>
      </w:pPr>
      <w:bookmarkStart w:id="1" w:name="_Introduction"/>
      <w:bookmarkStart w:id="2" w:name="_Toc382644177"/>
      <w:bookmarkStart w:id="3" w:name="_Toc383176008"/>
      <w:bookmarkStart w:id="4" w:name="_Toc386002166"/>
      <w:bookmarkStart w:id="5" w:name="_Toc386539797"/>
      <w:bookmarkStart w:id="6" w:name="INTRODUCTION"/>
      <w:bookmarkStart w:id="7" w:name="_Toc519492432"/>
      <w:bookmarkStart w:id="8" w:name="_Toc55020943"/>
      <w:bookmarkStart w:id="9" w:name="_Toc69618450"/>
      <w:bookmarkEnd w:id="1"/>
      <w:r w:rsidRPr="003E2CBB">
        <w:rPr>
          <w:b/>
          <w:bCs/>
          <w:sz w:val="16"/>
          <w:szCs w:val="16"/>
        </w:rPr>
        <w:t>Editing note:</w:t>
      </w:r>
      <w:r w:rsidRPr="003E2CBB">
        <w:rPr>
          <w:sz w:val="16"/>
          <w:szCs w:val="16"/>
        </w:rPr>
        <w:t xml:space="preserve"> before editing this specification, turn off all Word autoformatting </w:t>
      </w:r>
      <w:r w:rsidR="00F262C6" w:rsidRPr="003E2CBB">
        <w:rPr>
          <w:sz w:val="16"/>
          <w:szCs w:val="16"/>
        </w:rPr>
        <w:t>and spell checking</w:t>
      </w:r>
      <w:r w:rsidRPr="003E2CBB">
        <w:rPr>
          <w:sz w:val="16"/>
          <w:szCs w:val="16"/>
        </w:rPr>
        <w:t>. Otherwise you’ll damage the document. Use the Word Compare document feature to ensure that the changes you make are the ones you want to make.</w:t>
      </w:r>
      <w:r w:rsidR="00D365AB" w:rsidRPr="003E2CBB">
        <w:rPr>
          <w:sz w:val="16"/>
          <w:szCs w:val="16"/>
        </w:rPr>
        <w:br w:type="page"/>
      </w:r>
    </w:p>
    <w:p w:rsidR="00D50EFB" w:rsidRPr="00D50EFB" w:rsidRDefault="00D50EFB" w:rsidP="00D50EFB"/>
    <w:p w:rsidR="00D365AB" w:rsidRDefault="00D365AB" w:rsidP="00D365AB">
      <w:pPr>
        <w:pStyle w:val="TOCHeading"/>
      </w:pPr>
      <w:r>
        <w:t>Contents</w:t>
      </w:r>
    </w:p>
    <w:p w:rsidR="00DE203D" w:rsidRDefault="00222111">
      <w:pPr>
        <w:pStyle w:val="TOC1"/>
        <w:rPr>
          <w:rFonts w:asciiTheme="minorHAnsi" w:eastAsiaTheme="minorEastAsia" w:hAnsiTheme="minorHAnsi" w:cstheme="minorBidi"/>
          <w:b w:val="0"/>
          <w:bCs w:val="0"/>
          <w:noProof/>
          <w:color w:val="auto"/>
          <w:kern w:val="0"/>
          <w:sz w:val="22"/>
          <w:szCs w:val="22"/>
          <w:lang w:eastAsia="ja-JP" w:bidi="ar-SA"/>
        </w:rPr>
      </w:pPr>
      <w:r>
        <w:rPr>
          <w:rFonts w:ascii="Verdana" w:eastAsia="Times New Roman" w:hAnsi="Verdana"/>
          <w:b w:val="0"/>
          <w:bCs w:val="0"/>
          <w:kern w:val="24"/>
          <w:szCs w:val="20"/>
        </w:rPr>
        <w:fldChar w:fldCharType="begin"/>
      </w:r>
      <w:r w:rsidR="00EB79A9">
        <w:rPr>
          <w:rFonts w:ascii="Verdana" w:eastAsia="Times New Roman" w:hAnsi="Verdana"/>
          <w:b w:val="0"/>
          <w:bCs w:val="0"/>
          <w:kern w:val="24"/>
          <w:szCs w:val="20"/>
        </w:rPr>
        <w:instrText xml:space="preserve"> TOC \o "1-4" \h \z \u </w:instrText>
      </w:r>
      <w:r>
        <w:rPr>
          <w:rFonts w:ascii="Verdana" w:eastAsia="Times New Roman" w:hAnsi="Verdana"/>
          <w:b w:val="0"/>
          <w:bCs w:val="0"/>
          <w:kern w:val="24"/>
          <w:szCs w:val="20"/>
        </w:rPr>
        <w:fldChar w:fldCharType="separate"/>
      </w:r>
      <w:hyperlink w:anchor="_Toc193531597" w:history="1">
        <w:r w:rsidR="00DE203D" w:rsidRPr="009E43CE">
          <w:rPr>
            <w:rStyle w:val="Hyperlink"/>
            <w:noProof/>
          </w:rPr>
          <w:t>Introduction</w:t>
        </w:r>
        <w:r w:rsidR="00DE203D">
          <w:rPr>
            <w:noProof/>
            <w:webHidden/>
          </w:rPr>
          <w:tab/>
        </w:r>
        <w:r>
          <w:rPr>
            <w:noProof/>
            <w:webHidden/>
          </w:rPr>
          <w:fldChar w:fldCharType="begin"/>
        </w:r>
        <w:r w:rsidR="00DE203D">
          <w:rPr>
            <w:noProof/>
            <w:webHidden/>
          </w:rPr>
          <w:instrText xml:space="preserve"> PAGEREF _Toc193531597 \h </w:instrText>
        </w:r>
        <w:r>
          <w:rPr>
            <w:noProof/>
            <w:webHidden/>
          </w:rPr>
        </w:r>
        <w:r>
          <w:rPr>
            <w:noProof/>
            <w:webHidden/>
          </w:rPr>
          <w:fldChar w:fldCharType="separate"/>
        </w:r>
        <w:r w:rsidR="00837D4D">
          <w:rPr>
            <w:noProof/>
            <w:webHidden/>
          </w:rPr>
          <w:t>7</w:t>
        </w:r>
        <w:r>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598" w:history="1">
        <w:r w:rsidR="00DE203D" w:rsidRPr="009E43CE">
          <w:rPr>
            <w:rStyle w:val="Hyperlink"/>
            <w:noProof/>
            <w:lang w:bidi="en-US"/>
          </w:rPr>
          <w:t>Basic Entities</w:t>
        </w:r>
        <w:r w:rsidR="00DE203D">
          <w:rPr>
            <w:noProof/>
            <w:webHidden/>
          </w:rPr>
          <w:tab/>
        </w:r>
        <w:r w:rsidR="00222111">
          <w:rPr>
            <w:noProof/>
            <w:webHidden/>
          </w:rPr>
          <w:fldChar w:fldCharType="begin"/>
        </w:r>
        <w:r w:rsidR="00DE203D">
          <w:rPr>
            <w:noProof/>
            <w:webHidden/>
          </w:rPr>
          <w:instrText xml:space="preserve"> PAGEREF _Toc193531598 \h </w:instrText>
        </w:r>
        <w:r w:rsidR="00222111">
          <w:rPr>
            <w:noProof/>
            <w:webHidden/>
          </w:rPr>
        </w:r>
        <w:r w:rsidR="00222111">
          <w:rPr>
            <w:noProof/>
            <w:webHidden/>
          </w:rPr>
          <w:fldChar w:fldCharType="separate"/>
        </w:r>
        <w:r w:rsidR="00837D4D">
          <w:rPr>
            <w:noProof/>
            <w:webHidden/>
          </w:rPr>
          <w:t>7</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599" w:history="1">
        <w:r w:rsidR="00DE203D" w:rsidRPr="009E43CE">
          <w:rPr>
            <w:rStyle w:val="Hyperlink"/>
            <w:noProof/>
            <w:lang w:bidi="en-US"/>
          </w:rPr>
          <w:t>Control Word</w:t>
        </w:r>
        <w:r w:rsidR="00DE203D">
          <w:rPr>
            <w:noProof/>
            <w:webHidden/>
          </w:rPr>
          <w:tab/>
        </w:r>
        <w:r w:rsidR="00222111">
          <w:rPr>
            <w:noProof/>
            <w:webHidden/>
          </w:rPr>
          <w:fldChar w:fldCharType="begin"/>
        </w:r>
        <w:r w:rsidR="00DE203D">
          <w:rPr>
            <w:noProof/>
            <w:webHidden/>
          </w:rPr>
          <w:instrText xml:space="preserve"> PAGEREF _Toc193531599 \h </w:instrText>
        </w:r>
        <w:r w:rsidR="00222111">
          <w:rPr>
            <w:noProof/>
            <w:webHidden/>
          </w:rPr>
        </w:r>
        <w:r w:rsidR="00222111">
          <w:rPr>
            <w:noProof/>
            <w:webHidden/>
          </w:rPr>
          <w:fldChar w:fldCharType="separate"/>
        </w:r>
        <w:r w:rsidR="00837D4D">
          <w:rPr>
            <w:noProof/>
            <w:webHidden/>
          </w:rPr>
          <w:t>7</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00" w:history="1">
        <w:r w:rsidR="00DE203D" w:rsidRPr="009E43CE">
          <w:rPr>
            <w:rStyle w:val="Hyperlink"/>
            <w:noProof/>
            <w:lang w:bidi="en-US"/>
          </w:rPr>
          <w:t>Units</w:t>
        </w:r>
        <w:r w:rsidR="00DE203D">
          <w:rPr>
            <w:noProof/>
            <w:webHidden/>
          </w:rPr>
          <w:tab/>
        </w:r>
        <w:r w:rsidR="00222111">
          <w:rPr>
            <w:noProof/>
            <w:webHidden/>
          </w:rPr>
          <w:fldChar w:fldCharType="begin"/>
        </w:r>
        <w:r w:rsidR="00DE203D">
          <w:rPr>
            <w:noProof/>
            <w:webHidden/>
          </w:rPr>
          <w:instrText xml:space="preserve"> PAGEREF _Toc193531600 \h </w:instrText>
        </w:r>
        <w:r w:rsidR="00222111">
          <w:rPr>
            <w:noProof/>
            <w:webHidden/>
          </w:rPr>
        </w:r>
        <w:r w:rsidR="00222111">
          <w:rPr>
            <w:noProof/>
            <w:webHidden/>
          </w:rPr>
          <w:fldChar w:fldCharType="separate"/>
        </w:r>
        <w:r w:rsidR="00837D4D">
          <w:rPr>
            <w:noProof/>
            <w:webHidden/>
          </w:rPr>
          <w:t>8</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01" w:history="1">
        <w:r w:rsidR="00DE203D" w:rsidRPr="009E43CE">
          <w:rPr>
            <w:rStyle w:val="Hyperlink"/>
            <w:noProof/>
            <w:lang w:bidi="en-US"/>
          </w:rPr>
          <w:t>Control Symbol</w:t>
        </w:r>
        <w:r w:rsidR="00DE203D">
          <w:rPr>
            <w:noProof/>
            <w:webHidden/>
          </w:rPr>
          <w:tab/>
        </w:r>
        <w:r w:rsidR="00222111">
          <w:rPr>
            <w:noProof/>
            <w:webHidden/>
          </w:rPr>
          <w:fldChar w:fldCharType="begin"/>
        </w:r>
        <w:r w:rsidR="00DE203D">
          <w:rPr>
            <w:noProof/>
            <w:webHidden/>
          </w:rPr>
          <w:instrText xml:space="preserve"> PAGEREF _Toc193531601 \h </w:instrText>
        </w:r>
        <w:r w:rsidR="00222111">
          <w:rPr>
            <w:noProof/>
            <w:webHidden/>
          </w:rPr>
        </w:r>
        <w:r w:rsidR="00222111">
          <w:rPr>
            <w:noProof/>
            <w:webHidden/>
          </w:rPr>
          <w:fldChar w:fldCharType="separate"/>
        </w:r>
        <w:r w:rsidR="00837D4D">
          <w:rPr>
            <w:noProof/>
            <w:webHidden/>
          </w:rPr>
          <w:t>9</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02" w:history="1">
        <w:r w:rsidR="00DE203D" w:rsidRPr="009E43CE">
          <w:rPr>
            <w:rStyle w:val="Hyperlink"/>
            <w:noProof/>
            <w:lang w:bidi="en-US"/>
          </w:rPr>
          <w:t>Group</w:t>
        </w:r>
        <w:r w:rsidR="00DE203D">
          <w:rPr>
            <w:noProof/>
            <w:webHidden/>
          </w:rPr>
          <w:tab/>
        </w:r>
        <w:r w:rsidR="00222111">
          <w:rPr>
            <w:noProof/>
            <w:webHidden/>
          </w:rPr>
          <w:fldChar w:fldCharType="begin"/>
        </w:r>
        <w:r w:rsidR="00DE203D">
          <w:rPr>
            <w:noProof/>
            <w:webHidden/>
          </w:rPr>
          <w:instrText xml:space="preserve"> PAGEREF _Toc193531602 \h </w:instrText>
        </w:r>
        <w:r w:rsidR="00222111">
          <w:rPr>
            <w:noProof/>
            <w:webHidden/>
          </w:rPr>
        </w:r>
        <w:r w:rsidR="00222111">
          <w:rPr>
            <w:noProof/>
            <w:webHidden/>
          </w:rPr>
          <w:fldChar w:fldCharType="separate"/>
        </w:r>
        <w:r w:rsidR="00837D4D">
          <w:rPr>
            <w:noProof/>
            <w:webHidden/>
          </w:rPr>
          <w:t>9</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03" w:history="1">
        <w:r w:rsidR="00DE203D" w:rsidRPr="009E43CE">
          <w:rPr>
            <w:rStyle w:val="Hyperlink"/>
            <w:noProof/>
            <w:lang w:bidi="en-US"/>
          </w:rPr>
          <w:t>Destinations</w:t>
        </w:r>
        <w:r w:rsidR="00DE203D">
          <w:rPr>
            <w:noProof/>
            <w:webHidden/>
          </w:rPr>
          <w:tab/>
        </w:r>
        <w:r w:rsidR="00222111">
          <w:rPr>
            <w:noProof/>
            <w:webHidden/>
          </w:rPr>
          <w:fldChar w:fldCharType="begin"/>
        </w:r>
        <w:r w:rsidR="00DE203D">
          <w:rPr>
            <w:noProof/>
            <w:webHidden/>
          </w:rPr>
          <w:instrText xml:space="preserve"> PAGEREF _Toc193531603 \h </w:instrText>
        </w:r>
        <w:r w:rsidR="00222111">
          <w:rPr>
            <w:noProof/>
            <w:webHidden/>
          </w:rPr>
        </w:r>
        <w:r w:rsidR="00222111">
          <w:rPr>
            <w:noProof/>
            <w:webHidden/>
          </w:rPr>
          <w:fldChar w:fldCharType="separate"/>
        </w:r>
        <w:r w:rsidR="00837D4D">
          <w:rPr>
            <w:noProof/>
            <w:webHidden/>
          </w:rPr>
          <w:t>9</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604" w:history="1">
        <w:r w:rsidR="00DE203D" w:rsidRPr="009E43CE">
          <w:rPr>
            <w:rStyle w:val="Hyperlink"/>
            <w:noProof/>
            <w:lang w:bidi="en-US"/>
          </w:rPr>
          <w:t>Conventions of an RTF Reader</w:t>
        </w:r>
        <w:r w:rsidR="00DE203D">
          <w:rPr>
            <w:noProof/>
            <w:webHidden/>
          </w:rPr>
          <w:tab/>
        </w:r>
        <w:r w:rsidR="00222111">
          <w:rPr>
            <w:noProof/>
            <w:webHidden/>
          </w:rPr>
          <w:fldChar w:fldCharType="begin"/>
        </w:r>
        <w:r w:rsidR="00DE203D">
          <w:rPr>
            <w:noProof/>
            <w:webHidden/>
          </w:rPr>
          <w:instrText xml:space="preserve"> PAGEREF _Toc193531604 \h </w:instrText>
        </w:r>
        <w:r w:rsidR="00222111">
          <w:rPr>
            <w:noProof/>
            <w:webHidden/>
          </w:rPr>
        </w:r>
        <w:r w:rsidR="00222111">
          <w:rPr>
            <w:noProof/>
            <w:webHidden/>
          </w:rPr>
          <w:fldChar w:fldCharType="separate"/>
        </w:r>
        <w:r w:rsidR="00837D4D">
          <w:rPr>
            <w:noProof/>
            <w:webHidden/>
          </w:rPr>
          <w:t>10</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605" w:history="1">
        <w:r w:rsidR="00DE203D" w:rsidRPr="009E43CE">
          <w:rPr>
            <w:rStyle w:val="Hyperlink"/>
            <w:noProof/>
            <w:lang w:bidi="en-US"/>
          </w:rPr>
          <w:t>Formal Syntax</w:t>
        </w:r>
        <w:r w:rsidR="00DE203D">
          <w:rPr>
            <w:noProof/>
            <w:webHidden/>
          </w:rPr>
          <w:tab/>
        </w:r>
        <w:r w:rsidR="00222111">
          <w:rPr>
            <w:noProof/>
            <w:webHidden/>
          </w:rPr>
          <w:fldChar w:fldCharType="begin"/>
        </w:r>
        <w:r w:rsidR="00DE203D">
          <w:rPr>
            <w:noProof/>
            <w:webHidden/>
          </w:rPr>
          <w:instrText xml:space="preserve"> PAGEREF _Toc193531605 \h </w:instrText>
        </w:r>
        <w:r w:rsidR="00222111">
          <w:rPr>
            <w:noProof/>
            <w:webHidden/>
          </w:rPr>
        </w:r>
        <w:r w:rsidR="00222111">
          <w:rPr>
            <w:noProof/>
            <w:webHidden/>
          </w:rPr>
          <w:fldChar w:fldCharType="separate"/>
        </w:r>
        <w:r w:rsidR="00837D4D">
          <w:rPr>
            <w:noProof/>
            <w:webHidden/>
          </w:rPr>
          <w:t>11</w:t>
        </w:r>
        <w:r w:rsidR="00222111">
          <w:rPr>
            <w:noProof/>
            <w:webHidden/>
          </w:rPr>
          <w:fldChar w:fldCharType="end"/>
        </w:r>
      </w:hyperlink>
    </w:p>
    <w:p w:rsidR="00DE203D" w:rsidRDefault="002B5C77">
      <w:pPr>
        <w:pStyle w:val="TOC1"/>
        <w:rPr>
          <w:rFonts w:asciiTheme="minorHAnsi" w:eastAsiaTheme="minorEastAsia" w:hAnsiTheme="minorHAnsi" w:cstheme="minorBidi"/>
          <w:b w:val="0"/>
          <w:bCs w:val="0"/>
          <w:noProof/>
          <w:color w:val="auto"/>
          <w:kern w:val="0"/>
          <w:sz w:val="22"/>
          <w:szCs w:val="22"/>
          <w:lang w:eastAsia="ja-JP" w:bidi="ar-SA"/>
        </w:rPr>
      </w:pPr>
      <w:hyperlink w:anchor="_Toc193531606" w:history="1">
        <w:r w:rsidR="00DE203D" w:rsidRPr="009E43CE">
          <w:rPr>
            <w:rStyle w:val="Hyperlink"/>
            <w:noProof/>
          </w:rPr>
          <w:t>Contents of an RTF File</w:t>
        </w:r>
        <w:r w:rsidR="00DE203D">
          <w:rPr>
            <w:noProof/>
            <w:webHidden/>
          </w:rPr>
          <w:tab/>
        </w:r>
        <w:r w:rsidR="00222111">
          <w:rPr>
            <w:noProof/>
            <w:webHidden/>
          </w:rPr>
          <w:fldChar w:fldCharType="begin"/>
        </w:r>
        <w:r w:rsidR="00DE203D">
          <w:rPr>
            <w:noProof/>
            <w:webHidden/>
          </w:rPr>
          <w:instrText xml:space="preserve"> PAGEREF _Toc193531606 \h </w:instrText>
        </w:r>
        <w:r w:rsidR="00222111">
          <w:rPr>
            <w:noProof/>
            <w:webHidden/>
          </w:rPr>
        </w:r>
        <w:r w:rsidR="00222111">
          <w:rPr>
            <w:noProof/>
            <w:webHidden/>
          </w:rPr>
          <w:fldChar w:fldCharType="separate"/>
        </w:r>
        <w:r w:rsidR="00837D4D">
          <w:rPr>
            <w:noProof/>
            <w:webHidden/>
          </w:rPr>
          <w:t>12</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607" w:history="1">
        <w:r w:rsidR="00DE203D" w:rsidRPr="009E43CE">
          <w:rPr>
            <w:rStyle w:val="Hyperlink"/>
            <w:noProof/>
            <w:lang w:bidi="en-US"/>
          </w:rPr>
          <w:t>Header</w:t>
        </w:r>
        <w:r w:rsidR="00DE203D">
          <w:rPr>
            <w:noProof/>
            <w:webHidden/>
          </w:rPr>
          <w:tab/>
        </w:r>
        <w:r w:rsidR="00222111">
          <w:rPr>
            <w:noProof/>
            <w:webHidden/>
          </w:rPr>
          <w:fldChar w:fldCharType="begin"/>
        </w:r>
        <w:r w:rsidR="00DE203D">
          <w:rPr>
            <w:noProof/>
            <w:webHidden/>
          </w:rPr>
          <w:instrText xml:space="preserve"> PAGEREF _Toc193531607 \h </w:instrText>
        </w:r>
        <w:r w:rsidR="00222111">
          <w:rPr>
            <w:noProof/>
            <w:webHidden/>
          </w:rPr>
        </w:r>
        <w:r w:rsidR="00222111">
          <w:rPr>
            <w:noProof/>
            <w:webHidden/>
          </w:rPr>
          <w:fldChar w:fldCharType="separate"/>
        </w:r>
        <w:r w:rsidR="00837D4D">
          <w:rPr>
            <w:noProof/>
            <w:webHidden/>
          </w:rPr>
          <w:t>12</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08" w:history="1">
        <w:r w:rsidR="00DE203D" w:rsidRPr="009E43CE">
          <w:rPr>
            <w:rStyle w:val="Hyperlink"/>
            <w:noProof/>
            <w:lang w:bidi="en-US"/>
          </w:rPr>
          <w:t>RTF Version</w:t>
        </w:r>
        <w:r w:rsidR="00DE203D">
          <w:rPr>
            <w:noProof/>
            <w:webHidden/>
          </w:rPr>
          <w:tab/>
        </w:r>
        <w:r w:rsidR="00222111">
          <w:rPr>
            <w:noProof/>
            <w:webHidden/>
          </w:rPr>
          <w:fldChar w:fldCharType="begin"/>
        </w:r>
        <w:r w:rsidR="00DE203D">
          <w:rPr>
            <w:noProof/>
            <w:webHidden/>
          </w:rPr>
          <w:instrText xml:space="preserve"> PAGEREF _Toc193531608 \h </w:instrText>
        </w:r>
        <w:r w:rsidR="00222111">
          <w:rPr>
            <w:noProof/>
            <w:webHidden/>
          </w:rPr>
        </w:r>
        <w:r w:rsidR="00222111">
          <w:rPr>
            <w:noProof/>
            <w:webHidden/>
          </w:rPr>
          <w:fldChar w:fldCharType="separate"/>
        </w:r>
        <w:r w:rsidR="00837D4D">
          <w:rPr>
            <w:noProof/>
            <w:webHidden/>
          </w:rPr>
          <w:t>12</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09" w:history="1">
        <w:r w:rsidR="00DE203D" w:rsidRPr="009E43CE">
          <w:rPr>
            <w:rStyle w:val="Hyperlink"/>
            <w:noProof/>
            <w:lang w:bidi="en-US"/>
          </w:rPr>
          <w:t>Character Set</w:t>
        </w:r>
        <w:r w:rsidR="00DE203D">
          <w:rPr>
            <w:noProof/>
            <w:webHidden/>
          </w:rPr>
          <w:tab/>
        </w:r>
        <w:r w:rsidR="00222111">
          <w:rPr>
            <w:noProof/>
            <w:webHidden/>
          </w:rPr>
          <w:fldChar w:fldCharType="begin"/>
        </w:r>
        <w:r w:rsidR="00DE203D">
          <w:rPr>
            <w:noProof/>
            <w:webHidden/>
          </w:rPr>
          <w:instrText xml:space="preserve"> PAGEREF _Toc193531609 \h </w:instrText>
        </w:r>
        <w:r w:rsidR="00222111">
          <w:rPr>
            <w:noProof/>
            <w:webHidden/>
          </w:rPr>
        </w:r>
        <w:r w:rsidR="00222111">
          <w:rPr>
            <w:noProof/>
            <w:webHidden/>
          </w:rPr>
          <w:fldChar w:fldCharType="separate"/>
        </w:r>
        <w:r w:rsidR="00837D4D">
          <w:rPr>
            <w:noProof/>
            <w:webHidden/>
          </w:rPr>
          <w:t>12</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10" w:history="1">
        <w:r w:rsidR="00DE203D" w:rsidRPr="009E43CE">
          <w:rPr>
            <w:rStyle w:val="Hyperlink"/>
            <w:noProof/>
            <w:lang w:bidi="en-US"/>
          </w:rPr>
          <w:t>Unicode RTF</w:t>
        </w:r>
        <w:r w:rsidR="00DE203D">
          <w:rPr>
            <w:noProof/>
            <w:webHidden/>
          </w:rPr>
          <w:tab/>
        </w:r>
        <w:r w:rsidR="00222111">
          <w:rPr>
            <w:noProof/>
            <w:webHidden/>
          </w:rPr>
          <w:fldChar w:fldCharType="begin"/>
        </w:r>
        <w:r w:rsidR="00DE203D">
          <w:rPr>
            <w:noProof/>
            <w:webHidden/>
          </w:rPr>
          <w:instrText xml:space="preserve"> PAGEREF _Toc193531610 \h </w:instrText>
        </w:r>
        <w:r w:rsidR="00222111">
          <w:rPr>
            <w:noProof/>
            <w:webHidden/>
          </w:rPr>
        </w:r>
        <w:r w:rsidR="00222111">
          <w:rPr>
            <w:noProof/>
            <w:webHidden/>
          </w:rPr>
          <w:fldChar w:fldCharType="separate"/>
        </w:r>
        <w:r w:rsidR="00837D4D">
          <w:rPr>
            <w:noProof/>
            <w:webHidden/>
          </w:rPr>
          <w:t>14</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11" w:history="1">
        <w:r w:rsidR="00DE203D" w:rsidRPr="009E43CE">
          <w:rPr>
            <w:rStyle w:val="Hyperlink"/>
            <w:noProof/>
            <w:lang w:bidi="en-US"/>
          </w:rPr>
          <w:t>Document Text</w:t>
        </w:r>
        <w:r w:rsidR="00DE203D">
          <w:rPr>
            <w:noProof/>
            <w:webHidden/>
          </w:rPr>
          <w:tab/>
        </w:r>
        <w:r w:rsidR="00222111">
          <w:rPr>
            <w:noProof/>
            <w:webHidden/>
          </w:rPr>
          <w:fldChar w:fldCharType="begin"/>
        </w:r>
        <w:r w:rsidR="00DE203D">
          <w:rPr>
            <w:noProof/>
            <w:webHidden/>
          </w:rPr>
          <w:instrText xml:space="preserve"> PAGEREF _Toc193531611 \h </w:instrText>
        </w:r>
        <w:r w:rsidR="00222111">
          <w:rPr>
            <w:noProof/>
            <w:webHidden/>
          </w:rPr>
        </w:r>
        <w:r w:rsidR="00222111">
          <w:rPr>
            <w:noProof/>
            <w:webHidden/>
          </w:rPr>
          <w:fldChar w:fldCharType="separate"/>
        </w:r>
        <w:r w:rsidR="00837D4D">
          <w:rPr>
            <w:noProof/>
            <w:webHidden/>
          </w:rPr>
          <w:t>15</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12" w:history="1">
        <w:r w:rsidR="00DE203D" w:rsidRPr="009E43CE">
          <w:rPr>
            <w:rStyle w:val="Hyperlink"/>
            <w:noProof/>
            <w:lang w:bidi="en-US"/>
          </w:rPr>
          <w:t>Destination Text</w:t>
        </w:r>
        <w:r w:rsidR="00DE203D">
          <w:rPr>
            <w:noProof/>
            <w:webHidden/>
          </w:rPr>
          <w:tab/>
        </w:r>
        <w:r w:rsidR="00222111">
          <w:rPr>
            <w:noProof/>
            <w:webHidden/>
          </w:rPr>
          <w:fldChar w:fldCharType="begin"/>
        </w:r>
        <w:r w:rsidR="00DE203D">
          <w:rPr>
            <w:noProof/>
            <w:webHidden/>
          </w:rPr>
          <w:instrText xml:space="preserve"> PAGEREF _Toc193531612 \h </w:instrText>
        </w:r>
        <w:r w:rsidR="00222111">
          <w:rPr>
            <w:noProof/>
            <w:webHidden/>
          </w:rPr>
        </w:r>
        <w:r w:rsidR="00222111">
          <w:rPr>
            <w:noProof/>
            <w:webHidden/>
          </w:rPr>
          <w:fldChar w:fldCharType="separate"/>
        </w:r>
        <w:r w:rsidR="00837D4D">
          <w:rPr>
            <w:noProof/>
            <w:webHidden/>
          </w:rPr>
          <w:t>15</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13" w:history="1">
        <w:r w:rsidR="00DE203D" w:rsidRPr="009E43CE">
          <w:rPr>
            <w:rStyle w:val="Hyperlink"/>
            <w:noProof/>
            <w:lang w:bidi="en-US"/>
          </w:rPr>
          <w:t>Default Fonts and Languages</w:t>
        </w:r>
        <w:r w:rsidR="00DE203D">
          <w:rPr>
            <w:noProof/>
            <w:webHidden/>
          </w:rPr>
          <w:tab/>
        </w:r>
        <w:r w:rsidR="00222111">
          <w:rPr>
            <w:noProof/>
            <w:webHidden/>
          </w:rPr>
          <w:fldChar w:fldCharType="begin"/>
        </w:r>
        <w:r w:rsidR="00DE203D">
          <w:rPr>
            <w:noProof/>
            <w:webHidden/>
          </w:rPr>
          <w:instrText xml:space="preserve"> PAGEREF _Toc193531613 \h </w:instrText>
        </w:r>
        <w:r w:rsidR="00222111">
          <w:rPr>
            <w:noProof/>
            <w:webHidden/>
          </w:rPr>
        </w:r>
        <w:r w:rsidR="00222111">
          <w:rPr>
            <w:noProof/>
            <w:webHidden/>
          </w:rPr>
          <w:fldChar w:fldCharType="separate"/>
        </w:r>
        <w:r w:rsidR="00837D4D">
          <w:rPr>
            <w:noProof/>
            <w:webHidden/>
          </w:rPr>
          <w:t>16</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14" w:history="1">
        <w:r w:rsidR="00DE203D" w:rsidRPr="009E43CE">
          <w:rPr>
            <w:rStyle w:val="Hyperlink"/>
            <w:noProof/>
            <w:lang w:bidi="en-US"/>
          </w:rPr>
          <w:t>Theme Data</w:t>
        </w:r>
        <w:r w:rsidR="00DE203D">
          <w:rPr>
            <w:noProof/>
            <w:webHidden/>
          </w:rPr>
          <w:tab/>
        </w:r>
        <w:r w:rsidR="00222111">
          <w:rPr>
            <w:noProof/>
            <w:webHidden/>
          </w:rPr>
          <w:fldChar w:fldCharType="begin"/>
        </w:r>
        <w:r w:rsidR="00DE203D">
          <w:rPr>
            <w:noProof/>
            <w:webHidden/>
          </w:rPr>
          <w:instrText xml:space="preserve"> PAGEREF _Toc193531614 \h </w:instrText>
        </w:r>
        <w:r w:rsidR="00222111">
          <w:rPr>
            <w:noProof/>
            <w:webHidden/>
          </w:rPr>
        </w:r>
        <w:r w:rsidR="00222111">
          <w:rPr>
            <w:noProof/>
            <w:webHidden/>
          </w:rPr>
          <w:fldChar w:fldCharType="separate"/>
        </w:r>
        <w:r w:rsidR="00837D4D">
          <w:rPr>
            <w:noProof/>
            <w:webHidden/>
          </w:rPr>
          <w:t>16</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15" w:history="1">
        <w:r w:rsidR="00DE203D" w:rsidRPr="009E43CE">
          <w:rPr>
            <w:rStyle w:val="Hyperlink"/>
            <w:noProof/>
            <w:lang w:bidi="en-US"/>
          </w:rPr>
          <w:t>Color Scheme Mapping</w:t>
        </w:r>
        <w:r w:rsidR="00DE203D">
          <w:rPr>
            <w:noProof/>
            <w:webHidden/>
          </w:rPr>
          <w:tab/>
        </w:r>
        <w:r w:rsidR="00222111">
          <w:rPr>
            <w:noProof/>
            <w:webHidden/>
          </w:rPr>
          <w:fldChar w:fldCharType="begin"/>
        </w:r>
        <w:r w:rsidR="00DE203D">
          <w:rPr>
            <w:noProof/>
            <w:webHidden/>
          </w:rPr>
          <w:instrText xml:space="preserve"> PAGEREF _Toc193531615 \h </w:instrText>
        </w:r>
        <w:r w:rsidR="00222111">
          <w:rPr>
            <w:noProof/>
            <w:webHidden/>
          </w:rPr>
        </w:r>
        <w:r w:rsidR="00222111">
          <w:rPr>
            <w:noProof/>
            <w:webHidden/>
          </w:rPr>
          <w:fldChar w:fldCharType="separate"/>
        </w:r>
        <w:r w:rsidR="00837D4D">
          <w:rPr>
            <w:noProof/>
            <w:webHidden/>
          </w:rPr>
          <w:t>17</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16" w:history="1">
        <w:r w:rsidR="00DE203D" w:rsidRPr="009E43CE">
          <w:rPr>
            <w:rStyle w:val="Hyperlink"/>
            <w:noProof/>
            <w:lang w:bidi="en-US"/>
          </w:rPr>
          <w:t>Font Table</w:t>
        </w:r>
        <w:r w:rsidR="00DE203D">
          <w:rPr>
            <w:noProof/>
            <w:webHidden/>
          </w:rPr>
          <w:tab/>
        </w:r>
        <w:r w:rsidR="00222111">
          <w:rPr>
            <w:noProof/>
            <w:webHidden/>
          </w:rPr>
          <w:fldChar w:fldCharType="begin"/>
        </w:r>
        <w:r w:rsidR="00DE203D">
          <w:rPr>
            <w:noProof/>
            <w:webHidden/>
          </w:rPr>
          <w:instrText xml:space="preserve"> PAGEREF _Toc193531616 \h </w:instrText>
        </w:r>
        <w:r w:rsidR="00222111">
          <w:rPr>
            <w:noProof/>
            <w:webHidden/>
          </w:rPr>
        </w:r>
        <w:r w:rsidR="00222111">
          <w:rPr>
            <w:noProof/>
            <w:webHidden/>
          </w:rPr>
          <w:fldChar w:fldCharType="separate"/>
        </w:r>
        <w:r w:rsidR="00837D4D">
          <w:rPr>
            <w:noProof/>
            <w:webHidden/>
          </w:rPr>
          <w:t>17</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17" w:history="1">
        <w:r w:rsidR="00DE203D" w:rsidRPr="009E43CE">
          <w:rPr>
            <w:rStyle w:val="Hyperlink"/>
            <w:noProof/>
            <w:lang w:bidi="en-US"/>
          </w:rPr>
          <w:t>Font Embedding</w:t>
        </w:r>
        <w:r w:rsidR="00DE203D">
          <w:rPr>
            <w:noProof/>
            <w:webHidden/>
          </w:rPr>
          <w:tab/>
        </w:r>
        <w:r w:rsidR="00222111">
          <w:rPr>
            <w:noProof/>
            <w:webHidden/>
          </w:rPr>
          <w:fldChar w:fldCharType="begin"/>
        </w:r>
        <w:r w:rsidR="00DE203D">
          <w:rPr>
            <w:noProof/>
            <w:webHidden/>
          </w:rPr>
          <w:instrText xml:space="preserve"> PAGEREF _Toc193531617 \h </w:instrText>
        </w:r>
        <w:r w:rsidR="00222111">
          <w:rPr>
            <w:noProof/>
            <w:webHidden/>
          </w:rPr>
        </w:r>
        <w:r w:rsidR="00222111">
          <w:rPr>
            <w:noProof/>
            <w:webHidden/>
          </w:rPr>
          <w:fldChar w:fldCharType="separate"/>
        </w:r>
        <w:r w:rsidR="00837D4D">
          <w:rPr>
            <w:noProof/>
            <w:webHidden/>
          </w:rPr>
          <w:t>20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18" w:history="1">
        <w:r w:rsidR="00DE203D" w:rsidRPr="009E43CE">
          <w:rPr>
            <w:rStyle w:val="Hyperlink"/>
            <w:noProof/>
            <w:lang w:bidi="en-US"/>
          </w:rPr>
          <w:t>Code Page Support</w:t>
        </w:r>
        <w:r w:rsidR="00DE203D">
          <w:rPr>
            <w:noProof/>
            <w:webHidden/>
          </w:rPr>
          <w:tab/>
        </w:r>
        <w:r w:rsidR="00222111">
          <w:rPr>
            <w:noProof/>
            <w:webHidden/>
          </w:rPr>
          <w:fldChar w:fldCharType="begin"/>
        </w:r>
        <w:r w:rsidR="00DE203D">
          <w:rPr>
            <w:noProof/>
            <w:webHidden/>
          </w:rPr>
          <w:instrText xml:space="preserve"> PAGEREF _Toc193531618 \h </w:instrText>
        </w:r>
        <w:r w:rsidR="00222111">
          <w:rPr>
            <w:noProof/>
            <w:webHidden/>
          </w:rPr>
        </w:r>
        <w:r w:rsidR="00222111">
          <w:rPr>
            <w:noProof/>
            <w:webHidden/>
          </w:rPr>
          <w:fldChar w:fldCharType="separate"/>
        </w:r>
        <w:r w:rsidR="00837D4D">
          <w:rPr>
            <w:noProof/>
            <w:webHidden/>
          </w:rPr>
          <w:t>20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19" w:history="1">
        <w:r w:rsidR="00DE203D" w:rsidRPr="009E43CE">
          <w:rPr>
            <w:rStyle w:val="Hyperlink"/>
            <w:noProof/>
            <w:lang w:bidi="en-US"/>
          </w:rPr>
          <w:t>Theme Font Information</w:t>
        </w:r>
        <w:r w:rsidR="00DE203D">
          <w:rPr>
            <w:noProof/>
            <w:webHidden/>
          </w:rPr>
          <w:tab/>
        </w:r>
        <w:r w:rsidR="00222111">
          <w:rPr>
            <w:noProof/>
            <w:webHidden/>
          </w:rPr>
          <w:fldChar w:fldCharType="begin"/>
        </w:r>
        <w:r w:rsidR="00DE203D">
          <w:rPr>
            <w:noProof/>
            <w:webHidden/>
          </w:rPr>
          <w:instrText xml:space="preserve"> PAGEREF _Toc193531619 \h </w:instrText>
        </w:r>
        <w:r w:rsidR="00222111">
          <w:rPr>
            <w:noProof/>
            <w:webHidden/>
          </w:rPr>
        </w:r>
        <w:r w:rsidR="00222111">
          <w:rPr>
            <w:noProof/>
            <w:webHidden/>
          </w:rPr>
          <w:fldChar w:fldCharType="separate"/>
        </w:r>
        <w:r w:rsidR="00837D4D">
          <w:rPr>
            <w:noProof/>
            <w:webHidden/>
          </w:rPr>
          <w:t>20</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20" w:history="1">
        <w:r w:rsidR="00DE203D" w:rsidRPr="009E43CE">
          <w:rPr>
            <w:rStyle w:val="Hyperlink"/>
            <w:noProof/>
            <w:lang w:bidi="en-US"/>
          </w:rPr>
          <w:t>File Table</w:t>
        </w:r>
        <w:r w:rsidR="00DE203D">
          <w:rPr>
            <w:noProof/>
            <w:webHidden/>
          </w:rPr>
          <w:tab/>
        </w:r>
        <w:r w:rsidR="00222111">
          <w:rPr>
            <w:noProof/>
            <w:webHidden/>
          </w:rPr>
          <w:fldChar w:fldCharType="begin"/>
        </w:r>
        <w:r w:rsidR="00DE203D">
          <w:rPr>
            <w:noProof/>
            <w:webHidden/>
          </w:rPr>
          <w:instrText xml:space="preserve"> PAGEREF _Toc193531620 \h </w:instrText>
        </w:r>
        <w:r w:rsidR="00222111">
          <w:rPr>
            <w:noProof/>
            <w:webHidden/>
          </w:rPr>
        </w:r>
        <w:r w:rsidR="00222111">
          <w:rPr>
            <w:noProof/>
            <w:webHidden/>
          </w:rPr>
          <w:fldChar w:fldCharType="separate"/>
        </w:r>
        <w:r w:rsidR="00837D4D">
          <w:rPr>
            <w:noProof/>
            <w:webHidden/>
          </w:rPr>
          <w:t>21</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21" w:history="1">
        <w:r w:rsidR="00DE203D" w:rsidRPr="009E43CE">
          <w:rPr>
            <w:rStyle w:val="Hyperlink"/>
            <w:noProof/>
            <w:lang w:bidi="en-US"/>
          </w:rPr>
          <w:t>Color Table</w:t>
        </w:r>
        <w:r w:rsidR="00DE203D">
          <w:rPr>
            <w:noProof/>
            <w:webHidden/>
          </w:rPr>
          <w:tab/>
        </w:r>
        <w:r w:rsidR="00222111">
          <w:rPr>
            <w:noProof/>
            <w:webHidden/>
          </w:rPr>
          <w:fldChar w:fldCharType="begin"/>
        </w:r>
        <w:r w:rsidR="00DE203D">
          <w:rPr>
            <w:noProof/>
            <w:webHidden/>
          </w:rPr>
          <w:instrText xml:space="preserve"> PAGEREF _Toc193531621 \h </w:instrText>
        </w:r>
        <w:r w:rsidR="00222111">
          <w:rPr>
            <w:noProof/>
            <w:webHidden/>
          </w:rPr>
        </w:r>
        <w:r w:rsidR="00222111">
          <w:rPr>
            <w:noProof/>
            <w:webHidden/>
          </w:rPr>
          <w:fldChar w:fldCharType="separate"/>
        </w:r>
        <w:r w:rsidR="00837D4D">
          <w:rPr>
            <w:noProof/>
            <w:webHidden/>
          </w:rPr>
          <w:t>22</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22" w:history="1">
        <w:r w:rsidR="00DE203D" w:rsidRPr="009E43CE">
          <w:rPr>
            <w:rStyle w:val="Hyperlink"/>
            <w:noProof/>
            <w:lang w:bidi="en-US"/>
          </w:rPr>
          <w:t>Default Properties</w:t>
        </w:r>
        <w:r w:rsidR="00DE203D">
          <w:rPr>
            <w:noProof/>
            <w:webHidden/>
          </w:rPr>
          <w:tab/>
        </w:r>
        <w:r w:rsidR="00222111">
          <w:rPr>
            <w:noProof/>
            <w:webHidden/>
          </w:rPr>
          <w:fldChar w:fldCharType="begin"/>
        </w:r>
        <w:r w:rsidR="00DE203D">
          <w:rPr>
            <w:noProof/>
            <w:webHidden/>
          </w:rPr>
          <w:instrText xml:space="preserve"> PAGEREF _Toc193531622 \h </w:instrText>
        </w:r>
        <w:r w:rsidR="00222111">
          <w:rPr>
            <w:noProof/>
            <w:webHidden/>
          </w:rPr>
        </w:r>
        <w:r w:rsidR="00222111">
          <w:rPr>
            <w:noProof/>
            <w:webHidden/>
          </w:rPr>
          <w:fldChar w:fldCharType="separate"/>
        </w:r>
        <w:r w:rsidR="00837D4D">
          <w:rPr>
            <w:noProof/>
            <w:webHidden/>
          </w:rPr>
          <w:t>23</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23" w:history="1">
        <w:r w:rsidR="00DE203D" w:rsidRPr="009E43CE">
          <w:rPr>
            <w:rStyle w:val="Hyperlink"/>
            <w:noProof/>
            <w:lang w:bidi="en-US"/>
          </w:rPr>
          <w:t>Style Sheet</w:t>
        </w:r>
        <w:r w:rsidR="00DE203D">
          <w:rPr>
            <w:noProof/>
            <w:webHidden/>
          </w:rPr>
          <w:tab/>
        </w:r>
        <w:r w:rsidR="00222111">
          <w:rPr>
            <w:noProof/>
            <w:webHidden/>
          </w:rPr>
          <w:fldChar w:fldCharType="begin"/>
        </w:r>
        <w:r w:rsidR="00DE203D">
          <w:rPr>
            <w:noProof/>
            <w:webHidden/>
          </w:rPr>
          <w:instrText xml:space="preserve"> PAGEREF _Toc193531623 \h </w:instrText>
        </w:r>
        <w:r w:rsidR="00222111">
          <w:rPr>
            <w:noProof/>
            <w:webHidden/>
          </w:rPr>
        </w:r>
        <w:r w:rsidR="00222111">
          <w:rPr>
            <w:noProof/>
            <w:webHidden/>
          </w:rPr>
          <w:fldChar w:fldCharType="separate"/>
        </w:r>
        <w:r w:rsidR="00837D4D">
          <w:rPr>
            <w:noProof/>
            <w:webHidden/>
          </w:rPr>
          <w:t>24</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24" w:history="1">
        <w:r w:rsidR="00DE203D" w:rsidRPr="009E43CE">
          <w:rPr>
            <w:rStyle w:val="Hyperlink"/>
            <w:noProof/>
            <w:lang w:bidi="en-US"/>
          </w:rPr>
          <w:t>Quick Styles</w:t>
        </w:r>
        <w:r w:rsidR="00DE203D">
          <w:rPr>
            <w:noProof/>
            <w:webHidden/>
          </w:rPr>
          <w:tab/>
        </w:r>
        <w:r w:rsidR="00222111">
          <w:rPr>
            <w:noProof/>
            <w:webHidden/>
          </w:rPr>
          <w:fldChar w:fldCharType="begin"/>
        </w:r>
        <w:r w:rsidR="00DE203D">
          <w:rPr>
            <w:noProof/>
            <w:webHidden/>
          </w:rPr>
          <w:instrText xml:space="preserve"> PAGEREF _Toc193531624 \h </w:instrText>
        </w:r>
        <w:r w:rsidR="00222111">
          <w:rPr>
            <w:noProof/>
            <w:webHidden/>
          </w:rPr>
        </w:r>
        <w:r w:rsidR="00222111">
          <w:rPr>
            <w:noProof/>
            <w:webHidden/>
          </w:rPr>
          <w:fldChar w:fldCharType="separate"/>
        </w:r>
        <w:r w:rsidR="00837D4D">
          <w:rPr>
            <w:noProof/>
            <w:webHidden/>
          </w:rPr>
          <w:t>26</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25" w:history="1">
        <w:r w:rsidR="00DE203D" w:rsidRPr="009E43CE">
          <w:rPr>
            <w:rStyle w:val="Hyperlink"/>
            <w:noProof/>
            <w:lang w:bidi="en-US"/>
          </w:rPr>
          <w:t>Table Styles</w:t>
        </w:r>
        <w:r w:rsidR="00DE203D">
          <w:rPr>
            <w:noProof/>
            <w:webHidden/>
          </w:rPr>
          <w:tab/>
        </w:r>
        <w:r w:rsidR="00222111">
          <w:rPr>
            <w:noProof/>
            <w:webHidden/>
          </w:rPr>
          <w:fldChar w:fldCharType="begin"/>
        </w:r>
        <w:r w:rsidR="00DE203D">
          <w:rPr>
            <w:noProof/>
            <w:webHidden/>
          </w:rPr>
          <w:instrText xml:space="preserve"> PAGEREF _Toc193531625 \h </w:instrText>
        </w:r>
        <w:r w:rsidR="00222111">
          <w:rPr>
            <w:noProof/>
            <w:webHidden/>
          </w:rPr>
        </w:r>
        <w:r w:rsidR="00222111">
          <w:rPr>
            <w:noProof/>
            <w:webHidden/>
          </w:rPr>
          <w:fldChar w:fldCharType="separate"/>
        </w:r>
        <w:r w:rsidR="00837D4D">
          <w:rPr>
            <w:noProof/>
            <w:webHidden/>
          </w:rPr>
          <w:t>26</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26" w:history="1">
        <w:r w:rsidR="00DE203D" w:rsidRPr="009E43CE">
          <w:rPr>
            <w:rStyle w:val="Hyperlink"/>
            <w:noProof/>
            <w:lang w:bidi="en-US"/>
          </w:rPr>
          <w:t>Style and Formatting Restrictions</w:t>
        </w:r>
        <w:r w:rsidR="00DE203D">
          <w:rPr>
            <w:noProof/>
            <w:webHidden/>
          </w:rPr>
          <w:tab/>
        </w:r>
        <w:r w:rsidR="00222111">
          <w:rPr>
            <w:noProof/>
            <w:webHidden/>
          </w:rPr>
          <w:fldChar w:fldCharType="begin"/>
        </w:r>
        <w:r w:rsidR="00DE203D">
          <w:rPr>
            <w:noProof/>
            <w:webHidden/>
          </w:rPr>
          <w:instrText xml:space="preserve"> PAGEREF _Toc193531626 \h </w:instrText>
        </w:r>
        <w:r w:rsidR="00222111">
          <w:rPr>
            <w:noProof/>
            <w:webHidden/>
          </w:rPr>
        </w:r>
        <w:r w:rsidR="00222111">
          <w:rPr>
            <w:noProof/>
            <w:webHidden/>
          </w:rPr>
          <w:fldChar w:fldCharType="separate"/>
        </w:r>
        <w:r w:rsidR="00837D4D">
          <w:rPr>
            <w:noProof/>
            <w:webHidden/>
          </w:rPr>
          <w:t>28</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27" w:history="1">
        <w:r w:rsidR="00DE203D" w:rsidRPr="009E43CE">
          <w:rPr>
            <w:rStyle w:val="Hyperlink"/>
            <w:noProof/>
            <w:lang w:bidi="en-US"/>
          </w:rPr>
          <w:t>List Tables</w:t>
        </w:r>
        <w:r w:rsidR="00DE203D">
          <w:rPr>
            <w:noProof/>
            <w:webHidden/>
          </w:rPr>
          <w:tab/>
        </w:r>
        <w:r w:rsidR="00222111">
          <w:rPr>
            <w:noProof/>
            <w:webHidden/>
          </w:rPr>
          <w:fldChar w:fldCharType="begin"/>
        </w:r>
        <w:r w:rsidR="00DE203D">
          <w:rPr>
            <w:noProof/>
            <w:webHidden/>
          </w:rPr>
          <w:instrText xml:space="preserve"> PAGEREF _Toc193531627 \h </w:instrText>
        </w:r>
        <w:r w:rsidR="00222111">
          <w:rPr>
            <w:noProof/>
            <w:webHidden/>
          </w:rPr>
        </w:r>
        <w:r w:rsidR="00222111">
          <w:rPr>
            <w:noProof/>
            <w:webHidden/>
          </w:rPr>
          <w:fldChar w:fldCharType="separate"/>
        </w:r>
        <w:r w:rsidR="00837D4D">
          <w:rPr>
            <w:noProof/>
            <w:webHidden/>
          </w:rPr>
          <w:t>30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28" w:history="1">
        <w:r w:rsidR="00DE203D" w:rsidRPr="009E43CE">
          <w:rPr>
            <w:rStyle w:val="Hyperlink"/>
            <w:noProof/>
            <w:lang w:bidi="en-US"/>
          </w:rPr>
          <w:t>List Table</w:t>
        </w:r>
        <w:r w:rsidR="00DE203D">
          <w:rPr>
            <w:noProof/>
            <w:webHidden/>
          </w:rPr>
          <w:tab/>
        </w:r>
        <w:r w:rsidR="00222111">
          <w:rPr>
            <w:noProof/>
            <w:webHidden/>
          </w:rPr>
          <w:fldChar w:fldCharType="begin"/>
        </w:r>
        <w:r w:rsidR="00DE203D">
          <w:rPr>
            <w:noProof/>
            <w:webHidden/>
          </w:rPr>
          <w:instrText xml:space="preserve"> PAGEREF _Toc193531628 \h </w:instrText>
        </w:r>
        <w:r w:rsidR="00222111">
          <w:rPr>
            <w:noProof/>
            <w:webHidden/>
          </w:rPr>
        </w:r>
        <w:r w:rsidR="00222111">
          <w:rPr>
            <w:noProof/>
            <w:webHidden/>
          </w:rPr>
          <w:fldChar w:fldCharType="separate"/>
        </w:r>
        <w:r w:rsidR="00837D4D">
          <w:rPr>
            <w:noProof/>
            <w:webHidden/>
          </w:rPr>
          <w:t>30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29" w:history="1">
        <w:r w:rsidR="00DE203D" w:rsidRPr="009E43CE">
          <w:rPr>
            <w:rStyle w:val="Hyperlink"/>
            <w:noProof/>
            <w:lang w:bidi="en-US"/>
          </w:rPr>
          <w:t>List Override Table</w:t>
        </w:r>
        <w:r w:rsidR="00DE203D">
          <w:rPr>
            <w:noProof/>
            <w:webHidden/>
          </w:rPr>
          <w:tab/>
        </w:r>
        <w:r w:rsidR="00222111">
          <w:rPr>
            <w:noProof/>
            <w:webHidden/>
          </w:rPr>
          <w:fldChar w:fldCharType="begin"/>
        </w:r>
        <w:r w:rsidR="00DE203D">
          <w:rPr>
            <w:noProof/>
            <w:webHidden/>
          </w:rPr>
          <w:instrText xml:space="preserve"> PAGEREF _Toc193531629 \h </w:instrText>
        </w:r>
        <w:r w:rsidR="00222111">
          <w:rPr>
            <w:noProof/>
            <w:webHidden/>
          </w:rPr>
        </w:r>
        <w:r w:rsidR="00222111">
          <w:rPr>
            <w:noProof/>
            <w:webHidden/>
          </w:rPr>
          <w:fldChar w:fldCharType="separate"/>
        </w:r>
        <w:r w:rsidR="00837D4D">
          <w:rPr>
            <w:noProof/>
            <w:webHidden/>
          </w:rPr>
          <w:t>34</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30" w:history="1">
        <w:r w:rsidR="00DE203D" w:rsidRPr="009E43CE">
          <w:rPr>
            <w:rStyle w:val="Hyperlink"/>
            <w:noProof/>
            <w:lang w:bidi="en-US"/>
          </w:rPr>
          <w:t>Paragraph Group Properties</w:t>
        </w:r>
        <w:r w:rsidR="00DE203D">
          <w:rPr>
            <w:noProof/>
            <w:webHidden/>
          </w:rPr>
          <w:tab/>
        </w:r>
        <w:r w:rsidR="00222111">
          <w:rPr>
            <w:noProof/>
            <w:webHidden/>
          </w:rPr>
          <w:fldChar w:fldCharType="begin"/>
        </w:r>
        <w:r w:rsidR="00DE203D">
          <w:rPr>
            <w:noProof/>
            <w:webHidden/>
          </w:rPr>
          <w:instrText xml:space="preserve"> PAGEREF _Toc193531630 \h </w:instrText>
        </w:r>
        <w:r w:rsidR="00222111">
          <w:rPr>
            <w:noProof/>
            <w:webHidden/>
          </w:rPr>
        </w:r>
        <w:r w:rsidR="00222111">
          <w:rPr>
            <w:noProof/>
            <w:webHidden/>
          </w:rPr>
          <w:fldChar w:fldCharType="separate"/>
        </w:r>
        <w:r w:rsidR="00837D4D">
          <w:rPr>
            <w:noProof/>
            <w:webHidden/>
          </w:rPr>
          <w:t>35</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31" w:history="1">
        <w:r w:rsidR="00DE203D" w:rsidRPr="009E43CE">
          <w:rPr>
            <w:rStyle w:val="Hyperlink"/>
            <w:noProof/>
            <w:lang w:bidi="en-US"/>
          </w:rPr>
          <w:t>Revision Marks</w:t>
        </w:r>
        <w:r w:rsidR="00DE203D">
          <w:rPr>
            <w:noProof/>
            <w:webHidden/>
          </w:rPr>
          <w:tab/>
        </w:r>
        <w:r w:rsidR="00222111">
          <w:rPr>
            <w:noProof/>
            <w:webHidden/>
          </w:rPr>
          <w:fldChar w:fldCharType="begin"/>
        </w:r>
        <w:r w:rsidR="00DE203D">
          <w:rPr>
            <w:noProof/>
            <w:webHidden/>
          </w:rPr>
          <w:instrText xml:space="preserve"> PAGEREF _Toc193531631 \h </w:instrText>
        </w:r>
        <w:r w:rsidR="00222111">
          <w:rPr>
            <w:noProof/>
            <w:webHidden/>
          </w:rPr>
        </w:r>
        <w:r w:rsidR="00222111">
          <w:rPr>
            <w:noProof/>
            <w:webHidden/>
          </w:rPr>
          <w:fldChar w:fldCharType="separate"/>
        </w:r>
        <w:r w:rsidR="00837D4D">
          <w:rPr>
            <w:noProof/>
            <w:webHidden/>
          </w:rPr>
          <w:t>35</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32" w:history="1">
        <w:r w:rsidR="00DE203D" w:rsidRPr="009E43CE">
          <w:rPr>
            <w:rStyle w:val="Hyperlink"/>
            <w:noProof/>
            <w:lang w:bidi="en-US"/>
          </w:rPr>
          <w:t>RSID</w:t>
        </w:r>
        <w:r w:rsidR="00DE203D">
          <w:rPr>
            <w:noProof/>
            <w:webHidden/>
          </w:rPr>
          <w:tab/>
        </w:r>
        <w:r w:rsidR="00222111">
          <w:rPr>
            <w:noProof/>
            <w:webHidden/>
          </w:rPr>
          <w:fldChar w:fldCharType="begin"/>
        </w:r>
        <w:r w:rsidR="00DE203D">
          <w:rPr>
            <w:noProof/>
            <w:webHidden/>
          </w:rPr>
          <w:instrText xml:space="preserve"> PAGEREF _Toc193531632 \h </w:instrText>
        </w:r>
        <w:r w:rsidR="00222111">
          <w:rPr>
            <w:noProof/>
            <w:webHidden/>
          </w:rPr>
        </w:r>
        <w:r w:rsidR="00222111">
          <w:rPr>
            <w:noProof/>
            <w:webHidden/>
          </w:rPr>
          <w:fldChar w:fldCharType="separate"/>
        </w:r>
        <w:r w:rsidR="00837D4D">
          <w:rPr>
            <w:noProof/>
            <w:webHidden/>
          </w:rPr>
          <w:t>36</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33" w:history="1">
        <w:r w:rsidR="00DE203D" w:rsidRPr="009E43CE">
          <w:rPr>
            <w:rStyle w:val="Hyperlink"/>
            <w:noProof/>
            <w:lang w:bidi="en-US"/>
          </w:rPr>
          <w:t>User Protection Information</w:t>
        </w:r>
        <w:r w:rsidR="00DE203D">
          <w:rPr>
            <w:noProof/>
            <w:webHidden/>
          </w:rPr>
          <w:tab/>
        </w:r>
        <w:r w:rsidR="00222111">
          <w:rPr>
            <w:noProof/>
            <w:webHidden/>
          </w:rPr>
          <w:fldChar w:fldCharType="begin"/>
        </w:r>
        <w:r w:rsidR="00DE203D">
          <w:rPr>
            <w:noProof/>
            <w:webHidden/>
          </w:rPr>
          <w:instrText xml:space="preserve"> PAGEREF _Toc193531633 \h </w:instrText>
        </w:r>
        <w:r w:rsidR="00222111">
          <w:rPr>
            <w:noProof/>
            <w:webHidden/>
          </w:rPr>
        </w:r>
        <w:r w:rsidR="00222111">
          <w:rPr>
            <w:noProof/>
            <w:webHidden/>
          </w:rPr>
          <w:fldChar w:fldCharType="separate"/>
        </w:r>
        <w:r w:rsidR="00837D4D">
          <w:rPr>
            <w:noProof/>
            <w:webHidden/>
          </w:rPr>
          <w:t>37</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34" w:history="1">
        <w:r w:rsidR="00DE203D" w:rsidRPr="009E43CE">
          <w:rPr>
            <w:rStyle w:val="Hyperlink"/>
            <w:noProof/>
            <w:lang w:bidi="en-US"/>
          </w:rPr>
          <w:t>Generator</w:t>
        </w:r>
        <w:r w:rsidR="00DE203D">
          <w:rPr>
            <w:noProof/>
            <w:webHidden/>
          </w:rPr>
          <w:tab/>
        </w:r>
        <w:r w:rsidR="00222111">
          <w:rPr>
            <w:noProof/>
            <w:webHidden/>
          </w:rPr>
          <w:fldChar w:fldCharType="begin"/>
        </w:r>
        <w:r w:rsidR="00DE203D">
          <w:rPr>
            <w:noProof/>
            <w:webHidden/>
          </w:rPr>
          <w:instrText xml:space="preserve"> PAGEREF _Toc193531634 \h </w:instrText>
        </w:r>
        <w:r w:rsidR="00222111">
          <w:rPr>
            <w:noProof/>
            <w:webHidden/>
          </w:rPr>
        </w:r>
        <w:r w:rsidR="00222111">
          <w:rPr>
            <w:noProof/>
            <w:webHidden/>
          </w:rPr>
          <w:fldChar w:fldCharType="separate"/>
        </w:r>
        <w:r w:rsidR="00837D4D">
          <w:rPr>
            <w:noProof/>
            <w:webHidden/>
          </w:rPr>
          <w:t>38</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635" w:history="1">
        <w:r w:rsidR="00DE203D" w:rsidRPr="009E43CE">
          <w:rPr>
            <w:rStyle w:val="Hyperlink"/>
            <w:noProof/>
            <w:lang w:bidi="en-US"/>
          </w:rPr>
          <w:t>Document Area</w:t>
        </w:r>
        <w:r w:rsidR="00DE203D">
          <w:rPr>
            <w:noProof/>
            <w:webHidden/>
          </w:rPr>
          <w:tab/>
        </w:r>
        <w:r w:rsidR="00222111">
          <w:rPr>
            <w:noProof/>
            <w:webHidden/>
          </w:rPr>
          <w:fldChar w:fldCharType="begin"/>
        </w:r>
        <w:r w:rsidR="00DE203D">
          <w:rPr>
            <w:noProof/>
            <w:webHidden/>
          </w:rPr>
          <w:instrText xml:space="preserve"> PAGEREF _Toc193531635 \h </w:instrText>
        </w:r>
        <w:r w:rsidR="00222111">
          <w:rPr>
            <w:noProof/>
            <w:webHidden/>
          </w:rPr>
        </w:r>
        <w:r w:rsidR="00222111">
          <w:rPr>
            <w:noProof/>
            <w:webHidden/>
          </w:rPr>
          <w:fldChar w:fldCharType="separate"/>
        </w:r>
        <w:r w:rsidR="00837D4D">
          <w:rPr>
            <w:noProof/>
            <w:webHidden/>
          </w:rPr>
          <w:t>38</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36" w:history="1">
        <w:r w:rsidR="00DE203D" w:rsidRPr="009E43CE">
          <w:rPr>
            <w:rStyle w:val="Hyperlink"/>
            <w:noProof/>
            <w:lang w:bidi="en-US"/>
          </w:rPr>
          <w:t>Information Group</w:t>
        </w:r>
        <w:r w:rsidR="00DE203D">
          <w:rPr>
            <w:noProof/>
            <w:webHidden/>
          </w:rPr>
          <w:tab/>
        </w:r>
        <w:r w:rsidR="00222111">
          <w:rPr>
            <w:noProof/>
            <w:webHidden/>
          </w:rPr>
          <w:fldChar w:fldCharType="begin"/>
        </w:r>
        <w:r w:rsidR="00DE203D">
          <w:rPr>
            <w:noProof/>
            <w:webHidden/>
          </w:rPr>
          <w:instrText xml:space="preserve"> PAGEREF _Toc193531636 \h </w:instrText>
        </w:r>
        <w:r w:rsidR="00222111">
          <w:rPr>
            <w:noProof/>
            <w:webHidden/>
          </w:rPr>
        </w:r>
        <w:r w:rsidR="00222111">
          <w:rPr>
            <w:noProof/>
            <w:webHidden/>
          </w:rPr>
          <w:fldChar w:fldCharType="separate"/>
        </w:r>
        <w:r w:rsidR="00837D4D">
          <w:rPr>
            <w:noProof/>
            <w:webHidden/>
          </w:rPr>
          <w:t>38</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37" w:history="1">
        <w:r w:rsidR="00DE203D" w:rsidRPr="009E43CE">
          <w:rPr>
            <w:rStyle w:val="Hyperlink"/>
            <w:noProof/>
            <w:lang w:bidi="en-US"/>
          </w:rPr>
          <w:t>Read-Only Password Protection</w:t>
        </w:r>
        <w:r w:rsidR="00DE203D">
          <w:rPr>
            <w:noProof/>
            <w:webHidden/>
          </w:rPr>
          <w:tab/>
        </w:r>
        <w:r w:rsidR="00222111">
          <w:rPr>
            <w:noProof/>
            <w:webHidden/>
          </w:rPr>
          <w:fldChar w:fldCharType="begin"/>
        </w:r>
        <w:r w:rsidR="00DE203D">
          <w:rPr>
            <w:noProof/>
            <w:webHidden/>
          </w:rPr>
          <w:instrText xml:space="preserve"> PAGEREF _Toc193531637 \h </w:instrText>
        </w:r>
        <w:r w:rsidR="00222111">
          <w:rPr>
            <w:noProof/>
            <w:webHidden/>
          </w:rPr>
        </w:r>
        <w:r w:rsidR="00222111">
          <w:rPr>
            <w:noProof/>
            <w:webHidden/>
          </w:rPr>
          <w:fldChar w:fldCharType="separate"/>
        </w:r>
        <w:r w:rsidR="00837D4D">
          <w:rPr>
            <w:noProof/>
            <w:webHidden/>
          </w:rPr>
          <w:t>40</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38" w:history="1">
        <w:r w:rsidR="00DE203D" w:rsidRPr="009E43CE">
          <w:rPr>
            <w:rStyle w:val="Hyperlink"/>
            <w:noProof/>
            <w:lang w:bidi="en-US"/>
          </w:rPr>
          <w:t>XML Namespace Table</w:t>
        </w:r>
        <w:r w:rsidR="00DE203D">
          <w:rPr>
            <w:noProof/>
            <w:webHidden/>
          </w:rPr>
          <w:tab/>
        </w:r>
        <w:r w:rsidR="00222111">
          <w:rPr>
            <w:noProof/>
            <w:webHidden/>
          </w:rPr>
          <w:fldChar w:fldCharType="begin"/>
        </w:r>
        <w:r w:rsidR="00DE203D">
          <w:rPr>
            <w:noProof/>
            <w:webHidden/>
          </w:rPr>
          <w:instrText xml:space="preserve"> PAGEREF _Toc193531638 \h </w:instrText>
        </w:r>
        <w:r w:rsidR="00222111">
          <w:rPr>
            <w:noProof/>
            <w:webHidden/>
          </w:rPr>
        </w:r>
        <w:r w:rsidR="00222111">
          <w:rPr>
            <w:noProof/>
            <w:webHidden/>
          </w:rPr>
          <w:fldChar w:fldCharType="separate"/>
        </w:r>
        <w:r w:rsidR="00837D4D">
          <w:rPr>
            <w:noProof/>
            <w:webHidden/>
          </w:rPr>
          <w:t>41</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39" w:history="1">
        <w:r w:rsidR="00DE203D" w:rsidRPr="009E43CE">
          <w:rPr>
            <w:rStyle w:val="Hyperlink"/>
            <w:noProof/>
            <w:lang w:bidi="en-US"/>
          </w:rPr>
          <w:t>Document Formatting Properties</w:t>
        </w:r>
        <w:r w:rsidR="00DE203D">
          <w:rPr>
            <w:noProof/>
            <w:webHidden/>
          </w:rPr>
          <w:tab/>
        </w:r>
        <w:r w:rsidR="00222111">
          <w:rPr>
            <w:noProof/>
            <w:webHidden/>
          </w:rPr>
          <w:fldChar w:fldCharType="begin"/>
        </w:r>
        <w:r w:rsidR="00DE203D">
          <w:rPr>
            <w:noProof/>
            <w:webHidden/>
          </w:rPr>
          <w:instrText xml:space="preserve"> PAGEREF _Toc193531639 \h </w:instrText>
        </w:r>
        <w:r w:rsidR="00222111">
          <w:rPr>
            <w:noProof/>
            <w:webHidden/>
          </w:rPr>
        </w:r>
        <w:r w:rsidR="00222111">
          <w:rPr>
            <w:noProof/>
            <w:webHidden/>
          </w:rPr>
          <w:fldChar w:fldCharType="separate"/>
        </w:r>
        <w:r w:rsidR="00837D4D">
          <w:rPr>
            <w:noProof/>
            <w:webHidden/>
          </w:rPr>
          <w:t>41</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40" w:history="1">
        <w:r w:rsidR="00DE203D" w:rsidRPr="009E43CE">
          <w:rPr>
            <w:rStyle w:val="Hyperlink"/>
            <w:noProof/>
            <w:lang w:bidi="en-US"/>
          </w:rPr>
          <w:t>Page Information</w:t>
        </w:r>
        <w:r w:rsidR="00DE203D">
          <w:rPr>
            <w:noProof/>
            <w:webHidden/>
          </w:rPr>
          <w:tab/>
        </w:r>
        <w:r w:rsidR="00222111">
          <w:rPr>
            <w:noProof/>
            <w:webHidden/>
          </w:rPr>
          <w:fldChar w:fldCharType="begin"/>
        </w:r>
        <w:r w:rsidR="00DE203D">
          <w:rPr>
            <w:noProof/>
            <w:webHidden/>
          </w:rPr>
          <w:instrText xml:space="preserve"> PAGEREF _Toc193531640 \h </w:instrText>
        </w:r>
        <w:r w:rsidR="00222111">
          <w:rPr>
            <w:noProof/>
            <w:webHidden/>
          </w:rPr>
        </w:r>
        <w:r w:rsidR="00222111">
          <w:rPr>
            <w:noProof/>
            <w:webHidden/>
          </w:rPr>
          <w:fldChar w:fldCharType="separate"/>
        </w:r>
        <w:r w:rsidR="00837D4D">
          <w:rPr>
            <w:noProof/>
            <w:webHidden/>
          </w:rPr>
          <w:t>49</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41" w:history="1">
        <w:r w:rsidR="00DE203D" w:rsidRPr="009E43CE">
          <w:rPr>
            <w:rStyle w:val="Hyperlink"/>
            <w:noProof/>
            <w:lang w:bidi="en-US"/>
          </w:rPr>
          <w:t>Linked Styles</w:t>
        </w:r>
        <w:r w:rsidR="00DE203D">
          <w:rPr>
            <w:noProof/>
            <w:webHidden/>
          </w:rPr>
          <w:tab/>
        </w:r>
        <w:r w:rsidR="00222111">
          <w:rPr>
            <w:noProof/>
            <w:webHidden/>
          </w:rPr>
          <w:fldChar w:fldCharType="begin"/>
        </w:r>
        <w:r w:rsidR="00DE203D">
          <w:rPr>
            <w:noProof/>
            <w:webHidden/>
          </w:rPr>
          <w:instrText xml:space="preserve"> PAGEREF _Toc193531641 \h </w:instrText>
        </w:r>
        <w:r w:rsidR="00222111">
          <w:rPr>
            <w:noProof/>
            <w:webHidden/>
          </w:rPr>
        </w:r>
        <w:r w:rsidR="00222111">
          <w:rPr>
            <w:noProof/>
            <w:webHidden/>
          </w:rPr>
          <w:fldChar w:fldCharType="separate"/>
        </w:r>
        <w:r w:rsidR="00837D4D">
          <w:rPr>
            <w:noProof/>
            <w:webHidden/>
          </w:rPr>
          <w:t>49</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42" w:history="1">
        <w:r w:rsidR="00DE203D" w:rsidRPr="009E43CE">
          <w:rPr>
            <w:rStyle w:val="Hyperlink"/>
            <w:noProof/>
            <w:lang w:bidi="en-US"/>
          </w:rPr>
          <w:t>Compatibility Options</w:t>
        </w:r>
        <w:r w:rsidR="00DE203D">
          <w:rPr>
            <w:noProof/>
            <w:webHidden/>
          </w:rPr>
          <w:tab/>
        </w:r>
        <w:r w:rsidR="00222111">
          <w:rPr>
            <w:noProof/>
            <w:webHidden/>
          </w:rPr>
          <w:fldChar w:fldCharType="begin"/>
        </w:r>
        <w:r w:rsidR="00DE203D">
          <w:rPr>
            <w:noProof/>
            <w:webHidden/>
          </w:rPr>
          <w:instrText xml:space="preserve"> PAGEREF _Toc193531642 \h </w:instrText>
        </w:r>
        <w:r w:rsidR="00222111">
          <w:rPr>
            <w:noProof/>
            <w:webHidden/>
          </w:rPr>
        </w:r>
        <w:r w:rsidR="00222111">
          <w:rPr>
            <w:noProof/>
            <w:webHidden/>
          </w:rPr>
          <w:fldChar w:fldCharType="separate"/>
        </w:r>
        <w:r w:rsidR="00837D4D">
          <w:rPr>
            <w:noProof/>
            <w:webHidden/>
          </w:rPr>
          <w:t>49</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43" w:history="1">
        <w:r w:rsidR="00DE203D" w:rsidRPr="009E43CE">
          <w:rPr>
            <w:rStyle w:val="Hyperlink"/>
            <w:noProof/>
            <w:lang w:bidi="en-US"/>
          </w:rPr>
          <w:t>Mail Merge</w:t>
        </w:r>
        <w:r w:rsidR="00DE203D">
          <w:rPr>
            <w:noProof/>
            <w:webHidden/>
          </w:rPr>
          <w:tab/>
        </w:r>
        <w:r w:rsidR="00222111">
          <w:rPr>
            <w:noProof/>
            <w:webHidden/>
          </w:rPr>
          <w:fldChar w:fldCharType="begin"/>
        </w:r>
        <w:r w:rsidR="00DE203D">
          <w:rPr>
            <w:noProof/>
            <w:webHidden/>
          </w:rPr>
          <w:instrText xml:space="preserve"> PAGEREF _Toc193531643 \h </w:instrText>
        </w:r>
        <w:r w:rsidR="00222111">
          <w:rPr>
            <w:noProof/>
            <w:webHidden/>
          </w:rPr>
        </w:r>
        <w:r w:rsidR="00222111">
          <w:rPr>
            <w:noProof/>
            <w:webHidden/>
          </w:rPr>
          <w:fldChar w:fldCharType="separate"/>
        </w:r>
        <w:r w:rsidR="00837D4D">
          <w:rPr>
            <w:noProof/>
            <w:webHidden/>
          </w:rPr>
          <w:t>63</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44" w:history="1">
        <w:r w:rsidR="00DE203D" w:rsidRPr="009E43CE">
          <w:rPr>
            <w:rStyle w:val="Hyperlink"/>
            <w:noProof/>
            <w:lang w:bidi="en-US"/>
          </w:rPr>
          <w:t>Mail Merge Field Map Data Type</w:t>
        </w:r>
        <w:r w:rsidR="00DE203D">
          <w:rPr>
            <w:noProof/>
            <w:webHidden/>
          </w:rPr>
          <w:tab/>
        </w:r>
        <w:r w:rsidR="00222111">
          <w:rPr>
            <w:noProof/>
            <w:webHidden/>
          </w:rPr>
          <w:fldChar w:fldCharType="begin"/>
        </w:r>
        <w:r w:rsidR="00DE203D">
          <w:rPr>
            <w:noProof/>
            <w:webHidden/>
          </w:rPr>
          <w:instrText xml:space="preserve"> PAGEREF _Toc193531644 \h </w:instrText>
        </w:r>
        <w:r w:rsidR="00222111">
          <w:rPr>
            <w:noProof/>
            <w:webHidden/>
          </w:rPr>
        </w:r>
        <w:r w:rsidR="00222111">
          <w:rPr>
            <w:noProof/>
            <w:webHidden/>
          </w:rPr>
          <w:fldChar w:fldCharType="separate"/>
        </w:r>
        <w:r w:rsidR="00837D4D">
          <w:rPr>
            <w:noProof/>
            <w:webHidden/>
          </w:rPr>
          <w:t>70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45" w:history="1">
        <w:r w:rsidR="00DE203D" w:rsidRPr="009E43CE">
          <w:rPr>
            <w:rStyle w:val="Hyperlink"/>
            <w:noProof/>
            <w:lang w:bidi="en-US"/>
          </w:rPr>
          <w:t>Mail Merge Destination</w:t>
        </w:r>
        <w:r w:rsidR="00DE203D">
          <w:rPr>
            <w:noProof/>
            <w:webHidden/>
          </w:rPr>
          <w:tab/>
        </w:r>
        <w:r w:rsidR="00222111">
          <w:rPr>
            <w:noProof/>
            <w:webHidden/>
          </w:rPr>
          <w:fldChar w:fldCharType="begin"/>
        </w:r>
        <w:r w:rsidR="00DE203D">
          <w:rPr>
            <w:noProof/>
            <w:webHidden/>
          </w:rPr>
          <w:instrText xml:space="preserve"> PAGEREF _Toc193531645 \h </w:instrText>
        </w:r>
        <w:r w:rsidR="00222111">
          <w:rPr>
            <w:noProof/>
            <w:webHidden/>
          </w:rPr>
        </w:r>
        <w:r w:rsidR="00222111">
          <w:rPr>
            <w:noProof/>
            <w:webHidden/>
          </w:rPr>
          <w:fldChar w:fldCharType="separate"/>
        </w:r>
        <w:r w:rsidR="00837D4D">
          <w:rPr>
            <w:noProof/>
            <w:webHidden/>
          </w:rPr>
          <w:t>70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46" w:history="1">
        <w:r w:rsidR="00DE203D" w:rsidRPr="009E43CE">
          <w:rPr>
            <w:rStyle w:val="Hyperlink"/>
            <w:noProof/>
            <w:lang w:bidi="en-US"/>
          </w:rPr>
          <w:t>Mail Merge Source Document Types</w:t>
        </w:r>
        <w:r w:rsidR="00DE203D">
          <w:rPr>
            <w:noProof/>
            <w:webHidden/>
          </w:rPr>
          <w:tab/>
        </w:r>
        <w:r w:rsidR="00222111">
          <w:rPr>
            <w:noProof/>
            <w:webHidden/>
          </w:rPr>
          <w:fldChar w:fldCharType="begin"/>
        </w:r>
        <w:r w:rsidR="00DE203D">
          <w:rPr>
            <w:noProof/>
            <w:webHidden/>
          </w:rPr>
          <w:instrText xml:space="preserve"> PAGEREF _Toc193531646 \h </w:instrText>
        </w:r>
        <w:r w:rsidR="00222111">
          <w:rPr>
            <w:noProof/>
            <w:webHidden/>
          </w:rPr>
        </w:r>
        <w:r w:rsidR="00222111">
          <w:rPr>
            <w:noProof/>
            <w:webHidden/>
          </w:rPr>
          <w:fldChar w:fldCharType="separate"/>
        </w:r>
        <w:r w:rsidR="00837D4D">
          <w:rPr>
            <w:noProof/>
            <w:webHidden/>
          </w:rPr>
          <w:t>71</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47" w:history="1">
        <w:r w:rsidR="00DE203D" w:rsidRPr="009E43CE">
          <w:rPr>
            <w:rStyle w:val="Hyperlink"/>
            <w:noProof/>
            <w:lang w:bidi="en-US"/>
          </w:rPr>
          <w:t>Mail Merge Data Types</w:t>
        </w:r>
        <w:r w:rsidR="00DE203D">
          <w:rPr>
            <w:noProof/>
            <w:webHidden/>
          </w:rPr>
          <w:tab/>
        </w:r>
        <w:r w:rsidR="00222111">
          <w:rPr>
            <w:noProof/>
            <w:webHidden/>
          </w:rPr>
          <w:fldChar w:fldCharType="begin"/>
        </w:r>
        <w:r w:rsidR="00DE203D">
          <w:rPr>
            <w:noProof/>
            <w:webHidden/>
          </w:rPr>
          <w:instrText xml:space="preserve"> PAGEREF _Toc193531647 \h </w:instrText>
        </w:r>
        <w:r w:rsidR="00222111">
          <w:rPr>
            <w:noProof/>
            <w:webHidden/>
          </w:rPr>
        </w:r>
        <w:r w:rsidR="00222111">
          <w:rPr>
            <w:noProof/>
            <w:webHidden/>
          </w:rPr>
          <w:fldChar w:fldCharType="separate"/>
        </w:r>
        <w:r w:rsidR="00837D4D">
          <w:rPr>
            <w:noProof/>
            <w:webHidden/>
          </w:rPr>
          <w:t>71</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48" w:history="1">
        <w:r w:rsidR="00DE203D" w:rsidRPr="009E43CE">
          <w:rPr>
            <w:rStyle w:val="Hyperlink"/>
            <w:noProof/>
            <w:lang w:bidi="en-US"/>
          </w:rPr>
          <w:t>Section Text</w:t>
        </w:r>
        <w:r w:rsidR="00DE203D">
          <w:rPr>
            <w:noProof/>
            <w:webHidden/>
          </w:rPr>
          <w:tab/>
        </w:r>
        <w:r w:rsidR="00222111">
          <w:rPr>
            <w:noProof/>
            <w:webHidden/>
          </w:rPr>
          <w:fldChar w:fldCharType="begin"/>
        </w:r>
        <w:r w:rsidR="00DE203D">
          <w:rPr>
            <w:noProof/>
            <w:webHidden/>
          </w:rPr>
          <w:instrText xml:space="preserve"> PAGEREF _Toc193531648 \h </w:instrText>
        </w:r>
        <w:r w:rsidR="00222111">
          <w:rPr>
            <w:noProof/>
            <w:webHidden/>
          </w:rPr>
        </w:r>
        <w:r w:rsidR="00222111">
          <w:rPr>
            <w:noProof/>
            <w:webHidden/>
          </w:rPr>
          <w:fldChar w:fldCharType="separate"/>
        </w:r>
        <w:r w:rsidR="00837D4D">
          <w:rPr>
            <w:noProof/>
            <w:webHidden/>
          </w:rPr>
          <w:t>71</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49" w:history="1">
        <w:r w:rsidR="00DE203D" w:rsidRPr="009E43CE">
          <w:rPr>
            <w:rStyle w:val="Hyperlink"/>
            <w:noProof/>
            <w:lang w:bidi="en-US"/>
          </w:rPr>
          <w:t>Section Formatting Properties</w:t>
        </w:r>
        <w:r w:rsidR="00DE203D">
          <w:rPr>
            <w:noProof/>
            <w:webHidden/>
          </w:rPr>
          <w:tab/>
        </w:r>
        <w:r w:rsidR="00222111">
          <w:rPr>
            <w:noProof/>
            <w:webHidden/>
          </w:rPr>
          <w:fldChar w:fldCharType="begin"/>
        </w:r>
        <w:r w:rsidR="00DE203D">
          <w:rPr>
            <w:noProof/>
            <w:webHidden/>
          </w:rPr>
          <w:instrText xml:space="preserve"> PAGEREF _Toc193531649 \h </w:instrText>
        </w:r>
        <w:r w:rsidR="00222111">
          <w:rPr>
            <w:noProof/>
            <w:webHidden/>
          </w:rPr>
        </w:r>
        <w:r w:rsidR="00222111">
          <w:rPr>
            <w:noProof/>
            <w:webHidden/>
          </w:rPr>
          <w:fldChar w:fldCharType="separate"/>
        </w:r>
        <w:r w:rsidR="00837D4D">
          <w:rPr>
            <w:noProof/>
            <w:webHidden/>
          </w:rPr>
          <w:t>71</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50" w:history="1">
        <w:r w:rsidR="00DE203D" w:rsidRPr="009E43CE">
          <w:rPr>
            <w:rStyle w:val="Hyperlink"/>
            <w:noProof/>
            <w:lang w:bidi="en-US"/>
          </w:rPr>
          <w:t>Headers and Footers</w:t>
        </w:r>
        <w:r w:rsidR="00DE203D">
          <w:rPr>
            <w:noProof/>
            <w:webHidden/>
          </w:rPr>
          <w:tab/>
        </w:r>
        <w:r w:rsidR="00222111">
          <w:rPr>
            <w:noProof/>
            <w:webHidden/>
          </w:rPr>
          <w:fldChar w:fldCharType="begin"/>
        </w:r>
        <w:r w:rsidR="00DE203D">
          <w:rPr>
            <w:noProof/>
            <w:webHidden/>
          </w:rPr>
          <w:instrText xml:space="preserve"> PAGEREF _Toc193531650 \h </w:instrText>
        </w:r>
        <w:r w:rsidR="00222111">
          <w:rPr>
            <w:noProof/>
            <w:webHidden/>
          </w:rPr>
        </w:r>
        <w:r w:rsidR="00222111">
          <w:rPr>
            <w:noProof/>
            <w:webHidden/>
          </w:rPr>
          <w:fldChar w:fldCharType="separate"/>
        </w:r>
        <w:r w:rsidR="00837D4D">
          <w:rPr>
            <w:noProof/>
            <w:webHidden/>
          </w:rPr>
          <w:t>77</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51" w:history="1">
        <w:r w:rsidR="00DE203D" w:rsidRPr="009E43CE">
          <w:rPr>
            <w:rStyle w:val="Hyperlink"/>
            <w:noProof/>
            <w:lang w:bidi="en-US"/>
          </w:rPr>
          <w:t>Paragraph Text</w:t>
        </w:r>
        <w:r w:rsidR="00DE203D">
          <w:rPr>
            <w:noProof/>
            <w:webHidden/>
          </w:rPr>
          <w:tab/>
        </w:r>
        <w:r w:rsidR="00222111">
          <w:rPr>
            <w:noProof/>
            <w:webHidden/>
          </w:rPr>
          <w:fldChar w:fldCharType="begin"/>
        </w:r>
        <w:r w:rsidR="00DE203D">
          <w:rPr>
            <w:noProof/>
            <w:webHidden/>
          </w:rPr>
          <w:instrText xml:space="preserve"> PAGEREF _Toc193531651 \h </w:instrText>
        </w:r>
        <w:r w:rsidR="00222111">
          <w:rPr>
            <w:noProof/>
            <w:webHidden/>
          </w:rPr>
        </w:r>
        <w:r w:rsidR="00222111">
          <w:rPr>
            <w:noProof/>
            <w:webHidden/>
          </w:rPr>
          <w:fldChar w:fldCharType="separate"/>
        </w:r>
        <w:r w:rsidR="00837D4D">
          <w:rPr>
            <w:noProof/>
            <w:webHidden/>
          </w:rPr>
          <w:t>77</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52" w:history="1">
        <w:r w:rsidR="00DE203D" w:rsidRPr="009E43CE">
          <w:rPr>
            <w:rStyle w:val="Hyperlink"/>
            <w:noProof/>
            <w:lang w:bidi="en-US"/>
          </w:rPr>
          <w:t>Paragraph Formatting Properties</w:t>
        </w:r>
        <w:r w:rsidR="00DE203D">
          <w:rPr>
            <w:noProof/>
            <w:webHidden/>
          </w:rPr>
          <w:tab/>
        </w:r>
        <w:r w:rsidR="00222111">
          <w:rPr>
            <w:noProof/>
            <w:webHidden/>
          </w:rPr>
          <w:fldChar w:fldCharType="begin"/>
        </w:r>
        <w:r w:rsidR="00DE203D">
          <w:rPr>
            <w:noProof/>
            <w:webHidden/>
          </w:rPr>
          <w:instrText xml:space="preserve"> PAGEREF _Toc193531652 \h </w:instrText>
        </w:r>
        <w:r w:rsidR="00222111">
          <w:rPr>
            <w:noProof/>
            <w:webHidden/>
          </w:rPr>
        </w:r>
        <w:r w:rsidR="00222111">
          <w:rPr>
            <w:noProof/>
            <w:webHidden/>
          </w:rPr>
          <w:fldChar w:fldCharType="separate"/>
        </w:r>
        <w:r w:rsidR="00837D4D">
          <w:rPr>
            <w:noProof/>
            <w:webHidden/>
          </w:rPr>
          <w:t>78</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53" w:history="1">
        <w:r w:rsidR="00DE203D" w:rsidRPr="009E43CE">
          <w:rPr>
            <w:rStyle w:val="Hyperlink"/>
            <w:noProof/>
            <w:lang w:bidi="en-US"/>
          </w:rPr>
          <w:t>Tabs</w:t>
        </w:r>
        <w:r w:rsidR="00DE203D">
          <w:rPr>
            <w:noProof/>
            <w:webHidden/>
          </w:rPr>
          <w:tab/>
        </w:r>
        <w:r w:rsidR="00222111">
          <w:rPr>
            <w:noProof/>
            <w:webHidden/>
          </w:rPr>
          <w:fldChar w:fldCharType="begin"/>
        </w:r>
        <w:r w:rsidR="00DE203D">
          <w:rPr>
            <w:noProof/>
            <w:webHidden/>
          </w:rPr>
          <w:instrText xml:space="preserve"> PAGEREF _Toc193531653 \h </w:instrText>
        </w:r>
        <w:r w:rsidR="00222111">
          <w:rPr>
            <w:noProof/>
            <w:webHidden/>
          </w:rPr>
        </w:r>
        <w:r w:rsidR="00222111">
          <w:rPr>
            <w:noProof/>
            <w:webHidden/>
          </w:rPr>
          <w:fldChar w:fldCharType="separate"/>
        </w:r>
        <w:r w:rsidR="00837D4D">
          <w:rPr>
            <w:noProof/>
            <w:webHidden/>
          </w:rPr>
          <w:t>83</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54" w:history="1">
        <w:r w:rsidR="00DE203D" w:rsidRPr="009E43CE">
          <w:rPr>
            <w:rStyle w:val="Hyperlink"/>
            <w:noProof/>
            <w:lang w:bidi="en-US"/>
          </w:rPr>
          <w:t>Absolute Postion Tabs</w:t>
        </w:r>
        <w:r w:rsidR="00DE203D">
          <w:rPr>
            <w:noProof/>
            <w:webHidden/>
          </w:rPr>
          <w:tab/>
        </w:r>
        <w:r w:rsidR="00222111">
          <w:rPr>
            <w:noProof/>
            <w:webHidden/>
          </w:rPr>
          <w:fldChar w:fldCharType="begin"/>
        </w:r>
        <w:r w:rsidR="00DE203D">
          <w:rPr>
            <w:noProof/>
            <w:webHidden/>
          </w:rPr>
          <w:instrText xml:space="preserve"> PAGEREF _Toc193531654 \h </w:instrText>
        </w:r>
        <w:r w:rsidR="00222111">
          <w:rPr>
            <w:noProof/>
            <w:webHidden/>
          </w:rPr>
        </w:r>
        <w:r w:rsidR="00222111">
          <w:rPr>
            <w:noProof/>
            <w:webHidden/>
          </w:rPr>
          <w:fldChar w:fldCharType="separate"/>
        </w:r>
        <w:r w:rsidR="00837D4D">
          <w:rPr>
            <w:noProof/>
            <w:webHidden/>
          </w:rPr>
          <w:t>83</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55" w:history="1">
        <w:r w:rsidR="00DE203D" w:rsidRPr="009E43CE">
          <w:rPr>
            <w:rStyle w:val="Hyperlink"/>
            <w:noProof/>
            <w:lang w:bidi="en-US"/>
          </w:rPr>
          <w:t>Bullets and Numbering</w:t>
        </w:r>
        <w:r w:rsidR="00DE203D">
          <w:rPr>
            <w:noProof/>
            <w:webHidden/>
          </w:rPr>
          <w:tab/>
        </w:r>
        <w:r w:rsidR="00222111">
          <w:rPr>
            <w:noProof/>
            <w:webHidden/>
          </w:rPr>
          <w:fldChar w:fldCharType="begin"/>
        </w:r>
        <w:r w:rsidR="00DE203D">
          <w:rPr>
            <w:noProof/>
            <w:webHidden/>
          </w:rPr>
          <w:instrText xml:space="preserve"> PAGEREF _Toc193531655 \h </w:instrText>
        </w:r>
        <w:r w:rsidR="00222111">
          <w:rPr>
            <w:noProof/>
            <w:webHidden/>
          </w:rPr>
        </w:r>
        <w:r w:rsidR="00222111">
          <w:rPr>
            <w:noProof/>
            <w:webHidden/>
          </w:rPr>
          <w:fldChar w:fldCharType="separate"/>
        </w:r>
        <w:r w:rsidR="00837D4D">
          <w:rPr>
            <w:noProof/>
            <w:webHidden/>
          </w:rPr>
          <w:t>84</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56" w:history="1">
        <w:r w:rsidR="00DE203D" w:rsidRPr="009E43CE">
          <w:rPr>
            <w:rStyle w:val="Hyperlink"/>
            <w:noProof/>
            <w:lang w:bidi="en-US"/>
          </w:rPr>
          <w:t>Revision Marks for Paragraph Numbers and ListNum Fields</w:t>
        </w:r>
        <w:r w:rsidR="00DE203D">
          <w:rPr>
            <w:noProof/>
            <w:webHidden/>
          </w:rPr>
          <w:tab/>
        </w:r>
        <w:r w:rsidR="00222111">
          <w:rPr>
            <w:noProof/>
            <w:webHidden/>
          </w:rPr>
          <w:fldChar w:fldCharType="begin"/>
        </w:r>
        <w:r w:rsidR="00DE203D">
          <w:rPr>
            <w:noProof/>
            <w:webHidden/>
          </w:rPr>
          <w:instrText xml:space="preserve"> PAGEREF _Toc193531656 \h </w:instrText>
        </w:r>
        <w:r w:rsidR="00222111">
          <w:rPr>
            <w:noProof/>
            <w:webHidden/>
          </w:rPr>
        </w:r>
        <w:r w:rsidR="00222111">
          <w:rPr>
            <w:noProof/>
            <w:webHidden/>
          </w:rPr>
          <w:fldChar w:fldCharType="separate"/>
        </w:r>
        <w:r w:rsidR="00837D4D">
          <w:rPr>
            <w:noProof/>
            <w:webHidden/>
          </w:rPr>
          <w:t>87</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57" w:history="1">
        <w:r w:rsidR="00DE203D" w:rsidRPr="009E43CE">
          <w:rPr>
            <w:rStyle w:val="Hyperlink"/>
            <w:noProof/>
            <w:lang w:bidi="en-US"/>
          </w:rPr>
          <w:t>Paragraph Borders</w:t>
        </w:r>
        <w:r w:rsidR="00DE203D">
          <w:rPr>
            <w:noProof/>
            <w:webHidden/>
          </w:rPr>
          <w:tab/>
        </w:r>
        <w:r w:rsidR="00222111">
          <w:rPr>
            <w:noProof/>
            <w:webHidden/>
          </w:rPr>
          <w:fldChar w:fldCharType="begin"/>
        </w:r>
        <w:r w:rsidR="00DE203D">
          <w:rPr>
            <w:noProof/>
            <w:webHidden/>
          </w:rPr>
          <w:instrText xml:space="preserve"> PAGEREF _Toc193531657 \h </w:instrText>
        </w:r>
        <w:r w:rsidR="00222111">
          <w:rPr>
            <w:noProof/>
            <w:webHidden/>
          </w:rPr>
        </w:r>
        <w:r w:rsidR="00222111">
          <w:rPr>
            <w:noProof/>
            <w:webHidden/>
          </w:rPr>
          <w:fldChar w:fldCharType="separate"/>
        </w:r>
        <w:r w:rsidR="00837D4D">
          <w:rPr>
            <w:noProof/>
            <w:webHidden/>
          </w:rPr>
          <w:t>89</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58" w:history="1">
        <w:r w:rsidR="00DE203D" w:rsidRPr="009E43CE">
          <w:rPr>
            <w:rStyle w:val="Hyperlink"/>
            <w:noProof/>
            <w:lang w:bidi="en-US"/>
          </w:rPr>
          <w:t>Paragraph Shading</w:t>
        </w:r>
        <w:r w:rsidR="00DE203D">
          <w:rPr>
            <w:noProof/>
            <w:webHidden/>
          </w:rPr>
          <w:tab/>
        </w:r>
        <w:r w:rsidR="00222111">
          <w:rPr>
            <w:noProof/>
            <w:webHidden/>
          </w:rPr>
          <w:fldChar w:fldCharType="begin"/>
        </w:r>
        <w:r w:rsidR="00DE203D">
          <w:rPr>
            <w:noProof/>
            <w:webHidden/>
          </w:rPr>
          <w:instrText xml:space="preserve"> PAGEREF _Toc193531658 \h </w:instrText>
        </w:r>
        <w:r w:rsidR="00222111">
          <w:rPr>
            <w:noProof/>
            <w:webHidden/>
          </w:rPr>
        </w:r>
        <w:r w:rsidR="00222111">
          <w:rPr>
            <w:noProof/>
            <w:webHidden/>
          </w:rPr>
          <w:fldChar w:fldCharType="separate"/>
        </w:r>
        <w:r w:rsidR="00837D4D">
          <w:rPr>
            <w:noProof/>
            <w:webHidden/>
          </w:rPr>
          <w:t>90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59" w:history="1">
        <w:r w:rsidR="00DE203D" w:rsidRPr="009E43CE">
          <w:rPr>
            <w:rStyle w:val="Hyperlink"/>
            <w:noProof/>
            <w:lang w:bidi="en-US"/>
          </w:rPr>
          <w:t>Positioned Objects and Frames</w:t>
        </w:r>
        <w:r w:rsidR="00DE203D">
          <w:rPr>
            <w:noProof/>
            <w:webHidden/>
          </w:rPr>
          <w:tab/>
        </w:r>
        <w:r w:rsidR="00222111">
          <w:rPr>
            <w:noProof/>
            <w:webHidden/>
          </w:rPr>
          <w:fldChar w:fldCharType="begin"/>
        </w:r>
        <w:r w:rsidR="00DE203D">
          <w:rPr>
            <w:noProof/>
            <w:webHidden/>
          </w:rPr>
          <w:instrText xml:space="preserve"> PAGEREF _Toc193531659 \h </w:instrText>
        </w:r>
        <w:r w:rsidR="00222111">
          <w:rPr>
            <w:noProof/>
            <w:webHidden/>
          </w:rPr>
        </w:r>
        <w:r w:rsidR="00222111">
          <w:rPr>
            <w:noProof/>
            <w:webHidden/>
          </w:rPr>
          <w:fldChar w:fldCharType="separate"/>
        </w:r>
        <w:r w:rsidR="00837D4D">
          <w:rPr>
            <w:noProof/>
            <w:webHidden/>
          </w:rPr>
          <w:t>91</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60" w:history="1">
        <w:r w:rsidR="00DE203D" w:rsidRPr="009E43CE">
          <w:rPr>
            <w:rStyle w:val="Hyperlink"/>
            <w:noProof/>
            <w:lang w:bidi="en-US"/>
          </w:rPr>
          <w:t>Table Definitions</w:t>
        </w:r>
        <w:r w:rsidR="00DE203D">
          <w:rPr>
            <w:noProof/>
            <w:webHidden/>
          </w:rPr>
          <w:tab/>
        </w:r>
        <w:r w:rsidR="00222111">
          <w:rPr>
            <w:noProof/>
            <w:webHidden/>
          </w:rPr>
          <w:fldChar w:fldCharType="begin"/>
        </w:r>
        <w:r w:rsidR="00DE203D">
          <w:rPr>
            <w:noProof/>
            <w:webHidden/>
          </w:rPr>
          <w:instrText xml:space="preserve"> PAGEREF _Toc193531660 \h </w:instrText>
        </w:r>
        <w:r w:rsidR="00222111">
          <w:rPr>
            <w:noProof/>
            <w:webHidden/>
          </w:rPr>
        </w:r>
        <w:r w:rsidR="00222111">
          <w:rPr>
            <w:noProof/>
            <w:webHidden/>
          </w:rPr>
          <w:fldChar w:fldCharType="separate"/>
        </w:r>
        <w:r w:rsidR="00837D4D">
          <w:rPr>
            <w:noProof/>
            <w:webHidden/>
          </w:rPr>
          <w:t>93</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61" w:history="1">
        <w:r w:rsidR="00DE203D" w:rsidRPr="009E43CE">
          <w:rPr>
            <w:rStyle w:val="Hyperlink"/>
            <w:noProof/>
            <w:lang w:bidi="en-US"/>
          </w:rPr>
          <w:t>Mathematics</w:t>
        </w:r>
        <w:r w:rsidR="00DE203D">
          <w:rPr>
            <w:noProof/>
            <w:webHidden/>
          </w:rPr>
          <w:tab/>
        </w:r>
        <w:r w:rsidR="00222111">
          <w:rPr>
            <w:noProof/>
            <w:webHidden/>
          </w:rPr>
          <w:fldChar w:fldCharType="begin"/>
        </w:r>
        <w:r w:rsidR="00DE203D">
          <w:rPr>
            <w:noProof/>
            <w:webHidden/>
          </w:rPr>
          <w:instrText xml:space="preserve"> PAGEREF _Toc193531661 \h </w:instrText>
        </w:r>
        <w:r w:rsidR="00222111">
          <w:rPr>
            <w:noProof/>
            <w:webHidden/>
          </w:rPr>
        </w:r>
        <w:r w:rsidR="00222111">
          <w:rPr>
            <w:noProof/>
            <w:webHidden/>
          </w:rPr>
          <w:fldChar w:fldCharType="separate"/>
        </w:r>
        <w:r w:rsidR="00837D4D">
          <w:rPr>
            <w:noProof/>
            <w:webHidden/>
          </w:rPr>
          <w:t>115</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62" w:history="1">
        <w:r w:rsidR="00DE203D" w:rsidRPr="009E43CE">
          <w:rPr>
            <w:rStyle w:val="Hyperlink"/>
            <w:noProof/>
            <w:lang w:bidi="en-US"/>
          </w:rPr>
          <w:t>Syntax</w:t>
        </w:r>
        <w:r w:rsidR="00DE203D">
          <w:rPr>
            <w:noProof/>
            <w:webHidden/>
          </w:rPr>
          <w:tab/>
        </w:r>
        <w:r w:rsidR="00222111">
          <w:rPr>
            <w:noProof/>
            <w:webHidden/>
          </w:rPr>
          <w:fldChar w:fldCharType="begin"/>
        </w:r>
        <w:r w:rsidR="00DE203D">
          <w:rPr>
            <w:noProof/>
            <w:webHidden/>
          </w:rPr>
          <w:instrText xml:space="preserve"> PAGEREF _Toc193531662 \h </w:instrText>
        </w:r>
        <w:r w:rsidR="00222111">
          <w:rPr>
            <w:noProof/>
            <w:webHidden/>
          </w:rPr>
        </w:r>
        <w:r w:rsidR="00222111">
          <w:rPr>
            <w:noProof/>
            <w:webHidden/>
          </w:rPr>
          <w:fldChar w:fldCharType="separate"/>
        </w:r>
        <w:r w:rsidR="00837D4D">
          <w:rPr>
            <w:noProof/>
            <w:webHidden/>
          </w:rPr>
          <w:t>116</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63" w:history="1">
        <w:r w:rsidR="00DE203D" w:rsidRPr="009E43CE">
          <w:rPr>
            <w:rStyle w:val="Hyperlink"/>
            <w:noProof/>
            <w:lang w:bidi="en-US"/>
          </w:rPr>
          <w:t>Math Objects</w:t>
        </w:r>
        <w:r w:rsidR="00DE203D">
          <w:rPr>
            <w:noProof/>
            <w:webHidden/>
          </w:rPr>
          <w:tab/>
        </w:r>
        <w:r w:rsidR="00222111">
          <w:rPr>
            <w:noProof/>
            <w:webHidden/>
          </w:rPr>
          <w:fldChar w:fldCharType="begin"/>
        </w:r>
        <w:r w:rsidR="00DE203D">
          <w:rPr>
            <w:noProof/>
            <w:webHidden/>
          </w:rPr>
          <w:instrText xml:space="preserve"> PAGEREF _Toc193531663 \h </w:instrText>
        </w:r>
        <w:r w:rsidR="00222111">
          <w:rPr>
            <w:noProof/>
            <w:webHidden/>
          </w:rPr>
        </w:r>
        <w:r w:rsidR="00222111">
          <w:rPr>
            <w:noProof/>
            <w:webHidden/>
          </w:rPr>
          <w:fldChar w:fldCharType="separate"/>
        </w:r>
        <w:r w:rsidR="00837D4D">
          <w:rPr>
            <w:noProof/>
            <w:webHidden/>
          </w:rPr>
          <w:t>119</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64" w:history="1">
        <w:r w:rsidR="00DE203D" w:rsidRPr="009E43CE">
          <w:rPr>
            <w:rStyle w:val="Hyperlink"/>
            <w:noProof/>
            <w:lang w:bidi="en-US"/>
          </w:rPr>
          <w:t>Math Object Arguments</w:t>
        </w:r>
        <w:r w:rsidR="00DE203D">
          <w:rPr>
            <w:noProof/>
            <w:webHidden/>
          </w:rPr>
          <w:tab/>
        </w:r>
        <w:r w:rsidR="00222111">
          <w:rPr>
            <w:noProof/>
            <w:webHidden/>
          </w:rPr>
          <w:fldChar w:fldCharType="begin"/>
        </w:r>
        <w:r w:rsidR="00DE203D">
          <w:rPr>
            <w:noProof/>
            <w:webHidden/>
          </w:rPr>
          <w:instrText xml:space="preserve"> PAGEREF _Toc193531664 \h </w:instrText>
        </w:r>
        <w:r w:rsidR="00222111">
          <w:rPr>
            <w:noProof/>
            <w:webHidden/>
          </w:rPr>
        </w:r>
        <w:r w:rsidR="00222111">
          <w:rPr>
            <w:noProof/>
            <w:webHidden/>
          </w:rPr>
          <w:fldChar w:fldCharType="separate"/>
        </w:r>
        <w:r w:rsidR="00837D4D">
          <w:rPr>
            <w:noProof/>
            <w:webHidden/>
          </w:rPr>
          <w:t>120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65" w:history="1">
        <w:r w:rsidR="00DE203D" w:rsidRPr="009E43CE">
          <w:rPr>
            <w:rStyle w:val="Hyperlink"/>
            <w:noProof/>
            <w:lang w:bidi="en-US"/>
          </w:rPr>
          <w:t>Math RTF Control Words</w:t>
        </w:r>
        <w:r w:rsidR="00DE203D">
          <w:rPr>
            <w:noProof/>
            <w:webHidden/>
          </w:rPr>
          <w:tab/>
        </w:r>
        <w:r w:rsidR="00222111">
          <w:rPr>
            <w:noProof/>
            <w:webHidden/>
          </w:rPr>
          <w:fldChar w:fldCharType="begin"/>
        </w:r>
        <w:r w:rsidR="00DE203D">
          <w:rPr>
            <w:noProof/>
            <w:webHidden/>
          </w:rPr>
          <w:instrText xml:space="preserve"> PAGEREF _Toc193531665 \h </w:instrText>
        </w:r>
        <w:r w:rsidR="00222111">
          <w:rPr>
            <w:noProof/>
            <w:webHidden/>
          </w:rPr>
        </w:r>
        <w:r w:rsidR="00222111">
          <w:rPr>
            <w:noProof/>
            <w:webHidden/>
          </w:rPr>
          <w:fldChar w:fldCharType="separate"/>
        </w:r>
        <w:r w:rsidR="00837D4D">
          <w:rPr>
            <w:noProof/>
            <w:webHidden/>
          </w:rPr>
          <w:t>120</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66" w:history="1">
        <w:r w:rsidR="00DE203D" w:rsidRPr="009E43CE">
          <w:rPr>
            <w:rStyle w:val="Hyperlink"/>
            <w:noProof/>
            <w:lang w:bidi="en-US"/>
          </w:rPr>
          <w:t>Character Text</w:t>
        </w:r>
        <w:r w:rsidR="00DE203D">
          <w:rPr>
            <w:noProof/>
            <w:webHidden/>
          </w:rPr>
          <w:tab/>
        </w:r>
        <w:r w:rsidR="00222111">
          <w:rPr>
            <w:noProof/>
            <w:webHidden/>
          </w:rPr>
          <w:fldChar w:fldCharType="begin"/>
        </w:r>
        <w:r w:rsidR="00DE203D">
          <w:rPr>
            <w:noProof/>
            <w:webHidden/>
          </w:rPr>
          <w:instrText xml:space="preserve"> PAGEREF _Toc193531666 \h </w:instrText>
        </w:r>
        <w:r w:rsidR="00222111">
          <w:rPr>
            <w:noProof/>
            <w:webHidden/>
          </w:rPr>
        </w:r>
        <w:r w:rsidR="00222111">
          <w:rPr>
            <w:noProof/>
            <w:webHidden/>
          </w:rPr>
          <w:fldChar w:fldCharType="separate"/>
        </w:r>
        <w:r w:rsidR="00837D4D">
          <w:rPr>
            <w:noProof/>
            <w:webHidden/>
          </w:rPr>
          <w:t>130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67" w:history="1">
        <w:r w:rsidR="00DE203D" w:rsidRPr="009E43CE">
          <w:rPr>
            <w:rStyle w:val="Hyperlink"/>
            <w:noProof/>
            <w:lang w:bidi="en-US"/>
          </w:rPr>
          <w:t>Font (Character) Formatting Properties</w:t>
        </w:r>
        <w:r w:rsidR="00DE203D">
          <w:rPr>
            <w:noProof/>
            <w:webHidden/>
          </w:rPr>
          <w:tab/>
        </w:r>
        <w:r w:rsidR="00222111">
          <w:rPr>
            <w:noProof/>
            <w:webHidden/>
          </w:rPr>
          <w:fldChar w:fldCharType="begin"/>
        </w:r>
        <w:r w:rsidR="00DE203D">
          <w:rPr>
            <w:noProof/>
            <w:webHidden/>
          </w:rPr>
          <w:instrText xml:space="preserve"> PAGEREF _Toc193531667 \h </w:instrText>
        </w:r>
        <w:r w:rsidR="00222111">
          <w:rPr>
            <w:noProof/>
            <w:webHidden/>
          </w:rPr>
        </w:r>
        <w:r w:rsidR="00222111">
          <w:rPr>
            <w:noProof/>
            <w:webHidden/>
          </w:rPr>
          <w:fldChar w:fldCharType="separate"/>
        </w:r>
        <w:r w:rsidR="00837D4D">
          <w:rPr>
            <w:noProof/>
            <w:webHidden/>
          </w:rPr>
          <w:t>130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68" w:history="1">
        <w:r w:rsidR="00DE203D" w:rsidRPr="009E43CE">
          <w:rPr>
            <w:rStyle w:val="Hyperlink"/>
            <w:noProof/>
            <w:lang w:bidi="en-US"/>
          </w:rPr>
          <w:t>Character Borders and Shading</w:t>
        </w:r>
        <w:r w:rsidR="00DE203D">
          <w:rPr>
            <w:noProof/>
            <w:webHidden/>
          </w:rPr>
          <w:tab/>
        </w:r>
        <w:r w:rsidR="00222111">
          <w:rPr>
            <w:noProof/>
            <w:webHidden/>
          </w:rPr>
          <w:fldChar w:fldCharType="begin"/>
        </w:r>
        <w:r w:rsidR="00DE203D">
          <w:rPr>
            <w:noProof/>
            <w:webHidden/>
          </w:rPr>
          <w:instrText xml:space="preserve"> PAGEREF _Toc193531668 \h </w:instrText>
        </w:r>
        <w:r w:rsidR="00222111">
          <w:rPr>
            <w:noProof/>
            <w:webHidden/>
          </w:rPr>
        </w:r>
        <w:r w:rsidR="00222111">
          <w:rPr>
            <w:noProof/>
            <w:webHidden/>
          </w:rPr>
          <w:fldChar w:fldCharType="separate"/>
        </w:r>
        <w:r w:rsidR="00837D4D">
          <w:rPr>
            <w:noProof/>
            <w:webHidden/>
          </w:rPr>
          <w:t>139</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69" w:history="1">
        <w:r w:rsidR="00DE203D" w:rsidRPr="009E43CE">
          <w:rPr>
            <w:rStyle w:val="Hyperlink"/>
            <w:noProof/>
            <w:lang w:bidi="en-US"/>
          </w:rPr>
          <w:t>Character Revision Mark Properties</w:t>
        </w:r>
        <w:r w:rsidR="00DE203D">
          <w:rPr>
            <w:noProof/>
            <w:webHidden/>
          </w:rPr>
          <w:tab/>
        </w:r>
        <w:r w:rsidR="00222111">
          <w:rPr>
            <w:noProof/>
            <w:webHidden/>
          </w:rPr>
          <w:fldChar w:fldCharType="begin"/>
        </w:r>
        <w:r w:rsidR="00DE203D">
          <w:rPr>
            <w:noProof/>
            <w:webHidden/>
          </w:rPr>
          <w:instrText xml:space="preserve"> PAGEREF _Toc193531669 \h </w:instrText>
        </w:r>
        <w:r w:rsidR="00222111">
          <w:rPr>
            <w:noProof/>
            <w:webHidden/>
          </w:rPr>
        </w:r>
        <w:r w:rsidR="00222111">
          <w:rPr>
            <w:noProof/>
            <w:webHidden/>
          </w:rPr>
          <w:fldChar w:fldCharType="separate"/>
        </w:r>
        <w:r w:rsidR="00837D4D">
          <w:rPr>
            <w:noProof/>
            <w:webHidden/>
          </w:rPr>
          <w:t>140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70" w:history="1">
        <w:r w:rsidR="00DE203D" w:rsidRPr="009E43CE">
          <w:rPr>
            <w:rStyle w:val="Hyperlink"/>
            <w:noProof/>
            <w:lang w:bidi="en-US"/>
          </w:rPr>
          <w:t>Associated Character Properties</w:t>
        </w:r>
        <w:r w:rsidR="00DE203D">
          <w:rPr>
            <w:noProof/>
            <w:webHidden/>
          </w:rPr>
          <w:tab/>
        </w:r>
        <w:r w:rsidR="00222111">
          <w:rPr>
            <w:noProof/>
            <w:webHidden/>
          </w:rPr>
          <w:fldChar w:fldCharType="begin"/>
        </w:r>
        <w:r w:rsidR="00DE203D">
          <w:rPr>
            <w:noProof/>
            <w:webHidden/>
          </w:rPr>
          <w:instrText xml:space="preserve"> PAGEREF _Toc193531670 \h </w:instrText>
        </w:r>
        <w:r w:rsidR="00222111">
          <w:rPr>
            <w:noProof/>
            <w:webHidden/>
          </w:rPr>
        </w:r>
        <w:r w:rsidR="00222111">
          <w:rPr>
            <w:noProof/>
            <w:webHidden/>
          </w:rPr>
          <w:fldChar w:fldCharType="separate"/>
        </w:r>
        <w:r w:rsidR="00837D4D">
          <w:rPr>
            <w:noProof/>
            <w:webHidden/>
          </w:rPr>
          <w:t>140</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71" w:history="1">
        <w:r w:rsidR="00DE203D" w:rsidRPr="009E43CE">
          <w:rPr>
            <w:rStyle w:val="Hyperlink"/>
            <w:noProof/>
            <w:lang w:bidi="en-US"/>
          </w:rPr>
          <w:t>Highlighting</w:t>
        </w:r>
        <w:r w:rsidR="00DE203D">
          <w:rPr>
            <w:noProof/>
            <w:webHidden/>
          </w:rPr>
          <w:tab/>
        </w:r>
        <w:r w:rsidR="00222111">
          <w:rPr>
            <w:noProof/>
            <w:webHidden/>
          </w:rPr>
          <w:fldChar w:fldCharType="begin"/>
        </w:r>
        <w:r w:rsidR="00DE203D">
          <w:rPr>
            <w:noProof/>
            <w:webHidden/>
          </w:rPr>
          <w:instrText xml:space="preserve"> PAGEREF _Toc193531671 \h </w:instrText>
        </w:r>
        <w:r w:rsidR="00222111">
          <w:rPr>
            <w:noProof/>
            <w:webHidden/>
          </w:rPr>
        </w:r>
        <w:r w:rsidR="00222111">
          <w:rPr>
            <w:noProof/>
            <w:webHidden/>
          </w:rPr>
          <w:fldChar w:fldCharType="separate"/>
        </w:r>
        <w:r w:rsidR="00837D4D">
          <w:rPr>
            <w:noProof/>
            <w:webHidden/>
          </w:rPr>
          <w:t>142</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72" w:history="1">
        <w:r w:rsidR="00DE203D" w:rsidRPr="009E43CE">
          <w:rPr>
            <w:rStyle w:val="Hyperlink"/>
            <w:noProof/>
            <w:lang w:bidi="en-US"/>
          </w:rPr>
          <w:t>Special Characters</w:t>
        </w:r>
        <w:r w:rsidR="00DE203D">
          <w:rPr>
            <w:noProof/>
            <w:webHidden/>
          </w:rPr>
          <w:tab/>
        </w:r>
        <w:r w:rsidR="00222111">
          <w:rPr>
            <w:noProof/>
            <w:webHidden/>
          </w:rPr>
          <w:fldChar w:fldCharType="begin"/>
        </w:r>
        <w:r w:rsidR="00DE203D">
          <w:rPr>
            <w:noProof/>
            <w:webHidden/>
          </w:rPr>
          <w:instrText xml:space="preserve"> PAGEREF _Toc193531672 \h </w:instrText>
        </w:r>
        <w:r w:rsidR="00222111">
          <w:rPr>
            <w:noProof/>
            <w:webHidden/>
          </w:rPr>
        </w:r>
        <w:r w:rsidR="00222111">
          <w:rPr>
            <w:noProof/>
            <w:webHidden/>
          </w:rPr>
          <w:fldChar w:fldCharType="separate"/>
        </w:r>
        <w:r w:rsidR="00837D4D">
          <w:rPr>
            <w:noProof/>
            <w:webHidden/>
          </w:rPr>
          <w:t>142</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73" w:history="1">
        <w:r w:rsidR="00DE203D" w:rsidRPr="009E43CE">
          <w:rPr>
            <w:rStyle w:val="Hyperlink"/>
            <w:noProof/>
            <w:lang w:bidi="en-US"/>
          </w:rPr>
          <w:t>Hyphenation Information</w:t>
        </w:r>
        <w:r w:rsidR="00DE203D">
          <w:rPr>
            <w:noProof/>
            <w:webHidden/>
          </w:rPr>
          <w:tab/>
        </w:r>
        <w:r w:rsidR="00222111">
          <w:rPr>
            <w:noProof/>
            <w:webHidden/>
          </w:rPr>
          <w:fldChar w:fldCharType="begin"/>
        </w:r>
        <w:r w:rsidR="00DE203D">
          <w:rPr>
            <w:noProof/>
            <w:webHidden/>
          </w:rPr>
          <w:instrText xml:space="preserve"> PAGEREF _Toc193531673 \h </w:instrText>
        </w:r>
        <w:r w:rsidR="00222111">
          <w:rPr>
            <w:noProof/>
            <w:webHidden/>
          </w:rPr>
        </w:r>
        <w:r w:rsidR="00222111">
          <w:rPr>
            <w:noProof/>
            <w:webHidden/>
          </w:rPr>
          <w:fldChar w:fldCharType="separate"/>
        </w:r>
        <w:r w:rsidR="00837D4D">
          <w:rPr>
            <w:noProof/>
            <w:webHidden/>
          </w:rPr>
          <w:t>144</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74" w:history="1">
        <w:r w:rsidR="00DE203D" w:rsidRPr="009E43CE">
          <w:rPr>
            <w:rStyle w:val="Hyperlink"/>
            <w:noProof/>
            <w:lang w:bidi="en-US"/>
          </w:rPr>
          <w:t>Document Variables</w:t>
        </w:r>
        <w:r w:rsidR="00DE203D">
          <w:rPr>
            <w:noProof/>
            <w:webHidden/>
          </w:rPr>
          <w:tab/>
        </w:r>
        <w:r w:rsidR="00222111">
          <w:rPr>
            <w:noProof/>
            <w:webHidden/>
          </w:rPr>
          <w:fldChar w:fldCharType="begin"/>
        </w:r>
        <w:r w:rsidR="00DE203D">
          <w:rPr>
            <w:noProof/>
            <w:webHidden/>
          </w:rPr>
          <w:instrText xml:space="preserve"> PAGEREF _Toc193531674 \h </w:instrText>
        </w:r>
        <w:r w:rsidR="00222111">
          <w:rPr>
            <w:noProof/>
            <w:webHidden/>
          </w:rPr>
        </w:r>
        <w:r w:rsidR="00222111">
          <w:rPr>
            <w:noProof/>
            <w:webHidden/>
          </w:rPr>
          <w:fldChar w:fldCharType="separate"/>
        </w:r>
        <w:r w:rsidR="00837D4D">
          <w:rPr>
            <w:noProof/>
            <w:webHidden/>
          </w:rPr>
          <w:t>145</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75" w:history="1">
        <w:r w:rsidR="00DE203D" w:rsidRPr="009E43CE">
          <w:rPr>
            <w:rStyle w:val="Hyperlink"/>
            <w:noProof/>
            <w:lang w:bidi="en-US"/>
          </w:rPr>
          <w:t>Bookmarks</w:t>
        </w:r>
        <w:r w:rsidR="00DE203D">
          <w:rPr>
            <w:noProof/>
            <w:webHidden/>
          </w:rPr>
          <w:tab/>
        </w:r>
        <w:r w:rsidR="00222111">
          <w:rPr>
            <w:noProof/>
            <w:webHidden/>
          </w:rPr>
          <w:fldChar w:fldCharType="begin"/>
        </w:r>
        <w:r w:rsidR="00DE203D">
          <w:rPr>
            <w:noProof/>
            <w:webHidden/>
          </w:rPr>
          <w:instrText xml:space="preserve"> PAGEREF _Toc193531675 \h </w:instrText>
        </w:r>
        <w:r w:rsidR="00222111">
          <w:rPr>
            <w:noProof/>
            <w:webHidden/>
          </w:rPr>
        </w:r>
        <w:r w:rsidR="00222111">
          <w:rPr>
            <w:noProof/>
            <w:webHidden/>
          </w:rPr>
          <w:fldChar w:fldCharType="separate"/>
        </w:r>
        <w:r w:rsidR="00837D4D">
          <w:rPr>
            <w:noProof/>
            <w:webHidden/>
          </w:rPr>
          <w:t>145</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76" w:history="1">
        <w:r w:rsidR="00DE203D" w:rsidRPr="009E43CE">
          <w:rPr>
            <w:rStyle w:val="Hyperlink"/>
            <w:noProof/>
            <w:lang w:bidi="en-US"/>
          </w:rPr>
          <w:t>Move Bookmarks</w:t>
        </w:r>
        <w:r w:rsidR="00DE203D">
          <w:rPr>
            <w:noProof/>
            <w:webHidden/>
          </w:rPr>
          <w:tab/>
        </w:r>
        <w:r w:rsidR="00222111">
          <w:rPr>
            <w:noProof/>
            <w:webHidden/>
          </w:rPr>
          <w:fldChar w:fldCharType="begin"/>
        </w:r>
        <w:r w:rsidR="00DE203D">
          <w:rPr>
            <w:noProof/>
            <w:webHidden/>
          </w:rPr>
          <w:instrText xml:space="preserve"> PAGEREF _Toc193531676 \h </w:instrText>
        </w:r>
        <w:r w:rsidR="00222111">
          <w:rPr>
            <w:noProof/>
            <w:webHidden/>
          </w:rPr>
        </w:r>
        <w:r w:rsidR="00222111">
          <w:rPr>
            <w:noProof/>
            <w:webHidden/>
          </w:rPr>
          <w:fldChar w:fldCharType="separate"/>
        </w:r>
        <w:r w:rsidR="00837D4D">
          <w:rPr>
            <w:noProof/>
            <w:webHidden/>
          </w:rPr>
          <w:t>145</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77" w:history="1">
        <w:r w:rsidR="00DE203D" w:rsidRPr="009E43CE">
          <w:rPr>
            <w:rStyle w:val="Hyperlink"/>
            <w:noProof/>
            <w:lang w:bidi="en-US"/>
          </w:rPr>
          <w:t>Protection Exceptions</w:t>
        </w:r>
        <w:r w:rsidR="00DE203D">
          <w:rPr>
            <w:noProof/>
            <w:webHidden/>
          </w:rPr>
          <w:tab/>
        </w:r>
        <w:r w:rsidR="00222111">
          <w:rPr>
            <w:noProof/>
            <w:webHidden/>
          </w:rPr>
          <w:fldChar w:fldCharType="begin"/>
        </w:r>
        <w:r w:rsidR="00DE203D">
          <w:rPr>
            <w:noProof/>
            <w:webHidden/>
          </w:rPr>
          <w:instrText xml:space="preserve"> PAGEREF _Toc193531677 \h </w:instrText>
        </w:r>
        <w:r w:rsidR="00222111">
          <w:rPr>
            <w:noProof/>
            <w:webHidden/>
          </w:rPr>
        </w:r>
        <w:r w:rsidR="00222111">
          <w:rPr>
            <w:noProof/>
            <w:webHidden/>
          </w:rPr>
          <w:fldChar w:fldCharType="separate"/>
        </w:r>
        <w:r w:rsidR="00837D4D">
          <w:rPr>
            <w:noProof/>
            <w:webHidden/>
          </w:rPr>
          <w:t>147</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78" w:history="1">
        <w:r w:rsidR="00DE203D" w:rsidRPr="009E43CE">
          <w:rPr>
            <w:rStyle w:val="Hyperlink"/>
            <w:noProof/>
            <w:lang w:bidi="en-US"/>
          </w:rPr>
          <w:t>Pictures</w:t>
        </w:r>
        <w:r w:rsidR="00DE203D">
          <w:rPr>
            <w:noProof/>
            <w:webHidden/>
          </w:rPr>
          <w:tab/>
        </w:r>
        <w:r w:rsidR="00222111">
          <w:rPr>
            <w:noProof/>
            <w:webHidden/>
          </w:rPr>
          <w:fldChar w:fldCharType="begin"/>
        </w:r>
        <w:r w:rsidR="00DE203D">
          <w:rPr>
            <w:noProof/>
            <w:webHidden/>
          </w:rPr>
          <w:instrText xml:space="preserve"> PAGEREF _Toc193531678 \h </w:instrText>
        </w:r>
        <w:r w:rsidR="00222111">
          <w:rPr>
            <w:noProof/>
            <w:webHidden/>
          </w:rPr>
        </w:r>
        <w:r w:rsidR="00222111">
          <w:rPr>
            <w:noProof/>
            <w:webHidden/>
          </w:rPr>
          <w:fldChar w:fldCharType="separate"/>
        </w:r>
        <w:r w:rsidR="00837D4D">
          <w:rPr>
            <w:noProof/>
            <w:webHidden/>
          </w:rPr>
          <w:t>148</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79" w:history="1">
        <w:r w:rsidR="00DE203D" w:rsidRPr="009E43CE">
          <w:rPr>
            <w:rStyle w:val="Hyperlink"/>
            <w:noProof/>
            <w:lang w:bidi="en-US"/>
          </w:rPr>
          <w:t>Custom XML Tags</w:t>
        </w:r>
        <w:r w:rsidR="00DE203D">
          <w:rPr>
            <w:noProof/>
            <w:webHidden/>
          </w:rPr>
          <w:tab/>
        </w:r>
        <w:r w:rsidR="00222111">
          <w:rPr>
            <w:noProof/>
            <w:webHidden/>
          </w:rPr>
          <w:fldChar w:fldCharType="begin"/>
        </w:r>
        <w:r w:rsidR="00DE203D">
          <w:rPr>
            <w:noProof/>
            <w:webHidden/>
          </w:rPr>
          <w:instrText xml:space="preserve"> PAGEREF _Toc193531679 \h </w:instrText>
        </w:r>
        <w:r w:rsidR="00222111">
          <w:rPr>
            <w:noProof/>
            <w:webHidden/>
          </w:rPr>
        </w:r>
        <w:r w:rsidR="00222111">
          <w:rPr>
            <w:noProof/>
            <w:webHidden/>
          </w:rPr>
          <w:fldChar w:fldCharType="separate"/>
        </w:r>
        <w:r w:rsidR="00837D4D">
          <w:rPr>
            <w:noProof/>
            <w:webHidden/>
          </w:rPr>
          <w:t>151</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80" w:history="1">
        <w:r w:rsidR="00DE203D" w:rsidRPr="009E43CE">
          <w:rPr>
            <w:rStyle w:val="Hyperlink"/>
            <w:noProof/>
            <w:lang w:bidi="en-US"/>
          </w:rPr>
          <w:t>SmartTag Data</w:t>
        </w:r>
        <w:r w:rsidR="00DE203D">
          <w:rPr>
            <w:noProof/>
            <w:webHidden/>
          </w:rPr>
          <w:tab/>
        </w:r>
        <w:r w:rsidR="00222111">
          <w:rPr>
            <w:noProof/>
            <w:webHidden/>
          </w:rPr>
          <w:fldChar w:fldCharType="begin"/>
        </w:r>
        <w:r w:rsidR="00DE203D">
          <w:rPr>
            <w:noProof/>
            <w:webHidden/>
          </w:rPr>
          <w:instrText xml:space="preserve"> PAGEREF _Toc193531680 \h </w:instrText>
        </w:r>
        <w:r w:rsidR="00222111">
          <w:rPr>
            <w:noProof/>
            <w:webHidden/>
          </w:rPr>
        </w:r>
        <w:r w:rsidR="00222111">
          <w:rPr>
            <w:noProof/>
            <w:webHidden/>
          </w:rPr>
          <w:fldChar w:fldCharType="separate"/>
        </w:r>
        <w:r w:rsidR="00837D4D">
          <w:rPr>
            <w:noProof/>
            <w:webHidden/>
          </w:rPr>
          <w:t>153</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81" w:history="1">
        <w:r w:rsidR="00DE203D" w:rsidRPr="009E43CE">
          <w:rPr>
            <w:rStyle w:val="Hyperlink"/>
            <w:noProof/>
            <w:lang w:bidi="en-US"/>
          </w:rPr>
          <w:t>Custom XML Data Properties</w:t>
        </w:r>
        <w:r w:rsidR="00DE203D">
          <w:rPr>
            <w:noProof/>
            <w:webHidden/>
          </w:rPr>
          <w:tab/>
        </w:r>
        <w:r w:rsidR="00222111">
          <w:rPr>
            <w:noProof/>
            <w:webHidden/>
          </w:rPr>
          <w:fldChar w:fldCharType="begin"/>
        </w:r>
        <w:r w:rsidR="00DE203D">
          <w:rPr>
            <w:noProof/>
            <w:webHidden/>
          </w:rPr>
          <w:instrText xml:space="preserve"> PAGEREF _Toc193531681 \h </w:instrText>
        </w:r>
        <w:r w:rsidR="00222111">
          <w:rPr>
            <w:noProof/>
            <w:webHidden/>
          </w:rPr>
        </w:r>
        <w:r w:rsidR="00222111">
          <w:rPr>
            <w:noProof/>
            <w:webHidden/>
          </w:rPr>
          <w:fldChar w:fldCharType="separate"/>
        </w:r>
        <w:r w:rsidR="00837D4D">
          <w:rPr>
            <w:noProof/>
            <w:webHidden/>
          </w:rPr>
          <w:t>153</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82" w:history="1">
        <w:r w:rsidR="00DE203D" w:rsidRPr="009E43CE">
          <w:rPr>
            <w:rStyle w:val="Hyperlink"/>
            <w:noProof/>
            <w:lang w:bidi="en-US"/>
          </w:rPr>
          <w:t>Objects</w:t>
        </w:r>
        <w:r w:rsidR="00DE203D">
          <w:rPr>
            <w:noProof/>
            <w:webHidden/>
          </w:rPr>
          <w:tab/>
        </w:r>
        <w:r w:rsidR="00222111">
          <w:rPr>
            <w:noProof/>
            <w:webHidden/>
          </w:rPr>
          <w:fldChar w:fldCharType="begin"/>
        </w:r>
        <w:r w:rsidR="00DE203D">
          <w:rPr>
            <w:noProof/>
            <w:webHidden/>
          </w:rPr>
          <w:instrText xml:space="preserve"> PAGEREF _Toc193531682 \h </w:instrText>
        </w:r>
        <w:r w:rsidR="00222111">
          <w:rPr>
            <w:noProof/>
            <w:webHidden/>
          </w:rPr>
        </w:r>
        <w:r w:rsidR="00222111">
          <w:rPr>
            <w:noProof/>
            <w:webHidden/>
          </w:rPr>
          <w:fldChar w:fldCharType="separate"/>
        </w:r>
        <w:r w:rsidR="00837D4D">
          <w:rPr>
            <w:noProof/>
            <w:webHidden/>
          </w:rPr>
          <w:t>154</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83" w:history="1">
        <w:r w:rsidR="00DE203D" w:rsidRPr="009E43CE">
          <w:rPr>
            <w:rStyle w:val="Hyperlink"/>
            <w:noProof/>
            <w:lang w:bidi="en-US"/>
          </w:rPr>
          <w:t>Macintosh Edition Manager Publisher Objects</w:t>
        </w:r>
        <w:r w:rsidR="00DE203D">
          <w:rPr>
            <w:noProof/>
            <w:webHidden/>
          </w:rPr>
          <w:tab/>
        </w:r>
        <w:r w:rsidR="00222111">
          <w:rPr>
            <w:noProof/>
            <w:webHidden/>
          </w:rPr>
          <w:fldChar w:fldCharType="begin"/>
        </w:r>
        <w:r w:rsidR="00DE203D">
          <w:rPr>
            <w:noProof/>
            <w:webHidden/>
          </w:rPr>
          <w:instrText xml:space="preserve"> PAGEREF _Toc193531683 \h </w:instrText>
        </w:r>
        <w:r w:rsidR="00222111">
          <w:rPr>
            <w:noProof/>
            <w:webHidden/>
          </w:rPr>
        </w:r>
        <w:r w:rsidR="00222111">
          <w:rPr>
            <w:noProof/>
            <w:webHidden/>
          </w:rPr>
          <w:fldChar w:fldCharType="separate"/>
        </w:r>
        <w:r w:rsidR="00837D4D">
          <w:rPr>
            <w:noProof/>
            <w:webHidden/>
          </w:rPr>
          <w:t>157</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84" w:history="1">
        <w:r w:rsidR="00DE203D" w:rsidRPr="009E43CE">
          <w:rPr>
            <w:rStyle w:val="Hyperlink"/>
            <w:noProof/>
            <w:lang w:bidi="en-US"/>
          </w:rPr>
          <w:t>Drawing Objects</w:t>
        </w:r>
        <w:r w:rsidR="00DE203D">
          <w:rPr>
            <w:noProof/>
            <w:webHidden/>
          </w:rPr>
          <w:tab/>
        </w:r>
        <w:r w:rsidR="00222111">
          <w:rPr>
            <w:noProof/>
            <w:webHidden/>
          </w:rPr>
          <w:fldChar w:fldCharType="begin"/>
        </w:r>
        <w:r w:rsidR="00DE203D">
          <w:rPr>
            <w:noProof/>
            <w:webHidden/>
          </w:rPr>
          <w:instrText xml:space="preserve"> PAGEREF _Toc193531684 \h </w:instrText>
        </w:r>
        <w:r w:rsidR="00222111">
          <w:rPr>
            <w:noProof/>
            <w:webHidden/>
          </w:rPr>
        </w:r>
        <w:r w:rsidR="00222111">
          <w:rPr>
            <w:noProof/>
            <w:webHidden/>
          </w:rPr>
          <w:fldChar w:fldCharType="separate"/>
        </w:r>
        <w:r w:rsidR="00837D4D">
          <w:rPr>
            <w:noProof/>
            <w:webHidden/>
          </w:rPr>
          <w:t>157</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85" w:history="1">
        <w:r w:rsidR="00DE203D" w:rsidRPr="009E43CE">
          <w:rPr>
            <w:rStyle w:val="Hyperlink"/>
            <w:noProof/>
            <w:lang w:bidi="en-US"/>
          </w:rPr>
          <w:t>Word 97 Through Word 2007 RTF for Drawing Objects (Shapes)</w:t>
        </w:r>
        <w:r w:rsidR="00DE203D">
          <w:rPr>
            <w:noProof/>
            <w:webHidden/>
          </w:rPr>
          <w:tab/>
        </w:r>
        <w:r w:rsidR="00222111">
          <w:rPr>
            <w:noProof/>
            <w:webHidden/>
          </w:rPr>
          <w:fldChar w:fldCharType="begin"/>
        </w:r>
        <w:r w:rsidR="00DE203D">
          <w:rPr>
            <w:noProof/>
            <w:webHidden/>
          </w:rPr>
          <w:instrText xml:space="preserve"> PAGEREF _Toc193531685 \h </w:instrText>
        </w:r>
        <w:r w:rsidR="00222111">
          <w:rPr>
            <w:noProof/>
            <w:webHidden/>
          </w:rPr>
        </w:r>
        <w:r w:rsidR="00222111">
          <w:rPr>
            <w:noProof/>
            <w:webHidden/>
          </w:rPr>
          <w:fldChar w:fldCharType="separate"/>
        </w:r>
        <w:r w:rsidR="00837D4D">
          <w:rPr>
            <w:noProof/>
            <w:webHidden/>
          </w:rPr>
          <w:t>162</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86" w:history="1">
        <w:r w:rsidR="00DE203D" w:rsidRPr="009E43CE">
          <w:rPr>
            <w:rStyle w:val="Hyperlink"/>
            <w:noProof/>
            <w:lang w:bidi="en-US"/>
          </w:rPr>
          <w:t>Drawing Object Properties</w:t>
        </w:r>
        <w:r w:rsidR="00DE203D">
          <w:rPr>
            <w:noProof/>
            <w:webHidden/>
          </w:rPr>
          <w:tab/>
        </w:r>
        <w:r w:rsidR="00222111">
          <w:rPr>
            <w:noProof/>
            <w:webHidden/>
          </w:rPr>
          <w:fldChar w:fldCharType="begin"/>
        </w:r>
        <w:r w:rsidR="00DE203D">
          <w:rPr>
            <w:noProof/>
            <w:webHidden/>
          </w:rPr>
          <w:instrText xml:space="preserve"> PAGEREF _Toc193531686 \h </w:instrText>
        </w:r>
        <w:r w:rsidR="00222111">
          <w:rPr>
            <w:noProof/>
            <w:webHidden/>
          </w:rPr>
        </w:r>
        <w:r w:rsidR="00222111">
          <w:rPr>
            <w:noProof/>
            <w:webHidden/>
          </w:rPr>
          <w:fldChar w:fldCharType="separate"/>
        </w:r>
        <w:r w:rsidR="00837D4D">
          <w:rPr>
            <w:noProof/>
            <w:webHidden/>
          </w:rPr>
          <w:t>164</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87" w:history="1">
        <w:r w:rsidR="00DE203D" w:rsidRPr="009E43CE">
          <w:rPr>
            <w:rStyle w:val="Hyperlink"/>
            <w:noProof/>
            <w:lang w:bidi="en-US"/>
          </w:rPr>
          <w:t>Footnotes</w:t>
        </w:r>
        <w:r w:rsidR="00DE203D">
          <w:rPr>
            <w:noProof/>
            <w:webHidden/>
          </w:rPr>
          <w:tab/>
        </w:r>
        <w:r w:rsidR="00222111">
          <w:rPr>
            <w:noProof/>
            <w:webHidden/>
          </w:rPr>
          <w:fldChar w:fldCharType="begin"/>
        </w:r>
        <w:r w:rsidR="00DE203D">
          <w:rPr>
            <w:noProof/>
            <w:webHidden/>
          </w:rPr>
          <w:instrText xml:space="preserve"> PAGEREF _Toc193531687 \h </w:instrText>
        </w:r>
        <w:r w:rsidR="00222111">
          <w:rPr>
            <w:noProof/>
            <w:webHidden/>
          </w:rPr>
        </w:r>
        <w:r w:rsidR="00222111">
          <w:rPr>
            <w:noProof/>
            <w:webHidden/>
          </w:rPr>
          <w:fldChar w:fldCharType="separate"/>
        </w:r>
        <w:r w:rsidR="00837D4D">
          <w:rPr>
            <w:noProof/>
            <w:webHidden/>
          </w:rPr>
          <w:t>192</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88" w:history="1">
        <w:r w:rsidR="00DE203D" w:rsidRPr="009E43CE">
          <w:rPr>
            <w:rStyle w:val="Hyperlink"/>
            <w:noProof/>
            <w:lang w:bidi="en-US"/>
          </w:rPr>
          <w:t>Comments (Annotations)</w:t>
        </w:r>
        <w:r w:rsidR="00DE203D">
          <w:rPr>
            <w:noProof/>
            <w:webHidden/>
          </w:rPr>
          <w:tab/>
        </w:r>
        <w:r w:rsidR="00222111">
          <w:rPr>
            <w:noProof/>
            <w:webHidden/>
          </w:rPr>
          <w:fldChar w:fldCharType="begin"/>
        </w:r>
        <w:r w:rsidR="00DE203D">
          <w:rPr>
            <w:noProof/>
            <w:webHidden/>
          </w:rPr>
          <w:instrText xml:space="preserve"> PAGEREF _Toc193531688 \h </w:instrText>
        </w:r>
        <w:r w:rsidR="00222111">
          <w:rPr>
            <w:noProof/>
            <w:webHidden/>
          </w:rPr>
        </w:r>
        <w:r w:rsidR="00222111">
          <w:rPr>
            <w:noProof/>
            <w:webHidden/>
          </w:rPr>
          <w:fldChar w:fldCharType="separate"/>
        </w:r>
        <w:r w:rsidR="00837D4D">
          <w:rPr>
            <w:noProof/>
            <w:webHidden/>
          </w:rPr>
          <w:t>193</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89" w:history="1">
        <w:r w:rsidR="00DE203D" w:rsidRPr="009E43CE">
          <w:rPr>
            <w:rStyle w:val="Hyperlink"/>
            <w:noProof/>
            <w:lang w:bidi="en-US"/>
          </w:rPr>
          <w:t>Fields</w:t>
        </w:r>
        <w:r w:rsidR="00DE203D">
          <w:rPr>
            <w:noProof/>
            <w:webHidden/>
          </w:rPr>
          <w:tab/>
        </w:r>
        <w:r w:rsidR="00222111">
          <w:rPr>
            <w:noProof/>
            <w:webHidden/>
          </w:rPr>
          <w:fldChar w:fldCharType="begin"/>
        </w:r>
        <w:r w:rsidR="00DE203D">
          <w:rPr>
            <w:noProof/>
            <w:webHidden/>
          </w:rPr>
          <w:instrText xml:space="preserve"> PAGEREF _Toc193531689 \h </w:instrText>
        </w:r>
        <w:r w:rsidR="00222111">
          <w:rPr>
            <w:noProof/>
            <w:webHidden/>
          </w:rPr>
        </w:r>
        <w:r w:rsidR="00222111">
          <w:rPr>
            <w:noProof/>
            <w:webHidden/>
          </w:rPr>
          <w:fldChar w:fldCharType="separate"/>
        </w:r>
        <w:r w:rsidR="00837D4D">
          <w:rPr>
            <w:noProof/>
            <w:webHidden/>
          </w:rPr>
          <w:t>194</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90" w:history="1">
        <w:r w:rsidR="00DE203D" w:rsidRPr="009E43CE">
          <w:rPr>
            <w:rStyle w:val="Hyperlink"/>
            <w:noProof/>
            <w:lang w:bidi="en-US"/>
          </w:rPr>
          <w:t>EQ field and East Asian Formatting</w:t>
        </w:r>
        <w:r w:rsidR="00DE203D">
          <w:rPr>
            <w:noProof/>
            <w:webHidden/>
          </w:rPr>
          <w:tab/>
        </w:r>
        <w:r w:rsidR="00222111">
          <w:rPr>
            <w:noProof/>
            <w:webHidden/>
          </w:rPr>
          <w:fldChar w:fldCharType="begin"/>
        </w:r>
        <w:r w:rsidR="00DE203D">
          <w:rPr>
            <w:noProof/>
            <w:webHidden/>
          </w:rPr>
          <w:instrText xml:space="preserve"> PAGEREF _Toc193531690 \h </w:instrText>
        </w:r>
        <w:r w:rsidR="00222111">
          <w:rPr>
            <w:noProof/>
            <w:webHidden/>
          </w:rPr>
        </w:r>
        <w:r w:rsidR="00222111">
          <w:rPr>
            <w:noProof/>
            <w:webHidden/>
          </w:rPr>
          <w:fldChar w:fldCharType="separate"/>
        </w:r>
        <w:r w:rsidR="00837D4D">
          <w:rPr>
            <w:noProof/>
            <w:webHidden/>
          </w:rPr>
          <w:t>195</w:t>
        </w:r>
        <w:r w:rsidR="00222111">
          <w:rPr>
            <w:noProof/>
            <w:webHidden/>
          </w:rPr>
          <w:fldChar w:fldCharType="end"/>
        </w:r>
      </w:hyperlink>
    </w:p>
    <w:p w:rsidR="00DE203D" w:rsidRDefault="002B5C77">
      <w:pPr>
        <w:pStyle w:val="TOC4"/>
        <w:tabs>
          <w:tab w:val="right" w:pos="9782"/>
        </w:tabs>
        <w:rPr>
          <w:rFonts w:asciiTheme="minorHAnsi" w:eastAsiaTheme="minorEastAsia" w:hAnsiTheme="minorHAnsi" w:cstheme="minorBidi"/>
          <w:noProof/>
          <w:color w:val="auto"/>
          <w:sz w:val="22"/>
          <w:szCs w:val="22"/>
          <w:lang w:eastAsia="ja-JP"/>
        </w:rPr>
      </w:pPr>
      <w:hyperlink w:anchor="_Toc193531691" w:history="1">
        <w:r w:rsidR="00DE203D" w:rsidRPr="009E43CE">
          <w:rPr>
            <w:rStyle w:val="Hyperlink"/>
            <w:noProof/>
            <w:lang w:bidi="en-US"/>
          </w:rPr>
          <w:t>Form Fields</w:t>
        </w:r>
        <w:r w:rsidR="00DE203D">
          <w:rPr>
            <w:noProof/>
            <w:webHidden/>
          </w:rPr>
          <w:tab/>
        </w:r>
        <w:r w:rsidR="00222111">
          <w:rPr>
            <w:noProof/>
            <w:webHidden/>
          </w:rPr>
          <w:fldChar w:fldCharType="begin"/>
        </w:r>
        <w:r w:rsidR="00DE203D">
          <w:rPr>
            <w:noProof/>
            <w:webHidden/>
          </w:rPr>
          <w:instrText xml:space="preserve"> PAGEREF _Toc193531691 \h </w:instrText>
        </w:r>
        <w:r w:rsidR="00222111">
          <w:rPr>
            <w:noProof/>
            <w:webHidden/>
          </w:rPr>
        </w:r>
        <w:r w:rsidR="00222111">
          <w:rPr>
            <w:noProof/>
            <w:webHidden/>
          </w:rPr>
          <w:fldChar w:fldCharType="separate"/>
        </w:r>
        <w:r w:rsidR="00837D4D">
          <w:rPr>
            <w:noProof/>
            <w:webHidden/>
          </w:rPr>
          <w:t>197</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92" w:history="1">
        <w:r w:rsidR="00DE203D" w:rsidRPr="009E43CE">
          <w:rPr>
            <w:rStyle w:val="Hyperlink"/>
            <w:noProof/>
            <w:lang w:bidi="en-US"/>
          </w:rPr>
          <w:t>Index Entries</w:t>
        </w:r>
        <w:r w:rsidR="00DE203D">
          <w:rPr>
            <w:noProof/>
            <w:webHidden/>
          </w:rPr>
          <w:tab/>
        </w:r>
        <w:r w:rsidR="00222111">
          <w:rPr>
            <w:noProof/>
            <w:webHidden/>
          </w:rPr>
          <w:fldChar w:fldCharType="begin"/>
        </w:r>
        <w:r w:rsidR="00DE203D">
          <w:rPr>
            <w:noProof/>
            <w:webHidden/>
          </w:rPr>
          <w:instrText xml:space="preserve"> PAGEREF _Toc193531692 \h </w:instrText>
        </w:r>
        <w:r w:rsidR="00222111">
          <w:rPr>
            <w:noProof/>
            <w:webHidden/>
          </w:rPr>
        </w:r>
        <w:r w:rsidR="00222111">
          <w:rPr>
            <w:noProof/>
            <w:webHidden/>
          </w:rPr>
          <w:fldChar w:fldCharType="separate"/>
        </w:r>
        <w:r w:rsidR="00837D4D">
          <w:rPr>
            <w:noProof/>
            <w:webHidden/>
          </w:rPr>
          <w:t>198</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93" w:history="1">
        <w:r w:rsidR="00DE203D" w:rsidRPr="009E43CE">
          <w:rPr>
            <w:rStyle w:val="Hyperlink"/>
            <w:noProof/>
            <w:lang w:bidi="en-US"/>
          </w:rPr>
          <w:t>Table of Contents Entries</w:t>
        </w:r>
        <w:r w:rsidR="00DE203D">
          <w:rPr>
            <w:noProof/>
            <w:webHidden/>
          </w:rPr>
          <w:tab/>
        </w:r>
        <w:r w:rsidR="00222111">
          <w:rPr>
            <w:noProof/>
            <w:webHidden/>
          </w:rPr>
          <w:fldChar w:fldCharType="begin"/>
        </w:r>
        <w:r w:rsidR="00DE203D">
          <w:rPr>
            <w:noProof/>
            <w:webHidden/>
          </w:rPr>
          <w:instrText xml:space="preserve"> PAGEREF _Toc193531693 \h </w:instrText>
        </w:r>
        <w:r w:rsidR="00222111">
          <w:rPr>
            <w:noProof/>
            <w:webHidden/>
          </w:rPr>
        </w:r>
        <w:r w:rsidR="00222111">
          <w:rPr>
            <w:noProof/>
            <w:webHidden/>
          </w:rPr>
          <w:fldChar w:fldCharType="separate"/>
        </w:r>
        <w:r w:rsidR="00837D4D">
          <w:rPr>
            <w:noProof/>
            <w:webHidden/>
          </w:rPr>
          <w:t>199</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94" w:history="1">
        <w:r w:rsidR="00DE203D" w:rsidRPr="009E43CE">
          <w:rPr>
            <w:rStyle w:val="Hyperlink"/>
            <w:noProof/>
            <w:lang w:bidi="en-US"/>
          </w:rPr>
          <w:t>Bidirectional Language Support</w:t>
        </w:r>
        <w:r w:rsidR="00DE203D">
          <w:rPr>
            <w:noProof/>
            <w:webHidden/>
          </w:rPr>
          <w:tab/>
        </w:r>
        <w:r w:rsidR="00222111">
          <w:rPr>
            <w:noProof/>
            <w:webHidden/>
          </w:rPr>
          <w:fldChar w:fldCharType="begin"/>
        </w:r>
        <w:r w:rsidR="00DE203D">
          <w:rPr>
            <w:noProof/>
            <w:webHidden/>
          </w:rPr>
          <w:instrText xml:space="preserve"> PAGEREF _Toc193531694 \h </w:instrText>
        </w:r>
        <w:r w:rsidR="00222111">
          <w:rPr>
            <w:noProof/>
            <w:webHidden/>
          </w:rPr>
        </w:r>
        <w:r w:rsidR="00222111">
          <w:rPr>
            <w:noProof/>
            <w:webHidden/>
          </w:rPr>
          <w:fldChar w:fldCharType="separate"/>
        </w:r>
        <w:r w:rsidR="00837D4D">
          <w:rPr>
            <w:noProof/>
            <w:webHidden/>
          </w:rPr>
          <w:t>199</w:t>
        </w:r>
        <w:r w:rsidR="00222111">
          <w:rPr>
            <w:noProof/>
            <w:webHidden/>
          </w:rPr>
          <w:fldChar w:fldCharType="end"/>
        </w:r>
      </w:hyperlink>
    </w:p>
    <w:p w:rsidR="00DE203D" w:rsidRDefault="002B5C77">
      <w:pPr>
        <w:pStyle w:val="TOC1"/>
        <w:rPr>
          <w:rFonts w:asciiTheme="minorHAnsi" w:eastAsiaTheme="minorEastAsia" w:hAnsiTheme="minorHAnsi" w:cstheme="minorBidi"/>
          <w:b w:val="0"/>
          <w:bCs w:val="0"/>
          <w:noProof/>
          <w:color w:val="auto"/>
          <w:kern w:val="0"/>
          <w:sz w:val="22"/>
          <w:szCs w:val="22"/>
          <w:lang w:eastAsia="ja-JP" w:bidi="ar-SA"/>
        </w:rPr>
      </w:pPr>
      <w:hyperlink w:anchor="_Toc193531695" w:history="1">
        <w:r w:rsidR="00DE203D" w:rsidRPr="009E43CE">
          <w:rPr>
            <w:rStyle w:val="Hyperlink"/>
            <w:noProof/>
          </w:rPr>
          <w:t>East Asian Support</w:t>
        </w:r>
        <w:r w:rsidR="00DE203D">
          <w:rPr>
            <w:noProof/>
            <w:webHidden/>
          </w:rPr>
          <w:tab/>
        </w:r>
        <w:r w:rsidR="00222111">
          <w:rPr>
            <w:noProof/>
            <w:webHidden/>
          </w:rPr>
          <w:fldChar w:fldCharType="begin"/>
        </w:r>
        <w:r w:rsidR="00DE203D">
          <w:rPr>
            <w:noProof/>
            <w:webHidden/>
          </w:rPr>
          <w:instrText xml:space="preserve"> PAGEREF _Toc193531695 \h </w:instrText>
        </w:r>
        <w:r w:rsidR="00222111">
          <w:rPr>
            <w:noProof/>
            <w:webHidden/>
          </w:rPr>
        </w:r>
        <w:r w:rsidR="00222111">
          <w:rPr>
            <w:noProof/>
            <w:webHidden/>
          </w:rPr>
          <w:fldChar w:fldCharType="separate"/>
        </w:r>
        <w:r w:rsidR="00837D4D">
          <w:rPr>
            <w:noProof/>
            <w:webHidden/>
          </w:rPr>
          <w:t>200</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696" w:history="1">
        <w:r w:rsidR="00DE203D" w:rsidRPr="009E43CE">
          <w:rPr>
            <w:rStyle w:val="Hyperlink"/>
            <w:noProof/>
            <w:lang w:bidi="en-US"/>
          </w:rPr>
          <w:t>Escaped Expressions</w:t>
        </w:r>
        <w:r w:rsidR="00DE203D">
          <w:rPr>
            <w:noProof/>
            <w:webHidden/>
          </w:rPr>
          <w:tab/>
        </w:r>
        <w:r w:rsidR="00222111">
          <w:rPr>
            <w:noProof/>
            <w:webHidden/>
          </w:rPr>
          <w:fldChar w:fldCharType="begin"/>
        </w:r>
        <w:r w:rsidR="00DE203D">
          <w:rPr>
            <w:noProof/>
            <w:webHidden/>
          </w:rPr>
          <w:instrText xml:space="preserve"> PAGEREF _Toc193531696 \h </w:instrText>
        </w:r>
        <w:r w:rsidR="00222111">
          <w:rPr>
            <w:noProof/>
            <w:webHidden/>
          </w:rPr>
        </w:r>
        <w:r w:rsidR="00222111">
          <w:rPr>
            <w:noProof/>
            <w:webHidden/>
          </w:rPr>
          <w:fldChar w:fldCharType="separate"/>
        </w:r>
        <w:r w:rsidR="00837D4D">
          <w:rPr>
            <w:noProof/>
            <w:webHidden/>
          </w:rPr>
          <w:t>200</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697" w:history="1">
        <w:r w:rsidR="00DE203D" w:rsidRPr="009E43CE">
          <w:rPr>
            <w:rStyle w:val="Hyperlink"/>
            <w:noProof/>
            <w:lang w:bidi="en-US"/>
          </w:rPr>
          <w:t>Character Set and Mapping</w:t>
        </w:r>
        <w:r w:rsidR="00DE203D">
          <w:rPr>
            <w:noProof/>
            <w:webHidden/>
          </w:rPr>
          <w:tab/>
        </w:r>
        <w:r w:rsidR="00222111">
          <w:rPr>
            <w:noProof/>
            <w:webHidden/>
          </w:rPr>
          <w:fldChar w:fldCharType="begin"/>
        </w:r>
        <w:r w:rsidR="00DE203D">
          <w:rPr>
            <w:noProof/>
            <w:webHidden/>
          </w:rPr>
          <w:instrText xml:space="preserve"> PAGEREF _Toc193531697 \h </w:instrText>
        </w:r>
        <w:r w:rsidR="00222111">
          <w:rPr>
            <w:noProof/>
            <w:webHidden/>
          </w:rPr>
        </w:r>
        <w:r w:rsidR="00222111">
          <w:rPr>
            <w:noProof/>
            <w:webHidden/>
          </w:rPr>
          <w:fldChar w:fldCharType="separate"/>
        </w:r>
        <w:r w:rsidR="00837D4D">
          <w:rPr>
            <w:noProof/>
            <w:webHidden/>
          </w:rPr>
          <w:t>201</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98" w:history="1">
        <w:r w:rsidR="00DE203D" w:rsidRPr="009E43CE">
          <w:rPr>
            <w:rStyle w:val="Hyperlink"/>
            <w:noProof/>
            <w:lang w:bidi="en-US"/>
          </w:rPr>
          <w:t>Font Family</w:t>
        </w:r>
        <w:r w:rsidR="00DE203D">
          <w:rPr>
            <w:noProof/>
            <w:webHidden/>
          </w:rPr>
          <w:tab/>
        </w:r>
        <w:r w:rsidR="00222111">
          <w:rPr>
            <w:noProof/>
            <w:webHidden/>
          </w:rPr>
          <w:fldChar w:fldCharType="begin"/>
        </w:r>
        <w:r w:rsidR="00DE203D">
          <w:rPr>
            <w:noProof/>
            <w:webHidden/>
          </w:rPr>
          <w:instrText xml:space="preserve"> PAGEREF _Toc193531698 \h </w:instrText>
        </w:r>
        <w:r w:rsidR="00222111">
          <w:rPr>
            <w:noProof/>
            <w:webHidden/>
          </w:rPr>
        </w:r>
        <w:r w:rsidR="00222111">
          <w:rPr>
            <w:noProof/>
            <w:webHidden/>
          </w:rPr>
          <w:fldChar w:fldCharType="separate"/>
        </w:r>
        <w:r w:rsidR="00837D4D">
          <w:rPr>
            <w:noProof/>
            <w:webHidden/>
          </w:rPr>
          <w:t>201</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699" w:history="1">
        <w:r w:rsidR="00DE203D" w:rsidRPr="009E43CE">
          <w:rPr>
            <w:rStyle w:val="Hyperlink"/>
            <w:noProof/>
            <w:lang w:bidi="en-US"/>
          </w:rPr>
          <w:t>ShiftJIS Font Without \cpg</w:t>
        </w:r>
        <w:r w:rsidR="00DE203D" w:rsidRPr="009E43CE">
          <w:rPr>
            <w:rStyle w:val="Hyperlink"/>
            <w:i/>
            <w:iCs/>
            <w:noProof/>
            <w:lang w:bidi="en-US"/>
          </w:rPr>
          <w:t>N</w:t>
        </w:r>
        <w:r w:rsidR="00DE203D" w:rsidRPr="009E43CE">
          <w:rPr>
            <w:rStyle w:val="Hyperlink"/>
            <w:noProof/>
            <w:lang w:bidi="en-US"/>
          </w:rPr>
          <w:t xml:space="preserve"> or \fcharset</w:t>
        </w:r>
        <w:r w:rsidR="00DE203D" w:rsidRPr="009E43CE">
          <w:rPr>
            <w:rStyle w:val="Hyperlink"/>
            <w:i/>
            <w:iCs/>
            <w:noProof/>
            <w:lang w:bidi="en-US"/>
          </w:rPr>
          <w:t>N</w:t>
        </w:r>
        <w:r w:rsidR="00DE203D">
          <w:rPr>
            <w:noProof/>
            <w:webHidden/>
          </w:rPr>
          <w:tab/>
        </w:r>
        <w:r w:rsidR="00222111">
          <w:rPr>
            <w:noProof/>
            <w:webHidden/>
          </w:rPr>
          <w:fldChar w:fldCharType="begin"/>
        </w:r>
        <w:r w:rsidR="00DE203D">
          <w:rPr>
            <w:noProof/>
            <w:webHidden/>
          </w:rPr>
          <w:instrText xml:space="preserve"> PAGEREF _Toc193531699 \h </w:instrText>
        </w:r>
        <w:r w:rsidR="00222111">
          <w:rPr>
            <w:noProof/>
            <w:webHidden/>
          </w:rPr>
        </w:r>
        <w:r w:rsidR="00222111">
          <w:rPr>
            <w:noProof/>
            <w:webHidden/>
          </w:rPr>
          <w:fldChar w:fldCharType="separate"/>
        </w:r>
        <w:r w:rsidR="00837D4D">
          <w:rPr>
            <w:noProof/>
            <w:webHidden/>
          </w:rPr>
          <w:t>201</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00" w:history="1">
        <w:r w:rsidR="00DE203D" w:rsidRPr="009E43CE">
          <w:rPr>
            <w:rStyle w:val="Hyperlink"/>
            <w:noProof/>
            <w:lang w:bidi="en-US"/>
          </w:rPr>
          <w:t>Composite Fonts (Associated Fonts for International Runs)</w:t>
        </w:r>
        <w:r w:rsidR="00DE203D">
          <w:rPr>
            <w:noProof/>
            <w:webHidden/>
          </w:rPr>
          <w:tab/>
        </w:r>
        <w:r w:rsidR="00222111">
          <w:rPr>
            <w:noProof/>
            <w:webHidden/>
          </w:rPr>
          <w:fldChar w:fldCharType="begin"/>
        </w:r>
        <w:r w:rsidR="00DE203D">
          <w:rPr>
            <w:noProof/>
            <w:webHidden/>
          </w:rPr>
          <w:instrText xml:space="preserve"> PAGEREF _Toc193531700 \h </w:instrText>
        </w:r>
        <w:r w:rsidR="00222111">
          <w:rPr>
            <w:noProof/>
            <w:webHidden/>
          </w:rPr>
        </w:r>
        <w:r w:rsidR="00222111">
          <w:rPr>
            <w:noProof/>
            <w:webHidden/>
          </w:rPr>
          <w:fldChar w:fldCharType="separate"/>
        </w:r>
        <w:r w:rsidR="00837D4D">
          <w:rPr>
            <w:noProof/>
            <w:webHidden/>
          </w:rPr>
          <w:t>201</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01" w:history="1">
        <w:r w:rsidR="00DE203D" w:rsidRPr="009E43CE">
          <w:rPr>
            <w:rStyle w:val="Hyperlink"/>
            <w:noProof/>
            <w:lang w:bidi="en-US"/>
          </w:rPr>
          <w:t>East Asian Control Words Created by Word 6J</w:t>
        </w:r>
        <w:r w:rsidR="00DE203D">
          <w:rPr>
            <w:noProof/>
            <w:webHidden/>
          </w:rPr>
          <w:tab/>
        </w:r>
        <w:r w:rsidR="00222111">
          <w:rPr>
            <w:noProof/>
            <w:webHidden/>
          </w:rPr>
          <w:fldChar w:fldCharType="begin"/>
        </w:r>
        <w:r w:rsidR="00DE203D">
          <w:rPr>
            <w:noProof/>
            <w:webHidden/>
          </w:rPr>
          <w:instrText xml:space="preserve"> PAGEREF _Toc193531701 \h </w:instrText>
        </w:r>
        <w:r w:rsidR="00222111">
          <w:rPr>
            <w:noProof/>
            <w:webHidden/>
          </w:rPr>
        </w:r>
        <w:r w:rsidR="00222111">
          <w:rPr>
            <w:noProof/>
            <w:webHidden/>
          </w:rPr>
          <w:fldChar w:fldCharType="separate"/>
        </w:r>
        <w:r w:rsidR="00837D4D">
          <w:rPr>
            <w:noProof/>
            <w:webHidden/>
          </w:rPr>
          <w:t>203</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02" w:history="1">
        <w:r w:rsidR="00DE203D" w:rsidRPr="009E43CE">
          <w:rPr>
            <w:rStyle w:val="Hyperlink"/>
            <w:noProof/>
            <w:lang w:bidi="en-US"/>
          </w:rPr>
          <w:t>East Asian Control Words</w:t>
        </w:r>
        <w:r w:rsidR="00DE203D">
          <w:rPr>
            <w:noProof/>
            <w:webHidden/>
          </w:rPr>
          <w:tab/>
        </w:r>
        <w:r w:rsidR="00222111">
          <w:rPr>
            <w:noProof/>
            <w:webHidden/>
          </w:rPr>
          <w:fldChar w:fldCharType="begin"/>
        </w:r>
        <w:r w:rsidR="00DE203D">
          <w:rPr>
            <w:noProof/>
            <w:webHidden/>
          </w:rPr>
          <w:instrText xml:space="preserve"> PAGEREF _Toc193531702 \h </w:instrText>
        </w:r>
        <w:r w:rsidR="00222111">
          <w:rPr>
            <w:noProof/>
            <w:webHidden/>
          </w:rPr>
        </w:r>
        <w:r w:rsidR="00222111">
          <w:rPr>
            <w:noProof/>
            <w:webHidden/>
          </w:rPr>
          <w:fldChar w:fldCharType="separate"/>
        </w:r>
        <w:r w:rsidR="00837D4D">
          <w:rPr>
            <w:noProof/>
            <w:webHidden/>
          </w:rPr>
          <w:t>205</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03" w:history="1">
        <w:r w:rsidR="00DE203D" w:rsidRPr="009E43CE">
          <w:rPr>
            <w:rStyle w:val="Hyperlink"/>
            <w:noProof/>
            <w:lang w:bidi="en-US"/>
          </w:rPr>
          <w:t>East Asian Control Words Created by Word 2000</w:t>
        </w:r>
        <w:r w:rsidR="00DE203D">
          <w:rPr>
            <w:noProof/>
            <w:webHidden/>
          </w:rPr>
          <w:tab/>
        </w:r>
        <w:r w:rsidR="00222111">
          <w:rPr>
            <w:noProof/>
            <w:webHidden/>
          </w:rPr>
          <w:fldChar w:fldCharType="begin"/>
        </w:r>
        <w:r w:rsidR="00DE203D">
          <w:rPr>
            <w:noProof/>
            <w:webHidden/>
          </w:rPr>
          <w:instrText xml:space="preserve"> PAGEREF _Toc193531703 \h </w:instrText>
        </w:r>
        <w:r w:rsidR="00222111">
          <w:rPr>
            <w:noProof/>
            <w:webHidden/>
          </w:rPr>
        </w:r>
        <w:r w:rsidR="00222111">
          <w:rPr>
            <w:noProof/>
            <w:webHidden/>
          </w:rPr>
          <w:fldChar w:fldCharType="separate"/>
        </w:r>
        <w:r w:rsidR="00837D4D">
          <w:rPr>
            <w:noProof/>
            <w:webHidden/>
          </w:rPr>
          <w:t>207</w:t>
        </w:r>
        <w:r w:rsidR="00222111">
          <w:rPr>
            <w:noProof/>
            <w:webHidden/>
          </w:rPr>
          <w:fldChar w:fldCharType="end"/>
        </w:r>
      </w:hyperlink>
    </w:p>
    <w:p w:rsidR="00DE203D" w:rsidRDefault="002B5C77">
      <w:pPr>
        <w:pStyle w:val="TOC1"/>
        <w:rPr>
          <w:rFonts w:asciiTheme="minorHAnsi" w:eastAsiaTheme="minorEastAsia" w:hAnsiTheme="minorHAnsi" w:cstheme="minorBidi"/>
          <w:b w:val="0"/>
          <w:bCs w:val="0"/>
          <w:noProof/>
          <w:color w:val="auto"/>
          <w:kern w:val="0"/>
          <w:sz w:val="22"/>
          <w:szCs w:val="22"/>
          <w:lang w:eastAsia="ja-JP" w:bidi="ar-SA"/>
        </w:rPr>
      </w:pPr>
      <w:hyperlink w:anchor="_Toc193531704" w:history="1">
        <w:r w:rsidR="00DE203D" w:rsidRPr="009E43CE">
          <w:rPr>
            <w:rStyle w:val="Hyperlink"/>
            <w:noProof/>
          </w:rPr>
          <w:t>Appendix A: Sample RTF Reader Application</w:t>
        </w:r>
        <w:r w:rsidR="00DE203D">
          <w:rPr>
            <w:noProof/>
            <w:webHidden/>
          </w:rPr>
          <w:tab/>
        </w:r>
        <w:r w:rsidR="00222111">
          <w:rPr>
            <w:noProof/>
            <w:webHidden/>
          </w:rPr>
          <w:fldChar w:fldCharType="begin"/>
        </w:r>
        <w:r w:rsidR="00DE203D">
          <w:rPr>
            <w:noProof/>
            <w:webHidden/>
          </w:rPr>
          <w:instrText xml:space="preserve"> PAGEREF _Toc193531704 \h </w:instrText>
        </w:r>
        <w:r w:rsidR="00222111">
          <w:rPr>
            <w:noProof/>
            <w:webHidden/>
          </w:rPr>
        </w:r>
        <w:r w:rsidR="00222111">
          <w:rPr>
            <w:noProof/>
            <w:webHidden/>
          </w:rPr>
          <w:fldChar w:fldCharType="separate"/>
        </w:r>
        <w:r w:rsidR="00837D4D">
          <w:rPr>
            <w:noProof/>
            <w:webHidden/>
          </w:rPr>
          <w:t>208</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705" w:history="1">
        <w:r w:rsidR="00DE203D" w:rsidRPr="009E43CE">
          <w:rPr>
            <w:rStyle w:val="Hyperlink"/>
            <w:noProof/>
            <w:lang w:bidi="en-US"/>
          </w:rPr>
          <w:t>How to Write an RTF Reader</w:t>
        </w:r>
        <w:r w:rsidR="00DE203D">
          <w:rPr>
            <w:noProof/>
            <w:webHidden/>
          </w:rPr>
          <w:tab/>
        </w:r>
        <w:r w:rsidR="00222111">
          <w:rPr>
            <w:noProof/>
            <w:webHidden/>
          </w:rPr>
          <w:fldChar w:fldCharType="begin"/>
        </w:r>
        <w:r w:rsidR="00DE203D">
          <w:rPr>
            <w:noProof/>
            <w:webHidden/>
          </w:rPr>
          <w:instrText xml:space="preserve"> PAGEREF _Toc193531705 \h </w:instrText>
        </w:r>
        <w:r w:rsidR="00222111">
          <w:rPr>
            <w:noProof/>
            <w:webHidden/>
          </w:rPr>
        </w:r>
        <w:r w:rsidR="00222111">
          <w:rPr>
            <w:noProof/>
            <w:webHidden/>
          </w:rPr>
          <w:fldChar w:fldCharType="separate"/>
        </w:r>
        <w:r w:rsidR="00837D4D">
          <w:rPr>
            <w:noProof/>
            <w:webHidden/>
          </w:rPr>
          <w:t>208</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706" w:history="1">
        <w:r w:rsidR="00DE203D" w:rsidRPr="009E43CE">
          <w:rPr>
            <w:rStyle w:val="Hyperlink"/>
            <w:noProof/>
            <w:lang w:bidi="en-US"/>
          </w:rPr>
          <w:t>A Sample RTF Reader Implementation</w:t>
        </w:r>
        <w:r w:rsidR="00DE203D">
          <w:rPr>
            <w:noProof/>
            <w:webHidden/>
          </w:rPr>
          <w:tab/>
        </w:r>
        <w:r w:rsidR="00222111">
          <w:rPr>
            <w:noProof/>
            <w:webHidden/>
          </w:rPr>
          <w:fldChar w:fldCharType="begin"/>
        </w:r>
        <w:r w:rsidR="00DE203D">
          <w:rPr>
            <w:noProof/>
            <w:webHidden/>
          </w:rPr>
          <w:instrText xml:space="preserve"> PAGEREF _Toc193531706 \h </w:instrText>
        </w:r>
        <w:r w:rsidR="00222111">
          <w:rPr>
            <w:noProof/>
            <w:webHidden/>
          </w:rPr>
        </w:r>
        <w:r w:rsidR="00222111">
          <w:rPr>
            <w:noProof/>
            <w:webHidden/>
          </w:rPr>
          <w:fldChar w:fldCharType="separate"/>
        </w:r>
        <w:r w:rsidR="00837D4D">
          <w:rPr>
            <w:noProof/>
            <w:webHidden/>
          </w:rPr>
          <w:t>209</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07" w:history="1">
        <w:r w:rsidR="00DE203D" w:rsidRPr="009E43CE">
          <w:rPr>
            <w:rStyle w:val="Hyperlink"/>
            <w:noProof/>
            <w:lang w:bidi="en-US"/>
          </w:rPr>
          <w:t>rtfdecl.h</w:t>
        </w:r>
        <w:r w:rsidR="00DE203D">
          <w:rPr>
            <w:noProof/>
            <w:webHidden/>
          </w:rPr>
          <w:tab/>
        </w:r>
        <w:r w:rsidR="00222111">
          <w:rPr>
            <w:noProof/>
            <w:webHidden/>
          </w:rPr>
          <w:fldChar w:fldCharType="begin"/>
        </w:r>
        <w:r w:rsidR="00DE203D">
          <w:rPr>
            <w:noProof/>
            <w:webHidden/>
          </w:rPr>
          <w:instrText xml:space="preserve"> PAGEREF _Toc193531707 \h </w:instrText>
        </w:r>
        <w:r w:rsidR="00222111">
          <w:rPr>
            <w:noProof/>
            <w:webHidden/>
          </w:rPr>
        </w:r>
        <w:r w:rsidR="00222111">
          <w:rPr>
            <w:noProof/>
            <w:webHidden/>
          </w:rPr>
          <w:fldChar w:fldCharType="separate"/>
        </w:r>
        <w:r w:rsidR="00837D4D">
          <w:rPr>
            <w:noProof/>
            <w:webHidden/>
          </w:rPr>
          <w:t>209</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08" w:history="1">
        <w:r w:rsidR="00DE203D" w:rsidRPr="009E43CE">
          <w:rPr>
            <w:rStyle w:val="Hyperlink"/>
            <w:noProof/>
            <w:lang w:bidi="en-US"/>
          </w:rPr>
          <w:t>rtftype.h</w:t>
        </w:r>
        <w:r w:rsidR="00DE203D">
          <w:rPr>
            <w:noProof/>
            <w:webHidden/>
          </w:rPr>
          <w:tab/>
        </w:r>
        <w:r w:rsidR="00222111">
          <w:rPr>
            <w:noProof/>
            <w:webHidden/>
          </w:rPr>
          <w:fldChar w:fldCharType="begin"/>
        </w:r>
        <w:r w:rsidR="00DE203D">
          <w:rPr>
            <w:noProof/>
            <w:webHidden/>
          </w:rPr>
          <w:instrText xml:space="preserve"> PAGEREF _Toc193531708 \h </w:instrText>
        </w:r>
        <w:r w:rsidR="00222111">
          <w:rPr>
            <w:noProof/>
            <w:webHidden/>
          </w:rPr>
        </w:r>
        <w:r w:rsidR="00222111">
          <w:rPr>
            <w:noProof/>
            <w:webHidden/>
          </w:rPr>
          <w:fldChar w:fldCharType="separate"/>
        </w:r>
        <w:r w:rsidR="00837D4D">
          <w:rPr>
            <w:noProof/>
            <w:webHidden/>
          </w:rPr>
          <w:t>209</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09" w:history="1">
        <w:r w:rsidR="00DE203D" w:rsidRPr="009E43CE">
          <w:rPr>
            <w:rStyle w:val="Hyperlink"/>
            <w:noProof/>
            <w:lang w:bidi="en-US"/>
          </w:rPr>
          <w:t>rtfactn.c</w:t>
        </w:r>
        <w:r w:rsidR="00DE203D">
          <w:rPr>
            <w:noProof/>
            <w:webHidden/>
          </w:rPr>
          <w:tab/>
        </w:r>
        <w:r w:rsidR="00222111">
          <w:rPr>
            <w:noProof/>
            <w:webHidden/>
          </w:rPr>
          <w:fldChar w:fldCharType="begin"/>
        </w:r>
        <w:r w:rsidR="00DE203D">
          <w:rPr>
            <w:noProof/>
            <w:webHidden/>
          </w:rPr>
          <w:instrText xml:space="preserve"> PAGEREF _Toc193531709 \h </w:instrText>
        </w:r>
        <w:r w:rsidR="00222111">
          <w:rPr>
            <w:noProof/>
            <w:webHidden/>
          </w:rPr>
        </w:r>
        <w:r w:rsidR="00222111">
          <w:rPr>
            <w:noProof/>
            <w:webHidden/>
          </w:rPr>
          <w:fldChar w:fldCharType="separate"/>
        </w:r>
        <w:r w:rsidR="00837D4D">
          <w:rPr>
            <w:noProof/>
            <w:webHidden/>
          </w:rPr>
          <w:t>212</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710" w:history="1">
        <w:r w:rsidR="00DE203D" w:rsidRPr="009E43CE">
          <w:rPr>
            <w:rStyle w:val="Hyperlink"/>
            <w:noProof/>
            <w:lang w:bidi="en-US"/>
          </w:rPr>
          <w:t>Notes on Implementing Other RTF Features</w:t>
        </w:r>
        <w:r w:rsidR="00DE203D">
          <w:rPr>
            <w:noProof/>
            <w:webHidden/>
          </w:rPr>
          <w:tab/>
        </w:r>
        <w:r w:rsidR="00222111">
          <w:rPr>
            <w:noProof/>
            <w:webHidden/>
          </w:rPr>
          <w:fldChar w:fldCharType="begin"/>
        </w:r>
        <w:r w:rsidR="00DE203D">
          <w:rPr>
            <w:noProof/>
            <w:webHidden/>
          </w:rPr>
          <w:instrText xml:space="preserve"> PAGEREF _Toc193531710 \h </w:instrText>
        </w:r>
        <w:r w:rsidR="00222111">
          <w:rPr>
            <w:noProof/>
            <w:webHidden/>
          </w:rPr>
        </w:r>
        <w:r w:rsidR="00222111">
          <w:rPr>
            <w:noProof/>
            <w:webHidden/>
          </w:rPr>
          <w:fldChar w:fldCharType="separate"/>
        </w:r>
        <w:r w:rsidR="00837D4D">
          <w:rPr>
            <w:noProof/>
            <w:webHidden/>
          </w:rPr>
          <w:t>213</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11" w:history="1">
        <w:r w:rsidR="00DE203D" w:rsidRPr="009E43CE">
          <w:rPr>
            <w:rStyle w:val="Hyperlink"/>
            <w:noProof/>
            <w:lang w:bidi="en-US"/>
          </w:rPr>
          <w:t>Tabs and Other Control Sequences Terminating in a Fixed Control</w:t>
        </w:r>
        <w:r w:rsidR="00DE203D">
          <w:rPr>
            <w:noProof/>
            <w:webHidden/>
          </w:rPr>
          <w:tab/>
        </w:r>
        <w:r w:rsidR="00222111">
          <w:rPr>
            <w:noProof/>
            <w:webHidden/>
          </w:rPr>
          <w:fldChar w:fldCharType="begin"/>
        </w:r>
        <w:r w:rsidR="00DE203D">
          <w:rPr>
            <w:noProof/>
            <w:webHidden/>
          </w:rPr>
          <w:instrText xml:space="preserve"> PAGEREF _Toc193531711 \h </w:instrText>
        </w:r>
        <w:r w:rsidR="00222111">
          <w:rPr>
            <w:noProof/>
            <w:webHidden/>
          </w:rPr>
        </w:r>
        <w:r w:rsidR="00222111">
          <w:rPr>
            <w:noProof/>
            <w:webHidden/>
          </w:rPr>
          <w:fldChar w:fldCharType="separate"/>
        </w:r>
        <w:r w:rsidR="00837D4D">
          <w:rPr>
            <w:noProof/>
            <w:webHidden/>
          </w:rPr>
          <w:t>213</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12" w:history="1">
        <w:r w:rsidR="00DE203D" w:rsidRPr="009E43CE">
          <w:rPr>
            <w:rStyle w:val="Hyperlink"/>
            <w:noProof/>
            <w:lang w:bidi="en-US"/>
          </w:rPr>
          <w:t>Borders and Other Control Sequences Beginning with a Fixed Control</w:t>
        </w:r>
        <w:r w:rsidR="00DE203D">
          <w:rPr>
            <w:noProof/>
            <w:webHidden/>
          </w:rPr>
          <w:tab/>
        </w:r>
        <w:r w:rsidR="00222111">
          <w:rPr>
            <w:noProof/>
            <w:webHidden/>
          </w:rPr>
          <w:fldChar w:fldCharType="begin"/>
        </w:r>
        <w:r w:rsidR="00DE203D">
          <w:rPr>
            <w:noProof/>
            <w:webHidden/>
          </w:rPr>
          <w:instrText xml:space="preserve"> PAGEREF _Toc193531712 \h </w:instrText>
        </w:r>
        <w:r w:rsidR="00222111">
          <w:rPr>
            <w:noProof/>
            <w:webHidden/>
          </w:rPr>
        </w:r>
        <w:r w:rsidR="00222111">
          <w:rPr>
            <w:noProof/>
            <w:webHidden/>
          </w:rPr>
          <w:fldChar w:fldCharType="separate"/>
        </w:r>
        <w:r w:rsidR="00837D4D">
          <w:rPr>
            <w:noProof/>
            <w:webHidden/>
          </w:rPr>
          <w:t>213</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713" w:history="1">
        <w:r w:rsidR="00DE203D" w:rsidRPr="009E43CE">
          <w:rPr>
            <w:rStyle w:val="Hyperlink"/>
            <w:noProof/>
            <w:lang w:bidi="en-US"/>
          </w:rPr>
          <w:t>Other Problem Areas in RTF</w:t>
        </w:r>
        <w:r w:rsidR="00DE203D">
          <w:rPr>
            <w:noProof/>
            <w:webHidden/>
          </w:rPr>
          <w:tab/>
        </w:r>
        <w:r w:rsidR="00222111">
          <w:rPr>
            <w:noProof/>
            <w:webHidden/>
          </w:rPr>
          <w:fldChar w:fldCharType="begin"/>
        </w:r>
        <w:r w:rsidR="00DE203D">
          <w:rPr>
            <w:noProof/>
            <w:webHidden/>
          </w:rPr>
          <w:instrText xml:space="preserve"> PAGEREF _Toc193531713 \h </w:instrText>
        </w:r>
        <w:r w:rsidR="00222111">
          <w:rPr>
            <w:noProof/>
            <w:webHidden/>
          </w:rPr>
        </w:r>
        <w:r w:rsidR="00222111">
          <w:rPr>
            <w:noProof/>
            <w:webHidden/>
          </w:rPr>
          <w:fldChar w:fldCharType="separate"/>
        </w:r>
        <w:r w:rsidR="00837D4D">
          <w:rPr>
            <w:noProof/>
            <w:webHidden/>
          </w:rPr>
          <w:t>213</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14" w:history="1">
        <w:r w:rsidR="00DE203D" w:rsidRPr="009E43CE">
          <w:rPr>
            <w:rStyle w:val="Hyperlink"/>
            <w:noProof/>
            <w:lang w:bidi="en-US"/>
          </w:rPr>
          <w:t>Style Sheets</w:t>
        </w:r>
        <w:r w:rsidR="00DE203D">
          <w:rPr>
            <w:noProof/>
            <w:webHidden/>
          </w:rPr>
          <w:tab/>
        </w:r>
        <w:r w:rsidR="00222111">
          <w:rPr>
            <w:noProof/>
            <w:webHidden/>
          </w:rPr>
          <w:fldChar w:fldCharType="begin"/>
        </w:r>
        <w:r w:rsidR="00DE203D">
          <w:rPr>
            <w:noProof/>
            <w:webHidden/>
          </w:rPr>
          <w:instrText xml:space="preserve"> PAGEREF _Toc193531714 \h </w:instrText>
        </w:r>
        <w:r w:rsidR="00222111">
          <w:rPr>
            <w:noProof/>
            <w:webHidden/>
          </w:rPr>
        </w:r>
        <w:r w:rsidR="00222111">
          <w:rPr>
            <w:noProof/>
            <w:webHidden/>
          </w:rPr>
          <w:fldChar w:fldCharType="separate"/>
        </w:r>
        <w:r w:rsidR="00837D4D">
          <w:rPr>
            <w:noProof/>
            <w:webHidden/>
          </w:rPr>
          <w:t>213</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15" w:history="1">
        <w:r w:rsidR="00DE203D" w:rsidRPr="009E43CE">
          <w:rPr>
            <w:rStyle w:val="Hyperlink"/>
            <w:noProof/>
            <w:lang w:bidi="en-US"/>
          </w:rPr>
          <w:t>Property Changes</w:t>
        </w:r>
        <w:r w:rsidR="00DE203D">
          <w:rPr>
            <w:noProof/>
            <w:webHidden/>
          </w:rPr>
          <w:tab/>
        </w:r>
        <w:r w:rsidR="00222111">
          <w:rPr>
            <w:noProof/>
            <w:webHidden/>
          </w:rPr>
          <w:fldChar w:fldCharType="begin"/>
        </w:r>
        <w:r w:rsidR="00DE203D">
          <w:rPr>
            <w:noProof/>
            <w:webHidden/>
          </w:rPr>
          <w:instrText xml:space="preserve"> PAGEREF _Toc193531715 \h </w:instrText>
        </w:r>
        <w:r w:rsidR="00222111">
          <w:rPr>
            <w:noProof/>
            <w:webHidden/>
          </w:rPr>
        </w:r>
        <w:r w:rsidR="00222111">
          <w:rPr>
            <w:noProof/>
            <w:webHidden/>
          </w:rPr>
          <w:fldChar w:fldCharType="separate"/>
        </w:r>
        <w:r w:rsidR="00837D4D">
          <w:rPr>
            <w:noProof/>
            <w:webHidden/>
          </w:rPr>
          <w:t>213</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16" w:history="1">
        <w:r w:rsidR="00DE203D" w:rsidRPr="009E43CE">
          <w:rPr>
            <w:rStyle w:val="Hyperlink"/>
            <w:noProof/>
            <w:lang w:bidi="en-US"/>
          </w:rPr>
          <w:t>Fields</w:t>
        </w:r>
        <w:r w:rsidR="00DE203D">
          <w:rPr>
            <w:noProof/>
            <w:webHidden/>
          </w:rPr>
          <w:tab/>
        </w:r>
        <w:r w:rsidR="00222111">
          <w:rPr>
            <w:noProof/>
            <w:webHidden/>
          </w:rPr>
          <w:fldChar w:fldCharType="begin"/>
        </w:r>
        <w:r w:rsidR="00DE203D">
          <w:rPr>
            <w:noProof/>
            <w:webHidden/>
          </w:rPr>
          <w:instrText xml:space="preserve"> PAGEREF _Toc193531716 \h </w:instrText>
        </w:r>
        <w:r w:rsidR="00222111">
          <w:rPr>
            <w:noProof/>
            <w:webHidden/>
          </w:rPr>
        </w:r>
        <w:r w:rsidR="00222111">
          <w:rPr>
            <w:noProof/>
            <w:webHidden/>
          </w:rPr>
          <w:fldChar w:fldCharType="separate"/>
        </w:r>
        <w:r w:rsidR="00837D4D">
          <w:rPr>
            <w:noProof/>
            <w:webHidden/>
          </w:rPr>
          <w:t>213</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17" w:history="1">
        <w:r w:rsidR="00DE203D" w:rsidRPr="009E43CE">
          <w:rPr>
            <w:rStyle w:val="Hyperlink"/>
            <w:noProof/>
            <w:lang w:bidi="en-US"/>
          </w:rPr>
          <w:t>Tables</w:t>
        </w:r>
        <w:r w:rsidR="00DE203D">
          <w:rPr>
            <w:noProof/>
            <w:webHidden/>
          </w:rPr>
          <w:tab/>
        </w:r>
        <w:r w:rsidR="00222111">
          <w:rPr>
            <w:noProof/>
            <w:webHidden/>
          </w:rPr>
          <w:fldChar w:fldCharType="begin"/>
        </w:r>
        <w:r w:rsidR="00DE203D">
          <w:rPr>
            <w:noProof/>
            <w:webHidden/>
          </w:rPr>
          <w:instrText xml:space="preserve"> PAGEREF _Toc193531717 \h </w:instrText>
        </w:r>
        <w:r w:rsidR="00222111">
          <w:rPr>
            <w:noProof/>
            <w:webHidden/>
          </w:rPr>
        </w:r>
        <w:r w:rsidR="00222111">
          <w:rPr>
            <w:noProof/>
            <w:webHidden/>
          </w:rPr>
          <w:fldChar w:fldCharType="separate"/>
        </w:r>
        <w:r w:rsidR="00837D4D">
          <w:rPr>
            <w:noProof/>
            <w:webHidden/>
          </w:rPr>
          <w:t>214</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718" w:history="1">
        <w:r w:rsidR="00DE203D" w:rsidRPr="009E43CE">
          <w:rPr>
            <w:rStyle w:val="Hyperlink"/>
            <w:noProof/>
            <w:lang w:bidi="en-US"/>
          </w:rPr>
          <w:t>Program Listings</w:t>
        </w:r>
        <w:r w:rsidR="00DE203D">
          <w:rPr>
            <w:noProof/>
            <w:webHidden/>
          </w:rPr>
          <w:tab/>
        </w:r>
        <w:r w:rsidR="00222111">
          <w:rPr>
            <w:noProof/>
            <w:webHidden/>
          </w:rPr>
          <w:fldChar w:fldCharType="begin"/>
        </w:r>
        <w:r w:rsidR="00DE203D">
          <w:rPr>
            <w:noProof/>
            <w:webHidden/>
          </w:rPr>
          <w:instrText xml:space="preserve"> PAGEREF _Toc193531718 \h </w:instrText>
        </w:r>
        <w:r w:rsidR="00222111">
          <w:rPr>
            <w:noProof/>
            <w:webHidden/>
          </w:rPr>
        </w:r>
        <w:r w:rsidR="00222111">
          <w:rPr>
            <w:noProof/>
            <w:webHidden/>
          </w:rPr>
          <w:fldChar w:fldCharType="separate"/>
        </w:r>
        <w:r w:rsidR="00837D4D">
          <w:rPr>
            <w:noProof/>
            <w:webHidden/>
          </w:rPr>
          <w:t>214</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19" w:history="1">
        <w:r w:rsidR="00DE203D" w:rsidRPr="009E43CE">
          <w:rPr>
            <w:rStyle w:val="Hyperlink"/>
            <w:noProof/>
            <w:lang w:bidi="en-US"/>
          </w:rPr>
          <w:t>rtfdecl.h</w:t>
        </w:r>
        <w:r w:rsidR="00DE203D">
          <w:rPr>
            <w:noProof/>
            <w:webHidden/>
          </w:rPr>
          <w:tab/>
        </w:r>
        <w:r w:rsidR="00222111">
          <w:rPr>
            <w:noProof/>
            <w:webHidden/>
          </w:rPr>
          <w:fldChar w:fldCharType="begin"/>
        </w:r>
        <w:r w:rsidR="00DE203D">
          <w:rPr>
            <w:noProof/>
            <w:webHidden/>
          </w:rPr>
          <w:instrText xml:space="preserve"> PAGEREF _Toc193531719 \h </w:instrText>
        </w:r>
        <w:r w:rsidR="00222111">
          <w:rPr>
            <w:noProof/>
            <w:webHidden/>
          </w:rPr>
        </w:r>
        <w:r w:rsidR="00222111">
          <w:rPr>
            <w:noProof/>
            <w:webHidden/>
          </w:rPr>
          <w:fldChar w:fldCharType="separate"/>
        </w:r>
        <w:r w:rsidR="00837D4D">
          <w:rPr>
            <w:noProof/>
            <w:webHidden/>
          </w:rPr>
          <w:t>214</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20" w:history="1">
        <w:r w:rsidR="00DE203D" w:rsidRPr="009E43CE">
          <w:rPr>
            <w:rStyle w:val="Hyperlink"/>
            <w:noProof/>
            <w:lang w:bidi="en-US"/>
          </w:rPr>
          <w:t>rtftype.h</w:t>
        </w:r>
        <w:r w:rsidR="00DE203D">
          <w:rPr>
            <w:noProof/>
            <w:webHidden/>
          </w:rPr>
          <w:tab/>
        </w:r>
        <w:r w:rsidR="00222111">
          <w:rPr>
            <w:noProof/>
            <w:webHidden/>
          </w:rPr>
          <w:fldChar w:fldCharType="begin"/>
        </w:r>
        <w:r w:rsidR="00DE203D">
          <w:rPr>
            <w:noProof/>
            <w:webHidden/>
          </w:rPr>
          <w:instrText xml:space="preserve"> PAGEREF _Toc193531720 \h </w:instrText>
        </w:r>
        <w:r w:rsidR="00222111">
          <w:rPr>
            <w:noProof/>
            <w:webHidden/>
          </w:rPr>
        </w:r>
        <w:r w:rsidR="00222111">
          <w:rPr>
            <w:noProof/>
            <w:webHidden/>
          </w:rPr>
          <w:fldChar w:fldCharType="separate"/>
        </w:r>
        <w:r w:rsidR="00837D4D">
          <w:rPr>
            <w:noProof/>
            <w:webHidden/>
          </w:rPr>
          <w:t>215</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21" w:history="1">
        <w:r w:rsidR="00DE203D" w:rsidRPr="009E43CE">
          <w:rPr>
            <w:rStyle w:val="Hyperlink"/>
            <w:noProof/>
            <w:lang w:bidi="en-US"/>
          </w:rPr>
          <w:t>rtfreadr.c</w:t>
        </w:r>
        <w:r w:rsidR="00DE203D">
          <w:rPr>
            <w:noProof/>
            <w:webHidden/>
          </w:rPr>
          <w:tab/>
        </w:r>
        <w:r w:rsidR="00222111">
          <w:rPr>
            <w:noProof/>
            <w:webHidden/>
          </w:rPr>
          <w:fldChar w:fldCharType="begin"/>
        </w:r>
        <w:r w:rsidR="00DE203D">
          <w:rPr>
            <w:noProof/>
            <w:webHidden/>
          </w:rPr>
          <w:instrText xml:space="preserve"> PAGEREF _Toc193531721 \h </w:instrText>
        </w:r>
        <w:r w:rsidR="00222111">
          <w:rPr>
            <w:noProof/>
            <w:webHidden/>
          </w:rPr>
        </w:r>
        <w:r w:rsidR="00222111">
          <w:rPr>
            <w:noProof/>
            <w:webHidden/>
          </w:rPr>
          <w:fldChar w:fldCharType="separate"/>
        </w:r>
        <w:r w:rsidR="00837D4D">
          <w:rPr>
            <w:noProof/>
            <w:webHidden/>
          </w:rPr>
          <w:t>217</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22" w:history="1">
        <w:r w:rsidR="00DE203D" w:rsidRPr="009E43CE">
          <w:rPr>
            <w:rStyle w:val="Hyperlink"/>
            <w:noProof/>
          </w:rPr>
          <w:t>rtfactn.c</w:t>
        </w:r>
        <w:r w:rsidR="00DE203D">
          <w:rPr>
            <w:noProof/>
            <w:webHidden/>
          </w:rPr>
          <w:tab/>
        </w:r>
        <w:r w:rsidR="00222111">
          <w:rPr>
            <w:noProof/>
            <w:webHidden/>
          </w:rPr>
          <w:fldChar w:fldCharType="begin"/>
        </w:r>
        <w:r w:rsidR="00DE203D">
          <w:rPr>
            <w:noProof/>
            <w:webHidden/>
          </w:rPr>
          <w:instrText xml:space="preserve"> PAGEREF _Toc193531722 \h </w:instrText>
        </w:r>
        <w:r w:rsidR="00222111">
          <w:rPr>
            <w:noProof/>
            <w:webHidden/>
          </w:rPr>
        </w:r>
        <w:r w:rsidR="00222111">
          <w:rPr>
            <w:noProof/>
            <w:webHidden/>
          </w:rPr>
          <w:fldChar w:fldCharType="separate"/>
        </w:r>
        <w:r w:rsidR="00837D4D">
          <w:rPr>
            <w:noProof/>
            <w:webHidden/>
          </w:rPr>
          <w:t>224</w:t>
        </w:r>
        <w:r w:rsidR="00222111">
          <w:rPr>
            <w:noProof/>
            <w:webHidden/>
          </w:rPr>
          <w:fldChar w:fldCharType="end"/>
        </w:r>
      </w:hyperlink>
    </w:p>
    <w:p w:rsidR="00DE203D" w:rsidRDefault="002B5C77">
      <w:pPr>
        <w:pStyle w:val="TOC3"/>
        <w:tabs>
          <w:tab w:val="right" w:pos="9782"/>
        </w:tabs>
        <w:rPr>
          <w:rFonts w:asciiTheme="minorHAnsi" w:eastAsiaTheme="minorEastAsia" w:hAnsiTheme="minorHAnsi" w:cstheme="minorBidi"/>
          <w:noProof/>
          <w:color w:val="auto"/>
          <w:sz w:val="22"/>
          <w:szCs w:val="22"/>
          <w:lang w:eastAsia="ja-JP"/>
        </w:rPr>
      </w:pPr>
      <w:hyperlink w:anchor="_Toc193531723" w:history="1">
        <w:r w:rsidR="00DE203D" w:rsidRPr="009E43CE">
          <w:rPr>
            <w:rStyle w:val="Hyperlink"/>
            <w:noProof/>
            <w:lang w:bidi="en-US"/>
          </w:rPr>
          <w:t>makefile</w:t>
        </w:r>
        <w:r w:rsidR="00DE203D">
          <w:rPr>
            <w:noProof/>
            <w:webHidden/>
          </w:rPr>
          <w:tab/>
        </w:r>
        <w:r w:rsidR="00222111">
          <w:rPr>
            <w:noProof/>
            <w:webHidden/>
          </w:rPr>
          <w:fldChar w:fldCharType="begin"/>
        </w:r>
        <w:r w:rsidR="00DE203D">
          <w:rPr>
            <w:noProof/>
            <w:webHidden/>
          </w:rPr>
          <w:instrText xml:space="preserve"> PAGEREF _Toc193531723 \h </w:instrText>
        </w:r>
        <w:r w:rsidR="00222111">
          <w:rPr>
            <w:noProof/>
            <w:webHidden/>
          </w:rPr>
        </w:r>
        <w:r w:rsidR="00222111">
          <w:rPr>
            <w:noProof/>
            <w:webHidden/>
          </w:rPr>
          <w:fldChar w:fldCharType="separate"/>
        </w:r>
        <w:r w:rsidR="00837D4D">
          <w:rPr>
            <w:noProof/>
            <w:webHidden/>
          </w:rPr>
          <w:t>230</w:t>
        </w:r>
        <w:r w:rsidR="00222111">
          <w:rPr>
            <w:noProof/>
            <w:webHidden/>
          </w:rPr>
          <w:fldChar w:fldCharType="end"/>
        </w:r>
      </w:hyperlink>
    </w:p>
    <w:p w:rsidR="00DE203D" w:rsidRDefault="002B5C77">
      <w:pPr>
        <w:pStyle w:val="TOC1"/>
        <w:rPr>
          <w:rFonts w:asciiTheme="minorHAnsi" w:eastAsiaTheme="minorEastAsia" w:hAnsiTheme="minorHAnsi" w:cstheme="minorBidi"/>
          <w:b w:val="0"/>
          <w:bCs w:val="0"/>
          <w:noProof/>
          <w:color w:val="auto"/>
          <w:kern w:val="0"/>
          <w:sz w:val="22"/>
          <w:szCs w:val="22"/>
          <w:lang w:eastAsia="ja-JP" w:bidi="ar-SA"/>
        </w:rPr>
      </w:pPr>
      <w:hyperlink w:anchor="_Toc193531724" w:history="1">
        <w:r w:rsidR="00DE203D" w:rsidRPr="009E43CE">
          <w:rPr>
            <w:rStyle w:val="Hyperlink"/>
            <w:noProof/>
          </w:rPr>
          <w:t>Appendix B: Index of RTF Control Words</w:t>
        </w:r>
        <w:r w:rsidR="00DE203D">
          <w:rPr>
            <w:noProof/>
            <w:webHidden/>
          </w:rPr>
          <w:tab/>
        </w:r>
        <w:r w:rsidR="00222111">
          <w:rPr>
            <w:noProof/>
            <w:webHidden/>
          </w:rPr>
          <w:fldChar w:fldCharType="begin"/>
        </w:r>
        <w:r w:rsidR="00DE203D">
          <w:rPr>
            <w:noProof/>
            <w:webHidden/>
          </w:rPr>
          <w:instrText xml:space="preserve"> PAGEREF _Toc193531724 \h </w:instrText>
        </w:r>
        <w:r w:rsidR="00222111">
          <w:rPr>
            <w:noProof/>
            <w:webHidden/>
          </w:rPr>
        </w:r>
        <w:r w:rsidR="00222111">
          <w:rPr>
            <w:noProof/>
            <w:webHidden/>
          </w:rPr>
          <w:fldChar w:fldCharType="separate"/>
        </w:r>
        <w:r w:rsidR="00837D4D">
          <w:rPr>
            <w:noProof/>
            <w:webHidden/>
          </w:rPr>
          <w:t>231</w:t>
        </w:r>
        <w:r w:rsidR="00222111">
          <w:rPr>
            <w:noProof/>
            <w:webHidden/>
          </w:rPr>
          <w:fldChar w:fldCharType="end"/>
        </w:r>
      </w:hyperlink>
    </w:p>
    <w:p w:rsidR="00DE203D" w:rsidRDefault="002B5C77">
      <w:pPr>
        <w:pStyle w:val="TOC1"/>
        <w:rPr>
          <w:rFonts w:asciiTheme="minorHAnsi" w:eastAsiaTheme="minorEastAsia" w:hAnsiTheme="minorHAnsi" w:cstheme="minorBidi"/>
          <w:b w:val="0"/>
          <w:bCs w:val="0"/>
          <w:noProof/>
          <w:color w:val="auto"/>
          <w:kern w:val="0"/>
          <w:sz w:val="22"/>
          <w:szCs w:val="22"/>
          <w:lang w:eastAsia="ja-JP" w:bidi="ar-SA"/>
        </w:rPr>
      </w:pPr>
      <w:hyperlink w:anchor="_Toc193531725" w:history="1">
        <w:r w:rsidR="00DE203D" w:rsidRPr="009E43CE">
          <w:rPr>
            <w:rStyle w:val="Hyperlink"/>
            <w:noProof/>
          </w:rPr>
          <w:t>Appendix C: Control Words Introduced by Specific/Other Microsoft Products</w:t>
        </w:r>
        <w:r w:rsidR="00DE203D">
          <w:rPr>
            <w:noProof/>
            <w:webHidden/>
          </w:rPr>
          <w:tab/>
        </w:r>
        <w:r w:rsidR="00222111">
          <w:rPr>
            <w:noProof/>
            <w:webHidden/>
          </w:rPr>
          <w:fldChar w:fldCharType="begin"/>
        </w:r>
        <w:r w:rsidR="00DE203D">
          <w:rPr>
            <w:noProof/>
            <w:webHidden/>
          </w:rPr>
          <w:instrText xml:space="preserve"> PAGEREF _Toc193531725 \h </w:instrText>
        </w:r>
        <w:r w:rsidR="00222111">
          <w:rPr>
            <w:noProof/>
            <w:webHidden/>
          </w:rPr>
        </w:r>
        <w:r w:rsidR="00222111">
          <w:rPr>
            <w:noProof/>
            <w:webHidden/>
          </w:rPr>
          <w:fldChar w:fldCharType="separate"/>
        </w:r>
        <w:r w:rsidR="00837D4D">
          <w:rPr>
            <w:noProof/>
            <w:webHidden/>
          </w:rPr>
          <w:t>277</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726" w:history="1">
        <w:r w:rsidR="00DE203D" w:rsidRPr="009E43CE">
          <w:rPr>
            <w:rStyle w:val="Hyperlink"/>
            <w:noProof/>
            <w:lang w:bidi="en-US"/>
          </w:rPr>
          <w:t>Pocket Word and RichEdit</w:t>
        </w:r>
        <w:r w:rsidR="00DE203D">
          <w:rPr>
            <w:noProof/>
            <w:webHidden/>
          </w:rPr>
          <w:tab/>
        </w:r>
        <w:r w:rsidR="00222111">
          <w:rPr>
            <w:noProof/>
            <w:webHidden/>
          </w:rPr>
          <w:fldChar w:fldCharType="begin"/>
        </w:r>
        <w:r w:rsidR="00DE203D">
          <w:rPr>
            <w:noProof/>
            <w:webHidden/>
          </w:rPr>
          <w:instrText xml:space="preserve"> PAGEREF _Toc193531726 \h </w:instrText>
        </w:r>
        <w:r w:rsidR="00222111">
          <w:rPr>
            <w:noProof/>
            <w:webHidden/>
          </w:rPr>
        </w:r>
        <w:r w:rsidR="00222111">
          <w:rPr>
            <w:noProof/>
            <w:webHidden/>
          </w:rPr>
          <w:fldChar w:fldCharType="separate"/>
        </w:r>
        <w:r w:rsidR="00837D4D">
          <w:rPr>
            <w:noProof/>
            <w:webHidden/>
          </w:rPr>
          <w:t>277</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727" w:history="1">
        <w:r w:rsidR="00DE203D" w:rsidRPr="009E43CE">
          <w:rPr>
            <w:rStyle w:val="Hyperlink"/>
            <w:noProof/>
            <w:lang w:bidi="en-US"/>
          </w:rPr>
          <w:t xml:space="preserve">Exchange (Used in RTF </w:t>
        </w:r>
        <w:r w:rsidR="00DE203D" w:rsidRPr="009E43CE">
          <w:rPr>
            <w:rStyle w:val="Hyperlink"/>
            <w:rFonts w:ascii="Times New Roman" w:hAnsi="Times New Roman"/>
            <w:noProof/>
            <w:lang w:bidi="en-US"/>
          </w:rPr>
          <w:t xml:space="preserve">↔ </w:t>
        </w:r>
        <w:r w:rsidR="00DE203D" w:rsidRPr="009E43CE">
          <w:rPr>
            <w:rStyle w:val="Hyperlink"/>
            <w:noProof/>
            <w:lang w:bidi="en-US"/>
          </w:rPr>
          <w:t>HTML Conversions)</w:t>
        </w:r>
        <w:r w:rsidR="00DE203D">
          <w:rPr>
            <w:noProof/>
            <w:webHidden/>
          </w:rPr>
          <w:tab/>
        </w:r>
        <w:r w:rsidR="00222111">
          <w:rPr>
            <w:noProof/>
            <w:webHidden/>
          </w:rPr>
          <w:fldChar w:fldCharType="begin"/>
        </w:r>
        <w:r w:rsidR="00DE203D">
          <w:rPr>
            <w:noProof/>
            <w:webHidden/>
          </w:rPr>
          <w:instrText xml:space="preserve"> PAGEREF _Toc193531727 \h </w:instrText>
        </w:r>
        <w:r w:rsidR="00222111">
          <w:rPr>
            <w:noProof/>
            <w:webHidden/>
          </w:rPr>
        </w:r>
        <w:r w:rsidR="00222111">
          <w:rPr>
            <w:noProof/>
            <w:webHidden/>
          </w:rPr>
          <w:fldChar w:fldCharType="separate"/>
        </w:r>
        <w:r w:rsidR="00837D4D">
          <w:rPr>
            <w:noProof/>
            <w:webHidden/>
          </w:rPr>
          <w:t>277</w:t>
        </w:r>
        <w:r w:rsidR="00222111">
          <w:rPr>
            <w:noProof/>
            <w:webHidden/>
          </w:rPr>
          <w:fldChar w:fldCharType="end"/>
        </w:r>
      </w:hyperlink>
    </w:p>
    <w:p w:rsidR="00DE203D" w:rsidRDefault="002B5C77">
      <w:pPr>
        <w:pStyle w:val="TOC2"/>
        <w:tabs>
          <w:tab w:val="right" w:pos="9782"/>
        </w:tabs>
        <w:rPr>
          <w:rFonts w:asciiTheme="minorHAnsi" w:eastAsiaTheme="minorEastAsia" w:hAnsiTheme="minorHAnsi" w:cstheme="minorBidi"/>
          <w:noProof/>
          <w:color w:val="auto"/>
          <w:sz w:val="22"/>
          <w:szCs w:val="22"/>
          <w:lang w:eastAsia="ja-JP"/>
        </w:rPr>
      </w:pPr>
      <w:hyperlink w:anchor="_Toc193531728" w:history="1">
        <w:r w:rsidR="00DE203D" w:rsidRPr="009E43CE">
          <w:rPr>
            <w:rStyle w:val="Hyperlink"/>
            <w:noProof/>
            <w:lang w:bidi="en-US"/>
          </w:rPr>
          <w:t>Microsoft Office Outlook (Used in RTF E-Mail)</w:t>
        </w:r>
        <w:r w:rsidR="00DE203D">
          <w:rPr>
            <w:noProof/>
            <w:webHidden/>
          </w:rPr>
          <w:tab/>
        </w:r>
        <w:r w:rsidR="00222111">
          <w:rPr>
            <w:noProof/>
            <w:webHidden/>
          </w:rPr>
          <w:fldChar w:fldCharType="begin"/>
        </w:r>
        <w:r w:rsidR="00DE203D">
          <w:rPr>
            <w:noProof/>
            <w:webHidden/>
          </w:rPr>
          <w:instrText xml:space="preserve"> PAGEREF _Toc193531728 \h </w:instrText>
        </w:r>
        <w:r w:rsidR="00222111">
          <w:rPr>
            <w:noProof/>
            <w:webHidden/>
          </w:rPr>
        </w:r>
        <w:r w:rsidR="00222111">
          <w:rPr>
            <w:noProof/>
            <w:webHidden/>
          </w:rPr>
          <w:fldChar w:fldCharType="separate"/>
        </w:r>
        <w:r w:rsidR="00837D4D">
          <w:rPr>
            <w:noProof/>
            <w:webHidden/>
          </w:rPr>
          <w:t>277</w:t>
        </w:r>
        <w:r w:rsidR="00222111">
          <w:rPr>
            <w:noProof/>
            <w:webHidden/>
          </w:rPr>
          <w:fldChar w:fldCharType="end"/>
        </w:r>
      </w:hyperlink>
    </w:p>
    <w:p w:rsidR="00DE203D" w:rsidRDefault="002B5C77">
      <w:pPr>
        <w:pStyle w:val="TOC1"/>
        <w:rPr>
          <w:rFonts w:asciiTheme="minorHAnsi" w:eastAsiaTheme="minorEastAsia" w:hAnsiTheme="minorHAnsi" w:cstheme="minorBidi"/>
          <w:b w:val="0"/>
          <w:bCs w:val="0"/>
          <w:noProof/>
          <w:color w:val="auto"/>
          <w:kern w:val="0"/>
          <w:sz w:val="22"/>
          <w:szCs w:val="22"/>
          <w:lang w:eastAsia="ja-JP" w:bidi="ar-SA"/>
        </w:rPr>
      </w:pPr>
      <w:hyperlink w:anchor="_Toc193531729" w:history="1">
        <w:r w:rsidR="00DE203D" w:rsidRPr="009E43CE">
          <w:rPr>
            <w:rStyle w:val="Hyperlink"/>
            <w:noProof/>
          </w:rPr>
          <w:t>References</w:t>
        </w:r>
        <w:r w:rsidR="00DE203D">
          <w:rPr>
            <w:noProof/>
            <w:webHidden/>
          </w:rPr>
          <w:tab/>
        </w:r>
        <w:r w:rsidR="00222111">
          <w:rPr>
            <w:noProof/>
            <w:webHidden/>
          </w:rPr>
          <w:fldChar w:fldCharType="begin"/>
        </w:r>
        <w:r w:rsidR="00DE203D">
          <w:rPr>
            <w:noProof/>
            <w:webHidden/>
          </w:rPr>
          <w:instrText xml:space="preserve"> PAGEREF _Toc193531729 \h </w:instrText>
        </w:r>
        <w:r w:rsidR="00222111">
          <w:rPr>
            <w:noProof/>
            <w:webHidden/>
          </w:rPr>
        </w:r>
        <w:r w:rsidR="00222111">
          <w:rPr>
            <w:noProof/>
            <w:webHidden/>
          </w:rPr>
          <w:fldChar w:fldCharType="separate"/>
        </w:r>
        <w:r w:rsidR="00837D4D">
          <w:rPr>
            <w:noProof/>
            <w:webHidden/>
          </w:rPr>
          <w:t>277</w:t>
        </w:r>
        <w:r w:rsidR="00222111">
          <w:rPr>
            <w:noProof/>
            <w:webHidden/>
          </w:rPr>
          <w:fldChar w:fldCharType="end"/>
        </w:r>
      </w:hyperlink>
    </w:p>
    <w:p w:rsidR="00D365AB" w:rsidRDefault="00222111" w:rsidP="00D365AB">
      <w:r>
        <w:rPr>
          <w:rFonts w:ascii="Verdana" w:eastAsia="Times New Roman" w:hAnsi="Verdana"/>
          <w:b/>
          <w:bCs/>
          <w:color w:val="800000"/>
          <w:kern w:val="24"/>
          <w:sz w:val="20"/>
          <w:szCs w:val="20"/>
        </w:rPr>
        <w:fldChar w:fldCharType="end"/>
      </w:r>
    </w:p>
    <w:p w:rsidR="00D365AB" w:rsidRPr="005359EC" w:rsidRDefault="00D365AB" w:rsidP="00D365AB">
      <w:pPr>
        <w:pStyle w:val="Heading1"/>
      </w:pPr>
      <w:r>
        <w:br w:type="page"/>
      </w:r>
      <w:bookmarkStart w:id="10" w:name="_Toc193531597"/>
      <w:r w:rsidRPr="005359EC">
        <w:lastRenderedPageBreak/>
        <w:t>Introduction</w:t>
      </w:r>
      <w:bookmarkEnd w:id="2"/>
      <w:bookmarkEnd w:id="3"/>
      <w:bookmarkEnd w:id="4"/>
      <w:bookmarkEnd w:id="5"/>
      <w:bookmarkEnd w:id="6"/>
      <w:bookmarkEnd w:id="7"/>
      <w:bookmarkEnd w:id="8"/>
      <w:bookmarkEnd w:id="9"/>
      <w:bookmarkEnd w:id="10"/>
    </w:p>
    <w:p w:rsidR="00D365AB" w:rsidRPr="008F3985" w:rsidRDefault="00732DD6" w:rsidP="00371F1F">
      <w:pPr>
        <w:pStyle w:val="Body1"/>
      </w:pPr>
      <w:r>
        <w:t xml:space="preserve">The </w:t>
      </w:r>
      <w:r w:rsidR="00D365AB" w:rsidRPr="008F3985">
        <w:t xml:space="preserve">Rich Text Format (RTF) is a method of encoding formatted text and graphics for use within applications </w:t>
      </w:r>
      <w:r>
        <w:t xml:space="preserve">and </w:t>
      </w:r>
      <w:r w:rsidR="00D365AB" w:rsidRPr="008F3985">
        <w:t xml:space="preserve">for transfer between applications. </w:t>
      </w:r>
      <w:r w:rsidR="00126605">
        <w:t>U</w:t>
      </w:r>
      <w:r w:rsidR="00D365AB" w:rsidRPr="008F3985">
        <w:t xml:space="preserve">sers </w:t>
      </w:r>
      <w:r w:rsidR="00371F1F">
        <w:t>often</w:t>
      </w:r>
      <w:r w:rsidR="00126605">
        <w:t xml:space="preserve"> </w:t>
      </w:r>
      <w:r w:rsidR="00D365AB" w:rsidRPr="008F3985">
        <w:t>depend on special translation software to move word-processing documents between various applications developed by different companies. RTF serves as both a standard of data transfer between word processing software, document formatting, and a means of migrating content from one operating system to another.</w:t>
      </w:r>
      <w:r w:rsidR="00126605">
        <w:t xml:space="preserve"> RTF</w:t>
      </w:r>
      <w:r w:rsidR="00364843">
        <w:t xml:space="preserve"> allows</w:t>
      </w:r>
      <w:r w:rsidR="00126605">
        <w:t xml:space="preserve"> documents to migrate forward and backward in time: old readers can read </w:t>
      </w:r>
      <w:r w:rsidR="007126AA">
        <w:t>the most recent</w:t>
      </w:r>
      <w:r w:rsidR="00126605">
        <w:t xml:space="preserve"> RTF and new readers can read </w:t>
      </w:r>
      <w:r w:rsidR="007126AA">
        <w:t>old</w:t>
      </w:r>
      <w:r w:rsidR="00126605">
        <w:t xml:space="preserve"> RTF. The only other</w:t>
      </w:r>
      <w:r w:rsidR="00364843">
        <w:t xml:space="preserve"> widely used</w:t>
      </w:r>
      <w:r w:rsidR="00126605">
        <w:t xml:space="preserve"> rich-text format that </w:t>
      </w:r>
      <w:r w:rsidR="00364843">
        <w:t>has</w:t>
      </w:r>
      <w:r w:rsidR="00126605">
        <w:t xml:space="preserve"> this</w:t>
      </w:r>
      <w:r w:rsidR="00364843">
        <w:t xml:space="preserve"> flexibility</w:t>
      </w:r>
      <w:r w:rsidR="00126605">
        <w:t xml:space="preserve"> is HTML</w:t>
      </w:r>
      <w:r w:rsidR="00B45303">
        <w:t>,</w:t>
      </w:r>
      <w:r w:rsidR="00126605">
        <w:t xml:space="preserve"> </w:t>
      </w:r>
      <w:r w:rsidR="00B45303">
        <w:t>which i</w:t>
      </w:r>
      <w:r w:rsidR="00126605">
        <w:t>s not nearly as rich.</w:t>
      </w:r>
    </w:p>
    <w:p w:rsidR="00D365AB" w:rsidRPr="005359EC" w:rsidRDefault="00D365AB" w:rsidP="00371F1F">
      <w:pPr>
        <w:pStyle w:val="Body1"/>
      </w:pPr>
      <w:r w:rsidRPr="005359EC">
        <w:t xml:space="preserve">This document specifies the format used by RTF for text and graphics interchange. RTF </w:t>
      </w:r>
      <w:r w:rsidR="00371F1F">
        <w:t xml:space="preserve">usually </w:t>
      </w:r>
      <w:r w:rsidRPr="005359EC">
        <w:t xml:space="preserve">uses ASCII (lower byte range – 7 bits) to represent </w:t>
      </w:r>
      <w:r w:rsidR="00371F1F">
        <w:t>rich text, with runs of text that include nonASCII characters requiring conversion to appropriate code values</w:t>
      </w:r>
      <w:r w:rsidRPr="005359EC">
        <w:t xml:space="preserve">. </w:t>
      </w:r>
      <w:r w:rsidR="0099617F">
        <w:t>This v</w:t>
      </w:r>
      <w:r w:rsidR="0099617F" w:rsidRPr="005359EC">
        <w:t xml:space="preserve">ersion </w:t>
      </w:r>
      <w:r w:rsidR="0099617F">
        <w:t>of the RTF Specification</w:t>
      </w:r>
      <w:r w:rsidR="0099617F" w:rsidRPr="005359EC">
        <w:t xml:space="preserve"> includes </w:t>
      </w:r>
      <w:r w:rsidR="0099617F">
        <w:t>all control words introduced by</w:t>
      </w:r>
      <w:r w:rsidR="0099617F" w:rsidRPr="005359EC">
        <w:t xml:space="preserve"> Microsoft Office Word </w:t>
      </w:r>
      <w:r w:rsidR="0099617F">
        <w:t xml:space="preserve">up through Word </w:t>
      </w:r>
      <w:r w:rsidR="0099617F" w:rsidRPr="005359EC">
        <w:t>2007.</w:t>
      </w:r>
      <w:r w:rsidR="0099617F">
        <w:t xml:space="preserve"> For</w:t>
      </w:r>
      <w:r w:rsidR="000948C1">
        <w:t xml:space="preserve"> </w:t>
      </w:r>
      <w:r w:rsidR="000948C1" w:rsidRPr="005359EC">
        <w:t>Microsoft Word for Windows</w:t>
      </w:r>
      <w:r w:rsidR="000948C1">
        <w:t>®</w:t>
      </w:r>
      <w:r w:rsidR="000948C1" w:rsidRPr="005359EC">
        <w:t xml:space="preserve"> 95 </w:t>
      </w:r>
      <w:r w:rsidR="000948C1">
        <w:t xml:space="preserve">on, the </w:t>
      </w:r>
      <w:hyperlink w:anchor="APPENDIX_B_INDEX_OF_RTF_CONTROL_WORDS" w:history="1">
        <w:r w:rsidR="000948C1" w:rsidRPr="000948C1">
          <w:rPr>
            <w:rStyle w:val="Hyperlink"/>
          </w:rPr>
          <w:t>Index of RTF Control Words in Appendix B</w:t>
        </w:r>
      </w:hyperlink>
      <w:r w:rsidR="000948C1">
        <w:t xml:space="preserve"> reveals the version of Word that added the control words.</w:t>
      </w:r>
      <w:r w:rsidRPr="005359EC">
        <w:t xml:space="preserve"> </w:t>
      </w:r>
      <w:r w:rsidR="000948C1">
        <w:t xml:space="preserve">It also reveals the control words defined in the </w:t>
      </w:r>
      <w:hyperlink w:anchor="RTF_Spec_1987" w:history="1">
        <w:r w:rsidR="000948C1" w:rsidRPr="00F66756">
          <w:rPr>
            <w:rStyle w:val="Hyperlink"/>
          </w:rPr>
          <w:t xml:space="preserve">1987 </w:t>
        </w:r>
        <w:r w:rsidR="00F66756" w:rsidRPr="00F66756">
          <w:rPr>
            <w:rStyle w:val="Hyperlink"/>
          </w:rPr>
          <w:t xml:space="preserve">Microsoft Systems Journal </w:t>
        </w:r>
        <w:r w:rsidR="000948C1" w:rsidRPr="00F66756">
          <w:rPr>
            <w:rStyle w:val="Hyperlink"/>
          </w:rPr>
          <w:t xml:space="preserve">RTF </w:t>
        </w:r>
        <w:r w:rsidR="00F66756" w:rsidRPr="00F66756">
          <w:rPr>
            <w:rStyle w:val="Hyperlink"/>
          </w:rPr>
          <w:t>article</w:t>
        </w:r>
      </w:hyperlink>
      <w:r w:rsidR="000948C1">
        <w:t>.</w:t>
      </w:r>
      <w:r w:rsidR="0099617F">
        <w:t xml:space="preserve"> F</w:t>
      </w:r>
      <w:r w:rsidRPr="005359EC">
        <w:t>iles created with an earlier version of Word using RTF should be read without problem by newer versions of Word.</w:t>
      </w:r>
      <w:r w:rsidR="000948C1">
        <w:t xml:space="preserve"> </w:t>
      </w:r>
      <w:r w:rsidR="000B4E0B">
        <w:t>O</w:t>
      </w:r>
      <w:r w:rsidR="000948C1">
        <w:t>lder versions of Word ignore control words and groups they don’t understand.</w:t>
      </w:r>
    </w:p>
    <w:p w:rsidR="00D365AB" w:rsidRPr="005359EC" w:rsidRDefault="00D365AB" w:rsidP="000B4E0B">
      <w:pPr>
        <w:pStyle w:val="Body1"/>
      </w:pPr>
      <w:r w:rsidRPr="005359EC">
        <w:t xml:space="preserve">Software that can convert </w:t>
      </w:r>
      <w:r w:rsidR="0099617F">
        <w:t>rich text</w:t>
      </w:r>
      <w:r w:rsidRPr="005359EC">
        <w:t xml:space="preserve"> to RTF is called an RTF writer. An RTF w</w:t>
      </w:r>
      <w:r w:rsidR="003B59FB">
        <w:t>riter separates the application’</w:t>
      </w:r>
      <w:r w:rsidRPr="005359EC">
        <w:t xml:space="preserve">s control information from the actual text and writes a file containing the text and the RTF command groups associated with that text. Software that reads an RTF file and is capable of </w:t>
      </w:r>
      <w:r w:rsidR="000B4E0B">
        <w:t>interpreting or discarding</w:t>
      </w:r>
      <w:r w:rsidRPr="005359EC">
        <w:t xml:space="preserve"> the formatting commands is called an RTF reader.</w:t>
      </w:r>
    </w:p>
    <w:p w:rsidR="00D365AB" w:rsidRPr="005359EC" w:rsidRDefault="00D365AB" w:rsidP="00252012">
      <w:pPr>
        <w:pStyle w:val="Body1"/>
      </w:pPr>
      <w:r w:rsidRPr="005359EC">
        <w:t xml:space="preserve">A sample RTF parsing reader </w:t>
      </w:r>
      <w:r w:rsidR="00C30D9D">
        <w:t>program</w:t>
      </w:r>
      <w:r w:rsidRPr="005359EC">
        <w:t xml:space="preserve"> is </w:t>
      </w:r>
      <w:r w:rsidR="00C30D9D">
        <w:t>given in</w:t>
      </w:r>
      <w:r w:rsidRPr="005359EC">
        <w:t xml:space="preserve"> </w:t>
      </w:r>
      <w:hyperlink w:anchor="APPENDIX_A_SAMPLE_RTF_READER" w:history="1">
        <w:r w:rsidRPr="005359EC">
          <w:rPr>
            <w:rStyle w:val="Hyperlink"/>
          </w:rPr>
          <w:t>Appendix A: Sample RTF Reader Application</w:t>
        </w:r>
      </w:hyperlink>
      <w:r w:rsidRPr="005359EC">
        <w:t>. This sample RTF reader is designed for use in conjunction with this document to assist those interested in developing their own RTF readers. The sample RTF reader is not a for-sale product, and Microsoft does not provide technical support or any other kind of support for the sample RTF parsing reader code or this document.</w:t>
      </w:r>
      <w:r w:rsidR="00252012" w:rsidRPr="005359EC">
        <w:t xml:space="preserve"> </w:t>
      </w:r>
    </w:p>
    <w:p w:rsidR="00252012" w:rsidRPr="00606F97" w:rsidRDefault="00252012" w:rsidP="00252012">
      <w:pPr>
        <w:pStyle w:val="Heading2"/>
      </w:pPr>
      <w:bookmarkStart w:id="11" w:name="_Toc193531598"/>
      <w:r>
        <w:t>Basic Entities</w:t>
      </w:r>
      <w:bookmarkEnd w:id="11"/>
    </w:p>
    <w:p w:rsidR="00D365AB" w:rsidRDefault="00D365AB" w:rsidP="004556F4">
      <w:pPr>
        <w:pStyle w:val="Body1"/>
      </w:pPr>
      <w:r w:rsidRPr="00606F97">
        <w:t>RTF files are usual</w:t>
      </w:r>
      <w:r w:rsidR="001474DE">
        <w:t xml:space="preserve">ly 7-bit ASCII </w:t>
      </w:r>
      <w:r w:rsidR="001474DE" w:rsidRPr="00606F97">
        <w:t>plain text</w:t>
      </w:r>
      <w:r w:rsidR="001474DE">
        <w:t xml:space="preserve">, </w:t>
      </w:r>
      <w:r w:rsidRPr="00606F97">
        <w:t>consist</w:t>
      </w:r>
      <w:r w:rsidR="001474DE">
        <w:t>ing</w:t>
      </w:r>
      <w:r w:rsidRPr="00606F97">
        <w:t xml:space="preserve"> of control words, control symbols, and groups. RTF files are easily transmitted between most PC based operating systems because of their 7-bit ASCII characters. However, converters that communicate with Microsoft Word for Windows or Microsoft Word for the Macintosh should expect data transfer as 8-bit characters</w:t>
      </w:r>
      <w:r w:rsidR="001474DE">
        <w:t xml:space="preserve"> and binary data (see </w:t>
      </w:r>
      <w:r w:rsidR="001474DE" w:rsidRPr="001474DE">
        <w:rPr>
          <w:b/>
          <w:bCs/>
        </w:rPr>
        <w:t>\bin</w:t>
      </w:r>
      <w:r w:rsidR="001474DE" w:rsidRPr="001474DE">
        <w:rPr>
          <w:b/>
          <w:bCs/>
          <w:i/>
          <w:iCs/>
        </w:rPr>
        <w:t>N</w:t>
      </w:r>
      <w:r w:rsidR="001474DE">
        <w:t>) can contain any 8-bit values</w:t>
      </w:r>
      <w:r w:rsidRPr="00606F97">
        <w:t xml:space="preserve">. Unlike most clear text files, </w:t>
      </w:r>
      <w:r w:rsidR="003B7F5A">
        <w:t>an RTF file does not have to contain any</w:t>
      </w:r>
      <w:r w:rsidRPr="00606F97">
        <w:t xml:space="preserve"> </w:t>
      </w:r>
      <w:r w:rsidR="003B7F5A">
        <w:t>carriage return/line feed pairs (</w:t>
      </w:r>
      <w:r w:rsidR="0099617F">
        <w:t>CRLF</w:t>
      </w:r>
      <w:r w:rsidR="003B7F5A">
        <w:t>s)</w:t>
      </w:r>
      <w:r w:rsidRPr="00606F97">
        <w:t xml:space="preserve"> and </w:t>
      </w:r>
      <w:r w:rsidR="0099617F">
        <w:t>CRLFs should</w:t>
      </w:r>
      <w:r w:rsidRPr="00606F97">
        <w:t xml:space="preserve"> be </w:t>
      </w:r>
      <w:r w:rsidR="003B7F5A">
        <w:t>ignored</w:t>
      </w:r>
      <w:r w:rsidRPr="00606F97">
        <w:t xml:space="preserve"> by RTF readers </w:t>
      </w:r>
      <w:r w:rsidR="001474DE">
        <w:t>except that they can act as control word delimiters</w:t>
      </w:r>
      <w:r w:rsidRPr="00606F97">
        <w:t>.</w:t>
      </w:r>
      <w:r w:rsidR="003B7F5A">
        <w:t xml:space="preserve"> </w:t>
      </w:r>
      <w:r w:rsidR="001474DE">
        <w:t xml:space="preserve">RTF files are </w:t>
      </w:r>
      <w:r w:rsidR="003B7F5A">
        <w:t xml:space="preserve">more readable </w:t>
      </w:r>
      <w:r w:rsidR="001474DE">
        <w:t>when</w:t>
      </w:r>
      <w:r w:rsidR="003B7F5A">
        <w:t xml:space="preserve"> CRLFs </w:t>
      </w:r>
      <w:r w:rsidR="001474DE">
        <w:t xml:space="preserve">occur </w:t>
      </w:r>
      <w:r w:rsidR="003B7F5A">
        <w:t>at major group boundaries.</w:t>
      </w:r>
    </w:p>
    <w:p w:rsidR="00D365AB" w:rsidRPr="005359EC" w:rsidRDefault="00D365AB" w:rsidP="00C62598">
      <w:pPr>
        <w:pStyle w:val="Heading3"/>
      </w:pPr>
      <w:bookmarkStart w:id="12" w:name="_Toc193531599"/>
      <w:r w:rsidRPr="005359EC">
        <w:t>Control Word</w:t>
      </w:r>
      <w:bookmarkEnd w:id="12"/>
    </w:p>
    <w:p w:rsidR="00D365AB" w:rsidRPr="00606F97" w:rsidRDefault="00D365AB" w:rsidP="00022529">
      <w:pPr>
        <w:pStyle w:val="Body1"/>
      </w:pPr>
      <w:r w:rsidRPr="00606F97">
        <w:t xml:space="preserve">An RTF </w:t>
      </w:r>
      <w:r w:rsidRPr="003B7F5A">
        <w:rPr>
          <w:i/>
        </w:rPr>
        <w:t>control word</w:t>
      </w:r>
      <w:r w:rsidRPr="003B7F5A">
        <w:t xml:space="preserve"> is a specially formatted command used to mark characters for display on a monitor or characters</w:t>
      </w:r>
      <w:r w:rsidRPr="00606F97">
        <w:t xml:space="preserve"> destined for a printer. A control word</w:t>
      </w:r>
      <w:r w:rsidR="00022529">
        <w:t>’s</w:t>
      </w:r>
      <w:r w:rsidRPr="00606F97">
        <w:t xml:space="preserve"> </w:t>
      </w:r>
      <w:r w:rsidR="003D590A">
        <w:t xml:space="preserve">name </w:t>
      </w:r>
      <w:r w:rsidRPr="00606F97">
        <w:t xml:space="preserve">cannot be longer than 32 </w:t>
      </w:r>
      <w:r w:rsidR="00022529">
        <w:t>letters</w:t>
      </w:r>
      <w:r w:rsidRPr="00606F97">
        <w:t xml:space="preserve">. </w:t>
      </w:r>
    </w:p>
    <w:p w:rsidR="00D365AB" w:rsidRPr="00606F97" w:rsidRDefault="00D365AB" w:rsidP="00022529">
      <w:pPr>
        <w:pStyle w:val="Body1"/>
      </w:pPr>
      <w:r w:rsidRPr="00606F97">
        <w:t xml:space="preserve">A control word </w:t>
      </w:r>
      <w:r w:rsidR="00022529">
        <w:t>is defined by</w:t>
      </w:r>
      <w:r w:rsidRPr="00606F97">
        <w:t>:</w:t>
      </w:r>
    </w:p>
    <w:p w:rsidR="00D365AB" w:rsidRPr="005B1223" w:rsidRDefault="00D365AB" w:rsidP="008F3985">
      <w:pPr>
        <w:pStyle w:val="Body1"/>
        <w:rPr>
          <w:i/>
        </w:rPr>
      </w:pPr>
      <w:r w:rsidRPr="005B1223">
        <w:t>\</w:t>
      </w:r>
      <w:r w:rsidR="003B59FB">
        <w:t xml:space="preserve">&lt;ASCII </w:t>
      </w:r>
      <w:r w:rsidRPr="005B1223">
        <w:t>Letter</w:t>
      </w:r>
      <w:r w:rsidR="003B59FB">
        <w:t xml:space="preserve"> </w:t>
      </w:r>
      <w:r w:rsidRPr="005B1223">
        <w:t>Sequence</w:t>
      </w:r>
      <w:r w:rsidR="003B59FB">
        <w:t>&gt;</w:t>
      </w:r>
      <w:r w:rsidRPr="005B1223">
        <w:rPr>
          <w:i/>
        </w:rPr>
        <w:t>&lt;</w:t>
      </w:r>
      <w:r w:rsidRPr="005B1223">
        <w:t>Delimiter</w:t>
      </w:r>
      <w:r w:rsidRPr="005B1223">
        <w:rPr>
          <w:i/>
        </w:rPr>
        <w:t>&gt;</w:t>
      </w:r>
    </w:p>
    <w:p w:rsidR="00D365AB" w:rsidRPr="00606F97" w:rsidRDefault="00022529" w:rsidP="00022529">
      <w:pPr>
        <w:pStyle w:val="Body1"/>
      </w:pPr>
      <w:r>
        <w:t>where &lt;Delimiter&gt; marks the end of the control word’s name. For e</w:t>
      </w:r>
      <w:r w:rsidR="00D365AB" w:rsidRPr="00606F97">
        <w:t>xample:</w:t>
      </w:r>
    </w:p>
    <w:p w:rsidR="00D365AB" w:rsidRDefault="00D365AB" w:rsidP="008F3985">
      <w:pPr>
        <w:pStyle w:val="Body1"/>
      </w:pPr>
      <w:r w:rsidRPr="005B1223">
        <w:t>\par</w:t>
      </w:r>
    </w:p>
    <w:p w:rsidR="00D365AB" w:rsidRPr="00606F97" w:rsidRDefault="00D365AB" w:rsidP="000B4E0B">
      <w:pPr>
        <w:pStyle w:val="AlertText"/>
        <w:ind w:left="0"/>
      </w:pPr>
      <w:r w:rsidRPr="00606F97">
        <w:lastRenderedPageBreak/>
        <w:t>A backslash begins each control word and the control word is case sensitive.</w:t>
      </w:r>
    </w:p>
    <w:p w:rsidR="00D365AB" w:rsidRPr="005359EC" w:rsidRDefault="00D365AB" w:rsidP="003B7F5A">
      <w:pPr>
        <w:pStyle w:val="Body1"/>
      </w:pPr>
      <w:r w:rsidRPr="005359EC">
        <w:t xml:space="preserve">The </w:t>
      </w:r>
      <w:r w:rsidR="003B59FB">
        <w:t xml:space="preserve">&lt;ASCII </w:t>
      </w:r>
      <w:r w:rsidR="003B59FB" w:rsidRPr="005B1223">
        <w:t>Letter</w:t>
      </w:r>
      <w:r w:rsidR="003B59FB">
        <w:t xml:space="preserve"> </w:t>
      </w:r>
      <w:r w:rsidR="003B59FB" w:rsidRPr="005B1223">
        <w:t>Sequence</w:t>
      </w:r>
      <w:r w:rsidR="003B59FB">
        <w:t>&gt;</w:t>
      </w:r>
      <w:r w:rsidR="003B59FB">
        <w:rPr>
          <w:i/>
        </w:rPr>
        <w:t xml:space="preserve"> </w:t>
      </w:r>
      <w:r w:rsidRPr="005359EC">
        <w:t xml:space="preserve">is made up of </w:t>
      </w:r>
      <w:r w:rsidR="0080311B">
        <w:t xml:space="preserve">ASCII </w:t>
      </w:r>
      <w:r>
        <w:t xml:space="preserve">alphabetical </w:t>
      </w:r>
      <w:r w:rsidRPr="005359EC">
        <w:t xml:space="preserve">characters (a through z </w:t>
      </w:r>
      <w:r w:rsidR="0080311B">
        <w:t>and</w:t>
      </w:r>
      <w:r w:rsidRPr="005359EC">
        <w:t xml:space="preserve"> A through Z)</w:t>
      </w:r>
      <w:r w:rsidR="000B4E0B">
        <w:t>. Control words (also known as k</w:t>
      </w:r>
      <w:r w:rsidRPr="005359EC">
        <w:t>eywords) originally did not contain any uppercase characters, however in recent years uppercase characters appear in some newer control words.</w:t>
      </w:r>
    </w:p>
    <w:p w:rsidR="00D365AB" w:rsidRPr="005359EC" w:rsidRDefault="00022529" w:rsidP="003B7F5A">
      <w:pPr>
        <w:pStyle w:val="Body1"/>
      </w:pPr>
      <w:r>
        <w:t>The &lt;Delimiter&gt;</w:t>
      </w:r>
      <w:r w:rsidR="00D365AB" w:rsidRPr="005359EC">
        <w:t xml:space="preserve"> can be one of the following:</w:t>
      </w:r>
    </w:p>
    <w:p w:rsidR="00D365AB" w:rsidRPr="00606F97" w:rsidRDefault="00D365AB" w:rsidP="0017750B">
      <w:pPr>
        <w:pStyle w:val="ListBulletedItem1"/>
        <w:numPr>
          <w:ilvl w:val="0"/>
          <w:numId w:val="16"/>
        </w:numPr>
        <w:rPr>
          <w:noProof w:val="0"/>
          <w:sz w:val="16"/>
        </w:rPr>
      </w:pPr>
      <w:r w:rsidRPr="00606F97">
        <w:rPr>
          <w:noProof w:val="0"/>
          <w:sz w:val="16"/>
        </w:rPr>
        <w:t>A space.</w:t>
      </w:r>
      <w:r w:rsidR="00CD5C91">
        <w:rPr>
          <w:noProof w:val="0"/>
          <w:sz w:val="16"/>
        </w:rPr>
        <w:t xml:space="preserve"> This serves only to delimit a control word and is ignored in subsequent processing.</w:t>
      </w:r>
    </w:p>
    <w:p w:rsidR="00D365AB" w:rsidRPr="00606F97" w:rsidRDefault="00D365AB" w:rsidP="00017CE8">
      <w:pPr>
        <w:pStyle w:val="ListBulletedItem1"/>
        <w:numPr>
          <w:ilvl w:val="0"/>
          <w:numId w:val="16"/>
        </w:numPr>
        <w:rPr>
          <w:noProof w:val="0"/>
          <w:sz w:val="16"/>
        </w:rPr>
      </w:pPr>
      <w:r w:rsidRPr="00606F97">
        <w:rPr>
          <w:noProof w:val="0"/>
          <w:sz w:val="16"/>
        </w:rPr>
        <w:t>A numeric di</w:t>
      </w:r>
      <w:r w:rsidR="00CA2689">
        <w:rPr>
          <w:noProof w:val="0"/>
          <w:sz w:val="16"/>
        </w:rPr>
        <w:t xml:space="preserve">git or an ASCII minus sign </w:t>
      </w:r>
      <w:r w:rsidRPr="00606F97">
        <w:rPr>
          <w:noProof w:val="0"/>
          <w:sz w:val="16"/>
        </w:rPr>
        <w:t>(-), which indicates that a numeric parameter is associated with the control word. The subsequent digital sequence is then delimited by any character other than a</w:t>
      </w:r>
      <w:r w:rsidR="00017CE8">
        <w:rPr>
          <w:noProof w:val="0"/>
          <w:sz w:val="16"/>
        </w:rPr>
        <w:t>n</w:t>
      </w:r>
      <w:r w:rsidRPr="00606F97">
        <w:rPr>
          <w:noProof w:val="0"/>
          <w:sz w:val="16"/>
        </w:rPr>
        <w:t xml:space="preserve"> </w:t>
      </w:r>
      <w:r w:rsidR="00017CE8">
        <w:rPr>
          <w:noProof w:val="0"/>
          <w:sz w:val="16"/>
        </w:rPr>
        <w:t xml:space="preserve">ASCII </w:t>
      </w:r>
      <w:r w:rsidRPr="00606F97">
        <w:rPr>
          <w:noProof w:val="0"/>
          <w:sz w:val="16"/>
        </w:rPr>
        <w:t xml:space="preserve">digit (commonly another control word that begins with a backslash). The parameter can be a positive or negative </w:t>
      </w:r>
      <w:r w:rsidR="001474DE">
        <w:rPr>
          <w:noProof w:val="0"/>
          <w:sz w:val="16"/>
        </w:rPr>
        <w:t xml:space="preserve">decimal </w:t>
      </w:r>
      <w:r w:rsidRPr="00606F97">
        <w:rPr>
          <w:noProof w:val="0"/>
          <w:sz w:val="16"/>
        </w:rPr>
        <w:t>number. The range of the values fo</w:t>
      </w:r>
      <w:r w:rsidR="007126AA">
        <w:rPr>
          <w:noProof w:val="0"/>
          <w:sz w:val="16"/>
        </w:rPr>
        <w:t xml:space="preserve">r the number is </w:t>
      </w:r>
      <w:r w:rsidR="003B7F5A">
        <w:rPr>
          <w:noProof w:val="0"/>
          <w:sz w:val="16"/>
        </w:rPr>
        <w:t>nominally</w:t>
      </w:r>
      <w:r w:rsidR="007126AA">
        <w:rPr>
          <w:noProof w:val="0"/>
          <w:sz w:val="16"/>
        </w:rPr>
        <w:t xml:space="preserve"> –32768</w:t>
      </w:r>
      <w:r w:rsidRPr="00606F97">
        <w:rPr>
          <w:noProof w:val="0"/>
          <w:sz w:val="16"/>
        </w:rPr>
        <w:t xml:space="preserve"> through </w:t>
      </w:r>
      <w:smartTag w:uri="schemas-nqli-com/nql" w:element="forecast">
        <w:r w:rsidRPr="00606F97">
          <w:rPr>
            <w:noProof w:val="0"/>
            <w:sz w:val="16"/>
          </w:rPr>
          <w:t>32767</w:t>
        </w:r>
        <w:r w:rsidR="0055044E">
          <w:rPr>
            <w:noProof w:val="0"/>
            <w:sz w:val="16"/>
          </w:rPr>
          <w:t>, i.e., a signed 16-bit integer</w:t>
        </w:r>
      </w:smartTag>
      <w:r w:rsidRPr="00606F97">
        <w:rPr>
          <w:noProof w:val="0"/>
          <w:sz w:val="16"/>
        </w:rPr>
        <w:t xml:space="preserve">. </w:t>
      </w:r>
      <w:r w:rsidR="00CA2689">
        <w:rPr>
          <w:noProof w:val="0"/>
          <w:sz w:val="16"/>
        </w:rPr>
        <w:t xml:space="preserve">A small number of control words take values </w:t>
      </w:r>
      <w:r w:rsidR="007126AA">
        <w:rPr>
          <w:noProof w:val="0"/>
          <w:sz w:val="16"/>
        </w:rPr>
        <w:t>in t</w:t>
      </w:r>
      <w:r w:rsidR="00CA2689">
        <w:rPr>
          <w:noProof w:val="0"/>
          <w:sz w:val="16"/>
        </w:rPr>
        <w:t xml:space="preserve">he range‌ </w:t>
      </w:r>
      <w:r w:rsidR="001474DE">
        <w:rPr>
          <w:noProof w:val="0"/>
          <w:sz w:val="16"/>
        </w:rPr>
        <w:t>−</w:t>
      </w:r>
      <w:r w:rsidR="0062028B">
        <w:rPr>
          <w:noProof w:val="0"/>
          <w:sz w:val="16"/>
        </w:rPr>
        <w:t xml:space="preserve">2,147,483,648 </w:t>
      </w:r>
      <w:r w:rsidR="007126AA">
        <w:rPr>
          <w:noProof w:val="0"/>
          <w:sz w:val="16"/>
        </w:rPr>
        <w:t>to 2,147,483,647</w:t>
      </w:r>
      <w:r w:rsidR="0055044E">
        <w:rPr>
          <w:noProof w:val="0"/>
          <w:sz w:val="16"/>
        </w:rPr>
        <w:t xml:space="preserve"> (32-bit </w:t>
      </w:r>
      <w:r w:rsidR="0062028B">
        <w:rPr>
          <w:noProof w:val="0"/>
          <w:sz w:val="16"/>
        </w:rPr>
        <w:t xml:space="preserve">signed </w:t>
      </w:r>
      <w:r w:rsidR="0055044E">
        <w:rPr>
          <w:noProof w:val="0"/>
          <w:sz w:val="16"/>
        </w:rPr>
        <w:t>integer)</w:t>
      </w:r>
      <w:r w:rsidRPr="00606F97">
        <w:rPr>
          <w:noProof w:val="0"/>
          <w:sz w:val="16"/>
        </w:rPr>
        <w:t xml:space="preserve">. </w:t>
      </w:r>
      <w:r w:rsidR="00CA2689">
        <w:rPr>
          <w:noProof w:val="0"/>
          <w:sz w:val="16"/>
        </w:rPr>
        <w:t xml:space="preserve">These control words include </w:t>
      </w:r>
      <w:r w:rsidR="00CA2689" w:rsidRPr="00606F97">
        <w:rPr>
          <w:b/>
          <w:noProof w:val="0"/>
          <w:sz w:val="16"/>
        </w:rPr>
        <w:t>\bin</w:t>
      </w:r>
      <w:r w:rsidR="00CA2689">
        <w:rPr>
          <w:b/>
          <w:i/>
          <w:iCs/>
          <w:noProof w:val="0"/>
          <w:sz w:val="16"/>
        </w:rPr>
        <w:t>N</w:t>
      </w:r>
      <w:r w:rsidR="00CA2689" w:rsidRPr="00606F97">
        <w:rPr>
          <w:noProof w:val="0"/>
          <w:sz w:val="16"/>
        </w:rPr>
        <w:t xml:space="preserve">, </w:t>
      </w:r>
      <w:r w:rsidR="00CA2689" w:rsidRPr="00606F97">
        <w:rPr>
          <w:b/>
          <w:noProof w:val="0"/>
          <w:sz w:val="16"/>
        </w:rPr>
        <w:t>\revdttm</w:t>
      </w:r>
      <w:r w:rsidR="00CA2689">
        <w:rPr>
          <w:b/>
          <w:i/>
          <w:iCs/>
          <w:noProof w:val="0"/>
          <w:sz w:val="16"/>
        </w:rPr>
        <w:t>N</w:t>
      </w:r>
      <w:r w:rsidR="00CA2689" w:rsidRPr="00606F97">
        <w:rPr>
          <w:noProof w:val="0"/>
          <w:sz w:val="16"/>
        </w:rPr>
        <w:t xml:space="preserve">, </w:t>
      </w:r>
      <w:r w:rsidR="00CA2689" w:rsidRPr="008B504D">
        <w:rPr>
          <w:b/>
          <w:bCs/>
          <w:noProof w:val="0"/>
          <w:sz w:val="16"/>
        </w:rPr>
        <w:t>\rsid</w:t>
      </w:r>
      <w:r w:rsidR="00CA2689">
        <w:rPr>
          <w:b/>
          <w:bCs/>
          <w:i/>
          <w:iCs/>
          <w:noProof w:val="0"/>
          <w:sz w:val="16"/>
        </w:rPr>
        <w:t>N</w:t>
      </w:r>
      <w:r w:rsidR="00CA2689">
        <w:rPr>
          <w:noProof w:val="0"/>
          <w:sz w:val="16"/>
        </w:rPr>
        <w:t xml:space="preserve"> related control words </w:t>
      </w:r>
      <w:r w:rsidR="00CA2689" w:rsidRPr="00606F97">
        <w:rPr>
          <w:noProof w:val="0"/>
          <w:sz w:val="16"/>
        </w:rPr>
        <w:t>and some picture properties</w:t>
      </w:r>
      <w:r w:rsidR="0062028B">
        <w:rPr>
          <w:noProof w:val="0"/>
          <w:sz w:val="16"/>
        </w:rPr>
        <w:t xml:space="preserve"> like </w:t>
      </w:r>
      <w:r w:rsidR="0062028B" w:rsidRPr="0062028B">
        <w:rPr>
          <w:b/>
          <w:bCs/>
          <w:noProof w:val="0"/>
          <w:sz w:val="16"/>
        </w:rPr>
        <w:t>\bliptag</w:t>
      </w:r>
      <w:r w:rsidR="0062028B" w:rsidRPr="0062028B">
        <w:rPr>
          <w:b/>
          <w:bCs/>
          <w:i/>
          <w:iCs/>
          <w:noProof w:val="0"/>
          <w:sz w:val="16"/>
        </w:rPr>
        <w:t>N</w:t>
      </w:r>
      <w:r w:rsidR="00CA2689">
        <w:rPr>
          <w:noProof w:val="0"/>
          <w:sz w:val="16"/>
        </w:rPr>
        <w:t xml:space="preserve">. </w:t>
      </w:r>
      <w:r w:rsidR="0055044E">
        <w:rPr>
          <w:noProof w:val="0"/>
          <w:sz w:val="16"/>
        </w:rPr>
        <w:t xml:space="preserve">Here </w:t>
      </w:r>
      <w:r w:rsidR="0055044E">
        <w:rPr>
          <w:b/>
          <w:bCs/>
          <w:i/>
          <w:iCs/>
          <w:noProof w:val="0"/>
          <w:sz w:val="16"/>
        </w:rPr>
        <w:t xml:space="preserve">N </w:t>
      </w:r>
      <w:r w:rsidR="0055044E">
        <w:rPr>
          <w:noProof w:val="0"/>
          <w:sz w:val="16"/>
        </w:rPr>
        <w:t xml:space="preserve">stands for the numeric parameter. </w:t>
      </w:r>
      <w:r w:rsidRPr="00606F97">
        <w:rPr>
          <w:noProof w:val="0"/>
          <w:sz w:val="16"/>
        </w:rPr>
        <w:t xml:space="preserve">An RTF parser must allow </w:t>
      </w:r>
      <w:r w:rsidR="00CA2689">
        <w:rPr>
          <w:noProof w:val="0"/>
          <w:sz w:val="16"/>
        </w:rPr>
        <w:t>for up to 10 digits optionally preceded by a minus sign</w:t>
      </w:r>
      <w:r w:rsidRPr="00606F97">
        <w:rPr>
          <w:noProof w:val="0"/>
          <w:sz w:val="16"/>
        </w:rPr>
        <w:t xml:space="preserve">. </w:t>
      </w:r>
      <w:r w:rsidR="00967A7D">
        <w:rPr>
          <w:noProof w:val="0"/>
          <w:sz w:val="16"/>
        </w:rPr>
        <w:t>If the delimiter is a space, it is discarded</w:t>
      </w:r>
      <w:r w:rsidRPr="00606F97">
        <w:rPr>
          <w:noProof w:val="0"/>
          <w:sz w:val="16"/>
        </w:rPr>
        <w:t xml:space="preserve">, </w:t>
      </w:r>
      <w:r w:rsidR="00967A7D">
        <w:rPr>
          <w:noProof w:val="0"/>
          <w:sz w:val="16"/>
        </w:rPr>
        <w:t xml:space="preserve">that is, </w:t>
      </w:r>
      <w:r w:rsidR="00CD5C91">
        <w:rPr>
          <w:noProof w:val="0"/>
          <w:sz w:val="16"/>
        </w:rPr>
        <w:t xml:space="preserve">it’s </w:t>
      </w:r>
      <w:r w:rsidR="00967A7D">
        <w:rPr>
          <w:noProof w:val="0"/>
          <w:sz w:val="16"/>
        </w:rPr>
        <w:t>not included in subsequent processing.</w:t>
      </w:r>
    </w:p>
    <w:p w:rsidR="00D365AB" w:rsidRPr="00606F97" w:rsidRDefault="00D365AB" w:rsidP="00017CE8">
      <w:pPr>
        <w:pStyle w:val="ListBulletedItem1"/>
        <w:numPr>
          <w:ilvl w:val="0"/>
          <w:numId w:val="16"/>
        </w:numPr>
        <w:rPr>
          <w:noProof w:val="0"/>
          <w:sz w:val="16"/>
        </w:rPr>
      </w:pPr>
      <w:r w:rsidRPr="00606F97">
        <w:rPr>
          <w:noProof w:val="0"/>
          <w:sz w:val="16"/>
        </w:rPr>
        <w:t xml:space="preserve">Any character other than a letter or a digit. In this case, the delimiting character terminates the control word </w:t>
      </w:r>
      <w:r w:rsidR="00017CE8">
        <w:rPr>
          <w:noProof w:val="0"/>
          <w:sz w:val="16"/>
        </w:rPr>
        <w:t>and</w:t>
      </w:r>
      <w:r w:rsidRPr="00606F97">
        <w:rPr>
          <w:noProof w:val="0"/>
          <w:sz w:val="16"/>
        </w:rPr>
        <w:t xml:space="preserve"> is not part of the control word. Such as a backslash “\”, which means a new control word </w:t>
      </w:r>
      <w:r w:rsidR="00CD5C91">
        <w:rPr>
          <w:noProof w:val="0"/>
          <w:sz w:val="16"/>
        </w:rPr>
        <w:t xml:space="preserve">or a control symbol </w:t>
      </w:r>
      <w:r w:rsidRPr="00606F97">
        <w:rPr>
          <w:noProof w:val="0"/>
          <w:sz w:val="16"/>
        </w:rPr>
        <w:t>follows.</w:t>
      </w:r>
    </w:p>
    <w:p w:rsidR="001D4AAD" w:rsidRDefault="00D365AB" w:rsidP="00017CE8">
      <w:pPr>
        <w:pStyle w:val="Body1"/>
      </w:pPr>
      <w:r w:rsidRPr="005359EC">
        <w:t>If a single space delimits the control word, the space does not appear in the document (</w:t>
      </w:r>
      <w:r w:rsidR="004B0097">
        <w:t xml:space="preserve">it’s </w:t>
      </w:r>
      <w:r w:rsidRPr="005359EC">
        <w:t>ignored). Any characters following the single space delimiter, including any subsequent spaces, will appear as text or spaces in the document. For this reason, you should use spaces only where necessary. It is recommended to avoid spaces as a means of breaking up RTF syntax to ma</w:t>
      </w:r>
      <w:r w:rsidR="008B504D">
        <w:t>ke it easier to read. You can use paragraph marks (CR</w:t>
      </w:r>
      <w:r w:rsidR="00C12034">
        <w:t>,</w:t>
      </w:r>
      <w:r w:rsidR="008B504D">
        <w:t xml:space="preserve"> LF</w:t>
      </w:r>
      <w:r w:rsidR="00C12034">
        <w:t>, or CRLF</w:t>
      </w:r>
      <w:r w:rsidR="008B504D">
        <w:t>) to break up lines without changing the meaning</w:t>
      </w:r>
      <w:r w:rsidR="00D900D9">
        <w:t xml:space="preserve"> except in destinations </w:t>
      </w:r>
      <w:r w:rsidR="00017CE8">
        <w:t>that contain</w:t>
      </w:r>
      <w:r w:rsidR="00D900D9">
        <w:t xml:space="preserve"> </w:t>
      </w:r>
      <w:r w:rsidR="00D900D9" w:rsidRPr="00D900D9">
        <w:rPr>
          <w:b/>
          <w:bCs/>
        </w:rPr>
        <w:t>\bin</w:t>
      </w:r>
      <w:r w:rsidR="00D900D9" w:rsidRPr="00D900D9">
        <w:rPr>
          <w:b/>
          <w:bCs/>
          <w:i/>
          <w:iCs/>
        </w:rPr>
        <w:t>N</w:t>
      </w:r>
      <w:r w:rsidR="008B504D" w:rsidRPr="001D4AAD">
        <w:rPr>
          <w:i/>
          <w:iCs/>
        </w:rPr>
        <w:t>.</w:t>
      </w:r>
      <w:r w:rsidR="001D4AAD">
        <w:t xml:space="preserve"> </w:t>
      </w:r>
    </w:p>
    <w:p w:rsidR="00D365AB" w:rsidRPr="001D4AAD" w:rsidRDefault="001D4AAD" w:rsidP="00C12034">
      <w:pPr>
        <w:pStyle w:val="Body1"/>
      </w:pPr>
      <w:r>
        <w:t xml:space="preserve">In this document, a control word that takes a </w:t>
      </w:r>
      <w:r w:rsidR="00017CE8">
        <w:t xml:space="preserve">numeric </w:t>
      </w:r>
      <w:r>
        <w:t xml:space="preserve">parameter </w:t>
      </w:r>
      <w:r w:rsidRPr="001D4AAD">
        <w:rPr>
          <w:b/>
          <w:bCs/>
          <w:i/>
          <w:iCs/>
        </w:rPr>
        <w:t>N</w:t>
      </w:r>
      <w:r>
        <w:t xml:space="preserve"> is written with the </w:t>
      </w:r>
      <w:r>
        <w:rPr>
          <w:b/>
          <w:bCs/>
          <w:i/>
          <w:iCs/>
        </w:rPr>
        <w:t>N</w:t>
      </w:r>
      <w:r>
        <w:t xml:space="preserve">, as shown here for </w:t>
      </w:r>
      <w:r>
        <w:rPr>
          <w:b/>
          <w:bCs/>
        </w:rPr>
        <w:t>\bin</w:t>
      </w:r>
      <w:r>
        <w:rPr>
          <w:b/>
          <w:bCs/>
          <w:i/>
          <w:iCs/>
        </w:rPr>
        <w:t>N</w:t>
      </w:r>
      <w:r>
        <w:t xml:space="preserve">, unless </w:t>
      </w:r>
      <w:r w:rsidR="00EB6DF3">
        <w:t>the control word</w:t>
      </w:r>
      <w:r>
        <w:t xml:space="preserve"> appears with an explicit value. The </w:t>
      </w:r>
      <w:r w:rsidR="00C12034">
        <w:t>only</w:t>
      </w:r>
      <w:r>
        <w:t xml:space="preserve"> exception</w:t>
      </w:r>
      <w:r w:rsidR="00C12034">
        <w:t>s</w:t>
      </w:r>
      <w:r>
        <w:t xml:space="preserve"> to this </w:t>
      </w:r>
      <w:r w:rsidR="001B301D">
        <w:t>are</w:t>
      </w:r>
      <w:r>
        <w:t xml:space="preserve"> “toggle” control words like </w:t>
      </w:r>
      <w:r>
        <w:rPr>
          <w:b/>
          <w:bCs/>
        </w:rPr>
        <w:t>\b</w:t>
      </w:r>
      <w:r>
        <w:t xml:space="preserve"> (bold toggle)</w:t>
      </w:r>
      <w:r w:rsidR="001B301D">
        <w:t xml:space="preserve">, which have only two states. </w:t>
      </w:r>
      <w:r w:rsidR="001B301D" w:rsidRPr="005359EC">
        <w:t>When such a control word has no parameter or has a nonzero parameter, the control word turns the property</w:t>
      </w:r>
      <w:r w:rsidR="003B7F5A" w:rsidRPr="003B7F5A">
        <w:t xml:space="preserve"> </w:t>
      </w:r>
      <w:r w:rsidR="003B7F5A" w:rsidRPr="005359EC">
        <w:t>on</w:t>
      </w:r>
      <w:r w:rsidR="001B301D" w:rsidRPr="005359EC">
        <w:t>. When such a control word has a parameter of 0, the control word turns the property</w:t>
      </w:r>
      <w:r w:rsidR="003B7F5A" w:rsidRPr="003B7F5A">
        <w:t xml:space="preserve"> </w:t>
      </w:r>
      <w:r w:rsidR="003B7F5A" w:rsidRPr="005359EC">
        <w:t>off</w:t>
      </w:r>
      <w:r w:rsidR="001B301D" w:rsidRPr="005359EC">
        <w:t xml:space="preserve">. For example, </w:t>
      </w:r>
      <w:r w:rsidR="001B301D" w:rsidRPr="005359EC">
        <w:rPr>
          <w:b/>
        </w:rPr>
        <w:t>\b</w:t>
      </w:r>
      <w:r w:rsidR="003B7F5A">
        <w:t xml:space="preserve"> turns on bold and </w:t>
      </w:r>
      <w:r w:rsidR="001B301D" w:rsidRPr="005359EC">
        <w:rPr>
          <w:b/>
        </w:rPr>
        <w:t>\b0</w:t>
      </w:r>
      <w:r w:rsidR="001B301D" w:rsidRPr="005359EC">
        <w:t xml:space="preserve"> turns off bold.</w:t>
      </w:r>
      <w:r w:rsidR="001B301D">
        <w:t xml:space="preserve"> </w:t>
      </w:r>
      <w:r w:rsidR="00C12034">
        <w:t>In the</w:t>
      </w:r>
      <w:r w:rsidR="001B301D">
        <w:t xml:space="preserve"> definitions of these </w:t>
      </w:r>
      <w:r w:rsidR="00017CE8">
        <w:t>toggle control word</w:t>
      </w:r>
      <w:r w:rsidR="001B301D">
        <w:t>s</w:t>
      </w:r>
      <w:r w:rsidR="00017CE8">
        <w:t>,</w:t>
      </w:r>
      <w:r w:rsidR="001B301D">
        <w:t xml:space="preserve"> </w:t>
      </w:r>
      <w:r w:rsidR="00C12034">
        <w:t xml:space="preserve">the control word names </w:t>
      </w:r>
      <w:r w:rsidR="001B301D">
        <w:t xml:space="preserve">are </w:t>
      </w:r>
      <w:r w:rsidR="00C12034">
        <w:t>followed by</w:t>
      </w:r>
      <w:r w:rsidR="001B301D">
        <w:t xml:space="preserve"> an asterisk.</w:t>
      </w:r>
    </w:p>
    <w:p w:rsidR="00D365AB" w:rsidRPr="005359EC" w:rsidRDefault="00283ACB" w:rsidP="00C62598">
      <w:pPr>
        <w:pStyle w:val="Heading3"/>
      </w:pPr>
      <w:bookmarkStart w:id="13" w:name="_Units"/>
      <w:bookmarkStart w:id="14" w:name="_Toc193531600"/>
      <w:bookmarkEnd w:id="13"/>
      <w:r>
        <w:t>Units</w:t>
      </w:r>
      <w:bookmarkEnd w:id="14"/>
    </w:p>
    <w:p w:rsidR="00283ACB" w:rsidRDefault="00283ACB" w:rsidP="00024A35">
      <w:pPr>
        <w:pStyle w:val="Body1"/>
        <w:spacing w:after="0"/>
      </w:pPr>
      <w:r w:rsidRPr="00283ACB">
        <w:t>The</w:t>
      </w:r>
      <w:r>
        <w:rPr>
          <w:b/>
          <w:bCs/>
          <w:i/>
          <w:iCs/>
        </w:rPr>
        <w:t xml:space="preserve"> </w:t>
      </w:r>
      <w:r>
        <w:t xml:space="preserve">parameter </w:t>
      </w:r>
      <w:r>
        <w:rPr>
          <w:b/>
          <w:bCs/>
          <w:i/>
          <w:iCs/>
        </w:rPr>
        <w:t>N</w:t>
      </w:r>
      <w:r>
        <w:t xml:space="preserve"> often specifies a dimension. The units used for dimensions in RTF </w:t>
      </w:r>
      <w:r w:rsidR="00EF4A5C">
        <w:t>may be</w:t>
      </w:r>
      <w:r>
        <w:t xml:space="preserve"> </w:t>
      </w:r>
      <w:r w:rsidR="0059006E">
        <w:t>points (pts), half pts, twips, Word device-independent units</w:t>
      </w:r>
      <w:r w:rsidR="00EF4A5C">
        <w:t>,</w:t>
      </w:r>
      <w:r w:rsidR="00024A35">
        <w:t xml:space="preserve"> EMUs, or pixels,</w:t>
      </w:r>
      <w:r w:rsidR="00EF4A5C">
        <w:t xml:space="preserve"> depending on the control word</w:t>
      </w:r>
      <w:r w:rsidR="0059006E">
        <w:t xml:space="preserve">. These </w:t>
      </w:r>
      <w:r w:rsidR="00EF4A5C">
        <w:t xml:space="preserve">units </w:t>
      </w:r>
      <w:r w:rsidR="0059006E">
        <w:t xml:space="preserve">are </w:t>
      </w:r>
      <w:r>
        <w:t>summarized in the table</w:t>
      </w:r>
    </w:p>
    <w:p w:rsidR="006A5FAB" w:rsidRDefault="006A5FAB" w:rsidP="006A5FAB">
      <w:pPr>
        <w:pStyle w:val="Body1"/>
        <w:spacing w:after="0"/>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821"/>
        <w:gridCol w:w="3924"/>
      </w:tblGrid>
      <w:tr w:rsidR="00283ACB" w:rsidRPr="00D03D89" w:rsidTr="00D03D89">
        <w:trPr>
          <w:jc w:val="center"/>
        </w:trPr>
        <w:tc>
          <w:tcPr>
            <w:tcW w:w="0" w:type="auto"/>
            <w:tcBorders>
              <w:top w:val="single" w:sz="4" w:space="0" w:color="000000" w:themeColor="text1"/>
              <w:bottom w:val="single" w:sz="4" w:space="0" w:color="000000" w:themeColor="text1"/>
              <w:right w:val="single" w:sz="4" w:space="0" w:color="000000" w:themeColor="text1"/>
            </w:tcBorders>
            <w:vAlign w:val="center"/>
          </w:tcPr>
          <w:p w:rsidR="00283ACB" w:rsidRPr="00D03D89" w:rsidRDefault="00283ACB" w:rsidP="00B9524C">
            <w:pPr>
              <w:pStyle w:val="Body1"/>
              <w:keepNext/>
              <w:spacing w:before="60" w:after="60"/>
              <w:rPr>
                <w:b/>
                <w:bCs/>
                <w:sz w:val="16"/>
                <w:szCs w:val="16"/>
              </w:rPr>
            </w:pPr>
            <w:r w:rsidRPr="00D03D89">
              <w:rPr>
                <w:b/>
                <w:bCs/>
                <w:sz w:val="16"/>
                <w:szCs w:val="16"/>
              </w:rPr>
              <w:t>Units</w:t>
            </w:r>
          </w:p>
        </w:tc>
        <w:tc>
          <w:tcPr>
            <w:tcW w:w="0" w:type="auto"/>
            <w:tcBorders>
              <w:top w:val="single" w:sz="4" w:space="0" w:color="000000" w:themeColor="text1"/>
              <w:left w:val="single" w:sz="4" w:space="0" w:color="000000" w:themeColor="text1"/>
              <w:bottom w:val="single" w:sz="4" w:space="0" w:color="000000" w:themeColor="text1"/>
            </w:tcBorders>
            <w:vAlign w:val="center"/>
          </w:tcPr>
          <w:p w:rsidR="00283ACB" w:rsidRPr="00D03D89" w:rsidRDefault="00024A35" w:rsidP="00B9524C">
            <w:pPr>
              <w:pStyle w:val="Body1"/>
              <w:keepNext/>
              <w:spacing w:before="60" w:after="60"/>
              <w:rPr>
                <w:b/>
                <w:bCs/>
                <w:sz w:val="16"/>
                <w:szCs w:val="16"/>
              </w:rPr>
            </w:pPr>
            <w:r>
              <w:rPr>
                <w:b/>
                <w:bCs/>
                <w:sz w:val="16"/>
                <w:szCs w:val="16"/>
              </w:rPr>
              <w:t>Conversions</w:t>
            </w:r>
          </w:p>
        </w:tc>
      </w:tr>
      <w:tr w:rsidR="00283ACB" w:rsidRPr="00D03D89" w:rsidTr="0059006E">
        <w:trPr>
          <w:jc w:val="center"/>
        </w:trPr>
        <w:tc>
          <w:tcPr>
            <w:tcW w:w="0" w:type="auto"/>
            <w:tcBorders>
              <w:top w:val="single" w:sz="4" w:space="0" w:color="000000" w:themeColor="text1"/>
              <w:righ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Points (pts)</w:t>
            </w:r>
          </w:p>
        </w:tc>
        <w:tc>
          <w:tcPr>
            <w:tcW w:w="0" w:type="auto"/>
            <w:tcBorders>
              <w:top w:val="single" w:sz="4" w:space="0" w:color="000000" w:themeColor="text1"/>
              <w:lef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72</w:t>
            </w:r>
            <w:r w:rsidR="008759A2" w:rsidRPr="00D03D89">
              <w:rPr>
                <w:sz w:val="16"/>
                <w:szCs w:val="16"/>
              </w:rPr>
              <w:t>/inch</w:t>
            </w:r>
          </w:p>
        </w:tc>
      </w:tr>
      <w:tr w:rsidR="00283ACB" w:rsidRPr="00D03D89" w:rsidTr="0059006E">
        <w:trPr>
          <w:jc w:val="center"/>
        </w:trPr>
        <w:tc>
          <w:tcPr>
            <w:tcW w:w="0" w:type="auto"/>
            <w:tcBorders>
              <w:righ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Half points</w:t>
            </w:r>
          </w:p>
        </w:tc>
        <w:tc>
          <w:tcPr>
            <w:tcW w:w="0" w:type="auto"/>
            <w:tcBorders>
              <w:lef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144</w:t>
            </w:r>
            <w:r w:rsidR="008759A2" w:rsidRPr="00D03D89">
              <w:rPr>
                <w:sz w:val="16"/>
                <w:szCs w:val="16"/>
              </w:rPr>
              <w:t>/inch</w:t>
            </w:r>
          </w:p>
        </w:tc>
      </w:tr>
      <w:tr w:rsidR="00283ACB" w:rsidRPr="00D03D89" w:rsidTr="0059006E">
        <w:trPr>
          <w:jc w:val="center"/>
        </w:trPr>
        <w:tc>
          <w:tcPr>
            <w:tcW w:w="0" w:type="auto"/>
            <w:tcBorders>
              <w:righ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Twips</w:t>
            </w:r>
          </w:p>
        </w:tc>
        <w:tc>
          <w:tcPr>
            <w:tcW w:w="0" w:type="auto"/>
            <w:tcBorders>
              <w:lef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1440</w:t>
            </w:r>
            <w:r w:rsidR="008759A2" w:rsidRPr="00D03D89">
              <w:rPr>
                <w:sz w:val="16"/>
                <w:szCs w:val="16"/>
              </w:rPr>
              <w:t>/inch, 20/</w:t>
            </w:r>
            <w:r w:rsidRPr="00D03D89">
              <w:rPr>
                <w:sz w:val="16"/>
                <w:szCs w:val="16"/>
              </w:rPr>
              <w:t>pt</w:t>
            </w:r>
          </w:p>
        </w:tc>
      </w:tr>
      <w:tr w:rsidR="00283ACB" w:rsidRPr="00D03D89" w:rsidTr="0059006E">
        <w:trPr>
          <w:jc w:val="center"/>
        </w:trPr>
        <w:tc>
          <w:tcPr>
            <w:tcW w:w="0" w:type="auto"/>
            <w:tcBorders>
              <w:righ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Device-independent</w:t>
            </w:r>
          </w:p>
        </w:tc>
        <w:tc>
          <w:tcPr>
            <w:tcW w:w="0" w:type="auto"/>
            <w:tcBorders>
              <w:lef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294912</w:t>
            </w:r>
            <w:r w:rsidR="008759A2" w:rsidRPr="00D03D89">
              <w:rPr>
                <w:sz w:val="16"/>
                <w:szCs w:val="16"/>
              </w:rPr>
              <w:t>/inch,</w:t>
            </w:r>
            <w:r w:rsidRPr="00D03D89">
              <w:rPr>
                <w:sz w:val="16"/>
                <w:szCs w:val="16"/>
              </w:rPr>
              <w:t xml:space="preserve"> 4096</w:t>
            </w:r>
            <w:r w:rsidR="008759A2" w:rsidRPr="00D03D89">
              <w:rPr>
                <w:sz w:val="16"/>
                <w:szCs w:val="16"/>
              </w:rPr>
              <w:t>/pt</w:t>
            </w:r>
          </w:p>
        </w:tc>
      </w:tr>
      <w:tr w:rsidR="00283ACB" w:rsidRPr="00D03D89" w:rsidTr="00EF4A5C">
        <w:trPr>
          <w:jc w:val="center"/>
        </w:trPr>
        <w:tc>
          <w:tcPr>
            <w:tcW w:w="0" w:type="auto"/>
            <w:tcBorders>
              <w:righ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EMUs</w:t>
            </w:r>
          </w:p>
        </w:tc>
        <w:tc>
          <w:tcPr>
            <w:tcW w:w="0" w:type="auto"/>
            <w:tcBorders>
              <w:left w:val="single" w:sz="4" w:space="0" w:color="000000" w:themeColor="text1"/>
            </w:tcBorders>
          </w:tcPr>
          <w:p w:rsidR="00283ACB" w:rsidRPr="00D03D89" w:rsidRDefault="008759A2" w:rsidP="00D03D89">
            <w:pPr>
              <w:pStyle w:val="Body1"/>
              <w:spacing w:before="40" w:after="40"/>
              <w:rPr>
                <w:sz w:val="16"/>
                <w:szCs w:val="16"/>
              </w:rPr>
            </w:pPr>
            <w:r w:rsidRPr="00D03D89">
              <w:rPr>
                <w:sz w:val="16"/>
                <w:szCs w:val="16"/>
              </w:rPr>
              <w:t>914400/inch, 36000/</w:t>
            </w:r>
            <w:r w:rsidR="0059006E" w:rsidRPr="00D03D89">
              <w:rPr>
                <w:sz w:val="16"/>
                <w:szCs w:val="16"/>
              </w:rPr>
              <w:t>m</w:t>
            </w:r>
            <w:r w:rsidRPr="00D03D89">
              <w:rPr>
                <w:sz w:val="16"/>
                <w:szCs w:val="16"/>
              </w:rPr>
              <w:t>m, 12700/pt, 635/twip</w:t>
            </w:r>
            <w:r w:rsidR="00283ACB" w:rsidRPr="00D03D89">
              <w:rPr>
                <w:sz w:val="16"/>
                <w:szCs w:val="16"/>
              </w:rPr>
              <w:t xml:space="preserve"> </w:t>
            </w:r>
          </w:p>
        </w:tc>
      </w:tr>
      <w:tr w:rsidR="00EF4A5C" w:rsidRPr="00D03D89" w:rsidTr="0059006E">
        <w:trPr>
          <w:jc w:val="center"/>
        </w:trPr>
        <w:tc>
          <w:tcPr>
            <w:tcW w:w="0" w:type="auto"/>
            <w:tcBorders>
              <w:right w:val="single" w:sz="4" w:space="0" w:color="000000" w:themeColor="text1"/>
            </w:tcBorders>
          </w:tcPr>
          <w:p w:rsidR="00EF4A5C" w:rsidRPr="00D03D89" w:rsidRDefault="00EF4A5C" w:rsidP="00D03D89">
            <w:pPr>
              <w:pStyle w:val="Body1"/>
              <w:spacing w:before="40" w:after="40"/>
              <w:rPr>
                <w:sz w:val="16"/>
                <w:szCs w:val="16"/>
              </w:rPr>
            </w:pPr>
            <w:r w:rsidRPr="00D03D89">
              <w:rPr>
                <w:sz w:val="16"/>
                <w:szCs w:val="16"/>
              </w:rPr>
              <w:t>Pixels</w:t>
            </w:r>
          </w:p>
        </w:tc>
        <w:tc>
          <w:tcPr>
            <w:tcW w:w="0" w:type="auto"/>
            <w:tcBorders>
              <w:left w:val="single" w:sz="4" w:space="0" w:color="000000" w:themeColor="text1"/>
              <w:bottom w:val="single" w:sz="4" w:space="0" w:color="000000" w:themeColor="text1"/>
            </w:tcBorders>
          </w:tcPr>
          <w:p w:rsidR="00EF4A5C" w:rsidRPr="00D03D89" w:rsidRDefault="00EF4A5C" w:rsidP="00D03D89">
            <w:pPr>
              <w:pStyle w:val="Body1"/>
              <w:spacing w:before="40" w:after="40"/>
              <w:rPr>
                <w:sz w:val="16"/>
                <w:szCs w:val="16"/>
              </w:rPr>
            </w:pPr>
            <w:r w:rsidRPr="00D03D89">
              <w:rPr>
                <w:sz w:val="16"/>
                <w:szCs w:val="16"/>
              </w:rPr>
              <w:t>typically 96/inch</w:t>
            </w:r>
          </w:p>
        </w:tc>
      </w:tr>
    </w:tbl>
    <w:p w:rsidR="00283ACB" w:rsidRDefault="00283ACB" w:rsidP="00283ACB">
      <w:pPr>
        <w:pStyle w:val="Body1"/>
      </w:pPr>
    </w:p>
    <w:p w:rsidR="00690C4B" w:rsidRPr="0059006E" w:rsidRDefault="00024A35" w:rsidP="00024A35">
      <w:pPr>
        <w:pStyle w:val="Body1"/>
      </w:pPr>
      <w:r>
        <w:t>EMUs (English-Metric Units) are</w:t>
      </w:r>
      <w:r w:rsidR="0059006E">
        <w:t xml:space="preserve"> used for </w:t>
      </w:r>
      <w:r>
        <w:t xml:space="preserve">some </w:t>
      </w:r>
      <w:r w:rsidR="0059006E">
        <w:t xml:space="preserve">drawing parameter </w:t>
      </w:r>
      <w:r w:rsidR="000259F6">
        <w:t>dimensions</w:t>
      </w:r>
      <w:r w:rsidR="0059006E">
        <w:t xml:space="preserve"> (see </w:t>
      </w:r>
      <w:r w:rsidR="0059006E">
        <w:rPr>
          <w:b/>
          <w:bCs/>
        </w:rPr>
        <w:t>\shp</w:t>
      </w:r>
      <w:r w:rsidR="0059006E">
        <w:t>)</w:t>
      </w:r>
      <w:r>
        <w:t xml:space="preserve"> and pixels are</w:t>
      </w:r>
      <w:r w:rsidR="000259F6">
        <w:t xml:space="preserve"> used for </w:t>
      </w:r>
      <w:r>
        <w:t xml:space="preserve">some </w:t>
      </w:r>
      <w:r w:rsidR="000259F6">
        <w:t>bitmap and metafile dimensions</w:t>
      </w:r>
      <w:r w:rsidR="0059006E">
        <w:t>.</w:t>
      </w:r>
      <w:r w:rsidR="00EF4A5C">
        <w:t xml:space="preserve"> EMUs are accurate for inches, millimeters, points, and twips. The most commonly used units</w:t>
      </w:r>
      <w:r w:rsidR="000259F6">
        <w:t xml:space="preserve"> in RTF</w:t>
      </w:r>
      <w:r w:rsidR="00EF4A5C">
        <w:t xml:space="preserve"> are twips.</w:t>
      </w:r>
    </w:p>
    <w:p w:rsidR="00283ACB" w:rsidRPr="005359EC" w:rsidRDefault="00283ACB" w:rsidP="00C62598">
      <w:pPr>
        <w:pStyle w:val="Heading3"/>
      </w:pPr>
      <w:bookmarkStart w:id="15" w:name="_Toc193531601"/>
      <w:r w:rsidRPr="005359EC">
        <w:lastRenderedPageBreak/>
        <w:t>Control Symbol</w:t>
      </w:r>
      <w:bookmarkEnd w:id="15"/>
    </w:p>
    <w:p w:rsidR="00D365AB" w:rsidRPr="005359EC" w:rsidRDefault="00D365AB" w:rsidP="002938A0">
      <w:pPr>
        <w:pStyle w:val="Body1"/>
      </w:pPr>
      <w:r w:rsidRPr="005359EC">
        <w:t xml:space="preserve">A </w:t>
      </w:r>
      <w:r w:rsidRPr="003B7F5A">
        <w:rPr>
          <w:i/>
        </w:rPr>
        <w:t>control symbol</w:t>
      </w:r>
      <w:r w:rsidRPr="005359EC">
        <w:rPr>
          <w:b/>
          <w:bCs/>
        </w:rPr>
        <w:t xml:space="preserve"> </w:t>
      </w:r>
      <w:r w:rsidRPr="005359EC">
        <w:t>consists of a backslash followed by a single, non-</w:t>
      </w:r>
      <w:r>
        <w:t xml:space="preserve">alphabetical </w:t>
      </w:r>
      <w:r w:rsidRPr="005359EC">
        <w:t xml:space="preserve">character. For example, </w:t>
      </w:r>
      <w:r w:rsidRPr="005359EC">
        <w:rPr>
          <w:b/>
        </w:rPr>
        <w:t>\~</w:t>
      </w:r>
      <w:r w:rsidRPr="005359EC">
        <w:t xml:space="preserve"> (backslash tilde) represents a non-breaking space. Control symbols do not have delimiters</w:t>
      </w:r>
      <w:r w:rsidR="002938A0">
        <w:t xml:space="preserve">, i.e., </w:t>
      </w:r>
      <w:r w:rsidR="00EC1589">
        <w:t>a space following a control symbol is treated as text, not a delimiter</w:t>
      </w:r>
      <w:r w:rsidRPr="005359EC">
        <w:t>.</w:t>
      </w:r>
    </w:p>
    <w:p w:rsidR="00D365AB" w:rsidRPr="005359EC" w:rsidRDefault="00D365AB" w:rsidP="00C62598">
      <w:pPr>
        <w:pStyle w:val="Heading3"/>
      </w:pPr>
      <w:bookmarkStart w:id="16" w:name="_Toc193531602"/>
      <w:r w:rsidRPr="005359EC">
        <w:t>Group</w:t>
      </w:r>
      <w:bookmarkEnd w:id="16"/>
    </w:p>
    <w:p w:rsidR="00D365AB" w:rsidRPr="005359EC" w:rsidRDefault="00D365AB" w:rsidP="002938A0">
      <w:pPr>
        <w:pStyle w:val="Body1"/>
      </w:pPr>
      <w:r w:rsidRPr="005359EC">
        <w:t xml:space="preserve">A </w:t>
      </w:r>
      <w:r w:rsidRPr="003B7F5A">
        <w:rPr>
          <w:i/>
        </w:rPr>
        <w:t>group</w:t>
      </w:r>
      <w:r w:rsidRPr="005359EC">
        <w:t xml:space="preserve"> can consist of text, control words, or control symbols enclosed in braces (</w:t>
      </w:r>
      <w:r w:rsidRPr="005359EC">
        <w:rPr>
          <w:b/>
          <w:bCs/>
        </w:rPr>
        <w:t>{</w:t>
      </w:r>
      <w:r w:rsidRPr="005359EC">
        <w:rPr>
          <w:b/>
          <w:bCs/>
          <w:spacing w:val="-20"/>
        </w:rPr>
        <w:t xml:space="preserve"> </w:t>
      </w:r>
      <w:r w:rsidRPr="005359EC">
        <w:rPr>
          <w:b/>
          <w:bCs/>
        </w:rPr>
        <w:t>}</w:t>
      </w:r>
      <w:r w:rsidRPr="005359EC">
        <w:t>). The opening brace (</w:t>
      </w:r>
      <w:r w:rsidRPr="005359EC">
        <w:rPr>
          <w:b/>
          <w:bCs/>
        </w:rPr>
        <w:t>{</w:t>
      </w:r>
      <w:r w:rsidRPr="005359EC">
        <w:rPr>
          <w:spacing w:val="-20"/>
        </w:rPr>
        <w:t xml:space="preserve"> </w:t>
      </w:r>
      <w:r w:rsidR="00AE590E">
        <w:t>)</w:t>
      </w:r>
      <w:r w:rsidRPr="005359EC">
        <w:t xml:space="preserve"> indicates the start of the group and the closing brace (</w:t>
      </w:r>
      <w:r w:rsidR="009C6B1F">
        <w:t xml:space="preserve"> </w:t>
      </w:r>
      <w:r w:rsidR="009C6B1F">
        <w:rPr>
          <w:b/>
          <w:bCs/>
        </w:rPr>
        <w:t>}</w:t>
      </w:r>
      <w:r w:rsidRPr="005359EC">
        <w:t>) indicates the end of the group. Each group specifies the text affected by the group and the different attributes of that text. The RTF file can also include groups for fonts, styles, screen color, pictures, footnotes, comments (annotations), headers and footers, summary information, fields, bookmarks, document-, section-, paragraph- and character-formatting properties</w:t>
      </w:r>
      <w:r w:rsidR="00AD17D9">
        <w:t>, mathematics, images, and objects</w:t>
      </w:r>
      <w:r w:rsidRPr="005359EC">
        <w:t xml:space="preserve">. If the font, file, style, color, revision mark, and summary-information groups and document-formatting properties are included in the file, they must appear in the RTF header, which precedes the RTF body. If </w:t>
      </w:r>
      <w:r w:rsidR="00AD17D9">
        <w:t xml:space="preserve">the content of </w:t>
      </w:r>
      <w:r w:rsidRPr="005359EC">
        <w:t xml:space="preserve">any group is not used, </w:t>
      </w:r>
      <w:r w:rsidR="00AD17D9">
        <w:t>the group</w:t>
      </w:r>
      <w:r w:rsidRPr="005359EC">
        <w:t xml:space="preserve"> can be omitted. The groups are discussed in the following sections.</w:t>
      </w:r>
      <w:r w:rsidR="0080311B">
        <w:t xml:space="preserve"> </w:t>
      </w:r>
      <w:r w:rsidRPr="005359EC">
        <w:t>Any group that uses the properties defined in another group must appear after the group that defines those properties.</w:t>
      </w:r>
      <w:r w:rsidR="0080311B">
        <w:t xml:space="preserve"> </w:t>
      </w:r>
      <w:r w:rsidRPr="005359EC">
        <w:t>For example, color and font properties must precede the style group.</w:t>
      </w:r>
    </w:p>
    <w:p w:rsidR="00D365AB" w:rsidRPr="005359EC" w:rsidRDefault="00D365AB" w:rsidP="00C62598">
      <w:pPr>
        <w:pStyle w:val="Heading3"/>
      </w:pPr>
      <w:bookmarkStart w:id="17" w:name="_Toc193531603"/>
      <w:r w:rsidRPr="005359EC">
        <w:t>Destinations</w:t>
      </w:r>
      <w:bookmarkEnd w:id="17"/>
    </w:p>
    <w:p w:rsidR="00D365AB" w:rsidRPr="005359EC" w:rsidRDefault="00D365AB" w:rsidP="00AD17D9">
      <w:pPr>
        <w:pStyle w:val="Body1"/>
      </w:pPr>
      <w:r w:rsidRPr="005359EC">
        <w:t xml:space="preserve">Certain control words, referred to as </w:t>
      </w:r>
      <w:r w:rsidRPr="003B7F5A">
        <w:rPr>
          <w:i/>
        </w:rPr>
        <w:t>destinations</w:t>
      </w:r>
      <w:r w:rsidRPr="005359EC">
        <w:t>, mark the beginning of a collection of related text that could appear at another position, or destination, within the document. Destination</w:t>
      </w:r>
      <w:r w:rsidR="00AD17D9">
        <w:t xml:space="preserve">s may also include text that is used </w:t>
      </w:r>
      <w:r w:rsidRPr="005359EC">
        <w:t xml:space="preserve">but </w:t>
      </w:r>
      <w:r w:rsidR="00AD17D9">
        <w:t>does</w:t>
      </w:r>
      <w:r w:rsidRPr="005359EC">
        <w:t xml:space="preserve"> not appear within the document at all. An example of a destination is the </w:t>
      </w:r>
      <w:r w:rsidRPr="005359EC">
        <w:rPr>
          <w:b/>
          <w:bCs/>
        </w:rPr>
        <w:t>\footnote</w:t>
      </w:r>
      <w:r w:rsidRPr="005359EC">
        <w:t xml:space="preserve"> group, where the footnote text follows the control word. Page breaks cannot occur in destination text. </w:t>
      </w:r>
      <w:r w:rsidR="00AD17D9">
        <w:t>A d</w:t>
      </w:r>
      <w:r w:rsidRPr="005359EC">
        <w:t xml:space="preserve">estination control word and </w:t>
      </w:r>
      <w:r w:rsidR="00AD17D9">
        <w:t>its</w:t>
      </w:r>
      <w:r w:rsidRPr="005359EC">
        <w:t xml:space="preserve"> </w:t>
      </w:r>
      <w:r w:rsidR="00AD17D9">
        <w:t>associated</w:t>
      </w:r>
      <w:r w:rsidRPr="005359EC">
        <w:t xml:space="preserve"> text must be enclosed in braces. </w:t>
      </w:r>
    </w:p>
    <w:p w:rsidR="00D365AB" w:rsidRDefault="00D365AB" w:rsidP="00AD16D6">
      <w:pPr>
        <w:pStyle w:val="Body1"/>
      </w:pPr>
      <w:r w:rsidRPr="005359EC">
        <w:t xml:space="preserve">Destinations added after the </w:t>
      </w:r>
      <w:hyperlink w:anchor="RTF_Spec_1987" w:history="1">
        <w:r w:rsidR="00A02C02" w:rsidRPr="00AC271D">
          <w:rPr>
            <w:rStyle w:val="Hyperlink"/>
          </w:rPr>
          <w:t xml:space="preserve">1987 </w:t>
        </w:r>
        <w:r w:rsidRPr="00AC271D">
          <w:rPr>
            <w:rStyle w:val="Hyperlink"/>
          </w:rPr>
          <w:t>RTF Specification</w:t>
        </w:r>
      </w:hyperlink>
      <w:r w:rsidRPr="005359EC">
        <w:t xml:space="preserve"> may be preceded by the control symbol </w:t>
      </w:r>
      <w:r w:rsidRPr="005359EC">
        <w:rPr>
          <w:b/>
        </w:rPr>
        <w:t>\*</w:t>
      </w:r>
      <w:r w:rsidRPr="005359EC">
        <w:rPr>
          <w:bCs/>
        </w:rPr>
        <w:t xml:space="preserve"> (backslash asterisk)</w:t>
      </w:r>
      <w:r w:rsidRPr="005359EC">
        <w:t>. This control symbol identifies destinations whose related text should be ignored if the RTF reader does not recognize</w:t>
      </w:r>
      <w:r w:rsidR="00AD16D6">
        <w:t xml:space="preserve"> the destination control word. </w:t>
      </w:r>
      <w:r w:rsidRPr="005359EC">
        <w:t xml:space="preserve">RTF writers should follow the convention of using this control symbol when adding new destinations or groups. Destinations whose related text should be inserted into the document even if the RTF reader does not recognize the destination should not use </w:t>
      </w:r>
      <w:r w:rsidRPr="005359EC">
        <w:rPr>
          <w:b/>
        </w:rPr>
        <w:t>\*</w:t>
      </w:r>
      <w:r w:rsidRPr="005359EC">
        <w:t>.</w:t>
      </w:r>
    </w:p>
    <w:p w:rsidR="00D365AB" w:rsidRPr="005359EC" w:rsidRDefault="00CE2063" w:rsidP="002938A0">
      <w:pPr>
        <w:pStyle w:val="Body1"/>
      </w:pPr>
      <w:r>
        <w:t>Most f</w:t>
      </w:r>
      <w:r w:rsidR="00D365AB" w:rsidRPr="005359EC">
        <w:t>ormatting specified within a group affects only the text within that group (including nested groups within that group). Generally, text within a group inherits the formatt</w:t>
      </w:r>
      <w:r w:rsidR="002938A0">
        <w:t xml:space="preserve">ing of the text in the outer </w:t>
      </w:r>
      <w:r w:rsidR="00D365AB" w:rsidRPr="005359EC">
        <w:t xml:space="preserve">group. However, Microsoft implementations of RTF assume that the footnote, annotation, header, and footer groups (described later in this specification) do not inherit the formatting of the </w:t>
      </w:r>
      <w:r w:rsidR="002938A0">
        <w:t>outer</w:t>
      </w:r>
      <w:r w:rsidR="00D365AB" w:rsidRPr="005359EC">
        <w:t xml:space="preserve"> group. Therefore, to ensure that these groups are formatted correctly, you should set the formatting within these groups to the appropriate default with the </w:t>
      </w:r>
      <w:r w:rsidR="00D365AB" w:rsidRPr="005359EC">
        <w:rPr>
          <w:b/>
        </w:rPr>
        <w:t xml:space="preserve">\sectd, \pard, </w:t>
      </w:r>
      <w:r w:rsidR="00D365AB" w:rsidRPr="005359EC">
        <w:t xml:space="preserve">and </w:t>
      </w:r>
      <w:r w:rsidR="00D365AB" w:rsidRPr="005359EC">
        <w:rPr>
          <w:b/>
        </w:rPr>
        <w:t xml:space="preserve">\plain </w:t>
      </w:r>
      <w:r w:rsidR="00D365AB" w:rsidRPr="005359EC">
        <w:t>control words, and then add any desired formatting.</w:t>
      </w:r>
    </w:p>
    <w:p w:rsidR="00D365AB" w:rsidRPr="005359EC" w:rsidRDefault="00D365AB" w:rsidP="00B9524C">
      <w:pPr>
        <w:pStyle w:val="Body1"/>
      </w:pPr>
      <w:r w:rsidRPr="005359EC">
        <w:t>The control words, control symbols, and braces constitute control information. All other characters in the file are plain text</w:t>
      </w:r>
      <w:r w:rsidR="00AD16D6">
        <w:t xml:space="preserve"> or data</w:t>
      </w:r>
      <w:r w:rsidRPr="005359EC">
        <w:t xml:space="preserve">. Here is an example </w:t>
      </w:r>
      <w:r w:rsidR="00B9524C">
        <w:t>containing</w:t>
      </w:r>
      <w:r w:rsidRPr="005359EC">
        <w:t xml:space="preserve"> plain text that does not exist within a</w:t>
      </w:r>
      <w:r w:rsidR="00B9524C">
        <w:t>n</w:t>
      </w:r>
      <w:r w:rsidRPr="005359EC">
        <w:t xml:space="preserve"> </w:t>
      </w:r>
      <w:r w:rsidR="00B9524C">
        <w:t xml:space="preserve">inside </w:t>
      </w:r>
      <w:r w:rsidRPr="005359EC">
        <w:t>group:</w:t>
      </w:r>
    </w:p>
    <w:p w:rsidR="003B7F5A" w:rsidRDefault="00D365AB" w:rsidP="003B7F5A">
      <w:pPr>
        <w:pStyle w:val="Code"/>
        <w:spacing w:after="0"/>
        <w:rPr>
          <w:noProof w:val="0"/>
          <w:sz w:val="16"/>
        </w:rPr>
      </w:pPr>
      <w:r w:rsidRPr="00606F97">
        <w:rPr>
          <w:noProof w:val="0"/>
          <w:sz w:val="16"/>
        </w:rPr>
        <w:t>{\rtf</w:t>
      </w:r>
      <w:r w:rsidR="00B9524C">
        <w:rPr>
          <w:noProof w:val="0"/>
          <w:sz w:val="16"/>
        </w:rPr>
        <w:t>1</w:t>
      </w:r>
      <w:r w:rsidRPr="00606F97">
        <w:rPr>
          <w:noProof w:val="0"/>
          <w:sz w:val="16"/>
        </w:rPr>
        <w:t>\ansi\deff0{\</w:t>
      </w:r>
      <w:r w:rsidRPr="00606F97">
        <w:rPr>
          <w:b/>
          <w:bCs/>
          <w:noProof w:val="0"/>
          <w:sz w:val="16"/>
        </w:rPr>
        <w:t>fonttbl</w:t>
      </w:r>
      <w:r w:rsidRPr="00606F97">
        <w:rPr>
          <w:noProof w:val="0"/>
          <w:sz w:val="16"/>
        </w:rPr>
        <w:t>{\f0\froman Tms Rmn;}{\f1\fdecor Symbol;}{\f2\fswiss Helv;}}</w:t>
      </w:r>
    </w:p>
    <w:p w:rsidR="003B7F5A" w:rsidRDefault="00D365AB" w:rsidP="003B7F5A">
      <w:pPr>
        <w:pStyle w:val="Code"/>
        <w:spacing w:after="0"/>
        <w:rPr>
          <w:noProof w:val="0"/>
          <w:sz w:val="16"/>
        </w:rPr>
      </w:pPr>
      <w:r w:rsidRPr="00606F97">
        <w:rPr>
          <w:noProof w:val="0"/>
          <w:sz w:val="16"/>
        </w:rPr>
        <w:t>{\</w:t>
      </w:r>
      <w:r w:rsidRPr="00606F97">
        <w:rPr>
          <w:b/>
          <w:bCs/>
          <w:noProof w:val="0"/>
          <w:sz w:val="16"/>
        </w:rPr>
        <w:t>colortbl</w:t>
      </w:r>
      <w:r w:rsidRPr="00606F97">
        <w:rPr>
          <w:noProof w:val="0"/>
          <w:sz w:val="16"/>
        </w:rPr>
        <w:t>;\red0\green0\blue0;\red0\green0\blue255;\red0\green255\blue255;\red0\green255\blue0;\red255\green0\blue255;\red255\green0\blue0;\red255\green255\blue0;\red255\green255\blue255;}</w:t>
      </w:r>
    </w:p>
    <w:p w:rsidR="003B7F5A" w:rsidRDefault="00D365AB" w:rsidP="003B7F5A">
      <w:pPr>
        <w:pStyle w:val="Code"/>
        <w:spacing w:after="0"/>
        <w:rPr>
          <w:noProof w:val="0"/>
          <w:sz w:val="16"/>
        </w:rPr>
      </w:pPr>
      <w:r w:rsidRPr="00606F97">
        <w:rPr>
          <w:noProof w:val="0"/>
          <w:sz w:val="16"/>
        </w:rPr>
        <w:t>{\</w:t>
      </w:r>
      <w:r w:rsidRPr="00606F97">
        <w:rPr>
          <w:b/>
          <w:bCs/>
          <w:noProof w:val="0"/>
          <w:sz w:val="16"/>
        </w:rPr>
        <w:t>stylesheet</w:t>
      </w:r>
      <w:r w:rsidRPr="00606F97">
        <w:rPr>
          <w:noProof w:val="0"/>
          <w:sz w:val="16"/>
        </w:rPr>
        <w:t>{\</w:t>
      </w:r>
      <w:r w:rsidR="00B9524C">
        <w:rPr>
          <w:noProof w:val="0"/>
          <w:sz w:val="16"/>
        </w:rPr>
        <w:t>f</w:t>
      </w:r>
      <w:r w:rsidRPr="00606F97">
        <w:rPr>
          <w:noProof w:val="0"/>
          <w:sz w:val="16"/>
        </w:rPr>
        <w:t>s20 \snext0</w:t>
      </w:r>
      <w:r w:rsidR="004B0097">
        <w:rPr>
          <w:noProof w:val="0"/>
          <w:sz w:val="16"/>
        </w:rPr>
        <w:t xml:space="preserve"> </w:t>
      </w:r>
      <w:r w:rsidRPr="00606F97">
        <w:rPr>
          <w:noProof w:val="0"/>
          <w:sz w:val="16"/>
        </w:rPr>
        <w:t>Normal;}}{\</w:t>
      </w:r>
      <w:r w:rsidRPr="00606F97">
        <w:rPr>
          <w:b/>
          <w:bCs/>
          <w:noProof w:val="0"/>
          <w:sz w:val="16"/>
        </w:rPr>
        <w:t>info</w:t>
      </w:r>
      <w:r w:rsidRPr="00606F97">
        <w:rPr>
          <w:noProof w:val="0"/>
          <w:sz w:val="16"/>
        </w:rPr>
        <w:t>{\author John Doe}{\creatim\yr1990\mo7\dy30\hr10\min48}</w:t>
      </w:r>
      <w:r w:rsidRPr="00606F97">
        <w:rPr>
          <w:noProof w:val="0"/>
          <w:sz w:val="16"/>
        </w:rPr>
        <w:br/>
        <w:t>{\version1}{\edmins0}{\nofpages1}{\nofwords0}{\nofchars0}{\vern8351}}</w:t>
      </w:r>
    </w:p>
    <w:p w:rsidR="00D365AB" w:rsidRPr="00606F97" w:rsidRDefault="00D365AB" w:rsidP="003B7F5A">
      <w:pPr>
        <w:pStyle w:val="Code"/>
        <w:spacing w:after="120"/>
        <w:rPr>
          <w:noProof w:val="0"/>
          <w:sz w:val="16"/>
        </w:rPr>
      </w:pPr>
      <w:r w:rsidRPr="00606F97">
        <w:rPr>
          <w:noProof w:val="0"/>
          <w:sz w:val="16"/>
        </w:rPr>
        <w:t>\widoctrl\ftnbj \sectd\linex0\endnhere \</w:t>
      </w:r>
      <w:r w:rsidRPr="00606F97">
        <w:rPr>
          <w:b/>
          <w:bCs/>
          <w:noProof w:val="0"/>
          <w:sz w:val="16"/>
        </w:rPr>
        <w:t>pard</w:t>
      </w:r>
      <w:r w:rsidRPr="00606F97">
        <w:rPr>
          <w:noProof w:val="0"/>
          <w:sz w:val="16"/>
        </w:rPr>
        <w:t xml:space="preserve">\plain \fs20 </w:t>
      </w:r>
      <w:r w:rsidRPr="00606F97">
        <w:rPr>
          <w:b/>
          <w:bCs/>
          <w:noProof w:val="0"/>
          <w:sz w:val="16"/>
        </w:rPr>
        <w:t>This is plain text.</w:t>
      </w:r>
      <w:r w:rsidRPr="00606F97">
        <w:rPr>
          <w:noProof w:val="0"/>
          <w:sz w:val="16"/>
        </w:rPr>
        <w:t>\par}</w:t>
      </w:r>
    </w:p>
    <w:p w:rsidR="00D365AB" w:rsidRPr="005359EC" w:rsidRDefault="00D365AB" w:rsidP="00AD17D9">
      <w:pPr>
        <w:pStyle w:val="Body1"/>
      </w:pPr>
      <w:r w:rsidRPr="005359EC">
        <w:lastRenderedPageBreak/>
        <w:t xml:space="preserve">Even though “This is plain text.” </w:t>
      </w:r>
      <w:r w:rsidR="00DE6917">
        <w:t>i</w:t>
      </w:r>
      <w:r w:rsidRPr="005359EC">
        <w:t>s not part of a</w:t>
      </w:r>
      <w:r w:rsidR="00B9524C">
        <w:t>n inside</w:t>
      </w:r>
      <w:r w:rsidRPr="005359EC">
        <w:t xml:space="preserve"> group, it is part of the</w:t>
      </w:r>
      <w:r w:rsidR="00B9524C">
        <w:t xml:space="preserve"> encompassing </w:t>
      </w:r>
      <w:r w:rsidR="00B9524C" w:rsidRPr="00B9524C">
        <w:rPr>
          <w:b/>
          <w:bCs/>
        </w:rPr>
        <w:t>{\rtf1</w:t>
      </w:r>
      <w:r w:rsidR="00B9524C">
        <w:t>...</w:t>
      </w:r>
      <w:r w:rsidR="00B9524C" w:rsidRPr="00B9524C">
        <w:rPr>
          <w:b/>
          <w:bCs/>
        </w:rPr>
        <w:t>}</w:t>
      </w:r>
      <w:r w:rsidR="00B9524C">
        <w:t xml:space="preserve"> group and hence is part of the</w:t>
      </w:r>
      <w:r w:rsidRPr="005359EC">
        <w:t xml:space="preserve"> </w:t>
      </w:r>
      <w:r w:rsidR="00B9524C">
        <w:t>b</w:t>
      </w:r>
      <w:r w:rsidRPr="005359EC">
        <w:t xml:space="preserve">ody of the RTF file. It is subject to the formatting specified </w:t>
      </w:r>
      <w:r w:rsidR="00AD17D9">
        <w:t xml:space="preserve">by and </w:t>
      </w:r>
      <w:r w:rsidRPr="005359EC">
        <w:t xml:space="preserve">after the </w:t>
      </w:r>
      <w:r w:rsidRPr="005B1223">
        <w:rPr>
          <w:b/>
        </w:rPr>
        <w:t>\pard</w:t>
      </w:r>
      <w:r w:rsidRPr="005359EC">
        <w:t xml:space="preserve"> command.</w:t>
      </w:r>
      <w:r w:rsidR="0080311B">
        <w:t xml:space="preserve"> </w:t>
      </w:r>
      <w:r w:rsidRPr="005359EC">
        <w:t xml:space="preserve">Specifically, the </w:t>
      </w:r>
      <w:r w:rsidRPr="005B1223">
        <w:rPr>
          <w:b/>
        </w:rPr>
        <w:t>\pard</w:t>
      </w:r>
      <w:r w:rsidRPr="005359EC">
        <w:t xml:space="preserve"> resets any previous </w:t>
      </w:r>
      <w:r w:rsidR="00B9524C">
        <w:t xml:space="preserve">paragraph </w:t>
      </w:r>
      <w:r w:rsidRPr="005359EC">
        <w:t>formatting</w:t>
      </w:r>
      <w:r w:rsidR="00B9524C">
        <w:t xml:space="preserve">, </w:t>
      </w:r>
      <w:r w:rsidR="00B9524C" w:rsidRPr="00B9524C">
        <w:rPr>
          <w:b/>
          <w:bCs/>
        </w:rPr>
        <w:t>\plain</w:t>
      </w:r>
      <w:r w:rsidR="00B9524C">
        <w:t xml:space="preserve"> resets any previous character formatting,</w:t>
      </w:r>
      <w:r w:rsidRPr="005359EC">
        <w:t xml:space="preserve"> and </w:t>
      </w:r>
      <w:r w:rsidRPr="005B1223">
        <w:rPr>
          <w:b/>
        </w:rPr>
        <w:t>\fs20</w:t>
      </w:r>
      <w:r w:rsidR="00B9524C">
        <w:t xml:space="preserve"> sets the font size to 20 half points, i.e., 10 points.</w:t>
      </w:r>
    </w:p>
    <w:p w:rsidR="00D365AB" w:rsidRPr="005359EC" w:rsidRDefault="00D365AB" w:rsidP="008F3985">
      <w:pPr>
        <w:pStyle w:val="Body1"/>
      </w:pPr>
      <w:r w:rsidRPr="005359EC">
        <w:t>As previously mentioned, the backslash (\) and braces ({</w:t>
      </w:r>
      <w:r w:rsidRPr="005359EC">
        <w:rPr>
          <w:spacing w:val="-20"/>
        </w:rPr>
        <w:t xml:space="preserve"> </w:t>
      </w:r>
      <w:r w:rsidRPr="005359EC">
        <w:t>}) have special meaning in RTF. To use these characters as text, precede them with a backslash, as in</w:t>
      </w:r>
      <w:r w:rsidR="00B9524C">
        <w:t xml:space="preserve"> the control symbols</w:t>
      </w:r>
      <w:r w:rsidRPr="005359EC">
        <w:t xml:space="preserve"> </w:t>
      </w:r>
      <w:r w:rsidRPr="00B9524C">
        <w:rPr>
          <w:b/>
          <w:bCs/>
        </w:rPr>
        <w:t>\\</w:t>
      </w:r>
      <w:r w:rsidRPr="005359EC">
        <w:t xml:space="preserve">, </w:t>
      </w:r>
      <w:r w:rsidRPr="00B9524C">
        <w:rPr>
          <w:b/>
          <w:bCs/>
        </w:rPr>
        <w:t>\{</w:t>
      </w:r>
      <w:r w:rsidRPr="005359EC">
        <w:t xml:space="preserve">, and </w:t>
      </w:r>
      <w:r w:rsidRPr="00B9524C">
        <w:rPr>
          <w:b/>
          <w:bCs/>
        </w:rPr>
        <w:t>\}</w:t>
      </w:r>
      <w:r w:rsidRPr="005359EC">
        <w:t>.</w:t>
      </w:r>
    </w:p>
    <w:p w:rsidR="00D365AB" w:rsidRPr="005359EC" w:rsidRDefault="00D365AB" w:rsidP="009C039A">
      <w:pPr>
        <w:pStyle w:val="Heading2"/>
      </w:pPr>
      <w:bookmarkStart w:id="18" w:name="_Toc313960796"/>
      <w:bookmarkStart w:id="19" w:name="_Toc335399070"/>
      <w:bookmarkStart w:id="20" w:name="_Toc380819767"/>
      <w:bookmarkStart w:id="21" w:name="_Toc381591818"/>
      <w:bookmarkStart w:id="22" w:name="_Toc382644179"/>
      <w:bookmarkStart w:id="23" w:name="_Toc383176010"/>
      <w:bookmarkStart w:id="24" w:name="_Toc386002168"/>
      <w:bookmarkStart w:id="25" w:name="_Toc386539799"/>
      <w:bookmarkStart w:id="26" w:name="CONVENTIONS_OF_AN_RTF_READER"/>
      <w:bookmarkStart w:id="27" w:name="_Toc519492434"/>
      <w:bookmarkStart w:id="28" w:name="_Toc55020945"/>
      <w:bookmarkStart w:id="29" w:name="_Toc69618452"/>
      <w:bookmarkStart w:id="30" w:name="_Toc193531604"/>
      <w:r w:rsidRPr="005359EC">
        <w:t>Conventions of an RTF Reader</w:t>
      </w:r>
      <w:bookmarkEnd w:id="18"/>
      <w:bookmarkEnd w:id="19"/>
      <w:bookmarkEnd w:id="20"/>
      <w:bookmarkEnd w:id="21"/>
      <w:bookmarkEnd w:id="22"/>
      <w:bookmarkEnd w:id="23"/>
      <w:bookmarkEnd w:id="24"/>
      <w:bookmarkEnd w:id="25"/>
      <w:bookmarkEnd w:id="26"/>
      <w:bookmarkEnd w:id="27"/>
      <w:bookmarkEnd w:id="28"/>
      <w:bookmarkEnd w:id="29"/>
      <w:bookmarkEnd w:id="30"/>
    </w:p>
    <w:p w:rsidR="00D365AB" w:rsidRPr="005359EC" w:rsidRDefault="00D365AB" w:rsidP="008F3985">
      <w:pPr>
        <w:pStyle w:val="Body1"/>
      </w:pPr>
      <w:r w:rsidRPr="005359EC">
        <w:t>The reader of an RTF stream is concerned with the following:</w:t>
      </w:r>
    </w:p>
    <w:p w:rsidR="00D365AB" w:rsidRPr="00606F97" w:rsidRDefault="00D365AB" w:rsidP="0017750B">
      <w:pPr>
        <w:pStyle w:val="ListBulletedItem1"/>
        <w:numPr>
          <w:ilvl w:val="0"/>
          <w:numId w:val="13"/>
        </w:numPr>
        <w:rPr>
          <w:noProof w:val="0"/>
          <w:sz w:val="16"/>
        </w:rPr>
      </w:pPr>
      <w:r w:rsidRPr="00606F97">
        <w:rPr>
          <w:noProof w:val="0"/>
          <w:sz w:val="16"/>
        </w:rPr>
        <w:t>Separating control information from plain text.</w:t>
      </w:r>
    </w:p>
    <w:p w:rsidR="00D365AB" w:rsidRPr="00606F97" w:rsidRDefault="00D365AB" w:rsidP="0017750B">
      <w:pPr>
        <w:pStyle w:val="ListBulletedItem1"/>
        <w:numPr>
          <w:ilvl w:val="0"/>
          <w:numId w:val="13"/>
        </w:numPr>
        <w:rPr>
          <w:noProof w:val="0"/>
          <w:sz w:val="16"/>
        </w:rPr>
      </w:pPr>
      <w:r w:rsidRPr="00606F97">
        <w:rPr>
          <w:noProof w:val="0"/>
          <w:sz w:val="16"/>
        </w:rPr>
        <w:t>Acting on control information.</w:t>
      </w:r>
    </w:p>
    <w:p w:rsidR="00D365AB" w:rsidRPr="00606F97" w:rsidRDefault="00D365AB" w:rsidP="0017750B">
      <w:pPr>
        <w:pStyle w:val="ListBulletedItem1"/>
        <w:numPr>
          <w:ilvl w:val="0"/>
          <w:numId w:val="13"/>
        </w:numPr>
        <w:rPr>
          <w:noProof w:val="0"/>
          <w:sz w:val="16"/>
        </w:rPr>
      </w:pPr>
      <w:r w:rsidRPr="00606F97">
        <w:rPr>
          <w:noProof w:val="0"/>
          <w:sz w:val="16"/>
        </w:rPr>
        <w:t>Collecting and properly inserting text into the document, as directed by the current group state.</w:t>
      </w:r>
    </w:p>
    <w:p w:rsidR="00D365AB" w:rsidRDefault="00D365AB" w:rsidP="008F3985">
      <w:pPr>
        <w:pStyle w:val="Body1"/>
      </w:pPr>
      <w:r w:rsidRPr="005359EC">
        <w:t xml:space="preserve">Acting on control information is designed to be a relatively simple process. Some control information </w:t>
      </w:r>
      <w:r w:rsidR="008F3985">
        <w:t>adds</w:t>
      </w:r>
      <w:r w:rsidRPr="005359EC">
        <w:t xml:space="preserve"> special characters to the plain text stream. Other information serves to change the </w:t>
      </w:r>
      <w:r w:rsidRPr="005359EC">
        <w:rPr>
          <w:i/>
        </w:rPr>
        <w:t>program state</w:t>
      </w:r>
      <w:r w:rsidRPr="005359EC">
        <w:t xml:space="preserve">, which includes properties of the document as a whole, or to change any of a collection of </w:t>
      </w:r>
      <w:r w:rsidRPr="005359EC">
        <w:rPr>
          <w:i/>
        </w:rPr>
        <w:t>group states</w:t>
      </w:r>
      <w:r w:rsidRPr="005359EC">
        <w:t>, which apply to parts of the document.</w:t>
      </w:r>
    </w:p>
    <w:p w:rsidR="00D365AB" w:rsidRPr="005359EC" w:rsidRDefault="003D590A" w:rsidP="008F3985">
      <w:pPr>
        <w:pStyle w:val="Body1"/>
      </w:pPr>
      <w:r>
        <w:t>A</w:t>
      </w:r>
      <w:r w:rsidR="00D365AB" w:rsidRPr="005359EC">
        <w:t xml:space="preserve"> group state can specify the following:</w:t>
      </w:r>
    </w:p>
    <w:p w:rsidR="00D365AB" w:rsidRPr="00606F97" w:rsidRDefault="00D365AB" w:rsidP="0017750B">
      <w:pPr>
        <w:pStyle w:val="ListBulletedItem1"/>
        <w:numPr>
          <w:ilvl w:val="0"/>
          <w:numId w:val="14"/>
        </w:numPr>
        <w:rPr>
          <w:noProof w:val="0"/>
          <w:sz w:val="16"/>
        </w:rPr>
      </w:pPr>
      <w:r w:rsidRPr="00606F97">
        <w:rPr>
          <w:noProof w:val="0"/>
          <w:sz w:val="16"/>
        </w:rPr>
        <w:t xml:space="preserve">The </w:t>
      </w:r>
      <w:r w:rsidRPr="00606F97">
        <w:rPr>
          <w:i/>
          <w:noProof w:val="0"/>
          <w:sz w:val="16"/>
        </w:rPr>
        <w:t>destination</w:t>
      </w:r>
      <w:r w:rsidRPr="00606F97">
        <w:rPr>
          <w:noProof w:val="0"/>
          <w:sz w:val="16"/>
        </w:rPr>
        <w:t>, or part of the document that the plain text is constructing.</w:t>
      </w:r>
    </w:p>
    <w:p w:rsidR="00D365AB" w:rsidRPr="00606F97" w:rsidRDefault="00D365AB" w:rsidP="0017750B">
      <w:pPr>
        <w:pStyle w:val="ListBulletedItem1"/>
        <w:numPr>
          <w:ilvl w:val="0"/>
          <w:numId w:val="14"/>
        </w:numPr>
        <w:rPr>
          <w:noProof w:val="0"/>
          <w:sz w:val="16"/>
        </w:rPr>
      </w:pPr>
      <w:r w:rsidRPr="00606F97">
        <w:rPr>
          <w:noProof w:val="0"/>
          <w:sz w:val="16"/>
        </w:rPr>
        <w:t>Character-formatting properties, such as bold or italic.</w:t>
      </w:r>
    </w:p>
    <w:p w:rsidR="00D365AB" w:rsidRPr="00606F97" w:rsidRDefault="00D365AB" w:rsidP="0017750B">
      <w:pPr>
        <w:pStyle w:val="ListBulletedItem1"/>
        <w:numPr>
          <w:ilvl w:val="0"/>
          <w:numId w:val="14"/>
        </w:numPr>
        <w:rPr>
          <w:noProof w:val="0"/>
          <w:sz w:val="16"/>
        </w:rPr>
      </w:pPr>
      <w:r w:rsidRPr="00606F97">
        <w:rPr>
          <w:noProof w:val="0"/>
          <w:sz w:val="16"/>
        </w:rPr>
        <w:t>Paragraph-formatting properties, such as justified or centered.</w:t>
      </w:r>
    </w:p>
    <w:p w:rsidR="00D365AB" w:rsidRPr="00606F97" w:rsidRDefault="00D365AB" w:rsidP="0017750B">
      <w:pPr>
        <w:pStyle w:val="ListBulletedItem1"/>
        <w:numPr>
          <w:ilvl w:val="0"/>
          <w:numId w:val="14"/>
        </w:numPr>
        <w:rPr>
          <w:noProof w:val="0"/>
          <w:sz w:val="16"/>
        </w:rPr>
      </w:pPr>
      <w:r w:rsidRPr="00606F97">
        <w:rPr>
          <w:noProof w:val="0"/>
          <w:sz w:val="16"/>
        </w:rPr>
        <w:t>Section-formatting properties, such as the number of columns.</w:t>
      </w:r>
    </w:p>
    <w:p w:rsidR="00D365AB" w:rsidRPr="00606F97" w:rsidRDefault="00D365AB" w:rsidP="0017750B">
      <w:pPr>
        <w:pStyle w:val="ListBulletedItem1"/>
        <w:numPr>
          <w:ilvl w:val="0"/>
          <w:numId w:val="14"/>
        </w:numPr>
        <w:rPr>
          <w:noProof w:val="0"/>
          <w:sz w:val="16"/>
        </w:rPr>
      </w:pPr>
      <w:r w:rsidRPr="00606F97">
        <w:rPr>
          <w:noProof w:val="0"/>
          <w:sz w:val="16"/>
        </w:rPr>
        <w:t>Table-formatting properties, which define the number of cells and dimensions of a table row.</w:t>
      </w:r>
    </w:p>
    <w:p w:rsidR="00D365AB" w:rsidRPr="005359EC" w:rsidRDefault="00D365AB" w:rsidP="008F3985">
      <w:pPr>
        <w:pStyle w:val="Body1"/>
      </w:pPr>
      <w:r w:rsidRPr="005359EC">
        <w:t>In practice, an RTF reader will evaluate each character it reads in sequence as follows:</w:t>
      </w:r>
    </w:p>
    <w:p w:rsidR="00D365AB" w:rsidRPr="00606F97" w:rsidRDefault="00D365AB" w:rsidP="0017750B">
      <w:pPr>
        <w:pStyle w:val="ListBulletedItem1"/>
        <w:numPr>
          <w:ilvl w:val="0"/>
          <w:numId w:val="15"/>
        </w:numPr>
        <w:rPr>
          <w:noProof w:val="0"/>
          <w:sz w:val="16"/>
        </w:rPr>
      </w:pPr>
      <w:r w:rsidRPr="00606F97">
        <w:rPr>
          <w:noProof w:val="0"/>
          <w:sz w:val="16"/>
        </w:rPr>
        <w:t>If the character is an opening brace ({</w:t>
      </w:r>
      <w:r w:rsidR="003463B0">
        <w:rPr>
          <w:noProof w:val="0"/>
          <w:sz w:val="16"/>
        </w:rPr>
        <w:t>)</w:t>
      </w:r>
      <w:r w:rsidRPr="00606F97">
        <w:rPr>
          <w:noProof w:val="0"/>
          <w:sz w:val="16"/>
        </w:rPr>
        <w:t>, the reader stores its current state on the stack. If the character is a closing brace (</w:t>
      </w:r>
      <w:r w:rsidR="003463B0">
        <w:rPr>
          <w:noProof w:val="0"/>
          <w:sz w:val="16"/>
        </w:rPr>
        <w:t>}</w:t>
      </w:r>
      <w:r w:rsidRPr="00606F97">
        <w:rPr>
          <w:noProof w:val="0"/>
          <w:sz w:val="16"/>
        </w:rPr>
        <w:t>), the reader retrieves the current state from the stack.</w:t>
      </w:r>
    </w:p>
    <w:p w:rsidR="00D365AB" w:rsidRPr="00606F97" w:rsidRDefault="00D365AB" w:rsidP="0017750B">
      <w:pPr>
        <w:pStyle w:val="ListBulletedItem1"/>
        <w:numPr>
          <w:ilvl w:val="0"/>
          <w:numId w:val="15"/>
        </w:numPr>
        <w:rPr>
          <w:noProof w:val="0"/>
          <w:sz w:val="16"/>
        </w:rPr>
      </w:pPr>
      <w:r w:rsidRPr="00606F97">
        <w:rPr>
          <w:noProof w:val="0"/>
          <w:sz w:val="16"/>
        </w:rPr>
        <w:t>If the character is a backslash (\), the reader collects the control word or control symbol and its parameter, if any, and looks up the control word or control symbol in a table that maps control words to actions. It then carries out the action prescribed in the lookup table. (The possible actions are discussed in the following table.) The read pointer is left before or after a control-word delimiter, as appropriate.</w:t>
      </w:r>
    </w:p>
    <w:p w:rsidR="00D365AB" w:rsidRPr="00606F97" w:rsidRDefault="00D365AB" w:rsidP="0017750B">
      <w:pPr>
        <w:pStyle w:val="ListBulletedItem1"/>
        <w:numPr>
          <w:ilvl w:val="0"/>
          <w:numId w:val="15"/>
        </w:numPr>
        <w:rPr>
          <w:noProof w:val="0"/>
          <w:sz w:val="16"/>
        </w:rPr>
      </w:pPr>
      <w:r w:rsidRPr="00606F97">
        <w:rPr>
          <w:noProof w:val="0"/>
          <w:sz w:val="16"/>
        </w:rPr>
        <w:t>If the character is anything other than an opening brace ({</w:t>
      </w:r>
      <w:r w:rsidR="003463B0">
        <w:rPr>
          <w:noProof w:val="0"/>
          <w:sz w:val="16"/>
        </w:rPr>
        <w:t>)</w:t>
      </w:r>
      <w:r w:rsidRPr="00606F97">
        <w:rPr>
          <w:noProof w:val="0"/>
          <w:sz w:val="16"/>
        </w:rPr>
        <w:t>, closing brace (</w:t>
      </w:r>
      <w:r w:rsidR="003463B0">
        <w:rPr>
          <w:noProof w:val="0"/>
          <w:sz w:val="16"/>
        </w:rPr>
        <w:t>}</w:t>
      </w:r>
      <w:r w:rsidRPr="00606F97">
        <w:rPr>
          <w:noProof w:val="0"/>
          <w:sz w:val="16"/>
        </w:rPr>
        <w:t>),</w:t>
      </w:r>
      <w:r w:rsidR="005B7676">
        <w:rPr>
          <w:noProof w:val="0"/>
          <w:sz w:val="16"/>
        </w:rPr>
        <w:t xml:space="preserve"> </w:t>
      </w:r>
      <w:r w:rsidRPr="00606F97">
        <w:rPr>
          <w:noProof w:val="0"/>
          <w:sz w:val="16"/>
        </w:rPr>
        <w:t xml:space="preserve">backslash (\), </w:t>
      </w:r>
      <w:r w:rsidR="005B7676">
        <w:rPr>
          <w:noProof w:val="0"/>
          <w:sz w:val="16"/>
        </w:rPr>
        <w:t xml:space="preserve">or a CRLF (carriage return/line feed), </w:t>
      </w:r>
      <w:r w:rsidRPr="00606F97">
        <w:rPr>
          <w:noProof w:val="0"/>
          <w:sz w:val="16"/>
        </w:rPr>
        <w:t>the reader assumes that the character is plain text and writes the character to the current destination using the current formatting properties.</w:t>
      </w:r>
    </w:p>
    <w:p w:rsidR="00D365AB" w:rsidRDefault="00D365AB" w:rsidP="00C71466">
      <w:pPr>
        <w:pStyle w:val="Body1"/>
      </w:pPr>
      <w:r w:rsidRPr="005359EC">
        <w:t xml:space="preserve">If the RTF reader cannot find a particular control word or control symbol in the lookup table described in the preceding list, the control word or control symbol should be ignored. If </w:t>
      </w:r>
      <w:r w:rsidR="00C71466">
        <w:t>the</w:t>
      </w:r>
      <w:r w:rsidRPr="005359EC">
        <w:t xml:space="preserve"> control word or control symbol is preceded by an opening brace ({</w:t>
      </w:r>
      <w:r w:rsidR="003463B0">
        <w:t>)</w:t>
      </w:r>
      <w:r w:rsidRPr="005359EC">
        <w:t>, it is part of a group. The current state should be saved on the stack, but no state change should occur. When a closing brace (</w:t>
      </w:r>
      <w:r w:rsidR="003463B0">
        <w:t>}</w:t>
      </w:r>
      <w:r w:rsidRPr="005359EC">
        <w:t xml:space="preserve">) is encountered, the current state should be retrieved from the stack, thereby resetting the current state. If </w:t>
      </w:r>
      <w:r w:rsidR="00C71466">
        <w:t>an</w:t>
      </w:r>
      <w:r w:rsidR="00022529" w:rsidRPr="005359EC">
        <w:t xml:space="preserve"> </w:t>
      </w:r>
      <w:r w:rsidR="00C71466">
        <w:t xml:space="preserve">unknown </w:t>
      </w:r>
      <w:r w:rsidR="00022529" w:rsidRPr="005359EC">
        <w:t xml:space="preserve">control word </w:t>
      </w:r>
      <w:r w:rsidR="00022529">
        <w:t>is preceded by '{\*'</w:t>
      </w:r>
      <w:r w:rsidR="00C71466">
        <w:t xml:space="preserve">, then it starts an ignorable </w:t>
      </w:r>
      <w:r w:rsidRPr="005359EC">
        <w:t>destination group. The RTF reader should discard all text up to and including the closing brace (</w:t>
      </w:r>
      <w:r w:rsidR="003463B0">
        <w:t>}</w:t>
      </w:r>
      <w:r w:rsidRPr="005359EC">
        <w:t xml:space="preserve">) that closes this group. All RTF readers must recognize all destinations defined in the </w:t>
      </w:r>
      <w:hyperlink w:anchor="RTF_Spec_1987" w:history="1">
        <w:r w:rsidRPr="00AC271D">
          <w:rPr>
            <w:rStyle w:val="Hyperlink"/>
          </w:rPr>
          <w:t>1987 RTF Specification</w:t>
        </w:r>
      </w:hyperlink>
      <w:r w:rsidRPr="005359EC">
        <w:t xml:space="preserve">. The reader may skip past the </w:t>
      </w:r>
      <w:r w:rsidR="00C71466">
        <w:t xml:space="preserve">whole ignorable destination </w:t>
      </w:r>
      <w:r w:rsidRPr="005359EC">
        <w:t xml:space="preserve">group, but it is not allowed to discard the </w:t>
      </w:r>
      <w:r w:rsidR="00C71466">
        <w:t xml:space="preserve">leading </w:t>
      </w:r>
      <w:r w:rsidRPr="005359EC">
        <w:t>control word</w:t>
      </w:r>
      <w:r w:rsidR="00C71466">
        <w:t xml:space="preserve"> alone</w:t>
      </w:r>
      <w:r w:rsidRPr="005359EC">
        <w:t xml:space="preserve">. </w:t>
      </w:r>
      <w:r w:rsidR="00C71466">
        <w:t>Ignorable d</w:t>
      </w:r>
      <w:r w:rsidRPr="005359EC">
        <w:t xml:space="preserve">estinations defined since </w:t>
      </w:r>
      <w:r w:rsidR="00AC271D">
        <w:t>the</w:t>
      </w:r>
      <w:r w:rsidRPr="005359EC">
        <w:t xml:space="preserve"> </w:t>
      </w:r>
      <w:hyperlink w:anchor="RTF_Spec_1987" w:history="1">
        <w:r w:rsidRPr="00AC271D">
          <w:rPr>
            <w:rStyle w:val="Hyperlink"/>
          </w:rPr>
          <w:t xml:space="preserve">1987 </w:t>
        </w:r>
        <w:r w:rsidR="00AC271D" w:rsidRPr="00AC271D">
          <w:rPr>
            <w:rStyle w:val="Hyperlink"/>
          </w:rPr>
          <w:t>RTF Specification</w:t>
        </w:r>
      </w:hyperlink>
      <w:r w:rsidR="00AC271D">
        <w:t xml:space="preserve"> </w:t>
      </w:r>
      <w:r w:rsidRPr="005359EC">
        <w:t xml:space="preserve">are marked with the </w:t>
      </w:r>
      <w:r w:rsidRPr="005359EC">
        <w:rPr>
          <w:b/>
        </w:rPr>
        <w:t>\*</w:t>
      </w:r>
      <w:r w:rsidRPr="005359EC">
        <w:t xml:space="preserve"> control symbol</w:t>
      </w:r>
      <w:r w:rsidR="00C71466">
        <w:t>, unless they always appear within groups so marked</w:t>
      </w:r>
      <w:r w:rsidRPr="005359EC">
        <w:t>.</w:t>
      </w:r>
    </w:p>
    <w:p w:rsidR="00D365AB" w:rsidRPr="00606F97" w:rsidRDefault="00206F43" w:rsidP="00D365AB">
      <w:pPr>
        <w:pStyle w:val="AlertText"/>
        <w:rPr>
          <w:sz w:val="16"/>
        </w:rPr>
      </w:pPr>
      <w:r>
        <w:rPr>
          <w:b/>
          <w:sz w:val="16"/>
        </w:rPr>
        <w:lastRenderedPageBreak/>
        <w:t xml:space="preserve">Note: </w:t>
      </w:r>
      <w:r w:rsidR="00D365AB" w:rsidRPr="00606F97">
        <w:rPr>
          <w:sz w:val="16"/>
        </w:rPr>
        <w:t xml:space="preserve">All RTF readers must implement the </w:t>
      </w:r>
      <w:r w:rsidR="00D365AB" w:rsidRPr="00606F97">
        <w:rPr>
          <w:b/>
          <w:sz w:val="16"/>
        </w:rPr>
        <w:t>\*</w:t>
      </w:r>
      <w:r w:rsidR="00D365AB" w:rsidRPr="00606F97">
        <w:rPr>
          <w:sz w:val="16"/>
        </w:rPr>
        <w:t xml:space="preserve"> control symbol so that they can read RTF files written by newer RTF writers.</w:t>
      </w:r>
    </w:p>
    <w:p w:rsidR="00D365AB" w:rsidRPr="00606F97" w:rsidRDefault="00D365AB" w:rsidP="008F3985">
      <w:pPr>
        <w:pStyle w:val="Body1"/>
      </w:pPr>
      <w:r w:rsidRPr="00606F97">
        <w:t>For control words or control symbols that the RTF reader can find in the lookup table, the possible actions are as follows.</w:t>
      </w:r>
    </w:p>
    <w:tbl>
      <w:tblPr>
        <w:tblW w:w="9890" w:type="dxa"/>
        <w:tblInd w:w="270" w:type="dxa"/>
        <w:tblLayout w:type="fixed"/>
        <w:tblCellMar>
          <w:left w:w="0" w:type="dxa"/>
          <w:right w:w="0" w:type="dxa"/>
        </w:tblCellMar>
        <w:tblLook w:val="0000" w:firstRow="0" w:lastRow="0" w:firstColumn="0" w:lastColumn="0" w:noHBand="0" w:noVBand="0"/>
      </w:tblPr>
      <w:tblGrid>
        <w:gridCol w:w="2610"/>
        <w:gridCol w:w="7280"/>
      </w:tblGrid>
      <w:tr w:rsidR="00D365AB" w:rsidRPr="00180AC4" w:rsidTr="008B504D">
        <w:trPr>
          <w:cantSplit/>
          <w:tblHeader/>
        </w:trPr>
        <w:tc>
          <w:tcPr>
            <w:tcW w:w="261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Action</w:t>
            </w:r>
          </w:p>
        </w:tc>
        <w:tc>
          <w:tcPr>
            <w:tcW w:w="728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Description</w:t>
            </w:r>
          </w:p>
        </w:tc>
      </w:tr>
      <w:tr w:rsidR="00D365AB" w:rsidRPr="00180AC4" w:rsidTr="008B504D">
        <w:trPr>
          <w:cantSplit/>
        </w:trPr>
        <w:tc>
          <w:tcPr>
            <w:tcW w:w="2610" w:type="dxa"/>
          </w:tcPr>
          <w:p w:rsidR="00D365AB" w:rsidRPr="005F01ED" w:rsidRDefault="00D365AB" w:rsidP="008B504D">
            <w:pPr>
              <w:pStyle w:val="TableText"/>
              <w:rPr>
                <w:rFonts w:ascii="Verdana" w:hAnsi="Verdana"/>
                <w:szCs w:val="16"/>
              </w:rPr>
            </w:pPr>
            <w:r w:rsidRPr="005F01ED">
              <w:rPr>
                <w:rFonts w:ascii="Verdana" w:hAnsi="Verdana"/>
                <w:szCs w:val="16"/>
              </w:rPr>
              <w:t>Change Destination</w:t>
            </w:r>
          </w:p>
        </w:tc>
        <w:tc>
          <w:tcPr>
            <w:tcW w:w="7280" w:type="dxa"/>
          </w:tcPr>
          <w:p w:rsidR="00D365AB" w:rsidRPr="005F01ED" w:rsidRDefault="00D365AB" w:rsidP="003463B0">
            <w:pPr>
              <w:pStyle w:val="TableText"/>
              <w:rPr>
                <w:rFonts w:ascii="Verdana" w:hAnsi="Verdana"/>
                <w:szCs w:val="16"/>
              </w:rPr>
            </w:pPr>
            <w:r w:rsidRPr="005F01ED">
              <w:rPr>
                <w:rFonts w:ascii="Verdana" w:hAnsi="Verdana"/>
                <w:szCs w:val="16"/>
              </w:rPr>
              <w:t>The RTF reader changes the destination to the destination described in the table entry. Destination changes are legal only immediately after an opening brace ({</w:t>
            </w:r>
            <w:r w:rsidR="003463B0">
              <w:rPr>
                <w:rFonts w:ascii="Verdana" w:hAnsi="Verdana"/>
                <w:szCs w:val="16"/>
              </w:rPr>
              <w:t>)</w:t>
            </w:r>
            <w:r w:rsidRPr="005F01ED">
              <w:rPr>
                <w:rFonts w:ascii="Verdana" w:hAnsi="Verdana"/>
                <w:szCs w:val="16"/>
              </w:rPr>
              <w:t xml:space="preserve">. (Other restrictions may also apply; for example, footnotes cannot be nested.) Many destination changes imply that the current property settings will be reset to their default settings. Examples of control words that change destination are </w:t>
            </w:r>
            <w:r w:rsidRPr="00E67953">
              <w:rPr>
                <w:rFonts w:ascii="Verdana" w:hAnsi="Verdana"/>
                <w:b/>
                <w:szCs w:val="16"/>
              </w:rPr>
              <w:t>\footnote</w:t>
            </w:r>
            <w:r w:rsidRPr="005F01ED">
              <w:rPr>
                <w:rFonts w:ascii="Verdana" w:hAnsi="Verdana"/>
                <w:szCs w:val="16"/>
              </w:rPr>
              <w:t xml:space="preserve">, </w:t>
            </w:r>
            <w:r w:rsidRPr="00E67953">
              <w:rPr>
                <w:rFonts w:ascii="Verdana" w:hAnsi="Verdana"/>
                <w:b/>
                <w:szCs w:val="16"/>
              </w:rPr>
              <w:t>\header</w:t>
            </w:r>
            <w:r w:rsidRPr="005F01ED">
              <w:rPr>
                <w:rFonts w:ascii="Verdana" w:hAnsi="Verdana"/>
                <w:szCs w:val="16"/>
              </w:rPr>
              <w:t xml:space="preserve">, </w:t>
            </w:r>
            <w:r w:rsidRPr="00E67953">
              <w:rPr>
                <w:rFonts w:ascii="Verdana" w:hAnsi="Verdana"/>
                <w:b/>
                <w:szCs w:val="16"/>
              </w:rPr>
              <w:t>\footer</w:t>
            </w:r>
            <w:r w:rsidRPr="005F01ED">
              <w:rPr>
                <w:rFonts w:ascii="Verdana" w:hAnsi="Verdana"/>
                <w:szCs w:val="16"/>
              </w:rPr>
              <w:t xml:space="preserve">, </w:t>
            </w:r>
            <w:r w:rsidRPr="00E67953">
              <w:rPr>
                <w:rFonts w:ascii="Verdana" w:hAnsi="Verdana"/>
                <w:b/>
                <w:szCs w:val="16"/>
              </w:rPr>
              <w:t>\pict</w:t>
            </w:r>
            <w:r w:rsidRPr="005F01ED">
              <w:rPr>
                <w:rFonts w:ascii="Verdana" w:hAnsi="Verdana"/>
                <w:szCs w:val="16"/>
              </w:rPr>
              <w:t xml:space="preserve">, </w:t>
            </w:r>
            <w:r w:rsidRPr="00E67953">
              <w:rPr>
                <w:rFonts w:ascii="Verdana" w:hAnsi="Verdana"/>
                <w:b/>
                <w:szCs w:val="16"/>
              </w:rPr>
              <w:t>\info</w:t>
            </w:r>
            <w:r w:rsidRPr="005F01ED">
              <w:rPr>
                <w:rFonts w:ascii="Verdana" w:hAnsi="Verdana"/>
                <w:szCs w:val="16"/>
              </w:rPr>
              <w:t xml:space="preserve">, </w:t>
            </w:r>
            <w:r w:rsidRPr="00E67953">
              <w:rPr>
                <w:rFonts w:ascii="Verdana" w:hAnsi="Verdana"/>
                <w:b/>
                <w:szCs w:val="16"/>
              </w:rPr>
              <w:t>\fonttbl</w:t>
            </w:r>
            <w:r w:rsidRPr="005F01ED">
              <w:rPr>
                <w:rFonts w:ascii="Verdana" w:hAnsi="Verdana"/>
                <w:szCs w:val="16"/>
              </w:rPr>
              <w:t xml:space="preserve">, </w:t>
            </w:r>
            <w:r w:rsidRPr="00E67953">
              <w:rPr>
                <w:rFonts w:ascii="Verdana" w:hAnsi="Verdana"/>
                <w:b/>
                <w:szCs w:val="16"/>
              </w:rPr>
              <w:t>\stylesheet</w:t>
            </w:r>
            <w:r w:rsidRPr="005F01ED">
              <w:rPr>
                <w:rFonts w:ascii="Verdana" w:hAnsi="Verdana"/>
                <w:szCs w:val="16"/>
              </w:rPr>
              <w:t xml:space="preserve">, and </w:t>
            </w:r>
            <w:r w:rsidRPr="00E67953">
              <w:rPr>
                <w:rFonts w:ascii="Verdana" w:hAnsi="Verdana"/>
                <w:b/>
                <w:szCs w:val="16"/>
              </w:rPr>
              <w:t>\colortbl</w:t>
            </w:r>
            <w:r w:rsidRPr="005F01ED">
              <w:rPr>
                <w:rFonts w:ascii="Verdana" w:hAnsi="Verdana"/>
                <w:szCs w:val="16"/>
              </w:rPr>
              <w:t>. This specification identifies all destination control words where they appear in control-word tables.</w:t>
            </w:r>
          </w:p>
        </w:tc>
      </w:tr>
      <w:tr w:rsidR="00D365AB" w:rsidRPr="00180AC4" w:rsidTr="008B504D">
        <w:trPr>
          <w:cantSplit/>
        </w:trPr>
        <w:tc>
          <w:tcPr>
            <w:tcW w:w="2610" w:type="dxa"/>
          </w:tcPr>
          <w:p w:rsidR="00D365AB" w:rsidRPr="005F01ED" w:rsidRDefault="00D365AB" w:rsidP="00736D10">
            <w:pPr>
              <w:pStyle w:val="TableText"/>
              <w:keepNext w:val="0"/>
              <w:rPr>
                <w:rFonts w:ascii="Verdana" w:hAnsi="Verdana"/>
                <w:szCs w:val="16"/>
              </w:rPr>
            </w:pPr>
            <w:r w:rsidRPr="005F01ED">
              <w:rPr>
                <w:rFonts w:ascii="Verdana" w:hAnsi="Verdana"/>
                <w:szCs w:val="16"/>
              </w:rPr>
              <w:t>Change Formatting Property</w:t>
            </w:r>
          </w:p>
        </w:tc>
        <w:tc>
          <w:tcPr>
            <w:tcW w:w="7280" w:type="dxa"/>
          </w:tcPr>
          <w:p w:rsidR="00D365AB" w:rsidRPr="005F01ED" w:rsidRDefault="00D365AB" w:rsidP="002938A0">
            <w:pPr>
              <w:pStyle w:val="TableText"/>
              <w:keepNext w:val="0"/>
              <w:rPr>
                <w:rFonts w:ascii="Verdana" w:hAnsi="Verdana"/>
                <w:szCs w:val="16"/>
              </w:rPr>
            </w:pPr>
            <w:r w:rsidRPr="005F01ED">
              <w:rPr>
                <w:rFonts w:ascii="Verdana" w:hAnsi="Verdana"/>
                <w:szCs w:val="16"/>
              </w:rPr>
              <w:t xml:space="preserve">The RTF reader changes the property as described in </w:t>
            </w:r>
            <w:r w:rsidR="00736D10">
              <w:rPr>
                <w:rFonts w:ascii="Verdana" w:hAnsi="Verdana"/>
                <w:szCs w:val="16"/>
              </w:rPr>
              <w:t>a</w:t>
            </w:r>
            <w:r w:rsidRPr="005F01ED">
              <w:rPr>
                <w:rFonts w:ascii="Verdana" w:hAnsi="Verdana"/>
                <w:szCs w:val="16"/>
              </w:rPr>
              <w:t xml:space="preserve"> table entry. </w:t>
            </w:r>
            <w:r w:rsidR="00736D10">
              <w:rPr>
                <w:rFonts w:ascii="Verdana" w:hAnsi="Verdana"/>
                <w:szCs w:val="16"/>
              </w:rPr>
              <w:t>If</w:t>
            </w:r>
            <w:r w:rsidRPr="005F01ED">
              <w:rPr>
                <w:rFonts w:ascii="Verdana" w:hAnsi="Verdana"/>
                <w:szCs w:val="16"/>
              </w:rPr>
              <w:t xml:space="preserve"> a parameter is required</w:t>
            </w:r>
            <w:r w:rsidR="00736D10">
              <w:rPr>
                <w:rFonts w:ascii="Verdana" w:hAnsi="Verdana"/>
                <w:szCs w:val="16"/>
              </w:rPr>
              <w:t xml:space="preserve">, an </w:t>
            </w:r>
            <w:r w:rsidR="00736D10">
              <w:rPr>
                <w:rFonts w:ascii="Verdana" w:hAnsi="Verdana"/>
                <w:i/>
                <w:iCs/>
                <w:szCs w:val="16"/>
              </w:rPr>
              <w:t>N</w:t>
            </w:r>
            <w:r w:rsidR="00736D10">
              <w:rPr>
                <w:rFonts w:ascii="Verdana" w:hAnsi="Verdana"/>
                <w:szCs w:val="16"/>
              </w:rPr>
              <w:t xml:space="preserve"> appears at the end of the control word name</w:t>
            </w:r>
            <w:r w:rsidRPr="005F01ED">
              <w:rPr>
                <w:rFonts w:ascii="Verdana" w:hAnsi="Verdana"/>
                <w:szCs w:val="16"/>
              </w:rPr>
              <w:t xml:space="preserve">. </w:t>
            </w:r>
            <w:hyperlink w:anchor="APPENDIX_B_INDEX_OF_RTF_CONTROL_WORDS" w:history="1">
              <w:r w:rsidRPr="005F01ED">
                <w:rPr>
                  <w:rStyle w:val="Hyperlink"/>
                  <w:rFonts w:ascii="Verdana" w:hAnsi="Verdana"/>
                  <w:szCs w:val="16"/>
                </w:rPr>
                <w:t>Appendix B: Index of RTF Control Words</w:t>
              </w:r>
            </w:hyperlink>
            <w:r w:rsidRPr="005F01ED">
              <w:rPr>
                <w:rFonts w:ascii="Verdana" w:hAnsi="Verdana"/>
                <w:szCs w:val="16"/>
              </w:rPr>
              <w:t xml:space="preserve"> at the end of this Specification also specifies which control words require parameters. If a parameter is needed and not specified, then a default value is used. The default value used depends on the control word. If the control word does not specify a default, then RTF readers should assume a default of 0</w:t>
            </w:r>
            <w:r w:rsidR="002938A0">
              <w:rPr>
                <w:rFonts w:ascii="Verdana" w:hAnsi="Verdana"/>
                <w:szCs w:val="16"/>
              </w:rPr>
              <w:t xml:space="preserve"> except for the toggle control words (like </w:t>
            </w:r>
            <w:r w:rsidR="002938A0" w:rsidRPr="002938A0">
              <w:rPr>
                <w:rFonts w:ascii="Verdana" w:hAnsi="Verdana"/>
                <w:b/>
                <w:bCs/>
                <w:szCs w:val="16"/>
              </w:rPr>
              <w:t>\b</w:t>
            </w:r>
            <w:r w:rsidR="002938A0">
              <w:rPr>
                <w:rFonts w:ascii="Verdana" w:hAnsi="Verdana"/>
                <w:szCs w:val="16"/>
              </w:rPr>
              <w:t>), which have a default of 1</w:t>
            </w:r>
            <w:r w:rsidRPr="005F01ED">
              <w:rPr>
                <w:rFonts w:ascii="Verdana" w:hAnsi="Verdana"/>
                <w:szCs w:val="16"/>
              </w:rPr>
              <w:t>.</w:t>
            </w:r>
          </w:p>
        </w:tc>
      </w:tr>
      <w:tr w:rsidR="00D365AB" w:rsidRPr="00180AC4" w:rsidTr="008B504D">
        <w:trPr>
          <w:cantSplit/>
        </w:trPr>
        <w:tc>
          <w:tcPr>
            <w:tcW w:w="2610" w:type="dxa"/>
          </w:tcPr>
          <w:p w:rsidR="00D365AB" w:rsidRPr="005F01ED" w:rsidRDefault="00D365AB" w:rsidP="00736D10">
            <w:pPr>
              <w:pStyle w:val="TableText"/>
              <w:keepNext w:val="0"/>
              <w:rPr>
                <w:rFonts w:ascii="Verdana" w:hAnsi="Verdana"/>
                <w:szCs w:val="16"/>
              </w:rPr>
            </w:pPr>
            <w:r w:rsidRPr="005F01ED">
              <w:rPr>
                <w:rFonts w:ascii="Verdana" w:hAnsi="Verdana"/>
                <w:szCs w:val="16"/>
              </w:rPr>
              <w:t>Insert Special Character</w:t>
            </w:r>
          </w:p>
        </w:tc>
        <w:tc>
          <w:tcPr>
            <w:tcW w:w="7280" w:type="dxa"/>
          </w:tcPr>
          <w:p w:rsidR="00D365AB" w:rsidRPr="005F01ED" w:rsidRDefault="00D365AB" w:rsidP="00736D10">
            <w:pPr>
              <w:pStyle w:val="TableText"/>
              <w:keepNext w:val="0"/>
              <w:rPr>
                <w:rFonts w:ascii="Verdana" w:hAnsi="Verdana"/>
                <w:szCs w:val="16"/>
              </w:rPr>
            </w:pPr>
            <w:r w:rsidRPr="005F01ED">
              <w:rPr>
                <w:rFonts w:ascii="Verdana" w:hAnsi="Verdana"/>
                <w:szCs w:val="16"/>
              </w:rPr>
              <w:t>The reader inserts into the document the character code or codes described in the table entry.</w:t>
            </w:r>
          </w:p>
        </w:tc>
      </w:tr>
      <w:tr w:rsidR="00D365AB" w:rsidRPr="00180AC4" w:rsidTr="008B504D">
        <w:trPr>
          <w:cantSplit/>
        </w:trPr>
        <w:tc>
          <w:tcPr>
            <w:tcW w:w="2610" w:type="dxa"/>
          </w:tcPr>
          <w:p w:rsidR="00D365AB" w:rsidRPr="005F01ED" w:rsidRDefault="00D365AB" w:rsidP="00736D10">
            <w:pPr>
              <w:pStyle w:val="TableText"/>
              <w:keepNext w:val="0"/>
              <w:rPr>
                <w:rFonts w:ascii="Verdana" w:hAnsi="Verdana"/>
                <w:szCs w:val="16"/>
              </w:rPr>
            </w:pPr>
            <w:r w:rsidRPr="005F01ED">
              <w:rPr>
                <w:rFonts w:ascii="Verdana" w:hAnsi="Verdana"/>
                <w:szCs w:val="16"/>
              </w:rPr>
              <w:t>Insert Special Character and Perform Action</w:t>
            </w:r>
          </w:p>
        </w:tc>
        <w:tc>
          <w:tcPr>
            <w:tcW w:w="7280" w:type="dxa"/>
          </w:tcPr>
          <w:p w:rsidR="00D365AB" w:rsidRPr="005F01ED" w:rsidRDefault="00D365AB" w:rsidP="00736D10">
            <w:pPr>
              <w:pStyle w:val="TableText"/>
              <w:keepNext w:val="0"/>
              <w:rPr>
                <w:rFonts w:ascii="Verdana" w:hAnsi="Verdana"/>
                <w:szCs w:val="16"/>
              </w:rPr>
            </w:pPr>
            <w:r w:rsidRPr="005F01ED">
              <w:rPr>
                <w:rFonts w:ascii="Verdana" w:hAnsi="Verdana"/>
                <w:szCs w:val="16"/>
              </w:rPr>
              <w:t xml:space="preserve">The reader inserts into the document the character code or codes described in the table entry. Then the reader performs the action the entry specifies. For example, when Microsoft Word interprets </w:t>
            </w:r>
            <w:r w:rsidRPr="00E67953">
              <w:rPr>
                <w:rFonts w:ascii="Verdana" w:hAnsi="Verdana"/>
                <w:b/>
                <w:szCs w:val="16"/>
              </w:rPr>
              <w:t>\par</w:t>
            </w:r>
            <w:r w:rsidRPr="005F01ED">
              <w:rPr>
                <w:rFonts w:ascii="Verdana" w:hAnsi="Verdana"/>
                <w:szCs w:val="16"/>
              </w:rPr>
              <w:t>, a paragraph mark is inserted in the document and special code is run to record the paragraph properties belonging to that paragraph mark.</w:t>
            </w:r>
          </w:p>
        </w:tc>
      </w:tr>
    </w:tbl>
    <w:p w:rsidR="00D365AB" w:rsidRPr="005359EC" w:rsidRDefault="00D365AB" w:rsidP="009C039A">
      <w:pPr>
        <w:pStyle w:val="Heading2"/>
      </w:pPr>
      <w:bookmarkStart w:id="31" w:name="_Toc313960797"/>
      <w:bookmarkStart w:id="32" w:name="_Toc335399071"/>
      <w:bookmarkStart w:id="33" w:name="_Toc380819768"/>
      <w:bookmarkStart w:id="34" w:name="_Toc381591819"/>
      <w:bookmarkStart w:id="35" w:name="_Toc382644180"/>
      <w:bookmarkStart w:id="36" w:name="_Toc383176011"/>
      <w:bookmarkStart w:id="37" w:name="_Toc386002169"/>
      <w:bookmarkStart w:id="38" w:name="_Toc386539800"/>
      <w:bookmarkStart w:id="39" w:name="FORMAL_SYNTAX"/>
      <w:bookmarkStart w:id="40" w:name="_Toc519492435"/>
      <w:bookmarkStart w:id="41" w:name="_Toc55020946"/>
      <w:bookmarkStart w:id="42" w:name="_Toc69618453"/>
      <w:bookmarkStart w:id="43" w:name="_Toc193531605"/>
      <w:r w:rsidRPr="005359EC">
        <w:t>Formal Syntax</w:t>
      </w:r>
      <w:bookmarkEnd w:id="31"/>
      <w:bookmarkEnd w:id="32"/>
      <w:bookmarkEnd w:id="33"/>
      <w:bookmarkEnd w:id="34"/>
      <w:bookmarkEnd w:id="35"/>
      <w:bookmarkEnd w:id="36"/>
      <w:bookmarkEnd w:id="37"/>
      <w:bookmarkEnd w:id="38"/>
      <w:bookmarkEnd w:id="39"/>
      <w:bookmarkEnd w:id="40"/>
      <w:bookmarkEnd w:id="41"/>
      <w:bookmarkEnd w:id="42"/>
      <w:bookmarkEnd w:id="43"/>
    </w:p>
    <w:p w:rsidR="00D365AB" w:rsidRPr="005359EC" w:rsidRDefault="00D365AB" w:rsidP="00736D10">
      <w:pPr>
        <w:pStyle w:val="Body1"/>
        <w:keepNext/>
      </w:pPr>
      <w:r w:rsidRPr="005359EC">
        <w:t>RTF uses the following syntax, based on Backus-Naur Form.</w:t>
      </w:r>
    </w:p>
    <w:tbl>
      <w:tblPr>
        <w:tblW w:w="9818" w:type="dxa"/>
        <w:tblInd w:w="270" w:type="dxa"/>
        <w:tblLayout w:type="fixed"/>
        <w:tblCellMar>
          <w:left w:w="0" w:type="dxa"/>
          <w:right w:w="0" w:type="dxa"/>
        </w:tblCellMar>
        <w:tblLook w:val="0000" w:firstRow="0" w:lastRow="0" w:firstColumn="0" w:lastColumn="0" w:noHBand="0" w:noVBand="0"/>
      </w:tblPr>
      <w:tblGrid>
        <w:gridCol w:w="1898"/>
        <w:gridCol w:w="7920"/>
      </w:tblGrid>
      <w:tr w:rsidR="00D365AB" w:rsidRPr="00180AC4" w:rsidTr="008B504D">
        <w:trPr>
          <w:cantSplit/>
          <w:tblHeader/>
        </w:trPr>
        <w:tc>
          <w:tcPr>
            <w:tcW w:w="1898" w:type="dxa"/>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Syntax</w:t>
            </w:r>
          </w:p>
        </w:tc>
        <w:tc>
          <w:tcPr>
            <w:tcW w:w="7920" w:type="dxa"/>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898" w:type="dxa"/>
            <w:tcBorders>
              <w:top w:val="single" w:sz="6" w:space="0" w:color="auto"/>
            </w:tcBorders>
          </w:tcPr>
          <w:p w:rsidR="00D365AB" w:rsidRPr="005F01ED" w:rsidRDefault="00D365AB" w:rsidP="009C039A">
            <w:pPr>
              <w:pStyle w:val="TableText"/>
              <w:keepNext w:val="0"/>
              <w:rPr>
                <w:rFonts w:ascii="Verdana" w:hAnsi="Verdana"/>
                <w:szCs w:val="16"/>
              </w:rPr>
            </w:pPr>
            <w:r w:rsidRPr="005F01ED">
              <w:rPr>
                <w:rFonts w:ascii="Verdana" w:hAnsi="Verdana"/>
                <w:szCs w:val="16"/>
              </w:rPr>
              <w:t>#PCDATA</w:t>
            </w:r>
          </w:p>
        </w:tc>
        <w:tc>
          <w:tcPr>
            <w:tcW w:w="7920" w:type="dxa"/>
            <w:tcBorders>
              <w:top w:val="single" w:sz="6" w:space="0" w:color="auto"/>
            </w:tcBorders>
          </w:tcPr>
          <w:p w:rsidR="00D365AB" w:rsidRPr="005F01ED" w:rsidRDefault="0096244D" w:rsidP="009C039A">
            <w:pPr>
              <w:pStyle w:val="TableText"/>
              <w:keepNext w:val="0"/>
              <w:rPr>
                <w:rFonts w:ascii="Verdana" w:hAnsi="Verdana"/>
                <w:szCs w:val="16"/>
              </w:rPr>
            </w:pPr>
            <w:r>
              <w:rPr>
                <w:rFonts w:ascii="Verdana" w:hAnsi="Verdana"/>
                <w:szCs w:val="16"/>
              </w:rPr>
              <w:t>Text (without control words)</w:t>
            </w:r>
          </w:p>
        </w:tc>
      </w:tr>
      <w:tr w:rsidR="00D365AB" w:rsidRPr="00180AC4" w:rsidTr="008B504D">
        <w:trPr>
          <w:cantSplit/>
        </w:trPr>
        <w:tc>
          <w:tcPr>
            <w:tcW w:w="1898" w:type="dxa"/>
          </w:tcPr>
          <w:p w:rsidR="00D365AB" w:rsidRPr="005F01ED" w:rsidRDefault="00D365AB" w:rsidP="009C039A">
            <w:pPr>
              <w:pStyle w:val="TableText"/>
              <w:keepNext w:val="0"/>
              <w:rPr>
                <w:rFonts w:ascii="Verdana" w:hAnsi="Verdana"/>
                <w:szCs w:val="16"/>
              </w:rPr>
            </w:pPr>
            <w:r w:rsidRPr="005F01ED">
              <w:rPr>
                <w:rFonts w:ascii="Verdana" w:hAnsi="Verdana"/>
                <w:szCs w:val="16"/>
              </w:rPr>
              <w:t>#SDATA</w:t>
            </w:r>
          </w:p>
        </w:tc>
        <w:tc>
          <w:tcPr>
            <w:tcW w:w="7920" w:type="dxa"/>
          </w:tcPr>
          <w:p w:rsidR="00D365AB" w:rsidRPr="005F01ED" w:rsidRDefault="0096244D" w:rsidP="009C039A">
            <w:pPr>
              <w:pStyle w:val="TableText"/>
              <w:keepNext w:val="0"/>
              <w:rPr>
                <w:rFonts w:ascii="Verdana" w:hAnsi="Verdana"/>
                <w:szCs w:val="16"/>
              </w:rPr>
            </w:pPr>
            <w:r>
              <w:rPr>
                <w:rFonts w:ascii="Verdana" w:hAnsi="Verdana"/>
                <w:szCs w:val="16"/>
              </w:rPr>
              <w:t>Hexadecimal data</w:t>
            </w:r>
          </w:p>
        </w:tc>
      </w:tr>
      <w:tr w:rsidR="00D365AB" w:rsidRPr="00180AC4" w:rsidTr="008B504D">
        <w:trPr>
          <w:cantSplit/>
        </w:trPr>
        <w:tc>
          <w:tcPr>
            <w:tcW w:w="1898" w:type="dxa"/>
          </w:tcPr>
          <w:p w:rsidR="00D365AB" w:rsidRPr="005F01ED" w:rsidRDefault="00D365AB" w:rsidP="009C039A">
            <w:pPr>
              <w:pStyle w:val="TableText"/>
              <w:keepNext w:val="0"/>
              <w:rPr>
                <w:rFonts w:ascii="Verdana" w:hAnsi="Verdana"/>
                <w:szCs w:val="16"/>
              </w:rPr>
            </w:pPr>
            <w:r w:rsidRPr="005F01ED">
              <w:rPr>
                <w:rFonts w:ascii="Verdana" w:hAnsi="Verdana"/>
                <w:szCs w:val="16"/>
              </w:rPr>
              <w:t>#BDATA</w:t>
            </w:r>
          </w:p>
        </w:tc>
        <w:tc>
          <w:tcPr>
            <w:tcW w:w="7920" w:type="dxa"/>
          </w:tcPr>
          <w:p w:rsidR="00D365AB" w:rsidRPr="005F01ED" w:rsidRDefault="0096244D" w:rsidP="009C039A">
            <w:pPr>
              <w:pStyle w:val="TableText"/>
              <w:keepNext w:val="0"/>
              <w:rPr>
                <w:rFonts w:ascii="Verdana" w:hAnsi="Verdana"/>
                <w:szCs w:val="16"/>
              </w:rPr>
            </w:pPr>
            <w:r>
              <w:rPr>
                <w:rFonts w:ascii="Verdana" w:hAnsi="Verdana"/>
                <w:szCs w:val="16"/>
              </w:rPr>
              <w:t>Binary data</w:t>
            </w:r>
          </w:p>
        </w:tc>
      </w:tr>
      <w:tr w:rsidR="00D365AB" w:rsidRPr="00180AC4" w:rsidTr="008B504D">
        <w:trPr>
          <w:cantSplit/>
        </w:trPr>
        <w:tc>
          <w:tcPr>
            <w:tcW w:w="1898" w:type="dxa"/>
          </w:tcPr>
          <w:p w:rsidR="00D365AB" w:rsidRPr="005F01ED" w:rsidRDefault="00D365AB" w:rsidP="009C039A">
            <w:pPr>
              <w:pStyle w:val="TableText"/>
              <w:keepNext w:val="0"/>
              <w:rPr>
                <w:rFonts w:ascii="Verdana" w:hAnsi="Verdana"/>
                <w:szCs w:val="16"/>
              </w:rPr>
            </w:pPr>
            <w:r w:rsidRPr="005F01ED">
              <w:rPr>
                <w:rFonts w:ascii="Verdana" w:hAnsi="Verdana"/>
                <w:szCs w:val="16"/>
              </w:rPr>
              <w:t>'c'</w:t>
            </w:r>
          </w:p>
        </w:tc>
        <w:tc>
          <w:tcPr>
            <w:tcW w:w="7920" w:type="dxa"/>
          </w:tcPr>
          <w:p w:rsidR="00D365AB" w:rsidRPr="005F01ED" w:rsidRDefault="0096244D" w:rsidP="009C039A">
            <w:pPr>
              <w:pStyle w:val="TableText"/>
              <w:keepNext w:val="0"/>
              <w:rPr>
                <w:rFonts w:ascii="Verdana" w:hAnsi="Verdana"/>
                <w:szCs w:val="16"/>
              </w:rPr>
            </w:pPr>
            <w:r>
              <w:rPr>
                <w:rFonts w:ascii="Verdana" w:hAnsi="Verdana"/>
                <w:szCs w:val="16"/>
              </w:rPr>
              <w:t>A literal</w:t>
            </w:r>
            <w:r w:rsidR="00331439">
              <w:rPr>
                <w:rFonts w:ascii="Verdana" w:hAnsi="Verdana"/>
                <w:szCs w:val="16"/>
              </w:rPr>
              <w:t>, where c is one or more ASCII characters</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sidRPr="005F01ED">
              <w:rPr>
                <w:rFonts w:ascii="Verdana" w:hAnsi="Verdana"/>
                <w:szCs w:val="16"/>
              </w:rPr>
              <w:t>A?</w:t>
            </w:r>
          </w:p>
        </w:tc>
        <w:tc>
          <w:tcPr>
            <w:tcW w:w="7920" w:type="dxa"/>
          </w:tcPr>
          <w:p w:rsidR="00331439" w:rsidRPr="005F01ED" w:rsidRDefault="00331439" w:rsidP="009C039A">
            <w:pPr>
              <w:pStyle w:val="TableText"/>
              <w:keepNext w:val="0"/>
              <w:rPr>
                <w:rFonts w:ascii="Verdana" w:hAnsi="Verdana"/>
                <w:szCs w:val="16"/>
              </w:rPr>
            </w:pPr>
            <w:r>
              <w:rPr>
                <w:rFonts w:ascii="Verdana" w:hAnsi="Verdana"/>
                <w:szCs w:val="16"/>
              </w:rPr>
              <w:t>Item A is optional</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sidRPr="005F01ED">
              <w:rPr>
                <w:rFonts w:ascii="Verdana" w:hAnsi="Verdana"/>
                <w:szCs w:val="16"/>
              </w:rPr>
              <w:t>A+</w:t>
            </w:r>
          </w:p>
        </w:tc>
        <w:tc>
          <w:tcPr>
            <w:tcW w:w="7920" w:type="dxa"/>
          </w:tcPr>
          <w:p w:rsidR="00331439" w:rsidRPr="005F01ED" w:rsidRDefault="00331439" w:rsidP="009C039A">
            <w:pPr>
              <w:pStyle w:val="TableText"/>
              <w:keepNext w:val="0"/>
              <w:rPr>
                <w:rFonts w:ascii="Verdana" w:hAnsi="Verdana"/>
                <w:szCs w:val="16"/>
              </w:rPr>
            </w:pPr>
            <w:r w:rsidRPr="005F01ED">
              <w:rPr>
                <w:rFonts w:ascii="Verdana" w:hAnsi="Verdana"/>
                <w:szCs w:val="16"/>
              </w:rPr>
              <w:t>On</w:t>
            </w:r>
            <w:r>
              <w:rPr>
                <w:rFonts w:ascii="Verdana" w:hAnsi="Verdana"/>
                <w:szCs w:val="16"/>
              </w:rPr>
              <w:t>e or more repetitions of item A</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sidRPr="005F01ED">
              <w:rPr>
                <w:rFonts w:ascii="Verdana" w:hAnsi="Verdana"/>
                <w:szCs w:val="16"/>
              </w:rPr>
              <w:t>A*</w:t>
            </w:r>
          </w:p>
        </w:tc>
        <w:tc>
          <w:tcPr>
            <w:tcW w:w="7920" w:type="dxa"/>
          </w:tcPr>
          <w:p w:rsidR="00331439" w:rsidRPr="005F01ED" w:rsidRDefault="00331439" w:rsidP="009C039A">
            <w:pPr>
              <w:pStyle w:val="TableText"/>
              <w:keepNext w:val="0"/>
              <w:rPr>
                <w:rFonts w:ascii="Verdana" w:hAnsi="Verdana"/>
                <w:szCs w:val="16"/>
              </w:rPr>
            </w:pPr>
            <w:r w:rsidRPr="005F01ED">
              <w:rPr>
                <w:rFonts w:ascii="Verdana" w:hAnsi="Verdana"/>
                <w:szCs w:val="16"/>
              </w:rPr>
              <w:t>Zer</w:t>
            </w:r>
            <w:r>
              <w:rPr>
                <w:rFonts w:ascii="Verdana" w:hAnsi="Verdana"/>
                <w:szCs w:val="16"/>
              </w:rPr>
              <w:t>o or more repetitions of item A</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Pr>
                <w:rFonts w:ascii="Verdana" w:hAnsi="Verdana"/>
                <w:szCs w:val="16"/>
              </w:rPr>
              <w:t>A B</w:t>
            </w:r>
          </w:p>
        </w:tc>
        <w:tc>
          <w:tcPr>
            <w:tcW w:w="7920" w:type="dxa"/>
          </w:tcPr>
          <w:p w:rsidR="00331439" w:rsidRPr="005F01ED" w:rsidRDefault="00331439" w:rsidP="009C039A">
            <w:pPr>
              <w:pStyle w:val="TableText"/>
              <w:keepNext w:val="0"/>
              <w:rPr>
                <w:rFonts w:ascii="Verdana" w:hAnsi="Verdana"/>
                <w:szCs w:val="16"/>
              </w:rPr>
            </w:pPr>
            <w:r>
              <w:rPr>
                <w:rFonts w:ascii="Verdana" w:hAnsi="Verdana"/>
                <w:szCs w:val="16"/>
              </w:rPr>
              <w:t>Item A followed by item B</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Pr>
                <w:rFonts w:ascii="Verdana" w:hAnsi="Verdana"/>
                <w:szCs w:val="16"/>
              </w:rPr>
              <w:t>A | B</w:t>
            </w:r>
          </w:p>
        </w:tc>
        <w:tc>
          <w:tcPr>
            <w:tcW w:w="7920" w:type="dxa"/>
          </w:tcPr>
          <w:p w:rsidR="00331439" w:rsidRPr="005F01ED" w:rsidRDefault="00331439" w:rsidP="009C039A">
            <w:pPr>
              <w:pStyle w:val="TableText"/>
              <w:keepNext w:val="0"/>
              <w:rPr>
                <w:rFonts w:ascii="Verdana" w:hAnsi="Verdana"/>
                <w:szCs w:val="16"/>
              </w:rPr>
            </w:pPr>
            <w:r>
              <w:rPr>
                <w:rFonts w:ascii="Verdana" w:hAnsi="Verdana"/>
                <w:szCs w:val="16"/>
              </w:rPr>
              <w:t>Item A or item B</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Pr>
                <w:rFonts w:ascii="Verdana" w:hAnsi="Verdana"/>
                <w:szCs w:val="16"/>
              </w:rPr>
              <w:t>A &amp; B</w:t>
            </w:r>
          </w:p>
        </w:tc>
        <w:tc>
          <w:tcPr>
            <w:tcW w:w="7920" w:type="dxa"/>
          </w:tcPr>
          <w:p w:rsidR="00331439" w:rsidRPr="005F01ED" w:rsidRDefault="00331439" w:rsidP="009C039A">
            <w:pPr>
              <w:pStyle w:val="TableText"/>
              <w:keepNext w:val="0"/>
              <w:rPr>
                <w:rFonts w:ascii="Verdana" w:hAnsi="Verdana"/>
                <w:szCs w:val="16"/>
              </w:rPr>
            </w:pPr>
            <w:r>
              <w:rPr>
                <w:rFonts w:ascii="Verdana" w:hAnsi="Verdana"/>
                <w:szCs w:val="16"/>
              </w:rPr>
              <w:t>Item A or item B, in any order</w:t>
            </w:r>
          </w:p>
        </w:tc>
      </w:tr>
      <w:tr w:rsidR="0096244D" w:rsidRPr="00180AC4" w:rsidTr="008B504D">
        <w:trPr>
          <w:cantSplit/>
        </w:trPr>
        <w:tc>
          <w:tcPr>
            <w:tcW w:w="1898" w:type="dxa"/>
          </w:tcPr>
          <w:p w:rsidR="0096244D" w:rsidRPr="005F01ED" w:rsidRDefault="0096244D" w:rsidP="009C039A">
            <w:pPr>
              <w:pStyle w:val="TableText"/>
              <w:keepNext w:val="0"/>
              <w:rPr>
                <w:rFonts w:ascii="Verdana" w:hAnsi="Verdana"/>
                <w:szCs w:val="16"/>
              </w:rPr>
            </w:pPr>
            <w:r>
              <w:rPr>
                <w:rFonts w:ascii="Verdana" w:hAnsi="Verdana"/>
                <w:szCs w:val="16"/>
              </w:rPr>
              <w:t>&lt;</w:t>
            </w:r>
            <w:r w:rsidR="00CD2ECB">
              <w:rPr>
                <w:rFonts w:ascii="Verdana" w:hAnsi="Verdana"/>
                <w:szCs w:val="16"/>
              </w:rPr>
              <w:t>letter</w:t>
            </w:r>
            <w:r>
              <w:rPr>
                <w:rFonts w:ascii="Verdana" w:hAnsi="Verdana"/>
                <w:szCs w:val="16"/>
              </w:rPr>
              <w:t>&gt;</w:t>
            </w:r>
          </w:p>
        </w:tc>
        <w:tc>
          <w:tcPr>
            <w:tcW w:w="7920" w:type="dxa"/>
          </w:tcPr>
          <w:p w:rsidR="0096244D" w:rsidRPr="005F01ED" w:rsidRDefault="0096244D" w:rsidP="009C039A">
            <w:pPr>
              <w:pStyle w:val="TableText"/>
              <w:keepNext w:val="0"/>
              <w:rPr>
                <w:rFonts w:ascii="Verdana" w:hAnsi="Verdana"/>
                <w:szCs w:val="16"/>
              </w:rPr>
            </w:pPr>
            <w:r>
              <w:rPr>
                <w:rFonts w:ascii="Verdana" w:hAnsi="Verdana"/>
                <w:szCs w:val="16"/>
              </w:rPr>
              <w:t>a..z | A..Z</w:t>
            </w:r>
          </w:p>
        </w:tc>
      </w:tr>
      <w:tr w:rsidR="00CD2ECB" w:rsidRPr="00180AC4" w:rsidTr="007757F3">
        <w:trPr>
          <w:cantSplit/>
        </w:trPr>
        <w:tc>
          <w:tcPr>
            <w:tcW w:w="1898" w:type="dxa"/>
          </w:tcPr>
          <w:p w:rsidR="00CD2ECB" w:rsidRDefault="00CD2ECB" w:rsidP="009C039A">
            <w:pPr>
              <w:pStyle w:val="TableText"/>
              <w:keepNext w:val="0"/>
              <w:rPr>
                <w:rFonts w:ascii="Verdana" w:hAnsi="Verdana"/>
                <w:szCs w:val="16"/>
              </w:rPr>
            </w:pPr>
            <w:r>
              <w:rPr>
                <w:rFonts w:ascii="Verdana" w:hAnsi="Verdana"/>
                <w:szCs w:val="16"/>
              </w:rPr>
              <w:t>&lt;control name&gt;</w:t>
            </w:r>
          </w:p>
        </w:tc>
        <w:tc>
          <w:tcPr>
            <w:tcW w:w="7920" w:type="dxa"/>
          </w:tcPr>
          <w:p w:rsidR="00CD2ECB" w:rsidRDefault="00CD2ECB" w:rsidP="009C039A">
            <w:pPr>
              <w:pStyle w:val="TableText"/>
              <w:keepNext w:val="0"/>
              <w:rPr>
                <w:rFonts w:ascii="Verdana" w:hAnsi="Verdana"/>
                <w:szCs w:val="16"/>
              </w:rPr>
            </w:pPr>
            <w:r>
              <w:rPr>
                <w:rFonts w:ascii="Verdana" w:hAnsi="Verdana"/>
                <w:szCs w:val="16"/>
              </w:rPr>
              <w:t>&lt;letter&gt;+</w:t>
            </w:r>
          </w:p>
        </w:tc>
      </w:tr>
      <w:tr w:rsidR="0096244D" w:rsidRPr="00180AC4" w:rsidTr="008B504D">
        <w:trPr>
          <w:cantSplit/>
        </w:trPr>
        <w:tc>
          <w:tcPr>
            <w:tcW w:w="1898" w:type="dxa"/>
          </w:tcPr>
          <w:p w:rsidR="0096244D" w:rsidRDefault="0096244D" w:rsidP="009C039A">
            <w:pPr>
              <w:pStyle w:val="TableText"/>
              <w:keepNext w:val="0"/>
              <w:rPr>
                <w:rFonts w:ascii="Verdana" w:hAnsi="Verdana"/>
                <w:szCs w:val="16"/>
              </w:rPr>
            </w:pPr>
            <w:r>
              <w:rPr>
                <w:rFonts w:ascii="Verdana" w:hAnsi="Verdana"/>
                <w:szCs w:val="16"/>
              </w:rPr>
              <w:t>&lt;digit&gt;</w:t>
            </w:r>
          </w:p>
        </w:tc>
        <w:tc>
          <w:tcPr>
            <w:tcW w:w="7920" w:type="dxa"/>
          </w:tcPr>
          <w:p w:rsidR="0096244D" w:rsidRDefault="0096244D" w:rsidP="009C039A">
            <w:pPr>
              <w:pStyle w:val="TableText"/>
              <w:keepNext w:val="0"/>
              <w:rPr>
                <w:rFonts w:ascii="Verdana" w:hAnsi="Verdana"/>
                <w:szCs w:val="16"/>
              </w:rPr>
            </w:pPr>
            <w:r>
              <w:rPr>
                <w:rFonts w:ascii="Verdana" w:hAnsi="Verdana"/>
                <w:szCs w:val="16"/>
              </w:rPr>
              <w:t>0..9</w:t>
            </w:r>
          </w:p>
        </w:tc>
      </w:tr>
      <w:tr w:rsidR="0096244D" w:rsidRPr="00180AC4" w:rsidTr="008B504D">
        <w:trPr>
          <w:cantSplit/>
        </w:trPr>
        <w:tc>
          <w:tcPr>
            <w:tcW w:w="1898" w:type="dxa"/>
          </w:tcPr>
          <w:p w:rsidR="0096244D" w:rsidRDefault="0096244D" w:rsidP="009C039A">
            <w:pPr>
              <w:pStyle w:val="TableText"/>
              <w:keepNext w:val="0"/>
              <w:rPr>
                <w:rFonts w:ascii="Verdana" w:hAnsi="Verdana"/>
                <w:szCs w:val="16"/>
              </w:rPr>
            </w:pPr>
            <w:r>
              <w:rPr>
                <w:rFonts w:ascii="Verdana" w:hAnsi="Verdana"/>
                <w:szCs w:val="16"/>
              </w:rPr>
              <w:t>&lt;parameter&gt;</w:t>
            </w:r>
          </w:p>
        </w:tc>
        <w:tc>
          <w:tcPr>
            <w:tcW w:w="7920" w:type="dxa"/>
          </w:tcPr>
          <w:p w:rsidR="0096244D" w:rsidRPr="00CD2ECB" w:rsidRDefault="00CD2ECB" w:rsidP="009B6842">
            <w:pPr>
              <w:pStyle w:val="TableText"/>
              <w:keepNext w:val="0"/>
              <w:rPr>
                <w:rFonts w:ascii="Verdana" w:hAnsi="Verdana"/>
                <w:szCs w:val="16"/>
              </w:rPr>
            </w:pPr>
            <w:r>
              <w:rPr>
                <w:rFonts w:ascii="Verdana" w:hAnsi="Verdana"/>
                <w:szCs w:val="16"/>
              </w:rPr>
              <w:t>'-'? &lt;digit&gt;+</w:t>
            </w:r>
          </w:p>
        </w:tc>
      </w:tr>
      <w:tr w:rsidR="0096244D" w:rsidRPr="00180AC4" w:rsidTr="008B504D">
        <w:trPr>
          <w:cantSplit/>
        </w:trPr>
        <w:tc>
          <w:tcPr>
            <w:tcW w:w="1898" w:type="dxa"/>
          </w:tcPr>
          <w:p w:rsidR="0096244D" w:rsidRDefault="0096244D" w:rsidP="009C039A">
            <w:pPr>
              <w:pStyle w:val="TableText"/>
              <w:keepNext w:val="0"/>
              <w:rPr>
                <w:rFonts w:ascii="Verdana" w:hAnsi="Verdana"/>
                <w:szCs w:val="16"/>
              </w:rPr>
            </w:pPr>
            <w:r>
              <w:rPr>
                <w:rFonts w:ascii="Verdana" w:hAnsi="Verdana"/>
                <w:szCs w:val="16"/>
              </w:rPr>
              <w:t>&lt;control word</w:t>
            </w:r>
            <w:r w:rsidR="00022529">
              <w:rPr>
                <w:rFonts w:ascii="Verdana" w:hAnsi="Verdana"/>
                <w:szCs w:val="16"/>
              </w:rPr>
              <w:t xml:space="preserve"> entity</w:t>
            </w:r>
            <w:r>
              <w:rPr>
                <w:rFonts w:ascii="Verdana" w:hAnsi="Verdana"/>
                <w:szCs w:val="16"/>
              </w:rPr>
              <w:t>&gt;</w:t>
            </w:r>
          </w:p>
        </w:tc>
        <w:tc>
          <w:tcPr>
            <w:tcW w:w="7920" w:type="dxa"/>
          </w:tcPr>
          <w:p w:rsidR="0096244D" w:rsidRDefault="00CD2ECB" w:rsidP="009C039A">
            <w:pPr>
              <w:pStyle w:val="TableText"/>
              <w:keepNext w:val="0"/>
              <w:rPr>
                <w:rFonts w:ascii="Verdana" w:hAnsi="Verdana"/>
                <w:szCs w:val="16"/>
              </w:rPr>
            </w:pPr>
            <w:r>
              <w:rPr>
                <w:rFonts w:ascii="Verdana" w:hAnsi="Verdana"/>
                <w:szCs w:val="16"/>
              </w:rPr>
              <w:t>'\' &lt;control name&gt;</w:t>
            </w:r>
            <w:r w:rsidR="0096244D">
              <w:rPr>
                <w:rFonts w:ascii="Verdana" w:hAnsi="Verdana"/>
                <w:szCs w:val="16"/>
              </w:rPr>
              <w:t>&lt;parameter&gt;</w:t>
            </w:r>
            <w:r>
              <w:rPr>
                <w:rFonts w:ascii="Verdana" w:hAnsi="Verdana"/>
                <w:szCs w:val="16"/>
              </w:rPr>
              <w:t>?</w:t>
            </w:r>
          </w:p>
        </w:tc>
      </w:tr>
    </w:tbl>
    <w:p w:rsidR="00446C52" w:rsidRDefault="00736D10" w:rsidP="00BF6E94">
      <w:pPr>
        <w:pStyle w:val="Body1"/>
        <w:spacing w:before="120"/>
        <w:sectPr w:rsidR="00446C52" w:rsidSect="00446C52">
          <w:headerReference w:type="default" r:id="rId8"/>
          <w:footerReference w:type="default" r:id="rId9"/>
          <w:footerReference w:type="first" r:id="rId10"/>
          <w:type w:val="continuous"/>
          <w:pgSz w:w="12240" w:h="15840" w:code="1"/>
          <w:pgMar w:top="1440" w:right="1008" w:bottom="1440" w:left="1440" w:header="720" w:footer="501" w:gutter="0"/>
          <w:cols w:space="720"/>
          <w:titlePg/>
        </w:sectPr>
      </w:pPr>
      <w:bookmarkStart w:id="44" w:name="_Toc313960798"/>
      <w:bookmarkStart w:id="45" w:name="_Toc335399072"/>
      <w:bookmarkStart w:id="46" w:name="_Toc380819769"/>
      <w:bookmarkStart w:id="47" w:name="_Toc381591820"/>
      <w:bookmarkStart w:id="48" w:name="_Toc382644181"/>
      <w:bookmarkStart w:id="49" w:name="_Toc383176012"/>
      <w:bookmarkStart w:id="50" w:name="_Toc386002170"/>
      <w:bookmarkStart w:id="51" w:name="_Toc386539801"/>
      <w:bookmarkStart w:id="52" w:name="CONTENTS_OF_AN_RTF_FILE"/>
      <w:bookmarkStart w:id="53" w:name="_Toc519492436"/>
      <w:bookmarkStart w:id="54" w:name="_Toc55020947"/>
      <w:bookmarkStart w:id="55" w:name="_Toc69618454"/>
      <w:r>
        <w:t>For the sake of readability, when a &lt;control word</w:t>
      </w:r>
      <w:r w:rsidR="00022529">
        <w:t xml:space="preserve"> entity</w:t>
      </w:r>
      <w:r>
        <w:t xml:space="preserve">&gt; appears in a definition, it is displayed in boldface without </w:t>
      </w:r>
      <w:r w:rsidR="00022529">
        <w:t xml:space="preserve">enclosing </w:t>
      </w:r>
      <w:r>
        <w:t>apostrophes.</w:t>
      </w:r>
    </w:p>
    <w:p w:rsidR="00736D10" w:rsidRDefault="00736D10" w:rsidP="00736D10">
      <w:pPr>
        <w:pStyle w:val="Body1"/>
        <w:spacing w:before="120"/>
      </w:pPr>
    </w:p>
    <w:p w:rsidR="00D365AB" w:rsidRPr="005359EC" w:rsidRDefault="00D365AB" w:rsidP="00D365AB">
      <w:pPr>
        <w:pStyle w:val="Heading1"/>
      </w:pPr>
      <w:bookmarkStart w:id="56" w:name="_Toc193531606"/>
      <w:r w:rsidRPr="005359EC">
        <w:lastRenderedPageBreak/>
        <w:t>Contents of an RTF File</w:t>
      </w:r>
      <w:bookmarkEnd w:id="44"/>
      <w:bookmarkEnd w:id="45"/>
      <w:bookmarkEnd w:id="46"/>
      <w:bookmarkEnd w:id="47"/>
      <w:bookmarkEnd w:id="48"/>
      <w:bookmarkEnd w:id="49"/>
      <w:bookmarkEnd w:id="50"/>
      <w:bookmarkEnd w:id="51"/>
      <w:bookmarkEnd w:id="52"/>
      <w:bookmarkEnd w:id="53"/>
      <w:bookmarkEnd w:id="54"/>
      <w:bookmarkEnd w:id="55"/>
      <w:bookmarkEnd w:id="56"/>
    </w:p>
    <w:p w:rsidR="00D365AB" w:rsidRPr="005359EC" w:rsidRDefault="00D365AB" w:rsidP="008F3985">
      <w:pPr>
        <w:pStyle w:val="Body1"/>
      </w:pPr>
      <w:r w:rsidRPr="005359EC">
        <w:t>An RTF file has the following syntax:</w:t>
      </w:r>
    </w:p>
    <w:tbl>
      <w:tblPr>
        <w:tblW w:w="0" w:type="auto"/>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DB44F4" w:rsidTr="008B504D">
        <w:trPr>
          <w:cantSplit/>
        </w:trPr>
        <w:tc>
          <w:tcPr>
            <w:tcW w:w="1728" w:type="dxa"/>
          </w:tcPr>
          <w:p w:rsidR="00D365AB" w:rsidRPr="005F01ED" w:rsidRDefault="00D365AB" w:rsidP="008F3985">
            <w:pPr>
              <w:pStyle w:val="Body1"/>
            </w:pPr>
            <w:r w:rsidRPr="005F01ED">
              <w:t>&lt;File&gt;</w:t>
            </w:r>
          </w:p>
        </w:tc>
        <w:tc>
          <w:tcPr>
            <w:tcW w:w="7920" w:type="dxa"/>
          </w:tcPr>
          <w:p w:rsidR="00D365AB" w:rsidRPr="00DB44F4" w:rsidRDefault="00D365AB" w:rsidP="008F3985">
            <w:pPr>
              <w:pStyle w:val="Body1"/>
              <w:rPr>
                <w:lang w:val="it-IT"/>
              </w:rPr>
            </w:pPr>
            <w:r w:rsidRPr="00DB44F4">
              <w:rPr>
                <w:lang w:val="it-IT"/>
              </w:rPr>
              <w:t>'{' &lt;header&gt; &lt;document&gt; '}'</w:t>
            </w:r>
          </w:p>
        </w:tc>
      </w:tr>
    </w:tbl>
    <w:p w:rsidR="005B7676" w:rsidRDefault="00D365AB" w:rsidP="00266099">
      <w:pPr>
        <w:pStyle w:val="Body1"/>
        <w:spacing w:before="120"/>
      </w:pPr>
      <w:r w:rsidRPr="005359EC">
        <w:t>This syntax is the standard RTF syntax; any RTF reader must be able to interpret RTF written to this syntax</w:t>
      </w:r>
      <w:r>
        <w:t xml:space="preserve"> correctly</w:t>
      </w:r>
      <w:r w:rsidRPr="005359EC">
        <w:t xml:space="preserve">. It is worth mentioning again that RTF readers are not required to interpret all control words, but they must be able to harmlessly ignore unknown (or unused) control words, and they must </w:t>
      </w:r>
      <w:r w:rsidR="00266099">
        <w:t xml:space="preserve">be able to </w:t>
      </w:r>
      <w:r w:rsidRPr="005359EC">
        <w:t xml:space="preserve">skip over destinations marked with the </w:t>
      </w:r>
      <w:r w:rsidRPr="005359EC">
        <w:rPr>
          <w:b/>
        </w:rPr>
        <w:t>\*</w:t>
      </w:r>
      <w:r w:rsidRPr="005359EC">
        <w:t xml:space="preserve"> control symbol. There may be RTF writers that generate RTF that does not conform to this syntax, and as such, RTF readers should be robust enough to handle some minor variations. Nonetheless, if an RTF writer generates RTF conforming to this specification, then any correct RTF reader should be able to interpret it.</w:t>
      </w:r>
    </w:p>
    <w:p w:rsidR="005B7676" w:rsidRPr="00606F97" w:rsidRDefault="00206F43" w:rsidP="005B7676">
      <w:pPr>
        <w:pStyle w:val="AlertText"/>
        <w:rPr>
          <w:sz w:val="16"/>
        </w:rPr>
      </w:pPr>
      <w:r>
        <w:rPr>
          <w:b/>
          <w:sz w:val="16"/>
        </w:rPr>
        <w:t xml:space="preserve">Note: </w:t>
      </w:r>
      <w:r w:rsidR="005B7676" w:rsidRPr="005B7676">
        <w:rPr>
          <w:sz w:val="16"/>
        </w:rPr>
        <w:t xml:space="preserve">RTF readers can </w:t>
      </w:r>
      <w:r w:rsidR="005B7676">
        <w:rPr>
          <w:sz w:val="16"/>
        </w:rPr>
        <w:t>reject input</w:t>
      </w:r>
      <w:r w:rsidR="005B7676" w:rsidRPr="005B7676">
        <w:rPr>
          <w:sz w:val="16"/>
        </w:rPr>
        <w:t xml:space="preserve"> if strong</w:t>
      </w:r>
      <w:r w:rsidR="005B7676">
        <w:rPr>
          <w:sz w:val="16"/>
        </w:rPr>
        <w:t xml:space="preserve">ly illegal data is encountered that is </w:t>
      </w:r>
      <w:r w:rsidR="005B7676" w:rsidRPr="005B7676">
        <w:rPr>
          <w:sz w:val="16"/>
        </w:rPr>
        <w:t>most probably created maliciously. For example, if the table cell</w:t>
      </w:r>
      <w:r w:rsidR="0049716B">
        <w:rPr>
          <w:sz w:val="16"/>
        </w:rPr>
        <w:t xml:space="preserve"> width</w:t>
      </w:r>
      <w:r w:rsidR="005B7676" w:rsidRPr="005B7676">
        <w:rPr>
          <w:sz w:val="16"/>
        </w:rPr>
        <w:t xml:space="preserve"> control word </w:t>
      </w:r>
      <w:r w:rsidR="005B7676" w:rsidRPr="00022529">
        <w:rPr>
          <w:b/>
          <w:bCs/>
          <w:sz w:val="16"/>
        </w:rPr>
        <w:t>\cell</w:t>
      </w:r>
      <w:r w:rsidR="0049716B" w:rsidRPr="00022529">
        <w:rPr>
          <w:b/>
          <w:bCs/>
          <w:sz w:val="16"/>
        </w:rPr>
        <w:t>x</w:t>
      </w:r>
      <w:r w:rsidR="00F76D33" w:rsidRPr="00022529">
        <w:rPr>
          <w:b/>
          <w:bCs/>
          <w:i/>
          <w:iCs/>
          <w:sz w:val="16"/>
        </w:rPr>
        <w:t>N</w:t>
      </w:r>
      <w:r w:rsidR="005B7676" w:rsidRPr="005B7676">
        <w:rPr>
          <w:sz w:val="16"/>
        </w:rPr>
        <w:t xml:space="preserve"> is encountered outside of a table, the RTF reader should probably reject the file.</w:t>
      </w:r>
    </w:p>
    <w:p w:rsidR="00D365AB" w:rsidRPr="005359EC" w:rsidRDefault="00D365AB" w:rsidP="00D365AB">
      <w:pPr>
        <w:pStyle w:val="Heading2"/>
      </w:pPr>
      <w:bookmarkStart w:id="57" w:name="_Toc313960799"/>
      <w:bookmarkStart w:id="58" w:name="_Toc335399073"/>
      <w:bookmarkStart w:id="59" w:name="_Toc380819770"/>
      <w:bookmarkStart w:id="60" w:name="_Toc381591821"/>
      <w:bookmarkStart w:id="61" w:name="_Toc382644182"/>
      <w:bookmarkStart w:id="62" w:name="_Toc383176013"/>
      <w:bookmarkStart w:id="63" w:name="_Toc386002171"/>
      <w:bookmarkStart w:id="64" w:name="_Toc386539802"/>
      <w:bookmarkStart w:id="65" w:name="Header"/>
      <w:bookmarkStart w:id="66" w:name="_Toc519492437"/>
      <w:bookmarkStart w:id="67" w:name="_Toc55020948"/>
      <w:bookmarkStart w:id="68" w:name="_Toc69618455"/>
      <w:bookmarkStart w:id="69" w:name="_Ref189562119"/>
      <w:bookmarkStart w:id="70" w:name="_Toc193531607"/>
      <w:r w:rsidRPr="005359EC">
        <w:t>Header</w:t>
      </w:r>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D365AB" w:rsidRPr="005359EC" w:rsidRDefault="00D365AB" w:rsidP="008F3985">
      <w:pPr>
        <w:pStyle w:val="Body1"/>
      </w:pPr>
      <w:r w:rsidRPr="005359EC">
        <w:t>The header has the following syntax:</w:t>
      </w:r>
    </w:p>
    <w:tbl>
      <w:tblPr>
        <w:tblW w:w="0" w:type="auto"/>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rPr>
        <w:tc>
          <w:tcPr>
            <w:tcW w:w="1728" w:type="dxa"/>
          </w:tcPr>
          <w:p w:rsidR="00D365AB" w:rsidRPr="005F01ED" w:rsidRDefault="00D365AB" w:rsidP="007757F3">
            <w:pPr>
              <w:pStyle w:val="TableText"/>
              <w:keepNext w:val="0"/>
              <w:rPr>
                <w:rFonts w:ascii="Verdana" w:hAnsi="Verdana"/>
                <w:szCs w:val="16"/>
              </w:rPr>
            </w:pPr>
            <w:r w:rsidRPr="005F01ED">
              <w:rPr>
                <w:rFonts w:ascii="Verdana" w:hAnsi="Verdana"/>
                <w:szCs w:val="16"/>
              </w:rPr>
              <w:t>&lt;header&gt;</w:t>
            </w:r>
          </w:p>
        </w:tc>
        <w:tc>
          <w:tcPr>
            <w:tcW w:w="7920" w:type="dxa"/>
          </w:tcPr>
          <w:p w:rsidR="00D365AB" w:rsidRPr="005F01ED" w:rsidRDefault="00D365AB" w:rsidP="00D61A1F">
            <w:pPr>
              <w:pStyle w:val="TableText"/>
              <w:keepNext w:val="0"/>
              <w:rPr>
                <w:rFonts w:ascii="Verdana" w:hAnsi="Verdana"/>
                <w:szCs w:val="16"/>
              </w:rPr>
            </w:pPr>
            <w:r w:rsidRPr="00C30D9D">
              <w:rPr>
                <w:rFonts w:ascii="Verdana" w:hAnsi="Verdana"/>
                <w:b/>
                <w:i/>
                <w:szCs w:val="16"/>
              </w:rPr>
              <w:t>\</w:t>
            </w:r>
            <w:r w:rsidRPr="00C30D9D">
              <w:rPr>
                <w:rFonts w:ascii="Verdana" w:hAnsi="Verdana"/>
                <w:b/>
                <w:iCs/>
                <w:szCs w:val="16"/>
              </w:rPr>
              <w:t>rtf</w:t>
            </w:r>
            <w:r w:rsidR="009B6842">
              <w:rPr>
                <w:rFonts w:ascii="Verdana" w:hAnsi="Verdana"/>
                <w:b/>
                <w:iCs/>
                <w:szCs w:val="16"/>
              </w:rPr>
              <w:t>1</w:t>
            </w:r>
            <w:r w:rsidRPr="00C30D9D">
              <w:rPr>
                <w:rFonts w:ascii="Verdana" w:hAnsi="Verdana"/>
                <w:iCs/>
                <w:szCs w:val="16"/>
              </w:rPr>
              <w:t xml:space="preserve"> </w:t>
            </w:r>
            <w:r w:rsidR="009B6842" w:rsidRPr="004122A9">
              <w:rPr>
                <w:rFonts w:ascii="Verdana" w:hAnsi="Verdana"/>
                <w:b/>
                <w:bCs/>
                <w:iCs/>
                <w:szCs w:val="16"/>
              </w:rPr>
              <w:t>\fbidis</w:t>
            </w:r>
            <w:r w:rsidR="009B6842">
              <w:rPr>
                <w:rFonts w:ascii="Verdana" w:hAnsi="Verdana"/>
                <w:iCs/>
                <w:szCs w:val="16"/>
              </w:rPr>
              <w:t xml:space="preserve">? </w:t>
            </w:r>
            <w:r w:rsidRPr="00C30D9D">
              <w:rPr>
                <w:rFonts w:ascii="Verdana" w:hAnsi="Verdana"/>
                <w:szCs w:val="16"/>
              </w:rPr>
              <w:t>&lt;char</w:t>
            </w:r>
            <w:r w:rsidR="00F86B40">
              <w:rPr>
                <w:rFonts w:ascii="Verdana" w:hAnsi="Verdana"/>
                <w:szCs w:val="16"/>
              </w:rPr>
              <w:t xml:space="preserve">acter </w:t>
            </w:r>
            <w:r w:rsidRPr="00C30D9D">
              <w:rPr>
                <w:rFonts w:ascii="Verdana" w:hAnsi="Verdana"/>
                <w:szCs w:val="16"/>
              </w:rPr>
              <w:t xml:space="preserve">set&gt; </w:t>
            </w:r>
            <w:r w:rsidR="00195C27" w:rsidRPr="00C30D9D">
              <w:rPr>
                <w:rFonts w:ascii="Verdana" w:hAnsi="Verdana"/>
                <w:szCs w:val="16"/>
              </w:rPr>
              <w:t>&lt;from&gt;</w:t>
            </w:r>
            <w:r w:rsidR="002F496D">
              <w:rPr>
                <w:rFonts w:ascii="Verdana" w:hAnsi="Verdana"/>
                <w:szCs w:val="16"/>
              </w:rPr>
              <w:t>?</w:t>
            </w:r>
            <w:r w:rsidR="00195C27" w:rsidRPr="00C30D9D">
              <w:rPr>
                <w:rFonts w:ascii="Verdana" w:hAnsi="Verdana"/>
                <w:szCs w:val="16"/>
              </w:rPr>
              <w:t xml:space="preserve"> </w:t>
            </w:r>
            <w:r w:rsidRPr="00C30D9D">
              <w:rPr>
                <w:rFonts w:ascii="Verdana" w:hAnsi="Verdana"/>
                <w:szCs w:val="16"/>
              </w:rPr>
              <w:t xml:space="preserve">&lt;deffont&gt; </w:t>
            </w:r>
            <w:r w:rsidR="00A56F8B" w:rsidRPr="00C30D9D">
              <w:rPr>
                <w:rFonts w:ascii="Verdana" w:hAnsi="Verdana"/>
                <w:szCs w:val="16"/>
              </w:rPr>
              <w:t>&lt;deflang&gt;</w:t>
            </w:r>
            <w:r w:rsidR="00266099" w:rsidRPr="00C30D9D">
              <w:rPr>
                <w:rFonts w:ascii="Verdana" w:hAnsi="Verdana"/>
                <w:szCs w:val="16"/>
              </w:rPr>
              <w:t xml:space="preserve"> </w:t>
            </w:r>
            <w:r w:rsidRPr="00C30D9D">
              <w:rPr>
                <w:rFonts w:ascii="Verdana" w:hAnsi="Verdana"/>
                <w:szCs w:val="16"/>
              </w:rPr>
              <w:t>&lt;fonttbl&gt;</w:t>
            </w:r>
            <w:r w:rsidR="002F496D">
              <w:rPr>
                <w:rFonts w:ascii="Verdana" w:hAnsi="Verdana"/>
                <w:szCs w:val="16"/>
              </w:rPr>
              <w:t>?</w:t>
            </w:r>
            <w:r w:rsidRPr="00C30D9D">
              <w:rPr>
                <w:rFonts w:ascii="Verdana" w:hAnsi="Verdana"/>
                <w:szCs w:val="16"/>
              </w:rPr>
              <w:t xml:space="preserve"> &lt;filetbl&gt;? </w:t>
            </w:r>
            <w:r w:rsidRPr="005F01ED">
              <w:rPr>
                <w:rFonts w:ascii="Verdana" w:hAnsi="Verdana"/>
                <w:szCs w:val="16"/>
              </w:rPr>
              <w:t xml:space="preserve">&lt;colortbl&gt;? &lt;stylesheet&gt;? </w:t>
            </w:r>
            <w:r w:rsidR="003D679D" w:rsidRPr="00CC694E">
              <w:rPr>
                <w:rFonts w:ascii="Verdana" w:hAnsi="Verdana"/>
                <w:szCs w:val="16"/>
              </w:rPr>
              <w:t>&lt;stylerestrictions&gt;</w:t>
            </w:r>
            <w:r w:rsidR="003D679D">
              <w:rPr>
                <w:rFonts w:ascii="Verdana" w:hAnsi="Verdana"/>
                <w:szCs w:val="16"/>
              </w:rPr>
              <w:t>?</w:t>
            </w:r>
            <w:r w:rsidR="003D679D" w:rsidRPr="00CC694E">
              <w:rPr>
                <w:rFonts w:ascii="Verdana" w:hAnsi="Verdana"/>
                <w:szCs w:val="16"/>
              </w:rPr>
              <w:t xml:space="preserve"> </w:t>
            </w:r>
            <w:r w:rsidRPr="005F01ED">
              <w:rPr>
                <w:rFonts w:ascii="Verdana" w:hAnsi="Verdana"/>
                <w:szCs w:val="16"/>
              </w:rPr>
              <w:t xml:space="preserve">&lt;listtables&gt;? &lt;revtbl&gt;? &lt;rsidtable&gt;? </w:t>
            </w:r>
            <w:r w:rsidR="00D61A1F">
              <w:rPr>
                <w:rFonts w:ascii="Verdana" w:hAnsi="Verdana"/>
                <w:szCs w:val="16"/>
              </w:rPr>
              <w:t xml:space="preserve">&lt;mathprops&gt;? </w:t>
            </w:r>
            <w:r w:rsidRPr="005F01ED">
              <w:rPr>
                <w:rFonts w:ascii="Verdana" w:hAnsi="Verdana"/>
                <w:szCs w:val="16"/>
              </w:rPr>
              <w:t>&lt;generator&gt;?</w:t>
            </w:r>
          </w:p>
        </w:tc>
      </w:tr>
    </w:tbl>
    <w:p w:rsidR="00D365AB" w:rsidRPr="00606F97" w:rsidRDefault="00D365AB" w:rsidP="008F3985">
      <w:pPr>
        <w:pStyle w:val="Body1"/>
      </w:pPr>
      <w:bookmarkStart w:id="71" w:name="_Ref281719559"/>
      <w:bookmarkStart w:id="72" w:name="_Toc313960800"/>
      <w:bookmarkStart w:id="73" w:name="_Toc335399074"/>
      <w:r w:rsidRPr="00606F97">
        <w:t>Each of the various header tables should appear, if they exist, in this order. Document properties can occur before and between the header tables. A property must be defined before being referenced. Specifically,</w:t>
      </w:r>
    </w:p>
    <w:p w:rsidR="00D365AB" w:rsidRPr="00606F97" w:rsidRDefault="00D365AB" w:rsidP="0017750B">
      <w:pPr>
        <w:pStyle w:val="ListBulletedItem1"/>
        <w:numPr>
          <w:ilvl w:val="0"/>
          <w:numId w:val="17"/>
        </w:numPr>
        <w:rPr>
          <w:noProof w:val="0"/>
          <w:sz w:val="16"/>
        </w:rPr>
      </w:pPr>
      <w:r w:rsidRPr="00606F97">
        <w:rPr>
          <w:noProof w:val="0"/>
          <w:sz w:val="16"/>
        </w:rPr>
        <w:t>The style sheet must occur before any style usage.</w:t>
      </w:r>
    </w:p>
    <w:p w:rsidR="00D365AB" w:rsidRPr="00606F97" w:rsidRDefault="00D365AB" w:rsidP="0017750B">
      <w:pPr>
        <w:pStyle w:val="ListBulletedItem1"/>
        <w:numPr>
          <w:ilvl w:val="0"/>
          <w:numId w:val="17"/>
        </w:numPr>
        <w:rPr>
          <w:noProof w:val="0"/>
          <w:sz w:val="16"/>
        </w:rPr>
      </w:pPr>
      <w:r w:rsidRPr="00606F97">
        <w:rPr>
          <w:noProof w:val="0"/>
          <w:sz w:val="16"/>
        </w:rPr>
        <w:t>The font table must precede any reference to a font</w:t>
      </w:r>
      <w:r w:rsidR="0078171C">
        <w:rPr>
          <w:noProof w:val="0"/>
          <w:sz w:val="16"/>
        </w:rPr>
        <w:t xml:space="preserve"> (except those in &lt;deffont&gt;)</w:t>
      </w:r>
      <w:r w:rsidRPr="00606F97">
        <w:rPr>
          <w:noProof w:val="0"/>
          <w:sz w:val="16"/>
        </w:rPr>
        <w:t>.</w:t>
      </w:r>
    </w:p>
    <w:p w:rsidR="00D365AB" w:rsidRPr="00606F97" w:rsidRDefault="00D365AB" w:rsidP="00A56F8B">
      <w:pPr>
        <w:pStyle w:val="ListBulletedItem1"/>
        <w:numPr>
          <w:ilvl w:val="0"/>
          <w:numId w:val="17"/>
        </w:numPr>
        <w:rPr>
          <w:noProof w:val="0"/>
          <w:sz w:val="16"/>
        </w:rPr>
      </w:pPr>
      <w:r w:rsidRPr="00606F97">
        <w:rPr>
          <w:noProof w:val="0"/>
          <w:sz w:val="16"/>
        </w:rPr>
        <w:t xml:space="preserve">The </w:t>
      </w:r>
      <w:r w:rsidR="00A56F8B">
        <w:rPr>
          <w:noProof w:val="0"/>
          <w:sz w:val="16"/>
        </w:rPr>
        <w:t xml:space="preserve">default font </w:t>
      </w:r>
      <w:r w:rsidRPr="00606F97">
        <w:rPr>
          <w:noProof w:val="0"/>
          <w:sz w:val="16"/>
        </w:rPr>
        <w:t>keyword</w:t>
      </w:r>
      <w:r w:rsidR="00A56F8B">
        <w:rPr>
          <w:noProof w:val="0"/>
          <w:sz w:val="16"/>
        </w:rPr>
        <w:t>(s)</w:t>
      </w:r>
      <w:r w:rsidRPr="00606F97">
        <w:rPr>
          <w:noProof w:val="0"/>
          <w:sz w:val="16"/>
        </w:rPr>
        <w:t xml:space="preserve"> must precede any text not explicitly formatted by a font, because </w:t>
      </w:r>
      <w:r w:rsidR="00A56F8B">
        <w:rPr>
          <w:noProof w:val="0"/>
          <w:sz w:val="16"/>
        </w:rPr>
        <w:t>they specify</w:t>
      </w:r>
      <w:r w:rsidRPr="00606F97">
        <w:rPr>
          <w:noProof w:val="0"/>
          <w:sz w:val="16"/>
        </w:rPr>
        <w:t xml:space="preserve"> the font</w:t>
      </w:r>
      <w:r w:rsidR="00A56F8B">
        <w:rPr>
          <w:noProof w:val="0"/>
          <w:sz w:val="16"/>
        </w:rPr>
        <w:t>s</w:t>
      </w:r>
      <w:r w:rsidRPr="00606F97">
        <w:rPr>
          <w:noProof w:val="0"/>
          <w:sz w:val="16"/>
        </w:rPr>
        <w:t xml:space="preserve"> to use in such cases.</w:t>
      </w:r>
    </w:p>
    <w:p w:rsidR="00D365AB" w:rsidRPr="005359EC" w:rsidRDefault="00D365AB" w:rsidP="00D365AB">
      <w:pPr>
        <w:pStyle w:val="Heading3"/>
      </w:pPr>
      <w:bookmarkStart w:id="74" w:name="_Toc380819771"/>
      <w:bookmarkStart w:id="75" w:name="_Toc381591822"/>
      <w:bookmarkStart w:id="76" w:name="_Toc382644183"/>
      <w:bookmarkStart w:id="77" w:name="_Toc383176014"/>
      <w:bookmarkStart w:id="78" w:name="_Toc386002172"/>
      <w:bookmarkStart w:id="79" w:name="_Toc386539803"/>
      <w:bookmarkStart w:id="80" w:name="RTF_Version"/>
      <w:bookmarkStart w:id="81" w:name="_Toc519492438"/>
      <w:bookmarkStart w:id="82" w:name="_Toc55020949"/>
      <w:bookmarkStart w:id="83" w:name="_Toc193531608"/>
      <w:r w:rsidRPr="005359EC">
        <w:t>RTF Version</w:t>
      </w:r>
      <w:bookmarkEnd w:id="71"/>
      <w:bookmarkEnd w:id="72"/>
      <w:bookmarkEnd w:id="73"/>
      <w:bookmarkEnd w:id="74"/>
      <w:bookmarkEnd w:id="75"/>
      <w:bookmarkEnd w:id="76"/>
      <w:bookmarkEnd w:id="77"/>
      <w:bookmarkEnd w:id="78"/>
      <w:bookmarkEnd w:id="79"/>
      <w:bookmarkEnd w:id="80"/>
      <w:bookmarkEnd w:id="81"/>
      <w:bookmarkEnd w:id="82"/>
      <w:bookmarkEnd w:id="83"/>
    </w:p>
    <w:p w:rsidR="00D365AB" w:rsidRPr="005359EC" w:rsidRDefault="00D365AB" w:rsidP="008F3985">
      <w:pPr>
        <w:pStyle w:val="Body1"/>
      </w:pPr>
      <w:r w:rsidRPr="005359EC">
        <w:t xml:space="preserve">An entire RTF file is considered a group and must be enclosed in braces. The </w:t>
      </w:r>
      <w:r w:rsidRPr="005359EC">
        <w:rPr>
          <w:b/>
        </w:rPr>
        <w:t>\rtf</w:t>
      </w:r>
      <w:r w:rsidRPr="005359EC">
        <w:rPr>
          <w:b/>
          <w:i/>
        </w:rPr>
        <w:t>N</w:t>
      </w:r>
      <w:r w:rsidRPr="005359EC">
        <w:t xml:space="preserve"> control word must follow the opening brace. The numeric parameter </w:t>
      </w:r>
      <w:r w:rsidRPr="005359EC">
        <w:rPr>
          <w:b/>
          <w:i/>
        </w:rPr>
        <w:t>N</w:t>
      </w:r>
      <w:r w:rsidRPr="005359EC">
        <w:t xml:space="preserve"> identifies the major version of the RTF Specification used. The RTF standard described in this specification</w:t>
      </w:r>
      <w:r w:rsidR="001656B7">
        <w:t>, although titled as version 1.9</w:t>
      </w:r>
      <w:r w:rsidR="00F66756">
        <w:t>.1</w:t>
      </w:r>
      <w:r w:rsidRPr="005359EC">
        <w:t xml:space="preserve">, continues to correspond syntactically to RTF Specification version 1. Therefore, the numeric parameter </w:t>
      </w:r>
      <w:r w:rsidRPr="005359EC">
        <w:rPr>
          <w:b/>
          <w:i/>
        </w:rPr>
        <w:t>N</w:t>
      </w:r>
      <w:r w:rsidRPr="005359EC">
        <w:t xml:space="preserve"> for the </w:t>
      </w:r>
      <w:r w:rsidRPr="005359EC">
        <w:rPr>
          <w:b/>
        </w:rPr>
        <w:t>\rtf</w:t>
      </w:r>
      <w:r w:rsidR="0055044E">
        <w:rPr>
          <w:b/>
          <w:i/>
          <w:iCs/>
        </w:rPr>
        <w:t>N</w:t>
      </w:r>
      <w:r w:rsidRPr="005359EC">
        <w:t xml:space="preserve"> control word should still be emitted as 1.</w:t>
      </w:r>
    </w:p>
    <w:p w:rsidR="00D365AB" w:rsidRPr="005359EC" w:rsidRDefault="00D365AB" w:rsidP="00D365AB">
      <w:pPr>
        <w:pStyle w:val="Heading3"/>
      </w:pPr>
      <w:bookmarkStart w:id="84" w:name="_Toc313960801"/>
      <w:bookmarkStart w:id="85" w:name="_Toc335399075"/>
      <w:bookmarkStart w:id="86" w:name="_Toc380819772"/>
      <w:bookmarkStart w:id="87" w:name="_Toc381591823"/>
      <w:bookmarkStart w:id="88" w:name="_Toc382644184"/>
      <w:bookmarkStart w:id="89" w:name="_Toc383176015"/>
      <w:bookmarkStart w:id="90" w:name="_Toc386002173"/>
      <w:bookmarkStart w:id="91" w:name="_Toc386539804"/>
      <w:bookmarkStart w:id="92" w:name="Character_Set"/>
      <w:bookmarkStart w:id="93" w:name="_Toc519492439"/>
      <w:bookmarkStart w:id="94" w:name="_Toc55020950"/>
      <w:bookmarkStart w:id="95" w:name="_Toc193531609"/>
      <w:r w:rsidRPr="005359EC">
        <w:t>Character Set</w:t>
      </w:r>
      <w:bookmarkEnd w:id="84"/>
      <w:bookmarkEnd w:id="85"/>
      <w:bookmarkEnd w:id="86"/>
      <w:bookmarkEnd w:id="87"/>
      <w:bookmarkEnd w:id="88"/>
      <w:bookmarkEnd w:id="89"/>
      <w:bookmarkEnd w:id="90"/>
      <w:bookmarkEnd w:id="91"/>
      <w:bookmarkEnd w:id="92"/>
      <w:bookmarkEnd w:id="93"/>
      <w:bookmarkEnd w:id="94"/>
      <w:bookmarkEnd w:id="95"/>
    </w:p>
    <w:p w:rsidR="00D365AB" w:rsidRDefault="00D365AB" w:rsidP="0078171C">
      <w:pPr>
        <w:pStyle w:val="Body1"/>
      </w:pPr>
      <w:r w:rsidRPr="005359EC">
        <w:t xml:space="preserve">After specifying the RTF version, you must declare the </w:t>
      </w:r>
      <w:r w:rsidR="004E3A2F">
        <w:t xml:space="preserve">default </w:t>
      </w:r>
      <w:r w:rsidR="00164F24">
        <w:t>character set used in the</w:t>
      </w:r>
      <w:r w:rsidRPr="005359EC">
        <w:t xml:space="preserve"> document</w:t>
      </w:r>
      <w:r w:rsidR="009B6842">
        <w:t xml:space="preserve"> unless it is </w:t>
      </w:r>
      <w:r w:rsidR="009B6842" w:rsidRPr="009B6842">
        <w:rPr>
          <w:b/>
          <w:bCs/>
        </w:rPr>
        <w:t>\ansi</w:t>
      </w:r>
      <w:r w:rsidR="009B6842">
        <w:t xml:space="preserve"> (the default)</w:t>
      </w:r>
      <w:r w:rsidRPr="005359EC">
        <w:t xml:space="preserve">. The control word for the character set must precede any plain text or any table control words. The RTF Specification supports the following </w:t>
      </w:r>
      <w:r w:rsidR="004E3A2F">
        <w:t xml:space="preserve">document </w:t>
      </w:r>
      <w:r w:rsidRPr="005359EC">
        <w:t>character sets</w:t>
      </w:r>
      <w:r w:rsidR="004E3A2F">
        <w:t xml:space="preserve"> &lt;char</w:t>
      </w:r>
      <w:r w:rsidR="00F86B40">
        <w:t xml:space="preserve">acter </w:t>
      </w:r>
      <w:r w:rsidR="004E3A2F">
        <w:t>set&gt;</w:t>
      </w:r>
    </w:p>
    <w:tbl>
      <w:tblPr>
        <w:tblW w:w="0" w:type="auto"/>
        <w:tblInd w:w="440" w:type="dxa"/>
        <w:tblLayout w:type="fixed"/>
        <w:tblCellMar>
          <w:left w:w="0" w:type="dxa"/>
          <w:right w:w="0" w:type="dxa"/>
        </w:tblCellMar>
        <w:tblLook w:val="0000" w:firstRow="0" w:lastRow="0" w:firstColumn="0" w:lastColumn="0" w:noHBand="0" w:noVBand="0"/>
      </w:tblPr>
      <w:tblGrid>
        <w:gridCol w:w="1728"/>
        <w:gridCol w:w="7920"/>
      </w:tblGrid>
      <w:tr w:rsidR="002C258B" w:rsidRPr="00180AC4" w:rsidTr="002C258B">
        <w:trPr>
          <w:cantSplit/>
        </w:trPr>
        <w:tc>
          <w:tcPr>
            <w:tcW w:w="1728" w:type="dxa"/>
          </w:tcPr>
          <w:p w:rsidR="002C258B" w:rsidRPr="005F01ED" w:rsidRDefault="002C258B" w:rsidP="002C258B">
            <w:pPr>
              <w:pStyle w:val="TableText"/>
              <w:rPr>
                <w:rFonts w:ascii="Verdana" w:hAnsi="Verdana"/>
                <w:szCs w:val="16"/>
              </w:rPr>
            </w:pPr>
            <w:r>
              <w:rPr>
                <w:rFonts w:ascii="Verdana" w:hAnsi="Verdana"/>
                <w:szCs w:val="16"/>
              </w:rPr>
              <w:t>&lt;char</w:t>
            </w:r>
            <w:r w:rsidR="00F86B40">
              <w:rPr>
                <w:rFonts w:ascii="Verdana" w:hAnsi="Verdana"/>
                <w:szCs w:val="16"/>
              </w:rPr>
              <w:t xml:space="preserve">acter </w:t>
            </w:r>
            <w:r>
              <w:rPr>
                <w:rFonts w:ascii="Verdana" w:hAnsi="Verdana"/>
                <w:szCs w:val="16"/>
              </w:rPr>
              <w:t>set&gt;</w:t>
            </w:r>
          </w:p>
        </w:tc>
        <w:tc>
          <w:tcPr>
            <w:tcW w:w="7920" w:type="dxa"/>
          </w:tcPr>
          <w:p w:rsidR="002C258B" w:rsidRPr="00582FC2" w:rsidRDefault="004122A9" w:rsidP="00582FC2">
            <w:pPr>
              <w:pStyle w:val="TableText"/>
              <w:rPr>
                <w:rFonts w:ascii="Verdana" w:hAnsi="Verdana"/>
                <w:szCs w:val="16"/>
              </w:rPr>
            </w:pPr>
            <w:r>
              <w:rPr>
                <w:rFonts w:ascii="Verdana" w:hAnsi="Verdana"/>
                <w:iCs/>
                <w:szCs w:val="16"/>
              </w:rPr>
              <w:t xml:space="preserve"> </w:t>
            </w:r>
            <w:r w:rsidR="00582FC2" w:rsidRPr="00582FC2">
              <w:rPr>
                <w:rFonts w:ascii="Verdana" w:hAnsi="Verdana"/>
                <w:szCs w:val="16"/>
              </w:rPr>
              <w:t>(</w:t>
            </w:r>
            <w:r w:rsidR="002C258B">
              <w:rPr>
                <w:rFonts w:ascii="Verdana" w:hAnsi="Verdana"/>
                <w:b/>
                <w:bCs/>
                <w:szCs w:val="16"/>
              </w:rPr>
              <w:t>\ansi</w:t>
            </w:r>
            <w:r w:rsidR="002C258B">
              <w:rPr>
                <w:rFonts w:ascii="Verdana" w:hAnsi="Verdana"/>
                <w:szCs w:val="16"/>
              </w:rPr>
              <w:t xml:space="preserve"> | </w:t>
            </w:r>
            <w:r w:rsidR="002C258B">
              <w:rPr>
                <w:rFonts w:ascii="Verdana" w:hAnsi="Verdana"/>
                <w:b/>
                <w:bCs/>
                <w:szCs w:val="16"/>
              </w:rPr>
              <w:t>\mac</w:t>
            </w:r>
            <w:r w:rsidR="002C258B">
              <w:rPr>
                <w:rFonts w:ascii="Verdana" w:hAnsi="Verdana"/>
                <w:szCs w:val="16"/>
              </w:rPr>
              <w:t xml:space="preserve"> | </w:t>
            </w:r>
            <w:r w:rsidR="002C258B">
              <w:rPr>
                <w:rFonts w:ascii="Verdana" w:hAnsi="Verdana"/>
                <w:b/>
                <w:bCs/>
                <w:szCs w:val="16"/>
              </w:rPr>
              <w:t>\pc</w:t>
            </w:r>
            <w:r w:rsidR="002C258B">
              <w:rPr>
                <w:rFonts w:ascii="Verdana" w:hAnsi="Verdana"/>
                <w:szCs w:val="16"/>
              </w:rPr>
              <w:t xml:space="preserve"> | </w:t>
            </w:r>
            <w:r w:rsidR="002C258B">
              <w:rPr>
                <w:rFonts w:ascii="Verdana" w:hAnsi="Verdana"/>
                <w:b/>
                <w:bCs/>
                <w:szCs w:val="16"/>
              </w:rPr>
              <w:t>\pca</w:t>
            </w:r>
            <w:r w:rsidR="00582FC2">
              <w:rPr>
                <w:rFonts w:ascii="Verdana" w:hAnsi="Verdana"/>
                <w:szCs w:val="16"/>
              </w:rPr>
              <w:t>)</w:t>
            </w:r>
            <w:r w:rsidR="009B6842">
              <w:rPr>
                <w:rFonts w:ascii="Verdana" w:hAnsi="Verdana"/>
                <w:szCs w:val="16"/>
              </w:rPr>
              <w:t>?</w:t>
            </w:r>
            <w:r w:rsidR="00582FC2">
              <w:rPr>
                <w:rFonts w:ascii="Verdana" w:hAnsi="Verdana"/>
                <w:szCs w:val="16"/>
              </w:rPr>
              <w:t xml:space="preserve"> </w:t>
            </w:r>
            <w:r w:rsidR="00582FC2">
              <w:rPr>
                <w:rFonts w:ascii="Verdana" w:hAnsi="Verdana"/>
                <w:b/>
                <w:bCs/>
                <w:szCs w:val="16"/>
              </w:rPr>
              <w:t>\ansicpg</w:t>
            </w:r>
            <w:r w:rsidR="00582FC2">
              <w:rPr>
                <w:rFonts w:ascii="Verdana" w:hAnsi="Verdana"/>
                <w:b/>
                <w:bCs/>
                <w:i/>
                <w:iCs/>
                <w:szCs w:val="16"/>
              </w:rPr>
              <w:t>N</w:t>
            </w:r>
            <w:r w:rsidR="00582FC2">
              <w:rPr>
                <w:rFonts w:ascii="Verdana" w:hAnsi="Verdana"/>
                <w:szCs w:val="16"/>
              </w:rPr>
              <w:t>?</w:t>
            </w:r>
          </w:p>
        </w:tc>
      </w:tr>
    </w:tbl>
    <w:p w:rsidR="002C258B" w:rsidRDefault="002C258B" w:rsidP="008F3985">
      <w:pPr>
        <w:pStyle w:val="Body1"/>
      </w:pPr>
    </w:p>
    <w:p w:rsidR="002C258B" w:rsidRPr="005359EC" w:rsidRDefault="002C258B" w:rsidP="008F3985">
      <w:pPr>
        <w:pStyle w:val="Body1"/>
      </w:pPr>
      <w:r>
        <w:t>where the control words are defined by</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2C258B">
        <w:trPr>
          <w:cantSplit/>
          <w:tblHeader/>
        </w:trPr>
        <w:tc>
          <w:tcPr>
            <w:tcW w:w="1728" w:type="dxa"/>
            <w:tcBorders>
              <w:bottom w:val="single" w:sz="6" w:space="0" w:color="auto"/>
            </w:tcBorders>
          </w:tcPr>
          <w:p w:rsidR="00D365AB" w:rsidRPr="00EC1798" w:rsidRDefault="00D365AB" w:rsidP="00463D5B">
            <w:pPr>
              <w:pStyle w:val="TableTitle"/>
              <w:keepNext/>
              <w:suppressLineNumbers w:val="0"/>
              <w:suppressAutoHyphens w:val="0"/>
              <w:rPr>
                <w:rFonts w:ascii="Verdana" w:hAnsi="Verdana"/>
                <w:spacing w:val="0"/>
                <w:szCs w:val="16"/>
              </w:rPr>
            </w:pPr>
            <w:r w:rsidRPr="00EC1798">
              <w:rPr>
                <w:rFonts w:ascii="Verdana" w:hAnsi="Verdana"/>
                <w:spacing w:val="0"/>
                <w:szCs w:val="16"/>
              </w:rPr>
              <w:lastRenderedPageBreak/>
              <w:t>Control word</w:t>
            </w:r>
          </w:p>
        </w:tc>
        <w:tc>
          <w:tcPr>
            <w:tcW w:w="7920" w:type="dxa"/>
            <w:tcBorders>
              <w:bottom w:val="single" w:sz="6" w:space="0" w:color="auto"/>
            </w:tcBorders>
          </w:tcPr>
          <w:p w:rsidR="00D365AB" w:rsidRPr="00EC1798" w:rsidRDefault="00D365AB" w:rsidP="00463D5B">
            <w:pPr>
              <w:pStyle w:val="TableTitle"/>
              <w:keepNext/>
              <w:suppressLineNumbers w:val="0"/>
              <w:suppressAutoHyphens w:val="0"/>
              <w:rPr>
                <w:rFonts w:ascii="Verdana" w:hAnsi="Verdana"/>
                <w:spacing w:val="0"/>
                <w:szCs w:val="16"/>
              </w:rPr>
            </w:pPr>
            <w:r w:rsidRPr="00EC1798">
              <w:rPr>
                <w:rFonts w:ascii="Verdana" w:hAnsi="Verdana"/>
                <w:spacing w:val="0"/>
                <w:szCs w:val="16"/>
              </w:rPr>
              <w:t>Character set</w:t>
            </w:r>
          </w:p>
        </w:tc>
      </w:tr>
      <w:tr w:rsidR="00D365AB" w:rsidRPr="00180AC4" w:rsidTr="002C258B">
        <w:trPr>
          <w:cantSplit/>
        </w:trPr>
        <w:tc>
          <w:tcPr>
            <w:tcW w:w="1728" w:type="dxa"/>
          </w:tcPr>
          <w:p w:rsidR="00D365AB" w:rsidRPr="005F01ED" w:rsidRDefault="00D365AB" w:rsidP="00E7104A">
            <w:pPr>
              <w:pStyle w:val="TableText"/>
              <w:keepNext w:val="0"/>
              <w:rPr>
                <w:rFonts w:ascii="Verdana" w:hAnsi="Verdana"/>
                <w:szCs w:val="16"/>
              </w:rPr>
            </w:pPr>
            <w:r w:rsidRPr="005F01ED">
              <w:rPr>
                <w:rFonts w:ascii="Verdana" w:hAnsi="Verdana"/>
                <w:szCs w:val="16"/>
              </w:rPr>
              <w:t>\ansi</w:t>
            </w:r>
          </w:p>
        </w:tc>
        <w:tc>
          <w:tcPr>
            <w:tcW w:w="7920" w:type="dxa"/>
          </w:tcPr>
          <w:p w:rsidR="00D365AB" w:rsidRPr="005F01ED" w:rsidRDefault="00D365AB" w:rsidP="00E7104A">
            <w:pPr>
              <w:pStyle w:val="TableText"/>
              <w:keepNext w:val="0"/>
              <w:rPr>
                <w:rFonts w:ascii="Verdana" w:hAnsi="Verdana"/>
                <w:szCs w:val="16"/>
              </w:rPr>
            </w:pPr>
            <w:smartTag w:uri="urn:schemas-microsoft-com:office:smarttags" w:element="stockticker">
              <w:r w:rsidRPr="005F01ED">
                <w:rPr>
                  <w:rFonts w:ascii="Verdana" w:hAnsi="Verdana"/>
                  <w:szCs w:val="16"/>
                </w:rPr>
                <w:t>ANSI</w:t>
              </w:r>
            </w:smartTag>
            <w:r w:rsidRPr="005F01ED">
              <w:rPr>
                <w:rFonts w:ascii="Verdana" w:hAnsi="Verdana"/>
                <w:szCs w:val="16"/>
              </w:rPr>
              <w:t xml:space="preserve"> (the default)</w:t>
            </w:r>
          </w:p>
        </w:tc>
      </w:tr>
      <w:tr w:rsidR="00D365AB" w:rsidRPr="00180AC4" w:rsidTr="002C258B">
        <w:trPr>
          <w:cantSplit/>
        </w:trPr>
        <w:tc>
          <w:tcPr>
            <w:tcW w:w="1728" w:type="dxa"/>
          </w:tcPr>
          <w:p w:rsidR="00D365AB" w:rsidRPr="005F01ED" w:rsidRDefault="00D365AB" w:rsidP="00E7104A">
            <w:pPr>
              <w:pStyle w:val="TableText"/>
              <w:keepNext w:val="0"/>
              <w:rPr>
                <w:rFonts w:ascii="Verdana" w:hAnsi="Verdana"/>
                <w:szCs w:val="16"/>
              </w:rPr>
            </w:pPr>
            <w:r w:rsidRPr="005F01ED">
              <w:rPr>
                <w:rFonts w:ascii="Verdana" w:hAnsi="Verdana"/>
                <w:szCs w:val="16"/>
              </w:rPr>
              <w:t>\mac</w:t>
            </w:r>
          </w:p>
        </w:tc>
        <w:tc>
          <w:tcPr>
            <w:tcW w:w="7920" w:type="dxa"/>
          </w:tcPr>
          <w:p w:rsidR="00D365AB" w:rsidRPr="005F01ED" w:rsidRDefault="00D365AB" w:rsidP="00E7104A">
            <w:pPr>
              <w:pStyle w:val="TableText"/>
              <w:keepNext w:val="0"/>
              <w:rPr>
                <w:rFonts w:ascii="Verdana" w:hAnsi="Verdana"/>
                <w:szCs w:val="16"/>
              </w:rPr>
            </w:pPr>
            <w:r w:rsidRPr="005F01ED">
              <w:rPr>
                <w:rFonts w:ascii="Verdana" w:hAnsi="Verdana"/>
                <w:szCs w:val="16"/>
              </w:rPr>
              <w:t>Apple Macintosh</w:t>
            </w:r>
          </w:p>
        </w:tc>
      </w:tr>
      <w:tr w:rsidR="00D365AB" w:rsidRPr="00180AC4" w:rsidTr="002C258B">
        <w:trPr>
          <w:cantSplit/>
        </w:trPr>
        <w:tc>
          <w:tcPr>
            <w:tcW w:w="1728" w:type="dxa"/>
          </w:tcPr>
          <w:p w:rsidR="00D365AB" w:rsidRPr="005F01ED" w:rsidRDefault="00D365AB" w:rsidP="00E7104A">
            <w:pPr>
              <w:pStyle w:val="TableText"/>
              <w:keepNext w:val="0"/>
              <w:rPr>
                <w:rFonts w:ascii="Verdana" w:hAnsi="Verdana"/>
                <w:szCs w:val="16"/>
              </w:rPr>
            </w:pPr>
            <w:r w:rsidRPr="005F01ED">
              <w:rPr>
                <w:rFonts w:ascii="Verdana" w:hAnsi="Verdana"/>
                <w:szCs w:val="16"/>
              </w:rPr>
              <w:t>\pc</w:t>
            </w:r>
          </w:p>
        </w:tc>
        <w:tc>
          <w:tcPr>
            <w:tcW w:w="7920" w:type="dxa"/>
          </w:tcPr>
          <w:p w:rsidR="00D365AB" w:rsidRPr="005F01ED" w:rsidRDefault="00D365AB" w:rsidP="00E7104A">
            <w:pPr>
              <w:pStyle w:val="TableText"/>
              <w:keepNext w:val="0"/>
              <w:rPr>
                <w:rFonts w:ascii="Verdana" w:hAnsi="Verdana"/>
                <w:szCs w:val="16"/>
              </w:rPr>
            </w:pPr>
            <w:smartTag w:uri="urn:schemas-microsoft-com:office:smarttags" w:element="stockticker">
              <w:r w:rsidRPr="005F01ED">
                <w:rPr>
                  <w:rFonts w:ascii="Verdana" w:hAnsi="Verdana"/>
                  <w:szCs w:val="16"/>
                </w:rPr>
                <w:t>IBM</w:t>
              </w:r>
            </w:smartTag>
            <w:r w:rsidRPr="005F01ED">
              <w:rPr>
                <w:rFonts w:ascii="Verdana" w:hAnsi="Verdana"/>
                <w:szCs w:val="16"/>
              </w:rPr>
              <w:t xml:space="preserve"> PC code page 437</w:t>
            </w:r>
          </w:p>
        </w:tc>
      </w:tr>
      <w:tr w:rsidR="00D365AB" w:rsidRPr="00180AC4" w:rsidTr="002C258B">
        <w:trPr>
          <w:cantSplit/>
        </w:trPr>
        <w:tc>
          <w:tcPr>
            <w:tcW w:w="1728" w:type="dxa"/>
          </w:tcPr>
          <w:p w:rsidR="00D365AB" w:rsidRPr="005F01ED" w:rsidRDefault="00D365AB" w:rsidP="00E7104A">
            <w:pPr>
              <w:pStyle w:val="TableText"/>
              <w:keepNext w:val="0"/>
              <w:rPr>
                <w:rFonts w:ascii="Verdana" w:hAnsi="Verdana"/>
                <w:szCs w:val="16"/>
              </w:rPr>
            </w:pPr>
            <w:r w:rsidRPr="005F01ED">
              <w:rPr>
                <w:rFonts w:ascii="Verdana" w:hAnsi="Verdana"/>
                <w:szCs w:val="16"/>
              </w:rPr>
              <w:t>\pca</w:t>
            </w:r>
          </w:p>
        </w:tc>
        <w:tc>
          <w:tcPr>
            <w:tcW w:w="7920" w:type="dxa"/>
          </w:tcPr>
          <w:p w:rsidR="00D365AB" w:rsidRPr="005F01ED" w:rsidRDefault="00D365AB" w:rsidP="00E7104A">
            <w:pPr>
              <w:pStyle w:val="TableText"/>
              <w:keepNext w:val="0"/>
              <w:rPr>
                <w:rFonts w:ascii="Verdana" w:hAnsi="Verdana"/>
                <w:szCs w:val="16"/>
              </w:rPr>
            </w:pPr>
            <w:smartTag w:uri="urn:schemas-microsoft-com:office:smarttags" w:element="stockticker">
              <w:r w:rsidRPr="005F01ED">
                <w:rPr>
                  <w:rFonts w:ascii="Verdana" w:hAnsi="Verdana"/>
                  <w:szCs w:val="16"/>
                </w:rPr>
                <w:t>IBM</w:t>
              </w:r>
            </w:smartTag>
            <w:r w:rsidRPr="005F01ED">
              <w:rPr>
                <w:rFonts w:ascii="Verdana" w:hAnsi="Verdana"/>
                <w:szCs w:val="16"/>
              </w:rPr>
              <w:t xml:space="preserve"> PC code page 850, used by </w:t>
            </w:r>
            <w:smartTag w:uri="urn:schemas-microsoft-com:office:smarttags" w:element="stockticker">
              <w:r w:rsidRPr="005F01ED">
                <w:rPr>
                  <w:rFonts w:ascii="Verdana" w:hAnsi="Verdana"/>
                  <w:szCs w:val="16"/>
                </w:rPr>
                <w:t>IBM</w:t>
              </w:r>
            </w:smartTag>
            <w:r w:rsidRPr="005F01ED">
              <w:rPr>
                <w:rFonts w:ascii="Verdana" w:hAnsi="Verdana"/>
                <w:szCs w:val="16"/>
              </w:rPr>
              <w:t xml:space="preserve"> Personal System/2 (not implemented in version 1 of Microsoft Word for OS/2)</w:t>
            </w:r>
          </w:p>
        </w:tc>
      </w:tr>
      <w:tr w:rsidR="00E7104A" w:rsidRPr="006C4C6C" w:rsidTr="002C258B">
        <w:trPr>
          <w:cantSplit/>
        </w:trPr>
        <w:tc>
          <w:tcPr>
            <w:tcW w:w="1728" w:type="dxa"/>
          </w:tcPr>
          <w:p w:rsidR="00E7104A" w:rsidRPr="00E7104A" w:rsidRDefault="00E7104A" w:rsidP="008D3AEF">
            <w:pPr>
              <w:pStyle w:val="TableText"/>
              <w:keepNext w:val="0"/>
              <w:rPr>
                <w:rFonts w:ascii="Verdana" w:hAnsi="Verdana"/>
                <w:i/>
                <w:iCs/>
                <w:szCs w:val="16"/>
              </w:rPr>
            </w:pPr>
            <w:r>
              <w:rPr>
                <w:rFonts w:ascii="Verdana" w:hAnsi="Verdana"/>
                <w:szCs w:val="16"/>
              </w:rPr>
              <w:t>\ansicpg</w:t>
            </w:r>
            <w:r>
              <w:rPr>
                <w:rFonts w:ascii="Verdana" w:hAnsi="Verdana"/>
                <w:i/>
                <w:iCs/>
                <w:szCs w:val="16"/>
              </w:rPr>
              <w:t>N</w:t>
            </w:r>
          </w:p>
        </w:tc>
        <w:tc>
          <w:tcPr>
            <w:tcW w:w="7920" w:type="dxa"/>
          </w:tcPr>
          <w:p w:rsidR="006C4C6C" w:rsidRPr="008D3AEF" w:rsidRDefault="00E7104A" w:rsidP="00AF1BFD">
            <w:pPr>
              <w:pStyle w:val="TableText"/>
              <w:keepNext w:val="0"/>
              <w:rPr>
                <w:rFonts w:ascii="Verdana" w:hAnsi="Verdana"/>
                <w:szCs w:val="16"/>
              </w:rPr>
            </w:pPr>
            <w:r w:rsidRPr="005F01ED">
              <w:rPr>
                <w:rFonts w:ascii="Verdana" w:hAnsi="Verdana"/>
                <w:szCs w:val="16"/>
              </w:rPr>
              <w:t xml:space="preserve">This keyword represents the </w:t>
            </w:r>
            <w:r>
              <w:rPr>
                <w:rFonts w:ascii="Verdana" w:hAnsi="Verdana"/>
                <w:szCs w:val="16"/>
              </w:rPr>
              <w:t xml:space="preserve">default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code page used to perform the Unicode to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conversion when writing RTF text. </w:t>
            </w:r>
            <w:r w:rsidRPr="005F01ED">
              <w:rPr>
                <w:rFonts w:ascii="Verdana" w:hAnsi="Verdana"/>
                <w:b/>
                <w:i/>
                <w:szCs w:val="16"/>
              </w:rPr>
              <w:t>N</w:t>
            </w:r>
            <w:r w:rsidRPr="005F01ED">
              <w:rPr>
                <w:rFonts w:ascii="Verdana" w:hAnsi="Verdana"/>
                <w:szCs w:val="16"/>
              </w:rPr>
              <w:t xml:space="preserve"> represents the code page in decimal. This is typically set to the default ANSI code page of the run-time environment (for example, </w:t>
            </w:r>
            <w:r w:rsidRPr="005F01ED">
              <w:rPr>
                <w:rFonts w:ascii="Verdana" w:hAnsi="Verdana"/>
                <w:b/>
                <w:szCs w:val="16"/>
              </w:rPr>
              <w:t>\ansicpg1252</w:t>
            </w:r>
            <w:r w:rsidRPr="005F01ED">
              <w:rPr>
                <w:rFonts w:ascii="Verdana" w:hAnsi="Verdana"/>
                <w:szCs w:val="16"/>
              </w:rPr>
              <w:t xml:space="preserve"> for U.S. Windows). The reader can use the same ANSI code page to convert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text back to Unicode. </w:t>
            </w:r>
            <w:r w:rsidR="00AF1BFD">
              <w:rPr>
                <w:rFonts w:ascii="Verdana" w:hAnsi="Verdana"/>
                <w:szCs w:val="16"/>
              </w:rPr>
              <w:t>If it appears, t</w:t>
            </w:r>
            <w:r w:rsidRPr="005F01ED">
              <w:rPr>
                <w:rFonts w:ascii="Verdana" w:hAnsi="Verdana"/>
                <w:szCs w:val="16"/>
              </w:rPr>
              <w:t xml:space="preserve">his keyword should be emitted in the RTF header section right after the </w:t>
            </w:r>
            <w:r w:rsidRPr="005F01ED">
              <w:rPr>
                <w:rFonts w:ascii="Verdana" w:hAnsi="Verdana"/>
                <w:b/>
                <w:szCs w:val="16"/>
              </w:rPr>
              <w:t>\ansi</w:t>
            </w:r>
            <w:r w:rsidRPr="005F01ED">
              <w:rPr>
                <w:rFonts w:ascii="Verdana" w:hAnsi="Verdana"/>
                <w:szCs w:val="16"/>
              </w:rPr>
              <w:t xml:space="preserve">, </w:t>
            </w:r>
            <w:r w:rsidRPr="005F01ED">
              <w:rPr>
                <w:rFonts w:ascii="Verdana" w:hAnsi="Verdana"/>
                <w:b/>
                <w:szCs w:val="16"/>
              </w:rPr>
              <w:t>\mac</w:t>
            </w:r>
            <w:r w:rsidRPr="005F01ED">
              <w:rPr>
                <w:rFonts w:ascii="Verdana" w:hAnsi="Verdana"/>
                <w:szCs w:val="16"/>
              </w:rPr>
              <w:t xml:space="preserve">, </w:t>
            </w:r>
            <w:r w:rsidRPr="005F01ED">
              <w:rPr>
                <w:rFonts w:ascii="Verdana" w:hAnsi="Verdana"/>
                <w:b/>
                <w:szCs w:val="16"/>
              </w:rPr>
              <w:t>\pc</w:t>
            </w:r>
            <w:r w:rsidRPr="005F01ED">
              <w:rPr>
                <w:rFonts w:ascii="Verdana" w:hAnsi="Verdana"/>
                <w:szCs w:val="16"/>
              </w:rPr>
              <w:t xml:space="preserve"> or </w:t>
            </w:r>
            <w:r w:rsidRPr="005F01ED">
              <w:rPr>
                <w:rFonts w:ascii="Verdana" w:hAnsi="Verdana"/>
                <w:b/>
                <w:szCs w:val="16"/>
              </w:rPr>
              <w:t>\pca</w:t>
            </w:r>
            <w:r w:rsidRPr="005F01ED">
              <w:rPr>
                <w:rFonts w:ascii="Verdana" w:hAnsi="Verdana"/>
                <w:szCs w:val="16"/>
              </w:rPr>
              <w:t xml:space="preserve"> keyword.</w:t>
            </w:r>
            <w:r>
              <w:rPr>
                <w:rFonts w:ascii="Verdana" w:hAnsi="Verdana"/>
                <w:szCs w:val="16"/>
              </w:rPr>
              <w:t xml:space="preserve"> </w:t>
            </w:r>
            <w:r w:rsidRPr="005F01ED">
              <w:rPr>
                <w:rFonts w:ascii="Verdana" w:hAnsi="Verdana"/>
                <w:szCs w:val="16"/>
              </w:rPr>
              <w:t xml:space="preserve">Possible values include </w:t>
            </w:r>
            <w:r w:rsidR="009B6842">
              <w:rPr>
                <w:rFonts w:ascii="Verdana" w:hAnsi="Verdana"/>
                <w:szCs w:val="16"/>
              </w:rPr>
              <w:t xml:space="preserve">those in </w:t>
            </w:r>
            <w:r w:rsidRPr="005F01ED">
              <w:rPr>
                <w:rFonts w:ascii="Verdana" w:hAnsi="Verdana"/>
                <w:szCs w:val="16"/>
              </w:rPr>
              <w:t>the following</w:t>
            </w:r>
            <w:r w:rsidR="008D3AEF">
              <w:rPr>
                <w:rFonts w:ascii="Verdana" w:hAnsi="Verdana"/>
                <w:szCs w:val="16"/>
              </w:rPr>
              <w:t xml:space="preserve"> table</w:t>
            </w:r>
            <w:r w:rsidR="009B6842">
              <w:rPr>
                <w:rFonts w:ascii="Verdana" w:hAnsi="Verdana"/>
                <w:szCs w:val="16"/>
              </w:rPr>
              <w:t>.</w:t>
            </w:r>
          </w:p>
        </w:tc>
      </w:tr>
      <w:tr w:rsidR="009B6842" w:rsidRPr="00180AC4" w:rsidTr="009B6842">
        <w:trPr>
          <w:cantSplit/>
        </w:trPr>
        <w:tc>
          <w:tcPr>
            <w:tcW w:w="1728" w:type="dxa"/>
          </w:tcPr>
          <w:p w:rsidR="009B6842" w:rsidRPr="005F01ED" w:rsidRDefault="009B6842" w:rsidP="00EC4960">
            <w:pPr>
              <w:pStyle w:val="TableText"/>
              <w:keepNext w:val="0"/>
              <w:rPr>
                <w:rFonts w:ascii="Verdana" w:hAnsi="Verdana"/>
                <w:szCs w:val="16"/>
              </w:rPr>
            </w:pPr>
            <w:bookmarkStart w:id="96" w:name="_Toc379295355"/>
            <w:bookmarkStart w:id="97" w:name="_Toc380819773"/>
            <w:bookmarkStart w:id="98" w:name="_Toc381591824"/>
            <w:bookmarkStart w:id="99" w:name="_Toc382644185"/>
            <w:bookmarkStart w:id="100" w:name="_Toc383176016"/>
            <w:bookmarkStart w:id="101" w:name="_Toc386002174"/>
            <w:bookmarkStart w:id="102" w:name="_Toc386539805"/>
            <w:bookmarkStart w:id="103" w:name="_Toc519492440"/>
            <w:bookmarkStart w:id="104" w:name="_Toc55020951"/>
            <w:bookmarkStart w:id="105" w:name="_Ref281718258"/>
            <w:bookmarkStart w:id="106" w:name="_Ref281718288"/>
            <w:bookmarkStart w:id="107" w:name="_Ref281718720"/>
            <w:bookmarkStart w:id="108" w:name="_Toc313960802"/>
            <w:bookmarkStart w:id="109" w:name="_Toc335399076"/>
            <w:r>
              <w:rPr>
                <w:rFonts w:ascii="Verdana" w:hAnsi="Verdana"/>
                <w:szCs w:val="16"/>
              </w:rPr>
              <w:t>\fbidis</w:t>
            </w:r>
          </w:p>
        </w:tc>
        <w:tc>
          <w:tcPr>
            <w:tcW w:w="7920" w:type="dxa"/>
          </w:tcPr>
          <w:p w:rsidR="009B6842" w:rsidRPr="005F01ED" w:rsidRDefault="009B6842" w:rsidP="00EC4960">
            <w:pPr>
              <w:pStyle w:val="TableText"/>
              <w:keepNext w:val="0"/>
              <w:rPr>
                <w:rFonts w:ascii="Verdana" w:hAnsi="Verdana"/>
                <w:szCs w:val="16"/>
              </w:rPr>
            </w:pPr>
            <w:r>
              <w:rPr>
                <w:rFonts w:ascii="Verdana" w:hAnsi="Verdana"/>
                <w:szCs w:val="16"/>
              </w:rPr>
              <w:t xml:space="preserve">Flag written by RichEdit to indicate a single font is active instead of a set of </w:t>
            </w:r>
            <w:hyperlink w:anchor="_Associated_Character_Properties" w:history="1">
              <w:r w:rsidRPr="009B6842">
                <w:rPr>
                  <w:rStyle w:val="Hyperlink"/>
                  <w:rFonts w:ascii="Verdana" w:hAnsi="Verdana"/>
                  <w:szCs w:val="16"/>
                </w:rPr>
                <w:t>associated fonts</w:t>
              </w:r>
            </w:hyperlink>
            <w:r>
              <w:rPr>
                <w:rFonts w:ascii="Verdana" w:hAnsi="Verdana"/>
                <w:szCs w:val="16"/>
              </w:rPr>
              <w:t>.</w:t>
            </w:r>
          </w:p>
        </w:tc>
      </w:tr>
    </w:tbl>
    <w:p w:rsidR="008D3AEF" w:rsidRDefault="008D3AEF" w:rsidP="00164F24">
      <w:pPr>
        <w:pStyle w:val="Body1"/>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760"/>
      </w:tblGrid>
      <w:tr w:rsidR="008D3AEF" w:rsidRPr="008D3AEF" w:rsidTr="00266099">
        <w:tc>
          <w:tcPr>
            <w:tcW w:w="1350" w:type="dxa"/>
          </w:tcPr>
          <w:p w:rsidR="008D3AEF" w:rsidRPr="008D3AEF" w:rsidRDefault="008D3AEF" w:rsidP="008D3AEF">
            <w:pPr>
              <w:spacing w:after="60"/>
              <w:rPr>
                <w:rFonts w:ascii="Verdana" w:hAnsi="Verdana"/>
                <w:b/>
                <w:bCs/>
                <w:sz w:val="16"/>
                <w:szCs w:val="16"/>
              </w:rPr>
            </w:pPr>
            <w:r w:rsidRPr="008D3AEF">
              <w:rPr>
                <w:rFonts w:ascii="Verdana" w:hAnsi="Verdana"/>
                <w:b/>
                <w:bCs/>
                <w:sz w:val="16"/>
                <w:szCs w:val="16"/>
              </w:rPr>
              <w:t>Code page</w:t>
            </w:r>
          </w:p>
        </w:tc>
        <w:tc>
          <w:tcPr>
            <w:tcW w:w="5760" w:type="dxa"/>
          </w:tcPr>
          <w:p w:rsidR="008D3AEF" w:rsidRPr="008D3AEF" w:rsidRDefault="008D3AEF" w:rsidP="008D3AEF">
            <w:pPr>
              <w:spacing w:after="60"/>
              <w:rPr>
                <w:rFonts w:ascii="Verdana" w:hAnsi="Verdana"/>
                <w:b/>
                <w:bCs/>
                <w:sz w:val="16"/>
                <w:szCs w:val="16"/>
              </w:rPr>
            </w:pPr>
            <w:r w:rsidRPr="008D3AEF">
              <w:rPr>
                <w:rFonts w:ascii="Verdana" w:hAnsi="Verdana"/>
                <w:b/>
                <w:bCs/>
                <w:sz w:val="16"/>
                <w:szCs w:val="16"/>
              </w:rPr>
              <w:t>Name</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437</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United States IBM</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708</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 (ASMO 708)</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709</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 (ASMO 449+, BCON V4)</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710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 (transparent Arabic)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711</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 (Nafitha Enhanced)</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720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 (transparent ASMO)</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819</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Windows 3.1 (United States and Western Europe)</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850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IBM multilingual</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852</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Eastern European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Portuguese</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862</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Hebrew</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863</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French Canadian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864</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865</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Norwegian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866</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Soviet Union</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874</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Thai</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932</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Japanese</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936</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Simplified Chinese</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949</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Korean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950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Traditional Chinese</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Eastern European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1251</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Cyrillic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1252</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Western European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1253</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Greek</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1254</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Turkish</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1255</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Hebrew</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1256</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1257</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Baltic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1258</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Vietnamese</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1361</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Johab</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10000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Roman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10001</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Japan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10004</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Arabic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10005</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Hebrew</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10006</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Greek</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lastRenderedPageBreak/>
              <w:t>10007</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Cyrillic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10029</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Latin2</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10081</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Turkish</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57002</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Devanagari</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57003</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Bengali</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57004</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Tamil</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57005</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Telugu</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57006</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Assamese</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57007</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Oriya</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57008</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Kannada</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57009</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Malayalam</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57010</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Gujarati</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57011</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Punjabi</w:t>
            </w:r>
          </w:p>
        </w:tc>
      </w:tr>
    </w:tbl>
    <w:p w:rsidR="008D3AEF" w:rsidRDefault="008D3AEF" w:rsidP="00164F24">
      <w:pPr>
        <w:pStyle w:val="Body1"/>
        <w:rPr>
          <w:lang w:val="de-DE"/>
        </w:rPr>
      </w:pPr>
    </w:p>
    <w:p w:rsidR="00164F24" w:rsidRDefault="00164F24" w:rsidP="00266099">
      <w:pPr>
        <w:pStyle w:val="Body1"/>
      </w:pPr>
      <w:r>
        <w:t xml:space="preserve">Note that runs of text marked with a particular font index (see </w:t>
      </w:r>
      <w:r w:rsidRPr="00164F24">
        <w:rPr>
          <w:b/>
          <w:bCs/>
        </w:rPr>
        <w:t>\f</w:t>
      </w:r>
      <w:r w:rsidRPr="00164F24">
        <w:rPr>
          <w:b/>
          <w:bCs/>
          <w:i/>
          <w:iCs/>
        </w:rPr>
        <w:t>N</w:t>
      </w:r>
      <w:r>
        <w:t xml:space="preserve"> in the </w:t>
      </w:r>
      <w:hyperlink w:anchor="Font_Table" w:history="1">
        <w:r w:rsidRPr="00164F24">
          <w:rPr>
            <w:rStyle w:val="Hyperlink"/>
          </w:rPr>
          <w:t>Font Table</w:t>
        </w:r>
      </w:hyperlink>
      <w:r>
        <w:t xml:space="preserve"> section) use the codepage for that font as given by </w:t>
      </w:r>
      <w:r w:rsidRPr="00164F24">
        <w:rPr>
          <w:b/>
          <w:bCs/>
        </w:rPr>
        <w:t>\cpg</w:t>
      </w:r>
      <w:r w:rsidRPr="00164F24">
        <w:rPr>
          <w:b/>
          <w:bCs/>
          <w:i/>
          <w:iCs/>
        </w:rPr>
        <w:t>N</w:t>
      </w:r>
      <w:r>
        <w:t xml:space="preserve"> or implied by </w:t>
      </w:r>
      <w:r w:rsidRPr="00164F24">
        <w:rPr>
          <w:b/>
          <w:bCs/>
        </w:rPr>
        <w:t>\fcharset</w:t>
      </w:r>
      <w:r w:rsidRPr="00164F24">
        <w:rPr>
          <w:b/>
          <w:bCs/>
          <w:i/>
          <w:iCs/>
        </w:rPr>
        <w:t>N</w:t>
      </w:r>
      <w:r>
        <w:t xml:space="preserve">, unless they use Unicode RTF described in the following section. </w:t>
      </w:r>
    </w:p>
    <w:p w:rsidR="00D365AB" w:rsidRPr="005359EC" w:rsidRDefault="00D365AB" w:rsidP="00D365AB">
      <w:pPr>
        <w:pStyle w:val="Heading3"/>
      </w:pPr>
      <w:bookmarkStart w:id="110" w:name="Unicode_RTF"/>
      <w:bookmarkStart w:id="111" w:name="_Toc193531610"/>
      <w:r w:rsidRPr="005359EC">
        <w:t>Unicode RTF</w:t>
      </w:r>
      <w:bookmarkEnd w:id="96"/>
      <w:bookmarkEnd w:id="97"/>
      <w:bookmarkEnd w:id="98"/>
      <w:bookmarkEnd w:id="99"/>
      <w:bookmarkEnd w:id="100"/>
      <w:bookmarkEnd w:id="101"/>
      <w:bookmarkEnd w:id="102"/>
      <w:bookmarkEnd w:id="103"/>
      <w:bookmarkEnd w:id="104"/>
      <w:bookmarkEnd w:id="110"/>
      <w:bookmarkEnd w:id="111"/>
    </w:p>
    <w:p w:rsidR="00D365AB" w:rsidRPr="005359EC" w:rsidRDefault="001656B7" w:rsidP="002C258B">
      <w:pPr>
        <w:pStyle w:val="Body1"/>
      </w:pPr>
      <w:r>
        <w:t xml:space="preserve">From Word 97 onward, Word is </w:t>
      </w:r>
      <w:r w:rsidR="002C258B">
        <w:t xml:space="preserve">based on </w:t>
      </w:r>
      <w:hyperlink w:anchor="Unicode" w:history="1">
        <w:r w:rsidR="002C258B" w:rsidRPr="007E7519">
          <w:rPr>
            <w:rStyle w:val="Hyperlink"/>
          </w:rPr>
          <w:t>Unicode</w:t>
        </w:r>
      </w:hyperlink>
      <w:r w:rsidR="00D365AB" w:rsidRPr="005359EC">
        <w:t xml:space="preserve">. Text </w:t>
      </w:r>
      <w:r>
        <w:t>characters can be</w:t>
      </w:r>
      <w:r w:rsidR="00D365AB" w:rsidRPr="005359EC">
        <w:t xml:space="preserve"> handled using the 16-bit Unicode character-encoding scheme</w:t>
      </w:r>
      <w:r>
        <w:t xml:space="preserve"> defined in this section</w:t>
      </w:r>
      <w:r w:rsidR="00D365AB" w:rsidRPr="005359EC">
        <w:t>. Expr</w:t>
      </w:r>
      <w:r w:rsidR="008676CB">
        <w:t>essing this text in RTF required</w:t>
      </w:r>
      <w:r w:rsidR="00D365AB" w:rsidRPr="005359EC">
        <w:t xml:space="preserve"> a new mechanism, because until </w:t>
      </w:r>
      <w:r>
        <w:t>Word 97</w:t>
      </w:r>
      <w:r w:rsidR="00D365AB" w:rsidRPr="005359EC">
        <w:t xml:space="preserve">, RTF handled </w:t>
      </w:r>
      <w:r w:rsidR="002C258B" w:rsidRPr="005359EC">
        <w:t xml:space="preserve">only </w:t>
      </w:r>
      <w:r w:rsidR="00D365AB" w:rsidRPr="005359EC">
        <w:t>7-bit characters directly and 8-bit characters encoded as hexadecimal</w:t>
      </w:r>
      <w:r w:rsidR="008676CB">
        <w:t xml:space="preserve"> using \'xx</w:t>
      </w:r>
      <w:r w:rsidR="00D365AB" w:rsidRPr="005359EC">
        <w:t>. The Unicode mechanism described here can be applied to any RTF destination or body text.</w:t>
      </w:r>
    </w:p>
    <w:tbl>
      <w:tblPr>
        <w:tblW w:w="9600" w:type="dxa"/>
        <w:tblInd w:w="440" w:type="dxa"/>
        <w:tblLayout w:type="fixed"/>
        <w:tblCellMar>
          <w:left w:w="0" w:type="dxa"/>
          <w:right w:w="0" w:type="dxa"/>
        </w:tblCellMar>
        <w:tblLook w:val="0000" w:firstRow="0" w:lastRow="0" w:firstColumn="0" w:lastColumn="0" w:noHBand="0" w:noVBand="0"/>
      </w:tblPr>
      <w:tblGrid>
        <w:gridCol w:w="1680"/>
        <w:gridCol w:w="7920"/>
      </w:tblGrid>
      <w:tr w:rsidR="00D365AB" w:rsidRPr="00180AC4" w:rsidTr="00E7104A">
        <w:trPr>
          <w:cantSplit/>
          <w:tblHeader/>
        </w:trPr>
        <w:tc>
          <w:tcPr>
            <w:tcW w:w="168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BF6E94" w:rsidRPr="00180AC4" w:rsidTr="00BA5B1A">
        <w:trPr>
          <w:cantSplit/>
        </w:trPr>
        <w:tc>
          <w:tcPr>
            <w:tcW w:w="1680" w:type="dxa"/>
          </w:tcPr>
          <w:p w:rsidR="00BF6E94" w:rsidRPr="005F01ED" w:rsidRDefault="00BF6E94" w:rsidP="00BA5B1A">
            <w:pPr>
              <w:pStyle w:val="TableText"/>
              <w:keepNext w:val="0"/>
              <w:rPr>
                <w:rFonts w:ascii="Verdana" w:hAnsi="Verdana"/>
                <w:szCs w:val="16"/>
              </w:rPr>
            </w:pPr>
            <w:r w:rsidRPr="005F01ED">
              <w:rPr>
                <w:rFonts w:ascii="Verdana" w:hAnsi="Verdana"/>
                <w:szCs w:val="16"/>
              </w:rPr>
              <w:t>\uc</w:t>
            </w:r>
            <w:r w:rsidRPr="005F01ED">
              <w:rPr>
                <w:rFonts w:ascii="Verdana" w:hAnsi="Verdana"/>
                <w:i/>
                <w:szCs w:val="16"/>
              </w:rPr>
              <w:t>N</w:t>
            </w:r>
          </w:p>
        </w:tc>
        <w:tc>
          <w:tcPr>
            <w:tcW w:w="7920" w:type="dxa"/>
          </w:tcPr>
          <w:p w:rsidR="00BF6E94" w:rsidRPr="005F01ED" w:rsidRDefault="00BF6E94" w:rsidP="008676CB">
            <w:pPr>
              <w:pStyle w:val="TableText"/>
              <w:keepNext w:val="0"/>
              <w:rPr>
                <w:rFonts w:ascii="Verdana" w:hAnsi="Verdana"/>
                <w:szCs w:val="16"/>
              </w:rPr>
            </w:pPr>
            <w:r w:rsidRPr="005F01ED">
              <w:rPr>
                <w:rFonts w:ascii="Verdana" w:hAnsi="Verdana"/>
                <w:szCs w:val="16"/>
              </w:rPr>
              <w:t>This keyword represents the number</w:t>
            </w:r>
            <w:r w:rsidR="008676CB">
              <w:rPr>
                <w:rFonts w:ascii="Verdana" w:hAnsi="Verdana"/>
                <w:szCs w:val="16"/>
              </w:rPr>
              <w:t xml:space="preserve"> (count)</w:t>
            </w:r>
            <w:r w:rsidRPr="005F01ED">
              <w:rPr>
                <w:rFonts w:ascii="Verdana" w:hAnsi="Verdana"/>
                <w:szCs w:val="16"/>
              </w:rPr>
              <w:t xml:space="preserve"> of bytes </w:t>
            </w:r>
            <w:r>
              <w:rPr>
                <w:rFonts w:ascii="Verdana" w:hAnsi="Verdana"/>
                <w:szCs w:val="16"/>
              </w:rPr>
              <w:t>that follow</w:t>
            </w:r>
            <w:r w:rsidRPr="005F01ED">
              <w:rPr>
                <w:rFonts w:ascii="Verdana" w:hAnsi="Verdana"/>
                <w:szCs w:val="16"/>
              </w:rPr>
              <w:t xml:space="preserve"> a </w:t>
            </w:r>
            <w:r w:rsidRPr="00577FCD">
              <w:rPr>
                <w:rFonts w:ascii="Verdana" w:hAnsi="Verdana"/>
                <w:b/>
                <w:bCs/>
                <w:szCs w:val="16"/>
              </w:rPr>
              <w:t>\u</w:t>
            </w:r>
            <w:r w:rsidRPr="00577FCD">
              <w:rPr>
                <w:rFonts w:ascii="Verdana" w:hAnsi="Verdana"/>
                <w:b/>
                <w:bCs/>
                <w:i/>
                <w:iCs/>
                <w:szCs w:val="16"/>
              </w:rPr>
              <w:t>N</w:t>
            </w:r>
            <w:r w:rsidRPr="005F01ED">
              <w:rPr>
                <w:rFonts w:ascii="Verdana" w:hAnsi="Verdana"/>
                <w:szCs w:val="16"/>
              </w:rPr>
              <w:t xml:space="preserve"> Unicode character</w:t>
            </w:r>
            <w:r>
              <w:rPr>
                <w:rFonts w:ascii="Verdana" w:hAnsi="Verdana"/>
                <w:szCs w:val="16"/>
              </w:rPr>
              <w:t xml:space="preserve"> </w:t>
            </w:r>
            <w:r w:rsidR="008676CB">
              <w:rPr>
                <w:rFonts w:ascii="Verdana" w:hAnsi="Verdana"/>
                <w:szCs w:val="16"/>
              </w:rPr>
              <w:t>to</w:t>
            </w:r>
            <w:r>
              <w:rPr>
                <w:rFonts w:ascii="Verdana" w:hAnsi="Verdana"/>
                <w:szCs w:val="16"/>
              </w:rPr>
              <w:t xml:space="preserve"> give the </w:t>
            </w:r>
            <w:r w:rsidR="008676CB">
              <w:rPr>
                <w:rFonts w:ascii="Verdana" w:hAnsi="Verdana"/>
                <w:szCs w:val="16"/>
              </w:rPr>
              <w:t xml:space="preserve">codepage code that best corresponds to </w:t>
            </w:r>
            <w:r>
              <w:rPr>
                <w:rFonts w:ascii="Verdana" w:hAnsi="Verdana"/>
                <w:szCs w:val="16"/>
              </w:rPr>
              <w:t>the Unicode character</w:t>
            </w:r>
            <w:r w:rsidRPr="005F01ED">
              <w:rPr>
                <w:rFonts w:ascii="Verdana" w:hAnsi="Verdana"/>
                <w:szCs w:val="16"/>
              </w:rPr>
              <w:t xml:space="preserve">. This keyword may be used at any time, and values are scoped like character properties. That is, a </w:t>
            </w:r>
            <w:r w:rsidRPr="00BF6E94">
              <w:rPr>
                <w:rFonts w:ascii="Verdana" w:hAnsi="Verdana"/>
                <w:b/>
                <w:bCs/>
                <w:szCs w:val="16"/>
              </w:rPr>
              <w:t>\uc</w:t>
            </w:r>
            <w:r w:rsidRPr="00BF6E94">
              <w:rPr>
                <w:rFonts w:ascii="Verdana" w:hAnsi="Verdana"/>
                <w:b/>
                <w:bCs/>
                <w:i/>
                <w:iCs/>
                <w:szCs w:val="16"/>
              </w:rPr>
              <w:t>N</w:t>
            </w:r>
            <w:r w:rsidRPr="005F01ED">
              <w:rPr>
                <w:rFonts w:ascii="Verdana" w:hAnsi="Verdana"/>
                <w:szCs w:val="16"/>
              </w:rPr>
              <w:t xml:space="preserve"> keyword applies only to text following the keyword, and within the same (or deeper) nested braces. On exiting the group, the previous </w:t>
            </w:r>
            <w:r w:rsidRPr="00577FCD">
              <w:rPr>
                <w:rFonts w:ascii="Verdana" w:hAnsi="Verdana"/>
                <w:b/>
                <w:bCs/>
                <w:szCs w:val="16"/>
              </w:rPr>
              <w:t>\uc</w:t>
            </w:r>
            <w:r>
              <w:rPr>
                <w:rFonts w:ascii="Verdana" w:hAnsi="Verdana"/>
                <w:b/>
                <w:bCs/>
                <w:i/>
                <w:iCs/>
                <w:szCs w:val="16"/>
              </w:rPr>
              <w:t>N</w:t>
            </w:r>
            <w:r w:rsidRPr="005F01ED">
              <w:rPr>
                <w:rFonts w:ascii="Verdana" w:hAnsi="Verdana"/>
                <w:szCs w:val="16"/>
              </w:rPr>
              <w:t xml:space="preserve"> value is restored. The reader must keep a stack of counts seen and use the most recent one to skip the appropriate number of characters when it encounters a </w:t>
            </w:r>
            <w:r w:rsidRPr="00577FCD">
              <w:rPr>
                <w:rFonts w:ascii="Verdana" w:hAnsi="Verdana"/>
                <w:b/>
                <w:bCs/>
                <w:szCs w:val="16"/>
              </w:rPr>
              <w:t>\u</w:t>
            </w:r>
            <w:r w:rsidRPr="00577FCD">
              <w:rPr>
                <w:rFonts w:ascii="Verdana" w:hAnsi="Verdana"/>
                <w:b/>
                <w:bCs/>
                <w:i/>
                <w:iCs/>
                <w:szCs w:val="16"/>
              </w:rPr>
              <w:t>N</w:t>
            </w:r>
            <w:r w:rsidRPr="005F01ED">
              <w:rPr>
                <w:rFonts w:ascii="Verdana" w:hAnsi="Verdana"/>
                <w:szCs w:val="16"/>
              </w:rPr>
              <w:t xml:space="preserve"> keyword. When leaving an RTF group that specified a </w:t>
            </w:r>
            <w:r w:rsidRPr="00577FCD">
              <w:rPr>
                <w:rFonts w:ascii="Verdana" w:hAnsi="Verdana"/>
                <w:b/>
                <w:bCs/>
                <w:szCs w:val="16"/>
              </w:rPr>
              <w:t>\uc</w:t>
            </w:r>
            <w:r w:rsidRPr="0037418F">
              <w:rPr>
                <w:rFonts w:ascii="Verdana" w:hAnsi="Verdana"/>
                <w:b/>
                <w:bCs/>
                <w:i/>
                <w:iCs/>
                <w:szCs w:val="16"/>
              </w:rPr>
              <w:t>N</w:t>
            </w:r>
            <w:r w:rsidRPr="005F01ED">
              <w:rPr>
                <w:rFonts w:ascii="Verdana" w:hAnsi="Verdana"/>
                <w:szCs w:val="16"/>
              </w:rPr>
              <w:t xml:space="preserve"> value, the reader must revert to the previous value. A default of 1 should be assumed if no </w:t>
            </w:r>
            <w:r w:rsidRPr="00577FCD">
              <w:rPr>
                <w:rFonts w:ascii="Verdana" w:hAnsi="Verdana"/>
                <w:b/>
                <w:bCs/>
                <w:szCs w:val="16"/>
              </w:rPr>
              <w:t>\uc</w:t>
            </w:r>
            <w:r w:rsidRPr="0037418F">
              <w:rPr>
                <w:rFonts w:ascii="Verdana" w:hAnsi="Verdana"/>
                <w:b/>
                <w:bCs/>
                <w:i/>
                <w:iCs/>
                <w:szCs w:val="16"/>
              </w:rPr>
              <w:t>N</w:t>
            </w:r>
            <w:r w:rsidRPr="005F01ED">
              <w:rPr>
                <w:rFonts w:ascii="Verdana" w:hAnsi="Verdana"/>
                <w:szCs w:val="16"/>
              </w:rPr>
              <w:t xml:space="preserve"> keyword has been seen in the current or outer scopes.</w:t>
            </w:r>
          </w:p>
          <w:p w:rsidR="00BF6E94" w:rsidRPr="005F01ED" w:rsidRDefault="00BF6E94" w:rsidP="00BA5B1A">
            <w:pPr>
              <w:pStyle w:val="TableText"/>
              <w:keepNext w:val="0"/>
              <w:rPr>
                <w:rFonts w:ascii="Verdana" w:hAnsi="Verdana"/>
                <w:szCs w:val="16"/>
              </w:rPr>
            </w:pPr>
            <w:r w:rsidRPr="005F01ED">
              <w:rPr>
                <w:rFonts w:ascii="Verdana" w:hAnsi="Verdana"/>
                <w:szCs w:val="16"/>
              </w:rPr>
              <w:t xml:space="preserve">A common practice is to emit no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for Unicode characters within a Unicode destination context (that is, inside a </w:t>
            </w:r>
            <w:r w:rsidRPr="00BF6E94">
              <w:rPr>
                <w:rFonts w:ascii="Verdana" w:hAnsi="Verdana"/>
                <w:b/>
                <w:bCs/>
                <w:szCs w:val="16"/>
              </w:rPr>
              <w:t>\ud</w:t>
            </w:r>
            <w:r w:rsidRPr="005F01ED">
              <w:rPr>
                <w:rFonts w:ascii="Verdana" w:hAnsi="Verdana"/>
                <w:szCs w:val="16"/>
              </w:rPr>
              <w:t xml:space="preserve"> destination). Typically, the destination will contain a </w:t>
            </w:r>
            <w:r w:rsidRPr="00577FCD">
              <w:rPr>
                <w:rFonts w:ascii="Verdana" w:hAnsi="Verdana"/>
                <w:b/>
                <w:bCs/>
                <w:szCs w:val="16"/>
              </w:rPr>
              <w:t>\uc</w:t>
            </w:r>
            <w:r w:rsidRPr="00F128F3">
              <w:rPr>
                <w:rFonts w:ascii="Verdana" w:hAnsi="Verdana"/>
                <w:b/>
                <w:bCs/>
                <w:szCs w:val="16"/>
              </w:rPr>
              <w:t>0</w:t>
            </w:r>
            <w:r w:rsidRPr="005F01ED">
              <w:rPr>
                <w:rFonts w:ascii="Verdana" w:hAnsi="Verdana"/>
                <w:szCs w:val="16"/>
              </w:rPr>
              <w:t xml:space="preserve"> control sequence. There is no need to reset the count on leaving the </w:t>
            </w:r>
            <w:r w:rsidRPr="00577FCD">
              <w:rPr>
                <w:rFonts w:ascii="Verdana" w:hAnsi="Verdana"/>
                <w:b/>
                <w:bCs/>
                <w:szCs w:val="16"/>
              </w:rPr>
              <w:t>\ud</w:t>
            </w:r>
            <w:r w:rsidRPr="005F01ED">
              <w:rPr>
                <w:rFonts w:ascii="Verdana" w:hAnsi="Verdana"/>
                <w:szCs w:val="16"/>
              </w:rPr>
              <w:t xml:space="preserve"> destination, because the scoping rules will ensure the previous value is restored.</w:t>
            </w:r>
          </w:p>
        </w:tc>
      </w:tr>
      <w:tr w:rsidR="00D365AB" w:rsidRPr="00180AC4" w:rsidTr="00463D5B">
        <w:tc>
          <w:tcPr>
            <w:tcW w:w="1680" w:type="dxa"/>
          </w:tcPr>
          <w:p w:rsidR="00D365AB" w:rsidRPr="005F01ED" w:rsidRDefault="00D365AB" w:rsidP="009C039A">
            <w:pPr>
              <w:pStyle w:val="TableText"/>
              <w:keepNext w:val="0"/>
              <w:rPr>
                <w:rFonts w:ascii="Verdana" w:hAnsi="Verdana"/>
                <w:szCs w:val="16"/>
              </w:rPr>
            </w:pPr>
            <w:r w:rsidRPr="005F01ED">
              <w:rPr>
                <w:rFonts w:ascii="Verdana" w:hAnsi="Verdana"/>
                <w:szCs w:val="16"/>
              </w:rPr>
              <w:t>\u</w:t>
            </w:r>
            <w:r w:rsidRPr="005F01ED">
              <w:rPr>
                <w:rFonts w:ascii="Verdana" w:hAnsi="Verdana"/>
                <w:i/>
                <w:szCs w:val="16"/>
              </w:rPr>
              <w:t>N</w:t>
            </w:r>
            <w:r w:rsidRPr="005F01ED">
              <w:rPr>
                <w:rFonts w:ascii="Verdana" w:hAnsi="Verdana"/>
                <w:szCs w:val="16"/>
              </w:rPr>
              <w:t xml:space="preserve"> </w:t>
            </w:r>
          </w:p>
        </w:tc>
        <w:tc>
          <w:tcPr>
            <w:tcW w:w="7920" w:type="dxa"/>
          </w:tcPr>
          <w:p w:rsidR="00D365AB" w:rsidRPr="005F01ED" w:rsidRDefault="00D365AB" w:rsidP="009C039A">
            <w:pPr>
              <w:pStyle w:val="TableText"/>
              <w:keepNext w:val="0"/>
              <w:rPr>
                <w:rFonts w:ascii="Verdana" w:hAnsi="Verdana"/>
                <w:szCs w:val="16"/>
              </w:rPr>
            </w:pPr>
            <w:r w:rsidRPr="005F01ED">
              <w:rPr>
                <w:rFonts w:ascii="Verdana" w:hAnsi="Verdana"/>
                <w:szCs w:val="16"/>
              </w:rPr>
              <w:t xml:space="preserve">This keyword represents a single Unicode character that has no equivalent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based on the current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code page. </w:t>
            </w:r>
            <w:r w:rsidRPr="005F01ED">
              <w:rPr>
                <w:rFonts w:ascii="Verdana" w:hAnsi="Verdana"/>
                <w:b/>
                <w:i/>
                <w:szCs w:val="16"/>
              </w:rPr>
              <w:t>N</w:t>
            </w:r>
            <w:r w:rsidRPr="005F01ED">
              <w:rPr>
                <w:rFonts w:ascii="Verdana" w:hAnsi="Verdana"/>
                <w:szCs w:val="16"/>
              </w:rPr>
              <w:t xml:space="preserve"> represents the Unicode character value expressed as a decimal number.</w:t>
            </w:r>
          </w:p>
          <w:p w:rsidR="00D365AB" w:rsidRPr="005F01ED" w:rsidRDefault="00D365AB" w:rsidP="009C039A">
            <w:pPr>
              <w:pStyle w:val="TableText"/>
              <w:keepNext w:val="0"/>
              <w:rPr>
                <w:rFonts w:ascii="Verdana" w:hAnsi="Verdana"/>
                <w:szCs w:val="16"/>
              </w:rPr>
            </w:pPr>
            <w:r w:rsidRPr="005F01ED">
              <w:rPr>
                <w:rFonts w:ascii="Verdana" w:hAnsi="Verdana"/>
                <w:szCs w:val="16"/>
              </w:rPr>
              <w:t xml:space="preserve">This keyword is followed immediately by equivalent character(s) in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In this way, old readers will ignore the </w:t>
            </w:r>
            <w:r w:rsidRPr="005F01ED">
              <w:rPr>
                <w:rFonts w:ascii="Verdana" w:hAnsi="Verdana"/>
                <w:b/>
                <w:szCs w:val="16"/>
              </w:rPr>
              <w:t>\u</w:t>
            </w:r>
            <w:r w:rsidRPr="005F01ED">
              <w:rPr>
                <w:rFonts w:ascii="Verdana" w:hAnsi="Verdana"/>
                <w:b/>
                <w:i/>
                <w:szCs w:val="16"/>
              </w:rPr>
              <w:t>N</w:t>
            </w:r>
            <w:r w:rsidRPr="005F01ED">
              <w:rPr>
                <w:rFonts w:ascii="Verdana" w:hAnsi="Verdana"/>
                <w:szCs w:val="16"/>
              </w:rPr>
              <w:t xml:space="preserve"> keyword and pick up the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properly. When this keyword is encountered, the reader should ignore the next </w:t>
            </w:r>
            <w:r w:rsidRPr="005F01ED">
              <w:rPr>
                <w:rFonts w:ascii="Verdana" w:hAnsi="Verdana"/>
                <w:b/>
                <w:i/>
                <w:szCs w:val="16"/>
              </w:rPr>
              <w:t>N</w:t>
            </w:r>
            <w:r w:rsidR="00266099">
              <w:rPr>
                <w:rFonts w:ascii="Verdana" w:hAnsi="Verdana"/>
                <w:b/>
                <w:i/>
                <w:szCs w:val="16"/>
              </w:rPr>
              <w:t>'</w:t>
            </w:r>
            <w:r w:rsidRPr="005F01ED">
              <w:rPr>
                <w:rFonts w:ascii="Verdana" w:hAnsi="Verdana"/>
                <w:szCs w:val="16"/>
              </w:rPr>
              <w:t xml:space="preserve"> characters, where </w:t>
            </w:r>
            <w:r w:rsidRPr="005F01ED">
              <w:rPr>
                <w:rFonts w:ascii="Verdana" w:hAnsi="Verdana"/>
                <w:b/>
                <w:i/>
                <w:szCs w:val="16"/>
              </w:rPr>
              <w:t>N</w:t>
            </w:r>
            <w:r w:rsidR="00266099">
              <w:rPr>
                <w:rFonts w:ascii="Verdana" w:hAnsi="Verdana"/>
                <w:b/>
                <w:i/>
                <w:szCs w:val="16"/>
              </w:rPr>
              <w:t>'</w:t>
            </w:r>
            <w:r w:rsidRPr="005F01ED">
              <w:rPr>
                <w:rFonts w:ascii="Verdana" w:hAnsi="Verdana"/>
                <w:b/>
                <w:szCs w:val="16"/>
              </w:rPr>
              <w:t xml:space="preserve"> </w:t>
            </w:r>
            <w:r w:rsidRPr="005F01ED">
              <w:rPr>
                <w:rFonts w:ascii="Verdana" w:hAnsi="Verdana"/>
                <w:szCs w:val="16"/>
              </w:rPr>
              <w:t xml:space="preserve">corresponds to the last </w:t>
            </w:r>
            <w:r w:rsidRPr="005F01ED">
              <w:rPr>
                <w:rFonts w:ascii="Verdana" w:hAnsi="Verdana"/>
                <w:b/>
                <w:szCs w:val="16"/>
              </w:rPr>
              <w:t>\uc</w:t>
            </w:r>
            <w:r w:rsidRPr="005F01ED">
              <w:rPr>
                <w:rFonts w:ascii="Verdana" w:hAnsi="Verdana"/>
                <w:b/>
                <w:i/>
                <w:szCs w:val="16"/>
              </w:rPr>
              <w:t>N</w:t>
            </w:r>
            <w:r w:rsidR="00266099">
              <w:rPr>
                <w:rFonts w:ascii="Verdana" w:hAnsi="Verdana"/>
                <w:b/>
                <w:i/>
                <w:szCs w:val="16"/>
              </w:rPr>
              <w:t>'</w:t>
            </w:r>
            <w:r w:rsidRPr="005F01ED">
              <w:rPr>
                <w:rFonts w:ascii="Verdana" w:hAnsi="Verdana"/>
                <w:szCs w:val="16"/>
              </w:rPr>
              <w:t xml:space="preserve"> value encountered.</w:t>
            </w:r>
          </w:p>
          <w:p w:rsidR="00D365AB" w:rsidRPr="005F01ED" w:rsidRDefault="00D365AB" w:rsidP="009C039A">
            <w:pPr>
              <w:pStyle w:val="TableText"/>
              <w:keepNext w:val="0"/>
              <w:rPr>
                <w:rFonts w:ascii="Verdana" w:hAnsi="Verdana"/>
                <w:szCs w:val="16"/>
              </w:rPr>
            </w:pPr>
            <w:r w:rsidRPr="005F01ED">
              <w:rPr>
                <w:rFonts w:ascii="Verdana" w:hAnsi="Verdana"/>
                <w:szCs w:val="16"/>
              </w:rPr>
              <w:t xml:space="preserve">As with all RTF keywords, a keyword-terminating space may be present (before the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characters) that is not counted in the characters to skip. While this is not likely to occur (or recommended), a </w:t>
            </w:r>
            <w:r w:rsidRPr="005F01ED">
              <w:rPr>
                <w:rFonts w:ascii="Verdana" w:hAnsi="Verdana"/>
                <w:b/>
                <w:szCs w:val="16"/>
              </w:rPr>
              <w:t>\bin</w:t>
            </w:r>
            <w:r w:rsidR="00F128F3">
              <w:rPr>
                <w:rFonts w:ascii="Verdana" w:hAnsi="Verdana"/>
                <w:b/>
                <w:i/>
                <w:iCs/>
                <w:szCs w:val="16"/>
              </w:rPr>
              <w:t>N</w:t>
            </w:r>
            <w:r w:rsidRPr="005F01ED">
              <w:rPr>
                <w:rFonts w:ascii="Verdana" w:hAnsi="Verdana"/>
                <w:szCs w:val="16"/>
              </w:rPr>
              <w:t xml:space="preserve"> keyword, its argument, and the binary data that follows are considered one character for skipping purposes. If an RTF scope delimiter character (that is, an opening or closing brace) is encountered while scanning skippable data, the skippable data is considered to end before the delimiter. This makes it possible for a reader to perform some rudimentary error recovery. To include an RTF delimiter in skippable data, it must be represented using the appropriate control symbol (that is, escaped with a backslash,) as in plain text. Any RTF control word or symbol is considered a single character for the purposes of counting skippable </w:t>
            </w:r>
            <w:r w:rsidRPr="005F01ED">
              <w:rPr>
                <w:rFonts w:ascii="Verdana" w:hAnsi="Verdana"/>
                <w:szCs w:val="16"/>
              </w:rPr>
              <w:lastRenderedPageBreak/>
              <w:t>characters.</w:t>
            </w:r>
          </w:p>
          <w:p w:rsidR="00D365AB" w:rsidRPr="005F01ED" w:rsidRDefault="00D365AB" w:rsidP="009C039A">
            <w:pPr>
              <w:pStyle w:val="TableText"/>
              <w:keepNext w:val="0"/>
              <w:rPr>
                <w:rFonts w:ascii="Verdana" w:hAnsi="Verdana"/>
                <w:szCs w:val="16"/>
              </w:rPr>
            </w:pPr>
            <w:r w:rsidRPr="005F01ED">
              <w:rPr>
                <w:rFonts w:ascii="Verdana" w:hAnsi="Verdana"/>
                <w:szCs w:val="16"/>
              </w:rPr>
              <w:t xml:space="preserve">An RTF writer, when it encounters a Unicode character with no corresponding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character, should output </w:t>
            </w:r>
            <w:r w:rsidRPr="005F01ED">
              <w:rPr>
                <w:rFonts w:ascii="Verdana" w:hAnsi="Verdana"/>
                <w:b/>
                <w:szCs w:val="16"/>
              </w:rPr>
              <w:t>\u</w:t>
            </w:r>
            <w:r w:rsidRPr="005F01ED">
              <w:rPr>
                <w:rFonts w:ascii="Verdana" w:hAnsi="Verdana"/>
                <w:b/>
                <w:i/>
                <w:szCs w:val="16"/>
              </w:rPr>
              <w:t>N</w:t>
            </w:r>
            <w:r w:rsidRPr="005F01ED">
              <w:rPr>
                <w:rFonts w:ascii="Verdana" w:hAnsi="Verdana"/>
                <w:szCs w:val="16"/>
              </w:rPr>
              <w:t xml:space="preserve"> followed by the best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it can manage. </w:t>
            </w:r>
            <w:r w:rsidR="008676CB">
              <w:rPr>
                <w:rFonts w:ascii="Verdana" w:hAnsi="Verdana"/>
                <w:szCs w:val="16"/>
              </w:rPr>
              <w:t xml:space="preserve">Often a question mark is used if no reasonable ANSI character exists. </w:t>
            </w:r>
            <w:r w:rsidRPr="005F01ED">
              <w:rPr>
                <w:rFonts w:ascii="Verdana" w:hAnsi="Verdana"/>
                <w:szCs w:val="16"/>
              </w:rPr>
              <w:t xml:space="preserve">In addition, if the Unicode character translates into an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character stream with a count of bytes differing from the current Unicode Character Byte Count, it should emit the</w:t>
            </w:r>
            <w:r w:rsidR="00266099">
              <w:rPr>
                <w:rFonts w:ascii="Verdana" w:hAnsi="Verdana"/>
                <w:szCs w:val="16"/>
              </w:rPr>
              <w:t xml:space="preserve"> appropriate</w:t>
            </w:r>
            <w:r w:rsidRPr="005F01ED">
              <w:rPr>
                <w:rFonts w:ascii="Verdana" w:hAnsi="Verdana"/>
                <w:szCs w:val="16"/>
              </w:rPr>
              <w:t xml:space="preserve"> </w:t>
            </w:r>
            <w:r w:rsidRPr="005F01ED">
              <w:rPr>
                <w:rFonts w:ascii="Verdana" w:hAnsi="Verdana"/>
                <w:b/>
                <w:szCs w:val="16"/>
              </w:rPr>
              <w:t>\uc</w:t>
            </w:r>
            <w:r w:rsidRPr="005F01ED">
              <w:rPr>
                <w:rFonts w:ascii="Verdana" w:hAnsi="Verdana"/>
                <w:b/>
                <w:i/>
                <w:szCs w:val="16"/>
              </w:rPr>
              <w:t>N</w:t>
            </w:r>
            <w:r w:rsidRPr="005F01ED">
              <w:rPr>
                <w:rFonts w:ascii="Verdana" w:hAnsi="Verdana"/>
                <w:szCs w:val="16"/>
              </w:rPr>
              <w:t xml:space="preserve"> keyword prior to the </w:t>
            </w:r>
            <w:r w:rsidRPr="005F01ED">
              <w:rPr>
                <w:rFonts w:ascii="Verdana" w:hAnsi="Verdana"/>
                <w:b/>
                <w:szCs w:val="16"/>
              </w:rPr>
              <w:t>\u</w:t>
            </w:r>
            <w:r w:rsidRPr="005F01ED">
              <w:rPr>
                <w:rFonts w:ascii="Verdana" w:hAnsi="Verdana"/>
                <w:b/>
                <w:i/>
                <w:szCs w:val="16"/>
              </w:rPr>
              <w:t>N</w:t>
            </w:r>
            <w:r w:rsidRPr="005F01ED">
              <w:rPr>
                <w:rFonts w:ascii="Verdana" w:hAnsi="Verdana"/>
                <w:b/>
                <w:szCs w:val="16"/>
              </w:rPr>
              <w:t xml:space="preserve"> </w:t>
            </w:r>
            <w:r w:rsidRPr="005F01ED">
              <w:rPr>
                <w:rFonts w:ascii="Verdana" w:hAnsi="Verdana"/>
                <w:szCs w:val="16"/>
              </w:rPr>
              <w:t>keyword</w:t>
            </w:r>
            <w:r w:rsidRPr="005F01ED">
              <w:rPr>
                <w:rFonts w:ascii="Verdana" w:hAnsi="Verdana"/>
                <w:b/>
                <w:szCs w:val="16"/>
              </w:rPr>
              <w:t xml:space="preserve"> </w:t>
            </w:r>
            <w:r w:rsidRPr="005F01ED">
              <w:rPr>
                <w:rFonts w:ascii="Verdana" w:hAnsi="Verdana"/>
                <w:szCs w:val="16"/>
              </w:rPr>
              <w:t>to notify the reader of the change.</w:t>
            </w:r>
          </w:p>
          <w:p w:rsidR="00D365AB" w:rsidRDefault="00FA6C65" w:rsidP="009C039A">
            <w:pPr>
              <w:pStyle w:val="TableText"/>
              <w:keepNext w:val="0"/>
              <w:rPr>
                <w:rFonts w:ascii="Verdana" w:hAnsi="Verdana"/>
                <w:szCs w:val="16"/>
              </w:rPr>
            </w:pPr>
            <w:r>
              <w:rPr>
                <w:rFonts w:ascii="Verdana" w:hAnsi="Verdana"/>
                <w:szCs w:val="16"/>
              </w:rPr>
              <w:t xml:space="preserve">Most </w:t>
            </w:r>
            <w:r w:rsidR="00D365AB" w:rsidRPr="005F01ED">
              <w:rPr>
                <w:rFonts w:ascii="Verdana" w:hAnsi="Verdana"/>
                <w:szCs w:val="16"/>
              </w:rPr>
              <w:t xml:space="preserve">RTF control words accept signed 16-bit numbers as arguments. For </w:t>
            </w:r>
            <w:r>
              <w:rPr>
                <w:rFonts w:ascii="Verdana" w:hAnsi="Verdana"/>
                <w:szCs w:val="16"/>
              </w:rPr>
              <w:t>these control words</w:t>
            </w:r>
            <w:r w:rsidR="00D365AB" w:rsidRPr="005F01ED">
              <w:rPr>
                <w:rFonts w:ascii="Verdana" w:hAnsi="Verdana"/>
                <w:szCs w:val="16"/>
              </w:rPr>
              <w:t xml:space="preserve">, Unicode values greater than </w:t>
            </w:r>
            <w:smartTag w:uri="schemas-nqli-com/nql" w:element="forecast">
              <w:r w:rsidR="00D365AB" w:rsidRPr="005F01ED">
                <w:rPr>
                  <w:rFonts w:ascii="Verdana" w:hAnsi="Verdana"/>
                  <w:szCs w:val="16"/>
                </w:rPr>
                <w:t>32767</w:t>
              </w:r>
            </w:smartTag>
            <w:r w:rsidR="00D365AB" w:rsidRPr="005F01ED">
              <w:rPr>
                <w:rFonts w:ascii="Verdana" w:hAnsi="Verdana"/>
                <w:szCs w:val="16"/>
              </w:rPr>
              <w:t xml:space="preserve"> </w:t>
            </w:r>
            <w:r>
              <w:rPr>
                <w:rFonts w:ascii="Verdana" w:hAnsi="Verdana"/>
                <w:szCs w:val="16"/>
              </w:rPr>
              <w:t>are</w:t>
            </w:r>
            <w:r w:rsidR="00D365AB" w:rsidRPr="005F01ED">
              <w:rPr>
                <w:rFonts w:ascii="Verdana" w:hAnsi="Verdana"/>
                <w:szCs w:val="16"/>
              </w:rPr>
              <w:t xml:space="preserve"> expressed as negative numbers.</w:t>
            </w:r>
            <w:r>
              <w:rPr>
                <w:rFonts w:ascii="Verdana" w:hAnsi="Verdana"/>
                <w:szCs w:val="16"/>
              </w:rPr>
              <w:t xml:space="preserve"> For example, the character code U+F020 is given by \u-4064. To get -4064, convert F020</w:t>
            </w:r>
            <w:r w:rsidR="00BC14D1">
              <w:rPr>
                <w:rFonts w:ascii="Verdana" w:hAnsi="Verdana"/>
                <w:szCs w:val="16"/>
                <w:vertAlign w:val="subscript"/>
              </w:rPr>
              <w:t>16</w:t>
            </w:r>
            <w:r>
              <w:rPr>
                <w:rFonts w:ascii="Verdana" w:hAnsi="Verdana"/>
                <w:szCs w:val="16"/>
              </w:rPr>
              <w:t xml:space="preserve"> to decimal (61472) and subtract 65536.</w:t>
            </w:r>
          </w:p>
          <w:p w:rsidR="001C758E" w:rsidRPr="005F01ED" w:rsidRDefault="00BC14D1" w:rsidP="0078171C">
            <w:pPr>
              <w:pStyle w:val="TableText"/>
              <w:keepNext w:val="0"/>
              <w:rPr>
                <w:rFonts w:ascii="Verdana" w:hAnsi="Verdana"/>
                <w:szCs w:val="16"/>
              </w:rPr>
            </w:pPr>
            <w:r>
              <w:rPr>
                <w:rFonts w:ascii="Verdana" w:hAnsi="Verdana"/>
                <w:szCs w:val="16"/>
              </w:rPr>
              <w:t xml:space="preserve">Occasionally Word writes SYMBOL_CHARSET (nonUnicode) characters </w:t>
            </w:r>
            <w:r w:rsidR="001C758E">
              <w:rPr>
                <w:rFonts w:ascii="Verdana" w:hAnsi="Verdana"/>
                <w:szCs w:val="16"/>
              </w:rPr>
              <w:t xml:space="preserve">in </w:t>
            </w:r>
            <w:r w:rsidR="001C758E" w:rsidRPr="001C758E">
              <w:rPr>
                <w:rFonts w:ascii="Verdana" w:hAnsi="Verdana"/>
                <w:szCs w:val="16"/>
              </w:rPr>
              <w:t xml:space="preserve">the range U+F020..U+F0FF </w:t>
            </w:r>
            <w:r>
              <w:rPr>
                <w:rFonts w:ascii="Verdana" w:hAnsi="Verdana"/>
                <w:szCs w:val="16"/>
              </w:rPr>
              <w:t>instead of U+0020..U+00FF</w:t>
            </w:r>
            <w:r w:rsidR="001C758E" w:rsidRPr="001C758E">
              <w:rPr>
                <w:rFonts w:ascii="Verdana" w:hAnsi="Verdana"/>
                <w:szCs w:val="16"/>
              </w:rPr>
              <w:t xml:space="preserve">. </w:t>
            </w:r>
            <w:r>
              <w:rPr>
                <w:rFonts w:ascii="Verdana" w:hAnsi="Verdana"/>
                <w:szCs w:val="16"/>
              </w:rPr>
              <w:t xml:space="preserve">Internally Word uses the values </w:t>
            </w:r>
            <w:r w:rsidRPr="001C758E">
              <w:rPr>
                <w:rFonts w:ascii="Verdana" w:hAnsi="Verdana"/>
                <w:szCs w:val="16"/>
              </w:rPr>
              <w:t>U+F020..U+F0FF</w:t>
            </w:r>
            <w:r>
              <w:rPr>
                <w:rFonts w:ascii="Verdana" w:hAnsi="Verdana"/>
                <w:szCs w:val="16"/>
              </w:rPr>
              <w:t xml:space="preserve"> for these characters so that plain-text searches don’t mistakenly match SYMBOL_CHARSET characters when searching for Unicode characters in the range U+0020..U+00FF. </w:t>
            </w:r>
            <w:r w:rsidR="001C758E">
              <w:rPr>
                <w:rFonts w:ascii="Verdana" w:hAnsi="Verdana"/>
                <w:szCs w:val="16"/>
              </w:rPr>
              <w:t>To find out the correct symbol font to use, e.g., Wingdings</w:t>
            </w:r>
            <w:r>
              <w:rPr>
                <w:rFonts w:ascii="Verdana" w:hAnsi="Verdana"/>
                <w:szCs w:val="16"/>
              </w:rPr>
              <w:t>, Symbol, etc.</w:t>
            </w:r>
            <w:r w:rsidR="001C758E">
              <w:rPr>
                <w:rFonts w:ascii="Verdana" w:hAnsi="Verdana"/>
                <w:szCs w:val="16"/>
              </w:rPr>
              <w:t>,</w:t>
            </w:r>
            <w:r w:rsidR="001C758E" w:rsidRPr="001C758E">
              <w:rPr>
                <w:rFonts w:ascii="Verdana" w:hAnsi="Verdana"/>
                <w:szCs w:val="16"/>
              </w:rPr>
              <w:t xml:space="preserve"> find the last </w:t>
            </w:r>
            <w:r w:rsidR="001C758E">
              <w:rPr>
                <w:rFonts w:ascii="Verdana" w:hAnsi="Verdana"/>
                <w:szCs w:val="16"/>
              </w:rPr>
              <w:t xml:space="preserve">SYMBOL_CHARSET </w:t>
            </w:r>
            <w:r w:rsidR="001C758E" w:rsidRPr="001C758E">
              <w:rPr>
                <w:rFonts w:ascii="Verdana" w:hAnsi="Verdana"/>
                <w:szCs w:val="16"/>
              </w:rPr>
              <w:t xml:space="preserve">font control word </w:t>
            </w:r>
            <w:r w:rsidR="001C758E" w:rsidRPr="001C758E">
              <w:rPr>
                <w:rFonts w:ascii="Verdana" w:hAnsi="Verdana"/>
                <w:b/>
                <w:bCs/>
                <w:szCs w:val="16"/>
              </w:rPr>
              <w:t>\f</w:t>
            </w:r>
            <w:r w:rsidR="001C758E" w:rsidRPr="001C758E">
              <w:rPr>
                <w:rFonts w:ascii="Verdana" w:hAnsi="Verdana"/>
                <w:b/>
                <w:bCs/>
                <w:i/>
                <w:iCs/>
                <w:szCs w:val="16"/>
              </w:rPr>
              <w:t>N</w:t>
            </w:r>
            <w:r w:rsidR="001C758E" w:rsidRPr="001C758E">
              <w:rPr>
                <w:rFonts w:ascii="Verdana" w:hAnsi="Verdana"/>
                <w:szCs w:val="16"/>
              </w:rPr>
              <w:t xml:space="preserve"> </w:t>
            </w:r>
            <w:r w:rsidR="001C758E">
              <w:rPr>
                <w:rFonts w:ascii="Verdana" w:hAnsi="Verdana"/>
                <w:szCs w:val="16"/>
              </w:rPr>
              <w:t xml:space="preserve">used, </w:t>
            </w:r>
            <w:r w:rsidR="001C758E" w:rsidRPr="001C758E">
              <w:rPr>
                <w:rFonts w:ascii="Verdana" w:hAnsi="Verdana"/>
                <w:szCs w:val="16"/>
              </w:rPr>
              <w:t xml:space="preserve">look up font </w:t>
            </w:r>
            <w:r w:rsidR="001C758E" w:rsidRPr="001C758E">
              <w:rPr>
                <w:rFonts w:ascii="Verdana" w:hAnsi="Verdana"/>
                <w:b/>
                <w:bCs/>
                <w:i/>
                <w:iCs/>
                <w:szCs w:val="16"/>
              </w:rPr>
              <w:t>N</w:t>
            </w:r>
            <w:r w:rsidR="001C758E" w:rsidRPr="001C758E">
              <w:rPr>
                <w:rFonts w:ascii="Verdana" w:hAnsi="Verdana"/>
                <w:szCs w:val="16"/>
              </w:rPr>
              <w:t xml:space="preserve"> in the font table and find </w:t>
            </w:r>
            <w:r w:rsidR="001C758E">
              <w:rPr>
                <w:rFonts w:ascii="Verdana" w:hAnsi="Verdana"/>
                <w:szCs w:val="16"/>
              </w:rPr>
              <w:t>the</w:t>
            </w:r>
            <w:r w:rsidR="001C758E" w:rsidRPr="001C758E">
              <w:rPr>
                <w:rFonts w:ascii="Verdana" w:hAnsi="Verdana"/>
                <w:szCs w:val="16"/>
              </w:rPr>
              <w:t xml:space="preserve"> face name. The charset is specified by the </w:t>
            </w:r>
            <w:r w:rsidR="001C758E" w:rsidRPr="001C758E">
              <w:rPr>
                <w:rFonts w:ascii="Verdana" w:hAnsi="Verdana"/>
                <w:b/>
                <w:bCs/>
                <w:szCs w:val="16"/>
              </w:rPr>
              <w:t>\fcharset</w:t>
            </w:r>
            <w:r w:rsidR="001C758E" w:rsidRPr="001C758E">
              <w:rPr>
                <w:rFonts w:ascii="Verdana" w:hAnsi="Verdana"/>
                <w:b/>
                <w:bCs/>
                <w:i/>
                <w:iCs/>
                <w:szCs w:val="16"/>
              </w:rPr>
              <w:t>N</w:t>
            </w:r>
            <w:r w:rsidR="001C758E" w:rsidRPr="001C758E">
              <w:rPr>
                <w:rFonts w:ascii="Verdana" w:hAnsi="Verdana"/>
                <w:szCs w:val="16"/>
              </w:rPr>
              <w:t xml:space="preserve"> control word and </w:t>
            </w:r>
            <w:r w:rsidR="001C758E">
              <w:rPr>
                <w:rFonts w:ascii="Verdana" w:hAnsi="Verdana"/>
                <w:szCs w:val="16"/>
              </w:rPr>
              <w:t xml:space="preserve">SYMBOL_CHARSET </w:t>
            </w:r>
            <w:r w:rsidR="001C758E" w:rsidRPr="001C758E">
              <w:rPr>
                <w:rFonts w:ascii="Verdana" w:hAnsi="Verdana"/>
                <w:szCs w:val="16"/>
              </w:rPr>
              <w:t xml:space="preserve">is </w:t>
            </w:r>
            <w:r w:rsidR="001C758E">
              <w:rPr>
                <w:rFonts w:ascii="Verdana" w:hAnsi="Verdana"/>
                <w:szCs w:val="16"/>
              </w:rPr>
              <w:t xml:space="preserve">for </w:t>
            </w:r>
            <w:r w:rsidR="001C758E" w:rsidRPr="001C758E">
              <w:rPr>
                <w:rFonts w:ascii="Verdana" w:hAnsi="Verdana"/>
                <w:b/>
                <w:bCs/>
                <w:i/>
                <w:iCs/>
                <w:szCs w:val="16"/>
              </w:rPr>
              <w:t>N</w:t>
            </w:r>
            <w:r w:rsidR="001C758E" w:rsidRPr="001C758E">
              <w:rPr>
                <w:rFonts w:ascii="Verdana" w:hAnsi="Verdana"/>
                <w:szCs w:val="16"/>
              </w:rPr>
              <w:t xml:space="preserve"> = 2.</w:t>
            </w:r>
            <w:r w:rsidR="0078171C">
              <w:rPr>
                <w:rFonts w:ascii="Verdana" w:hAnsi="Verdana"/>
                <w:szCs w:val="16"/>
              </w:rPr>
              <w:t xml:space="preserve"> This corresponds to codepage 42.</w:t>
            </w:r>
          </w:p>
        </w:tc>
      </w:tr>
      <w:tr w:rsidR="00BF6E94" w:rsidRPr="00180AC4" w:rsidTr="00BA5B1A">
        <w:trPr>
          <w:cantSplit/>
        </w:trPr>
        <w:tc>
          <w:tcPr>
            <w:tcW w:w="1680" w:type="dxa"/>
          </w:tcPr>
          <w:p w:rsidR="00BF6E94" w:rsidRPr="005F01ED" w:rsidRDefault="00BF6E94" w:rsidP="00BA5B1A">
            <w:pPr>
              <w:pStyle w:val="TableText"/>
              <w:keepNext w:val="0"/>
              <w:rPr>
                <w:rFonts w:ascii="Verdana" w:hAnsi="Verdana"/>
                <w:szCs w:val="16"/>
              </w:rPr>
            </w:pPr>
            <w:r w:rsidRPr="005F01ED">
              <w:rPr>
                <w:rFonts w:ascii="Verdana" w:hAnsi="Verdana"/>
                <w:szCs w:val="16"/>
              </w:rPr>
              <w:lastRenderedPageBreak/>
              <w:t>\upr</w:t>
            </w:r>
          </w:p>
        </w:tc>
        <w:tc>
          <w:tcPr>
            <w:tcW w:w="7920" w:type="dxa"/>
          </w:tcPr>
          <w:p w:rsidR="00BF6E94" w:rsidRPr="005F01ED" w:rsidRDefault="00BF6E94" w:rsidP="00BA5B1A">
            <w:pPr>
              <w:pStyle w:val="TableText"/>
              <w:keepNext w:val="0"/>
              <w:rPr>
                <w:rFonts w:ascii="Verdana" w:hAnsi="Verdana"/>
                <w:szCs w:val="16"/>
              </w:rPr>
            </w:pPr>
            <w:r w:rsidRPr="005F01ED">
              <w:rPr>
                <w:rFonts w:ascii="Verdana" w:hAnsi="Verdana"/>
                <w:szCs w:val="16"/>
              </w:rPr>
              <w:t xml:space="preserve">This keyword represents a destination with two embedded destinations, one represented using Unicode and the other using </w:t>
            </w:r>
            <w:smartTag w:uri="urn:schemas-microsoft-com:office:smarttags" w:element="stockticker">
              <w:r w:rsidRPr="005F01ED">
                <w:rPr>
                  <w:rFonts w:ascii="Verdana" w:hAnsi="Verdana"/>
                  <w:szCs w:val="16"/>
                </w:rPr>
                <w:t>ANSI</w:t>
              </w:r>
            </w:smartTag>
            <w:r w:rsidRPr="005F01ED">
              <w:rPr>
                <w:rFonts w:ascii="Verdana" w:hAnsi="Verdana"/>
                <w:szCs w:val="16"/>
              </w:rPr>
              <w:t xml:space="preserve">. This keyword operates in conjunction with the </w:t>
            </w:r>
            <w:r w:rsidRPr="005F01ED">
              <w:rPr>
                <w:rFonts w:ascii="Verdana" w:hAnsi="Verdana"/>
                <w:b/>
                <w:szCs w:val="16"/>
              </w:rPr>
              <w:t xml:space="preserve">\ud </w:t>
            </w:r>
            <w:r w:rsidRPr="005F01ED">
              <w:rPr>
                <w:rFonts w:ascii="Verdana" w:hAnsi="Verdana"/>
                <w:szCs w:val="16"/>
              </w:rPr>
              <w:t>keyword to provide backward compatibility. The general syntax is as follows:</w:t>
            </w:r>
          </w:p>
          <w:p w:rsidR="00BF6E94" w:rsidRPr="005F01ED" w:rsidRDefault="00BF6E94" w:rsidP="00BA5B1A">
            <w:pPr>
              <w:pStyle w:val="TableText"/>
              <w:keepNext w:val="0"/>
              <w:rPr>
                <w:rFonts w:ascii="Verdana" w:hAnsi="Verdana"/>
                <w:szCs w:val="16"/>
              </w:rPr>
            </w:pPr>
            <w:r>
              <w:rPr>
                <w:rFonts w:ascii="Verdana" w:hAnsi="Verdana"/>
                <w:szCs w:val="16"/>
              </w:rPr>
              <w:t>'</w:t>
            </w:r>
            <w:r w:rsidRPr="005F01ED">
              <w:rPr>
                <w:rFonts w:ascii="Verdana" w:hAnsi="Verdana"/>
                <w:szCs w:val="16"/>
              </w:rPr>
              <w:t>{</w:t>
            </w:r>
            <w:r>
              <w:rPr>
                <w:rFonts w:ascii="Verdana" w:hAnsi="Verdana"/>
                <w:szCs w:val="16"/>
              </w:rPr>
              <w:t xml:space="preserve">' </w:t>
            </w:r>
            <w:r w:rsidRPr="00577FCD">
              <w:rPr>
                <w:rFonts w:ascii="Verdana" w:hAnsi="Verdana"/>
                <w:b/>
                <w:bCs/>
                <w:szCs w:val="16"/>
              </w:rPr>
              <w:t>\upr</w:t>
            </w:r>
            <w:r>
              <w:rPr>
                <w:rFonts w:ascii="Verdana" w:hAnsi="Verdana"/>
                <w:szCs w:val="16"/>
              </w:rPr>
              <w:t xml:space="preserve"> '</w:t>
            </w:r>
            <w:r w:rsidRPr="005F01ED">
              <w:rPr>
                <w:rFonts w:ascii="Verdana" w:hAnsi="Verdana"/>
                <w:szCs w:val="16"/>
              </w:rPr>
              <w:t>{</w:t>
            </w:r>
            <w:r>
              <w:rPr>
                <w:rFonts w:ascii="Verdana" w:hAnsi="Verdana"/>
                <w:szCs w:val="16"/>
              </w:rPr>
              <w:t xml:space="preserve">' </w:t>
            </w:r>
            <w:r w:rsidRPr="005F01ED">
              <w:rPr>
                <w:rFonts w:ascii="Verdana" w:hAnsi="Verdana"/>
                <w:szCs w:val="16"/>
              </w:rPr>
              <w:t>keyword ansi_text</w:t>
            </w:r>
            <w:r>
              <w:rPr>
                <w:rFonts w:ascii="Verdana" w:hAnsi="Verdana"/>
                <w:szCs w:val="16"/>
              </w:rPr>
              <w:t xml:space="preserve"> '</w:t>
            </w:r>
            <w:r w:rsidRPr="005F01ED">
              <w:rPr>
                <w:rFonts w:ascii="Verdana" w:hAnsi="Verdana"/>
                <w:szCs w:val="16"/>
              </w:rPr>
              <w:t>}{\*</w:t>
            </w:r>
            <w:r>
              <w:rPr>
                <w:rFonts w:ascii="Verdana" w:hAnsi="Verdana"/>
                <w:szCs w:val="16"/>
              </w:rPr>
              <w:t xml:space="preserve">' </w:t>
            </w:r>
            <w:r w:rsidRPr="00577FCD">
              <w:rPr>
                <w:rFonts w:ascii="Verdana" w:hAnsi="Verdana"/>
                <w:b/>
                <w:bCs/>
                <w:szCs w:val="16"/>
              </w:rPr>
              <w:t>\ud</w:t>
            </w:r>
            <w:r>
              <w:rPr>
                <w:rFonts w:ascii="Verdana" w:hAnsi="Verdana"/>
                <w:szCs w:val="16"/>
              </w:rPr>
              <w:t xml:space="preserve"> '</w:t>
            </w:r>
            <w:r w:rsidRPr="005F01ED">
              <w:rPr>
                <w:rFonts w:ascii="Verdana" w:hAnsi="Verdana"/>
                <w:szCs w:val="16"/>
              </w:rPr>
              <w:t>{</w:t>
            </w:r>
            <w:r>
              <w:rPr>
                <w:rFonts w:ascii="Verdana" w:hAnsi="Verdana"/>
                <w:szCs w:val="16"/>
              </w:rPr>
              <w:t xml:space="preserve">' </w:t>
            </w:r>
            <w:r w:rsidRPr="005F01ED">
              <w:rPr>
                <w:rFonts w:ascii="Verdana" w:hAnsi="Verdana"/>
                <w:szCs w:val="16"/>
              </w:rPr>
              <w:t>keyword Unicode_text</w:t>
            </w:r>
            <w:r>
              <w:rPr>
                <w:rFonts w:ascii="Verdana" w:hAnsi="Verdana"/>
                <w:szCs w:val="16"/>
              </w:rPr>
              <w:t xml:space="preserve"> '</w:t>
            </w:r>
            <w:r w:rsidRPr="005F01ED">
              <w:rPr>
                <w:rFonts w:ascii="Verdana" w:hAnsi="Verdana"/>
                <w:szCs w:val="16"/>
              </w:rPr>
              <w:t>}}}</w:t>
            </w:r>
            <w:r>
              <w:rPr>
                <w:rFonts w:ascii="Verdana" w:hAnsi="Verdana"/>
                <w:szCs w:val="16"/>
              </w:rPr>
              <w:t>'</w:t>
            </w:r>
          </w:p>
          <w:p w:rsidR="00BF6E94" w:rsidRPr="005F01ED" w:rsidRDefault="00BF6E94" w:rsidP="00BA5B1A">
            <w:pPr>
              <w:pStyle w:val="TableText"/>
              <w:keepNext w:val="0"/>
              <w:rPr>
                <w:rFonts w:ascii="Verdana" w:hAnsi="Verdana"/>
                <w:szCs w:val="16"/>
              </w:rPr>
            </w:pPr>
            <w:r w:rsidRPr="005F01ED">
              <w:rPr>
                <w:rFonts w:ascii="Verdana" w:hAnsi="Verdana"/>
                <w:szCs w:val="16"/>
              </w:rPr>
              <w:t>Notice that th</w:t>
            </w:r>
            <w:r>
              <w:rPr>
                <w:rFonts w:ascii="Verdana" w:hAnsi="Verdana"/>
                <w:szCs w:val="16"/>
              </w:rPr>
              <w:t xml:space="preserve">e </w:t>
            </w:r>
            <w:r w:rsidRPr="00577FCD">
              <w:rPr>
                <w:rFonts w:ascii="Verdana" w:hAnsi="Verdana"/>
                <w:b/>
                <w:bCs/>
                <w:szCs w:val="16"/>
              </w:rPr>
              <w:t>\upr</w:t>
            </w:r>
            <w:r w:rsidRPr="005F01ED">
              <w:rPr>
                <w:rFonts w:ascii="Verdana" w:hAnsi="Verdana"/>
                <w:szCs w:val="16"/>
              </w:rPr>
              <w:t xml:space="preserve"> keyword destination does not use the </w:t>
            </w:r>
            <w:r w:rsidRPr="005F01ED">
              <w:rPr>
                <w:rFonts w:ascii="Verdana" w:hAnsi="Verdana"/>
                <w:b/>
                <w:szCs w:val="16"/>
              </w:rPr>
              <w:t xml:space="preserve">\* </w:t>
            </w:r>
            <w:r w:rsidRPr="005F01ED">
              <w:rPr>
                <w:rFonts w:ascii="Verdana" w:hAnsi="Verdana"/>
                <w:szCs w:val="16"/>
              </w:rPr>
              <w:t xml:space="preserve">keyword; this forces the old RTF readers to pick up the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and discard the Unicode one.</w:t>
            </w:r>
          </w:p>
        </w:tc>
      </w:tr>
      <w:tr w:rsidR="00BF6E94" w:rsidRPr="00180AC4" w:rsidTr="00BA5B1A">
        <w:trPr>
          <w:cantSplit/>
        </w:trPr>
        <w:tc>
          <w:tcPr>
            <w:tcW w:w="1680" w:type="dxa"/>
          </w:tcPr>
          <w:p w:rsidR="00BF6E94" w:rsidRPr="005F01ED" w:rsidRDefault="00BF6E94" w:rsidP="00BA5B1A">
            <w:pPr>
              <w:pStyle w:val="TableText"/>
              <w:keepNext w:val="0"/>
              <w:rPr>
                <w:rFonts w:ascii="Verdana" w:hAnsi="Verdana"/>
                <w:szCs w:val="16"/>
              </w:rPr>
            </w:pPr>
            <w:r w:rsidRPr="005F01ED">
              <w:rPr>
                <w:rFonts w:ascii="Verdana" w:hAnsi="Verdana"/>
                <w:szCs w:val="16"/>
              </w:rPr>
              <w:t>\ud</w:t>
            </w:r>
          </w:p>
        </w:tc>
        <w:tc>
          <w:tcPr>
            <w:tcW w:w="7920" w:type="dxa"/>
          </w:tcPr>
          <w:p w:rsidR="00BF6E94" w:rsidRPr="005F01ED" w:rsidRDefault="00BF6E94" w:rsidP="00BA5B1A">
            <w:pPr>
              <w:pStyle w:val="TableText"/>
              <w:keepNext w:val="0"/>
              <w:rPr>
                <w:rFonts w:ascii="Verdana" w:hAnsi="Verdana"/>
                <w:szCs w:val="16"/>
              </w:rPr>
            </w:pPr>
            <w:r w:rsidRPr="005F01ED">
              <w:rPr>
                <w:rFonts w:ascii="Verdana" w:hAnsi="Verdana"/>
                <w:szCs w:val="16"/>
              </w:rPr>
              <w:t xml:space="preserve">This destination is represented in Unicode. The text is represented using a mixture of </w:t>
            </w:r>
            <w:smartTag w:uri="urn:schemas-microsoft-com:office:smarttags" w:element="stockticker">
              <w:r w:rsidRPr="005F01ED">
                <w:rPr>
                  <w:rFonts w:ascii="Verdana" w:hAnsi="Verdana"/>
                  <w:szCs w:val="16"/>
                </w:rPr>
                <w:t>ANSI</w:t>
              </w:r>
            </w:smartTag>
            <w:r w:rsidRPr="005F01ED">
              <w:rPr>
                <w:rFonts w:ascii="Verdana" w:hAnsi="Verdana"/>
                <w:szCs w:val="16"/>
              </w:rPr>
              <w:t xml:space="preserve"> translation and </w:t>
            </w:r>
            <w:r w:rsidRPr="005F01ED">
              <w:rPr>
                <w:rFonts w:ascii="Verdana" w:hAnsi="Verdana"/>
                <w:b/>
                <w:szCs w:val="16"/>
              </w:rPr>
              <w:t>\u</w:t>
            </w:r>
            <w:r w:rsidRPr="005F01ED">
              <w:rPr>
                <w:rFonts w:ascii="Verdana" w:hAnsi="Verdana"/>
                <w:b/>
                <w:i/>
                <w:szCs w:val="16"/>
              </w:rPr>
              <w:t xml:space="preserve">N </w:t>
            </w:r>
            <w:r w:rsidRPr="005F01ED">
              <w:rPr>
                <w:rFonts w:ascii="Verdana" w:hAnsi="Verdana"/>
                <w:szCs w:val="16"/>
              </w:rPr>
              <w:t xml:space="preserve">keywords to represent characters that do not have exact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equivalent</w:t>
            </w:r>
            <w:r>
              <w:rPr>
                <w:rFonts w:ascii="Verdana" w:hAnsi="Verdana"/>
                <w:szCs w:val="16"/>
              </w:rPr>
              <w:t>s</w:t>
            </w:r>
            <w:r w:rsidRPr="005F01ED">
              <w:rPr>
                <w:rFonts w:ascii="Verdana" w:hAnsi="Verdana"/>
                <w:szCs w:val="16"/>
              </w:rPr>
              <w:t>.</w:t>
            </w:r>
          </w:p>
        </w:tc>
      </w:tr>
    </w:tbl>
    <w:p w:rsidR="00D365AB" w:rsidRPr="005359EC" w:rsidRDefault="00D365AB" w:rsidP="00D365AB">
      <w:pPr>
        <w:pStyle w:val="TableSpace"/>
      </w:pPr>
      <w:bookmarkStart w:id="112" w:name="_Toc379295356"/>
      <w:bookmarkStart w:id="113" w:name="_Toc380819774"/>
      <w:bookmarkStart w:id="114" w:name="Document_Text"/>
    </w:p>
    <w:p w:rsidR="00D365AB" w:rsidRPr="005359EC" w:rsidRDefault="00D365AB" w:rsidP="00D365AB">
      <w:pPr>
        <w:pStyle w:val="Heading4"/>
      </w:pPr>
      <w:bookmarkStart w:id="115" w:name="_Toc193531611"/>
      <w:r w:rsidRPr="005359EC">
        <w:t>Document Text</w:t>
      </w:r>
      <w:bookmarkEnd w:id="112"/>
      <w:bookmarkEnd w:id="113"/>
      <w:bookmarkEnd w:id="114"/>
      <w:bookmarkEnd w:id="115"/>
    </w:p>
    <w:p w:rsidR="00D365AB" w:rsidRPr="005359EC" w:rsidRDefault="00D365AB" w:rsidP="008F3985">
      <w:pPr>
        <w:pStyle w:val="Body1"/>
      </w:pPr>
      <w:r w:rsidRPr="005359EC">
        <w:t xml:space="preserve">Document text should be emitted as </w:t>
      </w:r>
      <w:smartTag w:uri="urn:schemas-microsoft-com:office:smarttags" w:element="stockticker">
        <w:r w:rsidRPr="005359EC">
          <w:t>ANSI</w:t>
        </w:r>
      </w:smartTag>
      <w:r w:rsidRPr="005359EC">
        <w:t xml:space="preserve"> characters. If there are Unicode characters that do not have corresponding </w:t>
      </w:r>
      <w:smartTag w:uri="urn:schemas-microsoft-com:office:smarttags" w:element="stockticker">
        <w:r w:rsidRPr="005359EC">
          <w:t>ANSI</w:t>
        </w:r>
      </w:smartTag>
      <w:r w:rsidRPr="005359EC">
        <w:t xml:space="preserve"> characters, they should be output using the </w:t>
      </w:r>
      <w:r w:rsidRPr="005359EC">
        <w:rPr>
          <w:b/>
        </w:rPr>
        <w:t>\uc</w:t>
      </w:r>
      <w:r w:rsidRPr="005359EC">
        <w:rPr>
          <w:b/>
          <w:i/>
        </w:rPr>
        <w:t>N</w:t>
      </w:r>
      <w:r w:rsidRPr="005359EC">
        <w:t xml:space="preserve"> and </w:t>
      </w:r>
      <w:r w:rsidRPr="005359EC">
        <w:rPr>
          <w:b/>
        </w:rPr>
        <w:t>\u</w:t>
      </w:r>
      <w:r w:rsidRPr="005359EC">
        <w:rPr>
          <w:b/>
          <w:i/>
        </w:rPr>
        <w:t>N</w:t>
      </w:r>
      <w:r w:rsidRPr="005359EC">
        <w:t xml:space="preserve"> keywords.</w:t>
      </w:r>
    </w:p>
    <w:p w:rsidR="00D365AB" w:rsidRPr="005359EC" w:rsidRDefault="00D365AB" w:rsidP="008F3985">
      <w:pPr>
        <w:pStyle w:val="Body1"/>
      </w:pPr>
      <w:r w:rsidRPr="005359EC">
        <w:t xml:space="preserve">For example, the text </w:t>
      </w:r>
      <w:r w:rsidR="0037418F">
        <w:t>“</w:t>
      </w:r>
      <w:r w:rsidRPr="0037418F">
        <w:rPr>
          <w:bCs/>
        </w:rPr>
        <w:t>Lab</w:t>
      </w:r>
      <w:r w:rsidR="00222111" w:rsidRPr="0037418F">
        <w:rPr>
          <w:bCs/>
        </w:rPr>
        <w:fldChar w:fldCharType="begin" w:fldLock="1"/>
      </w:r>
      <w:r w:rsidRPr="0037418F">
        <w:rPr>
          <w:bCs/>
        </w:rPr>
        <w:instrText>symbol 71 \f "Symbol" \s 10</w:instrText>
      </w:r>
      <w:r w:rsidR="00222111" w:rsidRPr="0037418F">
        <w:rPr>
          <w:bCs/>
        </w:rPr>
        <w:fldChar w:fldCharType="separate"/>
      </w:r>
      <w:r w:rsidRPr="0037418F">
        <w:rPr>
          <w:rFonts w:ascii="Symbol" w:hAnsi="Symbol"/>
          <w:bCs/>
        </w:rPr>
        <w:t>G</w:t>
      </w:r>
      <w:r w:rsidR="00222111" w:rsidRPr="0037418F">
        <w:rPr>
          <w:bCs/>
        </w:rPr>
        <w:fldChar w:fldCharType="end"/>
      </w:r>
      <w:r w:rsidRPr="0037418F">
        <w:rPr>
          <w:bCs/>
        </w:rPr>
        <w:t>Value</w:t>
      </w:r>
      <w:r w:rsidR="0037418F">
        <w:rPr>
          <w:bCs/>
        </w:rPr>
        <w:t>”</w:t>
      </w:r>
      <w:r w:rsidRPr="005359EC">
        <w:t xml:space="preserve"> (Unicode characters 0x004c, 0x0061, 0x0062, 0x0393, 0x0056, 0x0061, 0x006c, 0x0075, 0x0065) should be represented as follows (assuming a previous </w:t>
      </w:r>
      <w:r w:rsidR="00F128F3">
        <w:rPr>
          <w:b/>
        </w:rPr>
        <w:t>\uc1</w:t>
      </w:r>
      <w:r w:rsidRPr="00CF085E">
        <w:rPr>
          <w:bCs/>
        </w:rPr>
        <w:t>)</w:t>
      </w:r>
      <w:r w:rsidRPr="005359EC">
        <w:t>:</w:t>
      </w:r>
    </w:p>
    <w:p w:rsidR="00D365AB" w:rsidRPr="005359EC" w:rsidRDefault="00D365AB" w:rsidP="008F3985">
      <w:pPr>
        <w:pStyle w:val="Body1"/>
      </w:pPr>
      <w:r w:rsidRPr="005359EC">
        <w:t>Lab\u915G</w:t>
      </w:r>
      <w:r w:rsidR="003463B0">
        <w:t>V</w:t>
      </w:r>
      <w:r w:rsidRPr="005359EC">
        <w:t>alue</w:t>
      </w:r>
    </w:p>
    <w:p w:rsidR="00D365AB" w:rsidRPr="005359EC" w:rsidRDefault="00D365AB" w:rsidP="00D365AB">
      <w:pPr>
        <w:pStyle w:val="Heading4"/>
      </w:pPr>
      <w:bookmarkStart w:id="116" w:name="_Toc379295357"/>
      <w:bookmarkStart w:id="117" w:name="_Toc380819775"/>
      <w:bookmarkStart w:id="118" w:name="Destination_text"/>
      <w:bookmarkStart w:id="119" w:name="_Toc193531612"/>
      <w:r w:rsidRPr="005359EC">
        <w:t>Destination Text</w:t>
      </w:r>
      <w:bookmarkEnd w:id="116"/>
      <w:bookmarkEnd w:id="117"/>
      <w:bookmarkEnd w:id="118"/>
      <w:bookmarkEnd w:id="119"/>
    </w:p>
    <w:p w:rsidR="00D365AB" w:rsidRPr="005359EC" w:rsidRDefault="00D365AB" w:rsidP="008F3985">
      <w:pPr>
        <w:pStyle w:val="Body1"/>
      </w:pPr>
      <w:r w:rsidRPr="005359EC">
        <w:t xml:space="preserve">Destination text is defined as any text represented in an RTF destination. A good example is the bookmark name in the </w:t>
      </w:r>
      <w:r w:rsidRPr="005359EC">
        <w:rPr>
          <w:b/>
        </w:rPr>
        <w:t>\bkmkstart</w:t>
      </w:r>
      <w:r w:rsidRPr="005359EC">
        <w:t xml:space="preserve"> destination.</w:t>
      </w:r>
    </w:p>
    <w:p w:rsidR="00D365AB" w:rsidRPr="005359EC" w:rsidRDefault="00CF085E" w:rsidP="00CF085E">
      <w:pPr>
        <w:pStyle w:val="Body1"/>
      </w:pPr>
      <w:r>
        <w:t>A</w:t>
      </w:r>
      <w:r w:rsidR="00D365AB" w:rsidRPr="00F128F3">
        <w:t>ny</w:t>
      </w:r>
      <w:r w:rsidR="00D365AB" w:rsidRPr="005359EC">
        <w:t xml:space="preserve"> destination containing Unicode characters </w:t>
      </w:r>
      <w:r>
        <w:t>can</w:t>
      </w:r>
      <w:r w:rsidR="00D365AB" w:rsidRPr="005359EC">
        <w:t xml:space="preserve"> be </w:t>
      </w:r>
      <w:r>
        <w:t>written as a pair of destinations</w:t>
      </w:r>
      <w:r w:rsidR="00F128F3">
        <w:t>, one</w:t>
      </w:r>
      <w:r w:rsidR="00D365AB" w:rsidRPr="005359EC">
        <w:t xml:space="preserve"> within a </w:t>
      </w:r>
      <w:r w:rsidR="00D365AB" w:rsidRPr="005359EC">
        <w:rPr>
          <w:b/>
        </w:rPr>
        <w:t>\upr</w:t>
      </w:r>
      <w:r>
        <w:t xml:space="preserve"> group that</w:t>
      </w:r>
      <w:r w:rsidR="00D365AB" w:rsidRPr="005359EC">
        <w:t xml:space="preserve"> ensure</w:t>
      </w:r>
      <w:r>
        <w:t>s</w:t>
      </w:r>
      <w:r w:rsidR="00D365AB" w:rsidRPr="005359EC">
        <w:t xml:space="preserve"> old readers can read it properly and </w:t>
      </w:r>
      <w:r w:rsidR="00F128F3">
        <w:t xml:space="preserve">the other within a </w:t>
      </w:r>
      <w:r w:rsidR="00F128F3">
        <w:rPr>
          <w:b/>
          <w:bCs/>
        </w:rPr>
        <w:t>\ud</w:t>
      </w:r>
      <w:r w:rsidR="00D365AB" w:rsidRPr="005359EC">
        <w:t xml:space="preserve"> </w:t>
      </w:r>
      <w:r>
        <w:t>group</w:t>
      </w:r>
      <w:r w:rsidR="00F128F3">
        <w:t xml:space="preserve"> </w:t>
      </w:r>
      <w:r>
        <w:t>that</w:t>
      </w:r>
      <w:r w:rsidR="00F128F3">
        <w:t xml:space="preserve"> ensure</w:t>
      </w:r>
      <w:r>
        <w:t>s</w:t>
      </w:r>
      <w:r w:rsidR="00F128F3">
        <w:t xml:space="preserve"> </w:t>
      </w:r>
      <w:r w:rsidR="00D365AB" w:rsidRPr="005359EC">
        <w:t>no Unicode character encoding is lost when read with a new reader.</w:t>
      </w:r>
    </w:p>
    <w:p w:rsidR="00D365AB" w:rsidRPr="005359EC" w:rsidRDefault="00D365AB" w:rsidP="008F3985">
      <w:pPr>
        <w:pStyle w:val="Body1"/>
      </w:pPr>
      <w:r w:rsidRPr="005359EC">
        <w:t xml:space="preserve">For example, a bookmark name </w:t>
      </w:r>
      <w:r w:rsidR="0037418F">
        <w:t>“</w:t>
      </w:r>
      <w:r w:rsidRPr="0037418F">
        <w:rPr>
          <w:bCs/>
        </w:rPr>
        <w:t>Lab</w:t>
      </w:r>
      <w:r w:rsidR="00222111" w:rsidRPr="0037418F">
        <w:rPr>
          <w:bCs/>
        </w:rPr>
        <w:fldChar w:fldCharType="begin" w:fldLock="1"/>
      </w:r>
      <w:r w:rsidRPr="0037418F">
        <w:rPr>
          <w:bCs/>
        </w:rPr>
        <w:instrText>symbol 71 \f "Symbol" \s 10</w:instrText>
      </w:r>
      <w:r w:rsidR="00222111" w:rsidRPr="0037418F">
        <w:rPr>
          <w:bCs/>
        </w:rPr>
        <w:fldChar w:fldCharType="separate"/>
      </w:r>
      <w:r w:rsidRPr="0037418F">
        <w:rPr>
          <w:rFonts w:ascii="Symbol" w:hAnsi="Symbol"/>
          <w:bCs/>
        </w:rPr>
        <w:t>G</w:t>
      </w:r>
      <w:r w:rsidR="00222111" w:rsidRPr="0037418F">
        <w:rPr>
          <w:bCs/>
        </w:rPr>
        <w:fldChar w:fldCharType="end"/>
      </w:r>
      <w:r w:rsidRPr="0037418F">
        <w:rPr>
          <w:bCs/>
        </w:rPr>
        <w:t>Value</w:t>
      </w:r>
      <w:r w:rsidR="0037418F">
        <w:t>”</w:t>
      </w:r>
      <w:r w:rsidRPr="005359EC">
        <w:t xml:space="preserve"> (Unicode characters 0x004c, 0x0061, 0x0062, 0x0393, 0x0056, 0x0061, 0x006c, 0x0075, 0x0065) should be represented as follows</w:t>
      </w:r>
      <w:r w:rsidR="003463B0">
        <w:t xml:space="preserve"> (assuming an active </w:t>
      </w:r>
      <w:r w:rsidR="003463B0">
        <w:rPr>
          <w:b/>
          <w:bCs/>
        </w:rPr>
        <w:t>\uc1</w:t>
      </w:r>
      <w:r w:rsidR="003463B0">
        <w:t>)</w:t>
      </w:r>
      <w:r w:rsidRPr="005359EC">
        <w:t>:</w:t>
      </w:r>
    </w:p>
    <w:p w:rsidR="00D365AB" w:rsidRPr="005359EC" w:rsidRDefault="00D365AB" w:rsidP="008F3985">
      <w:pPr>
        <w:pStyle w:val="Body1"/>
      </w:pPr>
      <w:r w:rsidRPr="005359EC">
        <w:t>{\upr{\*\bkmkstart LabGValue}{\*\ud{\*\bkmkstart Lab\u915</w:t>
      </w:r>
      <w:r w:rsidR="003463B0">
        <w:t>G</w:t>
      </w:r>
      <w:r w:rsidRPr="005359EC">
        <w:t>Value}}}</w:t>
      </w:r>
    </w:p>
    <w:p w:rsidR="00D365AB" w:rsidRDefault="00D365AB" w:rsidP="008F3985">
      <w:pPr>
        <w:pStyle w:val="Body1"/>
      </w:pPr>
      <w:r w:rsidRPr="005359EC">
        <w:lastRenderedPageBreak/>
        <w:t xml:space="preserve">The first sub destination contains only </w:t>
      </w:r>
      <w:smartTag w:uri="urn:schemas-microsoft-com:office:smarttags" w:element="stockticker">
        <w:r w:rsidRPr="005359EC">
          <w:t>ANSI</w:t>
        </w:r>
      </w:smartTag>
      <w:r w:rsidRPr="005359EC">
        <w:t xml:space="preserve"> characters and is the representation that old readers will see. The second sub destination is a </w:t>
      </w:r>
      <w:r w:rsidRPr="005359EC">
        <w:rPr>
          <w:b/>
        </w:rPr>
        <w:t xml:space="preserve">\*\ud </w:t>
      </w:r>
      <w:r w:rsidRPr="005359EC">
        <w:t xml:space="preserve">destination that contains a second copy of the </w:t>
      </w:r>
      <w:r w:rsidRPr="005359EC">
        <w:rPr>
          <w:b/>
        </w:rPr>
        <w:t>\bkmkstart</w:t>
      </w:r>
      <w:r w:rsidRPr="005359EC">
        <w:t xml:space="preserve"> destination. This copy can contain Unicode characters and is the representation that Unicode-aware readers must pay attention to, ignoring the </w:t>
      </w:r>
      <w:smartTag w:uri="urn:schemas-microsoft-com:office:smarttags" w:element="stockticker">
        <w:r w:rsidRPr="005359EC">
          <w:t>ANSI</w:t>
        </w:r>
      </w:smartTag>
      <w:r w:rsidRPr="005359EC">
        <w:t>-only version.</w:t>
      </w:r>
    </w:p>
    <w:p w:rsidR="00CF085E" w:rsidRPr="009170F0" w:rsidRDefault="00CF085E" w:rsidP="009170F0">
      <w:pPr>
        <w:pStyle w:val="Body1"/>
        <w:ind w:left="720"/>
        <w:rPr>
          <w:sz w:val="16"/>
          <w:szCs w:val="16"/>
        </w:rPr>
      </w:pPr>
      <w:r w:rsidRPr="009170F0">
        <w:rPr>
          <w:b/>
          <w:bCs/>
          <w:sz w:val="16"/>
          <w:szCs w:val="16"/>
        </w:rPr>
        <w:t>Note</w:t>
      </w:r>
      <w:r w:rsidRPr="009170F0">
        <w:rPr>
          <w:sz w:val="16"/>
          <w:szCs w:val="16"/>
        </w:rPr>
        <w:t>: this e</w:t>
      </w:r>
      <w:r w:rsidR="009170F0" w:rsidRPr="009170F0">
        <w:rPr>
          <w:sz w:val="16"/>
          <w:szCs w:val="16"/>
        </w:rPr>
        <w:t xml:space="preserve">xample could also be expressed as (assuming an active </w:t>
      </w:r>
      <w:r w:rsidR="009170F0" w:rsidRPr="009170F0">
        <w:rPr>
          <w:b/>
          <w:bCs/>
          <w:sz w:val="16"/>
          <w:szCs w:val="16"/>
        </w:rPr>
        <w:t>\uc1</w:t>
      </w:r>
      <w:r w:rsidR="009170F0" w:rsidRPr="009170F0">
        <w:rPr>
          <w:sz w:val="16"/>
          <w:szCs w:val="16"/>
        </w:rPr>
        <w:t>)</w:t>
      </w:r>
    </w:p>
    <w:p w:rsidR="009170F0" w:rsidRPr="009170F0" w:rsidRDefault="009170F0" w:rsidP="009170F0">
      <w:pPr>
        <w:pStyle w:val="Body1"/>
        <w:ind w:left="1440"/>
      </w:pPr>
      <w:r w:rsidRPr="005359EC">
        <w:t>{\*\bkmkstart Lab\u915</w:t>
      </w:r>
      <w:r>
        <w:t>G</w:t>
      </w:r>
      <w:r w:rsidR="003463B0">
        <w:t>V</w:t>
      </w:r>
      <w:r w:rsidRPr="005359EC">
        <w:t>alue}</w:t>
      </w:r>
    </w:p>
    <w:p w:rsidR="009170F0" w:rsidRPr="005359EC" w:rsidRDefault="009170F0" w:rsidP="008F3985">
      <w:pPr>
        <w:pStyle w:val="Body1"/>
      </w:pPr>
    </w:p>
    <w:p w:rsidR="00D365AB" w:rsidRPr="005359EC" w:rsidRDefault="00D365AB" w:rsidP="00D365AB">
      <w:pPr>
        <w:pStyle w:val="Heading3"/>
      </w:pPr>
      <w:bookmarkStart w:id="120" w:name="_Default_Fonts"/>
      <w:bookmarkStart w:id="121" w:name="_Toc55020952"/>
      <w:bookmarkStart w:id="122" w:name="_Toc193531613"/>
      <w:bookmarkStart w:id="123" w:name="_Toc380819776"/>
      <w:bookmarkStart w:id="124" w:name="_Toc381591825"/>
      <w:bookmarkStart w:id="125" w:name="_Toc382644186"/>
      <w:bookmarkStart w:id="126" w:name="_Toc383176017"/>
      <w:bookmarkStart w:id="127" w:name="_Toc386002175"/>
      <w:bookmarkStart w:id="128" w:name="_Toc386539806"/>
      <w:bookmarkStart w:id="129" w:name="_Toc519492441"/>
      <w:bookmarkEnd w:id="120"/>
      <w:r w:rsidRPr="005359EC">
        <w:t>Default Fonts</w:t>
      </w:r>
      <w:bookmarkEnd w:id="121"/>
      <w:r w:rsidR="00A56F8B">
        <w:t xml:space="preserve"> and Languages</w:t>
      </w:r>
      <w:bookmarkEnd w:id="122"/>
    </w:p>
    <w:p w:rsidR="00D365AB" w:rsidRDefault="00D365AB" w:rsidP="008F3985">
      <w:pPr>
        <w:pStyle w:val="Body1"/>
      </w:pPr>
      <w:r w:rsidRPr="005359EC">
        <w:t xml:space="preserve">Default font settings can be used to tell the program what regional settings are appropriate as defaults. For example, having a Japanese font set in </w:t>
      </w:r>
      <w:r w:rsidRPr="005359EC">
        <w:rPr>
          <w:b/>
        </w:rPr>
        <w:t>\stshfdbch</w:t>
      </w:r>
      <w:r w:rsidRPr="005359EC">
        <w:rPr>
          <w:b/>
          <w:i/>
        </w:rPr>
        <w:t xml:space="preserve">N </w:t>
      </w:r>
      <w:r w:rsidRPr="005359EC">
        <w:t xml:space="preserve">would tell Word to enable Japanese formatting options. </w:t>
      </w:r>
      <w:r w:rsidR="002F496D">
        <w:t xml:space="preserve">Here </w:t>
      </w:r>
      <w:r w:rsidRPr="005359EC">
        <w:rPr>
          <w:b/>
          <w:i/>
        </w:rPr>
        <w:t>N</w:t>
      </w:r>
      <w:r w:rsidRPr="005359EC">
        <w:t xml:space="preserve"> refers to an entry in the font table.</w:t>
      </w:r>
      <w:r w:rsidR="0095789D">
        <w:t xml:space="preserve"> The syntax for </w:t>
      </w:r>
      <w:r w:rsidR="00195C27">
        <w:t xml:space="preserve">&lt;from&gt;, </w:t>
      </w:r>
      <w:r w:rsidR="0095789D">
        <w:t>&lt;deffont&gt; and &lt;deflang&gt; appearing in the RTF Header is</w:t>
      </w:r>
    </w:p>
    <w:tbl>
      <w:tblPr>
        <w:tblW w:w="9450" w:type="dxa"/>
        <w:tblInd w:w="558" w:type="dxa"/>
        <w:tblLook w:val="0000" w:firstRow="0" w:lastRow="0" w:firstColumn="0" w:lastColumn="0" w:noHBand="0" w:noVBand="0"/>
      </w:tblPr>
      <w:tblGrid>
        <w:gridCol w:w="1705"/>
        <w:gridCol w:w="7745"/>
      </w:tblGrid>
      <w:tr w:rsidR="00195C27" w:rsidRPr="00180AC4" w:rsidTr="00B71C67">
        <w:trPr>
          <w:trHeight w:val="360"/>
        </w:trPr>
        <w:tc>
          <w:tcPr>
            <w:tcW w:w="1705" w:type="dxa"/>
          </w:tcPr>
          <w:p w:rsidR="00195C27" w:rsidRPr="0095789D" w:rsidRDefault="00195C27" w:rsidP="00B71C67">
            <w:pPr>
              <w:pStyle w:val="TableTitle"/>
              <w:keepNext/>
              <w:suppressLineNumbers w:val="0"/>
              <w:suppressAutoHyphens w:val="0"/>
              <w:rPr>
                <w:rFonts w:ascii="Verdana" w:hAnsi="Verdana"/>
                <w:b w:val="0"/>
                <w:bCs/>
                <w:spacing w:val="0"/>
                <w:szCs w:val="16"/>
              </w:rPr>
            </w:pPr>
            <w:r>
              <w:rPr>
                <w:rFonts w:ascii="Verdana" w:hAnsi="Verdana"/>
                <w:b w:val="0"/>
                <w:bCs/>
                <w:spacing w:val="0"/>
                <w:szCs w:val="16"/>
              </w:rPr>
              <w:t>&lt;from&gt;</w:t>
            </w:r>
          </w:p>
        </w:tc>
        <w:tc>
          <w:tcPr>
            <w:tcW w:w="7745" w:type="dxa"/>
          </w:tcPr>
          <w:p w:rsidR="00195C27" w:rsidRPr="00195C27" w:rsidRDefault="00195C27" w:rsidP="00B71C67">
            <w:pPr>
              <w:pStyle w:val="TableTitle"/>
              <w:keepNext/>
              <w:suppressLineNumbers w:val="0"/>
              <w:suppressAutoHyphens w:val="0"/>
              <w:rPr>
                <w:rFonts w:ascii="Verdana" w:hAnsi="Verdana"/>
                <w:iCs/>
                <w:spacing w:val="0"/>
                <w:szCs w:val="16"/>
              </w:rPr>
            </w:pPr>
            <w:r>
              <w:rPr>
                <w:rFonts w:ascii="Verdana" w:hAnsi="Verdana"/>
                <w:iCs/>
                <w:spacing w:val="0"/>
                <w:szCs w:val="16"/>
              </w:rPr>
              <w:t xml:space="preserve">\fromtext </w:t>
            </w:r>
            <w:r>
              <w:rPr>
                <w:rFonts w:ascii="Verdana" w:hAnsi="Verdana"/>
                <w:b w:val="0"/>
                <w:bCs/>
                <w:iCs/>
                <w:spacing w:val="0"/>
                <w:szCs w:val="16"/>
              </w:rPr>
              <w:t xml:space="preserve">| </w:t>
            </w:r>
            <w:r>
              <w:rPr>
                <w:rFonts w:ascii="Verdana" w:hAnsi="Verdana"/>
                <w:iCs/>
                <w:spacing w:val="0"/>
                <w:szCs w:val="16"/>
              </w:rPr>
              <w:t>\fromhtml</w:t>
            </w:r>
          </w:p>
        </w:tc>
      </w:tr>
      <w:tr w:rsidR="00E7104A" w:rsidRPr="00180AC4" w:rsidTr="00B71C67">
        <w:trPr>
          <w:trHeight w:val="360"/>
        </w:trPr>
        <w:tc>
          <w:tcPr>
            <w:tcW w:w="1705" w:type="dxa"/>
          </w:tcPr>
          <w:p w:rsidR="00E7104A" w:rsidRPr="0095789D" w:rsidRDefault="00E7104A" w:rsidP="00B71C67">
            <w:pPr>
              <w:pStyle w:val="TableTitle"/>
              <w:keepNext/>
              <w:suppressLineNumbers w:val="0"/>
              <w:suppressAutoHyphens w:val="0"/>
              <w:rPr>
                <w:rFonts w:ascii="Verdana" w:hAnsi="Verdana"/>
                <w:b w:val="0"/>
                <w:bCs/>
                <w:spacing w:val="0"/>
                <w:szCs w:val="16"/>
              </w:rPr>
            </w:pPr>
            <w:r w:rsidRPr="0095789D">
              <w:rPr>
                <w:rFonts w:ascii="Verdana" w:hAnsi="Verdana"/>
                <w:b w:val="0"/>
                <w:bCs/>
                <w:spacing w:val="0"/>
                <w:szCs w:val="16"/>
              </w:rPr>
              <w:t>&lt;deffont&gt;</w:t>
            </w:r>
          </w:p>
        </w:tc>
        <w:tc>
          <w:tcPr>
            <w:tcW w:w="7745" w:type="dxa"/>
          </w:tcPr>
          <w:p w:rsidR="00E7104A" w:rsidRPr="0095789D" w:rsidRDefault="00E7104A" w:rsidP="00B71C67">
            <w:pPr>
              <w:pStyle w:val="TableTitle"/>
              <w:keepNext/>
              <w:suppressLineNumbers w:val="0"/>
              <w:suppressAutoHyphens w:val="0"/>
              <w:rPr>
                <w:rFonts w:ascii="Verdana" w:hAnsi="Verdana"/>
                <w:b w:val="0"/>
                <w:bCs/>
                <w:iCs/>
                <w:spacing w:val="0"/>
                <w:szCs w:val="16"/>
              </w:rPr>
            </w:pPr>
            <w:r w:rsidRPr="0095789D">
              <w:rPr>
                <w:rFonts w:ascii="Verdana" w:hAnsi="Verdana"/>
                <w:i/>
                <w:spacing w:val="0"/>
                <w:szCs w:val="16"/>
              </w:rPr>
              <w:t>\</w:t>
            </w:r>
            <w:r w:rsidRPr="0095789D">
              <w:rPr>
                <w:rFonts w:ascii="Verdana" w:hAnsi="Verdana"/>
                <w:iCs/>
                <w:spacing w:val="0"/>
                <w:szCs w:val="16"/>
              </w:rPr>
              <w:t>deff</w:t>
            </w:r>
            <w:r w:rsidRPr="0095789D">
              <w:rPr>
                <w:rFonts w:ascii="Verdana" w:hAnsi="Verdana"/>
                <w:i/>
                <w:spacing w:val="0"/>
                <w:szCs w:val="16"/>
              </w:rPr>
              <w:t>N</w:t>
            </w:r>
            <w:r w:rsidRPr="0095789D">
              <w:rPr>
                <w:rFonts w:ascii="Verdana" w:hAnsi="Verdana"/>
                <w:iCs/>
                <w:spacing w:val="0"/>
                <w:szCs w:val="16"/>
              </w:rPr>
              <w:t>?</w:t>
            </w:r>
            <w:r w:rsidRPr="0095789D">
              <w:rPr>
                <w:rFonts w:ascii="Verdana" w:hAnsi="Verdana"/>
                <w:spacing w:val="0"/>
                <w:szCs w:val="16"/>
              </w:rPr>
              <w:t xml:space="preserve"> </w:t>
            </w:r>
            <w:r w:rsidRPr="0095789D">
              <w:rPr>
                <w:rFonts w:ascii="Verdana" w:hAnsi="Verdana"/>
                <w:bCs/>
                <w:spacing w:val="0"/>
                <w:szCs w:val="16"/>
              </w:rPr>
              <w:t>\adeff</w:t>
            </w:r>
            <w:r w:rsidRPr="0095789D">
              <w:rPr>
                <w:rFonts w:ascii="Verdana" w:hAnsi="Verdana"/>
                <w:bCs/>
                <w:i/>
                <w:iCs/>
                <w:spacing w:val="0"/>
                <w:szCs w:val="16"/>
              </w:rPr>
              <w:t>N</w:t>
            </w:r>
            <w:r w:rsidRPr="0095789D">
              <w:rPr>
                <w:rFonts w:ascii="Verdana" w:hAnsi="Verdana"/>
                <w:spacing w:val="0"/>
                <w:szCs w:val="16"/>
              </w:rPr>
              <w:t>?</w:t>
            </w:r>
            <w:r w:rsidRPr="0095789D">
              <w:rPr>
                <w:rFonts w:ascii="Verdana" w:hAnsi="Verdana"/>
                <w:bCs/>
                <w:i/>
                <w:iCs/>
                <w:spacing w:val="0"/>
                <w:szCs w:val="16"/>
              </w:rPr>
              <w:t xml:space="preserve"> </w:t>
            </w:r>
            <w:r w:rsidRPr="0095789D">
              <w:rPr>
                <w:rFonts w:ascii="Verdana" w:hAnsi="Verdana"/>
                <w:b w:val="0"/>
                <w:spacing w:val="0"/>
                <w:szCs w:val="16"/>
              </w:rPr>
              <w:t>(</w:t>
            </w:r>
            <w:r w:rsidRPr="0095789D">
              <w:rPr>
                <w:rFonts w:ascii="Verdana" w:hAnsi="Verdana"/>
                <w:spacing w:val="0"/>
                <w:szCs w:val="16"/>
              </w:rPr>
              <w:t>\stshfdbch</w:t>
            </w:r>
            <w:r w:rsidRPr="0095789D">
              <w:rPr>
                <w:rFonts w:ascii="Verdana" w:hAnsi="Verdana"/>
                <w:i/>
                <w:spacing w:val="0"/>
                <w:szCs w:val="16"/>
              </w:rPr>
              <w:t>N</w:t>
            </w:r>
            <w:r w:rsidRPr="0095789D">
              <w:rPr>
                <w:rFonts w:ascii="Verdana" w:hAnsi="Verdana"/>
                <w:spacing w:val="0"/>
                <w:szCs w:val="16"/>
              </w:rPr>
              <w:t xml:space="preserve"> </w:t>
            </w:r>
            <w:r w:rsidRPr="0095789D">
              <w:rPr>
                <w:rFonts w:ascii="Verdana" w:hAnsi="Verdana"/>
                <w:b w:val="0"/>
                <w:bCs/>
                <w:spacing w:val="0"/>
                <w:szCs w:val="16"/>
              </w:rPr>
              <w:t xml:space="preserve"> </w:t>
            </w:r>
            <w:r w:rsidRPr="0095789D">
              <w:rPr>
                <w:rFonts w:ascii="Verdana" w:hAnsi="Verdana"/>
                <w:spacing w:val="0"/>
                <w:szCs w:val="16"/>
              </w:rPr>
              <w:t>\stshfloch</w:t>
            </w:r>
            <w:r w:rsidRPr="0095789D">
              <w:rPr>
                <w:rFonts w:ascii="Verdana" w:hAnsi="Verdana"/>
                <w:i/>
                <w:spacing w:val="0"/>
                <w:szCs w:val="16"/>
              </w:rPr>
              <w:t xml:space="preserve">N </w:t>
            </w:r>
            <w:r w:rsidRPr="0095789D">
              <w:rPr>
                <w:rFonts w:ascii="Verdana" w:hAnsi="Verdana"/>
                <w:b w:val="0"/>
                <w:bCs/>
                <w:i/>
                <w:spacing w:val="0"/>
                <w:szCs w:val="16"/>
              </w:rPr>
              <w:t xml:space="preserve"> </w:t>
            </w:r>
            <w:r w:rsidRPr="0095789D">
              <w:rPr>
                <w:rFonts w:ascii="Verdana" w:hAnsi="Verdana"/>
                <w:spacing w:val="0"/>
                <w:szCs w:val="16"/>
              </w:rPr>
              <w:t>\stshfhich</w:t>
            </w:r>
            <w:r w:rsidRPr="0095789D">
              <w:rPr>
                <w:rFonts w:ascii="Verdana" w:hAnsi="Verdana"/>
                <w:i/>
                <w:spacing w:val="0"/>
                <w:szCs w:val="16"/>
              </w:rPr>
              <w:t>N</w:t>
            </w:r>
            <w:r w:rsidRPr="0095789D">
              <w:rPr>
                <w:rFonts w:ascii="Verdana" w:hAnsi="Verdana"/>
                <w:spacing w:val="0"/>
                <w:szCs w:val="16"/>
              </w:rPr>
              <w:t xml:space="preserve"> </w:t>
            </w:r>
            <w:r w:rsidRPr="0095789D">
              <w:rPr>
                <w:rFonts w:ascii="Verdana" w:hAnsi="Verdana"/>
                <w:b w:val="0"/>
                <w:bCs/>
                <w:i/>
                <w:spacing w:val="0"/>
                <w:szCs w:val="16"/>
              </w:rPr>
              <w:t xml:space="preserve"> </w:t>
            </w:r>
            <w:r w:rsidRPr="0095789D">
              <w:rPr>
                <w:rFonts w:ascii="Verdana" w:hAnsi="Verdana"/>
                <w:spacing w:val="0"/>
                <w:szCs w:val="16"/>
              </w:rPr>
              <w:t>\stshfbi</w:t>
            </w:r>
            <w:r w:rsidRPr="0095789D">
              <w:rPr>
                <w:rFonts w:ascii="Verdana" w:hAnsi="Verdana"/>
                <w:i/>
                <w:spacing w:val="0"/>
                <w:szCs w:val="16"/>
              </w:rPr>
              <w:t>N</w:t>
            </w:r>
            <w:r w:rsidRPr="0095789D">
              <w:rPr>
                <w:rFonts w:ascii="Verdana" w:hAnsi="Verdana"/>
                <w:b w:val="0"/>
                <w:bCs/>
                <w:iCs/>
                <w:spacing w:val="0"/>
                <w:szCs w:val="16"/>
              </w:rPr>
              <w:t>)</w:t>
            </w:r>
            <w:r w:rsidR="002F496D">
              <w:rPr>
                <w:rFonts w:ascii="Verdana" w:hAnsi="Verdana"/>
                <w:b w:val="0"/>
                <w:bCs/>
                <w:iCs/>
                <w:spacing w:val="0"/>
                <w:szCs w:val="16"/>
              </w:rPr>
              <w:t>?</w:t>
            </w:r>
          </w:p>
        </w:tc>
      </w:tr>
      <w:tr w:rsidR="00E7104A" w:rsidRPr="00180AC4" w:rsidTr="00B71C67">
        <w:trPr>
          <w:trHeight w:val="360"/>
        </w:trPr>
        <w:tc>
          <w:tcPr>
            <w:tcW w:w="1705" w:type="dxa"/>
          </w:tcPr>
          <w:p w:rsidR="00E7104A" w:rsidRPr="0095789D" w:rsidRDefault="00E7104A" w:rsidP="00B71C67">
            <w:pPr>
              <w:pStyle w:val="TableTitle"/>
              <w:keepNext/>
              <w:suppressLineNumbers w:val="0"/>
              <w:suppressAutoHyphens w:val="0"/>
              <w:rPr>
                <w:rFonts w:ascii="Verdana" w:hAnsi="Verdana"/>
                <w:b w:val="0"/>
                <w:bCs/>
                <w:spacing w:val="0"/>
                <w:szCs w:val="16"/>
              </w:rPr>
            </w:pPr>
            <w:r w:rsidRPr="0095789D">
              <w:rPr>
                <w:rFonts w:ascii="Verdana" w:hAnsi="Verdana"/>
                <w:b w:val="0"/>
                <w:bCs/>
                <w:spacing w:val="0"/>
                <w:szCs w:val="16"/>
              </w:rPr>
              <w:t>&lt;deflang&gt;</w:t>
            </w:r>
          </w:p>
        </w:tc>
        <w:tc>
          <w:tcPr>
            <w:tcW w:w="7745" w:type="dxa"/>
          </w:tcPr>
          <w:p w:rsidR="00E7104A" w:rsidRPr="0095789D" w:rsidRDefault="00E7104A" w:rsidP="00B71C67">
            <w:pPr>
              <w:pStyle w:val="TableTitle"/>
              <w:keepNext/>
              <w:suppressLineNumbers w:val="0"/>
              <w:suppressAutoHyphens w:val="0"/>
              <w:rPr>
                <w:rFonts w:ascii="Verdana" w:hAnsi="Verdana"/>
                <w:iCs/>
                <w:spacing w:val="0"/>
                <w:szCs w:val="16"/>
              </w:rPr>
            </w:pPr>
            <w:r w:rsidRPr="0095789D">
              <w:rPr>
                <w:rFonts w:ascii="Verdana" w:hAnsi="Verdana"/>
                <w:iCs/>
                <w:spacing w:val="0"/>
                <w:szCs w:val="16"/>
              </w:rPr>
              <w:t>\deflang</w:t>
            </w:r>
            <w:r w:rsidRPr="0095789D">
              <w:rPr>
                <w:rFonts w:ascii="Verdana" w:hAnsi="Verdana"/>
                <w:i/>
                <w:spacing w:val="0"/>
                <w:szCs w:val="16"/>
              </w:rPr>
              <w:t>N</w:t>
            </w:r>
            <w:r w:rsidRPr="0095789D">
              <w:rPr>
                <w:rFonts w:ascii="Verdana" w:hAnsi="Verdana"/>
                <w:b w:val="0"/>
                <w:bCs/>
                <w:iCs/>
                <w:spacing w:val="0"/>
                <w:szCs w:val="16"/>
              </w:rPr>
              <w:t xml:space="preserve">? </w:t>
            </w:r>
            <w:r w:rsidRPr="0095789D">
              <w:rPr>
                <w:rFonts w:ascii="Verdana" w:hAnsi="Verdana"/>
                <w:iCs/>
                <w:spacing w:val="0"/>
                <w:szCs w:val="16"/>
              </w:rPr>
              <w:t>\deflangfe</w:t>
            </w:r>
            <w:r w:rsidRPr="0095789D">
              <w:rPr>
                <w:rFonts w:ascii="Verdana" w:hAnsi="Verdana"/>
                <w:i/>
                <w:spacing w:val="0"/>
                <w:szCs w:val="16"/>
              </w:rPr>
              <w:t>N</w:t>
            </w:r>
            <w:r w:rsidRPr="0095789D">
              <w:rPr>
                <w:rFonts w:ascii="Verdana" w:hAnsi="Verdana"/>
                <w:b w:val="0"/>
                <w:bCs/>
                <w:iCs/>
                <w:spacing w:val="0"/>
                <w:szCs w:val="16"/>
              </w:rPr>
              <w:t>?</w:t>
            </w:r>
            <w:r w:rsidRPr="0095789D">
              <w:rPr>
                <w:rFonts w:ascii="Verdana" w:hAnsi="Verdana"/>
                <w:i/>
                <w:spacing w:val="0"/>
                <w:szCs w:val="16"/>
              </w:rPr>
              <w:t xml:space="preserve"> </w:t>
            </w:r>
            <w:r w:rsidRPr="0095789D">
              <w:rPr>
                <w:rFonts w:ascii="Verdana" w:hAnsi="Verdana"/>
                <w:iCs/>
                <w:spacing w:val="0"/>
                <w:szCs w:val="16"/>
              </w:rPr>
              <w:t>\adeflang</w:t>
            </w:r>
            <w:r w:rsidRPr="0095789D">
              <w:rPr>
                <w:rFonts w:ascii="Verdana" w:hAnsi="Verdana"/>
                <w:i/>
                <w:spacing w:val="0"/>
                <w:szCs w:val="16"/>
              </w:rPr>
              <w:t>N</w:t>
            </w:r>
            <w:r w:rsidRPr="0095789D">
              <w:rPr>
                <w:rFonts w:ascii="Verdana" w:hAnsi="Verdana"/>
                <w:b w:val="0"/>
                <w:bCs/>
                <w:iCs/>
                <w:spacing w:val="0"/>
                <w:szCs w:val="16"/>
              </w:rPr>
              <w:t>?</w:t>
            </w:r>
          </w:p>
        </w:tc>
      </w:tr>
    </w:tbl>
    <w:p w:rsidR="00E7104A" w:rsidRDefault="00E7104A" w:rsidP="008F3985">
      <w:pPr>
        <w:pStyle w:val="Body1"/>
      </w:pPr>
    </w:p>
    <w:tbl>
      <w:tblPr>
        <w:tblW w:w="9460" w:type="dxa"/>
        <w:tblInd w:w="548" w:type="dxa"/>
        <w:tblLook w:val="0000" w:firstRow="0" w:lastRow="0" w:firstColumn="0" w:lastColumn="0" w:noHBand="0" w:noVBand="0"/>
      </w:tblPr>
      <w:tblGrid>
        <w:gridCol w:w="10"/>
        <w:gridCol w:w="1705"/>
        <w:gridCol w:w="7745"/>
      </w:tblGrid>
      <w:tr w:rsidR="0095789D" w:rsidRPr="00180AC4" w:rsidTr="00195C27">
        <w:trPr>
          <w:gridBefore w:val="1"/>
          <w:wBefore w:w="10" w:type="dxa"/>
          <w:trHeight w:val="360"/>
        </w:trPr>
        <w:tc>
          <w:tcPr>
            <w:tcW w:w="1705" w:type="dxa"/>
            <w:tcBorders>
              <w:bottom w:val="single" w:sz="4" w:space="0" w:color="auto"/>
            </w:tcBorders>
          </w:tcPr>
          <w:p w:rsidR="0095789D" w:rsidRPr="0095789D" w:rsidRDefault="0095789D" w:rsidP="002C258B">
            <w:pPr>
              <w:pStyle w:val="TableTitle"/>
              <w:keepNext/>
              <w:suppressLineNumbers w:val="0"/>
              <w:suppressAutoHyphens w:val="0"/>
              <w:rPr>
                <w:rFonts w:ascii="Verdana" w:hAnsi="Verdana"/>
                <w:spacing w:val="0"/>
                <w:szCs w:val="16"/>
              </w:rPr>
            </w:pPr>
            <w:r w:rsidRPr="0095789D">
              <w:rPr>
                <w:rFonts w:ascii="Verdana" w:hAnsi="Verdana"/>
                <w:spacing w:val="0"/>
                <w:szCs w:val="16"/>
              </w:rPr>
              <w:t>Control word</w:t>
            </w:r>
          </w:p>
        </w:tc>
        <w:tc>
          <w:tcPr>
            <w:tcW w:w="7745" w:type="dxa"/>
            <w:tcBorders>
              <w:bottom w:val="single" w:sz="4" w:space="0" w:color="auto"/>
            </w:tcBorders>
          </w:tcPr>
          <w:p w:rsidR="0095789D" w:rsidRPr="0095789D" w:rsidRDefault="0095789D" w:rsidP="002C258B">
            <w:pPr>
              <w:pStyle w:val="TableTitle"/>
              <w:keepNext/>
              <w:suppressLineNumbers w:val="0"/>
              <w:suppressAutoHyphens w:val="0"/>
              <w:rPr>
                <w:rFonts w:ascii="Verdana" w:hAnsi="Verdana"/>
                <w:iCs/>
                <w:spacing w:val="0"/>
                <w:szCs w:val="16"/>
              </w:rPr>
            </w:pPr>
            <w:r>
              <w:rPr>
                <w:rFonts w:ascii="Verdana" w:hAnsi="Verdana"/>
                <w:iCs/>
                <w:spacing w:val="0"/>
                <w:szCs w:val="16"/>
              </w:rPr>
              <w:t>Meaning</w:t>
            </w:r>
          </w:p>
        </w:tc>
      </w:tr>
      <w:tr w:rsidR="00195C27" w:rsidRPr="00180AC4" w:rsidTr="00195C27">
        <w:tblPrEx>
          <w:tblCellMar>
            <w:left w:w="0" w:type="dxa"/>
            <w:right w:w="0" w:type="dxa"/>
          </w:tblCellMar>
        </w:tblPrEx>
        <w:trPr>
          <w:cantSplit/>
        </w:trPr>
        <w:tc>
          <w:tcPr>
            <w:tcW w:w="1715" w:type="dxa"/>
            <w:gridSpan w:val="2"/>
          </w:tcPr>
          <w:p w:rsidR="00195C27" w:rsidRPr="005F01ED" w:rsidRDefault="00195C27" w:rsidP="00195C27">
            <w:pPr>
              <w:pStyle w:val="TableText"/>
              <w:keepNext w:val="0"/>
              <w:ind w:left="100"/>
              <w:rPr>
                <w:rFonts w:ascii="Verdana" w:hAnsi="Verdana"/>
                <w:szCs w:val="16"/>
              </w:rPr>
            </w:pPr>
            <w:r w:rsidRPr="005F01ED">
              <w:rPr>
                <w:rFonts w:ascii="Verdana" w:hAnsi="Verdana"/>
                <w:szCs w:val="16"/>
              </w:rPr>
              <w:t>\</w:t>
            </w:r>
            <w:r w:rsidRPr="00195C27">
              <w:rPr>
                <w:rFonts w:ascii="Verdana" w:hAnsi="Verdana"/>
                <w:bCs/>
                <w:kern w:val="20"/>
                <w:szCs w:val="16"/>
              </w:rPr>
              <w:t>fromt</w:t>
            </w:r>
            <w:r w:rsidRPr="005F01ED">
              <w:rPr>
                <w:rFonts w:ascii="Verdana" w:hAnsi="Verdana"/>
                <w:szCs w:val="16"/>
              </w:rPr>
              <w:t>ext</w:t>
            </w:r>
          </w:p>
        </w:tc>
        <w:tc>
          <w:tcPr>
            <w:tcW w:w="7745" w:type="dxa"/>
          </w:tcPr>
          <w:p w:rsidR="00195C27" w:rsidRPr="005F01ED" w:rsidRDefault="00195C27" w:rsidP="00837D4D">
            <w:pPr>
              <w:pStyle w:val="TableText"/>
              <w:keepNext w:val="0"/>
              <w:ind w:left="95"/>
              <w:rPr>
                <w:rFonts w:ascii="Verdana" w:hAnsi="Verdana"/>
                <w:szCs w:val="16"/>
              </w:rPr>
            </w:pPr>
            <w:r w:rsidRPr="005F01ED">
              <w:rPr>
                <w:rFonts w:ascii="Verdana" w:hAnsi="Verdana"/>
                <w:szCs w:val="16"/>
              </w:rPr>
              <w:t>Indicates document was originally plain text</w:t>
            </w:r>
            <w:r>
              <w:rPr>
                <w:rFonts w:ascii="Verdana" w:hAnsi="Verdana"/>
                <w:szCs w:val="16"/>
              </w:rPr>
              <w:t xml:space="preserve"> email</w:t>
            </w:r>
            <w:r w:rsidRPr="005F01ED">
              <w:rPr>
                <w:rFonts w:ascii="Verdana" w:hAnsi="Verdana"/>
                <w:szCs w:val="16"/>
              </w:rPr>
              <w:t>.</w:t>
            </w:r>
            <w:r w:rsidR="00987DC0">
              <w:rPr>
                <w:rFonts w:ascii="Verdana" w:hAnsi="Verdana"/>
                <w:szCs w:val="16"/>
              </w:rPr>
              <w:t xml:space="preserve"> </w:t>
            </w:r>
          </w:p>
        </w:tc>
      </w:tr>
      <w:tr w:rsidR="00195C27" w:rsidRPr="00180AC4" w:rsidTr="00195C27">
        <w:tblPrEx>
          <w:tblCellMar>
            <w:left w:w="0" w:type="dxa"/>
            <w:right w:w="0" w:type="dxa"/>
          </w:tblCellMar>
        </w:tblPrEx>
        <w:trPr>
          <w:gridBefore w:val="1"/>
          <w:wBefore w:w="10" w:type="dxa"/>
        </w:trPr>
        <w:tc>
          <w:tcPr>
            <w:tcW w:w="1705" w:type="dxa"/>
          </w:tcPr>
          <w:p w:rsidR="00195C27" w:rsidRPr="00195C27" w:rsidRDefault="00195C27" w:rsidP="00195C27">
            <w:pPr>
              <w:pStyle w:val="TableTitle"/>
              <w:suppressLineNumbers w:val="0"/>
              <w:suppressAutoHyphens w:val="0"/>
              <w:ind w:left="90"/>
              <w:rPr>
                <w:rFonts w:ascii="Verdana" w:hAnsi="Verdana"/>
                <w:i/>
                <w:iCs/>
                <w:szCs w:val="16"/>
              </w:rPr>
            </w:pPr>
            <w:r w:rsidRPr="00195C27">
              <w:rPr>
                <w:rFonts w:ascii="Verdana" w:hAnsi="Verdana"/>
                <w:b w:val="0"/>
                <w:bCs/>
                <w:spacing w:val="0"/>
                <w:szCs w:val="16"/>
              </w:rPr>
              <w:t>\fromhtml</w:t>
            </w:r>
            <w:r>
              <w:rPr>
                <w:rFonts w:ascii="Verdana" w:hAnsi="Verdana"/>
                <w:b w:val="0"/>
                <w:bCs/>
                <w:i/>
                <w:iCs/>
                <w:spacing w:val="0"/>
                <w:szCs w:val="16"/>
              </w:rPr>
              <w:t>N</w:t>
            </w:r>
          </w:p>
        </w:tc>
        <w:tc>
          <w:tcPr>
            <w:tcW w:w="7745" w:type="dxa"/>
          </w:tcPr>
          <w:p w:rsidR="00195C27" w:rsidRPr="005F01ED" w:rsidRDefault="00195C27" w:rsidP="00195C27">
            <w:pPr>
              <w:pStyle w:val="TableText"/>
              <w:keepNext w:val="0"/>
              <w:ind w:left="95"/>
              <w:rPr>
                <w:rFonts w:ascii="Verdana" w:hAnsi="Verdana"/>
                <w:szCs w:val="16"/>
              </w:rPr>
            </w:pPr>
            <w:r w:rsidRPr="005F01ED">
              <w:rPr>
                <w:rFonts w:ascii="Verdana" w:hAnsi="Verdana"/>
                <w:szCs w:val="16"/>
              </w:rPr>
              <w:t>Indicates document was originally HTML</w:t>
            </w:r>
            <w:r>
              <w:rPr>
                <w:rFonts w:ascii="Verdana" w:hAnsi="Verdana"/>
                <w:szCs w:val="16"/>
              </w:rPr>
              <w:t xml:space="preserve"> email</w:t>
            </w:r>
            <w:r w:rsidRPr="005F01ED">
              <w:rPr>
                <w:rFonts w:ascii="Verdana" w:hAnsi="Verdana"/>
                <w:szCs w:val="16"/>
              </w:rPr>
              <w:t xml:space="preserve"> and may contain encapsulated HTML tags. This keyword may be followed by a version number (currently 1).</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\deff</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iCs/>
                <w:spacing w:val="0"/>
                <w:szCs w:val="16"/>
              </w:rPr>
            </w:pPr>
            <w:r w:rsidRPr="0095789D">
              <w:rPr>
                <w:rFonts w:ascii="Verdana" w:hAnsi="Verdana"/>
                <w:b w:val="0"/>
                <w:bCs/>
                <w:iCs/>
                <w:spacing w:val="0"/>
                <w:szCs w:val="16"/>
              </w:rPr>
              <w:t xml:space="preserve">Defines default font to be </w:t>
            </w:r>
            <w:r w:rsidRPr="0095789D">
              <w:rPr>
                <w:rFonts w:ascii="Verdana" w:hAnsi="Verdana"/>
                <w:iCs/>
                <w:spacing w:val="0"/>
                <w:szCs w:val="16"/>
              </w:rPr>
              <w:t>\f</w:t>
            </w:r>
            <w:r w:rsidRPr="0095789D">
              <w:rPr>
                <w:rFonts w:ascii="Verdana" w:hAnsi="Verdana"/>
                <w:i/>
                <w:spacing w:val="0"/>
                <w:szCs w:val="16"/>
              </w:rPr>
              <w:t>N</w:t>
            </w:r>
            <w:r w:rsidRPr="0095789D">
              <w:rPr>
                <w:rFonts w:ascii="Verdana" w:hAnsi="Verdana"/>
                <w:iCs/>
                <w:spacing w:val="0"/>
                <w:szCs w:val="16"/>
              </w:rPr>
              <w:t xml:space="preserve"> </w:t>
            </w:r>
            <w:r w:rsidRPr="0095789D">
              <w:rPr>
                <w:rFonts w:ascii="Verdana" w:hAnsi="Verdana"/>
                <w:b w:val="0"/>
                <w:bCs/>
                <w:iCs/>
                <w:spacing w:val="0"/>
                <w:szCs w:val="16"/>
              </w:rPr>
              <w:t xml:space="preserve">in case text is encountered before any </w:t>
            </w:r>
            <w:r w:rsidRPr="0095789D">
              <w:rPr>
                <w:rFonts w:ascii="Verdana" w:hAnsi="Verdana"/>
                <w:iCs/>
                <w:spacing w:val="0"/>
                <w:szCs w:val="16"/>
              </w:rPr>
              <w:t>\f</w:t>
            </w:r>
            <w:r w:rsidRPr="0095789D">
              <w:rPr>
                <w:rFonts w:ascii="Verdana" w:hAnsi="Verdana"/>
                <w:i/>
                <w:spacing w:val="0"/>
                <w:szCs w:val="16"/>
              </w:rPr>
              <w:t>N</w:t>
            </w:r>
            <w:r w:rsidRPr="0095789D">
              <w:rPr>
                <w:rFonts w:ascii="Verdana" w:hAnsi="Verdana"/>
                <w:b w:val="0"/>
                <w:bCs/>
                <w:iCs/>
                <w:spacing w:val="0"/>
                <w:szCs w:val="16"/>
              </w:rPr>
              <w:t xml:space="preserve"> control word is active</w:t>
            </w:r>
            <w:r w:rsidR="002F496D">
              <w:rPr>
                <w:rFonts w:ascii="Verdana" w:hAnsi="Verdana"/>
                <w:b w:val="0"/>
                <w:bCs/>
                <w:iCs/>
                <w:spacing w:val="0"/>
                <w:szCs w:val="16"/>
              </w:rPr>
              <w:t>.</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i/>
                <w:iCs/>
                <w:spacing w:val="0"/>
                <w:szCs w:val="16"/>
              </w:rPr>
            </w:pPr>
            <w:r w:rsidRPr="0095789D">
              <w:rPr>
                <w:rFonts w:ascii="Verdana" w:hAnsi="Verdana"/>
                <w:b w:val="0"/>
                <w:bCs/>
                <w:spacing w:val="0"/>
                <w:szCs w:val="16"/>
              </w:rPr>
              <w:t>\adeff</w:t>
            </w:r>
            <w:r w:rsidRPr="0095789D">
              <w:rPr>
                <w:rFonts w:ascii="Verdana" w:hAnsi="Verdana"/>
                <w:b w:val="0"/>
                <w:bCs/>
                <w:i/>
                <w:iCs/>
                <w:spacing w:val="0"/>
                <w:szCs w:val="16"/>
              </w:rPr>
              <w:t>N</w:t>
            </w:r>
          </w:p>
        </w:tc>
        <w:tc>
          <w:tcPr>
            <w:tcW w:w="7745" w:type="dxa"/>
          </w:tcPr>
          <w:p w:rsidR="0095789D" w:rsidRPr="0095789D" w:rsidRDefault="0095789D" w:rsidP="002F496D">
            <w:pPr>
              <w:pStyle w:val="TableTitle"/>
              <w:suppressLineNumbers w:val="0"/>
              <w:suppressAutoHyphens w:val="0"/>
              <w:rPr>
                <w:rFonts w:ascii="Verdana" w:hAnsi="Verdana"/>
                <w:b w:val="0"/>
                <w:bCs/>
                <w:iCs/>
                <w:spacing w:val="0"/>
                <w:szCs w:val="16"/>
              </w:rPr>
            </w:pPr>
            <w:r w:rsidRPr="0095789D">
              <w:rPr>
                <w:rFonts w:ascii="Verdana" w:hAnsi="Verdana"/>
                <w:b w:val="0"/>
                <w:bCs/>
                <w:iCs/>
                <w:spacing w:val="0"/>
                <w:szCs w:val="16"/>
              </w:rPr>
              <w:t xml:space="preserve">Defines default BiDi font to be </w:t>
            </w:r>
            <w:r w:rsidRPr="0095789D">
              <w:rPr>
                <w:rFonts w:ascii="Verdana" w:hAnsi="Verdana"/>
                <w:iCs/>
                <w:spacing w:val="0"/>
                <w:szCs w:val="16"/>
              </w:rPr>
              <w:t>\f</w:t>
            </w:r>
            <w:r w:rsidRPr="0095789D">
              <w:rPr>
                <w:rFonts w:ascii="Verdana" w:hAnsi="Verdana"/>
                <w:i/>
                <w:spacing w:val="0"/>
                <w:szCs w:val="16"/>
              </w:rPr>
              <w:t>N</w:t>
            </w:r>
            <w:r w:rsidRPr="0095789D">
              <w:rPr>
                <w:rFonts w:ascii="Verdana" w:hAnsi="Verdana"/>
                <w:iCs/>
                <w:spacing w:val="0"/>
                <w:szCs w:val="16"/>
              </w:rPr>
              <w:t xml:space="preserve"> </w:t>
            </w:r>
            <w:r w:rsidRPr="0095789D">
              <w:rPr>
                <w:rFonts w:ascii="Verdana" w:hAnsi="Verdana"/>
                <w:b w:val="0"/>
                <w:bCs/>
                <w:iCs/>
                <w:spacing w:val="0"/>
                <w:szCs w:val="16"/>
              </w:rPr>
              <w:t xml:space="preserve">in case BiDi text is encountered before any </w:t>
            </w:r>
            <w:r w:rsidRPr="0095789D">
              <w:rPr>
                <w:rFonts w:ascii="Verdana" w:hAnsi="Verdana"/>
                <w:iCs/>
                <w:spacing w:val="0"/>
                <w:szCs w:val="16"/>
              </w:rPr>
              <w:t>\f</w:t>
            </w:r>
            <w:r w:rsidRPr="0095789D">
              <w:rPr>
                <w:rFonts w:ascii="Verdana" w:hAnsi="Verdana"/>
                <w:i/>
                <w:spacing w:val="0"/>
                <w:szCs w:val="16"/>
              </w:rPr>
              <w:t>N</w:t>
            </w:r>
            <w:r w:rsidRPr="0095789D">
              <w:rPr>
                <w:rFonts w:ascii="Verdana" w:hAnsi="Verdana"/>
                <w:b w:val="0"/>
                <w:bCs/>
                <w:iCs/>
                <w:spacing w:val="0"/>
                <w:szCs w:val="16"/>
              </w:rPr>
              <w:t xml:space="preserve"> control word is active</w:t>
            </w:r>
            <w:r w:rsidR="002F496D">
              <w:rPr>
                <w:rFonts w:ascii="Verdana" w:hAnsi="Verdana"/>
                <w:b w:val="0"/>
                <w:bCs/>
                <w:iCs/>
                <w:spacing w:val="0"/>
                <w:szCs w:val="16"/>
              </w:rPr>
              <w:t>.</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i/>
                <w:iCs/>
                <w:spacing w:val="0"/>
                <w:szCs w:val="16"/>
              </w:rPr>
            </w:pPr>
            <w:r w:rsidRPr="0095789D">
              <w:rPr>
                <w:rFonts w:ascii="Verdana" w:hAnsi="Verdana"/>
                <w:b w:val="0"/>
                <w:spacing w:val="0"/>
                <w:szCs w:val="16"/>
              </w:rPr>
              <w:t>\stshfdbch</w:t>
            </w:r>
            <w:r w:rsidRPr="0095789D">
              <w:rPr>
                <w:rFonts w:ascii="Verdana" w:hAnsi="Verdana"/>
                <w:b w:val="0"/>
                <w:i/>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iCs/>
                <w:spacing w:val="0"/>
                <w:szCs w:val="16"/>
              </w:rPr>
            </w:pPr>
            <w:r w:rsidRPr="0095789D">
              <w:rPr>
                <w:rFonts w:ascii="Verdana" w:hAnsi="Verdana"/>
                <w:b w:val="0"/>
                <w:iCs/>
                <w:spacing w:val="0"/>
                <w:szCs w:val="16"/>
              </w:rPr>
              <w:t xml:space="preserve">Defines </w:t>
            </w:r>
            <w:r w:rsidR="00B86F84">
              <w:rPr>
                <w:rFonts w:ascii="Verdana" w:hAnsi="Verdana"/>
                <w:b w:val="0"/>
                <w:iCs/>
                <w:spacing w:val="0"/>
                <w:szCs w:val="16"/>
              </w:rPr>
              <w:t>default East Asian font for style sheets</w:t>
            </w:r>
            <w:r w:rsidRPr="0095789D">
              <w:rPr>
                <w:rFonts w:ascii="Verdana" w:hAnsi="Verdana"/>
                <w:b w:val="0"/>
                <w:iCs/>
                <w:spacing w:val="0"/>
                <w:szCs w:val="16"/>
              </w:rPr>
              <w:t>.</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\stshfloch</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 xml:space="preserve">Defines </w:t>
            </w:r>
            <w:r w:rsidR="00B86F84">
              <w:rPr>
                <w:rFonts w:ascii="Verdana" w:hAnsi="Verdana"/>
                <w:b w:val="0"/>
                <w:iCs/>
                <w:spacing w:val="0"/>
                <w:szCs w:val="16"/>
              </w:rPr>
              <w:t>default ASCII font for style sheets</w:t>
            </w:r>
            <w:r w:rsidRPr="0095789D">
              <w:rPr>
                <w:rFonts w:ascii="Verdana" w:hAnsi="Verdana"/>
                <w:b w:val="0"/>
                <w:bCs/>
                <w:spacing w:val="0"/>
                <w:szCs w:val="16"/>
              </w:rPr>
              <w:t>.</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\stshfhich</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 xml:space="preserve">Defines </w:t>
            </w:r>
            <w:r w:rsidR="00B86F84">
              <w:rPr>
                <w:rFonts w:ascii="Verdana" w:hAnsi="Verdana"/>
                <w:b w:val="0"/>
                <w:iCs/>
                <w:spacing w:val="0"/>
                <w:szCs w:val="16"/>
              </w:rPr>
              <w:t xml:space="preserve">default </w:t>
            </w:r>
            <w:r w:rsidR="00B86F84" w:rsidRPr="0095789D">
              <w:rPr>
                <w:rFonts w:ascii="Verdana" w:hAnsi="Verdana"/>
                <w:b w:val="0"/>
                <w:bCs/>
                <w:spacing w:val="0"/>
                <w:szCs w:val="16"/>
              </w:rPr>
              <w:t xml:space="preserve">High-ANSI </w:t>
            </w:r>
            <w:r w:rsidR="00B86F84">
              <w:rPr>
                <w:rFonts w:ascii="Verdana" w:hAnsi="Verdana"/>
                <w:b w:val="0"/>
                <w:iCs/>
                <w:spacing w:val="0"/>
                <w:szCs w:val="16"/>
              </w:rPr>
              <w:t>font for style sheets</w:t>
            </w:r>
            <w:r w:rsidRPr="0095789D">
              <w:rPr>
                <w:rFonts w:ascii="Verdana" w:hAnsi="Verdana"/>
                <w:b w:val="0"/>
                <w:bCs/>
                <w:spacing w:val="0"/>
                <w:szCs w:val="16"/>
              </w:rPr>
              <w:t xml:space="preserve">. </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\stshfbi</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 xml:space="preserve">Defines </w:t>
            </w:r>
            <w:r w:rsidR="00B86F84">
              <w:rPr>
                <w:rFonts w:ascii="Verdana" w:hAnsi="Verdana"/>
                <w:b w:val="0"/>
                <w:iCs/>
                <w:spacing w:val="0"/>
                <w:szCs w:val="16"/>
              </w:rPr>
              <w:t xml:space="preserve">default </w:t>
            </w:r>
            <w:r w:rsidR="00B86F84" w:rsidRPr="0095789D">
              <w:rPr>
                <w:rFonts w:ascii="Verdana" w:hAnsi="Verdana"/>
                <w:b w:val="0"/>
                <w:bCs/>
                <w:spacing w:val="0"/>
                <w:szCs w:val="16"/>
              </w:rPr>
              <w:t xml:space="preserve">Complex Script (BiDi) </w:t>
            </w:r>
            <w:r w:rsidR="00B86F84">
              <w:rPr>
                <w:rFonts w:ascii="Verdana" w:hAnsi="Verdana"/>
                <w:b w:val="0"/>
                <w:iCs/>
                <w:spacing w:val="0"/>
                <w:szCs w:val="16"/>
              </w:rPr>
              <w:t>font for style sheets</w:t>
            </w:r>
            <w:r w:rsidRPr="0095789D">
              <w:rPr>
                <w:rFonts w:ascii="Verdana" w:hAnsi="Verdana"/>
                <w:b w:val="0"/>
                <w:bCs/>
                <w:spacing w:val="0"/>
                <w:szCs w:val="16"/>
              </w:rPr>
              <w:t xml:space="preserve">. </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\deflang</w:t>
            </w:r>
            <w:r w:rsidRPr="0095789D">
              <w:rPr>
                <w:rFonts w:ascii="Verdana" w:hAnsi="Verdana"/>
                <w:b w:val="0"/>
                <w:bCs/>
                <w:i/>
                <w:spacing w:val="0"/>
                <w:szCs w:val="16"/>
              </w:rPr>
              <w:t>N</w:t>
            </w:r>
          </w:p>
        </w:tc>
        <w:tc>
          <w:tcPr>
            <w:tcW w:w="7745" w:type="dxa"/>
          </w:tcPr>
          <w:p w:rsidR="0095789D" w:rsidRPr="000A66D3" w:rsidRDefault="0095789D" w:rsidP="009C039A">
            <w:pPr>
              <w:pStyle w:val="TableTitle"/>
              <w:suppressLineNumbers w:val="0"/>
              <w:suppressAutoHyphens w:val="0"/>
              <w:rPr>
                <w:rFonts w:ascii="Verdana" w:hAnsi="Verdana"/>
                <w:b w:val="0"/>
                <w:bCs/>
                <w:iCs/>
                <w:spacing w:val="0"/>
                <w:szCs w:val="16"/>
              </w:rPr>
            </w:pPr>
            <w:r w:rsidRPr="000A66D3">
              <w:rPr>
                <w:rFonts w:ascii="Verdana" w:hAnsi="Verdana"/>
                <w:b w:val="0"/>
                <w:bCs/>
                <w:spacing w:val="0"/>
                <w:szCs w:val="16"/>
              </w:rPr>
              <w:t xml:space="preserve">Defines default language </w:t>
            </w:r>
            <w:r w:rsidR="00B86F84" w:rsidRPr="000A66D3">
              <w:rPr>
                <w:rFonts w:ascii="Verdana" w:hAnsi="Verdana"/>
                <w:b w:val="0"/>
                <w:bCs/>
                <w:spacing w:val="0"/>
                <w:szCs w:val="16"/>
              </w:rPr>
              <w:t xml:space="preserve">to be </w:t>
            </w:r>
            <w:r w:rsidRPr="000A66D3">
              <w:rPr>
                <w:rFonts w:ascii="Verdana" w:hAnsi="Verdana"/>
                <w:b w:val="0"/>
                <w:bCs/>
                <w:spacing w:val="0"/>
                <w:szCs w:val="16"/>
              </w:rPr>
              <w:t xml:space="preserve">used </w:t>
            </w:r>
            <w:r w:rsidR="00B86F84" w:rsidRPr="000A66D3">
              <w:rPr>
                <w:rFonts w:ascii="Verdana" w:hAnsi="Verdana"/>
                <w:b w:val="0"/>
                <w:bCs/>
                <w:spacing w:val="0"/>
                <w:szCs w:val="16"/>
              </w:rPr>
              <w:t>when the</w:t>
            </w:r>
            <w:r w:rsidRPr="000A66D3">
              <w:rPr>
                <w:rFonts w:ascii="Verdana" w:hAnsi="Verdana"/>
                <w:b w:val="0"/>
                <w:bCs/>
                <w:spacing w:val="0"/>
                <w:szCs w:val="16"/>
              </w:rPr>
              <w:t xml:space="preserve"> </w:t>
            </w:r>
            <w:r w:rsidRPr="000A66D3">
              <w:rPr>
                <w:rFonts w:ascii="Verdana" w:hAnsi="Verdana"/>
                <w:spacing w:val="0"/>
                <w:szCs w:val="16"/>
              </w:rPr>
              <w:t>\plain</w:t>
            </w:r>
            <w:r w:rsidRPr="000A66D3">
              <w:rPr>
                <w:rFonts w:ascii="Verdana" w:hAnsi="Verdana"/>
                <w:b w:val="0"/>
                <w:bCs/>
                <w:spacing w:val="0"/>
                <w:szCs w:val="16"/>
              </w:rPr>
              <w:t xml:space="preserve"> control word</w:t>
            </w:r>
            <w:r w:rsidR="00B86F84" w:rsidRPr="000A66D3">
              <w:rPr>
                <w:rFonts w:ascii="Verdana" w:hAnsi="Verdana"/>
                <w:b w:val="0"/>
                <w:bCs/>
                <w:spacing w:val="0"/>
                <w:szCs w:val="16"/>
              </w:rPr>
              <w:t xml:space="preserve"> is encountered</w:t>
            </w:r>
            <w:r w:rsidRPr="000A66D3">
              <w:rPr>
                <w:rFonts w:ascii="Verdana" w:hAnsi="Verdana"/>
                <w:b w:val="0"/>
                <w:bCs/>
                <w:spacing w:val="0"/>
                <w:szCs w:val="16"/>
              </w:rPr>
              <w:t xml:space="preserve">. See the </w:t>
            </w:r>
            <w:hyperlink w:anchor="Standard_Language_Table" w:history="1">
              <w:r w:rsidR="003A36D4" w:rsidRPr="000A66D3">
                <w:rPr>
                  <w:rStyle w:val="Hyperlink"/>
                  <w:rFonts w:ascii="Verdana" w:hAnsi="Verdana"/>
                  <w:b w:val="0"/>
                  <w:bCs/>
                  <w:spacing w:val="0"/>
                  <w:szCs w:val="16"/>
                </w:rPr>
                <w:t>standard language table</w:t>
              </w:r>
            </w:hyperlink>
            <w:r w:rsidR="003A36D4" w:rsidRPr="000A66D3">
              <w:rPr>
                <w:spacing w:val="0"/>
              </w:rPr>
              <w:t xml:space="preserve">  </w:t>
            </w:r>
            <w:r w:rsidRPr="000A66D3">
              <w:rPr>
                <w:rFonts w:ascii="Verdana" w:hAnsi="Verdana"/>
                <w:b w:val="0"/>
                <w:bCs/>
                <w:spacing w:val="0"/>
                <w:szCs w:val="16"/>
              </w:rPr>
              <w:t xml:space="preserve">for a list of possible values for </w:t>
            </w:r>
            <w:r w:rsidRPr="000A66D3">
              <w:rPr>
                <w:rFonts w:ascii="Verdana" w:hAnsi="Verdana"/>
                <w:i/>
                <w:spacing w:val="0"/>
                <w:szCs w:val="16"/>
              </w:rPr>
              <w:t>N</w:t>
            </w:r>
            <w:r w:rsidRPr="000A66D3">
              <w:rPr>
                <w:rFonts w:ascii="Verdana" w:hAnsi="Verdana"/>
                <w:b w:val="0"/>
                <w:bCs/>
                <w:spacing w:val="0"/>
                <w:szCs w:val="16"/>
              </w:rPr>
              <w:t>.</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Cs/>
                <w:spacing w:val="0"/>
                <w:szCs w:val="16"/>
              </w:rPr>
            </w:pPr>
            <w:r w:rsidRPr="0095789D">
              <w:rPr>
                <w:rFonts w:ascii="Verdana" w:hAnsi="Verdana"/>
                <w:b w:val="0"/>
                <w:bCs/>
                <w:spacing w:val="0"/>
                <w:szCs w:val="16"/>
              </w:rPr>
              <w:t>\deflangfe</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Default language ID for East Asian text in Word.</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\adeflang</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Default language ID for South Asian/Middle Eastern text in Word. The default languages are determined by the current primary editing language and the enabled editing languages (can be changed via Microsoft Office Language Settings applet).</w:t>
            </w:r>
          </w:p>
        </w:tc>
      </w:tr>
    </w:tbl>
    <w:p w:rsidR="00D365AB" w:rsidRPr="005359EC" w:rsidRDefault="00D365AB" w:rsidP="00D365AB">
      <w:pPr>
        <w:pStyle w:val="TableSpace"/>
      </w:pPr>
    </w:p>
    <w:p w:rsidR="00D365AB" w:rsidRPr="005359EC" w:rsidRDefault="00D365AB" w:rsidP="008F3985">
      <w:pPr>
        <w:pStyle w:val="Body1"/>
      </w:pPr>
      <w:r w:rsidRPr="005359EC">
        <w:t xml:space="preserve">Default font settings can be used to tell the program what regional settings are appropriate as defaults. For example, having a Japanese font set in </w:t>
      </w:r>
      <w:r w:rsidRPr="005359EC">
        <w:rPr>
          <w:b/>
        </w:rPr>
        <w:t>\stshfdbch</w:t>
      </w:r>
      <w:r w:rsidRPr="005359EC">
        <w:rPr>
          <w:b/>
          <w:i/>
        </w:rPr>
        <w:t xml:space="preserve">N </w:t>
      </w:r>
      <w:r w:rsidRPr="005359EC">
        <w:t xml:space="preserve">would tell Word to enable Japanese formatting options. </w:t>
      </w:r>
      <w:r w:rsidRPr="005359EC">
        <w:rPr>
          <w:b/>
          <w:i/>
        </w:rPr>
        <w:t>N</w:t>
      </w:r>
      <w:r w:rsidRPr="005359EC">
        <w:t xml:space="preserve"> refers to an entry in the font table.</w:t>
      </w:r>
    </w:p>
    <w:p w:rsidR="00FF7280" w:rsidRPr="005359EC" w:rsidRDefault="00FF7280" w:rsidP="00FF7280">
      <w:pPr>
        <w:pStyle w:val="Heading3"/>
      </w:pPr>
      <w:bookmarkStart w:id="130" w:name="_Toc193531614"/>
      <w:bookmarkStart w:id="131" w:name="_Toc55020953"/>
      <w:bookmarkStart w:id="132" w:name="Font_Table"/>
      <w:r w:rsidRPr="00663107">
        <w:t>Theme Data</w:t>
      </w:r>
      <w:bookmarkEnd w:id="130"/>
      <w:r w:rsidRPr="00663107">
        <w:t xml:space="preserve"> </w:t>
      </w:r>
    </w:p>
    <w:p w:rsidR="00FF7280" w:rsidRPr="005359EC" w:rsidRDefault="00FF7280" w:rsidP="00FF7280">
      <w:pPr>
        <w:pStyle w:val="Body1"/>
      </w:pPr>
      <w:r w:rsidRPr="00663107">
        <w:t>A document’s Theme Data contains a hex-encoded representation of a set of styling that can be applied to objects within a document and which affects the look of the document and the information and objects it contains.</w:t>
      </w:r>
      <w:r>
        <w:t xml:space="preserve"> </w:t>
      </w:r>
      <w:r w:rsidRPr="00663107">
        <w:t xml:space="preserve">For example, in a Word 2007 document, shapes can have a </w:t>
      </w:r>
      <w:r w:rsidRPr="00663107">
        <w:lastRenderedPageBreak/>
        <w:t>certain look, text can have certain properties, and headings may be styled, by a single Theme. When a Theme is changed, not only may the font and colors change, but also the effects applied to the shapes and tables within the document.</w:t>
      </w:r>
    </w:p>
    <w:p w:rsidR="00FF7280" w:rsidRPr="005359EC" w:rsidRDefault="00FF7280" w:rsidP="00FF7280">
      <w:pPr>
        <w:pStyle w:val="Body1"/>
      </w:pPr>
      <w:r w:rsidRPr="00663107">
        <w:t>Theme Data has the following syntax:</w:t>
      </w:r>
    </w:p>
    <w:tbl>
      <w:tblPr>
        <w:tblW w:w="9648" w:type="dxa"/>
        <w:tblInd w:w="440" w:type="dxa"/>
        <w:tblLayout w:type="fixed"/>
        <w:tblCellMar>
          <w:left w:w="0" w:type="dxa"/>
          <w:right w:w="0" w:type="dxa"/>
        </w:tblCellMar>
        <w:tblLook w:val="0000" w:firstRow="0" w:lastRow="0" w:firstColumn="0" w:lastColumn="0" w:noHBand="0" w:noVBand="0"/>
      </w:tblPr>
      <w:tblGrid>
        <w:gridCol w:w="2080"/>
        <w:gridCol w:w="7568"/>
      </w:tblGrid>
      <w:tr w:rsidR="00FF7280" w:rsidRPr="00180AC4" w:rsidTr="00FF7280">
        <w:trPr>
          <w:cantSplit/>
        </w:trPr>
        <w:tc>
          <w:tcPr>
            <w:tcW w:w="2080" w:type="dxa"/>
          </w:tcPr>
          <w:p w:rsidR="00FF7280" w:rsidRPr="005F01ED" w:rsidRDefault="00FF7280" w:rsidP="00FF7280">
            <w:pPr>
              <w:pStyle w:val="Body1"/>
            </w:pPr>
            <w:r w:rsidRPr="005F01ED">
              <w:t>&lt;themedata&gt;</w:t>
            </w:r>
          </w:p>
        </w:tc>
        <w:tc>
          <w:tcPr>
            <w:tcW w:w="7568" w:type="dxa"/>
          </w:tcPr>
          <w:p w:rsidR="00FF7280" w:rsidRPr="005F01ED" w:rsidRDefault="00FF7280" w:rsidP="00FF7280">
            <w:pPr>
              <w:pStyle w:val="Body1"/>
            </w:pPr>
            <w:r w:rsidRPr="003420E8">
              <w:t>'{\*'</w:t>
            </w:r>
            <w:r>
              <w:t xml:space="preserve"> </w:t>
            </w:r>
            <w:r w:rsidRPr="001F2C1C">
              <w:rPr>
                <w:b/>
                <w:bCs/>
              </w:rPr>
              <w:t>\</w:t>
            </w:r>
            <w:r w:rsidRPr="005F01ED">
              <w:rPr>
                <w:b/>
              </w:rPr>
              <w:t>themedata</w:t>
            </w:r>
            <w:r w:rsidRPr="005F01ED">
              <w:t xml:space="preserve"> #SDATA</w:t>
            </w:r>
            <w:r>
              <w:t xml:space="preserve"> </w:t>
            </w:r>
            <w:r w:rsidRPr="00B05E05">
              <w:t>'}'</w:t>
            </w:r>
          </w:p>
        </w:tc>
      </w:tr>
    </w:tbl>
    <w:p w:rsidR="00FF7280" w:rsidRPr="0074790C" w:rsidRDefault="00FF7280" w:rsidP="00FF7280">
      <w:pPr>
        <w:rPr>
          <w:sz w:val="20"/>
          <w:szCs w:val="20"/>
        </w:rPr>
      </w:pPr>
    </w:p>
    <w:p w:rsidR="00FF7280" w:rsidRPr="0074790C" w:rsidRDefault="00FF7280" w:rsidP="00FF7280">
      <w:pPr>
        <w:pStyle w:val="Body1"/>
      </w:pPr>
      <w:r w:rsidRPr="0074790C">
        <w:t>The following control word can be used in this destination:</w:t>
      </w:r>
    </w:p>
    <w:tbl>
      <w:tblPr>
        <w:tblW w:w="9720" w:type="dxa"/>
        <w:tblInd w:w="368" w:type="dxa"/>
        <w:tblLayout w:type="fixed"/>
        <w:tblCellMar>
          <w:left w:w="0" w:type="dxa"/>
          <w:right w:w="0" w:type="dxa"/>
        </w:tblCellMar>
        <w:tblLook w:val="0000" w:firstRow="0" w:lastRow="0" w:firstColumn="0" w:lastColumn="0" w:noHBand="0" w:noVBand="0"/>
      </w:tblPr>
      <w:tblGrid>
        <w:gridCol w:w="2152"/>
        <w:gridCol w:w="7568"/>
      </w:tblGrid>
      <w:tr w:rsidR="00FF7280" w:rsidRPr="00180AC4" w:rsidTr="00FF7280">
        <w:trPr>
          <w:cantSplit/>
          <w:tblHeader/>
        </w:trPr>
        <w:tc>
          <w:tcPr>
            <w:tcW w:w="2152" w:type="dxa"/>
            <w:tcBorders>
              <w:bottom w:val="single" w:sz="6" w:space="0" w:color="auto"/>
            </w:tcBorders>
          </w:tcPr>
          <w:p w:rsidR="00FF7280" w:rsidRPr="005F01ED" w:rsidRDefault="00FF7280" w:rsidP="00FF7280">
            <w:pPr>
              <w:pStyle w:val="TableTitle"/>
              <w:keepNext/>
              <w:suppressLineNumbers w:val="0"/>
              <w:suppressAutoHyphens w:val="0"/>
              <w:rPr>
                <w:rFonts w:ascii="Verdana" w:hAnsi="Verdana"/>
                <w:szCs w:val="16"/>
              </w:rPr>
            </w:pPr>
            <w:r w:rsidRPr="005F01ED">
              <w:rPr>
                <w:rFonts w:ascii="Verdana" w:hAnsi="Verdana"/>
                <w:szCs w:val="16"/>
              </w:rPr>
              <w:t>Control word</w:t>
            </w:r>
          </w:p>
        </w:tc>
        <w:tc>
          <w:tcPr>
            <w:tcW w:w="7568" w:type="dxa"/>
            <w:tcBorders>
              <w:bottom w:val="single" w:sz="6" w:space="0" w:color="auto"/>
            </w:tcBorders>
          </w:tcPr>
          <w:p w:rsidR="00FF7280" w:rsidRPr="005F01ED" w:rsidRDefault="00FF7280" w:rsidP="00FF7280">
            <w:pPr>
              <w:pStyle w:val="TableTitle"/>
              <w:keepNext/>
              <w:suppressLineNumbers w:val="0"/>
              <w:suppressAutoHyphens w:val="0"/>
              <w:rPr>
                <w:rFonts w:ascii="Verdana" w:hAnsi="Verdana"/>
                <w:szCs w:val="16"/>
              </w:rPr>
            </w:pPr>
            <w:r w:rsidRPr="005F01ED">
              <w:rPr>
                <w:rFonts w:ascii="Verdana" w:hAnsi="Verdana"/>
                <w:szCs w:val="16"/>
              </w:rPr>
              <w:t>Meaning</w:t>
            </w:r>
          </w:p>
        </w:tc>
      </w:tr>
      <w:tr w:rsidR="00FF7280" w:rsidRPr="00180AC4" w:rsidTr="00FF7280">
        <w:trPr>
          <w:cantSplit/>
        </w:trPr>
        <w:tc>
          <w:tcPr>
            <w:tcW w:w="2152" w:type="dxa"/>
          </w:tcPr>
          <w:p w:rsidR="00FF7280" w:rsidRPr="005F01ED" w:rsidRDefault="00FF7280" w:rsidP="00FF7280">
            <w:pPr>
              <w:pStyle w:val="TableText"/>
              <w:rPr>
                <w:rFonts w:ascii="Verdana" w:hAnsi="Verdana"/>
                <w:szCs w:val="16"/>
              </w:rPr>
            </w:pPr>
            <w:r w:rsidRPr="005F01ED">
              <w:rPr>
                <w:rFonts w:ascii="Verdana" w:hAnsi="Verdana"/>
                <w:szCs w:val="16"/>
              </w:rPr>
              <w:t xml:space="preserve">\*\themedata </w:t>
            </w:r>
          </w:p>
        </w:tc>
        <w:tc>
          <w:tcPr>
            <w:tcW w:w="7568" w:type="dxa"/>
          </w:tcPr>
          <w:p w:rsidR="00FF7280" w:rsidRPr="005F01ED" w:rsidRDefault="00FF7280" w:rsidP="00FF7280">
            <w:pPr>
              <w:pStyle w:val="TableText"/>
              <w:rPr>
                <w:rFonts w:ascii="Verdana" w:hAnsi="Verdana"/>
                <w:szCs w:val="16"/>
              </w:rPr>
            </w:pPr>
            <w:r w:rsidRPr="005F01ED">
              <w:rPr>
                <w:rFonts w:ascii="Verdana" w:hAnsi="Verdana"/>
                <w:szCs w:val="16"/>
              </w:rPr>
              <w:t>Starts destination containing a</w:t>
            </w:r>
            <w:r>
              <w:rPr>
                <w:rFonts w:ascii="Verdana" w:hAnsi="Verdana"/>
                <w:szCs w:val="16"/>
              </w:rPr>
              <w:t xml:space="preserve"> hexadecimal </w:t>
            </w:r>
            <w:r w:rsidRPr="005F01ED">
              <w:rPr>
                <w:rFonts w:ascii="Verdana" w:hAnsi="Verdana"/>
                <w:szCs w:val="16"/>
              </w:rPr>
              <w:t xml:space="preserve">representation of the </w:t>
            </w:r>
            <w:r>
              <w:rPr>
                <w:rFonts w:ascii="Verdana" w:hAnsi="Verdana"/>
                <w:szCs w:val="16"/>
              </w:rPr>
              <w:t>document t</w:t>
            </w:r>
            <w:r w:rsidRPr="005F01ED">
              <w:rPr>
                <w:rFonts w:ascii="Verdana" w:hAnsi="Verdana"/>
                <w:szCs w:val="16"/>
              </w:rPr>
              <w:t>heme</w:t>
            </w:r>
            <w:r>
              <w:rPr>
                <w:rFonts w:ascii="Verdana" w:hAnsi="Verdana"/>
                <w:szCs w:val="16"/>
              </w:rPr>
              <w:t>.</w:t>
            </w:r>
          </w:p>
        </w:tc>
      </w:tr>
    </w:tbl>
    <w:p w:rsidR="00FF7280" w:rsidRPr="00606F97" w:rsidRDefault="00FF7280" w:rsidP="00FF7280">
      <w:pPr>
        <w:pStyle w:val="Body1"/>
      </w:pPr>
    </w:p>
    <w:p w:rsidR="00FF7280" w:rsidRPr="005359EC" w:rsidRDefault="00FF7280" w:rsidP="00FF7280">
      <w:pPr>
        <w:pStyle w:val="Heading3"/>
      </w:pPr>
      <w:bookmarkStart w:id="133" w:name="_Color_Scheme_Mapping"/>
      <w:bookmarkStart w:id="134" w:name="_Toc193531615"/>
      <w:bookmarkEnd w:id="133"/>
      <w:r w:rsidRPr="00663107">
        <w:t>Color Scheme Mapping</w:t>
      </w:r>
      <w:bookmarkEnd w:id="134"/>
    </w:p>
    <w:p w:rsidR="00FF7280" w:rsidRPr="005359EC" w:rsidRDefault="00FF7280" w:rsidP="00FF7280">
      <w:pPr>
        <w:pStyle w:val="Body1"/>
      </w:pPr>
      <w:r w:rsidRPr="0074790C">
        <w:t>Color Scheme Mapping enables multiple Theme colors to be chained together.</w:t>
      </w:r>
      <w:r>
        <w:t xml:space="preserve"> </w:t>
      </w:r>
      <w:r w:rsidRPr="00663107">
        <w:t>Color Scheme Mapping has the following syntax:</w:t>
      </w:r>
    </w:p>
    <w:tbl>
      <w:tblPr>
        <w:tblW w:w="9648" w:type="dxa"/>
        <w:tblInd w:w="440" w:type="dxa"/>
        <w:tblLayout w:type="fixed"/>
        <w:tblCellMar>
          <w:left w:w="0" w:type="dxa"/>
          <w:right w:w="0" w:type="dxa"/>
        </w:tblCellMar>
        <w:tblLook w:val="0000" w:firstRow="0" w:lastRow="0" w:firstColumn="0" w:lastColumn="0" w:noHBand="0" w:noVBand="0"/>
      </w:tblPr>
      <w:tblGrid>
        <w:gridCol w:w="2080"/>
        <w:gridCol w:w="7568"/>
      </w:tblGrid>
      <w:tr w:rsidR="00FF7280" w:rsidRPr="00180AC4" w:rsidTr="00FF7280">
        <w:trPr>
          <w:cantSplit/>
        </w:trPr>
        <w:tc>
          <w:tcPr>
            <w:tcW w:w="2080" w:type="dxa"/>
          </w:tcPr>
          <w:p w:rsidR="00FF7280" w:rsidRPr="005F01ED" w:rsidRDefault="00FF7280" w:rsidP="00FF7280">
            <w:pPr>
              <w:pStyle w:val="TableText"/>
              <w:rPr>
                <w:rFonts w:ascii="Verdana" w:hAnsi="Verdana"/>
                <w:szCs w:val="16"/>
              </w:rPr>
            </w:pPr>
            <w:r w:rsidRPr="005F01ED">
              <w:rPr>
                <w:rFonts w:ascii="Verdana" w:hAnsi="Verdana"/>
                <w:szCs w:val="16"/>
              </w:rPr>
              <w:t xml:space="preserve">&lt;colorschememapping&gt; </w:t>
            </w:r>
          </w:p>
        </w:tc>
        <w:tc>
          <w:tcPr>
            <w:tcW w:w="7568" w:type="dxa"/>
          </w:tcPr>
          <w:p w:rsidR="00FF7280" w:rsidRPr="005F01ED" w:rsidRDefault="00FF7280" w:rsidP="00FF7280">
            <w:pPr>
              <w:pStyle w:val="TableText"/>
              <w:rPr>
                <w:rFonts w:ascii="Verdana" w:hAnsi="Verdana"/>
                <w:szCs w:val="16"/>
              </w:rPr>
            </w:pPr>
            <w:r w:rsidRPr="003420E8">
              <w:rPr>
                <w:rFonts w:ascii="Verdana" w:hAnsi="Verdana"/>
                <w:szCs w:val="16"/>
              </w:rPr>
              <w:t>'{\*'</w:t>
            </w:r>
            <w:r>
              <w:rPr>
                <w:rFonts w:ascii="Verdana" w:hAnsi="Verdana"/>
                <w:szCs w:val="16"/>
              </w:rPr>
              <w:t xml:space="preserve"> </w:t>
            </w:r>
            <w:r w:rsidRPr="001F2C1C">
              <w:rPr>
                <w:rFonts w:ascii="Verdana" w:hAnsi="Verdana"/>
                <w:b/>
                <w:bCs/>
                <w:szCs w:val="16"/>
              </w:rPr>
              <w:t>\colorschememapping</w:t>
            </w:r>
            <w:r w:rsidRPr="005F01ED">
              <w:rPr>
                <w:rFonts w:ascii="Verdana" w:hAnsi="Verdana"/>
                <w:szCs w:val="16"/>
              </w:rPr>
              <w:t xml:space="preserve"> #SDATA</w:t>
            </w:r>
            <w:r>
              <w:rPr>
                <w:rFonts w:ascii="Verdana" w:hAnsi="Verdana"/>
                <w:szCs w:val="16"/>
              </w:rPr>
              <w:t xml:space="preserve"> '</w:t>
            </w:r>
            <w:r w:rsidRPr="005F01ED">
              <w:rPr>
                <w:rFonts w:ascii="Verdana" w:hAnsi="Verdana"/>
                <w:szCs w:val="16"/>
              </w:rPr>
              <w:t>}</w:t>
            </w:r>
            <w:r>
              <w:rPr>
                <w:rFonts w:ascii="Verdana" w:hAnsi="Verdana"/>
                <w:szCs w:val="16"/>
              </w:rPr>
              <w:t>'</w:t>
            </w:r>
          </w:p>
        </w:tc>
      </w:tr>
    </w:tbl>
    <w:p w:rsidR="00FF7280" w:rsidRPr="0074790C" w:rsidRDefault="00FF7280" w:rsidP="00FF7280">
      <w:pPr>
        <w:pStyle w:val="Body1"/>
        <w:spacing w:before="120"/>
      </w:pPr>
      <w:r w:rsidRPr="0074790C">
        <w:t>The following control word can be used in this destination:</w:t>
      </w:r>
    </w:p>
    <w:tbl>
      <w:tblPr>
        <w:tblW w:w="9720" w:type="dxa"/>
        <w:tblInd w:w="368" w:type="dxa"/>
        <w:tblLayout w:type="fixed"/>
        <w:tblCellMar>
          <w:left w:w="0" w:type="dxa"/>
          <w:right w:w="0" w:type="dxa"/>
        </w:tblCellMar>
        <w:tblLook w:val="0000" w:firstRow="0" w:lastRow="0" w:firstColumn="0" w:lastColumn="0" w:noHBand="0" w:noVBand="0"/>
      </w:tblPr>
      <w:tblGrid>
        <w:gridCol w:w="2152"/>
        <w:gridCol w:w="7568"/>
      </w:tblGrid>
      <w:tr w:rsidR="00FF7280" w:rsidRPr="00180AC4" w:rsidTr="00FF7280">
        <w:trPr>
          <w:cantSplit/>
          <w:tblHeader/>
        </w:trPr>
        <w:tc>
          <w:tcPr>
            <w:tcW w:w="2152" w:type="dxa"/>
            <w:tcBorders>
              <w:bottom w:val="single" w:sz="6" w:space="0" w:color="auto"/>
            </w:tcBorders>
          </w:tcPr>
          <w:p w:rsidR="00FF7280" w:rsidRPr="005F01ED" w:rsidRDefault="00FF7280" w:rsidP="00FF7280">
            <w:pPr>
              <w:pStyle w:val="TableTitle"/>
              <w:keepNext/>
              <w:suppressLineNumbers w:val="0"/>
              <w:suppressAutoHyphens w:val="0"/>
              <w:rPr>
                <w:rFonts w:ascii="Verdana" w:hAnsi="Verdana"/>
                <w:szCs w:val="16"/>
              </w:rPr>
            </w:pPr>
            <w:r w:rsidRPr="005F01ED">
              <w:rPr>
                <w:rFonts w:ascii="Verdana" w:hAnsi="Verdana"/>
                <w:szCs w:val="16"/>
              </w:rPr>
              <w:t>Control word</w:t>
            </w:r>
          </w:p>
        </w:tc>
        <w:tc>
          <w:tcPr>
            <w:tcW w:w="7568" w:type="dxa"/>
            <w:tcBorders>
              <w:bottom w:val="single" w:sz="6" w:space="0" w:color="auto"/>
            </w:tcBorders>
          </w:tcPr>
          <w:p w:rsidR="00FF7280" w:rsidRPr="005F01ED" w:rsidRDefault="00FF7280" w:rsidP="00FF7280">
            <w:pPr>
              <w:pStyle w:val="TableTitle"/>
              <w:keepNext/>
              <w:suppressLineNumbers w:val="0"/>
              <w:suppressAutoHyphens w:val="0"/>
              <w:rPr>
                <w:rFonts w:ascii="Verdana" w:hAnsi="Verdana"/>
                <w:szCs w:val="16"/>
              </w:rPr>
            </w:pPr>
            <w:r w:rsidRPr="005F01ED">
              <w:rPr>
                <w:rFonts w:ascii="Verdana" w:hAnsi="Verdana"/>
                <w:szCs w:val="16"/>
              </w:rPr>
              <w:t>Meaning</w:t>
            </w:r>
          </w:p>
        </w:tc>
      </w:tr>
      <w:tr w:rsidR="00FF7280" w:rsidRPr="00180AC4" w:rsidTr="00FF7280">
        <w:trPr>
          <w:cantSplit/>
        </w:trPr>
        <w:tc>
          <w:tcPr>
            <w:tcW w:w="2152" w:type="dxa"/>
          </w:tcPr>
          <w:p w:rsidR="00FF7280" w:rsidRPr="005F01ED" w:rsidRDefault="00FF7280" w:rsidP="00FF7280">
            <w:pPr>
              <w:pStyle w:val="TableText"/>
              <w:rPr>
                <w:rFonts w:ascii="Verdana" w:hAnsi="Verdana"/>
                <w:szCs w:val="16"/>
              </w:rPr>
            </w:pPr>
            <w:r w:rsidRPr="005F01ED">
              <w:rPr>
                <w:rFonts w:ascii="Verdana" w:hAnsi="Verdana"/>
                <w:szCs w:val="16"/>
              </w:rPr>
              <w:t xml:space="preserve">\*\colorschememapping </w:t>
            </w:r>
          </w:p>
        </w:tc>
        <w:tc>
          <w:tcPr>
            <w:tcW w:w="7568" w:type="dxa"/>
          </w:tcPr>
          <w:p w:rsidR="00FF7280" w:rsidRPr="005F01ED" w:rsidRDefault="00FF7280" w:rsidP="00FF7280">
            <w:pPr>
              <w:pStyle w:val="TableText"/>
              <w:rPr>
                <w:rFonts w:ascii="Verdana" w:hAnsi="Verdana"/>
                <w:szCs w:val="16"/>
              </w:rPr>
            </w:pPr>
            <w:r w:rsidRPr="005F01ED">
              <w:rPr>
                <w:rFonts w:ascii="Verdana" w:hAnsi="Verdana"/>
                <w:szCs w:val="16"/>
              </w:rPr>
              <w:t xml:space="preserve">Starts destination containing a </w:t>
            </w:r>
            <w:r>
              <w:rPr>
                <w:rFonts w:ascii="Verdana" w:hAnsi="Verdana"/>
                <w:szCs w:val="16"/>
              </w:rPr>
              <w:t>hexadecimal</w:t>
            </w:r>
            <w:r w:rsidRPr="005F01ED">
              <w:rPr>
                <w:rFonts w:ascii="Verdana" w:hAnsi="Verdana"/>
                <w:szCs w:val="16"/>
              </w:rPr>
              <w:t xml:space="preserve"> representation of t</w:t>
            </w:r>
            <w:r>
              <w:rPr>
                <w:rFonts w:ascii="Verdana" w:hAnsi="Verdana"/>
                <w:szCs w:val="16"/>
              </w:rPr>
              <w:t>he document Color Scheme Mapping.</w:t>
            </w:r>
          </w:p>
        </w:tc>
      </w:tr>
    </w:tbl>
    <w:p w:rsidR="00FF7280" w:rsidRPr="0074790C" w:rsidRDefault="00FF7280" w:rsidP="00FF7280">
      <w:pPr>
        <w:pStyle w:val="Body1"/>
      </w:pPr>
      <w:r w:rsidRPr="0074790C">
        <w:t>For example, the sample RTF representing a hex-encoded color scheme mapping:</w:t>
      </w:r>
    </w:p>
    <w:p w:rsidR="00FF7280" w:rsidRPr="00DB44F4" w:rsidRDefault="00FF7280" w:rsidP="00FF7280">
      <w:pPr>
        <w:pStyle w:val="Code1"/>
        <w:rPr>
          <w:noProof w:val="0"/>
          <w:sz w:val="16"/>
          <w:lang w:val="it-IT"/>
        </w:rPr>
      </w:pPr>
      <w:r w:rsidRPr="00DB44F4">
        <w:rPr>
          <w:noProof w:val="0"/>
          <w:sz w:val="16"/>
          <w:lang w:val="it-IT"/>
        </w:rPr>
        <w:t>{\*\colorschememapping 3c3f786d6c2076657273696f6e3d22312e302220656e636f64696e673d225554462d3822207374616e64616c6f6e653d22796573223f3e0d0a3c613a636c724d</w:t>
      </w:r>
    </w:p>
    <w:p w:rsidR="00FF7280" w:rsidRPr="00DB44F4" w:rsidRDefault="00FF7280" w:rsidP="00FF7280">
      <w:pPr>
        <w:pStyle w:val="Code1"/>
        <w:rPr>
          <w:noProof w:val="0"/>
          <w:sz w:val="16"/>
          <w:lang w:val="it-IT"/>
        </w:rPr>
      </w:pPr>
      <w:r w:rsidRPr="00DB44F4">
        <w:rPr>
          <w:noProof w:val="0"/>
          <w:sz w:val="16"/>
          <w:lang w:val="it-IT"/>
        </w:rPr>
        <w:t>617020786d6c6e733a613d22687474703a2f2f736368656d61732e6f70656e786d6c666f726d6174732e6f72672f64726177696e676d6c2f323030362f6d6169</w:t>
      </w:r>
    </w:p>
    <w:p w:rsidR="00FF7280" w:rsidRPr="00DB44F4" w:rsidRDefault="00FF7280" w:rsidP="00FF7280">
      <w:pPr>
        <w:pStyle w:val="Code1"/>
        <w:rPr>
          <w:noProof w:val="0"/>
          <w:sz w:val="16"/>
          <w:lang w:val="it-IT"/>
        </w:rPr>
      </w:pPr>
      <w:r w:rsidRPr="00DB44F4">
        <w:rPr>
          <w:noProof w:val="0"/>
          <w:sz w:val="16"/>
          <w:lang w:val="it-IT"/>
        </w:rPr>
        <w:t>6e22206267313d226c743122207478313d22646b3122206267323d226c743222207478323d22646b322220616363656e74313d22616363656e74312220616363</w:t>
      </w:r>
    </w:p>
    <w:p w:rsidR="00FF7280" w:rsidRPr="00DB44F4" w:rsidRDefault="00FF7280" w:rsidP="00FF7280">
      <w:pPr>
        <w:pStyle w:val="Code1"/>
        <w:rPr>
          <w:noProof w:val="0"/>
          <w:sz w:val="16"/>
          <w:lang w:val="it-IT"/>
        </w:rPr>
      </w:pPr>
      <w:r w:rsidRPr="00DB44F4">
        <w:rPr>
          <w:noProof w:val="0"/>
          <w:sz w:val="16"/>
          <w:lang w:val="it-IT"/>
        </w:rPr>
        <w:t>656e74323d22616363656e74322220616363656e74333d22616363656e74332220616363656e74343d22616363656e74342220616363656e74353d22616363656e74352220616363656e74363d22616363656e74362220686c696e6b3d22686c696e6b2220666f6c486c696e6b3d22666f6c486c696e6b222f3e}</w:t>
      </w:r>
    </w:p>
    <w:p w:rsidR="00446C52" w:rsidRDefault="00FF7280" w:rsidP="00FF7280">
      <w:pPr>
        <w:pStyle w:val="Body1"/>
        <w:sectPr w:rsidR="00446C52" w:rsidSect="00446C52">
          <w:headerReference w:type="default" r:id="rId11"/>
          <w:type w:val="continuous"/>
          <w:pgSz w:w="12240" w:h="15840" w:code="1"/>
          <w:pgMar w:top="1440" w:right="1008" w:bottom="1440" w:left="1440" w:header="720" w:footer="501" w:gutter="0"/>
          <w:cols w:space="720"/>
          <w:titlePg/>
        </w:sectPr>
      </w:pPr>
      <w:r w:rsidRPr="0074790C">
        <w:t xml:space="preserve">For additional information on </w:t>
      </w:r>
      <w:r>
        <w:t>color scheme mapping</w:t>
      </w:r>
      <w:r w:rsidRPr="0074790C">
        <w:t xml:space="preserve">, please reference the </w:t>
      </w:r>
      <w:hyperlink w:anchor="OfficeOpenXML" w:history="1">
        <w:r w:rsidRPr="004D2327">
          <w:rPr>
            <w:rStyle w:val="Hyperlink"/>
          </w:rPr>
          <w:t>Office Open XML</w:t>
        </w:r>
      </w:hyperlink>
      <w:r w:rsidRPr="0074790C">
        <w:t xml:space="preserve"> specification section on the element “clrSchemeMapping”. </w:t>
      </w:r>
    </w:p>
    <w:p w:rsidR="00FF7280" w:rsidRDefault="00FF7280" w:rsidP="00FF7280">
      <w:pPr>
        <w:pStyle w:val="Body1"/>
      </w:pPr>
    </w:p>
    <w:p w:rsidR="00D365AB" w:rsidRPr="005359EC" w:rsidRDefault="00D365AB" w:rsidP="00D365AB">
      <w:pPr>
        <w:pStyle w:val="Heading3"/>
      </w:pPr>
      <w:bookmarkStart w:id="135" w:name="_Toc193531616"/>
      <w:r w:rsidRPr="005359EC">
        <w:t>Font Table</w:t>
      </w:r>
      <w:bookmarkEnd w:id="105"/>
      <w:bookmarkEnd w:id="106"/>
      <w:bookmarkEnd w:id="107"/>
      <w:bookmarkEnd w:id="108"/>
      <w:bookmarkEnd w:id="109"/>
      <w:bookmarkEnd w:id="123"/>
      <w:bookmarkEnd w:id="124"/>
      <w:bookmarkEnd w:id="125"/>
      <w:bookmarkEnd w:id="126"/>
      <w:bookmarkEnd w:id="127"/>
      <w:bookmarkEnd w:id="128"/>
      <w:bookmarkEnd w:id="129"/>
      <w:bookmarkEnd w:id="131"/>
      <w:bookmarkEnd w:id="132"/>
      <w:bookmarkEnd w:id="135"/>
    </w:p>
    <w:p w:rsidR="00D365AB" w:rsidRPr="005359EC" w:rsidRDefault="00D365AB" w:rsidP="008F3985">
      <w:pPr>
        <w:pStyle w:val="Body1"/>
      </w:pPr>
      <w:r w:rsidRPr="005359EC">
        <w:t xml:space="preserve">The </w:t>
      </w:r>
      <w:r w:rsidRPr="005359EC">
        <w:rPr>
          <w:b/>
        </w:rPr>
        <w:t>\fonttbl</w:t>
      </w:r>
      <w:r w:rsidRPr="005359EC">
        <w:t xml:space="preserve"> control word introduces the font table group. Unique </w:t>
      </w:r>
      <w:r w:rsidRPr="005359EC">
        <w:rPr>
          <w:b/>
        </w:rPr>
        <w:t>\f</w:t>
      </w:r>
      <w:r w:rsidRPr="005359EC">
        <w:rPr>
          <w:b/>
          <w:i/>
        </w:rPr>
        <w:t>N</w:t>
      </w:r>
      <w:r w:rsidRPr="005359EC">
        <w:t xml:space="preserve"> control words define each font available in the document. These control words refer to that font throughout the document. The font table group has the following syntax.</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lastRenderedPageBreak/>
              <w:t>&lt;fonttbl&gt;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 xml:space="preserve">\fonttbl </w:t>
            </w:r>
            <w:r w:rsidRPr="005F01ED">
              <w:rPr>
                <w:rFonts w:ascii="Verdana" w:hAnsi="Verdana"/>
                <w:szCs w:val="16"/>
              </w:rPr>
              <w:t>(&lt;fontinfo&gt; | ('{' &lt;fontinfo&gt; '}'))+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&lt;fontinfo&gt;</w:t>
            </w:r>
          </w:p>
        </w:tc>
        <w:tc>
          <w:tcPr>
            <w:tcW w:w="7920" w:type="dxa"/>
          </w:tcPr>
          <w:p w:rsidR="00D365AB" w:rsidRPr="005F01ED" w:rsidRDefault="00D365AB" w:rsidP="00E2768D">
            <w:pPr>
              <w:pStyle w:val="TableText"/>
              <w:rPr>
                <w:rFonts w:ascii="Verdana" w:hAnsi="Verdana"/>
                <w:szCs w:val="16"/>
              </w:rPr>
            </w:pPr>
            <w:r w:rsidRPr="00EB53DD">
              <w:rPr>
                <w:rFonts w:ascii="Verdana" w:hAnsi="Verdana"/>
                <w:szCs w:val="16"/>
                <w:lang w:val="de-DE"/>
              </w:rPr>
              <w:t xml:space="preserve">&lt;themefont&gt;? </w:t>
            </w:r>
            <w:r w:rsidR="00E2768D" w:rsidRPr="00EB53DD">
              <w:rPr>
                <w:rFonts w:ascii="Verdana" w:hAnsi="Verdana"/>
                <w:b/>
                <w:i/>
                <w:szCs w:val="16"/>
                <w:lang w:val="de-DE"/>
              </w:rPr>
              <w:t>\</w:t>
            </w:r>
            <w:r w:rsidR="00E2768D" w:rsidRPr="00EB53DD">
              <w:rPr>
                <w:rFonts w:ascii="Verdana" w:hAnsi="Verdana"/>
                <w:b/>
                <w:iCs/>
                <w:szCs w:val="16"/>
                <w:lang w:val="de-DE"/>
              </w:rPr>
              <w:t>f</w:t>
            </w:r>
            <w:r w:rsidR="00E2768D" w:rsidRPr="00EB53DD">
              <w:rPr>
                <w:rFonts w:ascii="Verdana" w:hAnsi="Verdana"/>
                <w:b/>
                <w:i/>
                <w:szCs w:val="16"/>
                <w:lang w:val="de-DE"/>
              </w:rPr>
              <w:t>N</w:t>
            </w:r>
            <w:r w:rsidRPr="00EB53DD">
              <w:rPr>
                <w:rFonts w:ascii="Verdana" w:hAnsi="Verdana"/>
                <w:szCs w:val="16"/>
                <w:lang w:val="de-DE"/>
              </w:rPr>
              <w:t xml:space="preserve"> &lt;fontfamily&gt; </w:t>
            </w:r>
            <w:r w:rsidR="00E2768D" w:rsidRPr="00EB53DD">
              <w:rPr>
                <w:rFonts w:ascii="Verdana" w:hAnsi="Verdana"/>
                <w:b/>
                <w:szCs w:val="16"/>
                <w:lang w:val="de-DE"/>
              </w:rPr>
              <w:t>\</w:t>
            </w:r>
            <w:r w:rsidR="00E2768D" w:rsidRPr="00EB53DD">
              <w:rPr>
                <w:rFonts w:ascii="Verdana" w:hAnsi="Verdana"/>
                <w:b/>
                <w:iCs/>
                <w:szCs w:val="16"/>
                <w:lang w:val="de-DE"/>
              </w:rPr>
              <w:t>fcharset</w:t>
            </w:r>
            <w:r w:rsidR="00E2768D" w:rsidRPr="00EB53DD">
              <w:rPr>
                <w:rFonts w:ascii="Verdana" w:hAnsi="Verdana"/>
                <w:b/>
                <w:i/>
                <w:szCs w:val="16"/>
                <w:lang w:val="de-DE"/>
              </w:rPr>
              <w:t>N</w:t>
            </w:r>
            <w:r w:rsidRPr="00EB53DD">
              <w:rPr>
                <w:rFonts w:ascii="Verdana" w:hAnsi="Verdana"/>
                <w:szCs w:val="16"/>
                <w:lang w:val="de-DE"/>
              </w:rPr>
              <w:t xml:space="preserve">? </w:t>
            </w:r>
            <w:r w:rsidR="00E2768D" w:rsidRPr="00EB53DD">
              <w:rPr>
                <w:rFonts w:ascii="Verdana" w:hAnsi="Verdana"/>
                <w:b/>
                <w:szCs w:val="16"/>
                <w:lang w:val="de-DE"/>
              </w:rPr>
              <w:t>\</w:t>
            </w:r>
            <w:r w:rsidR="00E2768D" w:rsidRPr="00EB53DD">
              <w:rPr>
                <w:rFonts w:ascii="Verdana" w:hAnsi="Verdana"/>
                <w:b/>
                <w:iCs/>
                <w:szCs w:val="16"/>
                <w:lang w:val="de-DE"/>
              </w:rPr>
              <w:t>fprq</w:t>
            </w:r>
            <w:r w:rsidRPr="00EB53DD">
              <w:rPr>
                <w:rFonts w:ascii="Verdana" w:hAnsi="Verdana"/>
                <w:szCs w:val="16"/>
                <w:lang w:val="de-DE"/>
              </w:rPr>
              <w:t xml:space="preserve">? &lt;panose&gt;? &lt;nontaggedname&gt;? &lt;fontemb&gt;? </w:t>
            </w:r>
            <w:r w:rsidR="00E2768D" w:rsidRPr="00EB53DD">
              <w:rPr>
                <w:rFonts w:ascii="Verdana" w:hAnsi="Verdana"/>
                <w:b/>
                <w:bCs/>
                <w:szCs w:val="16"/>
                <w:lang w:val="de-DE"/>
              </w:rPr>
              <w:t>\cpg</w:t>
            </w:r>
            <w:r w:rsidR="00E2768D" w:rsidRPr="00EB53DD">
              <w:rPr>
                <w:rFonts w:ascii="Verdana" w:hAnsi="Verdana"/>
                <w:b/>
                <w:bCs/>
                <w:i/>
                <w:iCs/>
                <w:szCs w:val="16"/>
                <w:lang w:val="de-DE"/>
              </w:rPr>
              <w:t>N</w:t>
            </w:r>
            <w:r w:rsidRPr="00EB53DD">
              <w:rPr>
                <w:rFonts w:ascii="Verdana" w:hAnsi="Verdana"/>
                <w:szCs w:val="16"/>
                <w:lang w:val="de-DE"/>
              </w:rPr>
              <w:t xml:space="preserve">? &lt;fontname&gt; &lt;fontaltname&gt;? </w:t>
            </w:r>
            <w:r w:rsidRPr="005F01ED">
              <w:rPr>
                <w:rFonts w:ascii="Verdana" w:hAnsi="Verdana"/>
                <w:szCs w:val="16"/>
              </w:rPr>
              <w:t xml:space="preserve">';'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&lt;themefont&gt;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szCs w:val="16"/>
              </w:rPr>
              <w:t>\flomajor</w:t>
            </w:r>
            <w:r w:rsidRPr="005F01ED">
              <w:rPr>
                <w:rFonts w:ascii="Verdana" w:hAnsi="Verdana"/>
                <w:szCs w:val="16"/>
              </w:rPr>
              <w:t xml:space="preserve"> | </w:t>
            </w:r>
            <w:r w:rsidRPr="005F01ED">
              <w:rPr>
                <w:rFonts w:ascii="Verdana" w:hAnsi="Verdana"/>
                <w:b/>
                <w:szCs w:val="16"/>
              </w:rPr>
              <w:t>\fhimajor</w:t>
            </w:r>
            <w:r w:rsidRPr="005F01ED">
              <w:rPr>
                <w:rFonts w:ascii="Verdana" w:hAnsi="Verdana"/>
                <w:szCs w:val="16"/>
              </w:rPr>
              <w:t xml:space="preserve"> | </w:t>
            </w:r>
            <w:r w:rsidRPr="005F01ED">
              <w:rPr>
                <w:rFonts w:ascii="Verdana" w:hAnsi="Verdana"/>
                <w:b/>
                <w:szCs w:val="16"/>
              </w:rPr>
              <w:t>\fdbmajor</w:t>
            </w:r>
            <w:r w:rsidRPr="005F01ED">
              <w:rPr>
                <w:rFonts w:ascii="Verdana" w:hAnsi="Verdana"/>
                <w:szCs w:val="16"/>
              </w:rPr>
              <w:t xml:space="preserve"> | </w:t>
            </w:r>
            <w:r w:rsidRPr="005F01ED">
              <w:rPr>
                <w:rFonts w:ascii="Verdana" w:hAnsi="Verdana"/>
                <w:b/>
                <w:szCs w:val="16"/>
              </w:rPr>
              <w:t>\fbimajor</w:t>
            </w:r>
            <w:r w:rsidRPr="005F01ED">
              <w:rPr>
                <w:rFonts w:ascii="Verdana" w:hAnsi="Verdana"/>
                <w:szCs w:val="16"/>
              </w:rPr>
              <w:t xml:space="preserve"> | </w:t>
            </w:r>
            <w:r w:rsidRPr="005F01ED">
              <w:rPr>
                <w:rFonts w:ascii="Verdana" w:hAnsi="Verdana"/>
                <w:b/>
                <w:szCs w:val="16"/>
              </w:rPr>
              <w:t>\flominor</w:t>
            </w:r>
            <w:r w:rsidRPr="005F01ED">
              <w:rPr>
                <w:rFonts w:ascii="Verdana" w:hAnsi="Verdana"/>
                <w:szCs w:val="16"/>
              </w:rPr>
              <w:t xml:space="preserve"> | </w:t>
            </w:r>
            <w:r w:rsidRPr="005F01ED">
              <w:rPr>
                <w:rFonts w:ascii="Verdana" w:hAnsi="Verdana"/>
                <w:b/>
                <w:szCs w:val="16"/>
              </w:rPr>
              <w:t>\fhiminor</w:t>
            </w:r>
            <w:r w:rsidRPr="005F01ED">
              <w:rPr>
                <w:rFonts w:ascii="Verdana" w:hAnsi="Verdana"/>
                <w:szCs w:val="16"/>
              </w:rPr>
              <w:t xml:space="preserve"> | </w:t>
            </w:r>
            <w:r w:rsidRPr="005F01ED">
              <w:rPr>
                <w:rFonts w:ascii="Verdana" w:hAnsi="Verdana"/>
                <w:b/>
                <w:szCs w:val="16"/>
              </w:rPr>
              <w:t>\fdbminor</w:t>
            </w:r>
            <w:r w:rsidRPr="005F01ED">
              <w:rPr>
                <w:rFonts w:ascii="Verdana" w:hAnsi="Verdana"/>
                <w:szCs w:val="16"/>
              </w:rPr>
              <w:t xml:space="preserve"> | </w:t>
            </w:r>
            <w:r w:rsidRPr="005F01ED">
              <w:rPr>
                <w:rFonts w:ascii="Verdana" w:hAnsi="Verdana"/>
                <w:b/>
                <w:szCs w:val="16"/>
              </w:rPr>
              <w:t>\fbiminor</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&lt;fontfamily&gt;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szCs w:val="16"/>
              </w:rPr>
              <w:t>\fnil</w:t>
            </w:r>
            <w:r w:rsidRPr="005F01ED">
              <w:rPr>
                <w:rFonts w:ascii="Verdana" w:hAnsi="Verdana"/>
                <w:szCs w:val="16"/>
              </w:rPr>
              <w:t xml:space="preserve"> | </w:t>
            </w:r>
            <w:r w:rsidRPr="005F01ED">
              <w:rPr>
                <w:rFonts w:ascii="Verdana" w:hAnsi="Verdana"/>
                <w:b/>
                <w:szCs w:val="16"/>
              </w:rPr>
              <w:t>\froman</w:t>
            </w:r>
            <w:r w:rsidRPr="005F01ED">
              <w:rPr>
                <w:rFonts w:ascii="Verdana" w:hAnsi="Verdana"/>
                <w:szCs w:val="16"/>
              </w:rPr>
              <w:t xml:space="preserve"> | </w:t>
            </w:r>
            <w:r w:rsidRPr="005F01ED">
              <w:rPr>
                <w:rFonts w:ascii="Verdana" w:hAnsi="Verdana"/>
                <w:b/>
                <w:szCs w:val="16"/>
              </w:rPr>
              <w:t>\fswiss</w:t>
            </w:r>
            <w:r w:rsidRPr="005F01ED">
              <w:rPr>
                <w:rFonts w:ascii="Verdana" w:hAnsi="Verdana"/>
                <w:szCs w:val="16"/>
              </w:rPr>
              <w:t xml:space="preserve"> | </w:t>
            </w:r>
            <w:r w:rsidRPr="005F01ED">
              <w:rPr>
                <w:rFonts w:ascii="Verdana" w:hAnsi="Verdana"/>
                <w:b/>
                <w:szCs w:val="16"/>
              </w:rPr>
              <w:t>\fmodern</w:t>
            </w:r>
            <w:r w:rsidRPr="005F01ED">
              <w:rPr>
                <w:rFonts w:ascii="Verdana" w:hAnsi="Verdana"/>
                <w:szCs w:val="16"/>
              </w:rPr>
              <w:t xml:space="preserve"> | </w:t>
            </w:r>
            <w:r w:rsidRPr="005F01ED">
              <w:rPr>
                <w:rFonts w:ascii="Verdana" w:hAnsi="Verdana"/>
                <w:b/>
                <w:szCs w:val="16"/>
              </w:rPr>
              <w:t>\fscript</w:t>
            </w:r>
            <w:r w:rsidRPr="005F01ED">
              <w:rPr>
                <w:rFonts w:ascii="Verdana" w:hAnsi="Verdana"/>
                <w:szCs w:val="16"/>
              </w:rPr>
              <w:t xml:space="preserve"> | </w:t>
            </w:r>
            <w:r w:rsidRPr="005F01ED">
              <w:rPr>
                <w:rFonts w:ascii="Verdana" w:hAnsi="Verdana"/>
                <w:b/>
                <w:szCs w:val="16"/>
              </w:rPr>
              <w:t>\fdecor</w:t>
            </w:r>
            <w:r w:rsidRPr="005F01ED">
              <w:rPr>
                <w:rFonts w:ascii="Verdana" w:hAnsi="Verdana"/>
                <w:szCs w:val="16"/>
              </w:rPr>
              <w:t xml:space="preserve"> | </w:t>
            </w:r>
            <w:r w:rsidRPr="005F01ED">
              <w:rPr>
                <w:rFonts w:ascii="Verdana" w:hAnsi="Verdana"/>
                <w:b/>
                <w:szCs w:val="16"/>
              </w:rPr>
              <w:t>\ftech</w:t>
            </w:r>
            <w:r w:rsidRPr="005F01ED">
              <w:rPr>
                <w:rFonts w:ascii="Verdana" w:hAnsi="Verdana"/>
                <w:szCs w:val="16"/>
              </w:rPr>
              <w:t xml:space="preserve"> | </w:t>
            </w:r>
            <w:r w:rsidRPr="005F01ED">
              <w:rPr>
                <w:rFonts w:ascii="Verdana" w:hAnsi="Verdana"/>
                <w:b/>
                <w:szCs w:val="16"/>
              </w:rPr>
              <w:t>\fbidi</w:t>
            </w:r>
          </w:p>
        </w:tc>
      </w:tr>
      <w:tr w:rsidR="00D365AB" w:rsidRPr="00DB44F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&lt;panose&gt;</w:t>
            </w:r>
          </w:p>
        </w:tc>
        <w:tc>
          <w:tcPr>
            <w:tcW w:w="7920" w:type="dxa"/>
          </w:tcPr>
          <w:p w:rsidR="00D365AB" w:rsidRPr="00DB44F4" w:rsidRDefault="009B6842" w:rsidP="008B504D">
            <w:pPr>
              <w:pStyle w:val="TableText"/>
              <w:rPr>
                <w:rFonts w:ascii="Verdana" w:hAnsi="Verdana"/>
                <w:b/>
                <w:szCs w:val="16"/>
                <w:lang w:val="it-IT"/>
              </w:rPr>
            </w:pPr>
            <w:r w:rsidRPr="00DB44F4">
              <w:rPr>
                <w:rFonts w:ascii="Verdana" w:hAnsi="Verdana"/>
                <w:szCs w:val="16"/>
                <w:lang w:val="it-IT"/>
              </w:rPr>
              <w:t xml:space="preserve">'{\*' </w:t>
            </w:r>
            <w:r w:rsidRPr="00DB44F4">
              <w:rPr>
                <w:rFonts w:ascii="Verdana" w:hAnsi="Verdana"/>
                <w:b/>
                <w:bCs/>
                <w:szCs w:val="16"/>
                <w:lang w:val="it-IT"/>
              </w:rPr>
              <w:t xml:space="preserve">\panose </w:t>
            </w:r>
            <w:r w:rsidR="00D365AB" w:rsidRPr="00DB44F4">
              <w:rPr>
                <w:rFonts w:ascii="Verdana" w:hAnsi="Verdana"/>
                <w:szCs w:val="16"/>
                <w:lang w:val="it-IT"/>
              </w:rPr>
              <w:t>&lt;data&gt;</w:t>
            </w:r>
            <w:r w:rsidRPr="00DB44F4">
              <w:rPr>
                <w:rFonts w:ascii="Verdana" w:hAnsi="Verdana"/>
                <w:szCs w:val="16"/>
                <w:lang w:val="it-IT"/>
              </w:rPr>
              <w:t xml:space="preserve"> '}'</w:t>
            </w:r>
          </w:p>
        </w:tc>
      </w:tr>
      <w:tr w:rsidR="00D365AB" w:rsidRPr="00DB44F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&lt;nontaggedname&gt;</w:t>
            </w:r>
          </w:p>
        </w:tc>
        <w:tc>
          <w:tcPr>
            <w:tcW w:w="7920" w:type="dxa"/>
          </w:tcPr>
          <w:p w:rsidR="00D365AB" w:rsidRPr="00DB44F4" w:rsidRDefault="00E2768D" w:rsidP="008B504D">
            <w:pPr>
              <w:pStyle w:val="TableText"/>
              <w:rPr>
                <w:rFonts w:ascii="Verdana" w:hAnsi="Verdana"/>
                <w:bCs/>
                <w:szCs w:val="16"/>
                <w:lang w:val="it-IT"/>
              </w:rPr>
            </w:pPr>
            <w:r w:rsidRPr="00DB44F4">
              <w:rPr>
                <w:rFonts w:ascii="Verdana" w:hAnsi="Verdana"/>
                <w:szCs w:val="16"/>
                <w:lang w:val="it-IT"/>
              </w:rPr>
              <w:t>'</w:t>
            </w:r>
            <w:r w:rsidR="00183A85" w:rsidRPr="00DB44F4">
              <w:rPr>
                <w:rFonts w:ascii="Verdana" w:hAnsi="Verdana"/>
                <w:szCs w:val="16"/>
                <w:lang w:val="it-IT"/>
              </w:rPr>
              <w:t>{</w:t>
            </w:r>
            <w:r w:rsidR="00D365AB" w:rsidRPr="00DB44F4">
              <w:rPr>
                <w:rFonts w:ascii="Verdana" w:hAnsi="Verdana"/>
                <w:szCs w:val="16"/>
                <w:lang w:val="it-IT"/>
              </w:rPr>
              <w:t>\*</w:t>
            </w:r>
            <w:r w:rsidRPr="00DB44F4">
              <w:rPr>
                <w:rFonts w:ascii="Verdana" w:hAnsi="Verdana"/>
                <w:szCs w:val="16"/>
                <w:lang w:val="it-IT"/>
              </w:rPr>
              <w:t xml:space="preserve">' </w:t>
            </w:r>
            <w:r w:rsidR="00D365AB" w:rsidRPr="00DB44F4">
              <w:rPr>
                <w:rFonts w:ascii="Verdana" w:hAnsi="Verdana"/>
                <w:b/>
                <w:bCs/>
                <w:szCs w:val="16"/>
                <w:lang w:val="it-IT"/>
              </w:rPr>
              <w:t>\</w:t>
            </w:r>
            <w:r w:rsidR="00D365AB" w:rsidRPr="00DB44F4">
              <w:rPr>
                <w:rFonts w:ascii="Verdana" w:hAnsi="Verdana"/>
                <w:b/>
                <w:szCs w:val="16"/>
                <w:lang w:val="it-IT"/>
              </w:rPr>
              <w:t>fname</w:t>
            </w:r>
            <w:r w:rsidR="00183A85" w:rsidRPr="00DB44F4">
              <w:rPr>
                <w:rFonts w:ascii="Verdana" w:hAnsi="Verdana"/>
                <w:bCs/>
                <w:szCs w:val="16"/>
                <w:lang w:val="it-IT"/>
              </w:rPr>
              <w:t xml:space="preserve"> </w:t>
            </w:r>
            <w:r w:rsidR="00183A85" w:rsidRPr="00DB44F4">
              <w:rPr>
                <w:rFonts w:ascii="Verdana" w:hAnsi="Verdana"/>
                <w:szCs w:val="16"/>
                <w:lang w:val="it-IT"/>
              </w:rPr>
              <w:t>#PCDATA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&lt;fontname&gt;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#PCDATA</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&lt;fontaltname&gt;</w:t>
            </w:r>
          </w:p>
        </w:tc>
        <w:tc>
          <w:tcPr>
            <w:tcW w:w="7920" w:type="dxa"/>
          </w:tcPr>
          <w:p w:rsidR="00D365AB" w:rsidRPr="005F01ED" w:rsidRDefault="00D365AB" w:rsidP="008B504D">
            <w:pPr>
              <w:pStyle w:val="TableText"/>
              <w:rPr>
                <w:rFonts w:ascii="Verdana" w:hAnsi="Verdana"/>
                <w:b/>
                <w:i/>
                <w:szCs w:val="16"/>
              </w:rPr>
            </w:pPr>
            <w:r w:rsidRPr="005F01ED">
              <w:rPr>
                <w:rFonts w:ascii="Verdana" w:hAnsi="Verdana"/>
                <w:szCs w:val="16"/>
              </w:rPr>
              <w:t>'{</w:t>
            </w:r>
            <w:r w:rsidRPr="0095789D">
              <w:rPr>
                <w:rFonts w:ascii="Verdana" w:hAnsi="Verdana"/>
                <w:bCs/>
                <w:szCs w:val="16"/>
              </w:rPr>
              <w:t>\*</w:t>
            </w:r>
            <w:r w:rsidRPr="005F01ED">
              <w:rPr>
                <w:rFonts w:ascii="Verdana" w:hAnsi="Verdana"/>
                <w:szCs w:val="16"/>
              </w:rPr>
              <w:t>'</w:t>
            </w:r>
            <w:r w:rsidRPr="005F01ED">
              <w:rPr>
                <w:rFonts w:ascii="Verdana" w:hAnsi="Verdana"/>
                <w:b/>
                <w:szCs w:val="16"/>
              </w:rPr>
              <w:t xml:space="preserve"> \falt </w:t>
            </w:r>
            <w:r w:rsidRPr="005F01ED">
              <w:rPr>
                <w:rFonts w:ascii="Verdana" w:hAnsi="Verdana"/>
                <w:szCs w:val="16"/>
              </w:rPr>
              <w:t>#PCDATA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&lt;fontemb&gt;</w:t>
            </w:r>
          </w:p>
        </w:tc>
        <w:tc>
          <w:tcPr>
            <w:tcW w:w="7920" w:type="dxa"/>
          </w:tcPr>
          <w:p w:rsidR="00D365AB" w:rsidRPr="005F01ED" w:rsidRDefault="00D365AB" w:rsidP="008B504D">
            <w:pPr>
              <w:pStyle w:val="TableText"/>
              <w:rPr>
                <w:rFonts w:ascii="Verdana" w:hAnsi="Verdana"/>
                <w:szCs w:val="16"/>
              </w:rPr>
            </w:pPr>
            <w:r w:rsidRPr="00EB53DD">
              <w:rPr>
                <w:rFonts w:ascii="Verdana" w:hAnsi="Verdana"/>
                <w:szCs w:val="16"/>
                <w:lang w:val="de-DE"/>
              </w:rPr>
              <w:t xml:space="preserve">'{\*' </w:t>
            </w:r>
            <w:r w:rsidRPr="00EB53DD">
              <w:rPr>
                <w:rFonts w:ascii="Verdana" w:hAnsi="Verdana"/>
                <w:b/>
                <w:szCs w:val="16"/>
                <w:lang w:val="de-DE"/>
              </w:rPr>
              <w:t>\fontemb</w:t>
            </w:r>
            <w:r w:rsidRPr="00EB53DD">
              <w:rPr>
                <w:rFonts w:ascii="Verdana" w:hAnsi="Verdana"/>
                <w:szCs w:val="16"/>
                <w:lang w:val="de-DE"/>
              </w:rPr>
              <w:t xml:space="preserve"> &lt;fonttype&gt; &lt;fontfname&gt;? </w:t>
            </w:r>
            <w:r w:rsidRPr="005F01ED">
              <w:rPr>
                <w:rFonts w:ascii="Verdana" w:hAnsi="Verdana"/>
                <w:szCs w:val="16"/>
              </w:rPr>
              <w:t>&lt;data&gt;?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&lt;fonttype&gt;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szCs w:val="16"/>
              </w:rPr>
              <w:t>\ftnil</w:t>
            </w:r>
            <w:r w:rsidRPr="005F01ED">
              <w:rPr>
                <w:rFonts w:ascii="Verdana" w:hAnsi="Verdana"/>
                <w:szCs w:val="16"/>
              </w:rPr>
              <w:t xml:space="preserve"> | </w:t>
            </w:r>
            <w:r w:rsidRPr="005F01ED">
              <w:rPr>
                <w:rFonts w:ascii="Verdana" w:hAnsi="Verdana"/>
                <w:b/>
                <w:szCs w:val="16"/>
              </w:rPr>
              <w:t>\fttruetype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&lt;fontfname&gt;</w:t>
            </w:r>
          </w:p>
        </w:tc>
        <w:tc>
          <w:tcPr>
            <w:tcW w:w="7920" w:type="dxa"/>
          </w:tcPr>
          <w:p w:rsidR="00D365AB" w:rsidRPr="005F01ED" w:rsidRDefault="00D365AB" w:rsidP="00D05CA5">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\fontfile</w:t>
            </w:r>
            <w:r w:rsidRPr="005F01ED">
              <w:rPr>
                <w:rFonts w:ascii="Verdana" w:hAnsi="Verdana"/>
                <w:szCs w:val="16"/>
              </w:rPr>
              <w:t xml:space="preserve"> </w:t>
            </w:r>
            <w:r w:rsidR="00D05CA5" w:rsidRPr="00D05CA5">
              <w:rPr>
                <w:rFonts w:ascii="Verdana" w:hAnsi="Verdana"/>
                <w:b/>
                <w:bCs/>
                <w:szCs w:val="16"/>
              </w:rPr>
              <w:t>\cpg</w:t>
            </w:r>
            <w:r w:rsidR="00D05CA5" w:rsidRPr="00D05CA5">
              <w:rPr>
                <w:rFonts w:ascii="Verdana" w:hAnsi="Verdana"/>
                <w:b/>
                <w:bCs/>
                <w:i/>
                <w:iCs/>
                <w:szCs w:val="16"/>
              </w:rPr>
              <w:t>N</w:t>
            </w:r>
            <w:r w:rsidRPr="005F01ED">
              <w:rPr>
                <w:rFonts w:ascii="Verdana" w:hAnsi="Verdana"/>
                <w:szCs w:val="16"/>
              </w:rPr>
              <w:t>? #PCDATA '}'</w:t>
            </w:r>
          </w:p>
        </w:tc>
      </w:tr>
    </w:tbl>
    <w:p w:rsidR="00D365AB" w:rsidRPr="005359EC" w:rsidRDefault="00D365AB" w:rsidP="00D365AB">
      <w:pPr>
        <w:pStyle w:val="TableSpace"/>
      </w:pPr>
    </w:p>
    <w:p w:rsidR="00D365AB" w:rsidRPr="00606F97" w:rsidRDefault="00206F43" w:rsidP="00D365AB">
      <w:pPr>
        <w:pStyle w:val="AlertText"/>
        <w:rPr>
          <w:sz w:val="16"/>
        </w:rPr>
      </w:pPr>
      <w:r>
        <w:rPr>
          <w:b/>
          <w:sz w:val="16"/>
        </w:rPr>
        <w:t xml:space="preserve">Note: </w:t>
      </w:r>
      <w:r w:rsidR="00D365AB" w:rsidRPr="00606F97">
        <w:rPr>
          <w:sz w:val="16"/>
        </w:rPr>
        <w:t xml:space="preserve">For &lt;fontemb&gt;, either &lt;fontfname&gt; or </w:t>
      </w:r>
      <w:hyperlink w:anchor="Character_Text" w:history="1">
        <w:r w:rsidR="00D365AB" w:rsidRPr="00D05CA5">
          <w:rPr>
            <w:rStyle w:val="Hyperlink"/>
            <w:sz w:val="16"/>
          </w:rPr>
          <w:t>&lt;data&gt;</w:t>
        </w:r>
      </w:hyperlink>
      <w:r w:rsidR="00D365AB" w:rsidRPr="00606F97">
        <w:rPr>
          <w:sz w:val="16"/>
        </w:rPr>
        <w:t xml:space="preserve"> must be present, although both may be present.</w:t>
      </w:r>
    </w:p>
    <w:p w:rsidR="00D365AB" w:rsidRPr="00606F97" w:rsidRDefault="00206F43" w:rsidP="00D365AB">
      <w:pPr>
        <w:pStyle w:val="AlertText"/>
        <w:rPr>
          <w:sz w:val="16"/>
        </w:rPr>
      </w:pPr>
      <w:r>
        <w:rPr>
          <w:b/>
          <w:sz w:val="16"/>
        </w:rPr>
        <w:t xml:space="preserve">Note: </w:t>
      </w:r>
      <w:r w:rsidR="00D365AB" w:rsidRPr="00606F97">
        <w:rPr>
          <w:sz w:val="16"/>
        </w:rPr>
        <w:t xml:space="preserve">When &lt;themefont&gt; is present, related font information such as the font name, PANOSE information is still provided so that theme-unaware applications can read what the given font evaluates to while safely ignoring the theme control words new to Word 2007. Only </w:t>
      </w:r>
      <w:r w:rsidR="00D365AB" w:rsidRPr="009170F0">
        <w:rPr>
          <w:b/>
          <w:bCs/>
          <w:sz w:val="16"/>
        </w:rPr>
        <w:t>\</w:t>
      </w:r>
      <w:r w:rsidR="00D365AB" w:rsidRPr="00606F97">
        <w:rPr>
          <w:b/>
          <w:sz w:val="16"/>
        </w:rPr>
        <w:t>fcharset</w:t>
      </w:r>
      <w:r w:rsidR="009170F0">
        <w:rPr>
          <w:b/>
          <w:i/>
          <w:iCs/>
          <w:sz w:val="16"/>
        </w:rPr>
        <w:t>N</w:t>
      </w:r>
      <w:r w:rsidR="00D365AB" w:rsidRPr="00606F97">
        <w:rPr>
          <w:sz w:val="16"/>
        </w:rPr>
        <w:t xml:space="preserve"> and </w:t>
      </w:r>
      <w:r w:rsidR="00D365AB" w:rsidRPr="009170F0">
        <w:rPr>
          <w:b/>
          <w:bCs/>
          <w:sz w:val="16"/>
        </w:rPr>
        <w:t>\</w:t>
      </w:r>
      <w:r w:rsidR="00D365AB" w:rsidRPr="00606F97">
        <w:rPr>
          <w:b/>
          <w:sz w:val="16"/>
        </w:rPr>
        <w:t>cpg</w:t>
      </w:r>
      <w:r w:rsidR="009170F0">
        <w:rPr>
          <w:b/>
          <w:i/>
          <w:iCs/>
          <w:sz w:val="16"/>
        </w:rPr>
        <w:t>N</w:t>
      </w:r>
      <w:r w:rsidR="00D365AB" w:rsidRPr="00606F97">
        <w:rPr>
          <w:sz w:val="16"/>
        </w:rPr>
        <w:t xml:space="preserve"> provide any additional information to the entry that is not already contained </w:t>
      </w:r>
      <w:r w:rsidR="00183A85">
        <w:rPr>
          <w:sz w:val="16"/>
        </w:rPr>
        <w:t xml:space="preserve">in </w:t>
      </w:r>
      <w:r w:rsidR="00D365AB" w:rsidRPr="00606F97">
        <w:rPr>
          <w:sz w:val="16"/>
        </w:rPr>
        <w:t>&lt;themefont&gt;.</w:t>
      </w:r>
    </w:p>
    <w:p w:rsidR="00D365AB" w:rsidRPr="00606F97" w:rsidRDefault="00D365AB" w:rsidP="00D365AB">
      <w:pPr>
        <w:pStyle w:val="AlertText"/>
        <w:rPr>
          <w:sz w:val="16"/>
        </w:rPr>
      </w:pPr>
    </w:p>
    <w:p w:rsidR="00D365AB" w:rsidRPr="005359EC" w:rsidRDefault="00D365AB" w:rsidP="008F3985">
      <w:pPr>
        <w:pStyle w:val="Body1"/>
      </w:pPr>
      <w:r w:rsidRPr="005359EC">
        <w:t>All fonts available to the RTF writer can be included in the font table, even if the document does not use all the fonts.</w:t>
      </w:r>
    </w:p>
    <w:p w:rsidR="00D365AB" w:rsidRPr="005359EC" w:rsidRDefault="00D365AB" w:rsidP="008F3985">
      <w:pPr>
        <w:pStyle w:val="Body1"/>
      </w:pPr>
      <w:r w:rsidRPr="005359EC">
        <w:t>RTF also supports font families so that applications can attempt to intelligently choose fonts if the exact font is not present on the reading system. RTF uses the following control words to describe the various font families.</w:t>
      </w:r>
    </w:p>
    <w:tbl>
      <w:tblPr>
        <w:tblW w:w="0" w:type="auto"/>
        <w:tblInd w:w="440" w:type="dxa"/>
        <w:tblLayout w:type="fixed"/>
        <w:tblCellMar>
          <w:left w:w="0" w:type="dxa"/>
          <w:right w:w="0" w:type="dxa"/>
        </w:tblCellMar>
        <w:tblLook w:val="0000" w:firstRow="0" w:lastRow="0" w:firstColumn="0" w:lastColumn="0" w:noHBand="0" w:noVBand="0"/>
      </w:tblPr>
      <w:tblGrid>
        <w:gridCol w:w="1728"/>
        <w:gridCol w:w="4338"/>
        <w:gridCol w:w="3240"/>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433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Font family</w:t>
            </w:r>
          </w:p>
        </w:tc>
        <w:tc>
          <w:tcPr>
            <w:tcW w:w="324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Examples</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\fnil</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Unknown or default fonts (the default)</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Not applicable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\froman</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Roman, proportionally spaced serif 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Times New Roman, Palatino</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\fswiss</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Swiss, proportionally spaced sans serif 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Arial</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\fmodern</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Fixed-pitch serif and sans serif 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Courier New, Pica</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\fscript</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Script 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Cursive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\fdecor</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Decorative 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Old English, ITC Zapf Chancery</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\ftech</w:t>
            </w:r>
          </w:p>
        </w:tc>
        <w:tc>
          <w:tcPr>
            <w:tcW w:w="4338" w:type="dxa"/>
          </w:tcPr>
          <w:p w:rsidR="00D365AB" w:rsidRPr="005F01ED" w:rsidRDefault="0026542B" w:rsidP="0026542B">
            <w:pPr>
              <w:pStyle w:val="TableText"/>
              <w:rPr>
                <w:rFonts w:ascii="Verdana" w:hAnsi="Verdana"/>
                <w:szCs w:val="16"/>
              </w:rPr>
            </w:pPr>
            <w:r>
              <w:rPr>
                <w:rFonts w:ascii="Verdana" w:hAnsi="Verdana"/>
                <w:szCs w:val="16"/>
              </w:rPr>
              <w:t>Non Unicode, t</w:t>
            </w:r>
            <w:r w:rsidR="00D365AB" w:rsidRPr="005F01ED">
              <w:rPr>
                <w:rFonts w:ascii="Verdana" w:hAnsi="Verdana"/>
                <w:szCs w:val="16"/>
              </w:rPr>
              <w:t>echnical</w:t>
            </w:r>
            <w:r>
              <w:rPr>
                <w:rFonts w:ascii="Verdana" w:hAnsi="Verdana"/>
                <w:szCs w:val="16"/>
              </w:rPr>
              <w:t xml:space="preserve"> and</w:t>
            </w:r>
            <w:r w:rsidR="00D365AB" w:rsidRPr="005F01ED">
              <w:rPr>
                <w:rFonts w:ascii="Verdana" w:hAnsi="Verdana"/>
                <w:szCs w:val="16"/>
              </w:rPr>
              <w:t xml:space="preserve"> symbol</w:t>
            </w:r>
            <w:r>
              <w:rPr>
                <w:rFonts w:ascii="Verdana" w:hAnsi="Verdana"/>
                <w:szCs w:val="16"/>
              </w:rPr>
              <w:t xml:space="preserve"> </w:t>
            </w:r>
            <w:r w:rsidR="00D365AB" w:rsidRPr="005F01ED">
              <w:rPr>
                <w:rFonts w:ascii="Verdana" w:hAnsi="Verdana"/>
                <w:szCs w:val="16"/>
              </w:rPr>
              <w:t>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Symbol</w:t>
            </w:r>
            <w:r w:rsidR="0026542B">
              <w:rPr>
                <w:rFonts w:ascii="Verdana" w:hAnsi="Verdana"/>
                <w:szCs w:val="16"/>
              </w:rPr>
              <w:t>, Wingdings</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\fbidi</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Arabic, Hebrew, or other bidirectional font</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Miriam</w:t>
            </w:r>
          </w:p>
        </w:tc>
      </w:tr>
    </w:tbl>
    <w:p w:rsidR="00D365AB" w:rsidRPr="005359EC" w:rsidRDefault="00D365AB" w:rsidP="00D365AB">
      <w:pPr>
        <w:pStyle w:val="TableSpace"/>
      </w:pPr>
    </w:p>
    <w:p w:rsidR="00D365AB" w:rsidRPr="005359EC" w:rsidRDefault="00D365AB" w:rsidP="008F3985">
      <w:pPr>
        <w:pStyle w:val="Body1"/>
      </w:pPr>
      <w:r w:rsidRPr="005359EC">
        <w:t xml:space="preserve">If an RTF file uses a default font, the default font number is specified with the </w:t>
      </w:r>
      <w:r w:rsidRPr="005359EC">
        <w:rPr>
          <w:b/>
        </w:rPr>
        <w:t>\deff</w:t>
      </w:r>
      <w:r w:rsidRPr="005359EC">
        <w:rPr>
          <w:b/>
          <w:i/>
        </w:rPr>
        <w:t>N</w:t>
      </w:r>
      <w:r w:rsidRPr="005359EC">
        <w:t xml:space="preserve"> control word, which must precede the font-table group. The RTF writer supplies the default font number used in the creation of the document as the numeric argument </w:t>
      </w:r>
      <w:r w:rsidRPr="005359EC">
        <w:rPr>
          <w:b/>
          <w:i/>
        </w:rPr>
        <w:t>N</w:t>
      </w:r>
      <w:r w:rsidRPr="005359EC">
        <w:t>. The RTF reader then translates this number through the font table into the most similar</w:t>
      </w:r>
      <w:r w:rsidR="00183A85">
        <w:t xml:space="preserve"> font available from the reader’</w:t>
      </w:r>
      <w:r w:rsidRPr="005359EC">
        <w:t>s operating system.</w:t>
      </w:r>
    </w:p>
    <w:p w:rsidR="00D365AB" w:rsidRPr="005359EC" w:rsidRDefault="00D365AB" w:rsidP="008F3985">
      <w:pPr>
        <w:pStyle w:val="Body1"/>
      </w:pPr>
      <w:r w:rsidRPr="005359EC">
        <w:t xml:space="preserve">The following control words specify the </w:t>
      </w:r>
      <w:r w:rsidR="00F42B25">
        <w:t xml:space="preserve">font </w:t>
      </w:r>
      <w:r w:rsidRPr="005359EC">
        <w:t>character set, alternative font name, pitch of a font in the font table, and non-tagged font name.</w:t>
      </w:r>
    </w:p>
    <w:tbl>
      <w:tblPr>
        <w:tblW w:w="9648" w:type="dxa"/>
        <w:tblInd w:w="440" w:type="dxa"/>
        <w:tblCellMar>
          <w:left w:w="0" w:type="dxa"/>
          <w:right w:w="0" w:type="dxa"/>
        </w:tblCellMar>
        <w:tblLook w:val="0000" w:firstRow="0" w:lastRow="0" w:firstColumn="0" w:lastColumn="0" w:noHBand="0" w:noVBand="0"/>
      </w:tblPr>
      <w:tblGrid>
        <w:gridCol w:w="1728"/>
        <w:gridCol w:w="7920"/>
      </w:tblGrid>
      <w:tr w:rsidR="00D365AB" w:rsidRPr="00180AC4" w:rsidTr="00AF1BF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381048" w:rsidRPr="00180AC4" w:rsidTr="00AF1BFD">
        <w:trPr>
          <w:cantSplit/>
        </w:trPr>
        <w:tc>
          <w:tcPr>
            <w:tcW w:w="1728" w:type="dxa"/>
          </w:tcPr>
          <w:p w:rsidR="00381048" w:rsidRPr="005F01ED" w:rsidRDefault="00381048" w:rsidP="00381048">
            <w:pPr>
              <w:pStyle w:val="TableText"/>
              <w:keepNext w:val="0"/>
              <w:rPr>
                <w:rFonts w:ascii="Verdana" w:hAnsi="Verdana"/>
                <w:szCs w:val="16"/>
              </w:rPr>
            </w:pPr>
            <w:r w:rsidRPr="005F01ED">
              <w:rPr>
                <w:rFonts w:ascii="Verdana" w:hAnsi="Verdana"/>
                <w:szCs w:val="16"/>
              </w:rPr>
              <w:t>\falt</w:t>
            </w:r>
          </w:p>
        </w:tc>
        <w:tc>
          <w:tcPr>
            <w:tcW w:w="7920" w:type="dxa"/>
          </w:tcPr>
          <w:p w:rsidR="00381048" w:rsidRPr="005F01ED" w:rsidRDefault="00381048" w:rsidP="006F658B">
            <w:pPr>
              <w:pStyle w:val="TableText"/>
              <w:keepNext w:val="0"/>
              <w:rPr>
                <w:rFonts w:ascii="Verdana" w:hAnsi="Verdana"/>
                <w:szCs w:val="16"/>
              </w:rPr>
            </w:pPr>
            <w:r w:rsidRPr="005F01ED">
              <w:rPr>
                <w:rFonts w:ascii="Verdana" w:hAnsi="Verdana"/>
                <w:szCs w:val="16"/>
              </w:rPr>
              <w:t xml:space="preserve">Indicates alternate font name to use if the font </w:t>
            </w:r>
            <w:r w:rsidR="006F658B" w:rsidRPr="005F01ED">
              <w:rPr>
                <w:rFonts w:ascii="Verdana" w:hAnsi="Verdana"/>
                <w:szCs w:val="16"/>
              </w:rPr>
              <w:t xml:space="preserve">specified </w:t>
            </w:r>
            <w:r w:rsidRPr="005F01ED">
              <w:rPr>
                <w:rFonts w:ascii="Verdana" w:hAnsi="Verdana"/>
                <w:szCs w:val="16"/>
              </w:rPr>
              <w:t xml:space="preserve">in the font table is not available. '{\*' </w:t>
            </w:r>
            <w:r w:rsidRPr="00D56FB6">
              <w:rPr>
                <w:rFonts w:ascii="Verdana" w:hAnsi="Verdana"/>
                <w:b/>
                <w:bCs/>
                <w:szCs w:val="16"/>
              </w:rPr>
              <w:t>\falt</w:t>
            </w:r>
            <w:r w:rsidRPr="005F01ED">
              <w:rPr>
                <w:rFonts w:ascii="Verdana" w:hAnsi="Verdana"/>
                <w:szCs w:val="16"/>
              </w:rPr>
              <w:t xml:space="preserve"> &lt;Alternate Font Name&gt;'}' </w:t>
            </w:r>
          </w:p>
        </w:tc>
      </w:tr>
      <w:tr w:rsidR="00381048" w:rsidRPr="00180AC4" w:rsidTr="00AF1BFD">
        <w:trPr>
          <w:cantSplit/>
        </w:trPr>
        <w:tc>
          <w:tcPr>
            <w:tcW w:w="1728" w:type="dxa"/>
          </w:tcPr>
          <w:p w:rsidR="00381048" w:rsidRPr="005F01ED" w:rsidRDefault="00381048" w:rsidP="00381048">
            <w:pPr>
              <w:pStyle w:val="TableText"/>
              <w:keepNext w:val="0"/>
              <w:rPr>
                <w:rFonts w:ascii="Verdana" w:hAnsi="Verdana"/>
                <w:szCs w:val="16"/>
              </w:rPr>
            </w:pPr>
            <w:r w:rsidRPr="005F01ED">
              <w:rPr>
                <w:rFonts w:ascii="Verdana" w:hAnsi="Verdana"/>
                <w:szCs w:val="16"/>
              </w:rPr>
              <w:lastRenderedPageBreak/>
              <w:t>\fprq</w:t>
            </w:r>
            <w:r w:rsidRPr="005F01ED">
              <w:rPr>
                <w:rFonts w:ascii="Verdana" w:hAnsi="Verdana"/>
                <w:i/>
                <w:szCs w:val="16"/>
              </w:rPr>
              <w:t xml:space="preserve">N </w:t>
            </w:r>
          </w:p>
        </w:tc>
        <w:tc>
          <w:tcPr>
            <w:tcW w:w="7920" w:type="dxa"/>
          </w:tcPr>
          <w:p w:rsidR="00381048" w:rsidRDefault="00381048" w:rsidP="00381048">
            <w:pPr>
              <w:pStyle w:val="TableText"/>
              <w:keepNext w:val="0"/>
              <w:rPr>
                <w:rFonts w:ascii="Verdana" w:hAnsi="Verdana"/>
                <w:szCs w:val="16"/>
              </w:rPr>
            </w:pPr>
            <w:r w:rsidRPr="005F01ED">
              <w:rPr>
                <w:rFonts w:ascii="Verdana" w:hAnsi="Verdana"/>
                <w:szCs w:val="16"/>
              </w:rPr>
              <w:t>Specifies the pitch of a font in the font table.</w:t>
            </w:r>
          </w:p>
          <w:tbl>
            <w:tblPr>
              <w:tblW w:w="0" w:type="auto"/>
              <w:tblInd w:w="440" w:type="dxa"/>
              <w:tblCellMar>
                <w:left w:w="0" w:type="dxa"/>
                <w:right w:w="0" w:type="dxa"/>
              </w:tblCellMar>
              <w:tblLook w:val="0000" w:firstRow="0" w:lastRow="0" w:firstColumn="0" w:lastColumn="0" w:noHBand="0" w:noVBand="0"/>
            </w:tblPr>
            <w:tblGrid>
              <w:gridCol w:w="1728"/>
              <w:gridCol w:w="5032"/>
            </w:tblGrid>
            <w:tr w:rsidR="00F42B25" w:rsidRPr="00D2768D" w:rsidTr="007535A0">
              <w:trPr>
                <w:cantSplit/>
                <w:tblHeader/>
              </w:trPr>
              <w:tc>
                <w:tcPr>
                  <w:tcW w:w="1728" w:type="dxa"/>
                  <w:tcBorders>
                    <w:bottom w:val="single" w:sz="6" w:space="0" w:color="auto"/>
                  </w:tcBorders>
                </w:tcPr>
                <w:p w:rsidR="00F42B25" w:rsidRPr="00D2768D" w:rsidRDefault="00F42B25" w:rsidP="007535A0">
                  <w:pPr>
                    <w:pStyle w:val="TableTitle"/>
                    <w:keepNext/>
                    <w:suppressLineNumbers w:val="0"/>
                    <w:suppressAutoHyphens w:val="0"/>
                    <w:rPr>
                      <w:rFonts w:ascii="Verdana" w:hAnsi="Verdana"/>
                      <w:spacing w:val="0"/>
                      <w:szCs w:val="16"/>
                    </w:rPr>
                  </w:pPr>
                  <w:r w:rsidRPr="00D2768D">
                    <w:rPr>
                      <w:rFonts w:ascii="Verdana" w:hAnsi="Verdana"/>
                      <w:spacing w:val="0"/>
                      <w:szCs w:val="16"/>
                    </w:rPr>
                    <w:t>Pitch</w:t>
                  </w:r>
                </w:p>
              </w:tc>
              <w:tc>
                <w:tcPr>
                  <w:tcW w:w="5032" w:type="dxa"/>
                  <w:tcBorders>
                    <w:bottom w:val="single" w:sz="6" w:space="0" w:color="auto"/>
                  </w:tcBorders>
                </w:tcPr>
                <w:p w:rsidR="00F42B25" w:rsidRPr="00F42B25" w:rsidRDefault="00F42B25" w:rsidP="007535A0">
                  <w:pPr>
                    <w:pStyle w:val="TableTitle"/>
                    <w:keepNext/>
                    <w:suppressLineNumbers w:val="0"/>
                    <w:suppressAutoHyphens w:val="0"/>
                    <w:rPr>
                      <w:rFonts w:ascii="Verdana" w:hAnsi="Verdana"/>
                      <w:i/>
                      <w:iCs/>
                      <w:spacing w:val="0"/>
                      <w:szCs w:val="16"/>
                    </w:rPr>
                  </w:pPr>
                  <w:r w:rsidRPr="00F42B25">
                    <w:rPr>
                      <w:rFonts w:ascii="Verdana" w:hAnsi="Verdana"/>
                      <w:i/>
                      <w:iCs/>
                      <w:spacing w:val="0"/>
                      <w:szCs w:val="16"/>
                    </w:rPr>
                    <w:t>N</w:t>
                  </w:r>
                </w:p>
              </w:tc>
            </w:tr>
            <w:tr w:rsidR="00F42B25" w:rsidRPr="00180AC4" w:rsidTr="007535A0">
              <w:trPr>
                <w:cantSplit/>
              </w:trPr>
              <w:tc>
                <w:tcPr>
                  <w:tcW w:w="1728" w:type="dxa"/>
                </w:tcPr>
                <w:p w:rsidR="00F42B25" w:rsidRPr="005F01ED" w:rsidRDefault="00F42B25" w:rsidP="007535A0">
                  <w:pPr>
                    <w:pStyle w:val="TableText"/>
                    <w:rPr>
                      <w:rFonts w:ascii="Verdana" w:hAnsi="Verdana"/>
                      <w:szCs w:val="16"/>
                    </w:rPr>
                  </w:pPr>
                  <w:r w:rsidRPr="005F01ED">
                    <w:rPr>
                      <w:rFonts w:ascii="Verdana" w:hAnsi="Verdana"/>
                      <w:szCs w:val="16"/>
                    </w:rPr>
                    <w:t>Default pitch</w:t>
                  </w:r>
                </w:p>
              </w:tc>
              <w:tc>
                <w:tcPr>
                  <w:tcW w:w="5032" w:type="dxa"/>
                </w:tcPr>
                <w:p w:rsidR="00F42B25" w:rsidRPr="005F01ED" w:rsidRDefault="00F42B25" w:rsidP="007535A0">
                  <w:pPr>
                    <w:pStyle w:val="TableText"/>
                    <w:rPr>
                      <w:rFonts w:ascii="Verdana" w:hAnsi="Verdana"/>
                      <w:szCs w:val="16"/>
                    </w:rPr>
                  </w:pPr>
                  <w:r w:rsidRPr="005F01ED">
                    <w:rPr>
                      <w:rFonts w:ascii="Verdana" w:hAnsi="Verdana"/>
                      <w:szCs w:val="16"/>
                    </w:rPr>
                    <w:t>0</w:t>
                  </w:r>
                </w:p>
              </w:tc>
            </w:tr>
            <w:tr w:rsidR="00F42B25" w:rsidRPr="00180AC4" w:rsidTr="007535A0">
              <w:trPr>
                <w:cantSplit/>
              </w:trPr>
              <w:tc>
                <w:tcPr>
                  <w:tcW w:w="1728" w:type="dxa"/>
                </w:tcPr>
                <w:p w:rsidR="00F42B25" w:rsidRPr="005F01ED" w:rsidRDefault="00F42B25" w:rsidP="007535A0">
                  <w:pPr>
                    <w:pStyle w:val="TableText"/>
                    <w:rPr>
                      <w:rFonts w:ascii="Verdana" w:hAnsi="Verdana"/>
                      <w:szCs w:val="16"/>
                    </w:rPr>
                  </w:pPr>
                  <w:r w:rsidRPr="005F01ED">
                    <w:rPr>
                      <w:rFonts w:ascii="Verdana" w:hAnsi="Verdana"/>
                      <w:szCs w:val="16"/>
                    </w:rPr>
                    <w:t>Fixed pitch</w:t>
                  </w:r>
                </w:p>
              </w:tc>
              <w:tc>
                <w:tcPr>
                  <w:tcW w:w="5032" w:type="dxa"/>
                </w:tcPr>
                <w:p w:rsidR="00F42B25" w:rsidRPr="005F01ED" w:rsidRDefault="00F42B25" w:rsidP="007535A0">
                  <w:pPr>
                    <w:pStyle w:val="TableText"/>
                    <w:rPr>
                      <w:rFonts w:ascii="Verdana" w:hAnsi="Verdana"/>
                      <w:szCs w:val="16"/>
                    </w:rPr>
                  </w:pPr>
                  <w:r w:rsidRPr="005F01ED">
                    <w:rPr>
                      <w:rFonts w:ascii="Verdana" w:hAnsi="Verdana"/>
                      <w:szCs w:val="16"/>
                    </w:rPr>
                    <w:t>1</w:t>
                  </w:r>
                </w:p>
              </w:tc>
            </w:tr>
            <w:tr w:rsidR="00F42B25" w:rsidRPr="00180AC4" w:rsidTr="007535A0">
              <w:trPr>
                <w:cantSplit/>
              </w:trPr>
              <w:tc>
                <w:tcPr>
                  <w:tcW w:w="1728" w:type="dxa"/>
                </w:tcPr>
                <w:p w:rsidR="00F42B25" w:rsidRPr="005F01ED" w:rsidRDefault="00F42B25" w:rsidP="007535A0">
                  <w:pPr>
                    <w:pStyle w:val="TableText"/>
                    <w:rPr>
                      <w:rFonts w:ascii="Verdana" w:hAnsi="Verdana"/>
                      <w:szCs w:val="16"/>
                    </w:rPr>
                  </w:pPr>
                  <w:r w:rsidRPr="005F01ED">
                    <w:rPr>
                      <w:rFonts w:ascii="Verdana" w:hAnsi="Verdana"/>
                      <w:szCs w:val="16"/>
                    </w:rPr>
                    <w:t>Variable pitch</w:t>
                  </w:r>
                </w:p>
              </w:tc>
              <w:tc>
                <w:tcPr>
                  <w:tcW w:w="5032" w:type="dxa"/>
                </w:tcPr>
                <w:p w:rsidR="00F42B25" w:rsidRPr="005F01ED" w:rsidRDefault="00F42B25" w:rsidP="007535A0">
                  <w:pPr>
                    <w:pStyle w:val="TableText"/>
                    <w:rPr>
                      <w:rFonts w:ascii="Verdana" w:hAnsi="Verdana"/>
                      <w:szCs w:val="16"/>
                    </w:rPr>
                  </w:pPr>
                  <w:r w:rsidRPr="005F01ED">
                    <w:rPr>
                      <w:rFonts w:ascii="Verdana" w:hAnsi="Verdana"/>
                      <w:szCs w:val="16"/>
                    </w:rPr>
                    <w:t>2</w:t>
                  </w:r>
                </w:p>
              </w:tc>
            </w:tr>
          </w:tbl>
          <w:p w:rsidR="00F42B25" w:rsidRPr="005F01ED" w:rsidRDefault="00F42B25" w:rsidP="00381048">
            <w:pPr>
              <w:pStyle w:val="TableText"/>
              <w:keepNext w:val="0"/>
              <w:rPr>
                <w:rFonts w:ascii="Verdana" w:hAnsi="Verdana"/>
                <w:szCs w:val="16"/>
              </w:rPr>
            </w:pPr>
          </w:p>
        </w:tc>
      </w:tr>
      <w:tr w:rsidR="00381048" w:rsidRPr="00180AC4" w:rsidTr="0046480A">
        <w:trPr>
          <w:cantSplit/>
        </w:trPr>
        <w:tc>
          <w:tcPr>
            <w:tcW w:w="1728" w:type="dxa"/>
          </w:tcPr>
          <w:p w:rsidR="00381048" w:rsidRPr="005F01ED" w:rsidRDefault="00381048" w:rsidP="00381048">
            <w:pPr>
              <w:pStyle w:val="TableText"/>
              <w:keepNext w:val="0"/>
              <w:rPr>
                <w:rFonts w:ascii="Verdana" w:hAnsi="Verdana"/>
                <w:szCs w:val="16"/>
              </w:rPr>
            </w:pPr>
            <w:r w:rsidRPr="005F01ED">
              <w:rPr>
                <w:rFonts w:ascii="Verdana" w:hAnsi="Verdana"/>
                <w:szCs w:val="16"/>
              </w:rPr>
              <w:t>\*\panose</w:t>
            </w:r>
          </w:p>
        </w:tc>
        <w:tc>
          <w:tcPr>
            <w:tcW w:w="7920" w:type="dxa"/>
          </w:tcPr>
          <w:p w:rsidR="00381048" w:rsidRPr="005F01ED" w:rsidRDefault="00381048" w:rsidP="00381048">
            <w:pPr>
              <w:pStyle w:val="TableText"/>
              <w:keepNext w:val="0"/>
              <w:rPr>
                <w:rFonts w:ascii="Verdana" w:hAnsi="Verdana"/>
                <w:szCs w:val="16"/>
              </w:rPr>
            </w:pPr>
            <w:r w:rsidRPr="005F01ED">
              <w:rPr>
                <w:rFonts w:ascii="Verdana" w:hAnsi="Verdana"/>
                <w:szCs w:val="16"/>
              </w:rPr>
              <w:t>Destination keyword. This destination contains a 10-byte Panose 1 number. Each byte represents a single font property as described by the Panose 1 standard specification.</w:t>
            </w:r>
          </w:p>
        </w:tc>
      </w:tr>
      <w:tr w:rsidR="00381048" w:rsidRPr="00180AC4" w:rsidTr="00AF1BFD">
        <w:trPr>
          <w:cantSplit/>
        </w:trPr>
        <w:tc>
          <w:tcPr>
            <w:tcW w:w="1728" w:type="dxa"/>
          </w:tcPr>
          <w:p w:rsidR="00381048" w:rsidRPr="005F01ED" w:rsidRDefault="00381048" w:rsidP="00381048">
            <w:pPr>
              <w:pStyle w:val="TableText"/>
              <w:keepNext w:val="0"/>
              <w:rPr>
                <w:rFonts w:ascii="Verdana" w:hAnsi="Verdana"/>
                <w:szCs w:val="16"/>
              </w:rPr>
            </w:pPr>
            <w:r w:rsidRPr="005F01ED">
              <w:rPr>
                <w:rFonts w:ascii="Verdana" w:hAnsi="Verdana"/>
                <w:szCs w:val="16"/>
              </w:rPr>
              <w:t>\*\fname</w:t>
            </w:r>
          </w:p>
        </w:tc>
        <w:tc>
          <w:tcPr>
            <w:tcW w:w="7920" w:type="dxa"/>
          </w:tcPr>
          <w:p w:rsidR="00381048" w:rsidRPr="005F01ED" w:rsidRDefault="006F658B" w:rsidP="006F658B">
            <w:pPr>
              <w:pStyle w:val="TableText"/>
              <w:keepNext w:val="0"/>
              <w:rPr>
                <w:rFonts w:ascii="Verdana" w:hAnsi="Verdana"/>
                <w:szCs w:val="16"/>
              </w:rPr>
            </w:pPr>
            <w:r>
              <w:rPr>
                <w:rFonts w:ascii="Verdana" w:hAnsi="Verdana"/>
                <w:szCs w:val="16"/>
              </w:rPr>
              <w:t>O</w:t>
            </w:r>
            <w:r w:rsidR="00381048" w:rsidRPr="005F01ED">
              <w:rPr>
                <w:rFonts w:ascii="Verdana" w:hAnsi="Verdana"/>
                <w:szCs w:val="16"/>
              </w:rPr>
              <w:t xml:space="preserve">ptional </w:t>
            </w:r>
            <w:r>
              <w:rPr>
                <w:rFonts w:ascii="Verdana" w:hAnsi="Verdana"/>
                <w:szCs w:val="16"/>
              </w:rPr>
              <w:t>font-</w:t>
            </w:r>
            <w:r w:rsidRPr="005F01ED">
              <w:rPr>
                <w:rFonts w:ascii="Verdana" w:hAnsi="Verdana"/>
                <w:szCs w:val="16"/>
              </w:rPr>
              <w:t xml:space="preserve">table </w:t>
            </w:r>
            <w:r w:rsidR="00381048" w:rsidRPr="005F01ED">
              <w:rPr>
                <w:rFonts w:ascii="Verdana" w:hAnsi="Verdana"/>
                <w:szCs w:val="16"/>
              </w:rPr>
              <w:t xml:space="preserve">control word </w:t>
            </w:r>
            <w:r>
              <w:rPr>
                <w:rFonts w:ascii="Verdana" w:hAnsi="Verdana"/>
                <w:szCs w:val="16"/>
              </w:rPr>
              <w:t>that</w:t>
            </w:r>
            <w:r w:rsidR="00381048" w:rsidRPr="005F01ED">
              <w:rPr>
                <w:rFonts w:ascii="Verdana" w:hAnsi="Verdana"/>
                <w:szCs w:val="16"/>
              </w:rPr>
              <w:t xml:space="preserve"> define</w:t>
            </w:r>
            <w:r>
              <w:rPr>
                <w:rFonts w:ascii="Verdana" w:hAnsi="Verdana"/>
                <w:szCs w:val="16"/>
              </w:rPr>
              <w:t>s the nontagged font name, that is, the name without the tag</w:t>
            </w:r>
            <w:r w:rsidR="00381048" w:rsidRPr="005F01ED">
              <w:rPr>
                <w:rFonts w:ascii="Verdana" w:hAnsi="Verdana"/>
                <w:szCs w:val="16"/>
              </w:rPr>
              <w:t xml:space="preserve"> </w:t>
            </w:r>
            <w:r>
              <w:rPr>
                <w:rFonts w:ascii="Verdana" w:hAnsi="Verdana"/>
                <w:szCs w:val="16"/>
              </w:rPr>
              <w:t>that identifies the</w:t>
            </w:r>
            <w:r w:rsidR="00381048" w:rsidRPr="005F01ED">
              <w:rPr>
                <w:rFonts w:ascii="Verdana" w:hAnsi="Verdana"/>
                <w:szCs w:val="16"/>
              </w:rPr>
              <w:t xml:space="preserve"> character set being used. For example, Arial is a nontagged font name, and Arial (Cyrillic) is a tagged font name. This control word is used by WordPad. Word ignores this control word (and never creates it).</w:t>
            </w:r>
          </w:p>
        </w:tc>
      </w:tr>
      <w:tr w:rsidR="00381048" w:rsidRPr="00180AC4" w:rsidTr="0046480A">
        <w:trPr>
          <w:cantSplit/>
        </w:trPr>
        <w:tc>
          <w:tcPr>
            <w:tcW w:w="1728" w:type="dxa"/>
          </w:tcPr>
          <w:p w:rsidR="00381048" w:rsidRPr="005F01ED" w:rsidRDefault="00381048" w:rsidP="00381048">
            <w:pPr>
              <w:pStyle w:val="TableText"/>
              <w:keepNext w:val="0"/>
              <w:rPr>
                <w:rFonts w:ascii="Verdana" w:hAnsi="Verdana"/>
                <w:szCs w:val="16"/>
              </w:rPr>
            </w:pPr>
            <w:r w:rsidRPr="005F01ED">
              <w:rPr>
                <w:rFonts w:ascii="Verdana" w:hAnsi="Verdana"/>
                <w:color w:val="000000"/>
                <w:szCs w:val="16"/>
              </w:rPr>
              <w:t>\fbias</w:t>
            </w:r>
            <w:r w:rsidRPr="005F01ED">
              <w:rPr>
                <w:rFonts w:ascii="Verdana" w:hAnsi="Verdana"/>
                <w:i/>
                <w:color w:val="000000"/>
                <w:szCs w:val="16"/>
              </w:rPr>
              <w:t>N</w:t>
            </w:r>
          </w:p>
        </w:tc>
        <w:tc>
          <w:tcPr>
            <w:tcW w:w="7920" w:type="dxa"/>
          </w:tcPr>
          <w:p w:rsidR="00381048" w:rsidRPr="005F01ED" w:rsidRDefault="00381048" w:rsidP="005C320C">
            <w:pPr>
              <w:pStyle w:val="TableText"/>
              <w:keepNext w:val="0"/>
              <w:rPr>
                <w:rFonts w:ascii="Verdana" w:hAnsi="Verdana"/>
                <w:color w:val="000000"/>
                <w:szCs w:val="16"/>
              </w:rPr>
            </w:pPr>
            <w:r w:rsidRPr="005F01ED">
              <w:rPr>
                <w:rFonts w:ascii="Verdana" w:hAnsi="Verdana"/>
                <w:color w:val="000000"/>
                <w:szCs w:val="16"/>
              </w:rPr>
              <w:t xml:space="preserve">Used to arbitrate between two fonts when a particular character can exist in either a non-East Asian or an East Asian font. Word 97 through Word 2007 emit the </w:t>
            </w:r>
            <w:r w:rsidRPr="00D56FB6">
              <w:rPr>
                <w:rFonts w:ascii="Verdana" w:hAnsi="Verdana"/>
                <w:b/>
                <w:bCs/>
                <w:color w:val="000000"/>
                <w:szCs w:val="16"/>
              </w:rPr>
              <w:t>\fbias</w:t>
            </w:r>
            <w:r w:rsidRPr="00D56FB6">
              <w:rPr>
                <w:rFonts w:ascii="Verdana" w:hAnsi="Verdana"/>
                <w:b/>
                <w:bCs/>
                <w:i/>
                <w:iCs/>
                <w:color w:val="000000"/>
                <w:szCs w:val="16"/>
              </w:rPr>
              <w:t>N</w:t>
            </w:r>
            <w:r w:rsidRPr="005F01ED">
              <w:rPr>
                <w:rFonts w:ascii="Verdana" w:hAnsi="Verdana"/>
                <w:color w:val="000000"/>
                <w:szCs w:val="16"/>
              </w:rPr>
              <w:t xml:space="preserve"> keyword only in the context of bullets or list information (that is, a </w:t>
            </w:r>
            <w:r w:rsidRPr="00D56FB6">
              <w:rPr>
                <w:rFonts w:ascii="Verdana" w:hAnsi="Verdana"/>
                <w:b/>
                <w:bCs/>
                <w:color w:val="000000"/>
                <w:szCs w:val="16"/>
              </w:rPr>
              <w:t>\listlevel</w:t>
            </w:r>
            <w:r w:rsidRPr="005F01ED">
              <w:rPr>
                <w:rFonts w:ascii="Verdana" w:hAnsi="Verdana"/>
                <w:color w:val="000000"/>
                <w:szCs w:val="16"/>
              </w:rPr>
              <w:t xml:space="preserve"> destination). The default value of 0 for </w:t>
            </w:r>
            <w:r w:rsidRPr="00D56FB6">
              <w:rPr>
                <w:rFonts w:ascii="Verdana" w:hAnsi="Verdana"/>
                <w:b/>
                <w:bCs/>
                <w:i/>
                <w:iCs/>
                <w:color w:val="000000"/>
                <w:szCs w:val="16"/>
              </w:rPr>
              <w:t>N</w:t>
            </w:r>
            <w:r w:rsidRPr="005F01ED">
              <w:rPr>
                <w:rFonts w:ascii="Verdana" w:hAnsi="Verdana"/>
                <w:color w:val="000000"/>
                <w:szCs w:val="16"/>
              </w:rPr>
              <w:t xml:space="preserve"> indicates a non-East Asian font. A value of 1 indicates an East Asian font. Additional values may be defined in future releases.</w:t>
            </w:r>
          </w:p>
        </w:tc>
      </w:tr>
      <w:tr w:rsidR="00D365AB" w:rsidRPr="00180AC4" w:rsidTr="00AF1BFD">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\fcharset</w:t>
            </w:r>
            <w:r w:rsidRPr="005F01ED">
              <w:rPr>
                <w:rFonts w:ascii="Verdana" w:hAnsi="Verdana"/>
                <w:i/>
                <w:szCs w:val="16"/>
              </w:rPr>
              <w:t xml:space="preserve">N </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Specifies the character set of a font in the font table. </w:t>
            </w:r>
            <w:r w:rsidR="00D46D8E">
              <w:rPr>
                <w:rFonts w:ascii="Verdana" w:hAnsi="Verdana"/>
                <w:szCs w:val="16"/>
              </w:rPr>
              <w:t xml:space="preserve">If this appears, it implies that bytes in runs tagged with the associated </w:t>
            </w:r>
            <w:r w:rsidR="00D46D8E" w:rsidRPr="00D46D8E">
              <w:rPr>
                <w:rFonts w:ascii="Verdana" w:hAnsi="Verdana"/>
                <w:b/>
                <w:bCs/>
                <w:szCs w:val="16"/>
              </w:rPr>
              <w:t>\f</w:t>
            </w:r>
            <w:r w:rsidR="009170F0">
              <w:rPr>
                <w:rFonts w:ascii="Verdana" w:hAnsi="Verdana"/>
                <w:b/>
                <w:bCs/>
                <w:i/>
                <w:iCs/>
                <w:szCs w:val="16"/>
              </w:rPr>
              <w:t>N</w:t>
            </w:r>
            <w:r w:rsidR="00D46D8E">
              <w:rPr>
                <w:rFonts w:ascii="Verdana" w:hAnsi="Verdana"/>
                <w:szCs w:val="16"/>
              </w:rPr>
              <w:t xml:space="preserve"> are character codes in the codepage corresponding to the charset </w:t>
            </w:r>
            <w:r w:rsidR="00D46D8E" w:rsidRPr="005613E9">
              <w:rPr>
                <w:rFonts w:ascii="Verdana" w:hAnsi="Verdana"/>
                <w:b/>
                <w:bCs/>
                <w:i/>
                <w:iCs/>
                <w:szCs w:val="16"/>
              </w:rPr>
              <w:t>N</w:t>
            </w:r>
            <w:r w:rsidR="00D46D8E">
              <w:rPr>
                <w:rFonts w:ascii="Verdana" w:hAnsi="Verdana"/>
                <w:szCs w:val="16"/>
              </w:rPr>
              <w:t xml:space="preserve">. Use this codepage to convert the codes to Unicode using a function like </w:t>
            </w:r>
            <w:r w:rsidR="00C84288">
              <w:rPr>
                <w:rFonts w:ascii="Verdana" w:hAnsi="Verdana"/>
                <w:szCs w:val="16"/>
              </w:rPr>
              <w:t xml:space="preserve">the </w:t>
            </w:r>
            <w:r w:rsidR="00D46D8E">
              <w:rPr>
                <w:rFonts w:ascii="Verdana" w:hAnsi="Verdana"/>
                <w:szCs w:val="16"/>
              </w:rPr>
              <w:t xml:space="preserve">Windows MultiByteToWideChar(). </w:t>
            </w:r>
            <w:r w:rsidR="00FD76D5">
              <w:rPr>
                <w:rFonts w:ascii="Verdana" w:hAnsi="Verdana"/>
                <w:szCs w:val="16"/>
              </w:rPr>
              <w:t xml:space="preserve">See also the </w:t>
            </w:r>
            <w:r w:rsidR="00FD76D5" w:rsidRPr="00FD76D5">
              <w:rPr>
                <w:rFonts w:ascii="Verdana" w:hAnsi="Verdana"/>
                <w:b/>
                <w:bCs/>
                <w:szCs w:val="16"/>
              </w:rPr>
              <w:t>\cpg</w:t>
            </w:r>
            <w:r w:rsidR="00FD76D5" w:rsidRPr="00FD76D5">
              <w:rPr>
                <w:rFonts w:ascii="Verdana" w:hAnsi="Verdana"/>
                <w:b/>
                <w:bCs/>
                <w:i/>
                <w:iCs/>
                <w:szCs w:val="16"/>
              </w:rPr>
              <w:t>N</w:t>
            </w:r>
            <w:r w:rsidR="00FD76D5">
              <w:rPr>
                <w:rFonts w:ascii="Verdana" w:hAnsi="Verdana"/>
                <w:szCs w:val="16"/>
              </w:rPr>
              <w:t xml:space="preserve"> control word</w:t>
            </w:r>
            <w:r w:rsidR="009C02C9">
              <w:rPr>
                <w:rFonts w:ascii="Verdana" w:hAnsi="Verdana"/>
                <w:szCs w:val="16"/>
              </w:rPr>
              <w:t xml:space="preserve">, which, if it appears, supersedes the codepage given by </w:t>
            </w:r>
            <w:r w:rsidR="009C02C9">
              <w:rPr>
                <w:rFonts w:ascii="Verdana" w:hAnsi="Verdana"/>
                <w:b/>
                <w:bCs/>
                <w:szCs w:val="16"/>
              </w:rPr>
              <w:t>\fcharset</w:t>
            </w:r>
            <w:r w:rsidR="009C02C9">
              <w:rPr>
                <w:rFonts w:ascii="Verdana" w:hAnsi="Verdana"/>
                <w:b/>
                <w:bCs/>
                <w:i/>
                <w:iCs/>
                <w:szCs w:val="16"/>
              </w:rPr>
              <w:t>N</w:t>
            </w:r>
            <w:r w:rsidR="00FD76D5">
              <w:rPr>
                <w:rFonts w:ascii="Verdana" w:hAnsi="Verdana"/>
                <w:szCs w:val="16"/>
              </w:rPr>
              <w:t xml:space="preserve">. </w:t>
            </w:r>
            <w:r w:rsidRPr="00FD76D5">
              <w:rPr>
                <w:rFonts w:ascii="Verdana" w:hAnsi="Verdana"/>
                <w:szCs w:val="16"/>
              </w:rPr>
              <w:t>Values</w:t>
            </w:r>
            <w:r w:rsidRPr="005F01ED">
              <w:rPr>
                <w:rFonts w:ascii="Verdana" w:hAnsi="Verdana"/>
                <w:szCs w:val="16"/>
              </w:rPr>
              <w:t xml:space="preserve"> for </w:t>
            </w:r>
            <w:r w:rsidRPr="005613E9">
              <w:rPr>
                <w:rFonts w:ascii="Verdana" w:hAnsi="Verdana"/>
                <w:b/>
                <w:i/>
                <w:iCs/>
                <w:szCs w:val="16"/>
              </w:rPr>
              <w:t>N</w:t>
            </w:r>
            <w:r w:rsidRPr="005F01ED">
              <w:rPr>
                <w:rFonts w:ascii="Verdana" w:hAnsi="Verdana"/>
                <w:szCs w:val="16"/>
              </w:rPr>
              <w:t xml:space="preserve"> are defined</w:t>
            </w:r>
            <w:r w:rsidR="00C84288">
              <w:rPr>
                <w:rFonts w:ascii="Verdana" w:hAnsi="Verdana"/>
                <w:szCs w:val="16"/>
              </w:rPr>
              <w:t>, for example,</w:t>
            </w:r>
            <w:r w:rsidRPr="005F01ED">
              <w:rPr>
                <w:rFonts w:ascii="Verdana" w:hAnsi="Verdana"/>
                <w:szCs w:val="16"/>
              </w:rPr>
              <w:t xml:space="preserve"> </w:t>
            </w:r>
            <w:r w:rsidR="00D46D8E">
              <w:rPr>
                <w:rFonts w:ascii="Verdana" w:hAnsi="Verdana"/>
                <w:szCs w:val="16"/>
              </w:rPr>
              <w:t>in</w:t>
            </w:r>
            <w:r w:rsidRPr="005F01ED">
              <w:rPr>
                <w:rFonts w:ascii="Verdana" w:hAnsi="Verdana"/>
                <w:szCs w:val="16"/>
              </w:rPr>
              <w:t xml:space="preserve"> </w:t>
            </w:r>
            <w:r w:rsidR="00D46D8E">
              <w:rPr>
                <w:rFonts w:ascii="Verdana" w:hAnsi="Verdana"/>
                <w:szCs w:val="16"/>
              </w:rPr>
              <w:t>the Windows header file wingdi.h (e.g., see ANSI_CHARSET)</w:t>
            </w:r>
            <w:r w:rsidR="00364843">
              <w:rPr>
                <w:rFonts w:ascii="Verdana" w:hAnsi="Verdana"/>
                <w:szCs w:val="16"/>
              </w:rPr>
              <w:t xml:space="preserve"> and are repeated here </w:t>
            </w:r>
            <w:r w:rsidR="00AF1BFD">
              <w:rPr>
                <w:rFonts w:ascii="Verdana" w:hAnsi="Verdana"/>
                <w:szCs w:val="16"/>
              </w:rPr>
              <w:t xml:space="preserve">together with the corresponding </w:t>
            </w:r>
            <w:r w:rsidR="00F42B25">
              <w:rPr>
                <w:rFonts w:ascii="Verdana" w:hAnsi="Verdana"/>
                <w:szCs w:val="16"/>
              </w:rPr>
              <w:t xml:space="preserve">Windows or Mac </w:t>
            </w:r>
            <w:r w:rsidR="00AF1BFD">
              <w:rPr>
                <w:rFonts w:ascii="Verdana" w:hAnsi="Verdana"/>
                <w:szCs w:val="16"/>
              </w:rPr>
              <w:t xml:space="preserve">codepages </w:t>
            </w:r>
            <w:r w:rsidR="00364843">
              <w:rPr>
                <w:rFonts w:ascii="Verdana" w:hAnsi="Verdana"/>
                <w:szCs w:val="16"/>
              </w:rPr>
              <w:t>for convenience</w:t>
            </w:r>
            <w:r w:rsidRPr="005F01ED">
              <w:rPr>
                <w:rFonts w:ascii="Verdana" w:hAnsi="Verdana"/>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1075"/>
              <w:gridCol w:w="2068"/>
            </w:tblGrid>
            <w:tr w:rsidR="00AF1BFD" w:rsidRPr="00AF1BFD" w:rsidTr="00F86B40">
              <w:tc>
                <w:tcPr>
                  <w:tcW w:w="0" w:type="auto"/>
                </w:tcPr>
                <w:p w:rsidR="00AF1BFD" w:rsidRPr="00AF1BFD" w:rsidRDefault="00AF1BFD" w:rsidP="007535A0">
                  <w:pPr>
                    <w:pStyle w:val="TableText"/>
                    <w:keepNext w:val="0"/>
                    <w:spacing w:after="80"/>
                    <w:rPr>
                      <w:rFonts w:ascii="Verdana" w:hAnsi="Verdana"/>
                      <w:b/>
                      <w:bCs/>
                      <w:szCs w:val="16"/>
                      <w:lang w:eastAsia="zh-CN"/>
                    </w:rPr>
                  </w:pPr>
                  <w:r w:rsidRPr="00AF1BFD">
                    <w:rPr>
                      <w:rFonts w:ascii="Verdana" w:hAnsi="Verdana"/>
                      <w:b/>
                      <w:bCs/>
                      <w:szCs w:val="16"/>
                      <w:lang w:eastAsia="zh-CN"/>
                    </w:rPr>
                    <w:t>charset</w:t>
                  </w:r>
                </w:p>
              </w:tc>
              <w:tc>
                <w:tcPr>
                  <w:tcW w:w="0" w:type="auto"/>
                </w:tcPr>
                <w:p w:rsidR="00AF1BFD" w:rsidRPr="00AF1BFD" w:rsidRDefault="00AF1BFD" w:rsidP="007535A0">
                  <w:pPr>
                    <w:pStyle w:val="TableText"/>
                    <w:keepNext w:val="0"/>
                    <w:spacing w:after="80"/>
                    <w:rPr>
                      <w:rFonts w:ascii="Verdana" w:hAnsi="Verdana"/>
                      <w:b/>
                      <w:bCs/>
                      <w:szCs w:val="16"/>
                      <w:lang w:eastAsia="zh-CN"/>
                    </w:rPr>
                  </w:pPr>
                  <w:r w:rsidRPr="00AF1BFD">
                    <w:rPr>
                      <w:rFonts w:ascii="Verdana" w:hAnsi="Verdana"/>
                      <w:b/>
                      <w:bCs/>
                      <w:szCs w:val="16"/>
                      <w:lang w:eastAsia="zh-CN"/>
                    </w:rPr>
                    <w:t>codepage</w:t>
                  </w:r>
                </w:p>
              </w:tc>
              <w:tc>
                <w:tcPr>
                  <w:tcW w:w="0" w:type="auto"/>
                </w:tcPr>
                <w:p w:rsidR="00AF1BFD" w:rsidRPr="00AF1BFD" w:rsidRDefault="00AF1BFD" w:rsidP="007535A0">
                  <w:pPr>
                    <w:pStyle w:val="TableText"/>
                    <w:keepNext w:val="0"/>
                    <w:spacing w:after="80"/>
                    <w:rPr>
                      <w:rFonts w:ascii="Verdana" w:hAnsi="Verdana"/>
                      <w:b/>
                      <w:bCs/>
                      <w:szCs w:val="16"/>
                      <w:lang w:eastAsia="zh-CN"/>
                    </w:rPr>
                  </w:pPr>
                  <w:r w:rsidRPr="00AF1BFD">
                    <w:rPr>
                      <w:rFonts w:ascii="Verdana" w:hAnsi="Verdana"/>
                      <w:b/>
                      <w:bCs/>
                      <w:szCs w:val="16"/>
                      <w:lang w:eastAsia="zh-CN"/>
                    </w:rPr>
                    <w:t>Windows</w:t>
                  </w:r>
                  <w:r w:rsidR="00F86B40">
                    <w:rPr>
                      <w:rFonts w:ascii="Verdana" w:hAnsi="Verdana"/>
                      <w:b/>
                      <w:bCs/>
                      <w:szCs w:val="16"/>
                      <w:lang w:eastAsia="zh-CN"/>
                    </w:rPr>
                    <w:t>/Mac</w:t>
                  </w:r>
                  <w:r w:rsidRPr="00AF1BFD">
                    <w:rPr>
                      <w:rFonts w:ascii="Verdana" w:hAnsi="Verdana"/>
                      <w:b/>
                      <w:bCs/>
                      <w:szCs w:val="16"/>
                      <w:lang w:eastAsia="zh-CN"/>
                    </w:rPr>
                    <w:t xml:space="preserve"> name</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0</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1252</w:t>
                  </w:r>
                </w:p>
              </w:tc>
              <w:tc>
                <w:tcPr>
                  <w:tcW w:w="0" w:type="auto"/>
                </w:tcPr>
                <w:p w:rsidR="00AF1BFD" w:rsidRPr="00AF1BFD" w:rsidRDefault="00AF1BFD" w:rsidP="007535A0">
                  <w:pPr>
                    <w:pStyle w:val="TableText"/>
                    <w:keepNext w:val="0"/>
                    <w:spacing w:after="80"/>
                    <w:rPr>
                      <w:rFonts w:ascii="Verdana" w:hAnsi="Verdana"/>
                      <w:szCs w:val="16"/>
                      <w:lang w:eastAsia="zh-CN"/>
                    </w:rPr>
                  </w:pPr>
                  <w:smartTag w:uri="urn:schemas-microsoft-com:office:smarttags" w:element="stockticker">
                    <w:r w:rsidRPr="00AF1BFD">
                      <w:rPr>
                        <w:rFonts w:ascii="Verdana" w:hAnsi="Verdana"/>
                        <w:szCs w:val="16"/>
                        <w:lang w:eastAsia="zh-CN"/>
                      </w:rPr>
                      <w:t>ANSI</w:t>
                    </w:r>
                  </w:smartTag>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0</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Default</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42</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Symbol</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77</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10000</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Mac</w:t>
                  </w:r>
                  <w:r w:rsidR="00802A7E">
                    <w:rPr>
                      <w:rFonts w:ascii="Verdana" w:hAnsi="Verdana"/>
                      <w:szCs w:val="16"/>
                      <w:lang w:eastAsia="zh-CN"/>
                    </w:rPr>
                    <w:t xml:space="preserve"> Roman</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78</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10001</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Shift Jis</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79</w:t>
                  </w:r>
                </w:p>
              </w:tc>
              <w:tc>
                <w:tcPr>
                  <w:tcW w:w="0" w:type="auto"/>
                </w:tcPr>
                <w:p w:rsidR="00AF1BFD" w:rsidRPr="00AF1BFD" w:rsidRDefault="00802A7E" w:rsidP="007535A0">
                  <w:pPr>
                    <w:pStyle w:val="TableText"/>
                    <w:spacing w:after="80"/>
                    <w:rPr>
                      <w:rFonts w:ascii="Verdana" w:hAnsi="Verdana"/>
                      <w:szCs w:val="16"/>
                      <w:lang w:eastAsia="zh-CN"/>
                    </w:rPr>
                  </w:pPr>
                  <w:r>
                    <w:rPr>
                      <w:rFonts w:ascii="Verdana" w:hAnsi="Verdana"/>
                      <w:szCs w:val="16"/>
                      <w:lang w:eastAsia="zh-CN"/>
                    </w:rPr>
                    <w:t>10003</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Hangul</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80</w:t>
                  </w:r>
                </w:p>
              </w:tc>
              <w:tc>
                <w:tcPr>
                  <w:tcW w:w="0" w:type="auto"/>
                </w:tcPr>
                <w:p w:rsidR="00AF1BFD" w:rsidRPr="00AF1BFD" w:rsidRDefault="00802A7E" w:rsidP="007535A0">
                  <w:pPr>
                    <w:pStyle w:val="TableText"/>
                    <w:spacing w:after="80"/>
                    <w:rPr>
                      <w:rFonts w:ascii="Verdana" w:hAnsi="Verdana"/>
                      <w:szCs w:val="16"/>
                      <w:lang w:eastAsia="zh-CN"/>
                    </w:rPr>
                  </w:pPr>
                  <w:r>
                    <w:rPr>
                      <w:rFonts w:ascii="Verdana" w:hAnsi="Verdana"/>
                      <w:szCs w:val="16"/>
                      <w:lang w:eastAsia="zh-CN"/>
                    </w:rPr>
                    <w:t>10008</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GB2312</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81</w:t>
                  </w:r>
                </w:p>
              </w:tc>
              <w:tc>
                <w:tcPr>
                  <w:tcW w:w="0" w:type="auto"/>
                </w:tcPr>
                <w:p w:rsidR="00AF1BFD" w:rsidRPr="00AF1BFD" w:rsidRDefault="00802A7E" w:rsidP="007535A0">
                  <w:pPr>
                    <w:pStyle w:val="TableText"/>
                    <w:spacing w:after="80"/>
                    <w:rPr>
                      <w:rFonts w:ascii="Verdana" w:hAnsi="Verdana"/>
                      <w:szCs w:val="16"/>
                      <w:lang w:eastAsia="zh-CN"/>
                    </w:rPr>
                  </w:pPr>
                  <w:r>
                    <w:rPr>
                      <w:rFonts w:ascii="Verdana" w:hAnsi="Verdana"/>
                      <w:szCs w:val="16"/>
                      <w:lang w:eastAsia="zh-CN"/>
                    </w:rPr>
                    <w:t>10002</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Big5</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82</w:t>
                  </w:r>
                </w:p>
              </w:tc>
              <w:tc>
                <w:tcPr>
                  <w:tcW w:w="0" w:type="auto"/>
                </w:tcPr>
                <w:p w:rsidR="00AF1BFD" w:rsidRPr="00AF1BFD" w:rsidRDefault="00AF1BFD" w:rsidP="007535A0">
                  <w:pPr>
                    <w:pStyle w:val="TableText"/>
                    <w:spacing w:after="80"/>
                    <w:rPr>
                      <w:rFonts w:ascii="Verdana" w:hAnsi="Verdana"/>
                      <w:szCs w:val="16"/>
                      <w:lang w:eastAsia="zh-CN"/>
                    </w:rPr>
                  </w:pPr>
                </w:p>
              </w:tc>
              <w:tc>
                <w:tcPr>
                  <w:tcW w:w="0" w:type="auto"/>
                </w:tcPr>
                <w:p w:rsidR="00AF1BFD" w:rsidRPr="00AF1BFD" w:rsidRDefault="00AF1BFD" w:rsidP="00A04792">
                  <w:pPr>
                    <w:pStyle w:val="TableText"/>
                    <w:spacing w:after="80"/>
                    <w:rPr>
                      <w:rFonts w:ascii="Verdana" w:hAnsi="Verdana"/>
                      <w:szCs w:val="16"/>
                      <w:lang w:eastAsia="zh-CN"/>
                    </w:rPr>
                  </w:pPr>
                  <w:r w:rsidRPr="00AF1BFD">
                    <w:rPr>
                      <w:rFonts w:ascii="Verdana" w:hAnsi="Verdana"/>
                      <w:szCs w:val="16"/>
                      <w:lang w:eastAsia="zh-CN"/>
                    </w:rPr>
                    <w:t>Mac Johab</w:t>
                  </w:r>
                  <w:r w:rsidR="00A04792">
                    <w:rPr>
                      <w:rFonts w:ascii="Verdana" w:hAnsi="Verdana"/>
                      <w:szCs w:val="16"/>
                      <w:lang w:eastAsia="zh-CN"/>
                    </w:rPr>
                    <w:t xml:space="preserve"> (old)</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83</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10005</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Hebrew</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84</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10004</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Arabic</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85</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10006</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Greek</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86</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10081</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Turkish</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87</w:t>
                  </w:r>
                </w:p>
              </w:tc>
              <w:tc>
                <w:tcPr>
                  <w:tcW w:w="0" w:type="auto"/>
                </w:tcPr>
                <w:p w:rsidR="00AF1BFD" w:rsidRPr="00AF1BFD" w:rsidRDefault="00802A7E" w:rsidP="007535A0">
                  <w:pPr>
                    <w:pStyle w:val="TableText"/>
                    <w:spacing w:after="80"/>
                    <w:rPr>
                      <w:rFonts w:ascii="Verdana" w:hAnsi="Verdana"/>
                      <w:szCs w:val="16"/>
                      <w:lang w:eastAsia="zh-CN"/>
                    </w:rPr>
                  </w:pPr>
                  <w:r w:rsidRPr="00802A7E">
                    <w:rPr>
                      <w:rFonts w:ascii="Verdana" w:hAnsi="Verdana"/>
                      <w:szCs w:val="16"/>
                      <w:lang w:eastAsia="zh-CN"/>
                    </w:rPr>
                    <w:t>10021</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Thai</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88</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w:t>
                  </w:r>
                  <w:r w:rsidR="00802A7E">
                    <w:rPr>
                      <w:rFonts w:ascii="Verdana" w:hAnsi="Verdana"/>
                      <w:szCs w:val="16"/>
                      <w:lang w:eastAsia="zh-CN"/>
                    </w:rPr>
                    <w:t>29</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East Europe</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89</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10007</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Mac Russian</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128</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932</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Shift J</w:t>
                  </w:r>
                  <w:r w:rsidR="00A04792">
                    <w:rPr>
                      <w:rFonts w:ascii="Verdana" w:hAnsi="Verdana"/>
                      <w:szCs w:val="16"/>
                      <w:lang w:eastAsia="zh-CN"/>
                    </w:rPr>
                    <w:t>IS</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129</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949</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Hangul</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130</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1361</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Johab</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134</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936</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GB2312</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136</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950</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Big5</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161</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1253</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Greek</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162</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1254</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Turkish</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163</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1258</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Vietnamese</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lastRenderedPageBreak/>
                    <w:t>177</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1255</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Hebrew</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178</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1256</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Arabic</w:t>
                  </w:r>
                  <w:r w:rsidR="00A04792">
                    <w:rPr>
                      <w:rFonts w:ascii="Verdana" w:hAnsi="Verdana"/>
                      <w:szCs w:val="16"/>
                      <w:lang w:eastAsia="zh-CN"/>
                    </w:rPr>
                    <w:t xml:space="preserve"> </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179</w:t>
                  </w:r>
                </w:p>
              </w:tc>
              <w:tc>
                <w:tcPr>
                  <w:tcW w:w="0" w:type="auto"/>
                </w:tcPr>
                <w:p w:rsidR="00AF1BFD" w:rsidRPr="00AF1BFD" w:rsidRDefault="00AF1BFD" w:rsidP="007535A0">
                  <w:pPr>
                    <w:pStyle w:val="TableText"/>
                    <w:keepNext w:val="0"/>
                    <w:spacing w:after="80"/>
                    <w:rPr>
                      <w:rFonts w:ascii="Verdana" w:hAnsi="Verdana"/>
                      <w:szCs w:val="16"/>
                      <w:lang w:eastAsia="zh-CN"/>
                    </w:rPr>
                  </w:pPr>
                </w:p>
              </w:tc>
              <w:tc>
                <w:tcPr>
                  <w:tcW w:w="0" w:type="auto"/>
                </w:tcPr>
                <w:p w:rsidR="00AF1BFD" w:rsidRPr="00AF1BFD" w:rsidRDefault="00AF1BFD" w:rsidP="00A04792">
                  <w:pPr>
                    <w:pStyle w:val="TableText"/>
                    <w:keepNext w:val="0"/>
                    <w:spacing w:after="80"/>
                    <w:rPr>
                      <w:rFonts w:ascii="Verdana" w:hAnsi="Verdana"/>
                      <w:szCs w:val="16"/>
                      <w:lang w:eastAsia="zh-CN"/>
                    </w:rPr>
                  </w:pPr>
                  <w:r w:rsidRPr="00AF1BFD">
                    <w:rPr>
                      <w:rFonts w:ascii="Verdana" w:hAnsi="Verdana"/>
                      <w:szCs w:val="16"/>
                      <w:lang w:eastAsia="zh-CN"/>
                    </w:rPr>
                    <w:t>Arabic Traditional</w:t>
                  </w:r>
                  <w:r w:rsidR="00A04792">
                    <w:rPr>
                      <w:rFonts w:ascii="Verdana" w:hAnsi="Verdana"/>
                      <w:szCs w:val="16"/>
                      <w:lang w:eastAsia="zh-CN"/>
                    </w:rPr>
                    <w:t xml:space="preserve"> (old)</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180</w:t>
                  </w:r>
                </w:p>
              </w:tc>
              <w:tc>
                <w:tcPr>
                  <w:tcW w:w="0" w:type="auto"/>
                </w:tcPr>
                <w:p w:rsidR="00AF1BFD" w:rsidRPr="00AF1BFD" w:rsidRDefault="00AF1BFD" w:rsidP="007535A0">
                  <w:pPr>
                    <w:pStyle w:val="TableText"/>
                    <w:keepNext w:val="0"/>
                    <w:spacing w:after="80"/>
                    <w:rPr>
                      <w:rFonts w:ascii="Verdana" w:hAnsi="Verdana"/>
                      <w:szCs w:val="16"/>
                      <w:lang w:eastAsia="zh-CN"/>
                    </w:rPr>
                  </w:pPr>
                </w:p>
              </w:tc>
              <w:tc>
                <w:tcPr>
                  <w:tcW w:w="0" w:type="auto"/>
                </w:tcPr>
                <w:p w:rsidR="00AF1BFD" w:rsidRPr="00AF1BFD" w:rsidRDefault="00AF1BFD" w:rsidP="00A04792">
                  <w:pPr>
                    <w:pStyle w:val="TableText"/>
                    <w:keepNext w:val="0"/>
                    <w:spacing w:after="80"/>
                    <w:rPr>
                      <w:rFonts w:ascii="Verdana" w:hAnsi="Verdana"/>
                      <w:szCs w:val="16"/>
                      <w:lang w:eastAsia="zh-CN"/>
                    </w:rPr>
                  </w:pPr>
                  <w:r w:rsidRPr="00AF1BFD">
                    <w:rPr>
                      <w:rFonts w:ascii="Verdana" w:hAnsi="Verdana"/>
                      <w:szCs w:val="16"/>
                      <w:lang w:eastAsia="zh-CN"/>
                    </w:rPr>
                    <w:t>Arabic user</w:t>
                  </w:r>
                  <w:r w:rsidR="00A04792">
                    <w:rPr>
                      <w:rFonts w:ascii="Verdana" w:hAnsi="Verdana"/>
                      <w:szCs w:val="16"/>
                      <w:lang w:eastAsia="zh-CN"/>
                    </w:rPr>
                    <w:t xml:space="preserve"> (old)</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181</w:t>
                  </w:r>
                </w:p>
              </w:tc>
              <w:tc>
                <w:tcPr>
                  <w:tcW w:w="0" w:type="auto"/>
                </w:tcPr>
                <w:p w:rsidR="00AF1BFD" w:rsidRPr="00AF1BFD" w:rsidRDefault="00AF1BFD" w:rsidP="007535A0">
                  <w:pPr>
                    <w:pStyle w:val="TableText"/>
                    <w:keepNext w:val="0"/>
                    <w:spacing w:after="80"/>
                    <w:rPr>
                      <w:rFonts w:ascii="Verdana" w:hAnsi="Verdana"/>
                      <w:szCs w:val="16"/>
                      <w:lang w:eastAsia="zh-CN"/>
                    </w:rPr>
                  </w:pPr>
                </w:p>
              </w:tc>
              <w:tc>
                <w:tcPr>
                  <w:tcW w:w="0" w:type="auto"/>
                </w:tcPr>
                <w:p w:rsidR="00AF1BFD" w:rsidRPr="00AF1BFD" w:rsidRDefault="00AF1BFD" w:rsidP="00A04792">
                  <w:pPr>
                    <w:pStyle w:val="TableText"/>
                    <w:keepNext w:val="0"/>
                    <w:spacing w:after="80"/>
                    <w:rPr>
                      <w:rFonts w:ascii="Verdana" w:hAnsi="Verdana"/>
                      <w:szCs w:val="16"/>
                      <w:lang w:eastAsia="zh-CN"/>
                    </w:rPr>
                  </w:pPr>
                  <w:r w:rsidRPr="00AF1BFD">
                    <w:rPr>
                      <w:rFonts w:ascii="Verdana" w:hAnsi="Verdana"/>
                      <w:szCs w:val="16"/>
                      <w:lang w:eastAsia="zh-CN"/>
                    </w:rPr>
                    <w:t>Hebrew user</w:t>
                  </w:r>
                  <w:r w:rsidR="00A04792">
                    <w:rPr>
                      <w:rFonts w:ascii="Verdana" w:hAnsi="Verdana"/>
                      <w:szCs w:val="16"/>
                      <w:lang w:eastAsia="zh-CN"/>
                    </w:rPr>
                    <w:t xml:space="preserve"> (old)</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186</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1257</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Baltic</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204</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1251</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Russian</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222</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874</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Thai</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238</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1250</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Eastern European</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254</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437</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PC 437</w:t>
                  </w:r>
                </w:p>
              </w:tc>
            </w:tr>
            <w:tr w:rsidR="00AF1BFD" w:rsidRPr="005F01E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255</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850</w:t>
                  </w:r>
                </w:p>
              </w:tc>
              <w:tc>
                <w:tcPr>
                  <w:tcW w:w="0" w:type="auto"/>
                </w:tcPr>
                <w:p w:rsidR="00AF1BFD" w:rsidRPr="005F01ED" w:rsidRDefault="00AF1BFD" w:rsidP="007535A0">
                  <w:pPr>
                    <w:pStyle w:val="TableText"/>
                    <w:keepNext w:val="0"/>
                    <w:spacing w:after="80"/>
                    <w:rPr>
                      <w:rFonts w:ascii="Verdana" w:hAnsi="Verdana"/>
                      <w:szCs w:val="16"/>
                    </w:rPr>
                  </w:pPr>
                  <w:r w:rsidRPr="00AF1BFD">
                    <w:rPr>
                      <w:rFonts w:ascii="Verdana" w:hAnsi="Verdana"/>
                      <w:szCs w:val="16"/>
                      <w:lang w:eastAsia="zh-CN"/>
                    </w:rPr>
                    <w:t>OEM</w:t>
                  </w:r>
                </w:p>
              </w:tc>
            </w:tr>
          </w:tbl>
          <w:p w:rsidR="00D365AB" w:rsidRPr="005F01ED" w:rsidRDefault="00D365AB" w:rsidP="00381048">
            <w:pPr>
              <w:pStyle w:val="TableText"/>
              <w:keepNext w:val="0"/>
              <w:spacing w:after="80"/>
              <w:rPr>
                <w:rFonts w:ascii="Verdana" w:hAnsi="Verdana"/>
                <w:szCs w:val="16"/>
              </w:rPr>
            </w:pPr>
          </w:p>
        </w:tc>
      </w:tr>
    </w:tbl>
    <w:p w:rsidR="00D365AB" w:rsidRPr="005359EC" w:rsidRDefault="00D365AB" w:rsidP="00D365AB">
      <w:pPr>
        <w:pStyle w:val="TableSpace"/>
      </w:pPr>
    </w:p>
    <w:p w:rsidR="00D365AB" w:rsidRPr="005359EC" w:rsidRDefault="00D365AB" w:rsidP="00D365AB">
      <w:pPr>
        <w:pStyle w:val="Heading4"/>
      </w:pPr>
      <w:bookmarkStart w:id="136" w:name="_Toc313960803"/>
      <w:bookmarkStart w:id="137" w:name="_Toc335399077"/>
      <w:bookmarkStart w:id="138" w:name="_Toc380819777"/>
      <w:bookmarkStart w:id="139" w:name="Font_Embedding"/>
      <w:bookmarkStart w:id="140" w:name="_Toc193531617"/>
      <w:bookmarkStart w:id="141" w:name="_Ref281718077"/>
      <w:r w:rsidRPr="005359EC">
        <w:t>Font Embedding</w:t>
      </w:r>
      <w:bookmarkEnd w:id="136"/>
      <w:bookmarkEnd w:id="137"/>
      <w:bookmarkEnd w:id="138"/>
      <w:bookmarkEnd w:id="139"/>
      <w:bookmarkEnd w:id="140"/>
    </w:p>
    <w:p w:rsidR="00D365AB" w:rsidRPr="005359EC" w:rsidRDefault="00D365AB" w:rsidP="008F3985">
      <w:pPr>
        <w:pStyle w:val="Body1"/>
      </w:pPr>
      <w:r w:rsidRPr="005359EC">
        <w:t xml:space="preserve">RTF supports embedded fonts with the </w:t>
      </w:r>
      <w:r w:rsidRPr="005359EC">
        <w:rPr>
          <w:b/>
        </w:rPr>
        <w:t>\fontemb</w:t>
      </w:r>
      <w:r w:rsidRPr="005359EC">
        <w:t xml:space="preserve"> group located inside a font definition. An embedded font can be specified by a file name, or the actual font data may be located inside the group. If a file name is specified, it is contained in the </w:t>
      </w:r>
      <w:r w:rsidRPr="005359EC">
        <w:rPr>
          <w:b/>
        </w:rPr>
        <w:t>\fontfile</w:t>
      </w:r>
      <w:r w:rsidRPr="005359EC">
        <w:t xml:space="preserve"> group. The </w:t>
      </w:r>
      <w:r w:rsidRPr="005359EC">
        <w:rPr>
          <w:b/>
        </w:rPr>
        <w:t>\cpg</w:t>
      </w:r>
      <w:r w:rsidR="004C22AF">
        <w:rPr>
          <w:b/>
          <w:i/>
          <w:iCs/>
        </w:rPr>
        <w:t>N</w:t>
      </w:r>
      <w:r w:rsidRPr="005359EC">
        <w:t xml:space="preserve"> control word can be used to specify the character set for the file name.</w:t>
      </w:r>
    </w:p>
    <w:p w:rsidR="00D365AB" w:rsidRPr="005359EC" w:rsidRDefault="00D365AB" w:rsidP="008F3985">
      <w:pPr>
        <w:pStyle w:val="Body1"/>
      </w:pPr>
      <w:r w:rsidRPr="005359EC">
        <w:t>RTF supports TrueType</w:t>
      </w:r>
      <w:r w:rsidR="00222111" w:rsidRPr="005359EC">
        <w:rPr>
          <w:sz w:val="12"/>
        </w:rPr>
        <w:fldChar w:fldCharType="begin" w:fldLock="1"/>
      </w:r>
      <w:r w:rsidRPr="005359EC">
        <w:rPr>
          <w:sz w:val="12"/>
        </w:rPr>
        <w:instrText>symbol 210 \f "Symbol" \s 6</w:instrText>
      </w:r>
      <w:r w:rsidR="00222111" w:rsidRPr="005359EC">
        <w:rPr>
          <w:sz w:val="12"/>
        </w:rPr>
        <w:fldChar w:fldCharType="separate"/>
      </w:r>
      <w:r w:rsidRPr="005359EC">
        <w:rPr>
          <w:rFonts w:ascii="Symbol" w:hAnsi="Symbol"/>
          <w:sz w:val="12"/>
        </w:rPr>
        <w:t>Ò</w:t>
      </w:r>
      <w:r w:rsidR="00222111" w:rsidRPr="005359EC">
        <w:rPr>
          <w:sz w:val="12"/>
        </w:rPr>
        <w:fldChar w:fldCharType="end"/>
      </w:r>
      <w:r w:rsidRPr="005359EC">
        <w:t xml:space="preserve"> and other embedded fonts. The type of the embedded font is described by the following control words.</w:t>
      </w:r>
    </w:p>
    <w:tbl>
      <w:tblPr>
        <w:tblW w:w="0" w:type="auto"/>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Embedded font type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\ftnil</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Unknown or default font type (the default)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\fttruetype</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TrueType font</w:t>
            </w:r>
          </w:p>
        </w:tc>
      </w:tr>
    </w:tbl>
    <w:p w:rsidR="00D365AB" w:rsidRPr="005359EC" w:rsidRDefault="00D365AB" w:rsidP="00D365AB">
      <w:pPr>
        <w:pStyle w:val="TableSpace"/>
      </w:pPr>
      <w:bookmarkStart w:id="142" w:name="_Ref284384822"/>
      <w:bookmarkStart w:id="143" w:name="_Toc313960804"/>
      <w:bookmarkStart w:id="144" w:name="_Toc335399078"/>
      <w:bookmarkStart w:id="145" w:name="_Toc380819778"/>
      <w:bookmarkStart w:id="146" w:name="CodePage_Support"/>
    </w:p>
    <w:p w:rsidR="00D365AB" w:rsidRPr="005359EC" w:rsidRDefault="00D365AB" w:rsidP="00D365AB">
      <w:pPr>
        <w:pStyle w:val="Heading4"/>
      </w:pPr>
      <w:bookmarkStart w:id="147" w:name="_Toc193531618"/>
      <w:r w:rsidRPr="005359EC">
        <w:t>Code Page Support</w:t>
      </w:r>
      <w:bookmarkEnd w:id="141"/>
      <w:bookmarkEnd w:id="142"/>
      <w:bookmarkEnd w:id="143"/>
      <w:bookmarkEnd w:id="144"/>
      <w:bookmarkEnd w:id="145"/>
      <w:bookmarkEnd w:id="146"/>
      <w:bookmarkEnd w:id="147"/>
    </w:p>
    <w:p w:rsidR="00D365AB" w:rsidRPr="005359EC" w:rsidRDefault="00D365AB" w:rsidP="009C02C9">
      <w:pPr>
        <w:pStyle w:val="Body1"/>
      </w:pPr>
      <w:r w:rsidRPr="005359EC">
        <w:t xml:space="preserve">A font may have a different character set from the character set of the document. For example, the Symbol font has the same characters in the same </w:t>
      </w:r>
      <w:r w:rsidR="00C84288">
        <w:t xml:space="preserve">code </w:t>
      </w:r>
      <w:r w:rsidRPr="005359EC">
        <w:t xml:space="preserve">positions both on the Macintosh and in Windows. </w:t>
      </w:r>
      <w:r w:rsidR="009C02C9">
        <w:t xml:space="preserve">Typically, </w:t>
      </w:r>
      <w:r w:rsidRPr="005359EC">
        <w:t xml:space="preserve">RTF </w:t>
      </w:r>
      <w:r w:rsidR="009C02C9">
        <w:t>fonts use</w:t>
      </w:r>
      <w:r w:rsidRPr="005359EC">
        <w:t xml:space="preserve"> the </w:t>
      </w:r>
      <w:r w:rsidR="009C02C9">
        <w:t xml:space="preserve">code page corresponding to the </w:t>
      </w:r>
      <w:r w:rsidR="009C02C9">
        <w:rPr>
          <w:b/>
          <w:bCs/>
        </w:rPr>
        <w:t>\fcharset</w:t>
      </w:r>
      <w:r w:rsidR="009C02C9">
        <w:rPr>
          <w:b/>
          <w:bCs/>
          <w:i/>
          <w:iCs/>
        </w:rPr>
        <w:t>N</w:t>
      </w:r>
      <w:r w:rsidR="009C02C9" w:rsidRPr="009C02C9">
        <w:rPr>
          <w:b/>
          <w:bCs/>
        </w:rPr>
        <w:t xml:space="preserve"> </w:t>
      </w:r>
      <w:r w:rsidR="009C02C9">
        <w:t xml:space="preserve">control word in their </w:t>
      </w:r>
      <w:r w:rsidR="009C02C9">
        <w:rPr>
          <w:b/>
          <w:bCs/>
        </w:rPr>
        <w:t xml:space="preserve">\fonttbl </w:t>
      </w:r>
      <w:r w:rsidR="009C02C9">
        <w:t xml:space="preserve">description. If the charset doesn’t exist, the codepage may be given by the </w:t>
      </w:r>
      <w:r w:rsidRPr="005359EC">
        <w:rPr>
          <w:b/>
        </w:rPr>
        <w:t>\cpg</w:t>
      </w:r>
      <w:r w:rsidR="009170F0">
        <w:rPr>
          <w:b/>
          <w:i/>
          <w:iCs/>
        </w:rPr>
        <w:t>N</w:t>
      </w:r>
      <w:r w:rsidRPr="005359EC">
        <w:t xml:space="preserve"> control word, </w:t>
      </w:r>
      <w:r w:rsidR="009C02C9">
        <w:t xml:space="preserve">for </w:t>
      </w:r>
      <w:r w:rsidRPr="005359EC">
        <w:t xml:space="preserve">which the </w:t>
      </w:r>
      <w:r w:rsidR="009C02C9">
        <w:t>code page</w:t>
      </w:r>
      <w:r w:rsidRPr="005359EC">
        <w:t xml:space="preserve"> </w:t>
      </w:r>
      <w:r w:rsidR="009C02C9">
        <w:t xml:space="preserve">is </w:t>
      </w:r>
      <w:r w:rsidR="009C02C9" w:rsidRPr="009C02C9">
        <w:rPr>
          <w:b/>
          <w:bCs/>
          <w:i/>
          <w:iCs/>
        </w:rPr>
        <w:t>N</w:t>
      </w:r>
      <w:r w:rsidRPr="005359EC">
        <w:t xml:space="preserve">. </w:t>
      </w:r>
      <w:r w:rsidR="009C02C9">
        <w:t xml:space="preserve">If the </w:t>
      </w:r>
      <w:r w:rsidR="009C02C9">
        <w:rPr>
          <w:b/>
          <w:bCs/>
        </w:rPr>
        <w:t>\cpg</w:t>
      </w:r>
      <w:r w:rsidR="009C02C9">
        <w:rPr>
          <w:b/>
          <w:bCs/>
          <w:i/>
          <w:iCs/>
        </w:rPr>
        <w:t>N</w:t>
      </w:r>
      <w:r w:rsidR="009C02C9">
        <w:t xml:space="preserve"> does appear, it supersedes the code page corresponding to the </w:t>
      </w:r>
      <w:r w:rsidR="009C02C9" w:rsidRPr="009C02C9">
        <w:rPr>
          <w:b/>
          <w:bCs/>
        </w:rPr>
        <w:t>\fcharset</w:t>
      </w:r>
      <w:r w:rsidR="009C02C9" w:rsidRPr="009C02C9">
        <w:rPr>
          <w:b/>
          <w:bCs/>
          <w:i/>
          <w:iCs/>
        </w:rPr>
        <w:t>N</w:t>
      </w:r>
      <w:r w:rsidR="009C02C9">
        <w:rPr>
          <w:i/>
          <w:iCs/>
        </w:rPr>
        <w:t>.</w:t>
      </w:r>
      <w:r w:rsidR="009C02C9">
        <w:rPr>
          <w:b/>
          <w:bCs/>
        </w:rPr>
        <w:t xml:space="preserve"> </w:t>
      </w:r>
      <w:r w:rsidR="009C02C9">
        <w:t xml:space="preserve">For such cases, codepage conversions can be avoided altogether by using the Unicode </w:t>
      </w:r>
      <w:r w:rsidR="009C02C9">
        <w:rPr>
          <w:b/>
          <w:bCs/>
        </w:rPr>
        <w:t>\u</w:t>
      </w:r>
      <w:r w:rsidR="009C02C9">
        <w:rPr>
          <w:b/>
          <w:bCs/>
          <w:i/>
          <w:iCs/>
        </w:rPr>
        <w:t xml:space="preserve">N </w:t>
      </w:r>
      <w:r w:rsidR="009C02C9">
        <w:t xml:space="preserve">notation for characters. </w:t>
      </w:r>
      <w:r w:rsidRPr="009C02C9">
        <w:t>In</w:t>
      </w:r>
      <w:r w:rsidRPr="005359EC">
        <w:t xml:space="preserve"> addition, file names (used in field instructions and in embedded fonts) may not necessarily be the same as the character set of the document; the </w:t>
      </w:r>
      <w:r w:rsidRPr="005359EC">
        <w:rPr>
          <w:b/>
        </w:rPr>
        <w:t>\cpg</w:t>
      </w:r>
      <w:r w:rsidR="009170F0">
        <w:rPr>
          <w:b/>
          <w:i/>
          <w:iCs/>
        </w:rPr>
        <w:t>N</w:t>
      </w:r>
      <w:r w:rsidRPr="005359EC">
        <w:t xml:space="preserve"> control word can change the character set for these file names as well. However, all RTF documents must still declare a character set (that is, </w:t>
      </w:r>
      <w:r w:rsidRPr="005359EC">
        <w:rPr>
          <w:b/>
        </w:rPr>
        <w:t>\ansi</w:t>
      </w:r>
      <w:r w:rsidRPr="005359EC">
        <w:t>,</w:t>
      </w:r>
      <w:r w:rsidRPr="005359EC">
        <w:rPr>
          <w:b/>
        </w:rPr>
        <w:t xml:space="preserve"> \mac</w:t>
      </w:r>
      <w:r w:rsidRPr="005359EC">
        <w:t>,</w:t>
      </w:r>
      <w:r w:rsidRPr="005359EC">
        <w:rPr>
          <w:b/>
        </w:rPr>
        <w:t xml:space="preserve"> \pc</w:t>
      </w:r>
      <w:r w:rsidRPr="005359EC">
        <w:t xml:space="preserve">, or </w:t>
      </w:r>
      <w:r w:rsidRPr="005359EC">
        <w:rPr>
          <w:b/>
        </w:rPr>
        <w:t>\pca</w:t>
      </w:r>
      <w:r w:rsidRPr="005359EC">
        <w:t>) to maintain backward compatibility with earlier RTF readers.</w:t>
      </w:r>
    </w:p>
    <w:p w:rsidR="00D365AB" w:rsidRPr="005359EC" w:rsidRDefault="00D365AB" w:rsidP="00582FC2">
      <w:pPr>
        <w:pStyle w:val="Body1"/>
      </w:pPr>
      <w:r w:rsidRPr="005359EC">
        <w:t xml:space="preserve">The valid values for </w:t>
      </w:r>
      <w:r w:rsidRPr="005359EC">
        <w:rPr>
          <w:b/>
        </w:rPr>
        <w:t>\cpg</w:t>
      </w:r>
      <w:r w:rsidR="009170F0">
        <w:rPr>
          <w:b/>
          <w:i/>
          <w:iCs/>
        </w:rPr>
        <w:t>N</w:t>
      </w:r>
      <w:r w:rsidR="00582FC2">
        <w:t xml:space="preserve"> are given in the </w:t>
      </w:r>
      <w:r w:rsidR="00582FC2">
        <w:rPr>
          <w:b/>
          <w:bCs/>
        </w:rPr>
        <w:t>\ansicpg</w:t>
      </w:r>
      <w:r w:rsidR="00582FC2">
        <w:rPr>
          <w:b/>
          <w:bCs/>
          <w:i/>
          <w:iCs/>
        </w:rPr>
        <w:t>N</w:t>
      </w:r>
      <w:r w:rsidR="00582FC2">
        <w:rPr>
          <w:b/>
          <w:bCs/>
        </w:rPr>
        <w:t xml:space="preserve"> </w:t>
      </w:r>
      <w:hyperlink w:anchor="CodePage" w:history="1">
        <w:r w:rsidR="00582FC2" w:rsidRPr="00582FC2">
          <w:rPr>
            <w:rStyle w:val="Hyperlink"/>
          </w:rPr>
          <w:t>table</w:t>
        </w:r>
      </w:hyperlink>
      <w:r w:rsidR="00582FC2">
        <w:t>.</w:t>
      </w:r>
    </w:p>
    <w:p w:rsidR="00D365AB" w:rsidRPr="005359EC" w:rsidRDefault="00D365AB" w:rsidP="00D365AB">
      <w:pPr>
        <w:pStyle w:val="Heading4"/>
      </w:pPr>
      <w:bookmarkStart w:id="148" w:name="_Theme_Font_Information"/>
      <w:bookmarkStart w:id="149" w:name="_Toc193531619"/>
      <w:bookmarkStart w:id="150" w:name="_Ref281718621"/>
      <w:bookmarkStart w:id="151" w:name="_Toc313960805"/>
      <w:bookmarkStart w:id="152" w:name="_Toc335399079"/>
      <w:bookmarkStart w:id="153" w:name="_Toc380819779"/>
      <w:bookmarkStart w:id="154" w:name="_Toc381591826"/>
      <w:bookmarkStart w:id="155" w:name="_Toc382644187"/>
      <w:bookmarkStart w:id="156" w:name="_Toc383176018"/>
      <w:bookmarkStart w:id="157" w:name="_Toc386002176"/>
      <w:bookmarkStart w:id="158" w:name="_Toc386539807"/>
      <w:bookmarkStart w:id="159" w:name="File_Table"/>
      <w:bookmarkStart w:id="160" w:name="_Toc519492442"/>
      <w:bookmarkStart w:id="161" w:name="_Toc55020954"/>
      <w:bookmarkEnd w:id="148"/>
      <w:r w:rsidRPr="005359EC">
        <w:t>Theme Font Information</w:t>
      </w:r>
      <w:bookmarkEnd w:id="149"/>
    </w:p>
    <w:p w:rsidR="00D365AB" w:rsidRDefault="00D365AB" w:rsidP="00D365AB">
      <w:pPr>
        <w:spacing w:after="120"/>
        <w:rPr>
          <w:snapToGrid w:val="0"/>
        </w:rPr>
      </w:pPr>
      <w:r w:rsidRPr="005359EC">
        <w:rPr>
          <w:snapToGrid w:val="0"/>
        </w:rPr>
        <w:t>The following control words may be emitted along with a particular font entry in the RTF font table and specify the entry’s relation to the document’s theme.</w:t>
      </w:r>
    </w:p>
    <w:p w:rsidR="00FD76D5" w:rsidRPr="005359EC" w:rsidRDefault="00206F43" w:rsidP="00FD76D5">
      <w:pPr>
        <w:spacing w:after="120"/>
        <w:ind w:left="720"/>
        <w:rPr>
          <w:snapToGrid w:val="0"/>
        </w:rPr>
      </w:pPr>
      <w:r>
        <w:rPr>
          <w:rFonts w:ascii="Verdana" w:hAnsi="Verdana"/>
          <w:b/>
          <w:sz w:val="16"/>
        </w:rPr>
        <w:t xml:space="preserve">Note: </w:t>
      </w:r>
      <w:r w:rsidR="00FD76D5" w:rsidRPr="005F01ED">
        <w:rPr>
          <w:rFonts w:ascii="Verdana" w:hAnsi="Verdana"/>
          <w:sz w:val="16"/>
        </w:rPr>
        <w:t xml:space="preserve">When </w:t>
      </w:r>
      <w:r w:rsidR="00FD76D5">
        <w:rPr>
          <w:rFonts w:ascii="Verdana" w:hAnsi="Verdana"/>
          <w:sz w:val="16"/>
        </w:rPr>
        <w:t>one of these</w:t>
      </w:r>
      <w:r w:rsidR="00FD76D5" w:rsidRPr="005F01ED">
        <w:rPr>
          <w:rFonts w:ascii="Verdana" w:hAnsi="Verdana"/>
          <w:sz w:val="16"/>
        </w:rPr>
        <w:t xml:space="preserve"> control word</w:t>
      </w:r>
      <w:r w:rsidR="00FD76D5">
        <w:rPr>
          <w:rFonts w:ascii="Verdana" w:hAnsi="Verdana"/>
          <w:sz w:val="16"/>
        </w:rPr>
        <w:t>s</w:t>
      </w:r>
      <w:r w:rsidR="00FD76D5" w:rsidRPr="005F01ED">
        <w:rPr>
          <w:rFonts w:ascii="Verdana" w:hAnsi="Verdana"/>
          <w:sz w:val="16"/>
        </w:rPr>
        <w:t xml:space="preserve"> is present, related font information such as the font name, PANOSE information is still provided so that theme-unaware applications can read what the given font evaluates to while safely ignoring the theme control words new to Microsoft Office Word 2007.</w:t>
      </w:r>
    </w:p>
    <w:tbl>
      <w:tblPr>
        <w:tblW w:w="0" w:type="auto"/>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blHeader/>
        </w:trPr>
        <w:tc>
          <w:tcPr>
            <w:tcW w:w="1728" w:type="dxa"/>
            <w:tcBorders>
              <w:bottom w:val="single" w:sz="6" w:space="0" w:color="auto"/>
            </w:tcBorders>
          </w:tcPr>
          <w:p w:rsidR="00D365AB" w:rsidRPr="00EC1798" w:rsidRDefault="00D365AB" w:rsidP="00EC1798">
            <w:pPr>
              <w:pStyle w:val="TableTitle"/>
              <w:keepNext/>
              <w:suppressLineNumbers w:val="0"/>
              <w:suppressAutoHyphens w:val="0"/>
              <w:rPr>
                <w:rFonts w:ascii="Verdana" w:hAnsi="Verdana"/>
                <w:spacing w:val="0"/>
                <w:szCs w:val="16"/>
              </w:rPr>
            </w:pPr>
            <w:r w:rsidRPr="00EC1798">
              <w:rPr>
                <w:rFonts w:ascii="Verdana" w:hAnsi="Verdana"/>
                <w:spacing w:val="0"/>
                <w:szCs w:val="16"/>
              </w:rPr>
              <w:lastRenderedPageBreak/>
              <w:t>Control word</w:t>
            </w:r>
          </w:p>
        </w:tc>
        <w:tc>
          <w:tcPr>
            <w:tcW w:w="7920" w:type="dxa"/>
            <w:tcBorders>
              <w:bottom w:val="single" w:sz="6" w:space="0" w:color="auto"/>
            </w:tcBorders>
          </w:tcPr>
          <w:p w:rsidR="00D365AB" w:rsidRPr="00EC1798" w:rsidRDefault="00D365AB" w:rsidP="00EC1798">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\flomajor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pecifies font entry uses ASCII variation of the “Headings” theme font.</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\fhimajor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default (non East Asian, non-ASCII) variation of “Headings”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\fdbmajor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East Asian variation of the “Headings”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\fbimajor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complex scripts variation of the “Headings”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\flominor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ASCII variation of the “Body”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\fhiminor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default (non East Asian, non-ASCII) variation of the “Body”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\fdbminor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East Asian variation of the “Body”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\fbiminor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pecifies font entry uses complex scripts variation of the “Body” theme font.</w:t>
            </w:r>
          </w:p>
        </w:tc>
      </w:tr>
    </w:tbl>
    <w:p w:rsidR="00D365AB" w:rsidRPr="005359EC" w:rsidRDefault="00D365AB" w:rsidP="00D365AB">
      <w:pPr>
        <w:pStyle w:val="Heading3"/>
      </w:pPr>
      <w:bookmarkStart w:id="162" w:name="_Toc193531620"/>
      <w:r w:rsidRPr="00663107">
        <w:t>File Table</w:t>
      </w:r>
      <w:bookmarkEnd w:id="150"/>
      <w:bookmarkEnd w:id="151"/>
      <w:bookmarkEnd w:id="152"/>
      <w:bookmarkEnd w:id="153"/>
      <w:bookmarkEnd w:id="154"/>
      <w:bookmarkEnd w:id="155"/>
      <w:bookmarkEnd w:id="156"/>
      <w:bookmarkEnd w:id="157"/>
      <w:bookmarkEnd w:id="158"/>
      <w:bookmarkEnd w:id="159"/>
      <w:bookmarkEnd w:id="160"/>
      <w:bookmarkEnd w:id="161"/>
      <w:bookmarkEnd w:id="162"/>
    </w:p>
    <w:p w:rsidR="00D365AB" w:rsidRPr="005359EC" w:rsidRDefault="00D365AB" w:rsidP="008F3985">
      <w:pPr>
        <w:pStyle w:val="Body1"/>
      </w:pPr>
      <w:r w:rsidRPr="005359EC">
        <w:t xml:space="preserve">The </w:t>
      </w:r>
      <w:r w:rsidRPr="005359EC">
        <w:rPr>
          <w:b/>
        </w:rPr>
        <w:t>\filetbl</w:t>
      </w:r>
      <w:r w:rsidRPr="005359EC">
        <w:t xml:space="preserve"> control word introduces the file table destination. The only time a file table is created in RTF is when the document contains subdocuments. The file table group defines the files referenced in the document and has the following syntax:</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B57F73">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 xml:space="preserve">&lt;filetbl&gt;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 xml:space="preserve">\filetbl </w:t>
            </w:r>
            <w:r w:rsidRPr="005F01ED">
              <w:rPr>
                <w:rFonts w:ascii="Verdana" w:hAnsi="Verdana"/>
                <w:szCs w:val="16"/>
              </w:rPr>
              <w:t>('{' &lt;fileinfo&gt; '}')+ '}'</w:t>
            </w:r>
          </w:p>
        </w:tc>
      </w:tr>
      <w:tr w:rsidR="00D365AB" w:rsidRPr="00180AC4" w:rsidTr="00B57F73">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&lt;fileinfo&gt;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w:t>
            </w:r>
            <w:r w:rsidRPr="005F01ED">
              <w:rPr>
                <w:rFonts w:ascii="Verdana" w:hAnsi="Verdana"/>
                <w:b/>
                <w:szCs w:val="16"/>
              </w:rPr>
              <w:t>file</w:t>
            </w:r>
            <w:r w:rsidRPr="005F01ED">
              <w:rPr>
                <w:rFonts w:ascii="Verdana" w:hAnsi="Verdana"/>
                <w:szCs w:val="16"/>
              </w:rPr>
              <w:t xml:space="preserve"> </w:t>
            </w:r>
            <w:r w:rsidR="00B57F73" w:rsidRPr="005F01ED">
              <w:rPr>
                <w:rFonts w:ascii="Verdana" w:hAnsi="Verdana"/>
                <w:b/>
                <w:i/>
                <w:szCs w:val="16"/>
              </w:rPr>
              <w:t>\</w:t>
            </w:r>
            <w:r w:rsidR="00B57F73" w:rsidRPr="00275BDF">
              <w:rPr>
                <w:rFonts w:ascii="Verdana" w:hAnsi="Verdana"/>
                <w:b/>
                <w:iCs/>
                <w:szCs w:val="16"/>
              </w:rPr>
              <w:t>fid</w:t>
            </w:r>
            <w:r w:rsidR="00B57F73">
              <w:rPr>
                <w:rFonts w:ascii="Verdana" w:hAnsi="Verdana"/>
                <w:b/>
                <w:i/>
                <w:szCs w:val="16"/>
              </w:rPr>
              <w:t>N</w:t>
            </w:r>
            <w:r w:rsidR="00B57F73" w:rsidRPr="005F01ED">
              <w:rPr>
                <w:rFonts w:ascii="Verdana" w:hAnsi="Verdana"/>
                <w:szCs w:val="16"/>
              </w:rPr>
              <w:t xml:space="preserve"> </w:t>
            </w:r>
            <w:r w:rsidR="00B57F73" w:rsidRPr="005F01ED">
              <w:rPr>
                <w:rFonts w:ascii="Verdana" w:hAnsi="Verdana"/>
                <w:b/>
                <w:szCs w:val="16"/>
              </w:rPr>
              <w:t>\</w:t>
            </w:r>
            <w:r w:rsidR="00B57F73" w:rsidRPr="00275BDF">
              <w:rPr>
                <w:rFonts w:ascii="Verdana" w:hAnsi="Verdana"/>
                <w:b/>
                <w:iCs/>
                <w:szCs w:val="16"/>
              </w:rPr>
              <w:t>frelative</w:t>
            </w:r>
            <w:r w:rsidR="00B57F73">
              <w:rPr>
                <w:rFonts w:ascii="Verdana" w:hAnsi="Verdana"/>
                <w:b/>
                <w:i/>
                <w:szCs w:val="16"/>
              </w:rPr>
              <w:t>N</w:t>
            </w:r>
            <w:r w:rsidRPr="005F01ED">
              <w:rPr>
                <w:rFonts w:ascii="Verdana" w:hAnsi="Verdana"/>
                <w:szCs w:val="16"/>
              </w:rPr>
              <w:t>?</w:t>
            </w:r>
            <w:r w:rsidR="00B57F73">
              <w:rPr>
                <w:rFonts w:ascii="Verdana" w:hAnsi="Verdana"/>
                <w:szCs w:val="16"/>
              </w:rPr>
              <w:t xml:space="preserve"> </w:t>
            </w:r>
            <w:r w:rsidR="00B57F73" w:rsidRPr="00B57F73">
              <w:rPr>
                <w:rFonts w:ascii="Verdana" w:hAnsi="Verdana"/>
                <w:b/>
                <w:bCs/>
                <w:szCs w:val="16"/>
              </w:rPr>
              <w:t>\</w:t>
            </w:r>
            <w:r w:rsidR="00B57F73" w:rsidRPr="00275BDF">
              <w:rPr>
                <w:rFonts w:ascii="Verdana" w:hAnsi="Verdana"/>
                <w:b/>
                <w:iCs/>
                <w:szCs w:val="16"/>
              </w:rPr>
              <w:t>fosnum</w:t>
            </w:r>
            <w:r w:rsidR="00B57F73">
              <w:rPr>
                <w:rFonts w:ascii="Verdana" w:hAnsi="Verdana"/>
                <w:b/>
                <w:i/>
                <w:szCs w:val="16"/>
              </w:rPr>
              <w:t>N</w:t>
            </w:r>
            <w:r w:rsidRPr="005F01ED">
              <w:rPr>
                <w:rFonts w:ascii="Verdana" w:hAnsi="Verdana"/>
                <w:szCs w:val="16"/>
              </w:rPr>
              <w:t>? &lt;filesource&gt;+ &lt;file name&gt;</w:t>
            </w:r>
          </w:p>
        </w:tc>
      </w:tr>
      <w:tr w:rsidR="00D365AB" w:rsidRPr="00180AC4" w:rsidTr="00B57F73">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&lt;filesource&gt;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szCs w:val="16"/>
              </w:rPr>
              <w:t>\fvalidmac</w:t>
            </w:r>
            <w:r w:rsidRPr="005F01ED">
              <w:rPr>
                <w:rFonts w:ascii="Verdana" w:hAnsi="Verdana"/>
                <w:szCs w:val="16"/>
              </w:rPr>
              <w:t xml:space="preserve"> | </w:t>
            </w:r>
            <w:r w:rsidRPr="005F01ED">
              <w:rPr>
                <w:rFonts w:ascii="Verdana" w:hAnsi="Verdana"/>
                <w:b/>
                <w:szCs w:val="16"/>
              </w:rPr>
              <w:t>\fvaliddos</w:t>
            </w:r>
            <w:r w:rsidRPr="005F01ED">
              <w:rPr>
                <w:rFonts w:ascii="Verdana" w:hAnsi="Verdana"/>
                <w:szCs w:val="16"/>
              </w:rPr>
              <w:t xml:space="preserve"> | </w:t>
            </w:r>
            <w:r w:rsidRPr="005F01ED">
              <w:rPr>
                <w:rFonts w:ascii="Verdana" w:hAnsi="Verdana"/>
                <w:b/>
                <w:szCs w:val="16"/>
              </w:rPr>
              <w:t>\fvalidntfs</w:t>
            </w:r>
            <w:r w:rsidRPr="005F01ED">
              <w:rPr>
                <w:rFonts w:ascii="Verdana" w:hAnsi="Verdana"/>
                <w:szCs w:val="16"/>
              </w:rPr>
              <w:t xml:space="preserve"> | </w:t>
            </w:r>
            <w:r w:rsidRPr="005F01ED">
              <w:rPr>
                <w:rFonts w:ascii="Verdana" w:hAnsi="Verdana"/>
                <w:b/>
                <w:szCs w:val="16"/>
              </w:rPr>
              <w:t>\fvalidhpfs</w:t>
            </w:r>
            <w:r w:rsidRPr="005F01ED">
              <w:rPr>
                <w:rFonts w:ascii="Verdana" w:hAnsi="Verdana"/>
                <w:szCs w:val="16"/>
              </w:rPr>
              <w:t xml:space="preserve"> | </w:t>
            </w:r>
            <w:r w:rsidRPr="005F01ED">
              <w:rPr>
                <w:rFonts w:ascii="Verdana" w:hAnsi="Verdana"/>
                <w:b/>
                <w:szCs w:val="16"/>
              </w:rPr>
              <w:t xml:space="preserve">\fnetwork </w:t>
            </w:r>
            <w:r w:rsidRPr="00275BDF">
              <w:rPr>
                <w:rFonts w:ascii="Verdana" w:hAnsi="Verdana"/>
                <w:bCs/>
                <w:szCs w:val="16"/>
              </w:rPr>
              <w:t>|</w:t>
            </w:r>
            <w:r w:rsidRPr="005F01ED">
              <w:rPr>
                <w:rFonts w:ascii="Verdana" w:hAnsi="Verdana"/>
                <w:b/>
                <w:szCs w:val="16"/>
              </w:rPr>
              <w:t xml:space="preserve"> \fnonfilesys</w:t>
            </w:r>
          </w:p>
        </w:tc>
      </w:tr>
      <w:tr w:rsidR="00D365AB" w:rsidRPr="00180AC4" w:rsidTr="00B57F73">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&lt;file name&gt;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#PCDATA</w:t>
            </w:r>
          </w:p>
        </w:tc>
      </w:tr>
    </w:tbl>
    <w:p w:rsidR="00D365AB" w:rsidRPr="005359EC" w:rsidRDefault="00D365AB" w:rsidP="00D365AB">
      <w:pPr>
        <w:pStyle w:val="TableSpace"/>
      </w:pPr>
    </w:p>
    <w:p w:rsidR="00D365AB" w:rsidRPr="00606F97" w:rsidRDefault="00206F43" w:rsidP="00D365AB">
      <w:pPr>
        <w:pStyle w:val="AlertText"/>
        <w:rPr>
          <w:sz w:val="16"/>
        </w:rPr>
      </w:pPr>
      <w:r>
        <w:rPr>
          <w:b/>
          <w:sz w:val="16"/>
        </w:rPr>
        <w:t xml:space="preserve">Note: </w:t>
      </w:r>
      <w:r w:rsidR="00D365AB" w:rsidRPr="00606F97">
        <w:rPr>
          <w:sz w:val="16"/>
        </w:rPr>
        <w:t>The file name can be any valid alphanumeric string for the named file system, indicating the complete path and file name.</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\filetbl</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A list of documents referenced by the current document. The file table has a structure analogous to the style or font table. This is a destination control word that is output as part of the document header.</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\file</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Marks the beginning of a file group, which lists relevant information about the referenced file. This is a destination control word.</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\fid</w:t>
            </w:r>
            <w:r w:rsidRPr="005F01ED">
              <w:rPr>
                <w:rFonts w:ascii="Verdana" w:hAnsi="Verdana"/>
                <w:i/>
                <w:szCs w:val="16"/>
              </w:rPr>
              <w:t>N</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File ID number. Files are referenced later in the document using this number.</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\frelative</w:t>
            </w:r>
            <w:r w:rsidRPr="005F01ED">
              <w:rPr>
                <w:rFonts w:ascii="Verdana" w:hAnsi="Verdana"/>
                <w:i/>
                <w:szCs w:val="16"/>
              </w:rPr>
              <w:t>N</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character position within the path (starting at 0) where the referenced file's path starts to be relative to the path of the owning document. For example, if a document is saved to the path </w:t>
            </w:r>
            <w:r w:rsidRPr="006234A1">
              <w:rPr>
                <w:rFonts w:ascii="Verdana" w:hAnsi="Verdana"/>
                <w:szCs w:val="16"/>
              </w:rPr>
              <w:t>C:\Private\Resume\File1.doc</w:t>
            </w:r>
            <w:r w:rsidRPr="005F01ED">
              <w:rPr>
                <w:rFonts w:ascii="Verdana" w:hAnsi="Verdana"/>
                <w:szCs w:val="16"/>
              </w:rPr>
              <w:t xml:space="preserve"> and its file table contains the path </w:t>
            </w:r>
            <w:r w:rsidRPr="006234A1">
              <w:rPr>
                <w:rFonts w:ascii="Verdana" w:hAnsi="Verdana"/>
                <w:szCs w:val="16"/>
              </w:rPr>
              <w:t>C:\Private\Resume\Edu\File2.doc</w:t>
            </w:r>
            <w:r w:rsidRPr="005F01ED">
              <w:rPr>
                <w:rFonts w:ascii="Verdana" w:hAnsi="Verdana"/>
                <w:szCs w:val="16"/>
              </w:rPr>
              <w:t xml:space="preserve">, then that entry in the file table will be </w:t>
            </w:r>
            <w:r w:rsidRPr="00D43046">
              <w:rPr>
                <w:rFonts w:ascii="Verdana" w:hAnsi="Verdana"/>
                <w:b/>
                <w:bCs/>
                <w:szCs w:val="16"/>
              </w:rPr>
              <w:t>\frelative18</w:t>
            </w:r>
            <w:r w:rsidRPr="005F01ED">
              <w:rPr>
                <w:rFonts w:ascii="Verdana" w:hAnsi="Verdana"/>
                <w:szCs w:val="16"/>
              </w:rPr>
              <w:t>, to point at the character "E" in "Edu". This allows preservation of relative paths.</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\fosnum</w:t>
            </w:r>
            <w:r w:rsidRPr="005F01ED">
              <w:rPr>
                <w:rFonts w:ascii="Verdana" w:hAnsi="Verdana"/>
                <w:i/>
                <w:szCs w:val="16"/>
              </w:rPr>
              <w:t>N</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Currently only filled in for paths from the Macintosh file system. It is an operating system–specific number for identifying the file, which may be used to speed up access to the file or find the file if it was moved to another folder or disk. The Macintosh operating system name for this number is the "file id." Additional meanings of the </w:t>
            </w:r>
            <w:r w:rsidRPr="00E151B3">
              <w:rPr>
                <w:rFonts w:ascii="Verdana" w:hAnsi="Verdana"/>
                <w:b/>
                <w:bCs/>
                <w:szCs w:val="16"/>
              </w:rPr>
              <w:t>\fosnum</w:t>
            </w:r>
            <w:r w:rsidRPr="00E151B3">
              <w:rPr>
                <w:rFonts w:ascii="Verdana" w:hAnsi="Verdana"/>
                <w:b/>
                <w:bCs/>
                <w:i/>
                <w:szCs w:val="16"/>
              </w:rPr>
              <w:t>N</w:t>
            </w:r>
            <w:r w:rsidRPr="005F01ED">
              <w:rPr>
                <w:rFonts w:ascii="Verdana" w:hAnsi="Verdana"/>
                <w:i/>
                <w:szCs w:val="16"/>
              </w:rPr>
              <w:t xml:space="preserve"> </w:t>
            </w:r>
            <w:r w:rsidRPr="005F01ED">
              <w:rPr>
                <w:rFonts w:ascii="Verdana" w:hAnsi="Verdana"/>
                <w:szCs w:val="16"/>
              </w:rPr>
              <w:t>control word may be defined for other file systems in the future.</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\fvalidmac</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Macintosh file system.</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\fvaliddos</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MS-DOS file system.</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\fvalidntfs</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NTFS file system.</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\fvalidhpfs</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HPFS file system.</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\fnetwork</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Network file system. This control word may be used in conjunction with any of the previous file source control words.</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\fnonfilesys</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Indicates http/odma.</w:t>
            </w:r>
          </w:p>
        </w:tc>
      </w:tr>
    </w:tbl>
    <w:p w:rsidR="00D365AB" w:rsidRPr="005359EC" w:rsidRDefault="00D365AB" w:rsidP="00D365AB">
      <w:pPr>
        <w:pStyle w:val="TableSpace"/>
      </w:pPr>
      <w:bookmarkStart w:id="163" w:name="_Ref281717028"/>
      <w:bookmarkStart w:id="164" w:name="_Toc313960806"/>
      <w:bookmarkStart w:id="165" w:name="_Toc335399080"/>
      <w:bookmarkStart w:id="166" w:name="_Toc380819780"/>
      <w:bookmarkStart w:id="167" w:name="_Toc381591827"/>
      <w:bookmarkStart w:id="168" w:name="_Toc382644188"/>
      <w:bookmarkStart w:id="169" w:name="_Toc383176019"/>
      <w:bookmarkStart w:id="170" w:name="_Toc386002177"/>
      <w:bookmarkStart w:id="171" w:name="_Toc386539808"/>
      <w:bookmarkStart w:id="172" w:name="_Toc519492443"/>
      <w:bookmarkStart w:id="173" w:name="_Toc55020955"/>
    </w:p>
    <w:p w:rsidR="00D365AB" w:rsidRPr="005359EC" w:rsidRDefault="00D365AB" w:rsidP="00381048">
      <w:pPr>
        <w:pStyle w:val="Heading3"/>
      </w:pPr>
      <w:bookmarkStart w:id="174" w:name="Color_Table"/>
      <w:bookmarkStart w:id="175" w:name="_Toc193531621"/>
      <w:r w:rsidRPr="005359EC">
        <w:lastRenderedPageBreak/>
        <w:t>Color Table</w:t>
      </w:r>
      <w:bookmarkEnd w:id="163"/>
      <w:bookmarkEnd w:id="164"/>
      <w:bookmarkEnd w:id="165"/>
      <w:bookmarkEnd w:id="166"/>
      <w:bookmarkEnd w:id="167"/>
      <w:bookmarkEnd w:id="168"/>
      <w:bookmarkEnd w:id="169"/>
      <w:bookmarkEnd w:id="170"/>
      <w:bookmarkEnd w:id="171"/>
      <w:bookmarkEnd w:id="172"/>
      <w:bookmarkEnd w:id="173"/>
      <w:bookmarkEnd w:id="174"/>
      <w:bookmarkEnd w:id="175"/>
    </w:p>
    <w:p w:rsidR="00D365AB" w:rsidRPr="005359EC" w:rsidRDefault="00D365AB" w:rsidP="00381048">
      <w:pPr>
        <w:pStyle w:val="Body1"/>
        <w:keepNext/>
      </w:pPr>
      <w:r w:rsidRPr="005359EC">
        <w:t xml:space="preserve">The </w:t>
      </w:r>
      <w:r w:rsidRPr="005359EC">
        <w:rPr>
          <w:b/>
        </w:rPr>
        <w:t>\colortbl</w:t>
      </w:r>
      <w:r w:rsidRPr="005359EC">
        <w:t xml:space="preserve"> control word introduces the color table group, which defines screen colors, character colors, and other color information. The color table group has the following syntax:</w:t>
      </w:r>
    </w:p>
    <w:tbl>
      <w:tblPr>
        <w:tblW w:w="9640" w:type="dxa"/>
        <w:tblInd w:w="440" w:type="dxa"/>
        <w:tblLayout w:type="fixed"/>
        <w:tblCellMar>
          <w:left w:w="0" w:type="dxa"/>
          <w:right w:w="0" w:type="dxa"/>
        </w:tblCellMar>
        <w:tblLook w:val="0000" w:firstRow="0" w:lastRow="0" w:firstColumn="0" w:lastColumn="0" w:noHBand="0" w:noVBand="0"/>
      </w:tblPr>
      <w:tblGrid>
        <w:gridCol w:w="2453"/>
        <w:gridCol w:w="7187"/>
      </w:tblGrid>
      <w:tr w:rsidR="00D365AB" w:rsidRPr="00180AC4" w:rsidTr="008B504D">
        <w:trPr>
          <w:cantSplit/>
        </w:trPr>
        <w:tc>
          <w:tcPr>
            <w:tcW w:w="2453" w:type="dxa"/>
          </w:tcPr>
          <w:p w:rsidR="00D365AB" w:rsidRPr="005F01ED" w:rsidRDefault="00D365AB" w:rsidP="008B504D">
            <w:pPr>
              <w:pStyle w:val="TableText"/>
              <w:rPr>
                <w:rFonts w:ascii="Verdana" w:hAnsi="Verdana"/>
                <w:szCs w:val="16"/>
              </w:rPr>
            </w:pPr>
            <w:r w:rsidRPr="005F01ED">
              <w:rPr>
                <w:rFonts w:ascii="Verdana" w:hAnsi="Verdana"/>
                <w:szCs w:val="16"/>
              </w:rPr>
              <w:t>&lt;colortbl&gt;</w:t>
            </w:r>
          </w:p>
        </w:tc>
        <w:tc>
          <w:tcPr>
            <w:tcW w:w="7187" w:type="dxa"/>
          </w:tcPr>
          <w:p w:rsidR="00D365AB" w:rsidRPr="005F01ED" w:rsidRDefault="00D365AB" w:rsidP="008B504D">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\colortbl</w:t>
            </w:r>
            <w:r w:rsidRPr="005F01ED">
              <w:rPr>
                <w:rFonts w:ascii="Verdana" w:hAnsi="Verdana"/>
                <w:szCs w:val="16"/>
              </w:rPr>
              <w:t xml:space="preserve"> &lt;colordef&gt;+ '}'</w:t>
            </w:r>
          </w:p>
        </w:tc>
      </w:tr>
      <w:tr w:rsidR="00D365AB" w:rsidRPr="00180AC4" w:rsidTr="008B504D">
        <w:trPr>
          <w:cantSplit/>
        </w:trPr>
        <w:tc>
          <w:tcPr>
            <w:tcW w:w="2453" w:type="dxa"/>
          </w:tcPr>
          <w:p w:rsidR="00D365AB" w:rsidRPr="005F01ED" w:rsidRDefault="00D365AB" w:rsidP="008B504D">
            <w:pPr>
              <w:pStyle w:val="TableText"/>
              <w:rPr>
                <w:rFonts w:ascii="Verdana" w:hAnsi="Verdana"/>
                <w:szCs w:val="16"/>
              </w:rPr>
            </w:pPr>
            <w:r w:rsidRPr="005F01ED">
              <w:rPr>
                <w:rFonts w:ascii="Verdana" w:hAnsi="Verdana"/>
                <w:szCs w:val="16"/>
              </w:rPr>
              <w:t>&lt;colordef&gt;</w:t>
            </w:r>
          </w:p>
        </w:tc>
        <w:tc>
          <w:tcPr>
            <w:tcW w:w="7187" w:type="dxa"/>
          </w:tcPr>
          <w:p w:rsidR="00D365AB" w:rsidRPr="005F01ED" w:rsidRDefault="00D365AB" w:rsidP="008B504D">
            <w:pPr>
              <w:pStyle w:val="TableText"/>
              <w:rPr>
                <w:rFonts w:ascii="Verdana" w:hAnsi="Verdana"/>
                <w:szCs w:val="16"/>
              </w:rPr>
            </w:pPr>
            <w:r w:rsidRPr="005F01ED">
              <w:rPr>
                <w:rFonts w:ascii="Verdana" w:hAnsi="Verdana"/>
                <w:szCs w:val="16"/>
              </w:rPr>
              <w:t xml:space="preserve">&lt;themecolor&gt;? &amp; </w:t>
            </w:r>
            <w:r w:rsidRPr="005F01ED">
              <w:rPr>
                <w:rFonts w:ascii="Verdana" w:hAnsi="Verdana"/>
                <w:b/>
                <w:szCs w:val="16"/>
              </w:rPr>
              <w:t>\ctint</w:t>
            </w:r>
            <w:r w:rsidRPr="005F01ED">
              <w:rPr>
                <w:rFonts w:ascii="Verdana" w:hAnsi="Verdana"/>
                <w:b/>
                <w:i/>
                <w:szCs w:val="16"/>
              </w:rPr>
              <w:t>N</w:t>
            </w:r>
            <w:r w:rsidRPr="005F01ED">
              <w:rPr>
                <w:rFonts w:ascii="Verdana" w:hAnsi="Verdana"/>
                <w:szCs w:val="16"/>
              </w:rPr>
              <w:t xml:space="preserve">? &amp; </w:t>
            </w:r>
            <w:r w:rsidRPr="005F01ED">
              <w:rPr>
                <w:rFonts w:ascii="Verdana" w:hAnsi="Verdana"/>
                <w:b/>
                <w:szCs w:val="16"/>
              </w:rPr>
              <w:t>\cshade</w:t>
            </w:r>
            <w:r w:rsidRPr="005F01ED">
              <w:rPr>
                <w:rFonts w:ascii="Verdana" w:hAnsi="Verdana"/>
                <w:b/>
                <w:i/>
                <w:szCs w:val="16"/>
              </w:rPr>
              <w:t>N</w:t>
            </w:r>
            <w:r w:rsidRPr="005F01ED">
              <w:rPr>
                <w:rFonts w:ascii="Verdana" w:hAnsi="Verdana"/>
                <w:szCs w:val="16"/>
              </w:rPr>
              <w:t xml:space="preserve">? </w:t>
            </w:r>
            <w:r w:rsidRPr="005F01ED">
              <w:rPr>
                <w:rFonts w:ascii="Verdana" w:hAnsi="Verdana"/>
                <w:b/>
                <w:i/>
                <w:szCs w:val="16"/>
              </w:rPr>
              <w:t>\</w:t>
            </w:r>
            <w:r w:rsidRPr="005F01ED">
              <w:rPr>
                <w:rFonts w:ascii="Verdana" w:hAnsi="Verdana"/>
                <w:b/>
                <w:szCs w:val="16"/>
              </w:rPr>
              <w:t>red</w:t>
            </w:r>
            <w:r w:rsidRPr="005F01ED">
              <w:rPr>
                <w:rFonts w:ascii="Verdana" w:hAnsi="Verdana"/>
                <w:b/>
                <w:i/>
                <w:szCs w:val="16"/>
              </w:rPr>
              <w:t>N</w:t>
            </w:r>
            <w:r w:rsidRPr="005F01ED">
              <w:rPr>
                <w:rFonts w:ascii="Verdana" w:hAnsi="Verdana"/>
                <w:szCs w:val="16"/>
              </w:rPr>
              <w:t xml:space="preserve">? &amp; </w:t>
            </w:r>
            <w:r w:rsidRPr="005F01ED">
              <w:rPr>
                <w:rFonts w:ascii="Verdana" w:hAnsi="Verdana"/>
                <w:b/>
                <w:i/>
                <w:szCs w:val="16"/>
              </w:rPr>
              <w:t>\</w:t>
            </w:r>
            <w:r w:rsidRPr="005F01ED">
              <w:rPr>
                <w:rFonts w:ascii="Verdana" w:hAnsi="Verdana"/>
                <w:b/>
                <w:szCs w:val="16"/>
              </w:rPr>
              <w:t>green</w:t>
            </w:r>
            <w:r w:rsidRPr="005F01ED">
              <w:rPr>
                <w:rFonts w:ascii="Verdana" w:hAnsi="Verdana"/>
                <w:b/>
                <w:i/>
                <w:szCs w:val="16"/>
              </w:rPr>
              <w:t>N</w:t>
            </w:r>
            <w:r w:rsidRPr="005F01ED">
              <w:rPr>
                <w:rFonts w:ascii="Verdana" w:hAnsi="Verdana"/>
                <w:szCs w:val="16"/>
              </w:rPr>
              <w:t>? &amp;</w:t>
            </w:r>
            <w:r w:rsidRPr="005F01ED">
              <w:rPr>
                <w:rFonts w:ascii="Verdana" w:hAnsi="Verdana"/>
                <w:b/>
                <w:i/>
                <w:szCs w:val="16"/>
              </w:rPr>
              <w:t xml:space="preserve"> \</w:t>
            </w:r>
            <w:r w:rsidRPr="005F01ED">
              <w:rPr>
                <w:rFonts w:ascii="Verdana" w:hAnsi="Verdana"/>
                <w:b/>
                <w:szCs w:val="16"/>
              </w:rPr>
              <w:t>blue</w:t>
            </w:r>
            <w:r w:rsidRPr="005F01ED">
              <w:rPr>
                <w:rFonts w:ascii="Verdana" w:hAnsi="Verdana"/>
                <w:b/>
                <w:i/>
                <w:szCs w:val="16"/>
              </w:rPr>
              <w:t>N</w:t>
            </w:r>
            <w:r w:rsidRPr="005F01ED">
              <w:rPr>
                <w:rFonts w:ascii="Verdana" w:hAnsi="Verdana"/>
                <w:szCs w:val="16"/>
              </w:rPr>
              <w:t>? ';'</w:t>
            </w:r>
          </w:p>
        </w:tc>
      </w:tr>
      <w:tr w:rsidR="00D365AB" w:rsidRPr="00180AC4" w:rsidTr="008B504D">
        <w:trPr>
          <w:cantSplit/>
        </w:trPr>
        <w:tc>
          <w:tcPr>
            <w:tcW w:w="2453" w:type="dxa"/>
          </w:tcPr>
          <w:p w:rsidR="00D365AB" w:rsidRPr="005F01ED" w:rsidRDefault="00D365AB" w:rsidP="008B504D">
            <w:pPr>
              <w:pStyle w:val="TableText"/>
              <w:rPr>
                <w:rFonts w:ascii="Verdana" w:hAnsi="Verdana"/>
                <w:szCs w:val="16"/>
              </w:rPr>
            </w:pPr>
            <w:r w:rsidRPr="005F01ED">
              <w:rPr>
                <w:rFonts w:ascii="Verdana" w:hAnsi="Verdana"/>
                <w:szCs w:val="16"/>
              </w:rPr>
              <w:t>&lt;themecolor&gt;</w:t>
            </w:r>
          </w:p>
        </w:tc>
        <w:tc>
          <w:tcPr>
            <w:tcW w:w="7187" w:type="dxa"/>
          </w:tcPr>
          <w:p w:rsidR="00CA1E7D" w:rsidRDefault="00D365AB" w:rsidP="00CA1E7D">
            <w:pPr>
              <w:pStyle w:val="TableText"/>
              <w:spacing w:after="0"/>
              <w:rPr>
                <w:rFonts w:ascii="Verdana" w:hAnsi="Verdana"/>
                <w:szCs w:val="16"/>
              </w:rPr>
            </w:pPr>
            <w:r w:rsidRPr="005F01ED">
              <w:rPr>
                <w:rFonts w:ascii="Verdana" w:hAnsi="Verdana"/>
                <w:b/>
                <w:szCs w:val="16"/>
              </w:rPr>
              <w:t>\cmaindarkone</w:t>
            </w:r>
            <w:r w:rsidRPr="005F01ED">
              <w:rPr>
                <w:rFonts w:ascii="Verdana" w:hAnsi="Verdana"/>
                <w:szCs w:val="16"/>
              </w:rPr>
              <w:t xml:space="preserve"> | </w:t>
            </w:r>
            <w:r w:rsidRPr="005F01ED">
              <w:rPr>
                <w:rFonts w:ascii="Verdana" w:hAnsi="Verdana"/>
                <w:b/>
                <w:szCs w:val="16"/>
              </w:rPr>
              <w:t>\cmainlightone</w:t>
            </w:r>
            <w:r w:rsidRPr="005F01ED">
              <w:rPr>
                <w:rFonts w:ascii="Verdana" w:hAnsi="Verdana"/>
                <w:szCs w:val="16"/>
              </w:rPr>
              <w:t xml:space="preserve"> | </w:t>
            </w:r>
            <w:r w:rsidRPr="005F01ED">
              <w:rPr>
                <w:rFonts w:ascii="Verdana" w:hAnsi="Verdana"/>
                <w:b/>
                <w:szCs w:val="16"/>
              </w:rPr>
              <w:t>\cmaindarktwo</w:t>
            </w:r>
            <w:r w:rsidRPr="005F01ED">
              <w:rPr>
                <w:rFonts w:ascii="Verdana" w:hAnsi="Verdana"/>
                <w:szCs w:val="16"/>
              </w:rPr>
              <w:t xml:space="preserve"> | </w:t>
            </w:r>
            <w:r w:rsidRPr="005F01ED">
              <w:rPr>
                <w:rFonts w:ascii="Verdana" w:hAnsi="Verdana"/>
                <w:b/>
                <w:szCs w:val="16"/>
              </w:rPr>
              <w:t>\cmainlighttwo</w:t>
            </w:r>
            <w:r w:rsidRPr="005F01ED">
              <w:rPr>
                <w:rFonts w:ascii="Verdana" w:hAnsi="Verdana"/>
                <w:szCs w:val="16"/>
              </w:rPr>
              <w:t xml:space="preserve"> | </w:t>
            </w:r>
            <w:r w:rsidRPr="005F01ED">
              <w:rPr>
                <w:rFonts w:ascii="Verdana" w:hAnsi="Verdana"/>
                <w:b/>
                <w:szCs w:val="16"/>
              </w:rPr>
              <w:t>\caccentone</w:t>
            </w:r>
            <w:r w:rsidRPr="005F01ED">
              <w:rPr>
                <w:rFonts w:ascii="Verdana" w:hAnsi="Verdana"/>
                <w:szCs w:val="16"/>
              </w:rPr>
              <w:t xml:space="preserve"> | </w:t>
            </w:r>
            <w:r w:rsidRPr="005F01ED">
              <w:rPr>
                <w:rFonts w:ascii="Verdana" w:hAnsi="Verdana"/>
                <w:b/>
                <w:szCs w:val="16"/>
              </w:rPr>
              <w:t>\caccenttwo</w:t>
            </w:r>
            <w:r w:rsidRPr="005F01ED">
              <w:rPr>
                <w:rFonts w:ascii="Verdana" w:hAnsi="Verdana"/>
                <w:szCs w:val="16"/>
              </w:rPr>
              <w:t xml:space="preserve"> | </w:t>
            </w:r>
            <w:r w:rsidRPr="005F01ED">
              <w:rPr>
                <w:rFonts w:ascii="Verdana" w:hAnsi="Verdana"/>
                <w:b/>
                <w:szCs w:val="16"/>
              </w:rPr>
              <w:t>\caccentthree</w:t>
            </w:r>
            <w:r w:rsidRPr="005F01ED">
              <w:rPr>
                <w:rFonts w:ascii="Verdana" w:hAnsi="Verdana"/>
                <w:szCs w:val="16"/>
              </w:rPr>
              <w:t xml:space="preserve"> | </w:t>
            </w:r>
            <w:r w:rsidRPr="005F01ED">
              <w:rPr>
                <w:rFonts w:ascii="Verdana" w:hAnsi="Verdana"/>
                <w:b/>
                <w:szCs w:val="16"/>
              </w:rPr>
              <w:t>\caccentfour</w:t>
            </w:r>
            <w:r w:rsidRPr="005F01ED">
              <w:rPr>
                <w:rFonts w:ascii="Verdana" w:hAnsi="Verdana"/>
                <w:szCs w:val="16"/>
              </w:rPr>
              <w:t xml:space="preserve"> | </w:t>
            </w:r>
            <w:r w:rsidRPr="005F01ED">
              <w:rPr>
                <w:rFonts w:ascii="Verdana" w:hAnsi="Verdana"/>
                <w:b/>
                <w:szCs w:val="16"/>
              </w:rPr>
              <w:t>\caccentfive</w:t>
            </w:r>
            <w:r w:rsidRPr="005F01ED">
              <w:rPr>
                <w:rFonts w:ascii="Verdana" w:hAnsi="Verdana"/>
                <w:szCs w:val="16"/>
              </w:rPr>
              <w:t xml:space="preserve"> | </w:t>
            </w:r>
            <w:r w:rsidRPr="005F01ED">
              <w:rPr>
                <w:rFonts w:ascii="Verdana" w:hAnsi="Verdana"/>
                <w:b/>
                <w:szCs w:val="16"/>
              </w:rPr>
              <w:t>\caccentsix</w:t>
            </w:r>
            <w:r w:rsidRPr="005F01ED">
              <w:rPr>
                <w:rFonts w:ascii="Verdana" w:hAnsi="Verdana"/>
                <w:szCs w:val="16"/>
              </w:rPr>
              <w:t xml:space="preserve"> | </w:t>
            </w:r>
            <w:r w:rsidRPr="005F01ED">
              <w:rPr>
                <w:rFonts w:ascii="Verdana" w:hAnsi="Verdana"/>
                <w:b/>
                <w:szCs w:val="16"/>
              </w:rPr>
              <w:t>\chyperlink</w:t>
            </w:r>
            <w:r w:rsidRPr="005F01ED">
              <w:rPr>
                <w:rFonts w:ascii="Verdana" w:hAnsi="Verdana"/>
                <w:szCs w:val="16"/>
              </w:rPr>
              <w:t xml:space="preserve"> | </w:t>
            </w:r>
            <w:r w:rsidRPr="005F01ED">
              <w:rPr>
                <w:rFonts w:ascii="Verdana" w:hAnsi="Verdana"/>
                <w:b/>
                <w:szCs w:val="16"/>
              </w:rPr>
              <w:t>\cfollowedhyperlink</w:t>
            </w:r>
            <w:r w:rsidRPr="005F01ED">
              <w:rPr>
                <w:rFonts w:ascii="Verdana" w:hAnsi="Verdana"/>
                <w:szCs w:val="16"/>
              </w:rPr>
              <w:t xml:space="preserve"> | </w:t>
            </w:r>
            <w:r w:rsidRPr="005F01ED">
              <w:rPr>
                <w:rFonts w:ascii="Verdana" w:hAnsi="Verdana"/>
                <w:b/>
                <w:szCs w:val="16"/>
              </w:rPr>
              <w:t>\cbackgroundone</w:t>
            </w:r>
            <w:r w:rsidRPr="005F01ED">
              <w:rPr>
                <w:rFonts w:ascii="Verdana" w:hAnsi="Verdana"/>
                <w:szCs w:val="16"/>
              </w:rPr>
              <w:t xml:space="preserve"> | </w:t>
            </w:r>
          </w:p>
          <w:p w:rsidR="00D365AB" w:rsidRPr="005F01ED" w:rsidRDefault="00D365AB" w:rsidP="008B504D">
            <w:pPr>
              <w:pStyle w:val="TableText"/>
              <w:rPr>
                <w:rFonts w:ascii="Verdana" w:hAnsi="Verdana"/>
                <w:szCs w:val="16"/>
              </w:rPr>
            </w:pPr>
            <w:r w:rsidRPr="005F01ED">
              <w:rPr>
                <w:rFonts w:ascii="Verdana" w:hAnsi="Verdana"/>
                <w:b/>
                <w:szCs w:val="16"/>
              </w:rPr>
              <w:t>\ctextone</w:t>
            </w:r>
            <w:r w:rsidRPr="005F01ED">
              <w:rPr>
                <w:rFonts w:ascii="Verdana" w:hAnsi="Verdana"/>
                <w:szCs w:val="16"/>
              </w:rPr>
              <w:t xml:space="preserve"> | </w:t>
            </w:r>
            <w:r w:rsidRPr="005F01ED">
              <w:rPr>
                <w:rFonts w:ascii="Verdana" w:hAnsi="Verdana"/>
                <w:b/>
                <w:szCs w:val="16"/>
              </w:rPr>
              <w:t>\cbackgroundtwo</w:t>
            </w:r>
            <w:r w:rsidRPr="005F01ED">
              <w:rPr>
                <w:rFonts w:ascii="Verdana" w:hAnsi="Verdana"/>
                <w:szCs w:val="16"/>
              </w:rPr>
              <w:t xml:space="preserve"> | </w:t>
            </w:r>
            <w:r w:rsidRPr="005F01ED">
              <w:rPr>
                <w:rFonts w:ascii="Verdana" w:hAnsi="Verdana"/>
                <w:b/>
                <w:szCs w:val="16"/>
              </w:rPr>
              <w:t>\ctexttwo</w:t>
            </w:r>
          </w:p>
        </w:tc>
      </w:tr>
    </w:tbl>
    <w:p w:rsidR="00D365AB" w:rsidRPr="005359EC" w:rsidRDefault="00D365AB" w:rsidP="00D365AB">
      <w:pPr>
        <w:pStyle w:val="TableSpace"/>
      </w:pPr>
    </w:p>
    <w:p w:rsidR="00D365AB" w:rsidRPr="00D4610D" w:rsidRDefault="00206F43" w:rsidP="0064603A">
      <w:pPr>
        <w:pStyle w:val="Body1"/>
        <w:ind w:left="720"/>
        <w:rPr>
          <w:sz w:val="16"/>
          <w:szCs w:val="16"/>
        </w:rPr>
      </w:pPr>
      <w:r>
        <w:rPr>
          <w:b/>
          <w:sz w:val="16"/>
          <w:szCs w:val="16"/>
        </w:rPr>
        <w:t xml:space="preserve">Note: </w:t>
      </w:r>
      <w:r w:rsidR="00D365AB" w:rsidRPr="00D4610D">
        <w:rPr>
          <w:sz w:val="16"/>
          <w:szCs w:val="16"/>
        </w:rPr>
        <w:t xml:space="preserve">When &lt;themecolor&gt; is used, the red/green/blue values are still provided so that theme-unaware applications can read what the given color evaluates to while safely ignoring the theme control words </w:t>
      </w:r>
      <w:r w:rsidR="0064603A">
        <w:rPr>
          <w:sz w:val="16"/>
          <w:szCs w:val="16"/>
        </w:rPr>
        <w:t>introduced by</w:t>
      </w:r>
      <w:r w:rsidR="00D365AB" w:rsidRPr="00D4610D">
        <w:rPr>
          <w:sz w:val="16"/>
          <w:szCs w:val="16"/>
        </w:rPr>
        <w:t xml:space="preserve"> Word 2007.</w:t>
      </w:r>
    </w:p>
    <w:p w:rsidR="00D365AB" w:rsidRPr="005359EC" w:rsidRDefault="00D365AB" w:rsidP="008F3985">
      <w:pPr>
        <w:pStyle w:val="Body1"/>
      </w:pPr>
      <w:r w:rsidRPr="005359EC">
        <w:t>For example, consider the following sample RTF code of a color table group:</w:t>
      </w:r>
    </w:p>
    <w:p w:rsidR="00E5187D" w:rsidRDefault="00D365AB" w:rsidP="00E5187D">
      <w:pPr>
        <w:pStyle w:val="Code1"/>
        <w:spacing w:after="0"/>
        <w:rPr>
          <w:noProof w:val="0"/>
          <w:sz w:val="16"/>
        </w:rPr>
      </w:pPr>
      <w:r w:rsidRPr="00606F97">
        <w:rPr>
          <w:noProof w:val="0"/>
          <w:sz w:val="16"/>
        </w:rPr>
        <w:t>{\colortbl;\red0\green0\blue0;\red0\green0\blue255;\red0\green255\blue255;\red0\green255\blue0;</w:t>
      </w:r>
    </w:p>
    <w:p w:rsidR="00E5187D" w:rsidRDefault="00D365AB" w:rsidP="00E5187D">
      <w:pPr>
        <w:pStyle w:val="Code1"/>
        <w:spacing w:after="0"/>
        <w:rPr>
          <w:noProof w:val="0"/>
          <w:sz w:val="16"/>
        </w:rPr>
      </w:pPr>
      <w:r w:rsidRPr="00606F97">
        <w:rPr>
          <w:noProof w:val="0"/>
          <w:sz w:val="16"/>
        </w:rPr>
        <w:t>\red255\green0\blue255;\red255\green0\blue0;\red255\green255\blue0;\red255\green255\blue255;</w:t>
      </w:r>
    </w:p>
    <w:p w:rsidR="00E5187D" w:rsidRDefault="00D365AB" w:rsidP="00E5187D">
      <w:pPr>
        <w:pStyle w:val="Code1"/>
        <w:spacing w:after="0"/>
        <w:rPr>
          <w:noProof w:val="0"/>
          <w:sz w:val="16"/>
        </w:rPr>
      </w:pPr>
      <w:r w:rsidRPr="00606F97">
        <w:rPr>
          <w:noProof w:val="0"/>
          <w:sz w:val="16"/>
        </w:rPr>
        <w:t>\red0\green0\blue128;\red0\green128\blue128;\red0\green128\blue0;\red128\green0\blue128;</w:t>
      </w:r>
    </w:p>
    <w:p w:rsidR="00E5187D" w:rsidRDefault="00D365AB" w:rsidP="00E5187D">
      <w:pPr>
        <w:pStyle w:val="Code1"/>
        <w:spacing w:after="0"/>
        <w:rPr>
          <w:noProof w:val="0"/>
          <w:sz w:val="16"/>
        </w:rPr>
      </w:pPr>
      <w:r w:rsidRPr="00606F97">
        <w:rPr>
          <w:noProof w:val="0"/>
          <w:sz w:val="16"/>
        </w:rPr>
        <w:t>\red128\green0\blue0;\red128\green128\blue0;\red128\green128\blue128;\red192\green192\blue192;</w:t>
      </w:r>
    </w:p>
    <w:p w:rsidR="00D365AB" w:rsidRPr="00606F97" w:rsidRDefault="00D365AB" w:rsidP="00E5187D">
      <w:pPr>
        <w:pStyle w:val="Code1"/>
        <w:rPr>
          <w:noProof w:val="0"/>
          <w:sz w:val="16"/>
        </w:rPr>
      </w:pPr>
      <w:r w:rsidRPr="00606F97">
        <w:rPr>
          <w:noProof w:val="0"/>
          <w:sz w:val="16"/>
        </w:rPr>
        <w:t>\caccentone\ctint255\cshade191\red174\green150\blue56;}</w:t>
      </w:r>
    </w:p>
    <w:p w:rsidR="00D365AB" w:rsidRPr="005359EC" w:rsidRDefault="00D365AB" w:rsidP="008F3985">
      <w:pPr>
        <w:pStyle w:val="Body1"/>
      </w:pPr>
    </w:p>
    <w:p w:rsidR="00D365AB" w:rsidRPr="005359EC" w:rsidRDefault="00D365AB" w:rsidP="00BF1291">
      <w:pPr>
        <w:pStyle w:val="Body1"/>
      </w:pPr>
      <w:r w:rsidRPr="005359EC">
        <w:t>The following are valid control words for this group.</w:t>
      </w:r>
      <w:r w:rsidR="00BF1291">
        <w:t xml:space="preserve"> For the </w:t>
      </w:r>
      <w:r w:rsidR="00BF1291" w:rsidRPr="005F01ED">
        <w:rPr>
          <w:szCs w:val="16"/>
        </w:rPr>
        <w:t>&lt;themecolor&gt;</w:t>
      </w:r>
      <w:r w:rsidR="00BF1291">
        <w:rPr>
          <w:szCs w:val="16"/>
        </w:rPr>
        <w:t xml:space="preserve"> control words, a</w:t>
      </w:r>
      <w:r w:rsidR="00BF1291" w:rsidRPr="005F01ED">
        <w:rPr>
          <w:szCs w:val="16"/>
        </w:rPr>
        <w:t xml:space="preserve"> </w:t>
      </w:r>
      <w:r w:rsidR="00BF1291" w:rsidRPr="005F01ED">
        <w:rPr>
          <w:b/>
          <w:szCs w:val="16"/>
        </w:rPr>
        <w:t>\ctint</w:t>
      </w:r>
      <w:r w:rsidR="00BF1291" w:rsidRPr="005F01ED">
        <w:rPr>
          <w:b/>
          <w:i/>
          <w:szCs w:val="16"/>
        </w:rPr>
        <w:t>N</w:t>
      </w:r>
      <w:r w:rsidR="00BF1291" w:rsidRPr="005F01ED">
        <w:rPr>
          <w:szCs w:val="16"/>
        </w:rPr>
        <w:t xml:space="preserve"> and </w:t>
      </w:r>
      <w:r w:rsidR="00BF1291" w:rsidRPr="005F01ED">
        <w:rPr>
          <w:b/>
          <w:szCs w:val="16"/>
        </w:rPr>
        <w:t>\cshade</w:t>
      </w:r>
      <w:r w:rsidR="00BF1291" w:rsidRPr="005F01ED">
        <w:rPr>
          <w:b/>
          <w:i/>
          <w:szCs w:val="16"/>
        </w:rPr>
        <w:t>N</w:t>
      </w:r>
      <w:r w:rsidR="00BF1291" w:rsidRPr="005F01ED">
        <w:rPr>
          <w:b/>
          <w:szCs w:val="16"/>
        </w:rPr>
        <w:t xml:space="preserve"> </w:t>
      </w:r>
      <w:r w:rsidR="00BF1291" w:rsidRPr="005F01ED">
        <w:rPr>
          <w:szCs w:val="16"/>
        </w:rPr>
        <w:t xml:space="preserve">can be specified if </w:t>
      </w:r>
      <w:r w:rsidR="00BF1291">
        <w:rPr>
          <w:szCs w:val="16"/>
        </w:rPr>
        <w:t>the</w:t>
      </w:r>
      <w:r w:rsidR="00BF1291" w:rsidRPr="005F01ED">
        <w:rPr>
          <w:szCs w:val="16"/>
        </w:rPr>
        <w:t xml:space="preserve"> color entry describes a tint or a shade of the theme color.</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4D6FE0" w:rsidRPr="00180AC4" w:rsidTr="008B504D">
        <w:trPr>
          <w:cantSplit/>
        </w:trPr>
        <w:tc>
          <w:tcPr>
            <w:tcW w:w="1728" w:type="dxa"/>
          </w:tcPr>
          <w:p w:rsidR="004D6FE0" w:rsidRPr="005F01ED" w:rsidRDefault="004D6FE0" w:rsidP="00402E49">
            <w:pPr>
              <w:pStyle w:val="TableText"/>
              <w:keepNext w:val="0"/>
              <w:rPr>
                <w:rFonts w:ascii="Verdana" w:hAnsi="Verdana"/>
                <w:szCs w:val="16"/>
              </w:rPr>
            </w:pPr>
            <w:r>
              <w:rPr>
                <w:rFonts w:ascii="Verdana" w:hAnsi="Verdana"/>
                <w:szCs w:val="16"/>
              </w:rPr>
              <w:t>\colortbl</w:t>
            </w:r>
          </w:p>
        </w:tc>
        <w:tc>
          <w:tcPr>
            <w:tcW w:w="7920" w:type="dxa"/>
          </w:tcPr>
          <w:p w:rsidR="004D6FE0" w:rsidRPr="005F01ED" w:rsidRDefault="004D6FE0" w:rsidP="00402E49">
            <w:pPr>
              <w:pStyle w:val="TableText"/>
              <w:keepNext w:val="0"/>
              <w:rPr>
                <w:rFonts w:ascii="Verdana" w:hAnsi="Verdana"/>
                <w:szCs w:val="16"/>
              </w:rPr>
            </w:pPr>
            <w:r>
              <w:rPr>
                <w:rFonts w:ascii="Verdana" w:hAnsi="Verdana"/>
                <w:szCs w:val="16"/>
              </w:rPr>
              <w:t>Destination for color table definitions</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\red</w:t>
            </w:r>
            <w:r w:rsidRPr="005F01ED">
              <w:rPr>
                <w:rFonts w:ascii="Verdana" w:hAnsi="Verdana"/>
                <w:i/>
                <w:iCs/>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Red </w:t>
            </w:r>
            <w:r w:rsidR="006563C0">
              <w:rPr>
                <w:rFonts w:ascii="Verdana" w:hAnsi="Verdana"/>
                <w:szCs w:val="16"/>
              </w:rPr>
              <w:t>intensity</w:t>
            </w:r>
            <w:r w:rsidR="009A658A">
              <w:rPr>
                <w:rFonts w:ascii="Verdana" w:hAnsi="Verdana"/>
                <w:szCs w:val="16"/>
              </w:rPr>
              <w:t>, such that</w:t>
            </w:r>
            <w:r w:rsidR="00364843">
              <w:rPr>
                <w:rFonts w:ascii="Verdana" w:hAnsi="Verdana"/>
                <w:szCs w:val="16"/>
              </w:rPr>
              <w:t xml:space="preserve"> </w:t>
            </w:r>
            <w:r w:rsidR="006563C0" w:rsidRPr="005F01ED">
              <w:rPr>
                <w:rFonts w:ascii="Verdana" w:hAnsi="Verdana"/>
                <w:szCs w:val="16"/>
              </w:rPr>
              <w:t xml:space="preserve">0 </w:t>
            </w:r>
            <w:r w:rsidR="00364843">
              <w:rPr>
                <w:rFonts w:ascii="Verdana" w:hAnsi="Verdana"/>
                <w:szCs w:val="16"/>
              </w:rPr>
              <w:t xml:space="preserve">≤ </w:t>
            </w:r>
            <w:r w:rsidR="00364843" w:rsidRPr="00D8618B">
              <w:rPr>
                <w:rFonts w:ascii="Verdana" w:hAnsi="Verdana"/>
                <w:b/>
                <w:bCs/>
                <w:i/>
                <w:iCs/>
                <w:szCs w:val="16"/>
              </w:rPr>
              <w:t>N</w:t>
            </w:r>
            <w:r w:rsidR="00364843" w:rsidRPr="00D8618B">
              <w:rPr>
                <w:rFonts w:ascii="Verdana" w:hAnsi="Verdana"/>
                <w:b/>
                <w:bCs/>
                <w:szCs w:val="16"/>
              </w:rPr>
              <w:t xml:space="preserve"> </w:t>
            </w:r>
            <w:r w:rsidR="00364843">
              <w:rPr>
                <w:rFonts w:ascii="Verdana" w:hAnsi="Verdana"/>
                <w:szCs w:val="16"/>
              </w:rPr>
              <w:t>≤</w:t>
            </w:r>
            <w:r w:rsidR="006563C0" w:rsidRPr="005F01ED">
              <w:rPr>
                <w:rFonts w:ascii="Verdana" w:hAnsi="Verdana"/>
                <w:szCs w:val="16"/>
              </w:rPr>
              <w:t xml:space="preserve"> 255</w:t>
            </w:r>
            <w:r w:rsidR="000E6348">
              <w:rPr>
                <w:rFonts w:ascii="Verdana" w:hAnsi="Verdana"/>
                <w:szCs w:val="16"/>
              </w:rPr>
              <w:t>, i.e., 8 bits per RGB color component</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\green</w:t>
            </w:r>
            <w:r w:rsidRPr="005F01ED">
              <w:rPr>
                <w:rFonts w:ascii="Verdana" w:hAnsi="Verdana"/>
                <w:i/>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Green </w:t>
            </w:r>
            <w:r w:rsidR="006563C0">
              <w:rPr>
                <w:rFonts w:ascii="Verdana" w:hAnsi="Verdana"/>
                <w:szCs w:val="16"/>
              </w:rPr>
              <w:t>intensity</w:t>
            </w:r>
            <w:r w:rsidR="009A658A">
              <w:rPr>
                <w:rFonts w:ascii="Verdana" w:hAnsi="Verdana"/>
                <w:szCs w:val="16"/>
              </w:rPr>
              <w:t>, such that</w:t>
            </w:r>
            <w:r w:rsidR="000B41F2">
              <w:rPr>
                <w:rFonts w:ascii="Verdana" w:hAnsi="Verdana"/>
                <w:szCs w:val="16"/>
              </w:rPr>
              <w:t xml:space="preserve"> 0</w:t>
            </w:r>
            <w:r w:rsidR="00364843" w:rsidRPr="005F01ED">
              <w:rPr>
                <w:rFonts w:ascii="Verdana" w:hAnsi="Verdana"/>
                <w:szCs w:val="16"/>
              </w:rPr>
              <w:t xml:space="preserve"> </w:t>
            </w:r>
            <w:r w:rsidR="00364843">
              <w:rPr>
                <w:rFonts w:ascii="Verdana" w:hAnsi="Verdana"/>
                <w:szCs w:val="16"/>
              </w:rPr>
              <w:t xml:space="preserve">≤ </w:t>
            </w:r>
            <w:r w:rsidR="00364843" w:rsidRPr="00D8618B">
              <w:rPr>
                <w:rFonts w:ascii="Verdana" w:hAnsi="Verdana"/>
                <w:b/>
                <w:bCs/>
                <w:i/>
                <w:iCs/>
                <w:szCs w:val="16"/>
              </w:rPr>
              <w:t>N</w:t>
            </w:r>
            <w:r w:rsidR="00364843">
              <w:rPr>
                <w:rFonts w:ascii="Verdana" w:hAnsi="Verdana"/>
                <w:szCs w:val="16"/>
              </w:rPr>
              <w:t xml:space="preserve"> ≤</w:t>
            </w:r>
            <w:r w:rsidR="00364843" w:rsidRPr="005F01ED">
              <w:rPr>
                <w:rFonts w:ascii="Verdana" w:hAnsi="Verdana"/>
                <w:szCs w:val="16"/>
              </w:rPr>
              <w:t xml:space="preserve"> 255</w:t>
            </w:r>
            <w:r w:rsidR="00364843">
              <w:rPr>
                <w:rFonts w:ascii="Verdana" w:hAnsi="Verdana"/>
                <w:szCs w:val="16"/>
              </w:rPr>
              <w:t>.</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\blue</w:t>
            </w:r>
            <w:r w:rsidRPr="005F01ED">
              <w:rPr>
                <w:rFonts w:ascii="Verdana" w:hAnsi="Verdana"/>
                <w:i/>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Blue </w:t>
            </w:r>
            <w:r w:rsidR="006563C0">
              <w:rPr>
                <w:rFonts w:ascii="Verdana" w:hAnsi="Verdana"/>
                <w:szCs w:val="16"/>
              </w:rPr>
              <w:t>intensity</w:t>
            </w:r>
            <w:r w:rsidR="009A658A">
              <w:rPr>
                <w:rFonts w:ascii="Verdana" w:hAnsi="Verdana"/>
                <w:szCs w:val="16"/>
              </w:rPr>
              <w:t>, such that</w:t>
            </w:r>
            <w:r w:rsidR="00364843">
              <w:rPr>
                <w:rFonts w:ascii="Verdana" w:hAnsi="Verdana"/>
                <w:szCs w:val="16"/>
              </w:rPr>
              <w:t xml:space="preserve"> </w:t>
            </w:r>
            <w:r w:rsidR="00364843" w:rsidRPr="005F01ED">
              <w:rPr>
                <w:rFonts w:ascii="Verdana" w:hAnsi="Verdana"/>
                <w:szCs w:val="16"/>
              </w:rPr>
              <w:t xml:space="preserve">0 </w:t>
            </w:r>
            <w:r w:rsidR="00364843">
              <w:rPr>
                <w:rFonts w:ascii="Verdana" w:hAnsi="Verdana"/>
                <w:szCs w:val="16"/>
              </w:rPr>
              <w:t xml:space="preserve">≤ </w:t>
            </w:r>
            <w:r w:rsidR="00364843" w:rsidRPr="00D8618B">
              <w:rPr>
                <w:rFonts w:ascii="Verdana" w:hAnsi="Verdana"/>
                <w:b/>
                <w:bCs/>
                <w:i/>
                <w:iCs/>
                <w:szCs w:val="16"/>
              </w:rPr>
              <w:t>N</w:t>
            </w:r>
            <w:r w:rsidR="00364843">
              <w:rPr>
                <w:rFonts w:ascii="Verdana" w:hAnsi="Verdana"/>
                <w:szCs w:val="16"/>
              </w:rPr>
              <w:t xml:space="preserve"> ≤</w:t>
            </w:r>
            <w:r w:rsidR="00364843" w:rsidRPr="005F01ED">
              <w:rPr>
                <w:rFonts w:ascii="Verdana" w:hAnsi="Verdana"/>
                <w:szCs w:val="16"/>
              </w:rPr>
              <w:t xml:space="preserve"> 255</w:t>
            </w:r>
            <w:r w:rsidR="00364843">
              <w:rPr>
                <w:rFonts w:ascii="Verdana" w:hAnsi="Verdana"/>
                <w:szCs w:val="16"/>
              </w:rPr>
              <w:t>.</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i/>
                <w:szCs w:val="16"/>
              </w:rPr>
            </w:pPr>
            <w:r w:rsidRPr="005F01ED">
              <w:rPr>
                <w:rFonts w:ascii="Verdana" w:hAnsi="Verdana"/>
                <w:szCs w:val="16"/>
              </w:rPr>
              <w:t>\ctint</w:t>
            </w:r>
            <w:r w:rsidRPr="005F01ED">
              <w:rPr>
                <w:rFonts w:ascii="Verdana" w:hAnsi="Verdana"/>
                <w:i/>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Specifies the tint of the given theme when specifying a theme color. If the entry references a theme color, </w:t>
            </w:r>
            <w:r w:rsidRPr="004E3A2F">
              <w:rPr>
                <w:rFonts w:ascii="Verdana" w:hAnsi="Verdana"/>
                <w:b/>
                <w:bCs/>
                <w:szCs w:val="16"/>
              </w:rPr>
              <w:t>\</w:t>
            </w:r>
            <w:r w:rsidRPr="005F01ED">
              <w:rPr>
                <w:rFonts w:ascii="Verdana" w:hAnsi="Verdana"/>
                <w:b/>
                <w:szCs w:val="16"/>
              </w:rPr>
              <w:t>ctint</w:t>
            </w:r>
            <w:r w:rsidRPr="00364843">
              <w:rPr>
                <w:rFonts w:ascii="Verdana" w:hAnsi="Verdana"/>
                <w:b/>
                <w:i/>
                <w:iCs/>
                <w:szCs w:val="16"/>
              </w:rPr>
              <w:t>N</w:t>
            </w:r>
            <w:r w:rsidRPr="005F01ED">
              <w:rPr>
                <w:rFonts w:ascii="Verdana" w:hAnsi="Verdana"/>
                <w:szCs w:val="16"/>
              </w:rPr>
              <w:t xml:space="preserve"> specifies its shade. If not, </w:t>
            </w:r>
            <w:r w:rsidRPr="004E3A2F">
              <w:rPr>
                <w:rFonts w:ascii="Verdana" w:hAnsi="Verdana"/>
                <w:b/>
                <w:bCs/>
                <w:szCs w:val="16"/>
              </w:rPr>
              <w:t>\</w:t>
            </w:r>
            <w:r w:rsidRPr="005F01ED">
              <w:rPr>
                <w:rFonts w:ascii="Verdana" w:hAnsi="Verdana"/>
                <w:b/>
                <w:szCs w:val="16"/>
              </w:rPr>
              <w:t>ctint</w:t>
            </w:r>
            <w:r w:rsidRPr="00364843">
              <w:rPr>
                <w:rFonts w:ascii="Verdana" w:hAnsi="Verdana"/>
                <w:b/>
                <w:i/>
                <w:iCs/>
                <w:szCs w:val="16"/>
              </w:rPr>
              <w:t>N</w:t>
            </w:r>
            <w:r w:rsidRPr="005F01ED">
              <w:rPr>
                <w:rFonts w:ascii="Verdana" w:hAnsi="Verdana"/>
                <w:szCs w:val="16"/>
              </w:rPr>
              <w:t xml:space="preserve"> is ignored. </w:t>
            </w:r>
          </w:p>
          <w:p w:rsidR="00D365AB" w:rsidRPr="005F01ED" w:rsidRDefault="00364843" w:rsidP="00BF1291">
            <w:pPr>
              <w:pStyle w:val="TableText"/>
              <w:keepNext w:val="0"/>
              <w:rPr>
                <w:rFonts w:ascii="Verdana" w:hAnsi="Verdana"/>
                <w:szCs w:val="16"/>
              </w:rPr>
            </w:pPr>
            <w:r>
              <w:rPr>
                <w:rFonts w:ascii="Verdana" w:hAnsi="Verdana"/>
                <w:szCs w:val="16"/>
              </w:rPr>
              <w:t xml:space="preserve">Here </w:t>
            </w:r>
            <w:r w:rsidRPr="005F01ED">
              <w:rPr>
                <w:rFonts w:ascii="Verdana" w:hAnsi="Verdana"/>
                <w:szCs w:val="16"/>
              </w:rPr>
              <w:t xml:space="preserve">0 </w:t>
            </w:r>
            <w:r>
              <w:rPr>
                <w:rFonts w:ascii="Verdana" w:hAnsi="Verdana"/>
                <w:szCs w:val="16"/>
              </w:rPr>
              <w:t xml:space="preserve">≤ </w:t>
            </w:r>
            <w:r w:rsidRPr="00D8618B">
              <w:rPr>
                <w:rFonts w:ascii="Verdana" w:hAnsi="Verdana"/>
                <w:b/>
                <w:bCs/>
                <w:i/>
                <w:iCs/>
                <w:szCs w:val="16"/>
              </w:rPr>
              <w:t>N</w:t>
            </w:r>
            <w:r>
              <w:rPr>
                <w:rFonts w:ascii="Verdana" w:hAnsi="Verdana"/>
                <w:szCs w:val="16"/>
              </w:rPr>
              <w:t xml:space="preserve"> ≤</w:t>
            </w:r>
            <w:r w:rsidRPr="005F01ED">
              <w:rPr>
                <w:rFonts w:ascii="Verdana" w:hAnsi="Verdana"/>
                <w:szCs w:val="16"/>
              </w:rPr>
              <w:t xml:space="preserve"> 255</w:t>
            </w:r>
            <w:r>
              <w:rPr>
                <w:rFonts w:ascii="Verdana" w:hAnsi="Verdana"/>
                <w:szCs w:val="16"/>
              </w:rPr>
              <w:t>,</w:t>
            </w:r>
            <w:r w:rsidR="00D365AB" w:rsidRPr="005F01ED">
              <w:rPr>
                <w:rFonts w:ascii="Verdana" w:hAnsi="Verdana"/>
                <w:szCs w:val="16"/>
              </w:rPr>
              <w:t xml:space="preserve"> where 255 means no tint, and 0 means full tint (resulting in white color). If this control word is not specified, a value of 255 is implied. </w:t>
            </w:r>
          </w:p>
          <w:p w:rsidR="00D365AB" w:rsidRPr="005F01ED" w:rsidRDefault="00206F43" w:rsidP="00402E49">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 xml:space="preserve">If the parameter of this control word is less than 255, the parameter of the </w:t>
            </w:r>
            <w:r w:rsidR="00E012AB">
              <w:rPr>
                <w:rFonts w:ascii="Verdana" w:hAnsi="Verdana"/>
                <w:szCs w:val="16"/>
              </w:rPr>
              <w:t>\</w:t>
            </w:r>
            <w:r w:rsidR="00D365AB" w:rsidRPr="005F01ED">
              <w:rPr>
                <w:rFonts w:ascii="Verdana" w:hAnsi="Verdana"/>
                <w:szCs w:val="16"/>
              </w:rPr>
              <w:t>cshade control word must be equal to 255. A tint or a shade may be specified, but not both.</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i/>
                <w:szCs w:val="16"/>
              </w:rPr>
            </w:pPr>
            <w:r w:rsidRPr="005F01ED">
              <w:rPr>
                <w:rFonts w:ascii="Verdana" w:hAnsi="Verdana"/>
                <w:szCs w:val="16"/>
              </w:rPr>
              <w:t>\cshade</w:t>
            </w:r>
            <w:r w:rsidRPr="005F01ED">
              <w:rPr>
                <w:rFonts w:ascii="Verdana" w:hAnsi="Verdana"/>
                <w:i/>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Specifies the shade of the given theme when specifying a theme color. If the entry references a theme color, </w:t>
            </w:r>
            <w:r w:rsidRPr="004E3A2F">
              <w:rPr>
                <w:rFonts w:ascii="Verdana" w:hAnsi="Verdana"/>
                <w:b/>
                <w:bCs/>
                <w:szCs w:val="16"/>
              </w:rPr>
              <w:t>\</w:t>
            </w:r>
            <w:r w:rsidRPr="005F01ED">
              <w:rPr>
                <w:rFonts w:ascii="Verdana" w:hAnsi="Verdana"/>
                <w:b/>
                <w:szCs w:val="16"/>
              </w:rPr>
              <w:t>cshade</w:t>
            </w:r>
            <w:r w:rsidRPr="00364843">
              <w:rPr>
                <w:rFonts w:ascii="Verdana" w:hAnsi="Verdana"/>
                <w:b/>
                <w:i/>
                <w:iCs/>
                <w:szCs w:val="16"/>
              </w:rPr>
              <w:t>N</w:t>
            </w:r>
            <w:r w:rsidRPr="005F01ED">
              <w:rPr>
                <w:rFonts w:ascii="Verdana" w:hAnsi="Verdana"/>
                <w:szCs w:val="16"/>
              </w:rPr>
              <w:t xml:space="preserve"> specifies its shade. If not, </w:t>
            </w:r>
            <w:r w:rsidRPr="004E3A2F">
              <w:rPr>
                <w:rFonts w:ascii="Verdana" w:hAnsi="Verdana"/>
                <w:b/>
                <w:bCs/>
                <w:szCs w:val="16"/>
              </w:rPr>
              <w:t>\</w:t>
            </w:r>
            <w:r w:rsidRPr="005F01ED">
              <w:rPr>
                <w:rFonts w:ascii="Verdana" w:hAnsi="Verdana"/>
                <w:b/>
                <w:szCs w:val="16"/>
              </w:rPr>
              <w:t>cshade</w:t>
            </w:r>
            <w:r w:rsidRPr="00364843">
              <w:rPr>
                <w:rFonts w:ascii="Verdana" w:hAnsi="Verdana"/>
                <w:b/>
                <w:i/>
                <w:iCs/>
                <w:szCs w:val="16"/>
              </w:rPr>
              <w:t>N</w:t>
            </w:r>
            <w:r w:rsidRPr="005F01ED">
              <w:rPr>
                <w:rFonts w:ascii="Verdana" w:hAnsi="Verdana"/>
                <w:szCs w:val="16"/>
              </w:rPr>
              <w:t xml:space="preserve"> is ignored. </w:t>
            </w:r>
          </w:p>
          <w:p w:rsidR="00D365AB" w:rsidRPr="005F01ED" w:rsidRDefault="00364843" w:rsidP="00BF1291">
            <w:pPr>
              <w:pStyle w:val="TableText"/>
              <w:keepNext w:val="0"/>
              <w:rPr>
                <w:rFonts w:ascii="Verdana" w:hAnsi="Verdana"/>
                <w:szCs w:val="16"/>
              </w:rPr>
            </w:pPr>
            <w:r>
              <w:rPr>
                <w:rFonts w:ascii="Verdana" w:hAnsi="Verdana"/>
                <w:szCs w:val="16"/>
              </w:rPr>
              <w:t xml:space="preserve">Here </w:t>
            </w:r>
            <w:r w:rsidRPr="005F01ED">
              <w:rPr>
                <w:rFonts w:ascii="Verdana" w:hAnsi="Verdana"/>
                <w:szCs w:val="16"/>
              </w:rPr>
              <w:t xml:space="preserve">0 </w:t>
            </w:r>
            <w:r>
              <w:rPr>
                <w:rFonts w:ascii="Verdana" w:hAnsi="Verdana"/>
                <w:szCs w:val="16"/>
              </w:rPr>
              <w:t xml:space="preserve">≤ </w:t>
            </w:r>
            <w:r w:rsidRPr="00D8618B">
              <w:rPr>
                <w:rFonts w:ascii="Verdana" w:hAnsi="Verdana"/>
                <w:b/>
                <w:bCs/>
                <w:i/>
                <w:iCs/>
                <w:szCs w:val="16"/>
              </w:rPr>
              <w:t>N</w:t>
            </w:r>
            <w:r>
              <w:rPr>
                <w:rFonts w:ascii="Verdana" w:hAnsi="Verdana"/>
                <w:szCs w:val="16"/>
              </w:rPr>
              <w:t xml:space="preserve"> ≤</w:t>
            </w:r>
            <w:r w:rsidRPr="005F01ED">
              <w:rPr>
                <w:rFonts w:ascii="Verdana" w:hAnsi="Verdana"/>
                <w:szCs w:val="16"/>
              </w:rPr>
              <w:t xml:space="preserve"> 255</w:t>
            </w:r>
            <w:r>
              <w:rPr>
                <w:rFonts w:ascii="Verdana" w:hAnsi="Verdana"/>
                <w:szCs w:val="16"/>
              </w:rPr>
              <w:t>,</w:t>
            </w:r>
            <w:r w:rsidR="00D365AB" w:rsidRPr="005F01ED">
              <w:rPr>
                <w:rFonts w:ascii="Verdana" w:hAnsi="Verdana"/>
                <w:szCs w:val="16"/>
              </w:rPr>
              <w:t xml:space="preserve"> where 255 means no shade, and 0 means full shade (resulting in black color).</w:t>
            </w:r>
            <w:r w:rsidR="00BF1291">
              <w:rPr>
                <w:rFonts w:ascii="Verdana" w:hAnsi="Verdana"/>
                <w:szCs w:val="16"/>
              </w:rPr>
              <w:t xml:space="preserve"> </w:t>
            </w:r>
            <w:r w:rsidR="00D365AB" w:rsidRPr="005F01ED">
              <w:rPr>
                <w:rFonts w:ascii="Verdana" w:hAnsi="Verdana"/>
                <w:szCs w:val="16"/>
              </w:rPr>
              <w:t xml:space="preserve">If this control word is not specified, a value of 255 is implied. </w:t>
            </w:r>
          </w:p>
          <w:p w:rsidR="00D365AB" w:rsidRPr="005F01ED" w:rsidRDefault="00206F43" w:rsidP="00402E49">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 xml:space="preserve">If the parameter of this control word is less than 255, the parameter of the </w:t>
            </w:r>
            <w:r w:rsidR="00E012AB" w:rsidRPr="00D8618B">
              <w:rPr>
                <w:rFonts w:ascii="Verdana" w:hAnsi="Verdana"/>
                <w:b/>
                <w:bCs/>
                <w:szCs w:val="16"/>
              </w:rPr>
              <w:t>\</w:t>
            </w:r>
            <w:r w:rsidR="00D365AB" w:rsidRPr="00D8618B">
              <w:rPr>
                <w:rFonts w:ascii="Verdana" w:hAnsi="Verdana"/>
                <w:b/>
                <w:bCs/>
                <w:szCs w:val="16"/>
              </w:rPr>
              <w:t>ctint</w:t>
            </w:r>
            <w:r w:rsidR="00D8618B" w:rsidRPr="00D8618B">
              <w:rPr>
                <w:rFonts w:ascii="Verdana" w:hAnsi="Verdana"/>
                <w:b/>
                <w:bCs/>
                <w:i/>
                <w:iCs/>
                <w:szCs w:val="16"/>
              </w:rPr>
              <w:t>N</w:t>
            </w:r>
            <w:r w:rsidR="00D365AB" w:rsidRPr="005F01ED">
              <w:rPr>
                <w:rFonts w:ascii="Verdana" w:hAnsi="Verdana"/>
                <w:szCs w:val="16"/>
              </w:rPr>
              <w:t xml:space="preserve"> control word must be equal to 255. A tint or a shade may be specified, but not both.</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i/>
                <w:szCs w:val="16"/>
              </w:rPr>
            </w:pPr>
            <w:r w:rsidRPr="005F01ED">
              <w:rPr>
                <w:rFonts w:ascii="Verdana" w:hAnsi="Verdana"/>
                <w:szCs w:val="16"/>
              </w:rPr>
              <w:t>\cmaindarkone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“Main Dark 1”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\cmainlightone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“Main Light 1”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\cmaindarktwo</w:t>
            </w:r>
            <w:r w:rsidR="0080311B">
              <w:rPr>
                <w:rFonts w:ascii="Verdana" w:hAnsi="Verdana"/>
                <w:szCs w:val="16"/>
              </w:rPr>
              <w:t xml:space="preserve"> </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olor entry references “Main Dark 2” theme color</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\cmainlighttwo</w:t>
            </w:r>
            <w:r w:rsidR="0080311B">
              <w:rPr>
                <w:rFonts w:ascii="Verdana" w:hAnsi="Verdana"/>
                <w:szCs w:val="16"/>
              </w:rPr>
              <w:t xml:space="preserve"> </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“Main Light 2”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\caccentone</w:t>
            </w:r>
            <w:r w:rsidR="0080311B">
              <w:rPr>
                <w:rFonts w:ascii="Verdana" w:hAnsi="Verdana"/>
                <w:szCs w:val="16"/>
              </w:rPr>
              <w:t xml:space="preserve"> </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“Accent 1”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\caccenttwo</w:t>
            </w:r>
            <w:r w:rsidR="0080311B">
              <w:rPr>
                <w:rFonts w:ascii="Verdana" w:hAnsi="Verdana"/>
                <w:szCs w:val="16"/>
              </w:rPr>
              <w:t xml:space="preserve"> </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olor entry references “Accent 2” theme color</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lastRenderedPageBreak/>
              <w:t>\caccentthree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“Accent 3”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\caccentfour</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“Accent 4”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\caccentfive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“Accent 5”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\caccentsix</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olor entry references “Accent 6” theme color</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\chyperlink</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olor entry references “Hyperlink” theme color</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\cfollowedhyperlink</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“Followed Hyperlink”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i/>
                <w:szCs w:val="16"/>
              </w:rPr>
            </w:pPr>
            <w:r w:rsidRPr="005F01ED">
              <w:rPr>
                <w:rFonts w:ascii="Verdana" w:hAnsi="Verdana"/>
                <w:szCs w:val="16"/>
              </w:rPr>
              <w:t>\cbackgroundone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“Background 1”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\ctextone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“Text 1”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\cbackgroundtwo</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“Background 2”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\ctexttwo</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“Text 2” theme color. </w:t>
            </w:r>
          </w:p>
        </w:tc>
      </w:tr>
    </w:tbl>
    <w:p w:rsidR="00D365AB" w:rsidRPr="005359EC" w:rsidRDefault="00D365AB" w:rsidP="00D365AB">
      <w:pPr>
        <w:pStyle w:val="TableSpace"/>
      </w:pPr>
    </w:p>
    <w:p w:rsidR="00D365AB" w:rsidRPr="005359EC" w:rsidRDefault="00D365AB" w:rsidP="00D72AD0">
      <w:pPr>
        <w:pStyle w:val="Body1"/>
      </w:pPr>
      <w:r w:rsidRPr="005359EC">
        <w:t>Each definition must be delimited by a semicolon, even if the definition is omitted. If a color definition is omitted, the RTF reader uses its default color. The following example defines the default color table used by Word. The first color is omitted, as shown by the semicolon following the</w:t>
      </w:r>
      <w:r w:rsidRPr="005359EC">
        <w:rPr>
          <w:b/>
        </w:rPr>
        <w:t xml:space="preserve"> \colortbl </w:t>
      </w:r>
      <w:r w:rsidRPr="005359EC">
        <w:t xml:space="preserve">control word. The missing definition </w:t>
      </w:r>
      <w:r w:rsidR="00D72AD0">
        <w:t>indicates that color 0 is the “</w:t>
      </w:r>
      <w:r w:rsidRPr="005359EC">
        <w:t>auto</w:t>
      </w:r>
      <w:r w:rsidR="00D72AD0">
        <w:t>”</w:t>
      </w:r>
      <w:r w:rsidRPr="005359EC">
        <w:t xml:space="preserve"> color.</w:t>
      </w:r>
    </w:p>
    <w:p w:rsidR="00E5187D" w:rsidRDefault="00D365AB" w:rsidP="00E5187D">
      <w:pPr>
        <w:pStyle w:val="Code"/>
        <w:spacing w:after="0"/>
        <w:rPr>
          <w:noProof w:val="0"/>
          <w:sz w:val="16"/>
        </w:rPr>
      </w:pPr>
      <w:r w:rsidRPr="00606F97">
        <w:rPr>
          <w:noProof w:val="0"/>
          <w:sz w:val="16"/>
        </w:rPr>
        <w:t>{\colortbl;\red0\green0\blue0;\red0\green0\blue255;\red0\green255\blue255;\red0\green255\blue0;</w:t>
      </w:r>
    </w:p>
    <w:p w:rsidR="00E5187D" w:rsidRDefault="00D365AB" w:rsidP="00E5187D">
      <w:pPr>
        <w:pStyle w:val="Code"/>
        <w:spacing w:after="0"/>
        <w:rPr>
          <w:noProof w:val="0"/>
          <w:sz w:val="16"/>
        </w:rPr>
      </w:pPr>
      <w:r w:rsidRPr="00606F97">
        <w:rPr>
          <w:noProof w:val="0"/>
          <w:sz w:val="16"/>
        </w:rPr>
        <w:t>\red255\green0\blue255;\red255\green0\blue0;\red255\green255\blue0;\red255\green255\blue255;</w:t>
      </w:r>
    </w:p>
    <w:p w:rsidR="00E5187D" w:rsidRDefault="00D365AB" w:rsidP="00E5187D">
      <w:pPr>
        <w:pStyle w:val="Code"/>
        <w:spacing w:after="0"/>
        <w:rPr>
          <w:noProof w:val="0"/>
          <w:sz w:val="16"/>
        </w:rPr>
      </w:pPr>
      <w:r w:rsidRPr="00606F97">
        <w:rPr>
          <w:noProof w:val="0"/>
          <w:sz w:val="16"/>
        </w:rPr>
        <w:t>\red0\green0\blue128;\red0\green128\blue128;\red0\green128\blue0;\red128\green0\blue128;</w:t>
      </w:r>
    </w:p>
    <w:p w:rsidR="00D365AB" w:rsidRPr="00606F97" w:rsidRDefault="00D365AB" w:rsidP="00D365AB">
      <w:pPr>
        <w:pStyle w:val="Code"/>
        <w:rPr>
          <w:noProof w:val="0"/>
          <w:sz w:val="16"/>
        </w:rPr>
      </w:pPr>
      <w:r w:rsidRPr="00606F97">
        <w:rPr>
          <w:noProof w:val="0"/>
          <w:sz w:val="16"/>
        </w:rPr>
        <w:t>\red128\green0\blue0;\red128\green128\blue0;\red128\green128\blue128;\red192\green192\blue192;}</w:t>
      </w:r>
    </w:p>
    <w:p w:rsidR="00D365AB" w:rsidRPr="005359EC" w:rsidRDefault="00D365AB" w:rsidP="000E6348">
      <w:pPr>
        <w:pStyle w:val="Body1"/>
        <w:spacing w:before="120"/>
      </w:pPr>
      <w:r w:rsidRPr="005359EC">
        <w:t xml:space="preserve">The foreground and background colors use indexes into the color table to define a color. The following example defines a block of text in color (where supported). Note that the </w:t>
      </w:r>
      <w:r w:rsidR="00364843">
        <w:rPr>
          <w:b/>
          <w:bCs/>
        </w:rPr>
        <w:t>\</w:t>
      </w:r>
      <w:r w:rsidRPr="005359EC">
        <w:rPr>
          <w:b/>
        </w:rPr>
        <w:t>cf</w:t>
      </w:r>
      <w:r w:rsidR="00364843">
        <w:rPr>
          <w:b/>
          <w:i/>
          <w:iCs/>
        </w:rPr>
        <w:t>N</w:t>
      </w:r>
      <w:r w:rsidR="00D43046">
        <w:t xml:space="preserve"> or </w:t>
      </w:r>
      <w:r w:rsidR="00364843">
        <w:rPr>
          <w:b/>
          <w:bCs/>
        </w:rPr>
        <w:t>\</w:t>
      </w:r>
      <w:r w:rsidRPr="005359EC">
        <w:rPr>
          <w:b/>
        </w:rPr>
        <w:t>cb</w:t>
      </w:r>
      <w:r w:rsidR="00364843">
        <w:rPr>
          <w:b/>
          <w:i/>
          <w:iCs/>
        </w:rPr>
        <w:t>N</w:t>
      </w:r>
      <w:r w:rsidR="00D43046">
        <w:t xml:space="preserve"> index (color foreground or </w:t>
      </w:r>
      <w:r w:rsidRPr="005359EC">
        <w:t xml:space="preserve">color background) is the index of an entry in the color table, which represents a red/green/blue </w:t>
      </w:r>
      <w:r w:rsidR="000E6348">
        <w:t xml:space="preserve">(RGB) </w:t>
      </w:r>
      <w:r w:rsidRPr="005359EC">
        <w:t>color combination.</w:t>
      </w:r>
    </w:p>
    <w:p w:rsidR="00D365AB" w:rsidRPr="00606F97" w:rsidRDefault="00D365AB" w:rsidP="00D365AB">
      <w:pPr>
        <w:pStyle w:val="Code"/>
        <w:rPr>
          <w:noProof w:val="0"/>
          <w:sz w:val="16"/>
        </w:rPr>
      </w:pPr>
      <w:r w:rsidRPr="00606F97">
        <w:rPr>
          <w:noProof w:val="0"/>
          <w:sz w:val="16"/>
        </w:rPr>
        <w:t>{\f1\cb1\cf2 This is colored text. The background is color 1 and the foreground is color 2.}</w:t>
      </w:r>
    </w:p>
    <w:p w:rsidR="00E012AB" w:rsidRDefault="00D365AB" w:rsidP="00755B5D">
      <w:pPr>
        <w:pStyle w:val="Body1"/>
      </w:pPr>
      <w:r w:rsidRPr="005359EC">
        <w:t>If the file is read by software that does not display color, the reader should ignore the color table group.</w:t>
      </w:r>
      <w:r w:rsidR="00D4610D">
        <w:t xml:space="preserve"> </w:t>
      </w:r>
    </w:p>
    <w:p w:rsidR="00D365AB" w:rsidRPr="00E012AB" w:rsidRDefault="00D4610D" w:rsidP="00E2768D">
      <w:pPr>
        <w:pStyle w:val="Body1"/>
        <w:ind w:left="720"/>
        <w:rPr>
          <w:sz w:val="16"/>
          <w:szCs w:val="16"/>
        </w:rPr>
      </w:pPr>
      <w:r w:rsidRPr="00E012AB">
        <w:rPr>
          <w:b/>
          <w:bCs/>
          <w:sz w:val="16"/>
          <w:szCs w:val="16"/>
        </w:rPr>
        <w:t>Note</w:t>
      </w:r>
      <w:r w:rsidR="00E012AB" w:rsidRPr="00E012AB">
        <w:rPr>
          <w:b/>
          <w:bCs/>
          <w:sz w:val="16"/>
          <w:szCs w:val="16"/>
        </w:rPr>
        <w:t>:</w:t>
      </w:r>
      <w:r w:rsidRPr="00E012AB">
        <w:rPr>
          <w:sz w:val="16"/>
          <w:szCs w:val="16"/>
        </w:rPr>
        <w:t xml:space="preserve"> </w:t>
      </w:r>
      <w:r w:rsidR="00E2768D">
        <w:rPr>
          <w:sz w:val="16"/>
          <w:szCs w:val="16"/>
        </w:rPr>
        <w:t xml:space="preserve">Windows versions of </w:t>
      </w:r>
      <w:r w:rsidRPr="00E012AB">
        <w:rPr>
          <w:sz w:val="16"/>
          <w:szCs w:val="16"/>
        </w:rPr>
        <w:t>Word ha</w:t>
      </w:r>
      <w:r w:rsidR="00E2768D">
        <w:rPr>
          <w:sz w:val="16"/>
          <w:szCs w:val="16"/>
        </w:rPr>
        <w:t>ve</w:t>
      </w:r>
      <w:r w:rsidRPr="00E012AB">
        <w:rPr>
          <w:sz w:val="16"/>
          <w:szCs w:val="16"/>
        </w:rPr>
        <w:t xml:space="preserve"> never supported </w:t>
      </w:r>
      <w:r w:rsidRPr="00E012AB">
        <w:rPr>
          <w:b/>
          <w:bCs/>
          <w:sz w:val="16"/>
          <w:szCs w:val="16"/>
        </w:rPr>
        <w:t>\cb</w:t>
      </w:r>
      <w:r w:rsidRPr="00E012AB">
        <w:rPr>
          <w:b/>
          <w:bCs/>
          <w:i/>
          <w:iCs/>
          <w:sz w:val="16"/>
          <w:szCs w:val="16"/>
        </w:rPr>
        <w:t>N</w:t>
      </w:r>
      <w:r w:rsidRPr="00E012AB">
        <w:rPr>
          <w:sz w:val="16"/>
          <w:szCs w:val="16"/>
        </w:rPr>
        <w:t xml:space="preserve">, but it can be emulated by the control word sequence </w:t>
      </w:r>
      <w:r w:rsidR="00755B5D" w:rsidRPr="00D8618B">
        <w:rPr>
          <w:b/>
          <w:bCs/>
          <w:sz w:val="16"/>
          <w:szCs w:val="16"/>
        </w:rPr>
        <w:t>\chshdng0\chcbpat</w:t>
      </w:r>
      <w:r w:rsidR="00755B5D" w:rsidRPr="00D8618B">
        <w:rPr>
          <w:b/>
          <w:bCs/>
          <w:i/>
          <w:iCs/>
          <w:sz w:val="16"/>
          <w:szCs w:val="16"/>
        </w:rPr>
        <w:t>N</w:t>
      </w:r>
      <w:r w:rsidR="00755B5D" w:rsidRPr="00E012AB">
        <w:rPr>
          <w:sz w:val="16"/>
          <w:szCs w:val="16"/>
        </w:rPr>
        <w:t>.</w:t>
      </w:r>
    </w:p>
    <w:p w:rsidR="00D365AB" w:rsidRPr="005359EC" w:rsidRDefault="00D365AB" w:rsidP="00381048">
      <w:pPr>
        <w:pStyle w:val="Heading3"/>
      </w:pPr>
      <w:bookmarkStart w:id="176" w:name="_Style_Sheet"/>
      <w:bookmarkStart w:id="177" w:name="_Default_Properties"/>
      <w:bookmarkStart w:id="178" w:name="_Toc193531622"/>
      <w:bookmarkStart w:id="179" w:name="_Ref281714441"/>
      <w:bookmarkStart w:id="180" w:name="_Ref281719807"/>
      <w:bookmarkStart w:id="181" w:name="_Toc313960807"/>
      <w:bookmarkStart w:id="182" w:name="_Toc335399081"/>
      <w:bookmarkStart w:id="183" w:name="_Toc380819781"/>
      <w:bookmarkStart w:id="184" w:name="_Toc381591828"/>
      <w:bookmarkStart w:id="185" w:name="_Toc382644189"/>
      <w:bookmarkStart w:id="186" w:name="_Toc383176020"/>
      <w:bookmarkStart w:id="187" w:name="_Toc386002178"/>
      <w:bookmarkStart w:id="188" w:name="_Toc386539809"/>
      <w:bookmarkStart w:id="189" w:name="StyleSheet"/>
      <w:bookmarkStart w:id="190" w:name="_Toc519492444"/>
      <w:bookmarkStart w:id="191" w:name="_Toc55020956"/>
      <w:bookmarkEnd w:id="176"/>
      <w:bookmarkEnd w:id="177"/>
      <w:r w:rsidRPr="005359EC">
        <w:t>Default Properties</w:t>
      </w:r>
      <w:bookmarkEnd w:id="178"/>
    </w:p>
    <w:p w:rsidR="00D365AB" w:rsidRPr="005359EC" w:rsidRDefault="00755B5D" w:rsidP="00381048">
      <w:pPr>
        <w:pStyle w:val="Body1"/>
        <w:keepNext/>
      </w:pPr>
      <w:r>
        <w:t>T</w:t>
      </w:r>
      <w:r w:rsidR="00D365AB" w:rsidRPr="005359EC">
        <w:t>he</w:t>
      </w:r>
      <w:r w:rsidR="000E6348">
        <w:t xml:space="preserve"> following</w:t>
      </w:r>
      <w:r w:rsidR="00D365AB" w:rsidRPr="005359EC">
        <w:t xml:space="preserve"> control words correspond to the default properties for the given RTF document</w:t>
      </w:r>
      <w:r>
        <w:t>.</w:t>
      </w:r>
      <w:r w:rsidR="00D365AB" w:rsidRPr="005359EC">
        <w:t xml:space="preserve"> </w:t>
      </w:r>
    </w:p>
    <w:tbl>
      <w:tblPr>
        <w:tblW w:w="9720" w:type="dxa"/>
        <w:tblInd w:w="368" w:type="dxa"/>
        <w:tblLayout w:type="fixed"/>
        <w:tblCellMar>
          <w:left w:w="0" w:type="dxa"/>
          <w:right w:w="0" w:type="dxa"/>
        </w:tblCellMar>
        <w:tblLook w:val="0000" w:firstRow="0" w:lastRow="0" w:firstColumn="0" w:lastColumn="0" w:noHBand="0" w:noVBand="0"/>
      </w:tblPr>
      <w:tblGrid>
        <w:gridCol w:w="1620"/>
        <w:gridCol w:w="8100"/>
      </w:tblGrid>
      <w:tr w:rsidR="00D365AB" w:rsidRPr="00180AC4" w:rsidTr="008B504D">
        <w:trPr>
          <w:cantSplit/>
          <w:tblHeader/>
        </w:trPr>
        <w:tc>
          <w:tcPr>
            <w:tcW w:w="16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810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620" w:type="dxa"/>
          </w:tcPr>
          <w:p w:rsidR="00D365AB" w:rsidRPr="005F01ED" w:rsidRDefault="00D365AB" w:rsidP="008B504D">
            <w:pPr>
              <w:pStyle w:val="TableText"/>
              <w:rPr>
                <w:rFonts w:ascii="Verdana" w:hAnsi="Verdana"/>
                <w:szCs w:val="16"/>
              </w:rPr>
            </w:pPr>
            <w:r w:rsidRPr="005F01ED">
              <w:rPr>
                <w:rFonts w:ascii="Verdana" w:hAnsi="Verdana"/>
                <w:szCs w:val="16"/>
              </w:rPr>
              <w:t>\*\defchp</w:t>
            </w:r>
          </w:p>
        </w:tc>
        <w:tc>
          <w:tcPr>
            <w:tcW w:w="8100" w:type="dxa"/>
          </w:tcPr>
          <w:p w:rsidR="00D365AB" w:rsidRPr="005F01ED" w:rsidRDefault="00D365AB" w:rsidP="000E6348">
            <w:pPr>
              <w:pStyle w:val="TableText"/>
              <w:rPr>
                <w:rFonts w:ascii="Verdana" w:hAnsi="Verdana"/>
                <w:szCs w:val="16"/>
              </w:rPr>
            </w:pPr>
            <w:r w:rsidRPr="005F01ED">
              <w:rPr>
                <w:rFonts w:ascii="Verdana" w:hAnsi="Verdana"/>
                <w:szCs w:val="16"/>
              </w:rPr>
              <w:t xml:space="preserve">Specifies default character level properties (see </w:t>
            </w:r>
            <w:hyperlink w:anchor="_Font_(Character)_Formatting" w:history="1">
              <w:r w:rsidRPr="005F01ED">
                <w:rPr>
                  <w:rStyle w:val="Hyperlink"/>
                  <w:rFonts w:ascii="Verdana" w:hAnsi="Verdana"/>
                  <w:szCs w:val="16"/>
                </w:rPr>
                <w:t>Font (Character) Formatting Properties</w:t>
              </w:r>
            </w:hyperlink>
            <w:r w:rsidRPr="005F01ED">
              <w:rPr>
                <w:rFonts w:ascii="Verdana" w:hAnsi="Verdana"/>
                <w:szCs w:val="16"/>
              </w:rPr>
              <w:t>).</w:t>
            </w:r>
          </w:p>
        </w:tc>
      </w:tr>
      <w:tr w:rsidR="00D365AB" w:rsidRPr="00180AC4" w:rsidTr="008B504D">
        <w:trPr>
          <w:cantSplit/>
        </w:trPr>
        <w:tc>
          <w:tcPr>
            <w:tcW w:w="1620" w:type="dxa"/>
          </w:tcPr>
          <w:p w:rsidR="00D365AB" w:rsidRPr="005F01ED" w:rsidRDefault="00D365AB" w:rsidP="008B504D">
            <w:pPr>
              <w:pStyle w:val="TableText"/>
              <w:rPr>
                <w:rFonts w:ascii="Verdana" w:hAnsi="Verdana"/>
                <w:szCs w:val="16"/>
              </w:rPr>
            </w:pPr>
            <w:r w:rsidRPr="005F01ED">
              <w:rPr>
                <w:rFonts w:ascii="Verdana" w:hAnsi="Verdana"/>
                <w:szCs w:val="16"/>
              </w:rPr>
              <w:t>\*\defpap</w:t>
            </w:r>
          </w:p>
        </w:tc>
        <w:tc>
          <w:tcPr>
            <w:tcW w:w="8100" w:type="dxa"/>
          </w:tcPr>
          <w:p w:rsidR="00D365AB" w:rsidRPr="005F01ED" w:rsidRDefault="00D365AB" w:rsidP="000E6348">
            <w:pPr>
              <w:pStyle w:val="TableText"/>
              <w:rPr>
                <w:rFonts w:ascii="Verdana" w:hAnsi="Verdana"/>
                <w:b/>
                <w:szCs w:val="16"/>
              </w:rPr>
            </w:pPr>
            <w:r w:rsidRPr="005F01ED">
              <w:rPr>
                <w:rFonts w:ascii="Verdana" w:hAnsi="Verdana"/>
                <w:szCs w:val="16"/>
              </w:rPr>
              <w:t xml:space="preserve">Specifies default paragraph level properties (see </w:t>
            </w:r>
            <w:hyperlink w:anchor="_Paragraph_Formatting_Properties" w:history="1">
              <w:r w:rsidRPr="005F01ED">
                <w:rPr>
                  <w:rStyle w:val="Hyperlink"/>
                  <w:rFonts w:ascii="Verdana" w:hAnsi="Verdana"/>
                  <w:szCs w:val="16"/>
                </w:rPr>
                <w:t>Paragraph Formatting Properties</w:t>
              </w:r>
            </w:hyperlink>
            <w:r w:rsidRPr="005F01ED">
              <w:rPr>
                <w:rFonts w:ascii="Verdana" w:hAnsi="Verdana"/>
                <w:szCs w:val="16"/>
              </w:rPr>
              <w:t>).</w:t>
            </w:r>
          </w:p>
        </w:tc>
      </w:tr>
    </w:tbl>
    <w:p w:rsidR="00D365AB" w:rsidRPr="005359EC" w:rsidRDefault="00D365AB" w:rsidP="008F3985">
      <w:pPr>
        <w:pStyle w:val="Body1"/>
      </w:pPr>
    </w:p>
    <w:p w:rsidR="00D365AB" w:rsidRPr="005359EC" w:rsidRDefault="00D365AB" w:rsidP="000E6348">
      <w:pPr>
        <w:pStyle w:val="Body1"/>
      </w:pPr>
      <w:r w:rsidRPr="005359EC">
        <w:t>For example, the following RTF fragment specifyi</w:t>
      </w:r>
      <w:r w:rsidR="000E6348">
        <w:t>es</w:t>
      </w:r>
      <w:r w:rsidRPr="005359EC">
        <w:t xml:space="preserve"> the default paragraph level properties for a given RTF file:</w:t>
      </w:r>
    </w:p>
    <w:p w:rsidR="00446C52" w:rsidRDefault="00D365AB" w:rsidP="00D43046">
      <w:pPr>
        <w:pStyle w:val="Code1"/>
        <w:rPr>
          <w:noProof w:val="0"/>
          <w:sz w:val="16"/>
        </w:rPr>
        <w:sectPr w:rsidR="00446C52" w:rsidSect="00446C52">
          <w:headerReference w:type="default" r:id="rId12"/>
          <w:type w:val="continuous"/>
          <w:pgSz w:w="12240" w:h="15840" w:code="1"/>
          <w:pgMar w:top="1440" w:right="1008" w:bottom="1440" w:left="1440" w:header="720" w:footer="501" w:gutter="0"/>
          <w:cols w:space="720"/>
          <w:titlePg/>
        </w:sectPr>
      </w:pPr>
      <w:r w:rsidRPr="00606F97">
        <w:rPr>
          <w:noProof w:val="0"/>
          <w:sz w:val="16"/>
        </w:rPr>
        <w:t>{\*\defpap\ql\li0\ri0\widctlpar\wrapdefault\aspalpha\aspnum\faauto\adjustright\rin0\lin0\itap0}</w:t>
      </w:r>
    </w:p>
    <w:p w:rsidR="00D365AB" w:rsidRPr="00606F97" w:rsidRDefault="00D365AB" w:rsidP="00D43046">
      <w:pPr>
        <w:pStyle w:val="Code1"/>
        <w:rPr>
          <w:noProof w:val="0"/>
          <w:sz w:val="16"/>
        </w:rPr>
      </w:pPr>
    </w:p>
    <w:p w:rsidR="00D365AB" w:rsidRPr="005359EC" w:rsidRDefault="00D365AB" w:rsidP="00D365AB">
      <w:pPr>
        <w:pStyle w:val="Heading3"/>
      </w:pPr>
      <w:bookmarkStart w:id="192" w:name="_Quick_Styles"/>
      <w:bookmarkStart w:id="193" w:name="_Toc193531623"/>
      <w:bookmarkEnd w:id="192"/>
      <w:r w:rsidRPr="005359EC">
        <w:lastRenderedPageBreak/>
        <w:t>Style Sheet</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3"/>
    </w:p>
    <w:p w:rsidR="00D365AB" w:rsidRPr="005359EC" w:rsidRDefault="00D365AB" w:rsidP="008F3985">
      <w:pPr>
        <w:pStyle w:val="Body1"/>
      </w:pPr>
      <w:r w:rsidRPr="005359EC">
        <w:t xml:space="preserve">The </w:t>
      </w:r>
      <w:r w:rsidRPr="005B1223">
        <w:rPr>
          <w:b/>
        </w:rPr>
        <w:t>\stylesheet</w:t>
      </w:r>
      <w:r w:rsidRPr="005359EC">
        <w:t xml:space="preserve"> control word introduces the style sheet group, which contains definitions and descriptions of the various styles used in the document. All styles in the document's style sheet can be included, even if not all the styles are used. In RTF, a style is a form of shorthand used to specify a set of character, paragraph, or section formatting.</w:t>
      </w:r>
    </w:p>
    <w:p w:rsidR="00D365AB" w:rsidRPr="005359EC" w:rsidRDefault="00D365AB" w:rsidP="008F3985">
      <w:pPr>
        <w:pStyle w:val="Body1"/>
      </w:pPr>
      <w:r w:rsidRPr="005359EC">
        <w:t>The style sheet group has the following syntax:</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 xml:space="preserve">&lt;stylesheet&gt;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 xml:space="preserve">\stylesheet </w:t>
            </w:r>
            <w:r w:rsidRPr="005F01ED">
              <w:rPr>
                <w:rFonts w:ascii="Verdana" w:hAnsi="Verdana"/>
                <w:szCs w:val="16"/>
              </w:rPr>
              <w:t>&lt;style&gt;+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&lt;style&gt;</w:t>
            </w:r>
          </w:p>
        </w:tc>
        <w:tc>
          <w:tcPr>
            <w:tcW w:w="7920" w:type="dxa"/>
          </w:tcPr>
          <w:p w:rsidR="00D365AB" w:rsidRPr="005F01ED" w:rsidRDefault="00D365AB" w:rsidP="005B0A2D">
            <w:pPr>
              <w:pStyle w:val="TableText"/>
              <w:rPr>
                <w:rFonts w:ascii="Verdana" w:hAnsi="Verdana"/>
                <w:szCs w:val="16"/>
              </w:rPr>
            </w:pPr>
            <w:r w:rsidRPr="005F01ED">
              <w:rPr>
                <w:rFonts w:ascii="Verdana" w:hAnsi="Verdana"/>
                <w:szCs w:val="16"/>
              </w:rPr>
              <w:t>'{' &lt;styledef&gt;?</w:t>
            </w:r>
            <w:r w:rsidR="005B0A2D">
              <w:rPr>
                <w:rFonts w:ascii="Verdana" w:hAnsi="Verdana"/>
                <w:szCs w:val="16"/>
              </w:rPr>
              <w:t xml:space="preserve"> </w:t>
            </w:r>
            <w:r w:rsidRPr="005F01ED">
              <w:rPr>
                <w:rFonts w:ascii="Verdana" w:hAnsi="Verdana"/>
                <w:szCs w:val="16"/>
              </w:rPr>
              <w:t xml:space="preserve">&lt;keycode&gt;? &lt;formatting&gt; </w:t>
            </w:r>
            <w:r w:rsidR="00E2768D" w:rsidRPr="005F01ED">
              <w:rPr>
                <w:rFonts w:ascii="Verdana" w:hAnsi="Verdana"/>
                <w:b/>
                <w:szCs w:val="16"/>
              </w:rPr>
              <w:t>\additive</w:t>
            </w:r>
            <w:r w:rsidRPr="005F01ED">
              <w:rPr>
                <w:rFonts w:ascii="Verdana" w:hAnsi="Verdana"/>
                <w:szCs w:val="16"/>
              </w:rPr>
              <w:t xml:space="preserve">? </w:t>
            </w:r>
            <w:r w:rsidR="00E2768D" w:rsidRPr="005F01ED">
              <w:rPr>
                <w:rFonts w:ascii="Verdana" w:hAnsi="Verdana"/>
                <w:b/>
                <w:szCs w:val="16"/>
              </w:rPr>
              <w:t>\</w:t>
            </w:r>
            <w:r w:rsidR="00E2768D" w:rsidRPr="00275BDF">
              <w:rPr>
                <w:rFonts w:ascii="Verdana" w:hAnsi="Verdana"/>
                <w:b/>
                <w:szCs w:val="16"/>
              </w:rPr>
              <w:t>sbasedon</w:t>
            </w:r>
            <w:r w:rsidR="00E2768D">
              <w:rPr>
                <w:rFonts w:ascii="Verdana" w:hAnsi="Verdana"/>
                <w:b/>
                <w:i/>
                <w:iCs/>
                <w:szCs w:val="16"/>
              </w:rPr>
              <w:t>N</w:t>
            </w:r>
            <w:r w:rsidRPr="005F01ED">
              <w:rPr>
                <w:rFonts w:ascii="Verdana" w:hAnsi="Verdana"/>
                <w:szCs w:val="16"/>
              </w:rPr>
              <w:t xml:space="preserve">? </w:t>
            </w:r>
            <w:r w:rsidR="00E2768D" w:rsidRPr="005F01ED">
              <w:rPr>
                <w:rFonts w:ascii="Verdana" w:hAnsi="Verdana"/>
                <w:b/>
                <w:szCs w:val="16"/>
              </w:rPr>
              <w:t>\</w:t>
            </w:r>
            <w:r w:rsidR="00E2768D" w:rsidRPr="00275BDF">
              <w:rPr>
                <w:rFonts w:ascii="Verdana" w:hAnsi="Verdana"/>
                <w:b/>
                <w:szCs w:val="16"/>
              </w:rPr>
              <w:t>snext</w:t>
            </w:r>
            <w:r w:rsidR="005B0A2D">
              <w:rPr>
                <w:rFonts w:ascii="Verdana" w:hAnsi="Verdana"/>
                <w:b/>
                <w:i/>
                <w:iCs/>
                <w:szCs w:val="16"/>
              </w:rPr>
              <w:t>N</w:t>
            </w:r>
            <w:r w:rsidRPr="005F01ED">
              <w:rPr>
                <w:rFonts w:ascii="Verdana" w:hAnsi="Verdana"/>
                <w:szCs w:val="16"/>
              </w:rPr>
              <w:t xml:space="preserve">? </w:t>
            </w:r>
            <w:r w:rsidR="005B0A2D" w:rsidRPr="005F01ED">
              <w:rPr>
                <w:rFonts w:ascii="Verdana" w:hAnsi="Verdana"/>
                <w:b/>
                <w:szCs w:val="16"/>
              </w:rPr>
              <w:t>\</w:t>
            </w:r>
            <w:r w:rsidR="005B0A2D" w:rsidRPr="00275BDF">
              <w:rPr>
                <w:rFonts w:ascii="Verdana" w:hAnsi="Verdana"/>
                <w:b/>
                <w:szCs w:val="16"/>
              </w:rPr>
              <w:t>sautoupd</w:t>
            </w:r>
            <w:r w:rsidRPr="005F01ED">
              <w:rPr>
                <w:rFonts w:ascii="Verdana" w:hAnsi="Verdana"/>
                <w:szCs w:val="16"/>
              </w:rPr>
              <w:t xml:space="preserve">? </w:t>
            </w:r>
            <w:r w:rsidR="005B0A2D" w:rsidRPr="005F01ED">
              <w:rPr>
                <w:rFonts w:ascii="Verdana" w:hAnsi="Verdana"/>
                <w:b/>
                <w:szCs w:val="16"/>
              </w:rPr>
              <w:t>\slink</w:t>
            </w:r>
            <w:r w:rsidR="005B0A2D" w:rsidRPr="005F01ED">
              <w:rPr>
                <w:rFonts w:ascii="Verdana" w:hAnsi="Verdana"/>
                <w:b/>
                <w:i/>
                <w:szCs w:val="16"/>
              </w:rPr>
              <w:t>N</w:t>
            </w:r>
            <w:r w:rsidRPr="005F01ED">
              <w:rPr>
                <w:rFonts w:ascii="Verdana" w:hAnsi="Verdana"/>
                <w:szCs w:val="16"/>
              </w:rPr>
              <w:t xml:space="preserve">? </w:t>
            </w:r>
            <w:r w:rsidR="005B0A2D" w:rsidRPr="005F01ED">
              <w:rPr>
                <w:rFonts w:ascii="Verdana" w:hAnsi="Verdana"/>
                <w:b/>
                <w:szCs w:val="16"/>
              </w:rPr>
              <w:t>\sqformat</w:t>
            </w:r>
            <w:r w:rsidR="005B0A2D">
              <w:rPr>
                <w:rFonts w:ascii="Verdana" w:hAnsi="Verdana"/>
                <w:szCs w:val="16"/>
              </w:rPr>
              <w:t xml:space="preserve">? </w:t>
            </w:r>
            <w:r w:rsidR="005B0A2D" w:rsidRPr="005F01ED">
              <w:rPr>
                <w:rFonts w:ascii="Verdana" w:hAnsi="Verdana"/>
                <w:b/>
                <w:szCs w:val="16"/>
              </w:rPr>
              <w:t>\spriority</w:t>
            </w:r>
            <w:r w:rsidR="005B0A2D" w:rsidRPr="005F01ED">
              <w:rPr>
                <w:rFonts w:ascii="Verdana" w:hAnsi="Verdana"/>
                <w:b/>
                <w:i/>
                <w:szCs w:val="16"/>
              </w:rPr>
              <w:t>N</w:t>
            </w:r>
            <w:r w:rsidR="005B0A2D">
              <w:rPr>
                <w:rFonts w:ascii="Verdana" w:hAnsi="Verdana"/>
                <w:szCs w:val="16"/>
              </w:rPr>
              <w:t xml:space="preserve">? </w:t>
            </w:r>
            <w:r w:rsidR="005B0A2D" w:rsidRPr="005F01ED">
              <w:rPr>
                <w:rFonts w:ascii="Verdana" w:hAnsi="Verdana"/>
                <w:b/>
                <w:szCs w:val="16"/>
              </w:rPr>
              <w:t>\</w:t>
            </w:r>
            <w:r w:rsidR="005B0A2D" w:rsidRPr="005F01ED">
              <w:rPr>
                <w:rFonts w:ascii="Verdana" w:hAnsi="Verdana"/>
                <w:b/>
                <w:color w:val="000000"/>
                <w:szCs w:val="16"/>
              </w:rPr>
              <w:t>sunhideused</w:t>
            </w:r>
            <w:r w:rsidR="005B0A2D" w:rsidRPr="005F01ED">
              <w:rPr>
                <w:rFonts w:ascii="Verdana" w:hAnsi="Verdana"/>
                <w:b/>
                <w:i/>
                <w:color w:val="000000"/>
                <w:szCs w:val="16"/>
              </w:rPr>
              <w:t>N</w:t>
            </w:r>
            <w:r w:rsidRPr="005F01ED">
              <w:rPr>
                <w:rFonts w:ascii="Verdana" w:hAnsi="Verdana"/>
                <w:szCs w:val="16"/>
              </w:rPr>
              <w:t xml:space="preserve">? </w:t>
            </w:r>
            <w:r w:rsidR="005B0A2D" w:rsidRPr="005F01ED">
              <w:rPr>
                <w:rFonts w:ascii="Verdana" w:hAnsi="Verdana"/>
                <w:b/>
                <w:szCs w:val="16"/>
              </w:rPr>
              <w:t>\slocked</w:t>
            </w:r>
            <w:r w:rsidRPr="005F01ED">
              <w:rPr>
                <w:rFonts w:ascii="Verdana" w:hAnsi="Verdana"/>
                <w:szCs w:val="16"/>
              </w:rPr>
              <w:t xml:space="preserve">? </w:t>
            </w:r>
            <w:r w:rsidR="005B0A2D" w:rsidRPr="005F01ED">
              <w:rPr>
                <w:rFonts w:ascii="Verdana" w:hAnsi="Verdana"/>
                <w:b/>
                <w:szCs w:val="16"/>
              </w:rPr>
              <w:t>\</w:t>
            </w:r>
            <w:r w:rsidR="005B0A2D" w:rsidRPr="00275BDF">
              <w:rPr>
                <w:rFonts w:ascii="Verdana" w:hAnsi="Verdana"/>
                <w:b/>
                <w:szCs w:val="16"/>
              </w:rPr>
              <w:t>shidden</w:t>
            </w:r>
            <w:r w:rsidR="005B0A2D">
              <w:rPr>
                <w:rFonts w:ascii="Verdana" w:hAnsi="Verdana"/>
                <w:szCs w:val="16"/>
              </w:rPr>
              <w:t xml:space="preserve">? </w:t>
            </w:r>
            <w:r w:rsidR="005B0A2D" w:rsidRPr="005F01ED">
              <w:rPr>
                <w:rFonts w:ascii="Verdana" w:hAnsi="Verdana"/>
                <w:b/>
                <w:szCs w:val="16"/>
              </w:rPr>
              <w:t>\ssemihidden</w:t>
            </w:r>
            <w:r w:rsidR="00797B1F">
              <w:rPr>
                <w:rFonts w:ascii="Verdana" w:hAnsi="Verdana"/>
                <w:b/>
                <w:i/>
                <w:iCs/>
                <w:szCs w:val="16"/>
              </w:rPr>
              <w:t>N</w:t>
            </w:r>
            <w:r w:rsidRPr="005F01ED">
              <w:rPr>
                <w:rFonts w:ascii="Verdana" w:hAnsi="Verdana"/>
                <w:szCs w:val="16"/>
              </w:rPr>
              <w:t>?</w:t>
            </w:r>
            <w:r w:rsidRPr="005F01ED">
              <w:rPr>
                <w:rFonts w:ascii="Verdana" w:hAnsi="Verdana"/>
                <w:color w:val="FF0000"/>
                <w:szCs w:val="16"/>
              </w:rPr>
              <w:t xml:space="preserve"> </w:t>
            </w:r>
            <w:r w:rsidR="005B0A2D" w:rsidRPr="005F01ED">
              <w:rPr>
                <w:rFonts w:ascii="Verdana" w:hAnsi="Verdana"/>
                <w:b/>
                <w:szCs w:val="16"/>
              </w:rPr>
              <w:t>\spersonal</w:t>
            </w:r>
            <w:r w:rsidRPr="005F01ED">
              <w:rPr>
                <w:rFonts w:ascii="Verdana" w:hAnsi="Verdana"/>
                <w:szCs w:val="16"/>
              </w:rPr>
              <w:t xml:space="preserve">? </w:t>
            </w:r>
            <w:r w:rsidR="005B0A2D" w:rsidRPr="005F01ED">
              <w:rPr>
                <w:rFonts w:ascii="Verdana" w:hAnsi="Verdana"/>
                <w:b/>
                <w:szCs w:val="16"/>
              </w:rPr>
              <w:t>\scompose</w:t>
            </w:r>
            <w:r w:rsidRPr="005F01ED">
              <w:rPr>
                <w:rFonts w:ascii="Verdana" w:hAnsi="Verdana"/>
                <w:szCs w:val="16"/>
              </w:rPr>
              <w:t xml:space="preserve">? </w:t>
            </w:r>
            <w:r w:rsidR="005B0A2D" w:rsidRPr="005F01ED">
              <w:rPr>
                <w:rFonts w:ascii="Verdana" w:hAnsi="Verdana"/>
                <w:b/>
                <w:szCs w:val="16"/>
              </w:rPr>
              <w:t>\sreply</w:t>
            </w:r>
            <w:r w:rsidR="005B0A2D">
              <w:rPr>
                <w:rFonts w:ascii="Verdana" w:hAnsi="Verdana"/>
                <w:szCs w:val="16"/>
              </w:rPr>
              <w:t xml:space="preserve">? </w:t>
            </w:r>
            <w:r w:rsidR="005B0A2D" w:rsidRPr="005F01ED">
              <w:rPr>
                <w:rFonts w:ascii="Verdana" w:hAnsi="Verdana"/>
                <w:b/>
                <w:szCs w:val="16"/>
              </w:rPr>
              <w:t>\styrsid</w:t>
            </w:r>
            <w:r w:rsidR="005B0A2D" w:rsidRPr="009170F0">
              <w:rPr>
                <w:rFonts w:ascii="Verdana" w:hAnsi="Verdana"/>
                <w:b/>
                <w:i/>
                <w:iCs/>
                <w:szCs w:val="16"/>
              </w:rPr>
              <w:t>N</w:t>
            </w:r>
            <w:r w:rsidRPr="005F01ED">
              <w:rPr>
                <w:rFonts w:ascii="Verdana" w:hAnsi="Verdana"/>
                <w:szCs w:val="16"/>
              </w:rPr>
              <w:t>? &lt;stylename&gt;?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&lt;styledef&gt;</w:t>
            </w:r>
          </w:p>
        </w:tc>
        <w:tc>
          <w:tcPr>
            <w:tcW w:w="7920" w:type="dxa"/>
          </w:tcPr>
          <w:p w:rsidR="00D365AB" w:rsidRPr="005F01ED" w:rsidRDefault="00D365AB" w:rsidP="008B504D">
            <w:pPr>
              <w:pStyle w:val="TableText"/>
              <w:rPr>
                <w:rFonts w:ascii="Verdana" w:hAnsi="Verdana"/>
                <w:b/>
                <w:i/>
                <w:szCs w:val="16"/>
              </w:rPr>
            </w:pPr>
            <w:r w:rsidRPr="00275BDF">
              <w:rPr>
                <w:rFonts w:ascii="Verdana" w:hAnsi="Verdana"/>
                <w:b/>
                <w:iCs/>
                <w:szCs w:val="16"/>
              </w:rPr>
              <w:t>\s</w:t>
            </w:r>
            <w:r w:rsidR="004C22AF">
              <w:rPr>
                <w:rFonts w:ascii="Verdana" w:hAnsi="Verdana"/>
                <w:b/>
                <w:i/>
                <w:szCs w:val="16"/>
              </w:rPr>
              <w:t>N</w:t>
            </w:r>
            <w:r w:rsidR="0080311B">
              <w:rPr>
                <w:rFonts w:ascii="Verdana" w:hAnsi="Verdana"/>
                <w:szCs w:val="16"/>
              </w:rPr>
              <w:t xml:space="preserve"> </w:t>
            </w:r>
            <w:r w:rsidRPr="005F01ED">
              <w:rPr>
                <w:rFonts w:ascii="Verdana" w:hAnsi="Verdana"/>
                <w:szCs w:val="16"/>
              </w:rPr>
              <w:t>|</w:t>
            </w:r>
            <w:r w:rsidR="00275BDF">
              <w:rPr>
                <w:rFonts w:ascii="Verdana" w:hAnsi="Verdana"/>
                <w:szCs w:val="16"/>
              </w:rPr>
              <w:t xml:space="preserve"> </w:t>
            </w:r>
            <w:r w:rsidRPr="00275BDF">
              <w:rPr>
                <w:rFonts w:ascii="Verdana" w:hAnsi="Verdana"/>
                <w:b/>
                <w:iCs/>
                <w:szCs w:val="16"/>
              </w:rPr>
              <w:t>\</w:t>
            </w:r>
            <w:r w:rsidRPr="005F01ED">
              <w:rPr>
                <w:rFonts w:ascii="Verdana" w:hAnsi="Verdana"/>
                <w:szCs w:val="16"/>
              </w:rPr>
              <w:t>*</w:t>
            </w:r>
            <w:r w:rsidRPr="00275BDF">
              <w:rPr>
                <w:rFonts w:ascii="Verdana" w:hAnsi="Verdana"/>
                <w:b/>
                <w:iCs/>
                <w:szCs w:val="16"/>
              </w:rPr>
              <w:t>\cs</w:t>
            </w:r>
            <w:r w:rsidR="004C22AF">
              <w:rPr>
                <w:rFonts w:ascii="Verdana" w:hAnsi="Verdana"/>
                <w:b/>
                <w:i/>
                <w:szCs w:val="16"/>
              </w:rPr>
              <w:t>N</w:t>
            </w:r>
            <w:r w:rsidR="0080311B">
              <w:rPr>
                <w:rFonts w:ascii="Verdana" w:hAnsi="Verdana"/>
                <w:szCs w:val="16"/>
              </w:rPr>
              <w:t xml:space="preserve"> </w:t>
            </w:r>
            <w:r w:rsidRPr="005F01ED">
              <w:rPr>
                <w:rFonts w:ascii="Verdana" w:hAnsi="Verdana"/>
                <w:szCs w:val="16"/>
              </w:rPr>
              <w:t xml:space="preserve">| </w:t>
            </w:r>
            <w:r w:rsidR="00D43046">
              <w:rPr>
                <w:rFonts w:ascii="Verdana" w:hAnsi="Verdana"/>
                <w:b/>
                <w:bCs/>
                <w:szCs w:val="16"/>
              </w:rPr>
              <w:t>\*</w:t>
            </w:r>
            <w:r w:rsidRPr="00275BDF">
              <w:rPr>
                <w:rFonts w:ascii="Verdana" w:hAnsi="Verdana"/>
                <w:b/>
                <w:iCs/>
                <w:szCs w:val="16"/>
              </w:rPr>
              <w:t>\ds</w:t>
            </w:r>
            <w:r w:rsidR="004C22AF">
              <w:rPr>
                <w:rFonts w:ascii="Verdana" w:hAnsi="Verdana"/>
                <w:b/>
                <w:i/>
                <w:szCs w:val="16"/>
              </w:rPr>
              <w:t>N</w:t>
            </w:r>
            <w:r w:rsidRPr="005F01ED">
              <w:rPr>
                <w:rFonts w:ascii="Verdana" w:hAnsi="Verdana"/>
                <w:b/>
                <w:i/>
                <w:szCs w:val="16"/>
              </w:rPr>
              <w:t xml:space="preserve"> </w:t>
            </w:r>
            <w:r w:rsidRPr="00275BDF">
              <w:rPr>
                <w:rFonts w:ascii="Verdana" w:hAnsi="Verdana"/>
                <w:bCs/>
                <w:iCs/>
                <w:szCs w:val="16"/>
              </w:rPr>
              <w:t>|</w:t>
            </w:r>
            <w:r w:rsidRPr="005F01ED">
              <w:rPr>
                <w:rFonts w:ascii="Verdana" w:hAnsi="Verdana"/>
                <w:b/>
                <w:i/>
                <w:szCs w:val="16"/>
              </w:rPr>
              <w:t xml:space="preserve"> </w:t>
            </w:r>
            <w:r w:rsidR="00D43046">
              <w:rPr>
                <w:rFonts w:ascii="Verdana" w:hAnsi="Verdana"/>
                <w:b/>
                <w:i/>
                <w:szCs w:val="16"/>
              </w:rPr>
              <w:t>\*</w:t>
            </w:r>
            <w:r w:rsidRPr="00275BDF">
              <w:rPr>
                <w:rFonts w:ascii="Verdana" w:hAnsi="Verdana"/>
                <w:b/>
                <w:iCs/>
                <w:szCs w:val="16"/>
              </w:rPr>
              <w:t>\ts</w:t>
            </w:r>
            <w:r w:rsidR="004C22AF">
              <w:rPr>
                <w:rFonts w:ascii="Verdana" w:hAnsi="Verdana"/>
                <w:b/>
                <w:i/>
                <w:szCs w:val="16"/>
              </w:rPr>
              <w:t xml:space="preserve">N </w:t>
            </w:r>
            <w:r w:rsidRPr="00275BDF">
              <w:rPr>
                <w:rFonts w:ascii="Verdana" w:hAnsi="Verdana"/>
                <w:b/>
                <w:iCs/>
                <w:szCs w:val="16"/>
              </w:rPr>
              <w:t>\</w:t>
            </w:r>
            <w:r w:rsidRPr="00275BDF">
              <w:rPr>
                <w:rFonts w:ascii="Verdana" w:hAnsi="Verdana"/>
                <w:b/>
                <w:szCs w:val="16"/>
              </w:rPr>
              <w:t>tsrowd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&lt;keycode&gt;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w:t>
            </w:r>
            <w:r w:rsidRPr="005F01ED">
              <w:rPr>
                <w:rFonts w:ascii="Verdana" w:hAnsi="Verdana"/>
                <w:b/>
                <w:szCs w:val="16"/>
              </w:rPr>
              <w:t xml:space="preserve"> \keycode</w:t>
            </w:r>
            <w:r w:rsidRPr="005F01ED">
              <w:rPr>
                <w:rFonts w:ascii="Verdana" w:hAnsi="Verdana"/>
                <w:szCs w:val="16"/>
              </w:rPr>
              <w:t xml:space="preserve"> &lt;keys&gt;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&lt;keys&gt;</w:t>
            </w:r>
          </w:p>
        </w:tc>
        <w:tc>
          <w:tcPr>
            <w:tcW w:w="7920" w:type="dxa"/>
          </w:tcPr>
          <w:p w:rsidR="00D365AB" w:rsidRPr="005F01ED" w:rsidRDefault="00D365AB" w:rsidP="00206F43">
            <w:pPr>
              <w:pStyle w:val="TableText"/>
              <w:rPr>
                <w:rFonts w:ascii="Verdana" w:hAnsi="Verdana"/>
                <w:szCs w:val="16"/>
              </w:rPr>
            </w:pPr>
            <w:r w:rsidRPr="005F01ED">
              <w:rPr>
                <w:rFonts w:ascii="Verdana" w:hAnsi="Verdana"/>
                <w:szCs w:val="16"/>
              </w:rPr>
              <w:t>(</w:t>
            </w:r>
            <w:r w:rsidRPr="005F01ED">
              <w:rPr>
                <w:rFonts w:ascii="Verdana" w:hAnsi="Verdana"/>
                <w:b/>
                <w:szCs w:val="16"/>
              </w:rPr>
              <w:t>\shift</w:t>
            </w:r>
            <w:r w:rsidRPr="005F01ED">
              <w:rPr>
                <w:rFonts w:ascii="Verdana" w:hAnsi="Verdana"/>
                <w:szCs w:val="16"/>
              </w:rPr>
              <w:t xml:space="preserve">? &amp; </w:t>
            </w:r>
            <w:r w:rsidRPr="005F01ED">
              <w:rPr>
                <w:rFonts w:ascii="Verdana" w:hAnsi="Verdana"/>
                <w:b/>
                <w:szCs w:val="16"/>
              </w:rPr>
              <w:t>\ctrl</w:t>
            </w:r>
            <w:r w:rsidRPr="005F01ED">
              <w:rPr>
                <w:rFonts w:ascii="Verdana" w:hAnsi="Verdana"/>
                <w:szCs w:val="16"/>
              </w:rPr>
              <w:t xml:space="preserve">? &amp; </w:t>
            </w:r>
            <w:r w:rsidRPr="005F01ED">
              <w:rPr>
                <w:rFonts w:ascii="Verdana" w:hAnsi="Verdana"/>
                <w:b/>
                <w:szCs w:val="16"/>
              </w:rPr>
              <w:t>\alt</w:t>
            </w:r>
            <w:r w:rsidRPr="005F01ED">
              <w:rPr>
                <w:rFonts w:ascii="Verdana" w:hAnsi="Verdana"/>
                <w:szCs w:val="16"/>
              </w:rPr>
              <w:t>?) &lt;key&gt;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&lt;key&gt;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bCs/>
                <w:szCs w:val="16"/>
              </w:rPr>
              <w:t>\fn</w:t>
            </w:r>
            <w:r w:rsidR="004C22AF">
              <w:rPr>
                <w:rFonts w:ascii="Verdana" w:hAnsi="Verdana"/>
                <w:b/>
                <w:bCs/>
                <w:i/>
                <w:iCs/>
                <w:szCs w:val="16"/>
              </w:rPr>
              <w:t>N</w:t>
            </w:r>
            <w:r w:rsidRPr="005F01ED">
              <w:rPr>
                <w:rFonts w:ascii="Verdana" w:hAnsi="Verdana"/>
                <w:szCs w:val="16"/>
              </w:rPr>
              <w:t xml:space="preserve"> | #PCDATA</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&lt;formatting&gt;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(&lt;brdrdef&gt; | &lt;parfmt&gt; | &lt;apoctl&gt; | &lt;tabdef&gt; | &lt;shading&gt; | &lt;chrfmt&gt;)+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&lt;stylename&gt;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#PCDATA</w:t>
            </w:r>
          </w:p>
        </w:tc>
      </w:tr>
    </w:tbl>
    <w:p w:rsidR="00D365AB" w:rsidRPr="005359EC" w:rsidRDefault="00D365AB" w:rsidP="00D365AB">
      <w:pPr>
        <w:pStyle w:val="TableSpace"/>
      </w:pPr>
    </w:p>
    <w:p w:rsidR="00D365AB" w:rsidRPr="005359EC" w:rsidRDefault="00D365AB" w:rsidP="008F3985">
      <w:pPr>
        <w:pStyle w:val="Body1"/>
      </w:pPr>
      <w:r w:rsidRPr="005359EC">
        <w:t>For &lt;style&gt;, both &lt;styledef&gt; and &lt;stylename&gt; are optional; the default is paragraph style 0. Note for &lt;stylename&gt; Microsoft Word for the Macintosh interprets commas in #PCDATA as separating style synonyms. In addition, for &lt;key&gt;, the data must be exactly one character.</w:t>
      </w:r>
    </w:p>
    <w:tbl>
      <w:tblPr>
        <w:tblW w:w="9720" w:type="dxa"/>
        <w:tblInd w:w="368" w:type="dxa"/>
        <w:tblLayout w:type="fixed"/>
        <w:tblCellMar>
          <w:left w:w="0" w:type="dxa"/>
          <w:right w:w="0" w:type="dxa"/>
        </w:tblCellMar>
        <w:tblLook w:val="0000" w:firstRow="0" w:lastRow="0" w:firstColumn="0" w:lastColumn="0" w:noHBand="0" w:noVBand="0"/>
      </w:tblPr>
      <w:tblGrid>
        <w:gridCol w:w="1620"/>
        <w:gridCol w:w="8100"/>
      </w:tblGrid>
      <w:tr w:rsidR="00D365AB" w:rsidRPr="00180AC4" w:rsidTr="008B504D">
        <w:trPr>
          <w:cantSplit/>
          <w:tblHeader/>
        </w:trPr>
        <w:tc>
          <w:tcPr>
            <w:tcW w:w="16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810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5333C5" w:rsidRPr="00180AC4" w:rsidTr="00DE6008">
        <w:trPr>
          <w:cantSplit/>
        </w:trPr>
        <w:tc>
          <w:tcPr>
            <w:tcW w:w="1620" w:type="dxa"/>
          </w:tcPr>
          <w:p w:rsidR="005333C5" w:rsidRPr="005F01ED" w:rsidRDefault="005333C5" w:rsidP="00DE6008">
            <w:pPr>
              <w:pStyle w:val="TableText"/>
              <w:keepNext w:val="0"/>
              <w:rPr>
                <w:rFonts w:ascii="Verdana" w:hAnsi="Verdana"/>
                <w:szCs w:val="16"/>
              </w:rPr>
            </w:pPr>
            <w:r w:rsidRPr="005F01ED">
              <w:rPr>
                <w:rFonts w:ascii="Verdana" w:hAnsi="Verdana"/>
                <w:szCs w:val="16"/>
              </w:rPr>
              <w:t>\s</w:t>
            </w:r>
            <w:r w:rsidRPr="005F01ED">
              <w:rPr>
                <w:rFonts w:ascii="Verdana" w:hAnsi="Verdana"/>
                <w:i/>
                <w:iCs/>
                <w:szCs w:val="16"/>
              </w:rPr>
              <w:t>N</w:t>
            </w:r>
          </w:p>
        </w:tc>
        <w:tc>
          <w:tcPr>
            <w:tcW w:w="8100" w:type="dxa"/>
          </w:tcPr>
          <w:p w:rsidR="005333C5" w:rsidRPr="005F01ED" w:rsidRDefault="005333C5" w:rsidP="005333C5">
            <w:pPr>
              <w:pStyle w:val="TableText"/>
              <w:keepNext w:val="0"/>
              <w:rPr>
                <w:rFonts w:ascii="Verdana" w:hAnsi="Verdana"/>
                <w:szCs w:val="16"/>
              </w:rPr>
            </w:pPr>
            <w:r w:rsidRPr="005F01ED">
              <w:rPr>
                <w:rFonts w:ascii="Verdana" w:hAnsi="Verdana"/>
                <w:szCs w:val="16"/>
              </w:rPr>
              <w:t>Designates paragraph style</w:t>
            </w:r>
            <w:r>
              <w:rPr>
                <w:rFonts w:ascii="Verdana" w:hAnsi="Verdana"/>
                <w:szCs w:val="16"/>
              </w:rPr>
              <w:t xml:space="preserve"> with the style handle</w:t>
            </w:r>
            <w:r>
              <w:rPr>
                <w:rFonts w:ascii="Verdana" w:hAnsi="Verdana"/>
                <w:b/>
                <w:bCs/>
                <w:i/>
                <w:iCs/>
                <w:szCs w:val="16"/>
              </w:rPr>
              <w:t xml:space="preserve"> N</w:t>
            </w:r>
            <w:r>
              <w:rPr>
                <w:rFonts w:ascii="Verdana" w:hAnsi="Verdana"/>
                <w:szCs w:val="16"/>
              </w:rPr>
              <w:t>, which can be any 16-bit integer.</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\*\cs</w:t>
            </w:r>
            <w:r w:rsidRPr="005F01ED">
              <w:rPr>
                <w:rFonts w:ascii="Verdana" w:hAnsi="Verdana"/>
                <w:i/>
                <w:iCs/>
                <w:szCs w:val="16"/>
              </w:rPr>
              <w:t>N</w:t>
            </w:r>
          </w:p>
        </w:tc>
        <w:tc>
          <w:tcPr>
            <w:tcW w:w="8100" w:type="dxa"/>
          </w:tcPr>
          <w:p w:rsidR="00D365AB" w:rsidRPr="00D05CA5" w:rsidRDefault="00D365AB" w:rsidP="005333C5">
            <w:pPr>
              <w:pStyle w:val="TableText"/>
              <w:keepNext w:val="0"/>
              <w:rPr>
                <w:rFonts w:ascii="Verdana" w:hAnsi="Verdana"/>
                <w:szCs w:val="16"/>
              </w:rPr>
            </w:pPr>
            <w:r w:rsidRPr="005F01ED">
              <w:rPr>
                <w:rFonts w:ascii="Verdana" w:hAnsi="Verdana"/>
                <w:szCs w:val="16"/>
              </w:rPr>
              <w:t>Designates character style</w:t>
            </w:r>
            <w:r w:rsidR="005333C5">
              <w:rPr>
                <w:rFonts w:ascii="Verdana" w:hAnsi="Verdana"/>
                <w:szCs w:val="16"/>
              </w:rPr>
              <w:t xml:space="preserve"> with a style handle </w:t>
            </w:r>
            <w:r w:rsidR="005333C5">
              <w:rPr>
                <w:rFonts w:ascii="Verdana" w:hAnsi="Verdana"/>
                <w:b/>
                <w:bCs/>
                <w:i/>
                <w:iCs/>
                <w:szCs w:val="16"/>
              </w:rPr>
              <w:t>N</w:t>
            </w:r>
            <w:r w:rsidRPr="005F01ED">
              <w:rPr>
                <w:rFonts w:ascii="Verdana" w:hAnsi="Verdana"/>
                <w:szCs w:val="16"/>
              </w:rPr>
              <w:t xml:space="preserve">. Like </w:t>
            </w:r>
            <w:r w:rsidRPr="00281D18">
              <w:rPr>
                <w:rFonts w:ascii="Verdana" w:hAnsi="Verdana"/>
                <w:b/>
                <w:bCs/>
                <w:szCs w:val="16"/>
              </w:rPr>
              <w:t>\s</w:t>
            </w:r>
            <w:r w:rsidR="009170F0">
              <w:rPr>
                <w:rFonts w:ascii="Verdana" w:hAnsi="Verdana"/>
                <w:b/>
                <w:bCs/>
                <w:i/>
                <w:iCs/>
                <w:szCs w:val="16"/>
              </w:rPr>
              <w:t>N</w:t>
            </w:r>
            <w:r w:rsidRPr="005F01ED">
              <w:rPr>
                <w:rFonts w:ascii="Verdana" w:hAnsi="Verdana"/>
                <w:szCs w:val="16"/>
              </w:rPr>
              <w:t xml:space="preserve">, </w:t>
            </w:r>
            <w:r w:rsidRPr="00281D18">
              <w:rPr>
                <w:rFonts w:ascii="Verdana" w:hAnsi="Verdana"/>
                <w:b/>
                <w:bCs/>
                <w:szCs w:val="16"/>
              </w:rPr>
              <w:t>\cs</w:t>
            </w:r>
            <w:r w:rsidR="009170F0">
              <w:rPr>
                <w:rFonts w:ascii="Verdana" w:hAnsi="Verdana"/>
                <w:b/>
                <w:bCs/>
                <w:i/>
                <w:iCs/>
                <w:szCs w:val="16"/>
              </w:rPr>
              <w:t>N</w:t>
            </w:r>
            <w:r w:rsidRPr="005F01ED">
              <w:rPr>
                <w:rFonts w:ascii="Verdana" w:hAnsi="Verdana"/>
                <w:szCs w:val="16"/>
              </w:rPr>
              <w:t xml:space="preserve"> is not a destination control word. However, it is important to treat it like one inside the style sheet; that is, </w:t>
            </w:r>
            <w:r w:rsidRPr="009170F0">
              <w:rPr>
                <w:rFonts w:ascii="Verdana" w:hAnsi="Verdana"/>
                <w:b/>
                <w:szCs w:val="16"/>
              </w:rPr>
              <w:t>\cs</w:t>
            </w:r>
            <w:r w:rsidR="009170F0" w:rsidRPr="009170F0">
              <w:rPr>
                <w:rFonts w:ascii="Verdana" w:hAnsi="Verdana"/>
                <w:b/>
                <w:bCs/>
                <w:i/>
                <w:iCs/>
                <w:szCs w:val="16"/>
              </w:rPr>
              <w:t>N</w:t>
            </w:r>
            <w:r w:rsidRPr="005F01ED">
              <w:rPr>
                <w:rFonts w:ascii="Verdana" w:hAnsi="Verdana"/>
                <w:szCs w:val="16"/>
              </w:rPr>
              <w:t xml:space="preserve"> must be prefixed with </w:t>
            </w:r>
            <w:r w:rsidRPr="005F01ED">
              <w:rPr>
                <w:rFonts w:ascii="Verdana" w:hAnsi="Verdana"/>
                <w:bCs/>
                <w:szCs w:val="16"/>
              </w:rPr>
              <w:t>\*</w:t>
            </w:r>
            <w:r w:rsidRPr="005F01ED">
              <w:rPr>
                <w:rFonts w:ascii="Verdana" w:hAnsi="Verdana"/>
                <w:szCs w:val="16"/>
              </w:rPr>
              <w:t xml:space="preserve"> and must appear as the first item inside a group. Doing so ensures that readers that do not understand character styles will skip the character style information correctly. When used in body text to indicate that a character style was applied, do not include the </w:t>
            </w:r>
            <w:r w:rsidRPr="00E5187D">
              <w:rPr>
                <w:rFonts w:ascii="Verdana" w:hAnsi="Verdana"/>
                <w:b/>
                <w:szCs w:val="16"/>
              </w:rPr>
              <w:t>\*</w:t>
            </w:r>
            <w:r w:rsidRPr="005F01ED">
              <w:rPr>
                <w:rFonts w:ascii="Verdana" w:hAnsi="Verdana"/>
                <w:szCs w:val="16"/>
              </w:rPr>
              <w:t xml:space="preserve"> prefix.</w:t>
            </w:r>
            <w:r w:rsidR="00D05CA5">
              <w:rPr>
                <w:rFonts w:ascii="Verdana" w:hAnsi="Verdana"/>
                <w:szCs w:val="16"/>
              </w:rPr>
              <w:t xml:space="preserve"> </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w:t>
            </w:r>
            <w:r w:rsidR="00D43046">
              <w:rPr>
                <w:rFonts w:ascii="Verdana" w:hAnsi="Verdana"/>
                <w:szCs w:val="16"/>
              </w:rPr>
              <w:t>*\</w:t>
            </w:r>
            <w:r w:rsidRPr="005F01ED">
              <w:rPr>
                <w:rFonts w:ascii="Verdana" w:hAnsi="Verdana"/>
                <w:szCs w:val="16"/>
              </w:rPr>
              <w:t>ds</w:t>
            </w:r>
            <w:r w:rsidRPr="005F01ED">
              <w:rPr>
                <w:rFonts w:ascii="Verdana" w:hAnsi="Verdana"/>
                <w:i/>
                <w:iCs/>
                <w:szCs w:val="16"/>
              </w:rPr>
              <w:t>N</w:t>
            </w:r>
          </w:p>
        </w:tc>
        <w:tc>
          <w:tcPr>
            <w:tcW w:w="8100" w:type="dxa"/>
          </w:tcPr>
          <w:p w:rsidR="00D365AB" w:rsidRPr="005333C5" w:rsidRDefault="005333C5" w:rsidP="00381048">
            <w:pPr>
              <w:pStyle w:val="TableText"/>
              <w:keepNext w:val="0"/>
              <w:rPr>
                <w:rFonts w:ascii="Verdana" w:hAnsi="Verdana"/>
                <w:szCs w:val="16"/>
              </w:rPr>
            </w:pPr>
            <w:r>
              <w:rPr>
                <w:rFonts w:ascii="Verdana" w:hAnsi="Verdana"/>
                <w:szCs w:val="16"/>
              </w:rPr>
              <w:t xml:space="preserve">Designates section style with style handle </w:t>
            </w:r>
            <w:r>
              <w:rPr>
                <w:rFonts w:ascii="Verdana" w:hAnsi="Verdana"/>
                <w:b/>
                <w:bCs/>
                <w:i/>
                <w:iCs/>
                <w:szCs w:val="16"/>
              </w:rPr>
              <w:t>N</w:t>
            </w:r>
            <w:r>
              <w:rPr>
                <w:rFonts w:ascii="Verdana" w:hAnsi="Verdana"/>
                <w:szCs w:val="16"/>
              </w:rPr>
              <w:t>.</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i/>
                <w:szCs w:val="16"/>
              </w:rPr>
            </w:pPr>
            <w:r w:rsidRPr="005F01ED">
              <w:rPr>
                <w:rFonts w:ascii="Verdana" w:hAnsi="Verdana"/>
                <w:szCs w:val="16"/>
              </w:rPr>
              <w:t>\</w:t>
            </w:r>
            <w:r w:rsidR="00D43046">
              <w:rPr>
                <w:rFonts w:ascii="Verdana" w:hAnsi="Verdana"/>
                <w:szCs w:val="16"/>
              </w:rPr>
              <w:t>*\</w:t>
            </w:r>
            <w:r w:rsidRPr="005F01ED">
              <w:rPr>
                <w:rFonts w:ascii="Verdana" w:hAnsi="Verdana"/>
                <w:szCs w:val="16"/>
              </w:rPr>
              <w:t>ts</w:t>
            </w:r>
            <w:r w:rsidRPr="005F01ED">
              <w:rPr>
                <w:rFonts w:ascii="Verdana" w:hAnsi="Verdana"/>
                <w:i/>
                <w:szCs w:val="16"/>
              </w:rPr>
              <w:t>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Designates table style, in the same style as </w:t>
            </w:r>
            <w:r w:rsidRPr="00D05CA5">
              <w:rPr>
                <w:rFonts w:ascii="Verdana" w:hAnsi="Verdana"/>
                <w:b/>
                <w:bCs/>
                <w:szCs w:val="16"/>
              </w:rPr>
              <w:t>\cs</w:t>
            </w:r>
            <w:r w:rsidR="00D05CA5" w:rsidRPr="00D05CA5">
              <w:rPr>
                <w:rFonts w:ascii="Verdana" w:hAnsi="Verdana"/>
                <w:b/>
                <w:bCs/>
                <w:i/>
                <w:iCs/>
                <w:szCs w:val="16"/>
              </w:rPr>
              <w:t>N</w:t>
            </w:r>
            <w:r w:rsidRPr="005F01ED">
              <w:rPr>
                <w:rFonts w:ascii="Verdana" w:hAnsi="Verdana"/>
                <w:szCs w:val="16"/>
              </w:rPr>
              <w:t xml:space="preserve"> for placement and prefixes.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\tsrowd</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Like </w:t>
            </w:r>
            <w:r w:rsidRPr="00E5187D">
              <w:rPr>
                <w:rFonts w:ascii="Verdana" w:hAnsi="Verdana"/>
                <w:b/>
                <w:bCs/>
                <w:szCs w:val="16"/>
              </w:rPr>
              <w:t>\trowd</w:t>
            </w:r>
            <w:r w:rsidRPr="005F01ED">
              <w:rPr>
                <w:rFonts w:ascii="Verdana" w:hAnsi="Verdana"/>
                <w:szCs w:val="16"/>
              </w:rPr>
              <w:t xml:space="preserve"> but for table style definitions.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\additive</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Used in a character style definition ('{\*'</w:t>
            </w:r>
            <w:r w:rsidR="009170F0">
              <w:rPr>
                <w:rFonts w:ascii="Verdana" w:hAnsi="Verdana"/>
                <w:szCs w:val="16"/>
              </w:rPr>
              <w:t xml:space="preserve"> </w:t>
            </w:r>
            <w:r w:rsidRPr="009170F0">
              <w:rPr>
                <w:rFonts w:ascii="Verdana" w:hAnsi="Verdana"/>
                <w:b/>
                <w:bCs/>
                <w:szCs w:val="16"/>
              </w:rPr>
              <w:t>\cs</w:t>
            </w:r>
            <w:r w:rsidR="009170F0" w:rsidRPr="009170F0">
              <w:rPr>
                <w:rFonts w:ascii="Verdana" w:hAnsi="Verdana"/>
                <w:b/>
                <w:bCs/>
                <w:i/>
                <w:iCs/>
                <w:szCs w:val="16"/>
              </w:rPr>
              <w:t>N</w:t>
            </w:r>
            <w:r w:rsidR="00AF62F4">
              <w:rPr>
                <w:rFonts w:ascii="Verdana" w:hAnsi="Verdana"/>
                <w:szCs w:val="16"/>
              </w:rPr>
              <w:t>…</w:t>
            </w:r>
            <w:r w:rsidRPr="005F01ED">
              <w:rPr>
                <w:rFonts w:ascii="Verdana" w:hAnsi="Verdana"/>
                <w:szCs w:val="16"/>
              </w:rPr>
              <w:t>'}'). Indicates that character style attributes are to be added to the current paragraph style attributes, rather than setting the paragraph attributes to only those defined in the character style definition.</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\sbasedon</w:t>
            </w:r>
            <w:r w:rsidRPr="005F01ED">
              <w:rPr>
                <w:rFonts w:ascii="Verdana" w:hAnsi="Verdana"/>
                <w:i/>
                <w:szCs w:val="16"/>
              </w:rPr>
              <w:t>N</w:t>
            </w:r>
          </w:p>
        </w:tc>
        <w:tc>
          <w:tcPr>
            <w:tcW w:w="8100" w:type="dxa"/>
          </w:tcPr>
          <w:p w:rsidR="00D365AB" w:rsidRPr="005F01ED" w:rsidRDefault="00D365AB" w:rsidP="005333C5">
            <w:pPr>
              <w:pStyle w:val="TableText"/>
              <w:keepNext w:val="0"/>
              <w:rPr>
                <w:rFonts w:ascii="Verdana" w:hAnsi="Verdana"/>
                <w:szCs w:val="16"/>
              </w:rPr>
            </w:pPr>
            <w:r w:rsidRPr="005F01ED">
              <w:rPr>
                <w:rFonts w:ascii="Verdana" w:hAnsi="Verdana"/>
                <w:szCs w:val="16"/>
              </w:rPr>
              <w:t xml:space="preserve">Defines the </w:t>
            </w:r>
            <w:r w:rsidR="005333C5">
              <w:rPr>
                <w:rFonts w:ascii="Verdana" w:hAnsi="Verdana"/>
                <w:szCs w:val="16"/>
              </w:rPr>
              <w:t>style handle</w:t>
            </w:r>
            <w:r w:rsidRPr="005F01ED">
              <w:rPr>
                <w:rFonts w:ascii="Verdana" w:hAnsi="Verdana"/>
                <w:szCs w:val="16"/>
              </w:rPr>
              <w:t xml:space="preserve"> of the style the current style is based on (</w:t>
            </w:r>
            <w:r w:rsidR="00D7006A">
              <w:rPr>
                <w:rFonts w:ascii="Verdana" w:hAnsi="Verdana"/>
                <w:szCs w:val="16"/>
              </w:rPr>
              <w:t>default is</w:t>
            </w:r>
            <w:r w:rsidRPr="005F01ED">
              <w:rPr>
                <w:rFonts w:ascii="Verdana" w:hAnsi="Verdana"/>
                <w:szCs w:val="16"/>
              </w:rPr>
              <w:t xml:space="preserve"> 222—no style).</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\snext</w:t>
            </w:r>
            <w:r w:rsidRPr="005F01ED">
              <w:rPr>
                <w:rFonts w:ascii="Verdana" w:hAnsi="Verdana"/>
                <w:i/>
                <w:szCs w:val="16"/>
              </w:rPr>
              <w:t>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Defines the style to be used in the next paragraph after the paragraph marked by this style. If it is omitted, the next style is the current style.</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\sautoupd</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Automatically update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\shidden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Style does not appear in the Styles drop-down list in the Style dialog box</w:t>
            </w:r>
            <w:r w:rsidRPr="005F01ED">
              <w:rPr>
                <w:rStyle w:val="FootnoteReference"/>
                <w:rFonts w:ascii="Verdana" w:hAnsi="Verdana"/>
                <w:szCs w:val="16"/>
              </w:rPr>
              <w:footnoteReference w:id="1"/>
            </w:r>
            <w:r w:rsidRPr="005F01ED">
              <w:rPr>
                <w:rFonts w:ascii="Verdana" w:hAnsi="Verdana"/>
                <w:szCs w:val="16"/>
              </w:rPr>
              <w:t xml:space="preserve"> (on the Format menu, click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\slink</w:t>
            </w:r>
            <w:r w:rsidRPr="005F01ED">
              <w:rPr>
                <w:rFonts w:ascii="Verdana" w:hAnsi="Verdana"/>
                <w:i/>
                <w:szCs w:val="16"/>
              </w:rPr>
              <w:t>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style is linked to the style whose style sheet index is denoted by </w:t>
            </w:r>
            <w:r w:rsidRPr="00CD0334">
              <w:rPr>
                <w:rFonts w:ascii="Verdana" w:hAnsi="Verdana"/>
                <w:b/>
                <w:bCs/>
                <w:i/>
                <w:szCs w:val="16"/>
              </w:rPr>
              <w:t>N</w:t>
            </w:r>
            <w:r w:rsidRPr="005F01ED">
              <w:rPr>
                <w:rFonts w:ascii="Verdana" w:hAnsi="Verdana"/>
                <w:szCs w:val="16"/>
              </w:rPr>
              <w:t>.</w:t>
            </w:r>
            <w:r w:rsidR="0080311B">
              <w:rPr>
                <w:rFonts w:ascii="Verdana" w:hAnsi="Verdana"/>
                <w:szCs w:val="16"/>
              </w:rPr>
              <w:t xml:space="preserve"> </w:t>
            </w:r>
            <w:r w:rsidRPr="005F01ED">
              <w:rPr>
                <w:rFonts w:ascii="Verdana" w:hAnsi="Verdana"/>
                <w:szCs w:val="16"/>
              </w:rPr>
              <w:t>A paragraph style is linked to a character style when they share the same font properties and the character style is updated when the paragraph style changes.</w:t>
            </w:r>
            <w:r w:rsidR="0080311B">
              <w:rPr>
                <w:rFonts w:ascii="Verdana" w:hAnsi="Verdana"/>
                <w:szCs w:val="16"/>
              </w:rPr>
              <w:t xml:space="preserve"> </w:t>
            </w:r>
            <w:r w:rsidRPr="005F01ED">
              <w:rPr>
                <w:rFonts w:ascii="Verdana" w:hAnsi="Verdana"/>
                <w:szCs w:val="16"/>
              </w:rPr>
              <w:t>Normally Word will suppress the display of the linked character style in most style lists.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\slocked</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The style is locked. It cannot be used in the current document if protection is on.</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\spersonal</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Style is a personal e-mail style.</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lastRenderedPageBreak/>
              <w:t>\scompose</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Style is the e-mail compose style.</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\sreply</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Style is the e-mail reply style.</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\styrsid</w:t>
            </w:r>
            <w:r w:rsidRPr="005F01ED">
              <w:rPr>
                <w:rFonts w:ascii="Verdana" w:hAnsi="Verdana"/>
                <w:i/>
                <w:szCs w:val="16"/>
              </w:rPr>
              <w:t>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Tied to the rsid table, </w:t>
            </w:r>
            <w:r w:rsidRPr="00CD0334">
              <w:rPr>
                <w:rFonts w:ascii="Verdana" w:hAnsi="Verdana"/>
                <w:b/>
                <w:bCs/>
                <w:i/>
                <w:szCs w:val="16"/>
              </w:rPr>
              <w:t>N</w:t>
            </w:r>
            <w:r w:rsidRPr="005F01ED">
              <w:rPr>
                <w:rFonts w:ascii="Verdana" w:hAnsi="Verdana"/>
                <w:i/>
                <w:szCs w:val="16"/>
              </w:rPr>
              <w:t xml:space="preserve"> </w:t>
            </w:r>
            <w:r w:rsidRPr="005F01ED">
              <w:rPr>
                <w:rFonts w:ascii="Verdana" w:hAnsi="Verdana"/>
                <w:szCs w:val="16"/>
              </w:rPr>
              <w:t>is the rsid of the author who implemented the style.</w:t>
            </w:r>
          </w:p>
        </w:tc>
      </w:tr>
      <w:tr w:rsidR="00D365AB" w:rsidRPr="00180AC4" w:rsidTr="008B504D">
        <w:trPr>
          <w:cantSplit/>
        </w:trPr>
        <w:tc>
          <w:tcPr>
            <w:tcW w:w="1620" w:type="dxa"/>
          </w:tcPr>
          <w:p w:rsidR="00D365AB" w:rsidRPr="00797B1F" w:rsidRDefault="00D365AB" w:rsidP="00381048">
            <w:pPr>
              <w:pStyle w:val="TableText"/>
              <w:keepNext w:val="0"/>
              <w:rPr>
                <w:rFonts w:ascii="Verdana" w:hAnsi="Verdana"/>
                <w:i/>
                <w:iCs/>
                <w:szCs w:val="16"/>
              </w:rPr>
            </w:pPr>
            <w:r w:rsidRPr="005F01ED">
              <w:rPr>
                <w:rFonts w:ascii="Verdana" w:hAnsi="Verdana"/>
                <w:szCs w:val="16"/>
              </w:rPr>
              <w:t>\ssemihidden</w:t>
            </w:r>
            <w:r w:rsidR="00797B1F">
              <w:rPr>
                <w:rFonts w:ascii="Verdana" w:hAnsi="Verdana"/>
                <w:i/>
                <w:iCs/>
                <w:szCs w:val="16"/>
              </w:rPr>
              <w:t>N</w:t>
            </w:r>
          </w:p>
        </w:tc>
        <w:tc>
          <w:tcPr>
            <w:tcW w:w="8100" w:type="dxa"/>
          </w:tcPr>
          <w:p w:rsidR="00D365AB" w:rsidRPr="00797B1F" w:rsidRDefault="00797B1F" w:rsidP="00797B1F">
            <w:pPr>
              <w:pStyle w:val="TableText"/>
              <w:keepNext w:val="0"/>
              <w:rPr>
                <w:rFonts w:ascii="Verdana" w:hAnsi="Verdana"/>
                <w:szCs w:val="16"/>
              </w:rPr>
            </w:pPr>
            <w:r>
              <w:rPr>
                <w:rFonts w:ascii="Verdana" w:hAnsi="Verdana"/>
                <w:b/>
                <w:bCs/>
                <w:i/>
                <w:iCs/>
                <w:szCs w:val="16"/>
              </w:rPr>
              <w:t>N</w:t>
            </w:r>
            <w:r>
              <w:rPr>
                <w:rFonts w:ascii="Verdana" w:hAnsi="Verdana"/>
                <w:szCs w:val="16"/>
              </w:rPr>
              <w:t xml:space="preserve"> nonzero or </w:t>
            </w:r>
            <w:r>
              <w:rPr>
                <w:rFonts w:ascii="Verdana" w:hAnsi="Verdana"/>
                <w:b/>
                <w:bCs/>
                <w:i/>
                <w:iCs/>
                <w:szCs w:val="16"/>
              </w:rPr>
              <w:t xml:space="preserve">N </w:t>
            </w:r>
            <w:r>
              <w:rPr>
                <w:rFonts w:ascii="Verdana" w:hAnsi="Verdana"/>
                <w:szCs w:val="16"/>
              </w:rPr>
              <w:t>missing: s</w:t>
            </w:r>
            <w:r w:rsidR="00D365AB" w:rsidRPr="005F01ED">
              <w:rPr>
                <w:rFonts w:ascii="Verdana" w:hAnsi="Verdana"/>
                <w:szCs w:val="16"/>
              </w:rPr>
              <w:t>tyle does not appear in drop-down menus.</w:t>
            </w:r>
            <w:r>
              <w:rPr>
                <w:rFonts w:ascii="Verdana" w:hAnsi="Verdana"/>
                <w:szCs w:val="16"/>
              </w:rPr>
              <w:t xml:space="preserve"> If control word is missing or </w:t>
            </w:r>
            <w:r>
              <w:rPr>
                <w:rFonts w:ascii="Verdana" w:hAnsi="Verdana"/>
                <w:b/>
                <w:bCs/>
                <w:i/>
                <w:iCs/>
                <w:szCs w:val="16"/>
              </w:rPr>
              <w:t>N</w:t>
            </w:r>
            <w:r>
              <w:rPr>
                <w:rFonts w:ascii="Verdana" w:hAnsi="Verdana"/>
                <w:szCs w:val="16"/>
              </w:rPr>
              <w:t xml:space="preserve"> = 0, style may appear in drop-down menus.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\keycode</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This group is specified within the description of a style in the style sheet in the RTF header. The syntax for this group is '{\*</w:t>
            </w:r>
            <w:r w:rsidR="009170F0">
              <w:rPr>
                <w:rFonts w:ascii="Verdana" w:hAnsi="Verdana"/>
                <w:bCs/>
                <w:szCs w:val="16"/>
              </w:rPr>
              <w:t xml:space="preserve">' </w:t>
            </w:r>
            <w:r w:rsidRPr="009170F0">
              <w:rPr>
                <w:rFonts w:ascii="Verdana" w:hAnsi="Verdana"/>
                <w:b/>
                <w:szCs w:val="16"/>
              </w:rPr>
              <w:t>\keycode</w:t>
            </w:r>
            <w:r w:rsidRPr="005F01ED">
              <w:rPr>
                <w:rFonts w:ascii="Verdana" w:hAnsi="Verdana"/>
                <w:szCs w:val="16"/>
              </w:rPr>
              <w:t xml:space="preserve"> &lt;keys&gt;</w:t>
            </w:r>
            <w:r w:rsidR="009170F0">
              <w:rPr>
                <w:rFonts w:ascii="Verdana" w:hAnsi="Verdana"/>
                <w:i/>
                <w:szCs w:val="16"/>
              </w:rPr>
              <w:t xml:space="preserve"> </w:t>
            </w:r>
            <w:r w:rsidR="009170F0" w:rsidRPr="009170F0">
              <w:rPr>
                <w:rFonts w:ascii="Verdana" w:hAnsi="Verdana"/>
                <w:iCs/>
                <w:szCs w:val="16"/>
              </w:rPr>
              <w:t>'</w:t>
            </w:r>
            <w:r w:rsidRPr="005F01ED">
              <w:rPr>
                <w:rFonts w:ascii="Verdana" w:hAnsi="Verdana"/>
                <w:szCs w:val="16"/>
              </w:rPr>
              <w:t xml:space="preserve">}' where </w:t>
            </w:r>
            <w:r w:rsidRPr="005F01ED">
              <w:rPr>
                <w:rFonts w:ascii="Verdana" w:hAnsi="Verdana"/>
                <w:i/>
                <w:szCs w:val="16"/>
              </w:rPr>
              <w:t>&lt;</w:t>
            </w:r>
            <w:r w:rsidRPr="009170F0">
              <w:rPr>
                <w:rFonts w:ascii="Verdana" w:hAnsi="Verdana"/>
                <w:iCs/>
                <w:szCs w:val="16"/>
              </w:rPr>
              <w:t>keys</w:t>
            </w:r>
            <w:r w:rsidRPr="005F01ED">
              <w:rPr>
                <w:rFonts w:ascii="Verdana" w:hAnsi="Verdana"/>
                <w:i/>
                <w:szCs w:val="16"/>
              </w:rPr>
              <w:t>&gt;</w:t>
            </w:r>
            <w:r w:rsidRPr="005F01ED">
              <w:rPr>
                <w:rFonts w:ascii="Verdana" w:hAnsi="Verdana"/>
                <w:szCs w:val="16"/>
              </w:rPr>
              <w:t xml:space="preserve"> are the characters used in the key code. For example, a style, Normal, may be defined {\s0 {\*\keycode \shift\ctrl n}Normal;} within the RTF style sheet. See the </w:t>
            </w:r>
            <w:hyperlink w:anchor="_Special_Characters_and_A–B" w:history="1">
              <w:r w:rsidRPr="005F01ED">
                <w:rPr>
                  <w:rStyle w:val="Hyperlink"/>
                  <w:rFonts w:ascii="Verdana" w:hAnsi="Verdana"/>
                  <w:szCs w:val="16"/>
                </w:rPr>
                <w:t>Special Character</w:t>
              </w:r>
            </w:hyperlink>
            <w:r w:rsidRPr="005F01ED">
              <w:rPr>
                <w:rFonts w:ascii="Verdana" w:hAnsi="Verdana"/>
                <w:szCs w:val="16"/>
              </w:rPr>
              <w:t xml:space="preserve"> control words for the characters outside the alphanumeric range that may be used.</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\alt</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w:t>
            </w:r>
            <w:r w:rsidRPr="005F01ED">
              <w:rPr>
                <w:rFonts w:ascii="Verdana" w:hAnsi="Verdana"/>
                <w:smallCaps/>
                <w:szCs w:val="16"/>
              </w:rPr>
              <w:t>alt</w:t>
            </w:r>
            <w:r w:rsidRPr="005F01ED">
              <w:rPr>
                <w:rFonts w:ascii="Verdana" w:hAnsi="Verdana"/>
                <w:szCs w:val="16"/>
              </w:rPr>
              <w:t xml:space="preserve"> modifier key. Used to describe shortcut key codes for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\shift</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w:t>
            </w:r>
            <w:r w:rsidRPr="005F01ED">
              <w:rPr>
                <w:rFonts w:ascii="Verdana" w:hAnsi="Verdana"/>
                <w:smallCaps/>
                <w:szCs w:val="16"/>
              </w:rPr>
              <w:t>shift</w:t>
            </w:r>
            <w:r w:rsidRPr="005F01ED">
              <w:rPr>
                <w:rFonts w:ascii="Verdana" w:hAnsi="Verdana"/>
                <w:szCs w:val="16"/>
              </w:rPr>
              <w:t xml:space="preserve"> modifier key. Used to describe shortcut key codes for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\ctrl</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w:t>
            </w:r>
            <w:r w:rsidRPr="005F01ED">
              <w:rPr>
                <w:rFonts w:ascii="Verdana" w:hAnsi="Verdana"/>
                <w:smallCaps/>
                <w:szCs w:val="16"/>
              </w:rPr>
              <w:t xml:space="preserve">ctrl </w:t>
            </w:r>
            <w:r w:rsidRPr="005F01ED">
              <w:rPr>
                <w:rFonts w:ascii="Verdana" w:hAnsi="Verdana"/>
                <w:szCs w:val="16"/>
              </w:rPr>
              <w:t>modifier key. Used to describe shortcut key codes for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\fn</w:t>
            </w:r>
            <w:r w:rsidRPr="005F01ED">
              <w:rPr>
                <w:rFonts w:ascii="Verdana" w:hAnsi="Verdana"/>
                <w:i/>
                <w:szCs w:val="16"/>
              </w:rPr>
              <w:t>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Specifies a function key where </w:t>
            </w:r>
            <w:r w:rsidRPr="0046480A">
              <w:rPr>
                <w:rFonts w:ascii="Verdana" w:hAnsi="Verdana"/>
                <w:b/>
                <w:i/>
                <w:iCs/>
                <w:szCs w:val="16"/>
              </w:rPr>
              <w:t>N</w:t>
            </w:r>
            <w:r w:rsidRPr="005F01ED">
              <w:rPr>
                <w:rFonts w:ascii="Verdana" w:hAnsi="Verdana"/>
                <w:szCs w:val="16"/>
              </w:rPr>
              <w:t xml:space="preserve"> is the function key number. Used to describe shortcut-key codes for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\sqformat </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This control word specifies whether this style shall be treated as a primary style when this document is loaded by an application. If this control word is present, then this style has been designated as being particularly important for the current document, and this information may be used by an application in any means desired. </w:t>
            </w:r>
          </w:p>
          <w:p w:rsidR="00D365AB" w:rsidRPr="005F01ED" w:rsidRDefault="00D365AB" w:rsidP="00381048">
            <w:pPr>
              <w:pStyle w:val="TableText"/>
              <w:keepNext w:val="0"/>
              <w:rPr>
                <w:rFonts w:ascii="Verdana" w:hAnsi="Verdana"/>
                <w:szCs w:val="16"/>
              </w:rPr>
            </w:pPr>
            <w:r w:rsidRPr="005F01ED">
              <w:rPr>
                <w:rFonts w:ascii="Verdana" w:hAnsi="Verdana"/>
                <w:b/>
                <w:szCs w:val="16"/>
              </w:rPr>
              <w:t>Note</w:t>
            </w:r>
            <w:r w:rsidR="00206F43">
              <w:rPr>
                <w:rFonts w:ascii="Verdana" w:hAnsi="Verdana"/>
                <w:b/>
                <w:szCs w:val="16"/>
              </w:rPr>
              <w:t>:</w:t>
            </w:r>
            <w:r w:rsidRPr="005F01ED">
              <w:rPr>
                <w:rFonts w:ascii="Verdana" w:hAnsi="Verdana"/>
                <w:b/>
                <w:szCs w:val="16"/>
              </w:rPr>
              <w:t xml:space="preserve"> </w:t>
            </w:r>
            <w:r w:rsidRPr="005F01ED">
              <w:rPr>
                <w:rFonts w:ascii="Verdana" w:hAnsi="Verdana"/>
                <w:szCs w:val="16"/>
              </w:rPr>
              <w:t>This setting does not imply any behavior for the style, only that the style is of particular significance for this document.</w:t>
            </w:r>
          </w:p>
          <w:p w:rsidR="00D365AB" w:rsidRPr="005F01ED" w:rsidRDefault="00D365AB" w:rsidP="00381048">
            <w:pPr>
              <w:pStyle w:val="TableText"/>
              <w:keepNext w:val="0"/>
              <w:rPr>
                <w:rFonts w:ascii="Verdana" w:hAnsi="Verdana"/>
                <w:szCs w:val="16"/>
              </w:rPr>
            </w:pPr>
            <w:r w:rsidRPr="005F01ED">
              <w:rPr>
                <w:rFonts w:ascii="Verdana" w:hAnsi="Verdana"/>
                <w:szCs w:val="16"/>
              </w:rPr>
              <w:t>If this element is omitted, then the style shall not be considered a primary style for this document.</w:t>
            </w:r>
          </w:p>
        </w:tc>
      </w:tr>
      <w:tr w:rsidR="00D365AB" w:rsidRPr="00180AC4" w:rsidTr="008B504D">
        <w:trPr>
          <w:cantSplit/>
        </w:trPr>
        <w:tc>
          <w:tcPr>
            <w:tcW w:w="1620" w:type="dxa"/>
          </w:tcPr>
          <w:p w:rsidR="00D365AB" w:rsidRPr="005F01ED" w:rsidRDefault="00D365AB" w:rsidP="003E2CBB">
            <w:pPr>
              <w:pStyle w:val="TableText"/>
              <w:keepNext w:val="0"/>
              <w:rPr>
                <w:rFonts w:ascii="Verdana" w:hAnsi="Verdana"/>
                <w:i/>
                <w:szCs w:val="16"/>
              </w:rPr>
            </w:pPr>
            <w:r w:rsidRPr="005F01ED">
              <w:rPr>
                <w:rFonts w:ascii="Verdana" w:hAnsi="Verdana"/>
                <w:szCs w:val="16"/>
              </w:rPr>
              <w:t>\spriority</w:t>
            </w:r>
            <w:r w:rsidRPr="005F01ED">
              <w:rPr>
                <w:rFonts w:ascii="Verdana" w:hAnsi="Verdana"/>
                <w:i/>
                <w:szCs w:val="16"/>
              </w:rPr>
              <w:t>N</w:t>
            </w:r>
          </w:p>
        </w:tc>
        <w:tc>
          <w:tcPr>
            <w:tcW w:w="8100" w:type="dxa"/>
          </w:tcPr>
          <w:p w:rsidR="00D365AB" w:rsidRPr="005F01ED" w:rsidRDefault="00D365AB" w:rsidP="003E2CBB">
            <w:pPr>
              <w:pStyle w:val="TableText"/>
              <w:keepNext w:val="0"/>
              <w:rPr>
                <w:rFonts w:ascii="Verdana" w:hAnsi="Verdana"/>
                <w:szCs w:val="16"/>
              </w:rPr>
            </w:pPr>
            <w:r w:rsidRPr="005F01ED">
              <w:rPr>
                <w:rFonts w:ascii="Verdana" w:hAnsi="Verdana"/>
                <w:szCs w:val="16"/>
              </w:rPr>
              <w:t xml:space="preserve">This control word specifies a number that may be used to sort the set of style definitions in a user interface when this document is loaded by an application and the recommended setting is specified in the </w:t>
            </w:r>
            <w:r w:rsidRPr="004E3A2F">
              <w:rPr>
                <w:rFonts w:ascii="Verdana" w:hAnsi="Verdana"/>
                <w:b/>
                <w:bCs/>
                <w:szCs w:val="16"/>
              </w:rPr>
              <w:t>\</w:t>
            </w:r>
            <w:r w:rsidRPr="005F01ED">
              <w:rPr>
                <w:rFonts w:ascii="Verdana" w:hAnsi="Verdana"/>
                <w:b/>
                <w:szCs w:val="16"/>
              </w:rPr>
              <w:t>stylesortmethod</w:t>
            </w:r>
            <w:r w:rsidRPr="005F01ED">
              <w:rPr>
                <w:rFonts w:ascii="Verdana" w:hAnsi="Verdana"/>
                <w:b/>
                <w:i/>
                <w:szCs w:val="16"/>
              </w:rPr>
              <w:t>N</w:t>
            </w:r>
            <w:r w:rsidRPr="005F01ED">
              <w:rPr>
                <w:rFonts w:ascii="Verdana" w:hAnsi="Verdana"/>
                <w:szCs w:val="16"/>
              </w:rPr>
              <w:t xml:space="preserve"> control word. </w:t>
            </w:r>
          </w:p>
          <w:p w:rsidR="00D365AB" w:rsidRPr="005F01ED" w:rsidRDefault="00D365AB" w:rsidP="0046480A">
            <w:pPr>
              <w:pStyle w:val="TableText"/>
              <w:keepNext w:val="0"/>
              <w:rPr>
                <w:rFonts w:ascii="Verdana" w:hAnsi="Verdana"/>
                <w:szCs w:val="16"/>
              </w:rPr>
            </w:pPr>
            <w:r w:rsidRPr="005F01ED">
              <w:rPr>
                <w:rFonts w:ascii="Verdana" w:hAnsi="Verdana"/>
                <w:szCs w:val="16"/>
              </w:rPr>
              <w:t xml:space="preserve">If </w:t>
            </w:r>
            <w:r w:rsidR="0046480A" w:rsidRPr="0046480A">
              <w:rPr>
                <w:rFonts w:ascii="Verdana" w:hAnsi="Verdana"/>
                <w:b/>
                <w:bCs/>
                <w:i/>
                <w:iCs/>
                <w:szCs w:val="16"/>
              </w:rPr>
              <w:t>N</w:t>
            </w:r>
            <w:r w:rsidR="0046480A">
              <w:rPr>
                <w:rFonts w:ascii="Verdana" w:hAnsi="Verdana"/>
                <w:szCs w:val="16"/>
              </w:rPr>
              <w:t xml:space="preserve"> = </w:t>
            </w:r>
            <w:r w:rsidRPr="0046480A">
              <w:rPr>
                <w:rFonts w:ascii="Verdana" w:hAnsi="Verdana"/>
                <w:szCs w:val="16"/>
              </w:rPr>
              <w:t>1</w:t>
            </w:r>
            <w:r w:rsidRPr="005F01ED">
              <w:rPr>
                <w:rFonts w:ascii="Verdana" w:hAnsi="Verdana"/>
                <w:szCs w:val="16"/>
              </w:rPr>
              <w:t>, then this priority shall be used to sort all available styles in ascending value order.</w:t>
            </w:r>
          </w:p>
          <w:p w:rsidR="00D365AB" w:rsidRPr="005F01ED" w:rsidRDefault="00D365AB" w:rsidP="003E2CBB">
            <w:pPr>
              <w:pStyle w:val="TableText"/>
              <w:keepNext w:val="0"/>
              <w:rPr>
                <w:rFonts w:ascii="Verdana" w:hAnsi="Verdana"/>
                <w:i/>
                <w:szCs w:val="16"/>
              </w:rPr>
            </w:pPr>
            <w:r w:rsidRPr="005F01ED">
              <w:rPr>
                <w:rFonts w:ascii="Verdana" w:hAnsi="Verdana"/>
                <w:szCs w:val="16"/>
              </w:rPr>
              <w:t>If this control word is omitted, then the style shall not have an associated priority value and shall be sorted to the end of the list of style definitions (equivalent to a priority value of infinity) when the recommended sort order setting is specified.</w:t>
            </w:r>
          </w:p>
        </w:tc>
      </w:tr>
      <w:tr w:rsidR="00D365AB" w:rsidRPr="00180AC4" w:rsidTr="008B504D">
        <w:trPr>
          <w:cantSplit/>
        </w:trPr>
        <w:tc>
          <w:tcPr>
            <w:tcW w:w="1620" w:type="dxa"/>
          </w:tcPr>
          <w:p w:rsidR="00D365AB" w:rsidRPr="005F01ED" w:rsidRDefault="00D365AB" w:rsidP="003E2CBB">
            <w:pPr>
              <w:pStyle w:val="TableText"/>
              <w:keepNext w:val="0"/>
              <w:rPr>
                <w:rFonts w:ascii="Verdana" w:hAnsi="Verdana"/>
                <w:szCs w:val="16"/>
              </w:rPr>
            </w:pPr>
            <w:r w:rsidRPr="005F01ED">
              <w:rPr>
                <w:rFonts w:ascii="Verdana" w:hAnsi="Verdana"/>
                <w:color w:val="000000"/>
                <w:szCs w:val="16"/>
              </w:rPr>
              <w:t>\sunhideused</w:t>
            </w:r>
            <w:r w:rsidRPr="005F01ED">
              <w:rPr>
                <w:rFonts w:ascii="Verdana" w:hAnsi="Verdana"/>
                <w:i/>
                <w:color w:val="000000"/>
                <w:szCs w:val="16"/>
              </w:rPr>
              <w:t>N</w:t>
            </w:r>
            <w:r w:rsidRPr="005F01ED">
              <w:rPr>
                <w:rFonts w:ascii="Verdana" w:hAnsi="Verdana"/>
                <w:i/>
                <w:szCs w:val="16"/>
              </w:rPr>
              <w:t xml:space="preserve"> </w:t>
            </w:r>
          </w:p>
        </w:tc>
        <w:tc>
          <w:tcPr>
            <w:tcW w:w="8100" w:type="dxa"/>
          </w:tcPr>
          <w:p w:rsidR="00D365AB" w:rsidRPr="005F01ED" w:rsidRDefault="00D365AB" w:rsidP="003E2CBB">
            <w:pPr>
              <w:pStyle w:val="TableText"/>
              <w:keepNext w:val="0"/>
              <w:rPr>
                <w:rFonts w:ascii="Verdana" w:hAnsi="Verdana"/>
                <w:szCs w:val="16"/>
              </w:rPr>
            </w:pPr>
            <w:r w:rsidRPr="005F01ED">
              <w:rPr>
                <w:rFonts w:ascii="Verdana" w:hAnsi="Verdana"/>
                <w:szCs w:val="16"/>
              </w:rPr>
              <w:t xml:space="preserve">This control word specifies whether this style shall be hidden from the main user interface until it is used. </w:t>
            </w:r>
          </w:p>
          <w:p w:rsidR="00D365AB" w:rsidRPr="005F01ED" w:rsidRDefault="00D365AB" w:rsidP="003E2CBB">
            <w:pPr>
              <w:pStyle w:val="TableText"/>
              <w:keepNext w:val="0"/>
              <w:rPr>
                <w:rFonts w:ascii="Verdana" w:hAnsi="Verdana"/>
                <w:szCs w:val="16"/>
              </w:rPr>
            </w:pPr>
            <w:r w:rsidRPr="005F01ED">
              <w:rPr>
                <w:rFonts w:ascii="Verdana" w:hAnsi="Verdana"/>
                <w:szCs w:val="16"/>
              </w:rPr>
              <w:t xml:space="preserve">If </w:t>
            </w:r>
            <w:r w:rsidR="00555C7E">
              <w:rPr>
                <w:rFonts w:ascii="Verdana" w:hAnsi="Verdana"/>
                <w:b/>
                <w:bCs/>
                <w:i/>
                <w:iCs/>
                <w:szCs w:val="16"/>
              </w:rPr>
              <w:t xml:space="preserve">N </w:t>
            </w:r>
            <w:r w:rsidR="00555C7E">
              <w:rPr>
                <w:rFonts w:ascii="Verdana" w:hAnsi="Verdana"/>
                <w:szCs w:val="16"/>
              </w:rPr>
              <w:t xml:space="preserve">= </w:t>
            </w:r>
            <w:r w:rsidRPr="005F01ED">
              <w:rPr>
                <w:rFonts w:ascii="Verdana" w:hAnsi="Verdana"/>
                <w:szCs w:val="16"/>
              </w:rPr>
              <w:t>1, then this style may be used to format content (that is any content which references this style shall have its properties as normal), but the style shall be hidden from the main user interface associated with that application.</w:t>
            </w:r>
          </w:p>
          <w:p w:rsidR="00D365AB" w:rsidRPr="005F01ED" w:rsidRDefault="00206F43" w:rsidP="003E2CBB">
            <w:pPr>
              <w:pStyle w:val="TableText"/>
              <w:keepNext w:val="0"/>
              <w:rPr>
                <w:rFonts w:ascii="Verdana" w:hAnsi="Verdana"/>
                <w:szCs w:val="16"/>
              </w:rPr>
            </w:pPr>
            <w:r>
              <w:rPr>
                <w:rFonts w:ascii="Verdana" w:hAnsi="Verdana"/>
                <w:b/>
                <w:szCs w:val="16"/>
              </w:rPr>
              <w:t>Note:</w:t>
            </w:r>
            <w:r w:rsidR="00D365AB" w:rsidRPr="005F01ED">
              <w:rPr>
                <w:rFonts w:ascii="Verdana" w:hAnsi="Verdana"/>
                <w:b/>
                <w:szCs w:val="16"/>
              </w:rPr>
              <w:t xml:space="preserve"> </w:t>
            </w:r>
            <w:r w:rsidR="00D365AB" w:rsidRPr="005F01ED">
              <w:rPr>
                <w:rFonts w:ascii="Verdana" w:hAnsi="Verdana"/>
                <w:szCs w:val="16"/>
              </w:rPr>
              <w:t>The interpretation of a "main" user interface shall not be dictated by this spec, and may be defined by an application as appropriate. This setting is intended to define a style property that allows styles to be seen and modified in an advanced user interface, without exposing the style in a less advanced setting. For example, the style that is used to format the contents of a comment should typically not be shown in a simple user interface, as it is uncommon to want to modify it.</w:t>
            </w:r>
          </w:p>
          <w:p w:rsidR="00D365AB" w:rsidRPr="005F01ED" w:rsidRDefault="00D365AB" w:rsidP="003E2CBB">
            <w:pPr>
              <w:pStyle w:val="TableText"/>
              <w:keepNext w:val="0"/>
              <w:rPr>
                <w:rFonts w:ascii="Verdana" w:hAnsi="Verdana"/>
                <w:szCs w:val="16"/>
              </w:rPr>
            </w:pPr>
            <w:r w:rsidRPr="005F01ED">
              <w:rPr>
                <w:rFonts w:ascii="Verdana" w:hAnsi="Verdana"/>
                <w:szCs w:val="16"/>
              </w:rPr>
              <w:t>If this control word is omitted or</w:t>
            </w:r>
            <w:r w:rsidR="00555C7E">
              <w:rPr>
                <w:rFonts w:ascii="Verdana" w:hAnsi="Verdana"/>
                <w:szCs w:val="16"/>
              </w:rPr>
              <w:t xml:space="preserve"> </w:t>
            </w:r>
            <w:r w:rsidR="00555C7E">
              <w:rPr>
                <w:rFonts w:ascii="Verdana" w:hAnsi="Verdana"/>
                <w:b/>
                <w:bCs/>
                <w:i/>
                <w:iCs/>
                <w:szCs w:val="16"/>
              </w:rPr>
              <w:t>N</w:t>
            </w:r>
            <w:r w:rsidRPr="005F01ED">
              <w:rPr>
                <w:rFonts w:ascii="Verdana" w:hAnsi="Verdana"/>
                <w:szCs w:val="16"/>
              </w:rPr>
              <w:t xml:space="preserve"> </w:t>
            </w:r>
            <w:r w:rsidR="00555C7E">
              <w:rPr>
                <w:rFonts w:ascii="Verdana" w:hAnsi="Verdana"/>
                <w:szCs w:val="16"/>
              </w:rPr>
              <w:t xml:space="preserve">= </w:t>
            </w:r>
            <w:r w:rsidRPr="005F01ED">
              <w:rPr>
                <w:rFonts w:ascii="Verdana" w:hAnsi="Verdana"/>
                <w:szCs w:val="16"/>
              </w:rPr>
              <w:t>0, then the style shall not be required to be hidden from the main user interface.</w:t>
            </w:r>
          </w:p>
        </w:tc>
      </w:tr>
    </w:tbl>
    <w:p w:rsidR="00D365AB" w:rsidRPr="005359EC" w:rsidRDefault="00D365AB" w:rsidP="00D365AB">
      <w:pPr>
        <w:pStyle w:val="TableSpace"/>
      </w:pPr>
    </w:p>
    <w:p w:rsidR="00D365AB" w:rsidRPr="005359EC" w:rsidRDefault="00D365AB" w:rsidP="008F3985">
      <w:pPr>
        <w:pStyle w:val="Body1"/>
      </w:pPr>
      <w:r w:rsidRPr="005359EC">
        <w:t>The following is an example of an RTF style sheet:</w:t>
      </w:r>
    </w:p>
    <w:p w:rsidR="00E151B3" w:rsidRDefault="00D365AB" w:rsidP="00E151B3">
      <w:pPr>
        <w:pStyle w:val="Code"/>
        <w:spacing w:after="0"/>
        <w:rPr>
          <w:noProof w:val="0"/>
          <w:sz w:val="16"/>
        </w:rPr>
      </w:pPr>
      <w:r w:rsidRPr="00606F97">
        <w:rPr>
          <w:noProof w:val="0"/>
          <w:sz w:val="16"/>
        </w:rPr>
        <w:t>{\stylesheet{\ql \li0\ri0\widctlpar\aspalpha\aspnum\faauto\adjustright\rin0\lin0\itap0 \fs24\lang1033\langfe1033\cgrid\langnp1033\langfenp1033 \snext0 Normal;}</w:t>
      </w:r>
    </w:p>
    <w:p w:rsidR="00D365AB" w:rsidRDefault="00D365AB" w:rsidP="00D365AB">
      <w:pPr>
        <w:pStyle w:val="Code"/>
        <w:rPr>
          <w:noProof w:val="0"/>
          <w:sz w:val="16"/>
        </w:rPr>
      </w:pPr>
      <w:r w:rsidRPr="00606F97">
        <w:rPr>
          <w:noProof w:val="0"/>
          <w:sz w:val="16"/>
        </w:rPr>
        <w:t>{\*\</w:t>
      </w:r>
      <w:r w:rsidRPr="00606F97">
        <w:rPr>
          <w:b/>
          <w:bCs/>
          <w:noProof w:val="0"/>
          <w:sz w:val="16"/>
        </w:rPr>
        <w:t>cs</w:t>
      </w:r>
      <w:r w:rsidRPr="00606F97">
        <w:rPr>
          <w:noProof w:val="0"/>
          <w:sz w:val="16"/>
        </w:rPr>
        <w:t>10 \additive Default Paragraph Font;}{\*\</w:t>
      </w:r>
      <w:r w:rsidRPr="00606F97">
        <w:rPr>
          <w:b/>
          <w:bCs/>
          <w:noProof w:val="0"/>
          <w:sz w:val="16"/>
        </w:rPr>
        <w:t>cs</w:t>
      </w:r>
      <w:r w:rsidRPr="00606F97">
        <w:rPr>
          <w:noProof w:val="0"/>
          <w:sz w:val="16"/>
        </w:rPr>
        <w:t xml:space="preserve">15 \additive \b\ul\cf6 \sbasedon10 UNDERLINE;} {\*\ts11\tsrowd\trftsWidthB3\trpaddl108\trpaddr108\trpaddfl3 \trpaddft3\trpaddfb3\trpaddfr3\tscellwidthfts0\tsvertalt\tsbrdrt\tsbrdrl\tsbrdrb\tsbrdrr\tsbrdrdgl\tsbrdrdgr\tsbrdrh\tsbrdrv \ql \li0\ri0\widctlpar\aspalpha\aspnum\faauto\adjustright\rin0 \lin0\itap0 </w:t>
      </w:r>
      <w:r w:rsidRPr="00606F97">
        <w:rPr>
          <w:noProof w:val="0"/>
          <w:sz w:val="16"/>
        </w:rPr>
        <w:lastRenderedPageBreak/>
        <w:t>\fs20\lang1024\langfe1024\cgrid\langnp1024 \langfenp1024 \snext11 \ssemihidden Normal Table;</w:t>
      </w:r>
      <w:r w:rsidR="0080311B">
        <w:rPr>
          <w:noProof w:val="0"/>
          <w:sz w:val="16"/>
        </w:rPr>
        <w:t xml:space="preserve"> </w:t>
      </w:r>
      <w:r w:rsidRPr="00606F97">
        <w:rPr>
          <w:noProof w:val="0"/>
          <w:sz w:val="16"/>
        </w:rPr>
        <w:t>}{\</w:t>
      </w:r>
      <w:r w:rsidRPr="00606F97">
        <w:rPr>
          <w:b/>
          <w:bCs/>
          <w:noProof w:val="0"/>
          <w:sz w:val="16"/>
        </w:rPr>
        <w:t>s</w:t>
      </w:r>
      <w:r w:rsidRPr="00606F97">
        <w:rPr>
          <w:noProof w:val="0"/>
          <w:sz w:val="16"/>
        </w:rPr>
        <w:t>16\qc \li0\ri0\widctlpar\aspalpha\aspnum\faauto\adjustright\rin0\lin0\itap0 \b\fs24\cf2\lang1033\langfe1033\cgrid\langnp1033\langfenp1033 \sbasedon0 \snext16 \sautoupd CENTER;}}</w:t>
      </w:r>
    </w:p>
    <w:p w:rsidR="004B0097" w:rsidRPr="00606F97" w:rsidRDefault="004B0097" w:rsidP="00D365AB">
      <w:pPr>
        <w:pStyle w:val="Code"/>
        <w:rPr>
          <w:noProof w:val="0"/>
          <w:sz w:val="16"/>
        </w:rPr>
      </w:pPr>
    </w:p>
    <w:p w:rsidR="00D365AB" w:rsidRPr="005359EC" w:rsidRDefault="00D365AB" w:rsidP="008F3985">
      <w:pPr>
        <w:pStyle w:val="Body1"/>
      </w:pPr>
      <w:r w:rsidRPr="005359EC">
        <w:t>An example of the usage of these styles in an RTF paragraph:</w:t>
      </w:r>
    </w:p>
    <w:p w:rsidR="00D365AB" w:rsidRPr="00606F97" w:rsidRDefault="00D365AB" w:rsidP="00D365AB">
      <w:pPr>
        <w:pStyle w:val="Code"/>
        <w:rPr>
          <w:rFonts w:eastAsia="MS Mincho"/>
          <w:noProof w:val="0"/>
          <w:sz w:val="16"/>
        </w:rPr>
      </w:pPr>
      <w:r w:rsidRPr="00606F97">
        <w:rPr>
          <w:rFonts w:eastAsia="MS Mincho"/>
          <w:noProof w:val="0"/>
          <w:sz w:val="16"/>
        </w:rPr>
        <w:t>\pard\plain \ql \li0\ri0\widctlpar\aspalpha\aspnum\faauto\outlinelevel0\adjustright\rin0\lin0\itap0 \fs24\lang1033\langfe1033\cgrid\langnp1033\langfenp1033 {This is the Normal Style</w:t>
      </w:r>
      <w:r w:rsidRPr="00606F97">
        <w:rPr>
          <w:rFonts w:eastAsia="MS Mincho"/>
          <w:noProof w:val="0"/>
          <w:sz w:val="16"/>
        </w:rPr>
        <w:br/>
        <w:t>\par }\pard \ql \li0\ri0\widctlpar\aspalpha\aspnum\faauto\adjustright\rin0\lin0\itap0 {\par }\pard\plain \</w:t>
      </w:r>
      <w:r w:rsidRPr="00606F97">
        <w:rPr>
          <w:rFonts w:eastAsia="MS Mincho"/>
          <w:b/>
          <w:bCs/>
          <w:noProof w:val="0"/>
          <w:sz w:val="16"/>
        </w:rPr>
        <w:t>s</w:t>
      </w:r>
      <w:r w:rsidRPr="00606F97">
        <w:rPr>
          <w:rFonts w:eastAsia="MS Mincho"/>
          <w:noProof w:val="0"/>
          <w:sz w:val="16"/>
        </w:rPr>
        <w:t>16\qc \li0\ri0\widctlpar\aspalpha\aspnum\faauto\outlinelevel0\adjustright</w:t>
      </w:r>
      <w:r w:rsidRPr="00606F97">
        <w:rPr>
          <w:rFonts w:eastAsia="MS Mincho"/>
          <w:noProof w:val="0"/>
          <w:sz w:val="16"/>
        </w:rPr>
        <w:br/>
        <w:t xml:space="preserve">\rin0\lin0\itap0 \b\fs24\cf2\lang1033\langfe1033\cgrid\langnp1033\langfenp1033 </w:t>
      </w:r>
      <w:r w:rsidRPr="00606F97">
        <w:rPr>
          <w:rFonts w:eastAsia="MS Mincho"/>
          <w:noProof w:val="0"/>
          <w:sz w:val="16"/>
        </w:rPr>
        <w:br/>
        <w:t xml:space="preserve">{This is a centered paragraph with blue, bold font. I call the style </w:t>
      </w:r>
      <w:smartTag w:uri="urn:schemas-microsoft-com:office:smarttags" w:element="stockticker">
        <w:r w:rsidRPr="00606F97">
          <w:rPr>
            <w:rFonts w:eastAsia="MS Mincho"/>
            <w:noProof w:val="0"/>
            <w:sz w:val="16"/>
          </w:rPr>
          <w:t>CENT</w:t>
        </w:r>
      </w:smartTag>
      <w:r w:rsidRPr="00606F97">
        <w:rPr>
          <w:rFonts w:eastAsia="MS Mincho"/>
          <w:noProof w:val="0"/>
          <w:sz w:val="16"/>
        </w:rPr>
        <w:t>ER.\par }</w:t>
      </w:r>
      <w:r w:rsidRPr="00606F97">
        <w:rPr>
          <w:rFonts w:eastAsia="MS Mincho"/>
          <w:noProof w:val="0"/>
          <w:sz w:val="16"/>
        </w:rPr>
        <w:br/>
        <w:t>\pard\plain \ql \li0\ri0\widctlpar\aspalpha\aspnum\faauto\adjustright\rin0\lin0\itap0 \fs24\lang1033\langfe1033\cgrid\langnp1033\langfenp1033 {\par The word \'93}{\</w:t>
      </w:r>
      <w:r w:rsidRPr="00606F97">
        <w:rPr>
          <w:rFonts w:eastAsia="MS Mincho"/>
          <w:b/>
          <w:bCs/>
          <w:noProof w:val="0"/>
          <w:sz w:val="16"/>
        </w:rPr>
        <w:t>cs</w:t>
      </w:r>
      <w:r w:rsidRPr="00606F97">
        <w:rPr>
          <w:rFonts w:eastAsia="MS Mincho"/>
          <w:noProof w:val="0"/>
          <w:sz w:val="16"/>
        </w:rPr>
        <w:t>15\b\ul\cf6 style}{\'94 is red and underlined. I used a style I called UNDERLINE.\par }</w:t>
      </w:r>
    </w:p>
    <w:p w:rsidR="00D365AB" w:rsidRPr="00606F97" w:rsidRDefault="00D365AB" w:rsidP="00D365AB">
      <w:pPr>
        <w:pStyle w:val="Code"/>
        <w:rPr>
          <w:noProof w:val="0"/>
          <w:sz w:val="16"/>
        </w:rPr>
      </w:pPr>
    </w:p>
    <w:p w:rsidR="00D365AB" w:rsidRDefault="00D365AB" w:rsidP="008F3985">
      <w:pPr>
        <w:pStyle w:val="Body1"/>
      </w:pPr>
      <w:r w:rsidRPr="005359EC">
        <w:t xml:space="preserve">Some of the control words used in this example are discussed in later sections. Note that the properties of the style were emitted following the application of the style. This was done for two reasons: (1) to allow RTF readers that </w:t>
      </w:r>
      <w:r w:rsidR="00AF62F4">
        <w:t>d</w:t>
      </w:r>
      <w:r>
        <w:t>o not</w:t>
      </w:r>
      <w:r w:rsidRPr="005359EC">
        <w:t xml:space="preserve"> support styles to </w:t>
      </w:r>
      <w:r>
        <w:t>continue to</w:t>
      </w:r>
      <w:r w:rsidRPr="005359EC">
        <w:t xml:space="preserve"> display formatting correctly; and (2) to reveal the additive model for styles, where additional property changes are “added” on top of the defined style. Some RTF readers may not “apply” a style when only the style number is used, unless the accompanying formatting information is provided as well.</w:t>
      </w:r>
    </w:p>
    <w:p w:rsidR="003E2CBB" w:rsidRPr="005359EC" w:rsidRDefault="003E2CBB" w:rsidP="003E2CBB">
      <w:pPr>
        <w:pStyle w:val="Heading4"/>
      </w:pPr>
      <w:bookmarkStart w:id="194" w:name="_Toc193531624"/>
      <w:r w:rsidRPr="005359EC">
        <w:t>Quick Styles</w:t>
      </w:r>
      <w:bookmarkEnd w:id="194"/>
    </w:p>
    <w:p w:rsidR="003E2CBB" w:rsidRPr="005359EC" w:rsidRDefault="003E2CBB" w:rsidP="003E2CBB">
      <w:pPr>
        <w:pStyle w:val="Body1"/>
      </w:pPr>
      <w:r w:rsidRPr="005359EC">
        <w:t xml:space="preserve">Quick Styles are a set of styles that </w:t>
      </w:r>
      <w:r>
        <w:t>should</w:t>
      </w:r>
      <w:r w:rsidRPr="005359EC">
        <w:t xml:space="preserve"> be readily available for a user via the hosting application’s user interface. The </w:t>
      </w:r>
      <w:r w:rsidRPr="003E2CBB">
        <w:rPr>
          <w:b/>
          <w:bCs/>
        </w:rPr>
        <w:t>\</w:t>
      </w:r>
      <w:r w:rsidRPr="005359EC">
        <w:rPr>
          <w:b/>
        </w:rPr>
        <w:t>noqfpromote</w:t>
      </w:r>
      <w:r w:rsidRPr="005359EC">
        <w:t xml:space="preserve"> control word specifies that a hosting application </w:t>
      </w:r>
      <w:r>
        <w:t>should</w:t>
      </w:r>
      <w:r w:rsidRPr="005359EC">
        <w:t xml:space="preserve"> not automatically display the following styles as Quick Styles.</w:t>
      </w:r>
    </w:p>
    <w:tbl>
      <w:tblPr>
        <w:tblStyle w:val="TableGrid"/>
        <w:tblW w:w="0" w:type="auto"/>
        <w:jc w:val="center"/>
        <w:tblLook w:val="04A0" w:firstRow="1" w:lastRow="0" w:firstColumn="1" w:lastColumn="0" w:noHBand="0" w:noVBand="1"/>
      </w:tblPr>
      <w:tblGrid>
        <w:gridCol w:w="1644"/>
        <w:gridCol w:w="1550"/>
        <w:gridCol w:w="1681"/>
        <w:gridCol w:w="2344"/>
      </w:tblGrid>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Book Title</w:t>
            </w:r>
          </w:p>
        </w:tc>
        <w:tc>
          <w:tcPr>
            <w:tcW w:w="0" w:type="auto"/>
          </w:tcPr>
          <w:p w:rsidR="003E2CBB" w:rsidRPr="000E6348" w:rsidRDefault="003E2CBB" w:rsidP="00195C27">
            <w:pPr>
              <w:pStyle w:val="Body1"/>
              <w:spacing w:before="60" w:after="60"/>
              <w:rPr>
                <w:bCs/>
                <w:sz w:val="16"/>
                <w:szCs w:val="16"/>
              </w:rPr>
            </w:pPr>
            <w:r w:rsidRPr="000E6348">
              <w:rPr>
                <w:bCs/>
                <w:sz w:val="16"/>
                <w:szCs w:val="16"/>
              </w:rPr>
              <w:t>Caption</w:t>
            </w:r>
          </w:p>
        </w:tc>
        <w:tc>
          <w:tcPr>
            <w:tcW w:w="0" w:type="auto"/>
          </w:tcPr>
          <w:p w:rsidR="003E2CBB" w:rsidRPr="000E6348" w:rsidRDefault="003E2CBB" w:rsidP="00195C27">
            <w:pPr>
              <w:pStyle w:val="Body1"/>
              <w:spacing w:before="60" w:after="60"/>
              <w:rPr>
                <w:bCs/>
                <w:sz w:val="16"/>
                <w:szCs w:val="16"/>
              </w:rPr>
            </w:pPr>
            <w:r w:rsidRPr="000E6348">
              <w:rPr>
                <w:bCs/>
                <w:sz w:val="16"/>
                <w:szCs w:val="16"/>
              </w:rPr>
              <w:t>Emphasis</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Heading1</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Heading2</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Heading3</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Heading4</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Heading5</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Heading6</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Heading7</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Heading8</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Heading9</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Intense Emphasis</w:t>
            </w:r>
          </w:p>
        </w:tc>
        <w:tc>
          <w:tcPr>
            <w:tcW w:w="0" w:type="auto"/>
          </w:tcPr>
          <w:p w:rsidR="003E2CBB" w:rsidRPr="000E6348" w:rsidRDefault="003E2CBB" w:rsidP="00195C27">
            <w:pPr>
              <w:pStyle w:val="Body1"/>
              <w:spacing w:before="60" w:after="60"/>
              <w:rPr>
                <w:bCs/>
                <w:sz w:val="16"/>
                <w:szCs w:val="16"/>
              </w:rPr>
            </w:pPr>
            <w:r w:rsidRPr="000E6348">
              <w:rPr>
                <w:bCs/>
                <w:sz w:val="16"/>
                <w:szCs w:val="16"/>
              </w:rPr>
              <w:t>Intense Quote</w:t>
            </w:r>
          </w:p>
        </w:tc>
        <w:tc>
          <w:tcPr>
            <w:tcW w:w="0" w:type="auto"/>
          </w:tcPr>
          <w:p w:rsidR="003E2CBB" w:rsidRPr="000E6348" w:rsidRDefault="003E2CBB" w:rsidP="00195C27">
            <w:pPr>
              <w:pStyle w:val="Body1"/>
              <w:spacing w:before="60" w:after="60"/>
              <w:rPr>
                <w:bCs/>
                <w:sz w:val="16"/>
                <w:szCs w:val="16"/>
              </w:rPr>
            </w:pPr>
            <w:r w:rsidRPr="000E6348">
              <w:rPr>
                <w:bCs/>
                <w:sz w:val="16"/>
                <w:szCs w:val="16"/>
              </w:rPr>
              <w:t>Intense Reference</w:t>
            </w:r>
          </w:p>
        </w:tc>
        <w:tc>
          <w:tcPr>
            <w:tcW w:w="0" w:type="auto"/>
          </w:tcPr>
          <w:p w:rsidR="003E2CBB" w:rsidRPr="000E6348" w:rsidRDefault="003E2CBB" w:rsidP="00195C27">
            <w:pPr>
              <w:pStyle w:val="Body1"/>
              <w:spacing w:before="60" w:after="60"/>
              <w:rPr>
                <w:bCs/>
                <w:sz w:val="16"/>
                <w:szCs w:val="16"/>
              </w:rPr>
            </w:pPr>
            <w:r w:rsidRPr="000E6348">
              <w:rPr>
                <w:bCs/>
                <w:sz w:val="16"/>
                <w:szCs w:val="16"/>
              </w:rPr>
              <w:t xml:space="preserve">List Paragraph </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No Spacing</w:t>
            </w:r>
          </w:p>
        </w:tc>
        <w:tc>
          <w:tcPr>
            <w:tcW w:w="0" w:type="auto"/>
          </w:tcPr>
          <w:p w:rsidR="003E2CBB" w:rsidRPr="000E6348" w:rsidRDefault="003E2CBB" w:rsidP="00195C27">
            <w:pPr>
              <w:pStyle w:val="Body1"/>
              <w:spacing w:before="60" w:after="60"/>
              <w:rPr>
                <w:bCs/>
                <w:sz w:val="16"/>
                <w:szCs w:val="16"/>
              </w:rPr>
            </w:pPr>
            <w:r w:rsidRPr="000E6348">
              <w:rPr>
                <w:bCs/>
                <w:sz w:val="16"/>
                <w:szCs w:val="16"/>
              </w:rPr>
              <w:t>Normal</w:t>
            </w:r>
          </w:p>
        </w:tc>
        <w:tc>
          <w:tcPr>
            <w:tcW w:w="0" w:type="auto"/>
          </w:tcPr>
          <w:p w:rsidR="003E2CBB" w:rsidRPr="000E6348" w:rsidRDefault="003E2CBB" w:rsidP="00195C27">
            <w:pPr>
              <w:pStyle w:val="Body1"/>
              <w:spacing w:before="60" w:after="60"/>
              <w:rPr>
                <w:bCs/>
                <w:sz w:val="16"/>
                <w:szCs w:val="16"/>
              </w:rPr>
            </w:pPr>
            <w:r w:rsidRPr="000E6348">
              <w:rPr>
                <w:bCs/>
                <w:sz w:val="16"/>
                <w:szCs w:val="16"/>
              </w:rPr>
              <w:t>Quote</w:t>
            </w:r>
          </w:p>
        </w:tc>
        <w:tc>
          <w:tcPr>
            <w:tcW w:w="0" w:type="auto"/>
          </w:tcPr>
          <w:p w:rsidR="003E2CBB" w:rsidRPr="000E6348" w:rsidRDefault="003E2CBB" w:rsidP="00195C27">
            <w:pPr>
              <w:pStyle w:val="Body1"/>
              <w:spacing w:before="60" w:after="60"/>
              <w:rPr>
                <w:bCs/>
                <w:sz w:val="16"/>
                <w:szCs w:val="16"/>
              </w:rPr>
            </w:pPr>
            <w:r w:rsidRPr="000E6348">
              <w:rPr>
                <w:bCs/>
                <w:sz w:val="16"/>
                <w:szCs w:val="16"/>
              </w:rPr>
              <w:t>Strong</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Subtitle</w:t>
            </w:r>
          </w:p>
        </w:tc>
        <w:tc>
          <w:tcPr>
            <w:tcW w:w="0" w:type="auto"/>
          </w:tcPr>
          <w:p w:rsidR="003E2CBB" w:rsidRPr="000E6348" w:rsidRDefault="003E2CBB" w:rsidP="00195C27">
            <w:pPr>
              <w:pStyle w:val="Body1"/>
              <w:spacing w:before="60" w:after="60"/>
              <w:rPr>
                <w:bCs/>
                <w:sz w:val="16"/>
                <w:szCs w:val="16"/>
              </w:rPr>
            </w:pPr>
            <w:r w:rsidRPr="000E6348">
              <w:rPr>
                <w:bCs/>
                <w:sz w:val="16"/>
                <w:szCs w:val="16"/>
              </w:rPr>
              <w:t>Subtle Emphasis</w:t>
            </w:r>
          </w:p>
        </w:tc>
        <w:tc>
          <w:tcPr>
            <w:tcW w:w="0" w:type="auto"/>
          </w:tcPr>
          <w:p w:rsidR="003E2CBB" w:rsidRPr="000E6348" w:rsidRDefault="003E2CBB" w:rsidP="00195C27">
            <w:pPr>
              <w:pStyle w:val="Body1"/>
              <w:spacing w:before="60" w:after="60"/>
              <w:rPr>
                <w:bCs/>
                <w:sz w:val="16"/>
                <w:szCs w:val="16"/>
              </w:rPr>
            </w:pPr>
            <w:r w:rsidRPr="000E6348">
              <w:rPr>
                <w:bCs/>
                <w:sz w:val="16"/>
                <w:szCs w:val="16"/>
              </w:rPr>
              <w:t>Subtle Reference</w:t>
            </w:r>
          </w:p>
        </w:tc>
        <w:tc>
          <w:tcPr>
            <w:tcW w:w="0" w:type="auto"/>
          </w:tcPr>
          <w:p w:rsidR="003E2CBB" w:rsidRPr="000E6348" w:rsidRDefault="003E2CBB" w:rsidP="00195C27">
            <w:pPr>
              <w:pStyle w:val="Body1"/>
              <w:spacing w:before="60" w:after="60"/>
              <w:rPr>
                <w:bCs/>
                <w:sz w:val="16"/>
                <w:szCs w:val="16"/>
              </w:rPr>
            </w:pPr>
            <w:r w:rsidRPr="000E6348">
              <w:rPr>
                <w:bCs/>
                <w:sz w:val="16"/>
                <w:szCs w:val="16"/>
              </w:rPr>
              <w:t>Table of Contents Heading</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Title</w:t>
            </w:r>
          </w:p>
        </w:tc>
        <w:tc>
          <w:tcPr>
            <w:tcW w:w="0" w:type="auto"/>
          </w:tcPr>
          <w:p w:rsidR="003E2CBB" w:rsidRPr="000E6348" w:rsidRDefault="003E2CBB" w:rsidP="00195C27">
            <w:pPr>
              <w:pStyle w:val="Body1"/>
              <w:spacing w:before="60" w:after="60"/>
              <w:rPr>
                <w:bCs/>
                <w:sz w:val="16"/>
                <w:szCs w:val="16"/>
              </w:rPr>
            </w:pPr>
          </w:p>
        </w:tc>
        <w:tc>
          <w:tcPr>
            <w:tcW w:w="0" w:type="auto"/>
          </w:tcPr>
          <w:p w:rsidR="003E2CBB" w:rsidRPr="000E6348" w:rsidRDefault="003E2CBB" w:rsidP="00195C27">
            <w:pPr>
              <w:pStyle w:val="Body1"/>
              <w:spacing w:before="60" w:after="60"/>
              <w:rPr>
                <w:bCs/>
                <w:sz w:val="16"/>
                <w:szCs w:val="16"/>
              </w:rPr>
            </w:pPr>
          </w:p>
        </w:tc>
        <w:tc>
          <w:tcPr>
            <w:tcW w:w="0" w:type="auto"/>
          </w:tcPr>
          <w:p w:rsidR="003E2CBB" w:rsidRPr="000E6348" w:rsidRDefault="003E2CBB" w:rsidP="00195C27">
            <w:pPr>
              <w:pStyle w:val="Body1"/>
              <w:spacing w:before="60" w:after="60"/>
              <w:rPr>
                <w:bCs/>
                <w:sz w:val="16"/>
                <w:szCs w:val="16"/>
              </w:rPr>
            </w:pPr>
          </w:p>
        </w:tc>
      </w:tr>
    </w:tbl>
    <w:p w:rsidR="003E2CBB" w:rsidRPr="005359EC" w:rsidRDefault="003E2CBB" w:rsidP="003E2CBB">
      <w:pPr>
        <w:pStyle w:val="Body1"/>
        <w:spacing w:before="120"/>
      </w:pPr>
      <w:r>
        <w:rPr>
          <w:b/>
        </w:rPr>
        <w:t xml:space="preserve">Note: </w:t>
      </w:r>
      <w:r w:rsidRPr="005359EC">
        <w:t xml:space="preserve">This control word is usually used in conjunction with </w:t>
      </w:r>
      <w:r w:rsidRPr="00123698">
        <w:rPr>
          <w:b/>
          <w:bCs/>
        </w:rPr>
        <w:t>\</w:t>
      </w:r>
      <w:r w:rsidRPr="005359EC">
        <w:rPr>
          <w:b/>
        </w:rPr>
        <w:t>sqformat</w:t>
      </w:r>
      <w:r w:rsidRPr="005359EC">
        <w:t xml:space="preserve"> to customize the list of Quick Styles displayed by a hosting application when </w:t>
      </w:r>
      <w:r>
        <w:t>it loads an RTF file</w:t>
      </w:r>
      <w:r w:rsidRPr="005359EC">
        <w:t xml:space="preserve">. </w:t>
      </w:r>
    </w:p>
    <w:p w:rsidR="003E2CBB" w:rsidRPr="005359EC" w:rsidRDefault="003E2CBB" w:rsidP="008F3985">
      <w:pPr>
        <w:pStyle w:val="Body1"/>
      </w:pPr>
    </w:p>
    <w:p w:rsidR="00D365AB" w:rsidRPr="005359EC" w:rsidRDefault="00D365AB" w:rsidP="00D365AB">
      <w:pPr>
        <w:pStyle w:val="Heading4"/>
      </w:pPr>
      <w:bookmarkStart w:id="195" w:name="_Table_Styles"/>
      <w:bookmarkStart w:id="196" w:name="_Toc193531625"/>
      <w:bookmarkEnd w:id="195"/>
      <w:r w:rsidRPr="005359EC">
        <w:t>Table Styles</w:t>
      </w:r>
      <w:bookmarkEnd w:id="196"/>
    </w:p>
    <w:p w:rsidR="00D365AB" w:rsidRPr="005359EC" w:rsidRDefault="00D365AB" w:rsidP="008F3985">
      <w:pPr>
        <w:pStyle w:val="Body1"/>
        <w:rPr>
          <w:color w:val="FF0000"/>
        </w:rPr>
      </w:pPr>
      <w:r w:rsidRPr="005359EC">
        <w:t>Word 2002 introduced table styles. Table styles are like other styles in that they contain properties to be shared by many tables. Unlike the other styles though, table styles allow for conditional formatting, such as specifically coloring the first row.</w:t>
      </w:r>
    </w:p>
    <w:p w:rsidR="00D365AB" w:rsidRPr="005359EC" w:rsidRDefault="00D365AB" w:rsidP="008F3985">
      <w:pPr>
        <w:pStyle w:val="Body1"/>
      </w:pPr>
      <w:r w:rsidRPr="005359EC">
        <w:t xml:space="preserve">To address the issue of older readers opening newer RTF files, raw properties were implemented. Older readers can still see the regular properties and edit them, but newer </w:t>
      </w:r>
      <w:r w:rsidRPr="005359EC">
        <w:lastRenderedPageBreak/>
        <w:t>readers should be able to read the RTF back in and not lose any style functionality. This leaves two types of properties</w:t>
      </w:r>
      <w:r>
        <w:t>:</w:t>
      </w:r>
      <w:r w:rsidRPr="005359EC">
        <w:t xml:space="preserve"> those applied by older writers that are readable by older readers, and those the user applied directly to override aspects of the style. The user-applied changes are referred to as “raw” and have a higher priority than their non-raw counterparts have. </w:t>
      </w:r>
    </w:p>
    <w:p w:rsidR="00D365AB" w:rsidRPr="005359EC" w:rsidRDefault="00D365AB" w:rsidP="008F3985">
      <w:pPr>
        <w:pStyle w:val="Body1"/>
      </w:pPr>
      <w:r w:rsidRPr="005359EC">
        <w:t>The following table describes keywords available for style definitions. Any older table formatting properties may be used as well.</w:t>
      </w:r>
    </w:p>
    <w:tbl>
      <w:tblPr>
        <w:tblW w:w="9720" w:type="dxa"/>
        <w:tblInd w:w="368" w:type="dxa"/>
        <w:tblLayout w:type="fixed"/>
        <w:tblCellMar>
          <w:left w:w="0" w:type="dxa"/>
          <w:right w:w="0" w:type="dxa"/>
        </w:tblCellMar>
        <w:tblLook w:val="0000" w:firstRow="0" w:lastRow="0" w:firstColumn="0" w:lastColumn="0" w:noHBand="0" w:noVBand="0"/>
      </w:tblPr>
      <w:tblGrid>
        <w:gridCol w:w="2062"/>
        <w:gridCol w:w="7658"/>
      </w:tblGrid>
      <w:tr w:rsidR="00D365AB" w:rsidRPr="00180AC4" w:rsidTr="008B504D">
        <w:trPr>
          <w:cantSplit/>
          <w:tblHeader/>
        </w:trPr>
        <w:tc>
          <w:tcPr>
            <w:tcW w:w="2062"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65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\tscellwidth</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Currently emitted but has no effect.</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\tscellwidthfts</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Currently emitted but has no effect.</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\tscellpaddt</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Top padding value.</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\tscellpaddl</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Left padding value.</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\tscellpaddr</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Right padding value</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\tscellpaddb</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Bottom padding value</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\tscellpaddft</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Units for </w:t>
            </w:r>
            <w:r w:rsidRPr="00E151B3">
              <w:rPr>
                <w:rFonts w:ascii="Verdana" w:hAnsi="Verdana"/>
                <w:b/>
                <w:szCs w:val="16"/>
              </w:rPr>
              <w:t>\tscellpaddt</w:t>
            </w:r>
            <w:r w:rsidRPr="00E151B3">
              <w:rPr>
                <w:rFonts w:ascii="Verdana" w:hAnsi="Verdana"/>
                <w:b/>
                <w:i/>
                <w:iCs/>
                <w:szCs w:val="16"/>
              </w:rPr>
              <w:t>N</w:t>
            </w:r>
            <w:r w:rsidRPr="005F01ED">
              <w:rPr>
                <w:rFonts w:ascii="Verdana" w:hAnsi="Verdana"/>
                <w:szCs w:val="16"/>
              </w:rPr>
              <w:t xml:space="preserve"> </w:t>
            </w:r>
          </w:p>
          <w:p w:rsidR="00D365AB" w:rsidRPr="005F01ED" w:rsidRDefault="00D365AB" w:rsidP="00402E49">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Auto</w:t>
            </w:r>
          </w:p>
          <w:p w:rsidR="00D365AB" w:rsidRPr="005F01ED" w:rsidRDefault="00D365AB" w:rsidP="00402E49">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\tscellpaddfl</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Units for </w:t>
            </w:r>
            <w:r w:rsidRPr="00E151B3">
              <w:rPr>
                <w:rFonts w:ascii="Verdana" w:hAnsi="Verdana"/>
                <w:b/>
                <w:szCs w:val="16"/>
              </w:rPr>
              <w:t>\tscellpaddl</w:t>
            </w:r>
            <w:r w:rsidRPr="00E151B3">
              <w:rPr>
                <w:rFonts w:ascii="Verdana" w:hAnsi="Verdana"/>
                <w:b/>
                <w:i/>
                <w:iCs/>
                <w:szCs w:val="16"/>
              </w:rPr>
              <w:t>N</w:t>
            </w:r>
          </w:p>
          <w:p w:rsidR="00D365AB" w:rsidRPr="005F01ED" w:rsidRDefault="00D365AB" w:rsidP="00402E49">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Auto</w:t>
            </w:r>
          </w:p>
          <w:p w:rsidR="00D365AB" w:rsidRPr="005F01ED" w:rsidRDefault="00D365AB" w:rsidP="00402E49">
            <w:pPr>
              <w:pStyle w:val="TableText"/>
              <w:keepNext w:val="0"/>
              <w:rPr>
                <w:rFonts w:ascii="Verdana" w:hAnsi="Verdana"/>
                <w:i/>
                <w:szCs w:val="16"/>
              </w:rPr>
            </w:pPr>
            <w:r w:rsidRPr="005F01ED">
              <w:rPr>
                <w:rFonts w:ascii="Verdana" w:hAnsi="Verdana"/>
                <w:szCs w:val="16"/>
              </w:rPr>
              <w:t>3</w:t>
            </w:r>
            <w:r w:rsidRPr="005F01ED">
              <w:rPr>
                <w:rFonts w:ascii="Verdana" w:hAnsi="Verdana"/>
                <w:szCs w:val="16"/>
              </w:rPr>
              <w:tab/>
              <w:t>Twips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\tscellpaddfr</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Units for </w:t>
            </w:r>
            <w:r w:rsidRPr="00E151B3">
              <w:rPr>
                <w:rFonts w:ascii="Verdana" w:hAnsi="Verdana"/>
                <w:b/>
                <w:szCs w:val="16"/>
              </w:rPr>
              <w:t>\tscellpaddr</w:t>
            </w:r>
            <w:r w:rsidRPr="00E151B3">
              <w:rPr>
                <w:rFonts w:ascii="Verdana" w:hAnsi="Verdana"/>
                <w:b/>
                <w:i/>
                <w:iCs/>
                <w:szCs w:val="16"/>
              </w:rPr>
              <w:t>N</w:t>
            </w:r>
          </w:p>
          <w:p w:rsidR="00D365AB" w:rsidRPr="005F01ED" w:rsidRDefault="00D365AB" w:rsidP="00402E49">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Auto</w:t>
            </w:r>
          </w:p>
          <w:p w:rsidR="00D365AB" w:rsidRPr="005F01ED" w:rsidRDefault="00D365AB" w:rsidP="00402E49">
            <w:pPr>
              <w:pStyle w:val="TableText"/>
              <w:keepNext w:val="0"/>
              <w:rPr>
                <w:rFonts w:ascii="Verdana" w:hAnsi="Verdana"/>
                <w:i/>
                <w:szCs w:val="16"/>
              </w:rPr>
            </w:pPr>
            <w:r w:rsidRPr="005F01ED">
              <w:rPr>
                <w:rFonts w:ascii="Verdana" w:hAnsi="Verdana"/>
                <w:szCs w:val="16"/>
              </w:rPr>
              <w:t>3</w:t>
            </w:r>
            <w:r w:rsidRPr="005F01ED">
              <w:rPr>
                <w:rFonts w:ascii="Verdana" w:hAnsi="Verdana"/>
                <w:szCs w:val="16"/>
              </w:rPr>
              <w:tab/>
              <w:t>Twips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\tscellpaddfb</w:t>
            </w:r>
            <w:r w:rsidRPr="005F01ED">
              <w:rPr>
                <w:rFonts w:ascii="Verdana" w:hAnsi="Verdana"/>
                <w:i/>
                <w:iCs/>
                <w:szCs w:val="16"/>
              </w:rPr>
              <w:t>N</w:t>
            </w:r>
          </w:p>
        </w:tc>
        <w:tc>
          <w:tcPr>
            <w:tcW w:w="7658" w:type="dxa"/>
          </w:tcPr>
          <w:p w:rsidR="00D365AB" w:rsidRPr="00E151B3" w:rsidRDefault="00D365AB" w:rsidP="00402E49">
            <w:pPr>
              <w:pStyle w:val="TableText"/>
              <w:keepNext w:val="0"/>
              <w:rPr>
                <w:rFonts w:ascii="Verdana" w:hAnsi="Verdana"/>
                <w:b/>
                <w:szCs w:val="16"/>
              </w:rPr>
            </w:pPr>
            <w:r w:rsidRPr="005F01ED">
              <w:rPr>
                <w:rFonts w:ascii="Verdana" w:hAnsi="Verdana"/>
                <w:szCs w:val="16"/>
              </w:rPr>
              <w:t xml:space="preserve">Units for </w:t>
            </w:r>
            <w:r w:rsidRPr="00E151B3">
              <w:rPr>
                <w:rFonts w:ascii="Verdana" w:hAnsi="Verdana"/>
                <w:b/>
                <w:szCs w:val="16"/>
              </w:rPr>
              <w:t>\tscellpaddb</w:t>
            </w:r>
            <w:r w:rsidRPr="00E151B3">
              <w:rPr>
                <w:rFonts w:ascii="Verdana" w:hAnsi="Verdana"/>
                <w:b/>
                <w:i/>
                <w:iCs/>
                <w:szCs w:val="16"/>
              </w:rPr>
              <w:t>N</w:t>
            </w:r>
          </w:p>
          <w:p w:rsidR="00D365AB" w:rsidRPr="005F01ED" w:rsidRDefault="00D365AB" w:rsidP="00402E49">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Auto</w:t>
            </w:r>
          </w:p>
          <w:p w:rsidR="00D365AB" w:rsidRPr="005F01ED" w:rsidRDefault="00D365AB" w:rsidP="00402E49">
            <w:pPr>
              <w:pStyle w:val="TableText"/>
              <w:keepNext w:val="0"/>
              <w:rPr>
                <w:rFonts w:ascii="Verdana" w:hAnsi="Verdana"/>
                <w:i/>
                <w:szCs w:val="16"/>
              </w:rPr>
            </w:pPr>
            <w:r w:rsidRPr="005F01ED">
              <w:rPr>
                <w:rFonts w:ascii="Verdana" w:hAnsi="Verdana"/>
                <w:szCs w:val="16"/>
              </w:rPr>
              <w:t>3</w:t>
            </w:r>
            <w:r w:rsidRPr="005F01ED">
              <w:rPr>
                <w:rFonts w:ascii="Verdana" w:hAnsi="Verdana"/>
                <w:szCs w:val="16"/>
              </w:rPr>
              <w:tab/>
              <w:t>Twips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\tsvertalt</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Top vertical alignment of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\tsvertalc</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Center vertical alignment of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\tsvertalb</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Bottom vertical alignment of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\tsnowrap</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No cell wrapping</w:t>
            </w:r>
          </w:p>
        </w:tc>
      </w:tr>
      <w:tr w:rsidR="00D365AB" w:rsidRPr="00180AC4" w:rsidTr="008B504D">
        <w:trPr>
          <w:cantSplit/>
        </w:trPr>
        <w:tc>
          <w:tcPr>
            <w:tcW w:w="2062" w:type="dxa"/>
          </w:tcPr>
          <w:p w:rsidR="00D365AB" w:rsidRPr="00952D42" w:rsidRDefault="00D365AB" w:rsidP="00402E49">
            <w:pPr>
              <w:pStyle w:val="TableText"/>
              <w:keepNext w:val="0"/>
              <w:rPr>
                <w:rFonts w:ascii="Verdana" w:hAnsi="Verdana"/>
                <w:i/>
                <w:iCs/>
                <w:szCs w:val="16"/>
              </w:rPr>
            </w:pPr>
            <w:r w:rsidRPr="005F01ED">
              <w:rPr>
                <w:rFonts w:ascii="Verdana" w:hAnsi="Verdana"/>
                <w:szCs w:val="16"/>
              </w:rPr>
              <w:t>\tscellcfpat</w:t>
            </w:r>
            <w:r w:rsidR="00952D42">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Foreground cell shading color</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i/>
                <w:szCs w:val="16"/>
              </w:rPr>
            </w:pPr>
            <w:r w:rsidRPr="005F01ED">
              <w:rPr>
                <w:rFonts w:ascii="Verdana" w:hAnsi="Verdana"/>
                <w:szCs w:val="16"/>
              </w:rPr>
              <w:t>\tscellcbpat</w:t>
            </w:r>
            <w:r w:rsidRPr="005F01ED">
              <w:rPr>
                <w:rFonts w:ascii="Verdana" w:hAnsi="Verdana"/>
                <w:i/>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Background cell shading color</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i/>
                <w:szCs w:val="16"/>
              </w:rPr>
            </w:pPr>
            <w:r w:rsidRPr="005F01ED">
              <w:rPr>
                <w:rFonts w:ascii="Verdana" w:hAnsi="Verdana"/>
                <w:szCs w:val="16"/>
              </w:rPr>
              <w:t>\tscellpct</w:t>
            </w:r>
            <w:r w:rsidRPr="005F01ED">
              <w:rPr>
                <w:rFonts w:ascii="Verdana" w:hAnsi="Verdana"/>
                <w:i/>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Cell shading percentage – </w:t>
            </w:r>
            <w:r w:rsidRPr="005F01ED">
              <w:rPr>
                <w:rFonts w:ascii="Verdana" w:hAnsi="Verdana"/>
                <w:i/>
                <w:szCs w:val="16"/>
              </w:rPr>
              <w:t>N</w:t>
            </w:r>
            <w:r w:rsidRPr="005F01ED">
              <w:rPr>
                <w:rFonts w:ascii="Verdana" w:hAnsi="Verdana"/>
                <w:szCs w:val="16"/>
              </w:rPr>
              <w:t xml:space="preserve"> is the shading of a table cell in hundredths of a percent</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\tsbgbdiag</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backward diagonal (////)</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\tsbgfdiag</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forward diagonal (\\\\)</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\tsbgdkbdiag</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dark backward diagonal (////)</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\tsbgdkfdiag</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dark forward diagonal (\\\\)</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\tsbgcross</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cross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\tsbgdcross</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diagonal cross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\tsbgdkcross </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dark cross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\tsbgdkdcross</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Cell shading pattern – dark diagonal cross </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\tsbghoriz</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horizontal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\tsbgvert</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vertical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\tsbgdkhor</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dark horizontal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lastRenderedPageBreak/>
              <w:t>\tsbgdkvert</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dark vertical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\tsbrdrt</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Top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\tsbrdrb</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Bottom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\tsbrdrl</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Left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\tsbrdrr</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Right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\tsbrdrh</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Horizontal (inside)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\tsbrdrv</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Vertical (inside)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\tsbrdrdgl</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Diagonal (upper left to lower right)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\tsbrdrdgr</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Diagonal (lower left to upper right)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i/>
                <w:szCs w:val="16"/>
              </w:rPr>
            </w:pPr>
            <w:r w:rsidRPr="005F01ED">
              <w:rPr>
                <w:rFonts w:ascii="Verdana" w:hAnsi="Verdana"/>
                <w:szCs w:val="16"/>
              </w:rPr>
              <w:t>\tscbandsh</w:t>
            </w:r>
            <w:r w:rsidRPr="005F01ED">
              <w:rPr>
                <w:rFonts w:ascii="Verdana" w:hAnsi="Verdana"/>
                <w:i/>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Count of rows in a row band</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i/>
                <w:szCs w:val="16"/>
              </w:rPr>
            </w:pPr>
            <w:r w:rsidRPr="005F01ED">
              <w:rPr>
                <w:rFonts w:ascii="Verdana" w:hAnsi="Verdana"/>
                <w:szCs w:val="16"/>
              </w:rPr>
              <w:t>\tscbandsv</w:t>
            </w:r>
            <w:r w:rsidRPr="005F01ED">
              <w:rPr>
                <w:rFonts w:ascii="Verdana" w:hAnsi="Verdana"/>
                <w:i/>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Count of cells in a cell band</w:t>
            </w:r>
          </w:p>
        </w:tc>
      </w:tr>
    </w:tbl>
    <w:p w:rsidR="00D365AB" w:rsidRPr="005359EC" w:rsidRDefault="00D365AB" w:rsidP="00D365AB">
      <w:pPr>
        <w:pStyle w:val="TableSpace"/>
      </w:pPr>
    </w:p>
    <w:p w:rsidR="003D679D" w:rsidRPr="005359EC" w:rsidRDefault="003D679D" w:rsidP="003D679D">
      <w:pPr>
        <w:pStyle w:val="Heading4"/>
      </w:pPr>
      <w:bookmarkStart w:id="197" w:name="_Toc55020957"/>
      <w:bookmarkStart w:id="198" w:name="_Toc193531626"/>
      <w:bookmarkStart w:id="199" w:name="Style_Formatting_Restrictions"/>
      <w:bookmarkStart w:id="200" w:name="_Toc379295360"/>
      <w:bookmarkStart w:id="201" w:name="_Toc380819782"/>
      <w:bookmarkStart w:id="202" w:name="_Toc381591829"/>
      <w:bookmarkStart w:id="203" w:name="_Toc382644190"/>
      <w:bookmarkStart w:id="204" w:name="_Toc383176021"/>
      <w:bookmarkStart w:id="205" w:name="_Toc386002179"/>
      <w:bookmarkStart w:id="206" w:name="_Toc386539810"/>
      <w:bookmarkStart w:id="207" w:name="List_Table"/>
      <w:bookmarkStart w:id="208" w:name="_Toc519492445"/>
      <w:bookmarkStart w:id="209" w:name="_Toc55020958"/>
      <w:bookmarkStart w:id="210" w:name="_Ref281719483"/>
      <w:bookmarkStart w:id="211" w:name="_Toc313960808"/>
      <w:bookmarkStart w:id="212" w:name="_Toc335399082"/>
      <w:r w:rsidRPr="00663107">
        <w:t>Style and Formatting Restrictions</w:t>
      </w:r>
      <w:bookmarkEnd w:id="197"/>
      <w:bookmarkEnd w:id="198"/>
    </w:p>
    <w:bookmarkEnd w:id="199"/>
    <w:p w:rsidR="003D679D" w:rsidRPr="005359EC" w:rsidRDefault="003D679D" w:rsidP="003D679D">
      <w:pPr>
        <w:pStyle w:val="Body1"/>
        <w:keepNext/>
      </w:pPr>
      <w:r w:rsidRPr="00663107">
        <w:t>The style restrictions group has the following syntax:</w:t>
      </w:r>
    </w:p>
    <w:tbl>
      <w:tblPr>
        <w:tblW w:w="9728" w:type="dxa"/>
        <w:tblInd w:w="360" w:type="dxa"/>
        <w:tblLayout w:type="fixed"/>
        <w:tblCellMar>
          <w:left w:w="0" w:type="dxa"/>
          <w:right w:w="0" w:type="dxa"/>
        </w:tblCellMar>
        <w:tblLook w:val="0000" w:firstRow="0" w:lastRow="0" w:firstColumn="0" w:lastColumn="0" w:noHBand="0" w:noVBand="0"/>
      </w:tblPr>
      <w:tblGrid>
        <w:gridCol w:w="2070"/>
        <w:gridCol w:w="7658"/>
      </w:tblGrid>
      <w:tr w:rsidR="003D679D" w:rsidRPr="00180AC4" w:rsidTr="003D679D">
        <w:trPr>
          <w:cantSplit/>
        </w:trPr>
        <w:tc>
          <w:tcPr>
            <w:tcW w:w="2070" w:type="dxa"/>
          </w:tcPr>
          <w:p w:rsidR="003D679D" w:rsidRPr="00CC694E" w:rsidRDefault="003D679D" w:rsidP="003D679D">
            <w:pPr>
              <w:pStyle w:val="TableText"/>
              <w:rPr>
                <w:rFonts w:ascii="Verdana" w:hAnsi="Verdana"/>
                <w:szCs w:val="16"/>
              </w:rPr>
            </w:pPr>
            <w:r w:rsidRPr="00CC694E">
              <w:rPr>
                <w:rFonts w:ascii="Verdana" w:hAnsi="Verdana"/>
                <w:szCs w:val="16"/>
              </w:rPr>
              <w:t xml:space="preserve">&lt;stylerestrictions&gt; </w:t>
            </w:r>
          </w:p>
        </w:tc>
        <w:tc>
          <w:tcPr>
            <w:tcW w:w="7658" w:type="dxa"/>
          </w:tcPr>
          <w:p w:rsidR="003D679D" w:rsidRPr="00CC694E" w:rsidRDefault="003D679D" w:rsidP="003D679D">
            <w:pPr>
              <w:keepNext/>
              <w:spacing w:after="100" w:line="200" w:lineRule="atLeast"/>
              <w:rPr>
                <w:rFonts w:ascii="Verdana" w:hAnsi="Verdana"/>
                <w:sz w:val="16"/>
              </w:rPr>
            </w:pPr>
            <w:r w:rsidRPr="003420E8">
              <w:rPr>
                <w:rFonts w:ascii="Verdana" w:hAnsi="Verdana"/>
                <w:sz w:val="16"/>
              </w:rPr>
              <w:t>'{\*'</w:t>
            </w:r>
            <w:r>
              <w:rPr>
                <w:rFonts w:ascii="Verdana" w:hAnsi="Verdana"/>
                <w:b/>
                <w:sz w:val="16"/>
              </w:rPr>
              <w:t xml:space="preserve"> </w:t>
            </w:r>
            <w:r w:rsidRPr="001F2C1C">
              <w:rPr>
                <w:rFonts w:ascii="Verdana" w:hAnsi="Verdana"/>
                <w:b/>
                <w:sz w:val="16"/>
              </w:rPr>
              <w:t>\</w:t>
            </w:r>
            <w:r w:rsidRPr="00CC694E">
              <w:rPr>
                <w:rFonts w:ascii="Verdana" w:hAnsi="Verdana"/>
                <w:b/>
                <w:sz w:val="16"/>
              </w:rPr>
              <w:t>latentstyles</w:t>
            </w:r>
            <w:r w:rsidRPr="00CC694E">
              <w:rPr>
                <w:rFonts w:ascii="Verdana" w:hAnsi="Verdana"/>
                <w:sz w:val="16"/>
              </w:rPr>
              <w:t xml:space="preserve"> </w:t>
            </w:r>
            <w:r w:rsidRPr="00CC694E">
              <w:rPr>
                <w:rFonts w:ascii="Verdana" w:hAnsi="Verdana"/>
                <w:b/>
                <w:sz w:val="16"/>
              </w:rPr>
              <w:t>\lsdstimax</w:t>
            </w:r>
            <w:r w:rsidRPr="00CC694E">
              <w:rPr>
                <w:rFonts w:ascii="Verdana" w:hAnsi="Verdana"/>
                <w:b/>
                <w:i/>
                <w:sz w:val="16"/>
              </w:rPr>
              <w:t>N</w:t>
            </w:r>
            <w:r w:rsidRPr="00CC694E">
              <w:rPr>
                <w:rFonts w:ascii="Verdana" w:hAnsi="Verdana"/>
                <w:sz w:val="16"/>
              </w:rPr>
              <w:t xml:space="preserve"> </w:t>
            </w:r>
            <w:r w:rsidRPr="00CC694E">
              <w:rPr>
                <w:rFonts w:ascii="Verdana" w:hAnsi="Verdana"/>
                <w:b/>
                <w:sz w:val="16"/>
              </w:rPr>
              <w:t>\lsdlockeddef</w:t>
            </w:r>
            <w:r w:rsidRPr="00CC694E">
              <w:rPr>
                <w:rFonts w:ascii="Verdana" w:hAnsi="Verdana"/>
                <w:b/>
                <w:i/>
                <w:sz w:val="16"/>
              </w:rPr>
              <w:t>N</w:t>
            </w:r>
            <w:r w:rsidRPr="00CC694E">
              <w:rPr>
                <w:rFonts w:ascii="Verdana" w:hAnsi="Verdana"/>
                <w:sz w:val="16"/>
              </w:rPr>
              <w:t xml:space="preserve"> </w:t>
            </w:r>
            <w:r w:rsidRPr="00CC694E">
              <w:rPr>
                <w:rFonts w:ascii="Verdana" w:hAnsi="Verdana"/>
                <w:b/>
                <w:sz w:val="16"/>
              </w:rPr>
              <w:t>\lsdsemihiddendef</w:t>
            </w:r>
            <w:r w:rsidRPr="00CC694E">
              <w:rPr>
                <w:rFonts w:ascii="Verdana" w:hAnsi="Verdana"/>
                <w:b/>
                <w:i/>
                <w:sz w:val="16"/>
              </w:rPr>
              <w:t>N</w:t>
            </w:r>
            <w:r w:rsidRPr="00CC694E">
              <w:rPr>
                <w:rFonts w:ascii="Verdana" w:hAnsi="Verdana"/>
                <w:sz w:val="16"/>
              </w:rPr>
              <w:t xml:space="preserve"> </w:t>
            </w:r>
            <w:r w:rsidRPr="00CC694E">
              <w:rPr>
                <w:rFonts w:ascii="Verdana" w:hAnsi="Verdana"/>
                <w:b/>
                <w:sz w:val="16"/>
              </w:rPr>
              <w:t>\lsdunhideuseddef</w:t>
            </w:r>
            <w:r w:rsidRPr="00CC694E">
              <w:rPr>
                <w:rFonts w:ascii="Verdana" w:hAnsi="Verdana"/>
                <w:b/>
                <w:i/>
                <w:sz w:val="16"/>
              </w:rPr>
              <w:t>N</w:t>
            </w:r>
            <w:r w:rsidRPr="00CC694E">
              <w:rPr>
                <w:rFonts w:ascii="Verdana" w:hAnsi="Verdana"/>
                <w:sz w:val="16"/>
              </w:rPr>
              <w:t xml:space="preserve"> </w:t>
            </w:r>
            <w:r w:rsidRPr="00CC694E">
              <w:rPr>
                <w:rFonts w:ascii="Verdana" w:hAnsi="Verdana"/>
                <w:b/>
                <w:sz w:val="16"/>
              </w:rPr>
              <w:t>\lsdqformatdef</w:t>
            </w:r>
            <w:r w:rsidRPr="00CC694E">
              <w:rPr>
                <w:rFonts w:ascii="Verdana" w:hAnsi="Verdana"/>
                <w:b/>
                <w:i/>
                <w:sz w:val="16"/>
              </w:rPr>
              <w:t>N</w:t>
            </w:r>
            <w:r w:rsidRPr="00CC694E">
              <w:rPr>
                <w:rFonts w:ascii="Verdana" w:hAnsi="Verdana"/>
                <w:sz w:val="16"/>
              </w:rPr>
              <w:t xml:space="preserve"> </w:t>
            </w:r>
            <w:r w:rsidRPr="00CC694E">
              <w:rPr>
                <w:rFonts w:ascii="Verdana" w:hAnsi="Verdana"/>
                <w:b/>
                <w:sz w:val="16"/>
              </w:rPr>
              <w:t>\lsdprioritydef</w:t>
            </w:r>
            <w:r w:rsidRPr="00CC694E">
              <w:rPr>
                <w:rFonts w:ascii="Verdana" w:hAnsi="Verdana"/>
                <w:b/>
                <w:i/>
                <w:sz w:val="16"/>
              </w:rPr>
              <w:t>N</w:t>
            </w:r>
            <w:r>
              <w:rPr>
                <w:rFonts w:ascii="Verdana" w:hAnsi="Verdana"/>
                <w:sz w:val="16"/>
              </w:rPr>
              <w:t xml:space="preserve"> &lt;exceptions&gt;? </w:t>
            </w:r>
            <w:r w:rsidRPr="00B05E05">
              <w:rPr>
                <w:rFonts w:ascii="Verdana" w:hAnsi="Verdana"/>
                <w:sz w:val="16"/>
              </w:rPr>
              <w:t>'}'</w:t>
            </w:r>
          </w:p>
        </w:tc>
      </w:tr>
      <w:tr w:rsidR="003D679D" w:rsidRPr="00180AC4" w:rsidTr="003D679D">
        <w:trPr>
          <w:cantSplit/>
        </w:trPr>
        <w:tc>
          <w:tcPr>
            <w:tcW w:w="2070" w:type="dxa"/>
          </w:tcPr>
          <w:p w:rsidR="003D679D" w:rsidRPr="00CC694E" w:rsidRDefault="003D679D" w:rsidP="003D679D">
            <w:pPr>
              <w:pStyle w:val="TableText"/>
              <w:rPr>
                <w:rFonts w:ascii="Verdana" w:hAnsi="Verdana"/>
                <w:szCs w:val="16"/>
              </w:rPr>
            </w:pPr>
            <w:r w:rsidRPr="00CC694E">
              <w:rPr>
                <w:rFonts w:ascii="Verdana" w:hAnsi="Verdana"/>
                <w:szCs w:val="16"/>
              </w:rPr>
              <w:t>&lt;exceptions&gt;</w:t>
            </w:r>
          </w:p>
        </w:tc>
        <w:tc>
          <w:tcPr>
            <w:tcW w:w="7658" w:type="dxa"/>
          </w:tcPr>
          <w:p w:rsidR="003D679D" w:rsidRPr="00CC694E" w:rsidRDefault="003D679D" w:rsidP="003D679D">
            <w:pPr>
              <w:keepNext/>
              <w:spacing w:after="100" w:line="200" w:lineRule="atLeast"/>
              <w:rPr>
                <w:rFonts w:ascii="Verdana" w:hAnsi="Verdana"/>
                <w:sz w:val="16"/>
              </w:rPr>
            </w:pPr>
            <w:r w:rsidRPr="005E6818">
              <w:rPr>
                <w:rFonts w:ascii="Verdana" w:hAnsi="Verdana"/>
                <w:sz w:val="16"/>
              </w:rPr>
              <w:t>'{'</w:t>
            </w:r>
            <w:r w:rsidRPr="00CC694E">
              <w:rPr>
                <w:rFonts w:ascii="Verdana" w:hAnsi="Verdana"/>
                <w:sz w:val="16"/>
              </w:rPr>
              <w:t xml:space="preserve"> </w:t>
            </w:r>
            <w:r w:rsidRPr="00CC694E">
              <w:rPr>
                <w:rFonts w:ascii="Verdana" w:hAnsi="Verdana"/>
                <w:b/>
                <w:sz w:val="16"/>
              </w:rPr>
              <w:t>\lsdlockedexcept</w:t>
            </w:r>
            <w:r w:rsidRPr="00CC694E">
              <w:rPr>
                <w:rFonts w:ascii="Verdana" w:hAnsi="Verdana"/>
                <w:sz w:val="16"/>
              </w:rPr>
              <w:t xml:space="preserve"> &lt;stylenames&gt;+ </w:t>
            </w:r>
            <w:r w:rsidRPr="00B05E05">
              <w:rPr>
                <w:rFonts w:ascii="Verdana" w:hAnsi="Verdana"/>
                <w:sz w:val="16"/>
              </w:rPr>
              <w:t>'}'</w:t>
            </w:r>
          </w:p>
        </w:tc>
      </w:tr>
      <w:tr w:rsidR="003D679D" w:rsidRPr="00180AC4" w:rsidTr="003D679D">
        <w:trPr>
          <w:cantSplit/>
        </w:trPr>
        <w:tc>
          <w:tcPr>
            <w:tcW w:w="2070" w:type="dxa"/>
          </w:tcPr>
          <w:p w:rsidR="003D679D" w:rsidRPr="00CC694E" w:rsidRDefault="003D679D" w:rsidP="003D679D">
            <w:pPr>
              <w:pStyle w:val="TableText"/>
              <w:rPr>
                <w:rFonts w:ascii="Verdana" w:hAnsi="Verdana"/>
                <w:szCs w:val="16"/>
              </w:rPr>
            </w:pPr>
            <w:r w:rsidRPr="00CC694E">
              <w:rPr>
                <w:rFonts w:ascii="Verdana" w:hAnsi="Verdana"/>
                <w:szCs w:val="16"/>
              </w:rPr>
              <w:t>&lt;stylenames&gt;</w:t>
            </w:r>
          </w:p>
        </w:tc>
        <w:tc>
          <w:tcPr>
            <w:tcW w:w="7658" w:type="dxa"/>
          </w:tcPr>
          <w:p w:rsidR="003D679D" w:rsidRPr="00CC694E" w:rsidRDefault="003D679D" w:rsidP="003D679D">
            <w:pPr>
              <w:keepNext/>
              <w:spacing w:after="100" w:line="200" w:lineRule="atLeast"/>
              <w:rPr>
                <w:rFonts w:ascii="Verdana" w:hAnsi="Verdana"/>
                <w:sz w:val="16"/>
              </w:rPr>
            </w:pPr>
            <w:r>
              <w:rPr>
                <w:rFonts w:ascii="Verdana" w:hAnsi="Verdana"/>
                <w:sz w:val="16"/>
              </w:rPr>
              <w:t>&lt;stylename&gt; '</w:t>
            </w:r>
            <w:r w:rsidRPr="00CC694E">
              <w:rPr>
                <w:rFonts w:ascii="Verdana" w:hAnsi="Verdana"/>
                <w:sz w:val="16"/>
              </w:rPr>
              <w:t>;</w:t>
            </w:r>
            <w:r>
              <w:rPr>
                <w:rFonts w:ascii="Verdana" w:hAnsi="Verdana"/>
                <w:sz w:val="16"/>
              </w:rPr>
              <w:t>'</w:t>
            </w:r>
          </w:p>
        </w:tc>
      </w:tr>
      <w:tr w:rsidR="003D679D" w:rsidRPr="00180AC4" w:rsidTr="003D679D">
        <w:trPr>
          <w:cantSplit/>
        </w:trPr>
        <w:tc>
          <w:tcPr>
            <w:tcW w:w="2070" w:type="dxa"/>
          </w:tcPr>
          <w:p w:rsidR="003D679D" w:rsidRPr="00CC694E" w:rsidRDefault="003D679D" w:rsidP="003D679D">
            <w:pPr>
              <w:pStyle w:val="TableText"/>
              <w:rPr>
                <w:rFonts w:ascii="Verdana" w:hAnsi="Verdana"/>
                <w:szCs w:val="16"/>
              </w:rPr>
            </w:pPr>
            <w:r w:rsidRPr="00CC694E">
              <w:rPr>
                <w:rFonts w:ascii="Verdana" w:hAnsi="Verdana"/>
                <w:szCs w:val="16"/>
              </w:rPr>
              <w:t>&lt;stylename&gt;</w:t>
            </w:r>
          </w:p>
        </w:tc>
        <w:tc>
          <w:tcPr>
            <w:tcW w:w="7658" w:type="dxa"/>
          </w:tcPr>
          <w:p w:rsidR="003D679D" w:rsidRPr="00CC694E" w:rsidRDefault="003D679D" w:rsidP="003D679D">
            <w:pPr>
              <w:keepNext/>
              <w:spacing w:after="100" w:line="200" w:lineRule="atLeast"/>
              <w:rPr>
                <w:rFonts w:ascii="Verdana" w:hAnsi="Verdana"/>
                <w:sz w:val="16"/>
              </w:rPr>
            </w:pPr>
            <w:r w:rsidRPr="00CC694E">
              <w:rPr>
                <w:rFonts w:ascii="Verdana" w:hAnsi="Verdana"/>
                <w:b/>
                <w:sz w:val="16"/>
              </w:rPr>
              <w:t xml:space="preserve"> \lsdpriority</w:t>
            </w:r>
            <w:r w:rsidRPr="00CC694E">
              <w:rPr>
                <w:rFonts w:ascii="Verdana" w:hAnsi="Verdana"/>
                <w:b/>
                <w:i/>
                <w:sz w:val="16"/>
              </w:rPr>
              <w:t xml:space="preserve">N </w:t>
            </w:r>
            <w:r w:rsidRPr="00CC694E">
              <w:rPr>
                <w:rFonts w:ascii="Verdana" w:hAnsi="Verdana"/>
                <w:sz w:val="16"/>
              </w:rPr>
              <w:t>?</w:t>
            </w:r>
            <w:r w:rsidRPr="00CC694E">
              <w:rPr>
                <w:rFonts w:ascii="Verdana" w:hAnsi="Verdana"/>
                <w:b/>
                <w:i/>
                <w:sz w:val="16"/>
              </w:rPr>
              <w:t xml:space="preserve"> </w:t>
            </w:r>
            <w:r w:rsidRPr="00CC694E">
              <w:rPr>
                <w:rFonts w:ascii="Verdana" w:hAnsi="Verdana"/>
                <w:b/>
                <w:sz w:val="16"/>
              </w:rPr>
              <w:t>\lsdunhideused</w:t>
            </w:r>
            <w:r w:rsidRPr="00CC694E">
              <w:rPr>
                <w:rFonts w:ascii="Verdana" w:hAnsi="Verdana"/>
                <w:b/>
                <w:i/>
                <w:sz w:val="16"/>
              </w:rPr>
              <w:t>N</w:t>
            </w:r>
            <w:r w:rsidRPr="00CC694E">
              <w:rPr>
                <w:rFonts w:ascii="Verdana" w:hAnsi="Verdana"/>
                <w:i/>
                <w:sz w:val="16"/>
              </w:rPr>
              <w:t xml:space="preserve"> ?</w:t>
            </w:r>
            <w:r w:rsidRPr="00CC694E">
              <w:rPr>
                <w:rFonts w:ascii="Verdana" w:hAnsi="Verdana"/>
                <w:b/>
                <w:sz w:val="16"/>
              </w:rPr>
              <w:t xml:space="preserve"> \lsdsemihidden</w:t>
            </w:r>
            <w:r w:rsidRPr="00CC694E">
              <w:rPr>
                <w:rFonts w:ascii="Verdana" w:hAnsi="Verdana"/>
                <w:b/>
                <w:i/>
                <w:sz w:val="16"/>
              </w:rPr>
              <w:t xml:space="preserve">N </w:t>
            </w:r>
            <w:r w:rsidRPr="00CC694E">
              <w:rPr>
                <w:rFonts w:ascii="Verdana" w:hAnsi="Verdana"/>
                <w:sz w:val="16"/>
              </w:rPr>
              <w:t>?</w:t>
            </w:r>
            <w:r w:rsidRPr="00CC694E">
              <w:rPr>
                <w:rFonts w:ascii="Verdana" w:hAnsi="Verdana"/>
                <w:b/>
                <w:sz w:val="16"/>
              </w:rPr>
              <w:t xml:space="preserve"> \lsdqformat</w:t>
            </w:r>
            <w:r w:rsidRPr="00CC694E">
              <w:rPr>
                <w:rFonts w:ascii="Verdana" w:hAnsi="Verdana"/>
                <w:b/>
                <w:i/>
                <w:sz w:val="16"/>
              </w:rPr>
              <w:t xml:space="preserve">N </w:t>
            </w:r>
            <w:r w:rsidRPr="00CC694E">
              <w:rPr>
                <w:rFonts w:ascii="Verdana" w:hAnsi="Verdana"/>
                <w:sz w:val="16"/>
              </w:rPr>
              <w:t xml:space="preserve">? </w:t>
            </w:r>
            <w:r w:rsidRPr="00CC694E">
              <w:rPr>
                <w:rFonts w:ascii="Verdana" w:hAnsi="Verdana"/>
                <w:b/>
                <w:sz w:val="16"/>
              </w:rPr>
              <w:t>\lsdlocked</w:t>
            </w:r>
            <w:r w:rsidRPr="00CC694E">
              <w:rPr>
                <w:rFonts w:ascii="Verdana" w:hAnsi="Verdana"/>
                <w:b/>
                <w:i/>
                <w:sz w:val="16"/>
              </w:rPr>
              <w:t>N</w:t>
            </w:r>
            <w:r w:rsidRPr="00CC694E">
              <w:rPr>
                <w:rFonts w:ascii="Verdana" w:hAnsi="Verdana"/>
                <w:sz w:val="16"/>
              </w:rPr>
              <w:t xml:space="preserve"> ?</w:t>
            </w:r>
            <w:r>
              <w:rPr>
                <w:rFonts w:ascii="Verdana" w:hAnsi="Verdana"/>
                <w:sz w:val="16"/>
              </w:rPr>
              <w:t xml:space="preserve"> </w:t>
            </w:r>
            <w:r w:rsidRPr="00CC694E">
              <w:rPr>
                <w:rFonts w:ascii="Verdana" w:hAnsi="Verdana"/>
                <w:sz w:val="16"/>
              </w:rPr>
              <w:t>#PCDATA</w:t>
            </w:r>
          </w:p>
        </w:tc>
      </w:tr>
    </w:tbl>
    <w:p w:rsidR="003D679D" w:rsidRDefault="003D679D" w:rsidP="003D679D">
      <w:pPr>
        <w:pStyle w:val="TableSpace"/>
        <w:rPr>
          <w:rFonts w:ascii="Verdana" w:hAnsi="Verdana"/>
        </w:rPr>
      </w:pPr>
    </w:p>
    <w:p w:rsidR="003D679D" w:rsidRDefault="003D679D" w:rsidP="003D679D">
      <w:pPr>
        <w:pStyle w:val="TableSpace"/>
        <w:spacing w:line="240" w:lineRule="auto"/>
        <w:rPr>
          <w:rFonts w:ascii="Verdana" w:hAnsi="Verdana"/>
          <w:sz w:val="20"/>
          <w:szCs w:val="20"/>
        </w:rPr>
      </w:pPr>
      <w:r w:rsidRPr="004D2327">
        <w:rPr>
          <w:rFonts w:ascii="Verdana" w:hAnsi="Verdana"/>
          <w:sz w:val="20"/>
          <w:szCs w:val="20"/>
        </w:rPr>
        <w:t>where</w:t>
      </w:r>
      <w:r>
        <w:rPr>
          <w:rFonts w:ascii="Verdana" w:hAnsi="Verdana"/>
          <w:sz w:val="20"/>
          <w:szCs w:val="20"/>
        </w:rPr>
        <w:t xml:space="preserve"> the control words are defined by</w:t>
      </w:r>
    </w:p>
    <w:p w:rsidR="003D679D" w:rsidRPr="004D2327" w:rsidRDefault="003D679D" w:rsidP="003D679D">
      <w:pPr>
        <w:pStyle w:val="TableSpace"/>
        <w:spacing w:line="240" w:lineRule="auto"/>
        <w:rPr>
          <w:rFonts w:ascii="Verdana" w:hAnsi="Verdana"/>
          <w:sz w:val="20"/>
          <w:szCs w:val="20"/>
        </w:rPr>
      </w:pPr>
    </w:p>
    <w:p w:rsidR="003D679D" w:rsidRPr="00CC694E" w:rsidRDefault="003D679D" w:rsidP="003D679D">
      <w:pPr>
        <w:pStyle w:val="TableSpace"/>
        <w:rPr>
          <w:rFonts w:ascii="Verdana" w:hAnsi="Verdana"/>
        </w:rPr>
      </w:pPr>
    </w:p>
    <w:tbl>
      <w:tblPr>
        <w:tblW w:w="9728" w:type="dxa"/>
        <w:tblInd w:w="360" w:type="dxa"/>
        <w:tblLayout w:type="fixed"/>
        <w:tblCellMar>
          <w:left w:w="0" w:type="dxa"/>
          <w:right w:w="0" w:type="dxa"/>
        </w:tblCellMar>
        <w:tblLook w:val="0000" w:firstRow="0" w:lastRow="0" w:firstColumn="0" w:lastColumn="0" w:noHBand="0" w:noVBand="0"/>
      </w:tblPr>
      <w:tblGrid>
        <w:gridCol w:w="2070"/>
        <w:gridCol w:w="7658"/>
      </w:tblGrid>
      <w:tr w:rsidR="003D679D" w:rsidRPr="00EF082A" w:rsidTr="003D679D">
        <w:trPr>
          <w:cantSplit/>
          <w:tblHeader/>
        </w:trPr>
        <w:tc>
          <w:tcPr>
            <w:tcW w:w="2070" w:type="dxa"/>
            <w:tcBorders>
              <w:bottom w:val="single" w:sz="6" w:space="0" w:color="auto"/>
            </w:tcBorders>
          </w:tcPr>
          <w:p w:rsidR="003D679D" w:rsidRPr="00EF082A" w:rsidRDefault="003D679D" w:rsidP="003D679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658" w:type="dxa"/>
            <w:tcBorders>
              <w:bottom w:val="single" w:sz="6" w:space="0" w:color="auto"/>
            </w:tcBorders>
          </w:tcPr>
          <w:p w:rsidR="003D679D" w:rsidRPr="00EF082A" w:rsidRDefault="003D679D" w:rsidP="003D679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\latentstyles</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Indicates that there are style and formatting usage restrictions in the document.</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\lsdstimax</w:t>
            </w:r>
            <w:r w:rsidRPr="005F01ED">
              <w:rPr>
                <w:rFonts w:ascii="Verdana" w:hAnsi="Verdana"/>
                <w:i/>
                <w:szCs w:val="16"/>
              </w:rPr>
              <w:t>N</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Indicates how many styles will get the default value specified by \lsdlockeddef</w:t>
            </w:r>
            <w:r w:rsidRPr="005F01ED">
              <w:rPr>
                <w:rFonts w:ascii="Verdana" w:hAnsi="Verdana"/>
                <w:i/>
                <w:szCs w:val="16"/>
              </w:rPr>
              <w:t>N.</w:t>
            </w:r>
            <w:r>
              <w:rPr>
                <w:rFonts w:ascii="Verdana" w:hAnsi="Verdana"/>
                <w:szCs w:val="16"/>
              </w:rPr>
              <w:t xml:space="preserve"> </w:t>
            </w:r>
            <w:r w:rsidRPr="005F01ED">
              <w:rPr>
                <w:rFonts w:ascii="Verdana" w:hAnsi="Verdana"/>
                <w:szCs w:val="16"/>
              </w:rPr>
              <w:t>The number will be the same for all files emitted by a given Word version.</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\lsdlockeddef</w:t>
            </w:r>
            <w:r w:rsidRPr="005F01ED">
              <w:rPr>
                <w:rFonts w:ascii="Verdana" w:hAnsi="Verdana"/>
                <w:i/>
                <w:szCs w:val="16"/>
              </w:rPr>
              <w:t>N</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 xml:space="preserve">Indicates that no direct formatting can be applied to the document and styles are allowed or disallowed according to </w:t>
            </w:r>
            <w:r w:rsidRPr="005F01ED">
              <w:rPr>
                <w:rFonts w:ascii="Verdana" w:hAnsi="Verdana"/>
                <w:i/>
                <w:szCs w:val="16"/>
              </w:rPr>
              <w:t>N</w:t>
            </w:r>
            <w:r w:rsidRPr="005F01ED">
              <w:rPr>
                <w:rFonts w:ascii="Verdana" w:hAnsi="Verdana"/>
                <w:szCs w:val="16"/>
              </w:rPr>
              <w: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 0</w:t>
            </w:r>
            <w:r w:rsidRPr="005F01ED">
              <w:rPr>
                <w:rFonts w:ascii="Verdana" w:hAnsi="Verdana"/>
                <w:szCs w:val="16"/>
              </w:rPr>
              <w:tab/>
              <w:t>Assume all styles are allowed except for those specified by \lsdlockedexcept.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 1</w:t>
            </w:r>
            <w:r w:rsidRPr="005F01ED">
              <w:rPr>
                <w:rFonts w:ascii="Verdana" w:hAnsi="Verdana"/>
                <w:szCs w:val="16"/>
              </w:rPr>
              <w:tab/>
              <w:t>Assume all styles are disallowed except those specified by \lsdlockedexcept.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Note that the </w:t>
            </w:r>
            <w:r w:rsidRPr="005F01ED">
              <w:rPr>
                <w:rFonts w:ascii="Verdana" w:hAnsi="Verdana"/>
                <w:bCs/>
                <w:szCs w:val="16"/>
              </w:rPr>
              <w:t>\autofmtoverride</w:t>
            </w:r>
            <w:r w:rsidRPr="005F01ED">
              <w:rPr>
                <w:rFonts w:ascii="Verdana" w:hAnsi="Verdana"/>
                <w:szCs w:val="16"/>
              </w:rPr>
              <w:t xml:space="preserve"> document property can allow AutoFormat to apply direct formatting.</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\lsdlockedexcept</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Exceptions to the lockdown mode specified by \lsdlockeddef</w:t>
            </w:r>
            <w:r w:rsidRPr="005F01ED">
              <w:rPr>
                <w:rFonts w:ascii="Verdana" w:hAnsi="Verdana"/>
                <w:i/>
                <w:szCs w:val="16"/>
              </w:rPr>
              <w:t>N</w:t>
            </w:r>
            <w:r w:rsidRPr="005F01ED">
              <w:rPr>
                <w:rFonts w:ascii="Verdana" w:hAnsi="Verdana"/>
                <w:szCs w:val="16"/>
              </w:rPr>
              <w:t>.</w:t>
            </w:r>
            <w:r>
              <w:rPr>
                <w:rFonts w:ascii="Verdana" w:hAnsi="Verdana"/>
                <w:szCs w:val="16"/>
              </w:rPr>
              <w:t xml:space="preserve"> </w:t>
            </w:r>
            <w:r w:rsidRPr="005F01ED">
              <w:rPr>
                <w:rFonts w:ascii="Verdana" w:hAnsi="Verdana"/>
                <w:szCs w:val="16"/>
              </w:rPr>
              <w:t>It is followed by a semicolon-separated list of allowed styles (by name) that are not covered by the protection.</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\lsdsemihiddendef</w:t>
            </w:r>
            <w:r w:rsidRPr="005F01ED">
              <w:rPr>
                <w:rFonts w:ascii="Verdana" w:hAnsi="Verdana"/>
                <w:i/>
                <w:szCs w:val="16"/>
              </w:rPr>
              <w:t>N</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 xml:space="preserve">Specifies the default setting for the </w:t>
            </w:r>
            <w:r w:rsidRPr="00824DA9">
              <w:rPr>
                <w:rFonts w:ascii="Verdana" w:hAnsi="Verdana"/>
                <w:b/>
                <w:bCs/>
                <w:szCs w:val="16"/>
              </w:rPr>
              <w:t>\</w:t>
            </w:r>
            <w:r w:rsidRPr="005F01ED">
              <w:rPr>
                <w:rFonts w:ascii="Verdana" w:hAnsi="Verdana"/>
                <w:b/>
                <w:szCs w:val="16"/>
              </w:rPr>
              <w:t>ssemihidden</w:t>
            </w:r>
            <w:r w:rsidRPr="005F01ED">
              <w:rPr>
                <w:rFonts w:ascii="Verdana" w:hAnsi="Verdana"/>
                <w:b/>
                <w:i/>
                <w:szCs w:val="16"/>
              </w:rPr>
              <w:t>N</w:t>
            </w:r>
            <w:r w:rsidRPr="005F01ED">
              <w:rPr>
                <w:rFonts w:ascii="Verdana" w:hAnsi="Verdana"/>
                <w:b/>
                <w:szCs w:val="16"/>
              </w:rPr>
              <w:t xml:space="preserve"> </w:t>
            </w:r>
            <w:r w:rsidRPr="005F01ED">
              <w:rPr>
                <w:rFonts w:ascii="Verdana" w:hAnsi="Verdana"/>
                <w:szCs w:val="16"/>
              </w:rPr>
              <w:t>control word that shall be applied to any style made available by the hosting application that is not explicitly defined in the current document. This setting shall be overridden for every style for which a latent style exception exists (</w:t>
            </w:r>
            <w:r w:rsidRPr="00824DA9">
              <w:rPr>
                <w:rFonts w:ascii="Verdana" w:hAnsi="Verdana"/>
                <w:b/>
                <w:bCs/>
                <w:szCs w:val="16"/>
              </w:rPr>
              <w:t>\</w:t>
            </w:r>
            <w:r w:rsidRPr="005F01ED">
              <w:rPr>
                <w:rFonts w:ascii="Verdana" w:hAnsi="Verdana"/>
                <w:b/>
                <w:szCs w:val="16"/>
              </w:rPr>
              <w:t>lsdsemihidden</w:t>
            </w:r>
            <w:r w:rsidRPr="005F01ED">
              <w:rPr>
                <w:rFonts w:ascii="Verdana" w:hAnsi="Verdana"/>
                <w:b/>
                <w:i/>
                <w:szCs w:val="16"/>
              </w:rPr>
              <w:t>N</w:t>
            </w:r>
            <w:r w:rsidRPr="005F01ED">
              <w:rPr>
                <w:rFonts w:ascii="Verdana" w:hAnsi="Verdana"/>
                <w:szCs w:val="16"/>
              </w:rPr>
              <w: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If this element is omitted, the default </w:t>
            </w:r>
            <w:r w:rsidRPr="00824DA9">
              <w:rPr>
                <w:rFonts w:ascii="Verdana" w:hAnsi="Verdana"/>
                <w:b/>
                <w:bCs/>
                <w:szCs w:val="16"/>
              </w:rPr>
              <w:t>\</w:t>
            </w:r>
            <w:r w:rsidRPr="005F01ED">
              <w:rPr>
                <w:rFonts w:ascii="Verdana" w:hAnsi="Verdana"/>
                <w:b/>
                <w:szCs w:val="16"/>
              </w:rPr>
              <w:t>ssemihidden</w:t>
            </w:r>
            <w:r w:rsidRPr="005F01ED">
              <w:rPr>
                <w:rFonts w:ascii="Verdana" w:hAnsi="Verdana"/>
                <w:b/>
                <w:i/>
                <w:szCs w:val="16"/>
              </w:rPr>
              <w:t>N</w:t>
            </w:r>
            <w:r w:rsidRPr="005F01ED">
              <w:rPr>
                <w:rFonts w:ascii="Verdana" w:hAnsi="Verdana"/>
                <w:b/>
                <w:szCs w:val="16"/>
              </w:rPr>
              <w:t xml:space="preserve"> </w:t>
            </w:r>
            <w:r w:rsidRPr="005F01ED">
              <w:rPr>
                <w:rFonts w:ascii="Verdana" w:hAnsi="Verdana"/>
                <w:szCs w:val="16"/>
              </w:rPr>
              <w:t>state for all latent styles in the current document shall be “0”.</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lastRenderedPageBreak/>
              <w:t>\lsdunhideuseddef</w:t>
            </w:r>
            <w:r w:rsidRPr="005F01ED">
              <w:rPr>
                <w:rFonts w:ascii="Verdana" w:hAnsi="Verdana"/>
                <w:i/>
                <w:szCs w:val="16"/>
              </w:rPr>
              <w:t>N</w:t>
            </w:r>
            <w:r w:rsidRPr="005F01ED">
              <w:rPr>
                <w:rFonts w:ascii="Verdana" w:hAnsi="Verdana"/>
                <w:szCs w:val="16"/>
              </w:rPr>
              <w:t xml:space="preserve"> </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 xml:space="preserve">Specifies the default setting for the </w:t>
            </w:r>
            <w:r w:rsidRPr="005F01ED">
              <w:rPr>
                <w:rFonts w:ascii="Verdana" w:hAnsi="Verdana"/>
                <w:b/>
                <w:szCs w:val="16"/>
              </w:rPr>
              <w:t>\sunhideused</w:t>
            </w:r>
            <w:r w:rsidRPr="005F01ED">
              <w:rPr>
                <w:rFonts w:ascii="Verdana" w:hAnsi="Verdana"/>
                <w:b/>
                <w:i/>
                <w:szCs w:val="16"/>
              </w:rPr>
              <w:t>N</w:t>
            </w:r>
            <w:r w:rsidRPr="005F01ED">
              <w:rPr>
                <w:rFonts w:ascii="Verdana" w:hAnsi="Verdana"/>
                <w:szCs w:val="16"/>
              </w:rPr>
              <w:t xml:space="preserve"> control word that shall be applied to any style made available by the hosting application that is not explicitly defined in the current document. This setting shall be overridden for every style for which a latent style exception exists (</w:t>
            </w:r>
            <w:r w:rsidRPr="00824DA9">
              <w:rPr>
                <w:rFonts w:ascii="Verdana" w:hAnsi="Verdana"/>
                <w:b/>
                <w:bCs/>
                <w:szCs w:val="16"/>
              </w:rPr>
              <w:t>\</w:t>
            </w:r>
            <w:r w:rsidRPr="005F01ED">
              <w:rPr>
                <w:rFonts w:ascii="Verdana" w:hAnsi="Verdana"/>
                <w:b/>
                <w:szCs w:val="16"/>
              </w:rPr>
              <w:t>lsdunhideusedN</w:t>
            </w:r>
            <w:r w:rsidRPr="005F01ED">
              <w:rPr>
                <w:rFonts w:ascii="Verdana" w:hAnsi="Verdana"/>
                <w:szCs w:val="16"/>
              </w:rPr>
              <w: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If this element is omitted, the default </w:t>
            </w:r>
            <w:r w:rsidRPr="005F01ED">
              <w:rPr>
                <w:rFonts w:ascii="Verdana" w:hAnsi="Verdana"/>
                <w:b/>
                <w:szCs w:val="16"/>
              </w:rPr>
              <w:t>\sunhideused</w:t>
            </w:r>
            <w:r w:rsidRPr="005F01ED">
              <w:rPr>
                <w:rFonts w:ascii="Verdana" w:hAnsi="Verdana"/>
                <w:b/>
                <w:i/>
                <w:szCs w:val="16"/>
              </w:rPr>
              <w:t>N</w:t>
            </w:r>
            <w:r w:rsidRPr="005F01ED">
              <w:rPr>
                <w:rFonts w:ascii="Verdana" w:hAnsi="Verdana"/>
                <w:szCs w:val="16"/>
              </w:rPr>
              <w:t xml:space="preserve"> state for all latent styles in the current document shall be “0”.</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\lsdqformatdef</w:t>
            </w:r>
            <w:r w:rsidRPr="005F01ED">
              <w:rPr>
                <w:rFonts w:ascii="Verdana" w:hAnsi="Verdana"/>
                <w:i/>
                <w:szCs w:val="16"/>
              </w:rPr>
              <w:t>N</w:t>
            </w:r>
            <w:r w:rsidRPr="005F01ED">
              <w:rPr>
                <w:rFonts w:ascii="Verdana" w:hAnsi="Verdana"/>
                <w:szCs w:val="16"/>
              </w:rPr>
              <w:t xml:space="preserve"> </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 xml:space="preserve">Specifies the default setting for the </w:t>
            </w:r>
            <w:r w:rsidRPr="005F01ED">
              <w:rPr>
                <w:rFonts w:ascii="Verdana" w:hAnsi="Verdana"/>
                <w:b/>
                <w:szCs w:val="16"/>
              </w:rPr>
              <w:t>\sqformat</w:t>
            </w:r>
            <w:r w:rsidRPr="005F01ED">
              <w:rPr>
                <w:rFonts w:ascii="Verdana" w:hAnsi="Verdana"/>
                <w:szCs w:val="16"/>
              </w:rPr>
              <w:t xml:space="preserve"> control word that shall be applied to any style made available by the hosting application that is not explicitly defined in the current document. This setting shall be overridden for every style for which a latent style exception exists (</w:t>
            </w:r>
            <w:r w:rsidRPr="00824DA9">
              <w:rPr>
                <w:rFonts w:ascii="Verdana" w:hAnsi="Verdana"/>
                <w:b/>
                <w:bCs/>
                <w:szCs w:val="16"/>
              </w:rPr>
              <w:t>\</w:t>
            </w:r>
            <w:r w:rsidRPr="005F01ED">
              <w:rPr>
                <w:rFonts w:ascii="Verdana" w:hAnsi="Verdana"/>
                <w:b/>
                <w:szCs w:val="16"/>
              </w:rPr>
              <w:t>lsdqformat</w:t>
            </w:r>
            <w:r w:rsidRPr="005F01ED">
              <w:rPr>
                <w:rFonts w:ascii="Verdana" w:hAnsi="Verdana"/>
                <w:b/>
                <w:i/>
                <w:szCs w:val="16"/>
              </w:rPr>
              <w:t>N</w:t>
            </w:r>
            <w:r w:rsidRPr="005F01ED">
              <w:rPr>
                <w:rFonts w:ascii="Verdana" w:hAnsi="Verdana"/>
                <w:szCs w:val="16"/>
              </w:rPr>
              <w: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If this element is omitted, the default </w:t>
            </w:r>
            <w:r w:rsidRPr="005F01ED">
              <w:rPr>
                <w:rFonts w:ascii="Verdana" w:hAnsi="Verdana"/>
                <w:b/>
                <w:szCs w:val="16"/>
              </w:rPr>
              <w:t>\sqformat</w:t>
            </w:r>
            <w:r w:rsidRPr="005F01ED">
              <w:rPr>
                <w:rFonts w:ascii="Verdana" w:hAnsi="Verdana"/>
                <w:szCs w:val="16"/>
              </w:rPr>
              <w:t xml:space="preserve"> state for all latent styles in the current document shall be “0”.</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bCs/>
                <w:szCs w:val="16"/>
              </w:rPr>
              <w:t>\lsdprioritydef</w:t>
            </w:r>
            <w:r w:rsidRPr="001F2C1C">
              <w:rPr>
                <w:rFonts w:ascii="Verdana" w:hAnsi="Verdana"/>
                <w:bCs/>
                <w:i/>
                <w:iCs/>
                <w:szCs w:val="16"/>
              </w:rPr>
              <w:t>N</w:t>
            </w:r>
          </w:p>
        </w:tc>
        <w:tc>
          <w:tcPr>
            <w:tcW w:w="7658" w:type="dxa"/>
          </w:tcPr>
          <w:p w:rsidR="003D679D" w:rsidRPr="00CC694E" w:rsidRDefault="003D679D" w:rsidP="003D679D">
            <w:pPr>
              <w:rPr>
                <w:rFonts w:ascii="Verdana" w:hAnsi="Verdana"/>
                <w:sz w:val="16"/>
              </w:rPr>
            </w:pPr>
            <w:r w:rsidRPr="00CC694E">
              <w:rPr>
                <w:rFonts w:ascii="Verdana" w:hAnsi="Verdana"/>
                <w:sz w:val="16"/>
              </w:rPr>
              <w:t xml:space="preserve">Specifies the default setting for the </w:t>
            </w:r>
            <w:r w:rsidRPr="00CC694E">
              <w:rPr>
                <w:rFonts w:ascii="Verdana" w:hAnsi="Verdana"/>
                <w:b/>
                <w:sz w:val="16"/>
              </w:rPr>
              <w:t>\spriority</w:t>
            </w:r>
            <w:r w:rsidRPr="00CC694E">
              <w:rPr>
                <w:rFonts w:ascii="Verdana" w:hAnsi="Verdana"/>
                <w:b/>
                <w:i/>
                <w:sz w:val="16"/>
              </w:rPr>
              <w:t>N</w:t>
            </w:r>
            <w:r w:rsidRPr="00CC694E">
              <w:rPr>
                <w:rFonts w:ascii="Verdana" w:hAnsi="Verdana"/>
                <w:sz w:val="16"/>
              </w:rPr>
              <w:t xml:space="preserve"> control word that shall be applied to any style made available by the hosting application that is not explicitly defined in the current document. This setting shall be overridden for every style for which a latent style exception exists. (</w:t>
            </w:r>
            <w:r w:rsidRPr="00CC694E">
              <w:rPr>
                <w:rFonts w:ascii="Verdana" w:hAnsi="Verdana"/>
                <w:b/>
                <w:sz w:val="16"/>
              </w:rPr>
              <w:t>\lsdpriority</w:t>
            </w:r>
            <w:r w:rsidRPr="00CC694E">
              <w:rPr>
                <w:rFonts w:ascii="Verdana" w:hAnsi="Verdana"/>
                <w:b/>
                <w:i/>
                <w:sz w:val="16"/>
              </w:rPr>
              <w:t>N</w:t>
            </w:r>
            <w:r w:rsidRPr="00CC694E">
              <w:rPr>
                <w:rFonts w:ascii="Verdana" w:hAnsi="Verdana"/>
                <w:sz w:val="16"/>
              </w:rPr>
              <w:t>)</w:t>
            </w:r>
          </w:p>
          <w:p w:rsidR="003D679D" w:rsidRPr="00CC694E" w:rsidRDefault="003D679D" w:rsidP="003D679D">
            <w:pPr>
              <w:rPr>
                <w:rFonts w:ascii="Verdana" w:hAnsi="Verdana"/>
                <w:sz w:val="16"/>
              </w:rPr>
            </w:pPr>
          </w:p>
          <w:p w:rsidR="003D679D" w:rsidRPr="00CC694E" w:rsidRDefault="003D679D" w:rsidP="003D679D">
            <w:pPr>
              <w:rPr>
                <w:rFonts w:ascii="Verdana" w:hAnsi="Verdana"/>
                <w:sz w:val="16"/>
              </w:rPr>
            </w:pPr>
            <w:r w:rsidRPr="00CC694E">
              <w:rPr>
                <w:rFonts w:ascii="Verdana" w:hAnsi="Verdana"/>
                <w:sz w:val="16"/>
              </w:rPr>
              <w:t xml:space="preserve">If this element is omitted, the default </w:t>
            </w:r>
            <w:r w:rsidRPr="00CC694E">
              <w:rPr>
                <w:rFonts w:ascii="Verdana" w:hAnsi="Verdana"/>
                <w:b/>
                <w:sz w:val="16"/>
              </w:rPr>
              <w:t>\spriority</w:t>
            </w:r>
            <w:r w:rsidRPr="00CC694E">
              <w:rPr>
                <w:rFonts w:ascii="Verdana" w:hAnsi="Verdana"/>
                <w:b/>
                <w:i/>
                <w:sz w:val="16"/>
              </w:rPr>
              <w:t>N</w:t>
            </w:r>
            <w:r w:rsidRPr="00CC694E">
              <w:rPr>
                <w:rFonts w:ascii="Verdana" w:hAnsi="Verdana"/>
                <w:sz w:val="16"/>
              </w:rPr>
              <w:t xml:space="preserve"> state for all latent styles in the current document shall be “99”.</w:t>
            </w:r>
          </w:p>
          <w:p w:rsidR="003D679D" w:rsidRPr="00CC694E" w:rsidRDefault="003D679D" w:rsidP="003D679D">
            <w:pPr>
              <w:rPr>
                <w:rFonts w:ascii="Verdana" w:hAnsi="Verdana"/>
                <w:sz w:val="16"/>
              </w:rPr>
            </w:pP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bCs/>
                <w:szCs w:val="16"/>
              </w:rPr>
            </w:pPr>
            <w:r w:rsidRPr="005F01ED">
              <w:rPr>
                <w:rFonts w:ascii="Verdana" w:hAnsi="Verdana"/>
                <w:bCs/>
                <w:szCs w:val="16"/>
              </w:rPr>
              <w:t>\</w:t>
            </w:r>
            <w:r w:rsidRPr="005F01ED">
              <w:rPr>
                <w:rFonts w:ascii="Verdana" w:hAnsi="Verdana"/>
                <w:szCs w:val="16"/>
              </w:rPr>
              <w:t>lsdpriority</w:t>
            </w:r>
            <w:r w:rsidRPr="005F01ED">
              <w:rPr>
                <w:rFonts w:ascii="Verdana" w:hAnsi="Verdana"/>
                <w:i/>
                <w:szCs w:val="16"/>
              </w:rPr>
              <w:t xml:space="preserve">N </w:t>
            </w:r>
          </w:p>
        </w:tc>
        <w:tc>
          <w:tcPr>
            <w:tcW w:w="7658" w:type="dxa"/>
          </w:tcPr>
          <w:p w:rsidR="003D679D" w:rsidRPr="00CC694E" w:rsidRDefault="003D679D" w:rsidP="003D679D">
            <w:pPr>
              <w:rPr>
                <w:rFonts w:ascii="Verdana" w:hAnsi="Verdana"/>
                <w:sz w:val="16"/>
              </w:rPr>
            </w:pPr>
            <w:r w:rsidRPr="00CC694E">
              <w:rPr>
                <w:rFonts w:ascii="Verdana" w:hAnsi="Verdana"/>
                <w:sz w:val="16"/>
              </w:rPr>
              <w:t xml:space="preserve">Specifies the default setting for the </w:t>
            </w:r>
            <w:r w:rsidRPr="00CC694E">
              <w:rPr>
                <w:rFonts w:ascii="Verdana" w:hAnsi="Verdana"/>
                <w:b/>
                <w:sz w:val="16"/>
              </w:rPr>
              <w:t>\spriority</w:t>
            </w:r>
            <w:r w:rsidRPr="00CC694E">
              <w:rPr>
                <w:rFonts w:ascii="Verdana" w:hAnsi="Verdana"/>
                <w:b/>
                <w:i/>
                <w:sz w:val="16"/>
              </w:rPr>
              <w:t>N</w:t>
            </w:r>
            <w:r w:rsidRPr="00CC694E">
              <w:rPr>
                <w:rFonts w:ascii="Verdana" w:hAnsi="Verdana"/>
                <w:sz w:val="16"/>
              </w:rPr>
              <w:t xml:space="preserve"> control word that shall be applied to the latent style with the matching style name value.</w:t>
            </w:r>
          </w:p>
          <w:p w:rsidR="003D679D" w:rsidRPr="00CC694E" w:rsidRDefault="003D679D" w:rsidP="003D679D">
            <w:pPr>
              <w:rPr>
                <w:rFonts w:ascii="Verdana" w:hAnsi="Verdana"/>
                <w:sz w:val="16"/>
              </w:rPr>
            </w:pPr>
          </w:p>
          <w:p w:rsidR="003D679D" w:rsidRPr="00CC694E" w:rsidRDefault="003D679D" w:rsidP="003D679D">
            <w:pPr>
              <w:rPr>
                <w:rFonts w:ascii="Verdana" w:hAnsi="Verdana"/>
                <w:sz w:val="16"/>
              </w:rPr>
            </w:pPr>
            <w:r w:rsidRPr="00CC694E">
              <w:rPr>
                <w:rFonts w:ascii="Verdana" w:hAnsi="Verdana"/>
                <w:sz w:val="16"/>
              </w:rPr>
              <w:t xml:space="preserve">If this element is omitted, the default </w:t>
            </w:r>
            <w:r w:rsidRPr="00CC694E">
              <w:rPr>
                <w:rFonts w:ascii="Verdana" w:hAnsi="Verdana"/>
                <w:b/>
                <w:sz w:val="16"/>
              </w:rPr>
              <w:t>\spriority</w:t>
            </w:r>
            <w:r w:rsidRPr="00CC694E">
              <w:rPr>
                <w:rFonts w:ascii="Verdana" w:hAnsi="Verdana"/>
                <w:b/>
                <w:i/>
                <w:sz w:val="16"/>
              </w:rPr>
              <w:t>N</w:t>
            </w:r>
            <w:r w:rsidRPr="00CC694E">
              <w:rPr>
                <w:rFonts w:ascii="Verdana" w:hAnsi="Verdana"/>
                <w:sz w:val="16"/>
              </w:rPr>
              <w:t xml:space="preserve"> state for this latent style shall be determined the </w:t>
            </w:r>
            <w:r w:rsidRPr="00CC694E">
              <w:rPr>
                <w:rFonts w:ascii="Verdana" w:hAnsi="Verdana"/>
                <w:b/>
                <w:sz w:val="16"/>
              </w:rPr>
              <w:t>\lsdprioritydef</w:t>
            </w:r>
            <w:r w:rsidRPr="00CC694E">
              <w:rPr>
                <w:rFonts w:ascii="Verdana" w:hAnsi="Verdana"/>
                <w:b/>
                <w:i/>
                <w:sz w:val="16"/>
              </w:rPr>
              <w:t>N</w:t>
            </w:r>
            <w:r w:rsidRPr="00CC694E">
              <w:rPr>
                <w:rFonts w:ascii="Verdana" w:hAnsi="Verdana"/>
                <w:i/>
                <w:sz w:val="16"/>
              </w:rPr>
              <w:t xml:space="preserve"> </w:t>
            </w:r>
            <w:r w:rsidRPr="00CC694E">
              <w:rPr>
                <w:rFonts w:ascii="Verdana" w:hAnsi="Verdana"/>
                <w:sz w:val="16"/>
              </w:rPr>
              <w:t xml:space="preserve">control word. </w:t>
            </w:r>
          </w:p>
          <w:p w:rsidR="003D679D" w:rsidRPr="00CC694E" w:rsidRDefault="003D679D" w:rsidP="003D679D">
            <w:pPr>
              <w:rPr>
                <w:rFonts w:ascii="Verdana" w:hAnsi="Verdana"/>
                <w:sz w:val="16"/>
              </w:rPr>
            </w:pP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Pr>
                <w:rFonts w:ascii="Verdana" w:hAnsi="Verdana"/>
                <w:szCs w:val="16"/>
              </w:rPr>
              <w:t>\lsdunhideused</w:t>
            </w:r>
            <w:r w:rsidRPr="001F2C1C">
              <w:rPr>
                <w:rFonts w:ascii="Verdana" w:hAnsi="Verdana"/>
                <w:i/>
                <w:iCs/>
                <w:szCs w:val="16"/>
              </w:rPr>
              <w:t>N</w:t>
            </w:r>
          </w:p>
        </w:tc>
        <w:tc>
          <w:tcPr>
            <w:tcW w:w="7658" w:type="dxa"/>
          </w:tcPr>
          <w:p w:rsidR="003D679D" w:rsidRPr="00CC694E" w:rsidRDefault="003D679D" w:rsidP="003D679D">
            <w:pPr>
              <w:rPr>
                <w:rFonts w:ascii="Verdana" w:hAnsi="Verdana"/>
                <w:sz w:val="16"/>
              </w:rPr>
            </w:pPr>
            <w:r w:rsidRPr="00CC694E">
              <w:rPr>
                <w:rFonts w:ascii="Verdana" w:hAnsi="Verdana"/>
                <w:sz w:val="16"/>
              </w:rPr>
              <w:t xml:space="preserve">Specifies the default setting for the </w:t>
            </w:r>
            <w:r w:rsidRPr="00CC694E">
              <w:rPr>
                <w:rFonts w:ascii="Verdana" w:hAnsi="Verdana"/>
                <w:b/>
                <w:sz w:val="16"/>
              </w:rPr>
              <w:t>\sunhideused</w:t>
            </w:r>
            <w:r w:rsidRPr="00CC694E">
              <w:rPr>
                <w:rFonts w:ascii="Verdana" w:hAnsi="Verdana"/>
                <w:b/>
                <w:i/>
                <w:sz w:val="16"/>
              </w:rPr>
              <w:t>N</w:t>
            </w:r>
            <w:r w:rsidRPr="00CC694E">
              <w:rPr>
                <w:rFonts w:ascii="Verdana" w:hAnsi="Verdana"/>
                <w:sz w:val="16"/>
              </w:rPr>
              <w:t xml:space="preserve"> control word that shall be applied to the latent style with the matching style name value.</w:t>
            </w:r>
          </w:p>
          <w:p w:rsidR="003D679D" w:rsidRPr="00CC694E" w:rsidRDefault="003D679D" w:rsidP="003D679D">
            <w:pPr>
              <w:rPr>
                <w:rFonts w:ascii="Verdana" w:hAnsi="Verdana"/>
                <w:sz w:val="16"/>
              </w:rPr>
            </w:pPr>
          </w:p>
          <w:p w:rsidR="003D679D" w:rsidRPr="00CC694E" w:rsidRDefault="003D679D" w:rsidP="003D679D">
            <w:pPr>
              <w:rPr>
                <w:rFonts w:ascii="Verdana" w:hAnsi="Verdana"/>
                <w:sz w:val="16"/>
              </w:rPr>
            </w:pPr>
            <w:r w:rsidRPr="00CC694E">
              <w:rPr>
                <w:rFonts w:ascii="Verdana" w:hAnsi="Verdana"/>
                <w:sz w:val="16"/>
              </w:rPr>
              <w:t xml:space="preserve">If this element is omitted, the default </w:t>
            </w:r>
            <w:r w:rsidRPr="00CC694E">
              <w:rPr>
                <w:rFonts w:ascii="Verdana" w:hAnsi="Verdana"/>
                <w:b/>
                <w:sz w:val="16"/>
              </w:rPr>
              <w:t>\sunhideused</w:t>
            </w:r>
            <w:r w:rsidRPr="00CC694E">
              <w:rPr>
                <w:rFonts w:ascii="Verdana" w:hAnsi="Verdana"/>
                <w:b/>
                <w:i/>
                <w:sz w:val="16"/>
              </w:rPr>
              <w:t>N</w:t>
            </w:r>
            <w:r w:rsidRPr="00CC694E">
              <w:rPr>
                <w:rFonts w:ascii="Verdana" w:hAnsi="Verdana"/>
                <w:sz w:val="16"/>
              </w:rPr>
              <w:t xml:space="preserve"> state for this latent style shall be determined by the </w:t>
            </w:r>
            <w:r w:rsidRPr="00CC694E">
              <w:rPr>
                <w:rFonts w:ascii="Verdana" w:hAnsi="Verdana"/>
                <w:b/>
                <w:sz w:val="16"/>
              </w:rPr>
              <w:t>\lsdunhideuseddef</w:t>
            </w:r>
            <w:r w:rsidRPr="00CC694E">
              <w:rPr>
                <w:rFonts w:ascii="Verdana" w:hAnsi="Verdana"/>
                <w:b/>
                <w:i/>
                <w:sz w:val="16"/>
              </w:rPr>
              <w:t>N</w:t>
            </w:r>
            <w:r w:rsidRPr="00CC694E">
              <w:rPr>
                <w:rFonts w:ascii="Verdana" w:hAnsi="Verdana"/>
                <w:sz w:val="16"/>
              </w:rPr>
              <w:t xml:space="preserve"> control word.</w:t>
            </w:r>
          </w:p>
          <w:p w:rsidR="003D679D" w:rsidRPr="00CC694E" w:rsidRDefault="003D679D" w:rsidP="003D679D">
            <w:pPr>
              <w:rPr>
                <w:rFonts w:ascii="Verdana" w:hAnsi="Verdana"/>
                <w:sz w:val="16"/>
              </w:rPr>
            </w:pP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Pr>
                <w:rFonts w:ascii="Verdana" w:hAnsi="Verdana"/>
                <w:szCs w:val="16"/>
              </w:rPr>
              <w:t>\lsdsemihidden</w:t>
            </w:r>
            <w:r w:rsidRPr="001F2C1C">
              <w:rPr>
                <w:rFonts w:ascii="Verdana" w:hAnsi="Verdana"/>
                <w:i/>
                <w:iCs/>
                <w:szCs w:val="16"/>
              </w:rPr>
              <w:t>N</w:t>
            </w:r>
          </w:p>
        </w:tc>
        <w:tc>
          <w:tcPr>
            <w:tcW w:w="7658" w:type="dxa"/>
          </w:tcPr>
          <w:p w:rsidR="003D679D" w:rsidRPr="00CC694E" w:rsidRDefault="003D679D" w:rsidP="003D679D">
            <w:pPr>
              <w:rPr>
                <w:rFonts w:ascii="Verdana" w:hAnsi="Verdana"/>
                <w:sz w:val="16"/>
              </w:rPr>
            </w:pPr>
            <w:r w:rsidRPr="00CC694E">
              <w:rPr>
                <w:rFonts w:ascii="Verdana" w:hAnsi="Verdana"/>
                <w:sz w:val="16"/>
              </w:rPr>
              <w:t xml:space="preserve">Specifies the default setting for the </w:t>
            </w:r>
            <w:r w:rsidRPr="00CC694E">
              <w:rPr>
                <w:rFonts w:ascii="Verdana" w:hAnsi="Verdana"/>
                <w:b/>
                <w:sz w:val="16"/>
              </w:rPr>
              <w:t>\ssemihidden</w:t>
            </w:r>
            <w:r w:rsidRPr="00CC694E">
              <w:rPr>
                <w:rFonts w:ascii="Verdana" w:hAnsi="Verdana"/>
                <w:b/>
                <w:i/>
                <w:sz w:val="16"/>
              </w:rPr>
              <w:t>N</w:t>
            </w:r>
            <w:r w:rsidRPr="00CC694E">
              <w:rPr>
                <w:rFonts w:ascii="Verdana" w:hAnsi="Verdana"/>
                <w:sz w:val="16"/>
              </w:rPr>
              <w:t xml:space="preserve"> control word that shall be applied to the latent style with the matching style name value.</w:t>
            </w:r>
          </w:p>
          <w:p w:rsidR="003D679D" w:rsidRPr="00CC694E" w:rsidRDefault="003D679D" w:rsidP="003D679D">
            <w:pPr>
              <w:rPr>
                <w:rFonts w:ascii="Verdana" w:hAnsi="Verdana"/>
                <w:sz w:val="16"/>
              </w:rPr>
            </w:pPr>
          </w:p>
          <w:p w:rsidR="003D679D" w:rsidRPr="00CC694E" w:rsidRDefault="003D679D" w:rsidP="003D679D">
            <w:pPr>
              <w:rPr>
                <w:rFonts w:ascii="Verdana" w:hAnsi="Verdana"/>
                <w:sz w:val="16"/>
              </w:rPr>
            </w:pPr>
            <w:r w:rsidRPr="00CC694E">
              <w:rPr>
                <w:rFonts w:ascii="Verdana" w:hAnsi="Verdana"/>
                <w:sz w:val="16"/>
              </w:rPr>
              <w:t xml:space="preserve">If this element is omitted, the default </w:t>
            </w:r>
            <w:r w:rsidRPr="00CC694E">
              <w:rPr>
                <w:rFonts w:ascii="Verdana" w:hAnsi="Verdana"/>
                <w:b/>
                <w:sz w:val="16"/>
              </w:rPr>
              <w:t>\ssemihidden</w:t>
            </w:r>
            <w:r w:rsidRPr="00CC694E">
              <w:rPr>
                <w:rFonts w:ascii="Verdana" w:hAnsi="Verdana"/>
                <w:b/>
                <w:i/>
                <w:sz w:val="16"/>
              </w:rPr>
              <w:t>N</w:t>
            </w:r>
            <w:r w:rsidRPr="00CC694E">
              <w:rPr>
                <w:rFonts w:ascii="Verdana" w:hAnsi="Verdana"/>
                <w:sz w:val="16"/>
              </w:rPr>
              <w:t xml:space="preserve"> state for this latent style shall be determined by the </w:t>
            </w:r>
            <w:r w:rsidRPr="00CC694E">
              <w:rPr>
                <w:rFonts w:ascii="Verdana" w:hAnsi="Verdana"/>
                <w:b/>
                <w:sz w:val="16"/>
              </w:rPr>
              <w:t>\lsdsemihiddendef</w:t>
            </w:r>
            <w:r w:rsidRPr="00CC694E">
              <w:rPr>
                <w:rFonts w:ascii="Verdana" w:hAnsi="Verdana"/>
                <w:b/>
                <w:i/>
                <w:sz w:val="16"/>
              </w:rPr>
              <w:t>N</w:t>
            </w:r>
            <w:r w:rsidRPr="00CC694E">
              <w:rPr>
                <w:rFonts w:ascii="Verdana" w:hAnsi="Verdana"/>
                <w:b/>
                <w:sz w:val="16"/>
              </w:rPr>
              <w:t xml:space="preserve"> </w:t>
            </w:r>
            <w:r w:rsidRPr="00CC694E">
              <w:rPr>
                <w:rFonts w:ascii="Verdana" w:hAnsi="Verdana"/>
                <w:sz w:val="16"/>
              </w:rPr>
              <w:t>control word.</w:t>
            </w:r>
          </w:p>
          <w:p w:rsidR="003D679D" w:rsidRPr="00CC694E" w:rsidRDefault="003D679D" w:rsidP="003D679D">
            <w:pPr>
              <w:rPr>
                <w:rFonts w:ascii="Verdana" w:hAnsi="Verdana"/>
                <w:sz w:val="16"/>
              </w:rPr>
            </w:pP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Pr>
                <w:rFonts w:ascii="Verdana" w:hAnsi="Verdana"/>
                <w:szCs w:val="16"/>
              </w:rPr>
              <w:t>\lsdqformat</w:t>
            </w:r>
            <w:r w:rsidRPr="001F2C1C">
              <w:rPr>
                <w:rFonts w:ascii="Verdana" w:hAnsi="Verdana"/>
                <w:i/>
                <w:iCs/>
                <w:szCs w:val="16"/>
              </w:rPr>
              <w:t>N</w:t>
            </w:r>
          </w:p>
        </w:tc>
        <w:tc>
          <w:tcPr>
            <w:tcW w:w="7658" w:type="dxa"/>
          </w:tcPr>
          <w:p w:rsidR="003D679D" w:rsidRPr="005F01ED" w:rsidRDefault="003D679D" w:rsidP="003D679D">
            <w:pPr>
              <w:rPr>
                <w:rFonts w:ascii="Verdana" w:hAnsi="Verdana"/>
                <w:sz w:val="16"/>
              </w:rPr>
            </w:pPr>
            <w:r w:rsidRPr="005F01ED">
              <w:rPr>
                <w:rFonts w:ascii="Verdana" w:hAnsi="Verdana"/>
                <w:sz w:val="16"/>
              </w:rPr>
              <w:t xml:space="preserve">Specifies the default setting for the </w:t>
            </w:r>
            <w:r w:rsidRPr="005F01ED">
              <w:rPr>
                <w:rFonts w:ascii="Verdana" w:hAnsi="Verdana"/>
                <w:b/>
                <w:sz w:val="16"/>
              </w:rPr>
              <w:t>\sqformat</w:t>
            </w:r>
            <w:r w:rsidRPr="005F01ED">
              <w:rPr>
                <w:rFonts w:ascii="Verdana" w:hAnsi="Verdana"/>
                <w:sz w:val="16"/>
              </w:rPr>
              <w:t xml:space="preserve"> control word that shall be applied to the latent style with the matching style name value.</w:t>
            </w:r>
          </w:p>
          <w:p w:rsidR="003D679D" w:rsidRPr="005F01ED" w:rsidRDefault="003D679D" w:rsidP="003D679D">
            <w:pPr>
              <w:rPr>
                <w:rFonts w:ascii="Verdana" w:hAnsi="Verdana"/>
                <w:sz w:val="16"/>
              </w:rPr>
            </w:pPr>
          </w:p>
          <w:p w:rsidR="003D679D" w:rsidRPr="005F01ED" w:rsidRDefault="003D679D" w:rsidP="003D679D">
            <w:pPr>
              <w:rPr>
                <w:rFonts w:ascii="Verdana" w:hAnsi="Verdana"/>
                <w:sz w:val="16"/>
              </w:rPr>
            </w:pPr>
            <w:r w:rsidRPr="005F01ED">
              <w:rPr>
                <w:rFonts w:ascii="Verdana" w:hAnsi="Verdana"/>
                <w:sz w:val="16"/>
              </w:rPr>
              <w:t xml:space="preserve">If this control word is omitted, the default </w:t>
            </w:r>
            <w:r w:rsidRPr="005F01ED">
              <w:rPr>
                <w:rFonts w:ascii="Verdana" w:hAnsi="Verdana"/>
                <w:b/>
                <w:sz w:val="16"/>
              </w:rPr>
              <w:t>\sqformat</w:t>
            </w:r>
            <w:r w:rsidRPr="005F01ED">
              <w:rPr>
                <w:rFonts w:ascii="Verdana" w:hAnsi="Verdana"/>
                <w:sz w:val="16"/>
              </w:rPr>
              <w:t xml:space="preserve"> state for this latent style shall be determined by the </w:t>
            </w:r>
            <w:r w:rsidRPr="005F01ED">
              <w:rPr>
                <w:rFonts w:ascii="Verdana" w:hAnsi="Verdana"/>
                <w:b/>
                <w:sz w:val="16"/>
              </w:rPr>
              <w:t>\lsdqformatdef</w:t>
            </w:r>
            <w:r w:rsidRPr="005F01ED">
              <w:rPr>
                <w:rFonts w:ascii="Verdana" w:hAnsi="Verdana"/>
                <w:b/>
                <w:i/>
                <w:sz w:val="16"/>
              </w:rPr>
              <w:t xml:space="preserve">N </w:t>
            </w:r>
            <w:r w:rsidRPr="005F01ED">
              <w:rPr>
                <w:rFonts w:ascii="Verdana" w:hAnsi="Verdana"/>
                <w:sz w:val="16"/>
              </w:rPr>
              <w:t xml:space="preserve">control word. </w:t>
            </w:r>
          </w:p>
          <w:p w:rsidR="003D679D" w:rsidRPr="005F01ED" w:rsidRDefault="003D679D" w:rsidP="003D679D">
            <w:pPr>
              <w:rPr>
                <w:rFonts w:ascii="Verdana" w:hAnsi="Verdana"/>
                <w:sz w:val="16"/>
              </w:rPr>
            </w:pP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Pr>
                <w:rFonts w:ascii="Verdana" w:hAnsi="Verdana"/>
                <w:szCs w:val="16"/>
              </w:rPr>
              <w:t>\lsdlocked</w:t>
            </w:r>
            <w:r w:rsidRPr="001F2C1C">
              <w:rPr>
                <w:rFonts w:ascii="Verdana" w:hAnsi="Verdana"/>
                <w:i/>
                <w:iCs/>
                <w:szCs w:val="16"/>
              </w:rPr>
              <w:t>N</w:t>
            </w:r>
          </w:p>
        </w:tc>
        <w:tc>
          <w:tcPr>
            <w:tcW w:w="7658" w:type="dxa"/>
          </w:tcPr>
          <w:p w:rsidR="003D679D" w:rsidRPr="005F01ED" w:rsidRDefault="003D679D" w:rsidP="003D679D">
            <w:pPr>
              <w:rPr>
                <w:rFonts w:ascii="Verdana" w:hAnsi="Verdana"/>
                <w:sz w:val="16"/>
              </w:rPr>
            </w:pPr>
            <w:r w:rsidRPr="005F01ED">
              <w:rPr>
                <w:rFonts w:ascii="Verdana" w:hAnsi="Verdana"/>
                <w:sz w:val="16"/>
              </w:rPr>
              <w:t xml:space="preserve">Specifies the default setting for the </w:t>
            </w:r>
            <w:r w:rsidRPr="005F01ED">
              <w:rPr>
                <w:rFonts w:ascii="Verdana" w:hAnsi="Verdana"/>
                <w:b/>
                <w:sz w:val="16"/>
              </w:rPr>
              <w:t>\slocked</w:t>
            </w:r>
            <w:r w:rsidRPr="005F01ED">
              <w:rPr>
                <w:rFonts w:ascii="Verdana" w:hAnsi="Verdana"/>
                <w:sz w:val="16"/>
              </w:rPr>
              <w:t xml:space="preserve"> control word that shall be applied to the latent style with the matching style name value.</w:t>
            </w:r>
          </w:p>
          <w:p w:rsidR="003D679D" w:rsidRPr="005F01ED" w:rsidRDefault="003D679D" w:rsidP="003D679D">
            <w:pPr>
              <w:rPr>
                <w:rFonts w:ascii="Verdana" w:hAnsi="Verdana"/>
                <w:sz w:val="16"/>
              </w:rPr>
            </w:pPr>
          </w:p>
          <w:p w:rsidR="003D679D" w:rsidRPr="005F01ED" w:rsidRDefault="003D679D" w:rsidP="003D679D">
            <w:pPr>
              <w:rPr>
                <w:rFonts w:ascii="Verdana" w:hAnsi="Verdana"/>
                <w:sz w:val="16"/>
              </w:rPr>
            </w:pPr>
            <w:r w:rsidRPr="005F01ED">
              <w:rPr>
                <w:rFonts w:ascii="Verdana" w:hAnsi="Verdana"/>
                <w:sz w:val="16"/>
              </w:rPr>
              <w:t xml:space="preserve">If this element is omitted, the default </w:t>
            </w:r>
            <w:r w:rsidRPr="005F01ED">
              <w:rPr>
                <w:rFonts w:ascii="Verdana" w:hAnsi="Verdana"/>
                <w:b/>
                <w:sz w:val="16"/>
              </w:rPr>
              <w:t>\slocked</w:t>
            </w:r>
            <w:r w:rsidRPr="005F01ED">
              <w:rPr>
                <w:rFonts w:ascii="Verdana" w:hAnsi="Verdana"/>
                <w:sz w:val="16"/>
              </w:rPr>
              <w:t xml:space="preserve"> state for this latent style shall be determined by the </w:t>
            </w:r>
            <w:r w:rsidRPr="005F01ED">
              <w:rPr>
                <w:rFonts w:ascii="Verdana" w:hAnsi="Verdana"/>
                <w:b/>
                <w:sz w:val="16"/>
              </w:rPr>
              <w:t>\lsdlockeddef</w:t>
            </w:r>
            <w:r w:rsidRPr="005F01ED">
              <w:rPr>
                <w:rFonts w:ascii="Verdana" w:hAnsi="Verdana"/>
                <w:b/>
                <w:i/>
                <w:sz w:val="16"/>
              </w:rPr>
              <w:t>N</w:t>
            </w:r>
            <w:r w:rsidRPr="005F01ED">
              <w:rPr>
                <w:rFonts w:ascii="Verdana" w:hAnsi="Verdana"/>
                <w:i/>
                <w:sz w:val="16"/>
              </w:rPr>
              <w:t xml:space="preserve"> </w:t>
            </w:r>
            <w:r w:rsidRPr="005F01ED">
              <w:rPr>
                <w:rFonts w:ascii="Verdana" w:hAnsi="Verdana"/>
                <w:sz w:val="16"/>
              </w:rPr>
              <w:t xml:space="preserve">control word </w:t>
            </w:r>
          </w:p>
        </w:tc>
      </w:tr>
    </w:tbl>
    <w:p w:rsidR="003D679D" w:rsidRPr="005359EC" w:rsidRDefault="003D679D" w:rsidP="003D679D">
      <w:pPr>
        <w:pStyle w:val="TableSpace"/>
      </w:pPr>
    </w:p>
    <w:p w:rsidR="003D679D" w:rsidRPr="005359EC" w:rsidRDefault="003D679D" w:rsidP="003D679D">
      <w:pPr>
        <w:pStyle w:val="Body1"/>
      </w:pPr>
      <w:r w:rsidRPr="00663107">
        <w:t xml:space="preserve">The following is an example illustrating the style restrictions </w:t>
      </w:r>
      <w:r>
        <w:t xml:space="preserve">that </w:t>
      </w:r>
      <w:r w:rsidRPr="00663107">
        <w:t>disallow all styles except Normal, Heading 1, heading 2, heading 3, Default Paragraph Font, HTML Top of Form, HTML Bottom of Form, Normal Table, and No List:</w:t>
      </w:r>
    </w:p>
    <w:p w:rsidR="003D679D" w:rsidRPr="00606F97" w:rsidRDefault="003D679D" w:rsidP="003D679D">
      <w:pPr>
        <w:pStyle w:val="Code"/>
        <w:rPr>
          <w:noProof w:val="0"/>
          <w:sz w:val="16"/>
        </w:rPr>
      </w:pPr>
      <w:r w:rsidRPr="00606F97">
        <w:rPr>
          <w:noProof w:val="0"/>
          <w:sz w:val="16"/>
        </w:rPr>
        <w:t>{\*\latentstyles\lsdstimax156\lsdlockeddef1{\lsdlockedexcept Normal;heading 1;heading 2;heading 3;Default Paragraph Font;HTML Top of Form;HTML Bottom of Form;Normal Table;No List;}}</w:t>
      </w:r>
    </w:p>
    <w:p w:rsidR="00446C52" w:rsidRDefault="003D679D" w:rsidP="003D679D">
      <w:pPr>
        <w:pStyle w:val="AlertText"/>
        <w:rPr>
          <w:sz w:val="16"/>
        </w:rPr>
        <w:sectPr w:rsidR="00446C52" w:rsidSect="00446C52">
          <w:headerReference w:type="default" r:id="rId13"/>
          <w:type w:val="continuous"/>
          <w:pgSz w:w="12240" w:h="15840" w:code="1"/>
          <w:pgMar w:top="1440" w:right="1008" w:bottom="1440" w:left="1440" w:header="720" w:footer="501" w:gutter="0"/>
          <w:cols w:space="720"/>
          <w:titlePg/>
        </w:sectPr>
      </w:pPr>
      <w:r>
        <w:rPr>
          <w:b/>
          <w:sz w:val="16"/>
        </w:rPr>
        <w:t xml:space="preserve">Note: </w:t>
      </w:r>
      <w:r w:rsidRPr="00606F97">
        <w:rPr>
          <w:sz w:val="16"/>
        </w:rPr>
        <w:t>\annotprot is emitted when locking styles for backward compatibility purposes, but it is ignored by Word 2003 and Word 2007 when reading in documents with style protection.</w:t>
      </w:r>
    </w:p>
    <w:p w:rsidR="003D679D" w:rsidRPr="00606F97" w:rsidRDefault="003D679D" w:rsidP="003D679D">
      <w:pPr>
        <w:pStyle w:val="AlertText"/>
        <w:rPr>
          <w:sz w:val="16"/>
        </w:rPr>
      </w:pPr>
    </w:p>
    <w:p w:rsidR="00D365AB" w:rsidRPr="005359EC" w:rsidRDefault="00D365AB" w:rsidP="00D365AB">
      <w:pPr>
        <w:pStyle w:val="Heading3"/>
      </w:pPr>
      <w:bookmarkStart w:id="213" w:name="_Toc193531627"/>
      <w:r w:rsidRPr="005359EC">
        <w:lastRenderedPageBreak/>
        <w:t>List Table</w:t>
      </w:r>
      <w:bookmarkEnd w:id="200"/>
      <w:bookmarkEnd w:id="201"/>
      <w:bookmarkEnd w:id="202"/>
      <w:bookmarkEnd w:id="203"/>
      <w:bookmarkEnd w:id="204"/>
      <w:bookmarkEnd w:id="205"/>
      <w:bookmarkEnd w:id="206"/>
      <w:bookmarkEnd w:id="207"/>
      <w:bookmarkEnd w:id="208"/>
      <w:r w:rsidRPr="005359EC">
        <w:t>s</w:t>
      </w:r>
      <w:bookmarkEnd w:id="209"/>
      <w:bookmarkEnd w:id="213"/>
    </w:p>
    <w:p w:rsidR="00D365AB" w:rsidRPr="005359EC" w:rsidRDefault="00D365AB" w:rsidP="008F3985">
      <w:pPr>
        <w:pStyle w:val="Body1"/>
      </w:pPr>
      <w:r w:rsidRPr="005359EC">
        <w:t>Word 97, Word 2000, Word 2002, Word 2003, and Word 2007 store bullets and numbering information very differently from earlier versions of Word. In Word 6.0, for example, number-formatting data is stored individually with each paragraph. In Word 97 and later versions, however, all of the formatting information is stored in a pair of document-wide list tables that act as a style sheet, and each individual paragraph stores only an index to one of the tables, like a style index.</w:t>
      </w:r>
    </w:p>
    <w:p w:rsidR="00D365AB" w:rsidRPr="005359EC" w:rsidRDefault="00D365AB" w:rsidP="008F3985">
      <w:pPr>
        <w:pStyle w:val="Body1"/>
        <w:rPr>
          <w:b/>
        </w:rPr>
      </w:pPr>
      <w:r w:rsidRPr="005359EC">
        <w:t xml:space="preserve">There are two list tables in Word: the List table (destination </w:t>
      </w:r>
      <w:r w:rsidRPr="005359EC">
        <w:rPr>
          <w:b/>
        </w:rPr>
        <w:t>\listtable</w:t>
      </w:r>
      <w:r w:rsidRPr="005359EC">
        <w:t xml:space="preserve">), and the List Override table (destination </w:t>
      </w:r>
      <w:r w:rsidRPr="005359EC">
        <w:rPr>
          <w:b/>
        </w:rPr>
        <w:t>\listoverridetable).</w:t>
      </w:r>
    </w:p>
    <w:p w:rsidR="00D365AB" w:rsidRPr="005359EC" w:rsidRDefault="00D365AB" w:rsidP="00D365AB">
      <w:pPr>
        <w:pStyle w:val="Heading4"/>
      </w:pPr>
      <w:bookmarkStart w:id="214" w:name="_Toc193531628"/>
      <w:r w:rsidRPr="005359EC">
        <w:t>List Table</w:t>
      </w:r>
      <w:bookmarkEnd w:id="214"/>
    </w:p>
    <w:p w:rsidR="00D365AB" w:rsidRPr="005359EC" w:rsidRDefault="00D365AB" w:rsidP="000356E6">
      <w:pPr>
        <w:pStyle w:val="Body1"/>
      </w:pPr>
      <w:r w:rsidRPr="005359EC">
        <w:t xml:space="preserve">The first table Word stores is the List table. A List table is a list of lists (destination </w:t>
      </w:r>
      <w:r w:rsidRPr="005359EC">
        <w:rPr>
          <w:b/>
        </w:rPr>
        <w:t>\list</w:t>
      </w:r>
      <w:r w:rsidRPr="005359EC">
        <w:t xml:space="preserve">). Each list contains a number of list properties that pertain to the entire list, and a list of levels (destination </w:t>
      </w:r>
      <w:r w:rsidRPr="005359EC">
        <w:rPr>
          <w:b/>
        </w:rPr>
        <w:t>\listlevel)</w:t>
      </w:r>
      <w:r w:rsidRPr="005359EC">
        <w:t xml:space="preserve">, each of which contains properties that pertain only to that level. The </w:t>
      </w:r>
      <w:r w:rsidRPr="005359EC">
        <w:rPr>
          <w:b/>
        </w:rPr>
        <w:t xml:space="preserve">\listpicture </w:t>
      </w:r>
      <w:r w:rsidRPr="005359EC">
        <w:t xml:space="preserve">destination contains all the picture bullets used in the document, with a </w:t>
      </w:r>
      <w:r w:rsidRPr="005359EC">
        <w:rPr>
          <w:b/>
        </w:rPr>
        <w:t xml:space="preserve">\shppict </w:t>
      </w:r>
      <w:r w:rsidRPr="005359EC">
        <w:t xml:space="preserve">headed list of </w:t>
      </w:r>
      <w:r w:rsidRPr="005359EC">
        <w:rPr>
          <w:b/>
        </w:rPr>
        <w:t xml:space="preserve">\pict </w:t>
      </w:r>
      <w:r w:rsidRPr="005359EC">
        <w:t xml:space="preserve">entries. These are referenced within the list by the </w:t>
      </w:r>
      <w:r w:rsidRPr="005359EC">
        <w:rPr>
          <w:b/>
        </w:rPr>
        <w:t>\levelpicture</w:t>
      </w:r>
      <w:r w:rsidRPr="005359EC">
        <w:rPr>
          <w:b/>
          <w:i/>
        </w:rPr>
        <w:t>N</w:t>
      </w:r>
      <w:r w:rsidRPr="005359EC">
        <w:rPr>
          <w:b/>
        </w:rPr>
        <w:t xml:space="preserve"> </w:t>
      </w:r>
      <w:r w:rsidRPr="005359EC">
        <w:t xml:space="preserve">keyword, with </w:t>
      </w:r>
      <w:r w:rsidRPr="005359EC">
        <w:rPr>
          <w:b/>
          <w:i/>
        </w:rPr>
        <w:t xml:space="preserve">N </w:t>
      </w:r>
      <w:r w:rsidRPr="005359EC">
        <w:t>referring to an element in the list, starting at 0.</w:t>
      </w:r>
    </w:p>
    <w:p w:rsidR="00D365AB" w:rsidRPr="005359EC" w:rsidRDefault="00D365AB" w:rsidP="008F3985">
      <w:pPr>
        <w:pStyle w:val="Body1"/>
      </w:pPr>
      <w:r w:rsidRPr="005359EC">
        <w:t>The syntax for the List table is as follows:</w:t>
      </w:r>
    </w:p>
    <w:tbl>
      <w:tblPr>
        <w:tblW w:w="0" w:type="auto"/>
        <w:tblInd w:w="440" w:type="dxa"/>
        <w:tblLayout w:type="fixed"/>
        <w:tblCellMar>
          <w:left w:w="0" w:type="dxa"/>
          <w:right w:w="0" w:type="dxa"/>
        </w:tblCellMar>
        <w:tblLook w:val="0000" w:firstRow="0" w:lastRow="0" w:firstColumn="0" w:lastColumn="0" w:noHBand="0" w:noVBand="0"/>
      </w:tblPr>
      <w:tblGrid>
        <w:gridCol w:w="1908"/>
        <w:gridCol w:w="7740"/>
      </w:tblGrid>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5F01ED">
              <w:rPr>
                <w:rFonts w:ascii="Verdana" w:hAnsi="Verdana"/>
                <w:szCs w:val="16"/>
              </w:rPr>
              <w:t>&lt;listtable&gt;</w:t>
            </w:r>
          </w:p>
        </w:tc>
        <w:tc>
          <w:tcPr>
            <w:tcW w:w="7740" w:type="dxa"/>
          </w:tcPr>
          <w:p w:rsidR="00D365AB" w:rsidRPr="005F01ED" w:rsidRDefault="00F601CF" w:rsidP="00F601CF">
            <w:pPr>
              <w:pStyle w:val="TableText"/>
              <w:rPr>
                <w:rFonts w:ascii="Verdana" w:hAnsi="Verdana"/>
                <w:szCs w:val="16"/>
              </w:rPr>
            </w:pPr>
            <w:r>
              <w:rPr>
                <w:rFonts w:ascii="Verdana" w:hAnsi="Verdana"/>
                <w:szCs w:val="16"/>
              </w:rPr>
              <w:t>'</w:t>
            </w:r>
            <w:r w:rsidR="00D365AB" w:rsidRPr="005F01ED">
              <w:rPr>
                <w:rFonts w:ascii="Verdana" w:hAnsi="Verdana"/>
                <w:szCs w:val="16"/>
              </w:rPr>
              <w:t>{\*</w:t>
            </w:r>
            <w:r>
              <w:rPr>
                <w:rFonts w:ascii="Verdana" w:hAnsi="Verdana"/>
                <w:szCs w:val="16"/>
              </w:rPr>
              <w:t xml:space="preserve">' </w:t>
            </w:r>
            <w:r w:rsidR="00D365AB" w:rsidRPr="00C15B7B">
              <w:rPr>
                <w:rFonts w:ascii="Verdana" w:hAnsi="Verdana"/>
                <w:b/>
                <w:bCs/>
                <w:szCs w:val="16"/>
              </w:rPr>
              <w:t>\</w:t>
            </w:r>
            <w:r w:rsidR="00D365AB" w:rsidRPr="005F01ED">
              <w:rPr>
                <w:rFonts w:ascii="Verdana" w:hAnsi="Verdana"/>
                <w:b/>
                <w:szCs w:val="16"/>
              </w:rPr>
              <w:t>listtable</w:t>
            </w:r>
            <w:r>
              <w:rPr>
                <w:rFonts w:ascii="Verdana" w:hAnsi="Verdana"/>
                <w:szCs w:val="16"/>
              </w:rPr>
              <w:t xml:space="preserve"> &lt;listpicture&gt;? &lt;list&gt;+ '</w:t>
            </w:r>
            <w:r w:rsidR="00D365AB" w:rsidRPr="005F01ED">
              <w:rPr>
                <w:rFonts w:ascii="Verdana" w:hAnsi="Verdana"/>
                <w:szCs w:val="16"/>
              </w:rPr>
              <w:t>}</w:t>
            </w:r>
            <w:r>
              <w:rPr>
                <w:rFonts w:ascii="Verdana" w:hAnsi="Verdana"/>
                <w:szCs w:val="16"/>
              </w:rPr>
              <w:t>'</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5F01ED">
              <w:rPr>
                <w:rFonts w:ascii="Verdana" w:hAnsi="Verdana"/>
                <w:szCs w:val="16"/>
              </w:rPr>
              <w:t>&lt;listpicture&gt;</w:t>
            </w:r>
          </w:p>
        </w:tc>
        <w:tc>
          <w:tcPr>
            <w:tcW w:w="7740" w:type="dxa"/>
          </w:tcPr>
          <w:p w:rsidR="00D365AB" w:rsidRPr="005F01ED" w:rsidRDefault="00F601CF" w:rsidP="00F601CF">
            <w:pPr>
              <w:pStyle w:val="TableText"/>
              <w:rPr>
                <w:rFonts w:ascii="Verdana" w:hAnsi="Verdana"/>
                <w:szCs w:val="16"/>
              </w:rPr>
            </w:pPr>
            <w:r>
              <w:rPr>
                <w:rFonts w:ascii="Verdana" w:hAnsi="Verdana"/>
                <w:szCs w:val="16"/>
              </w:rPr>
              <w:t>'{</w:t>
            </w:r>
            <w:r w:rsidR="00D365AB" w:rsidRPr="005F01ED">
              <w:rPr>
                <w:rFonts w:ascii="Verdana" w:hAnsi="Verdana"/>
                <w:szCs w:val="16"/>
              </w:rPr>
              <w:t>\*</w:t>
            </w:r>
            <w:r>
              <w:rPr>
                <w:rFonts w:ascii="Verdana" w:hAnsi="Verdana"/>
                <w:szCs w:val="16"/>
              </w:rPr>
              <w:t xml:space="preserve">' </w:t>
            </w:r>
            <w:r w:rsidR="00D365AB" w:rsidRPr="00C15B7B">
              <w:rPr>
                <w:rFonts w:ascii="Verdana" w:hAnsi="Verdana"/>
                <w:b/>
                <w:bCs/>
                <w:szCs w:val="16"/>
              </w:rPr>
              <w:t>\</w:t>
            </w:r>
            <w:r w:rsidR="00D365AB" w:rsidRPr="005F01ED">
              <w:rPr>
                <w:rFonts w:ascii="Verdana" w:hAnsi="Verdana"/>
                <w:b/>
                <w:szCs w:val="16"/>
              </w:rPr>
              <w:t xml:space="preserve">listpicture </w:t>
            </w:r>
            <w:r w:rsidR="00D365AB" w:rsidRPr="005F01ED">
              <w:rPr>
                <w:rFonts w:ascii="Verdana" w:hAnsi="Verdana"/>
                <w:szCs w:val="16"/>
              </w:rPr>
              <w:t xml:space="preserve">&lt;shppictlist&gt; </w:t>
            </w:r>
            <w:r>
              <w:rPr>
                <w:rFonts w:ascii="Verdana" w:hAnsi="Verdana"/>
                <w:szCs w:val="16"/>
              </w:rPr>
              <w:t>'</w:t>
            </w:r>
            <w:r w:rsidRPr="005F01ED">
              <w:rPr>
                <w:rFonts w:ascii="Verdana" w:hAnsi="Verdana"/>
                <w:szCs w:val="16"/>
              </w:rPr>
              <w:t>}</w:t>
            </w:r>
            <w:r>
              <w:rPr>
                <w:rFonts w:ascii="Verdana" w:hAnsi="Verdana"/>
                <w:szCs w:val="16"/>
              </w:rPr>
              <w:t>'</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5F01ED">
              <w:rPr>
                <w:rFonts w:ascii="Verdana" w:hAnsi="Verdana"/>
                <w:szCs w:val="16"/>
              </w:rPr>
              <w:t>&lt;list&gt;</w:t>
            </w:r>
          </w:p>
        </w:tc>
        <w:tc>
          <w:tcPr>
            <w:tcW w:w="7740" w:type="dxa"/>
          </w:tcPr>
          <w:p w:rsidR="00D365AB" w:rsidRPr="005F01ED" w:rsidRDefault="00D365AB" w:rsidP="00C15B7B">
            <w:pPr>
              <w:pStyle w:val="TableText"/>
              <w:rPr>
                <w:rFonts w:ascii="Verdana" w:hAnsi="Verdana"/>
                <w:szCs w:val="16"/>
              </w:rPr>
            </w:pPr>
            <w:r w:rsidRPr="005F01ED">
              <w:rPr>
                <w:rFonts w:ascii="Verdana" w:hAnsi="Verdana"/>
                <w:szCs w:val="16"/>
              </w:rPr>
              <w:t>\</w:t>
            </w:r>
            <w:r w:rsidRPr="005F01ED">
              <w:rPr>
                <w:rFonts w:ascii="Verdana" w:hAnsi="Verdana"/>
                <w:b/>
                <w:szCs w:val="16"/>
              </w:rPr>
              <w:t>list</w:t>
            </w:r>
            <w:r w:rsidRPr="005F01ED">
              <w:rPr>
                <w:rFonts w:ascii="Verdana" w:hAnsi="Verdana"/>
                <w:szCs w:val="16"/>
              </w:rPr>
              <w:t xml:space="preserve"> </w:t>
            </w:r>
            <w:r w:rsidRPr="00C174DB">
              <w:rPr>
                <w:rFonts w:ascii="Verdana" w:hAnsi="Verdana"/>
                <w:szCs w:val="16"/>
              </w:rPr>
              <w:t>\</w:t>
            </w:r>
            <w:r w:rsidRPr="00C174DB">
              <w:rPr>
                <w:rFonts w:ascii="Verdana" w:hAnsi="Verdana"/>
                <w:b/>
                <w:szCs w:val="16"/>
              </w:rPr>
              <w:t>listemplateid</w:t>
            </w:r>
            <w:r w:rsidRPr="005F01ED">
              <w:rPr>
                <w:rFonts w:ascii="Verdana" w:hAnsi="Verdana"/>
                <w:szCs w:val="16"/>
              </w:rPr>
              <w:t xml:space="preserve"> &amp; (</w:t>
            </w:r>
            <w:r w:rsidRPr="00C15B7B">
              <w:rPr>
                <w:rFonts w:ascii="Verdana" w:hAnsi="Verdana"/>
                <w:b/>
                <w:bCs/>
                <w:szCs w:val="16"/>
              </w:rPr>
              <w:t>\</w:t>
            </w:r>
            <w:r w:rsidRPr="005F01ED">
              <w:rPr>
                <w:rFonts w:ascii="Verdana" w:hAnsi="Verdana"/>
                <w:b/>
                <w:szCs w:val="16"/>
              </w:rPr>
              <w:t>listsimple</w:t>
            </w:r>
            <w:r w:rsidRPr="005F01ED">
              <w:rPr>
                <w:rFonts w:ascii="Verdana" w:hAnsi="Verdana"/>
                <w:szCs w:val="16"/>
              </w:rPr>
              <w:t xml:space="preserve"> | </w:t>
            </w:r>
            <w:r w:rsidR="00C15B7B">
              <w:rPr>
                <w:rFonts w:ascii="Verdana" w:hAnsi="Verdana"/>
                <w:b/>
                <w:bCs/>
                <w:szCs w:val="16"/>
              </w:rPr>
              <w:t>\</w:t>
            </w:r>
            <w:r w:rsidRPr="005F01ED">
              <w:rPr>
                <w:rFonts w:ascii="Verdana" w:hAnsi="Verdana"/>
                <w:b/>
                <w:szCs w:val="16"/>
              </w:rPr>
              <w:t>listhybrid</w:t>
            </w:r>
            <w:r w:rsidRPr="005F01ED">
              <w:rPr>
                <w:rFonts w:ascii="Verdana" w:hAnsi="Verdana"/>
                <w:szCs w:val="16"/>
              </w:rPr>
              <w:t xml:space="preserve">)? &amp; &lt;listlevel&gt;+ &amp; </w:t>
            </w:r>
            <w:r w:rsidRPr="00C15B7B">
              <w:rPr>
                <w:rFonts w:ascii="Verdana" w:hAnsi="Verdana"/>
                <w:b/>
                <w:bCs/>
                <w:szCs w:val="16"/>
              </w:rPr>
              <w:t>\</w:t>
            </w:r>
            <w:r w:rsidRPr="005F01ED">
              <w:rPr>
                <w:rFonts w:ascii="Verdana" w:hAnsi="Verdana"/>
                <w:b/>
                <w:szCs w:val="16"/>
              </w:rPr>
              <w:t>listrestarthdn</w:t>
            </w:r>
            <w:r w:rsidRPr="005F01ED">
              <w:rPr>
                <w:rFonts w:ascii="Verdana" w:hAnsi="Verdana"/>
                <w:szCs w:val="16"/>
              </w:rPr>
              <w:t xml:space="preserve"> &amp; </w:t>
            </w:r>
            <w:r w:rsidRPr="00C15B7B">
              <w:rPr>
                <w:rFonts w:ascii="Verdana" w:hAnsi="Verdana"/>
                <w:b/>
                <w:bCs/>
                <w:szCs w:val="16"/>
              </w:rPr>
              <w:t>\</w:t>
            </w:r>
            <w:r w:rsidRPr="00C174DB">
              <w:rPr>
                <w:rFonts w:ascii="Verdana" w:hAnsi="Verdana"/>
                <w:b/>
                <w:szCs w:val="16"/>
              </w:rPr>
              <w:t>listid</w:t>
            </w:r>
            <w:r w:rsidR="00C15B7B">
              <w:rPr>
                <w:rFonts w:ascii="Verdana" w:hAnsi="Verdana"/>
                <w:b/>
                <w:i/>
                <w:iCs/>
                <w:szCs w:val="16"/>
              </w:rPr>
              <w:t>N</w:t>
            </w:r>
            <w:r w:rsidRPr="005F01ED">
              <w:rPr>
                <w:rFonts w:ascii="Verdana" w:hAnsi="Verdana"/>
                <w:szCs w:val="16"/>
              </w:rPr>
              <w:t xml:space="preserve"> &amp; (\</w:t>
            </w:r>
            <w:r w:rsidRPr="005F01ED">
              <w:rPr>
                <w:rFonts w:ascii="Verdana" w:hAnsi="Verdana"/>
                <w:b/>
                <w:szCs w:val="16"/>
              </w:rPr>
              <w:t>listname</w:t>
            </w:r>
            <w:r w:rsidRPr="005F01ED">
              <w:rPr>
                <w:rFonts w:ascii="Verdana" w:hAnsi="Verdana"/>
                <w:szCs w:val="16"/>
              </w:rPr>
              <w:t xml:space="preserve"> #PCDATA </w:t>
            </w:r>
            <w:r w:rsidR="00C15B7B">
              <w:rPr>
                <w:rFonts w:ascii="Verdana" w:hAnsi="Verdana"/>
                <w:szCs w:val="16"/>
              </w:rPr>
              <w:t>'</w:t>
            </w:r>
            <w:r w:rsidRPr="005F01ED">
              <w:rPr>
                <w:rFonts w:ascii="Verdana" w:hAnsi="Verdana"/>
                <w:szCs w:val="16"/>
              </w:rPr>
              <w:t>;</w:t>
            </w:r>
            <w:r w:rsidR="00C15B7B">
              <w:rPr>
                <w:rFonts w:ascii="Verdana" w:hAnsi="Verdana"/>
                <w:szCs w:val="16"/>
              </w:rPr>
              <w:t>'</w:t>
            </w:r>
            <w:r w:rsidRPr="005F01ED">
              <w:rPr>
                <w:rFonts w:ascii="Verdana" w:hAnsi="Verdana"/>
                <w:szCs w:val="16"/>
              </w:rPr>
              <w:t xml:space="preserve">) </w:t>
            </w:r>
            <w:r w:rsidRPr="005F01ED">
              <w:rPr>
                <w:rFonts w:ascii="Verdana" w:hAnsi="Verdana"/>
                <w:b/>
                <w:szCs w:val="16"/>
              </w:rPr>
              <w:t>\liststyleid</w:t>
            </w:r>
            <w:r w:rsidR="00392028">
              <w:rPr>
                <w:rFonts w:ascii="Verdana" w:hAnsi="Verdana"/>
                <w:b/>
                <w:i/>
                <w:iCs/>
                <w:szCs w:val="16"/>
              </w:rPr>
              <w:t>N</w:t>
            </w:r>
            <w:r w:rsidRPr="005F01ED">
              <w:rPr>
                <w:rFonts w:ascii="Verdana" w:hAnsi="Verdana"/>
                <w:szCs w:val="16"/>
              </w:rPr>
              <w:t xml:space="preserve">? </w:t>
            </w:r>
            <w:r w:rsidRPr="005F01ED">
              <w:rPr>
                <w:rFonts w:ascii="Verdana" w:hAnsi="Verdana"/>
                <w:b/>
                <w:szCs w:val="16"/>
              </w:rPr>
              <w:t>\liststylename</w:t>
            </w:r>
            <w:r w:rsidRPr="005F01ED">
              <w:rPr>
                <w:rFonts w:ascii="Verdana" w:hAnsi="Verdana"/>
                <w:szCs w:val="16"/>
              </w:rPr>
              <w:t>?</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5F01ED">
              <w:rPr>
                <w:rFonts w:ascii="Verdana" w:hAnsi="Verdana"/>
                <w:szCs w:val="16"/>
              </w:rPr>
              <w:t>&lt;listlevel&gt;</w:t>
            </w:r>
          </w:p>
        </w:tc>
        <w:tc>
          <w:tcPr>
            <w:tcW w:w="7740" w:type="dxa"/>
          </w:tcPr>
          <w:p w:rsidR="00D365AB" w:rsidRPr="002D7A74" w:rsidRDefault="00003D40" w:rsidP="002D7A74">
            <w:pPr>
              <w:pStyle w:val="TableText"/>
              <w:rPr>
                <w:rFonts w:ascii="Verdana" w:hAnsi="Verdana"/>
                <w:szCs w:val="16"/>
              </w:rPr>
            </w:pPr>
            <w:r>
              <w:rPr>
                <w:rFonts w:ascii="Verdana" w:hAnsi="Verdana"/>
                <w:szCs w:val="16"/>
              </w:rPr>
              <w:t xml:space="preserve">'{' </w:t>
            </w:r>
            <w:r w:rsidR="00C174DB">
              <w:rPr>
                <w:rFonts w:ascii="Verdana" w:hAnsi="Verdana"/>
                <w:b/>
                <w:bCs/>
                <w:szCs w:val="16"/>
              </w:rPr>
              <w:t>\listlevel</w:t>
            </w:r>
            <w:r w:rsidR="00C174DB">
              <w:rPr>
                <w:rFonts w:ascii="Verdana" w:hAnsi="Verdana"/>
                <w:szCs w:val="16"/>
              </w:rPr>
              <w:t xml:space="preserve"> </w:t>
            </w:r>
            <w:r w:rsidR="00D365AB" w:rsidRPr="005F01ED">
              <w:rPr>
                <w:rFonts w:ascii="Verdana" w:hAnsi="Verdana"/>
                <w:szCs w:val="16"/>
              </w:rPr>
              <w:t>&lt;number&gt; &lt;justification&gt;</w:t>
            </w:r>
            <w:r w:rsidR="002D7A74">
              <w:rPr>
                <w:rFonts w:ascii="Verdana" w:hAnsi="Verdana"/>
                <w:szCs w:val="16"/>
              </w:rPr>
              <w:t xml:space="preserve"> </w:t>
            </w:r>
            <w:r w:rsidR="002D7A74" w:rsidRPr="00C174DB">
              <w:rPr>
                <w:rStyle w:val="RTFKeyword"/>
                <w:rFonts w:ascii="Verdana" w:hAnsi="Verdana"/>
                <w:b w:val="0"/>
                <w:sz w:val="16"/>
                <w:szCs w:val="16"/>
              </w:rPr>
              <w:t>&amp;</w:t>
            </w:r>
            <w:r w:rsidR="002D7A74" w:rsidRPr="00F601CF">
              <w:rPr>
                <w:rStyle w:val="RTFKeyword"/>
                <w:rFonts w:ascii="Verdana" w:hAnsi="Verdana"/>
                <w:sz w:val="16"/>
                <w:szCs w:val="16"/>
              </w:rPr>
              <w:t xml:space="preserve"> \levelfollow</w:t>
            </w:r>
            <w:r w:rsidR="002D7A74" w:rsidRPr="00F601CF">
              <w:rPr>
                <w:rStyle w:val="RTFKeyword"/>
                <w:rFonts w:ascii="Verdana" w:hAnsi="Verdana"/>
                <w:i/>
                <w:sz w:val="16"/>
                <w:szCs w:val="16"/>
              </w:rPr>
              <w:t>N</w:t>
            </w:r>
            <w:r w:rsidR="00D365AB" w:rsidRPr="005F01ED">
              <w:rPr>
                <w:rFonts w:ascii="Verdana" w:hAnsi="Verdana"/>
                <w:szCs w:val="16"/>
              </w:rPr>
              <w:t xml:space="preserve"> &amp;</w:t>
            </w:r>
            <w:r w:rsidR="00D365AB" w:rsidRPr="005F01ED">
              <w:rPr>
                <w:rFonts w:ascii="Verdana" w:hAnsi="Verdana"/>
                <w:b/>
                <w:szCs w:val="16"/>
              </w:rPr>
              <w:t xml:space="preserve"> \levelstartat</w:t>
            </w:r>
            <w:r w:rsidR="00D365AB" w:rsidRPr="005F01ED">
              <w:rPr>
                <w:rFonts w:ascii="Verdana" w:hAnsi="Verdana"/>
                <w:b/>
                <w:i/>
                <w:szCs w:val="16"/>
              </w:rPr>
              <w:t>N</w:t>
            </w:r>
            <w:r w:rsidR="00D365AB" w:rsidRPr="005F01ED">
              <w:rPr>
                <w:rFonts w:ascii="Verdana" w:hAnsi="Verdana"/>
                <w:b/>
                <w:szCs w:val="16"/>
              </w:rPr>
              <w:t xml:space="preserve"> </w:t>
            </w:r>
            <w:r w:rsidR="00D365AB" w:rsidRPr="005F01ED">
              <w:rPr>
                <w:rFonts w:ascii="Verdana" w:hAnsi="Verdana"/>
                <w:szCs w:val="16"/>
              </w:rPr>
              <w:t xml:space="preserve">&amp; </w:t>
            </w:r>
            <w:r w:rsidR="00D365AB" w:rsidRPr="005F01ED">
              <w:rPr>
                <w:rFonts w:ascii="Verdana" w:hAnsi="Verdana"/>
                <w:b/>
                <w:szCs w:val="16"/>
              </w:rPr>
              <w:t>\lvltentative</w:t>
            </w:r>
            <w:r w:rsidR="002D7A74">
              <w:rPr>
                <w:rFonts w:ascii="Verdana" w:hAnsi="Verdana"/>
                <w:bCs/>
                <w:szCs w:val="16"/>
              </w:rPr>
              <w:t>?</w:t>
            </w:r>
            <w:r w:rsidR="00D365AB" w:rsidRPr="005F01ED">
              <w:rPr>
                <w:rFonts w:ascii="Verdana" w:hAnsi="Verdana"/>
                <w:szCs w:val="16"/>
              </w:rPr>
              <w:t xml:space="preserve"> </w:t>
            </w:r>
            <w:r w:rsidR="00D365AB" w:rsidRPr="00C174DB">
              <w:rPr>
                <w:rFonts w:ascii="Verdana" w:hAnsi="Verdana"/>
                <w:szCs w:val="16"/>
              </w:rPr>
              <w:t>(</w:t>
            </w:r>
            <w:r w:rsidR="00D365AB" w:rsidRPr="00C174DB">
              <w:rPr>
                <w:rStyle w:val="RTFKeyword"/>
                <w:rFonts w:ascii="Verdana" w:hAnsi="Verdana"/>
                <w:sz w:val="16"/>
                <w:szCs w:val="16"/>
              </w:rPr>
              <w:t>\levelold</w:t>
            </w:r>
            <w:r w:rsidR="00D365AB" w:rsidRPr="00C174DB">
              <w:rPr>
                <w:rStyle w:val="RTFKeyword"/>
                <w:rFonts w:ascii="Verdana" w:hAnsi="Verdana"/>
                <w:i/>
                <w:sz w:val="16"/>
                <w:szCs w:val="16"/>
              </w:rPr>
              <w:t>N</w:t>
            </w:r>
            <w:r w:rsidR="00D365AB" w:rsidRPr="00C174DB">
              <w:rPr>
                <w:rStyle w:val="RTFKeyword"/>
                <w:rFonts w:ascii="Verdana" w:hAnsi="Verdana"/>
                <w:sz w:val="16"/>
                <w:szCs w:val="16"/>
              </w:rPr>
              <w:t xml:space="preserve"> </w:t>
            </w:r>
            <w:r w:rsidR="00D365AB" w:rsidRPr="00C174DB">
              <w:rPr>
                <w:rStyle w:val="RTFKeyword"/>
                <w:rFonts w:ascii="Verdana" w:hAnsi="Verdana"/>
                <w:b w:val="0"/>
                <w:sz w:val="16"/>
                <w:szCs w:val="16"/>
              </w:rPr>
              <w:t>&amp;</w:t>
            </w:r>
            <w:r w:rsidR="00D365AB" w:rsidRPr="00C174DB">
              <w:rPr>
                <w:rStyle w:val="RTFKeyword"/>
                <w:rFonts w:ascii="Verdana" w:hAnsi="Verdana"/>
                <w:bCs/>
                <w:sz w:val="16"/>
                <w:szCs w:val="16"/>
              </w:rPr>
              <w:t xml:space="preserve"> </w:t>
            </w:r>
            <w:r w:rsidR="00D365AB" w:rsidRPr="00C174DB">
              <w:rPr>
                <w:rStyle w:val="RTFKeyword"/>
                <w:rFonts w:ascii="Verdana" w:hAnsi="Verdana"/>
                <w:sz w:val="16"/>
                <w:szCs w:val="16"/>
              </w:rPr>
              <w:t>\levelprev</w:t>
            </w:r>
            <w:r w:rsidR="00D365AB" w:rsidRPr="00C174DB">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C174DB">
              <w:rPr>
                <w:rStyle w:val="RTFKeyword"/>
                <w:rFonts w:ascii="Verdana" w:hAnsi="Verdana"/>
                <w:b w:val="0"/>
                <w:sz w:val="16"/>
                <w:szCs w:val="16"/>
              </w:rPr>
              <w:t xml:space="preserve"> &amp;</w:t>
            </w:r>
            <w:r w:rsidR="00D365AB" w:rsidRPr="00F601CF">
              <w:rPr>
                <w:rStyle w:val="RTFKeyword"/>
                <w:rFonts w:ascii="Verdana" w:hAnsi="Verdana"/>
                <w:sz w:val="16"/>
                <w:szCs w:val="16"/>
              </w:rPr>
              <w:t xml:space="preserve"> \levelprevspace</w:t>
            </w:r>
            <w:r w:rsidR="00D365AB" w:rsidRPr="00F601CF">
              <w:rPr>
                <w:rStyle w:val="RTFKeyword"/>
                <w:rFonts w:ascii="Verdana" w:hAnsi="Verdana"/>
                <w:i/>
                <w:sz w:val="16"/>
                <w:szCs w:val="16"/>
              </w:rPr>
              <w:t>N</w:t>
            </w:r>
            <w:r w:rsidR="00D365AB" w:rsidRPr="00C174DB">
              <w:rPr>
                <w:rStyle w:val="RTFKeyword"/>
                <w:rFonts w:ascii="Verdana" w:hAnsi="Verdana"/>
                <w:b w:val="0"/>
                <w:sz w:val="16"/>
                <w:szCs w:val="16"/>
              </w:rPr>
              <w:t>?</w:t>
            </w:r>
            <w:r w:rsidR="00D365AB" w:rsidRPr="00F601CF">
              <w:rPr>
                <w:rStyle w:val="RTFKeyword"/>
                <w:rFonts w:ascii="Verdana" w:hAnsi="Verdana"/>
                <w:sz w:val="16"/>
                <w:szCs w:val="16"/>
              </w:rPr>
              <w:t xml:space="preserve"> </w:t>
            </w:r>
            <w:r w:rsidR="00D365AB" w:rsidRPr="00C174DB">
              <w:rPr>
                <w:rStyle w:val="RTFKeyword"/>
                <w:rFonts w:ascii="Verdana" w:hAnsi="Verdana"/>
                <w:b w:val="0"/>
                <w:iCs/>
                <w:sz w:val="16"/>
                <w:szCs w:val="16"/>
              </w:rPr>
              <w:t>&amp;</w:t>
            </w:r>
            <w:r w:rsidR="00D365AB" w:rsidRPr="00F601CF">
              <w:rPr>
                <w:rStyle w:val="RTFKeyword"/>
                <w:rFonts w:ascii="Verdana" w:hAnsi="Verdana"/>
                <w:i/>
                <w:sz w:val="16"/>
                <w:szCs w:val="16"/>
              </w:rPr>
              <w:t xml:space="preserve"> </w:t>
            </w:r>
            <w:r w:rsidR="00D365AB" w:rsidRPr="00F601CF">
              <w:rPr>
                <w:rStyle w:val="RTFKeyword"/>
                <w:rFonts w:ascii="Verdana" w:hAnsi="Verdana"/>
                <w:sz w:val="16"/>
                <w:szCs w:val="16"/>
              </w:rPr>
              <w:t>\levelspace</w:t>
            </w:r>
            <w:r w:rsidR="00D365AB" w:rsidRPr="00F601CF">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F601CF">
              <w:rPr>
                <w:rStyle w:val="RTFKeyword"/>
                <w:rFonts w:ascii="Verdana" w:hAnsi="Verdana"/>
                <w:sz w:val="16"/>
                <w:szCs w:val="16"/>
              </w:rPr>
              <w:t xml:space="preserve"> </w:t>
            </w:r>
            <w:r w:rsidR="00D365AB" w:rsidRPr="00C174DB">
              <w:rPr>
                <w:rStyle w:val="RTFKeyword"/>
                <w:rFonts w:ascii="Verdana" w:hAnsi="Verdana"/>
                <w:b w:val="0"/>
                <w:sz w:val="16"/>
                <w:szCs w:val="16"/>
              </w:rPr>
              <w:t>&amp;</w:t>
            </w:r>
            <w:r w:rsidR="00D365AB" w:rsidRPr="00F601CF">
              <w:rPr>
                <w:rStyle w:val="RTFKeyword"/>
                <w:rFonts w:ascii="Verdana" w:hAnsi="Verdana"/>
                <w:sz w:val="16"/>
                <w:szCs w:val="16"/>
              </w:rPr>
              <w:t xml:space="preserve"> \levelindent</w:t>
            </w:r>
            <w:r w:rsidR="00D365AB" w:rsidRPr="00F601CF">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F601CF">
              <w:rPr>
                <w:rStyle w:val="RTFKeyword"/>
                <w:rFonts w:ascii="Verdana" w:hAnsi="Verdana"/>
                <w:i/>
                <w:sz w:val="16"/>
                <w:szCs w:val="16"/>
              </w:rPr>
              <w:t xml:space="preserve"> </w:t>
            </w:r>
            <w:r w:rsidR="00D365AB" w:rsidRPr="00C174DB">
              <w:rPr>
                <w:rStyle w:val="RTFKeyword"/>
                <w:rFonts w:ascii="Verdana" w:hAnsi="Verdana"/>
                <w:b w:val="0"/>
                <w:sz w:val="16"/>
                <w:szCs w:val="16"/>
              </w:rPr>
              <w:t>&amp;</w:t>
            </w:r>
            <w:r w:rsidR="00D365AB" w:rsidRPr="00F601CF">
              <w:rPr>
                <w:rStyle w:val="RTFKeyword"/>
                <w:rFonts w:ascii="Verdana" w:hAnsi="Verdana"/>
                <w:sz w:val="16"/>
                <w:szCs w:val="16"/>
              </w:rPr>
              <w:t xml:space="preserve"> </w:t>
            </w:r>
            <w:r w:rsidR="00D365AB" w:rsidRPr="002D7A74">
              <w:rPr>
                <w:rStyle w:val="RTFKeyword"/>
                <w:rFonts w:ascii="Verdana" w:hAnsi="Verdana"/>
                <w:b w:val="0"/>
                <w:sz w:val="16"/>
                <w:szCs w:val="16"/>
              </w:rPr>
              <w:t>&lt;leveltext&gt;</w:t>
            </w:r>
            <w:r w:rsidR="00D365AB" w:rsidRPr="00F601CF">
              <w:rPr>
                <w:rStyle w:val="RTFKeyword"/>
                <w:rFonts w:ascii="Verdana" w:hAnsi="Verdana"/>
                <w:sz w:val="16"/>
                <w:szCs w:val="16"/>
              </w:rPr>
              <w:t xml:space="preserve"> </w:t>
            </w:r>
            <w:r w:rsidR="00D365AB" w:rsidRPr="00C174DB">
              <w:rPr>
                <w:rStyle w:val="RTFKeyword"/>
                <w:rFonts w:ascii="Verdana" w:hAnsi="Verdana"/>
                <w:b w:val="0"/>
                <w:sz w:val="16"/>
                <w:szCs w:val="16"/>
              </w:rPr>
              <w:t>&amp;</w:t>
            </w:r>
            <w:r w:rsidR="00D365AB" w:rsidRPr="00F601CF">
              <w:rPr>
                <w:rStyle w:val="RTFKeyword"/>
                <w:rFonts w:ascii="Verdana" w:hAnsi="Verdana"/>
                <w:sz w:val="16"/>
                <w:szCs w:val="16"/>
              </w:rPr>
              <w:t xml:space="preserve"> </w:t>
            </w:r>
            <w:r w:rsidR="00D365AB" w:rsidRPr="002D7A74">
              <w:rPr>
                <w:rStyle w:val="RTFKeyword"/>
                <w:rFonts w:ascii="Verdana" w:hAnsi="Verdana"/>
                <w:b w:val="0"/>
                <w:sz w:val="16"/>
                <w:szCs w:val="16"/>
              </w:rPr>
              <w:t>&lt;levelnumbers&gt;</w:t>
            </w:r>
            <w:r w:rsidR="00D365AB" w:rsidRPr="00F601CF">
              <w:rPr>
                <w:rStyle w:val="RTFKeyword"/>
                <w:rFonts w:ascii="Verdana" w:hAnsi="Verdana"/>
                <w:sz w:val="16"/>
                <w:szCs w:val="16"/>
              </w:rPr>
              <w:t xml:space="preserve"> </w:t>
            </w:r>
            <w:r w:rsidR="00D365AB" w:rsidRPr="00C174DB">
              <w:rPr>
                <w:rStyle w:val="RTFKeyword"/>
                <w:rFonts w:ascii="Verdana" w:hAnsi="Verdana"/>
                <w:b w:val="0"/>
                <w:sz w:val="16"/>
                <w:szCs w:val="16"/>
              </w:rPr>
              <w:t>&amp;</w:t>
            </w:r>
            <w:r w:rsidR="00D365AB" w:rsidRPr="00F601CF">
              <w:rPr>
                <w:rStyle w:val="RTFKeyword"/>
                <w:rFonts w:ascii="Verdana" w:hAnsi="Verdana"/>
                <w:sz w:val="16"/>
                <w:szCs w:val="16"/>
              </w:rPr>
              <w:t xml:space="preserve"> \levellegal</w:t>
            </w:r>
            <w:r w:rsidR="00D365AB" w:rsidRPr="00F601CF">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F601CF">
              <w:rPr>
                <w:rStyle w:val="RTFKeyword"/>
                <w:rFonts w:ascii="Verdana" w:hAnsi="Verdana"/>
                <w:sz w:val="16"/>
                <w:szCs w:val="16"/>
              </w:rPr>
              <w:t xml:space="preserve"> </w:t>
            </w:r>
            <w:r w:rsidR="00D365AB" w:rsidRPr="00C174DB">
              <w:rPr>
                <w:rStyle w:val="RTFKeyword"/>
                <w:rFonts w:ascii="Verdana" w:hAnsi="Verdana"/>
                <w:b w:val="0"/>
                <w:sz w:val="16"/>
                <w:szCs w:val="16"/>
              </w:rPr>
              <w:t>&amp;</w:t>
            </w:r>
            <w:r w:rsidR="00D365AB" w:rsidRPr="00F601CF">
              <w:rPr>
                <w:rStyle w:val="RTFKeyword"/>
                <w:rFonts w:ascii="Verdana" w:hAnsi="Verdana"/>
                <w:sz w:val="16"/>
                <w:szCs w:val="16"/>
              </w:rPr>
              <w:t xml:space="preserve"> \leve</w:t>
            </w:r>
            <w:r w:rsidR="00D365AB" w:rsidRPr="00F601CF">
              <w:rPr>
                <w:rFonts w:ascii="Verdana" w:hAnsi="Verdana"/>
                <w:b/>
                <w:szCs w:val="16"/>
              </w:rPr>
              <w:t>lnorestart</w:t>
            </w:r>
            <w:r w:rsidR="00D365AB" w:rsidRPr="00F601CF">
              <w:rPr>
                <w:rFonts w:ascii="Verdana" w:hAnsi="Verdana"/>
                <w:b/>
                <w:i/>
                <w:szCs w:val="16"/>
              </w:rPr>
              <w:t>N</w:t>
            </w:r>
            <w:r w:rsidR="00D365AB" w:rsidRPr="00C174DB">
              <w:rPr>
                <w:rStyle w:val="RTFKeyword"/>
                <w:rFonts w:ascii="Verdana" w:hAnsi="Verdana"/>
                <w:b w:val="0"/>
                <w:iCs/>
                <w:sz w:val="16"/>
                <w:szCs w:val="16"/>
              </w:rPr>
              <w:t>?</w:t>
            </w:r>
            <w:r w:rsidR="00D365AB" w:rsidRPr="00F601CF">
              <w:rPr>
                <w:rStyle w:val="RTFKeyword"/>
                <w:rFonts w:ascii="Verdana" w:hAnsi="Verdana"/>
                <w:bCs/>
                <w:iCs/>
                <w:sz w:val="16"/>
                <w:szCs w:val="16"/>
              </w:rPr>
              <w:t xml:space="preserve"> </w:t>
            </w:r>
            <w:r w:rsidR="00D365AB" w:rsidRPr="00C174DB">
              <w:rPr>
                <w:rStyle w:val="RTFKeyword"/>
                <w:rFonts w:ascii="Verdana" w:hAnsi="Verdana"/>
                <w:b w:val="0"/>
                <w:iCs/>
                <w:sz w:val="16"/>
                <w:szCs w:val="16"/>
              </w:rPr>
              <w:t>&amp;</w:t>
            </w:r>
            <w:r w:rsidR="00D365AB" w:rsidRPr="00F601CF">
              <w:rPr>
                <w:rStyle w:val="RTFKeyword"/>
                <w:rFonts w:ascii="Verdana" w:hAnsi="Verdana"/>
                <w:bCs/>
                <w:iCs/>
                <w:sz w:val="16"/>
                <w:szCs w:val="16"/>
              </w:rPr>
              <w:t xml:space="preserve"> &lt;chrfmt&gt;</w:t>
            </w:r>
            <w:r w:rsidR="00D365AB" w:rsidRPr="00C174DB">
              <w:rPr>
                <w:rStyle w:val="RTFKeyword"/>
                <w:rFonts w:ascii="Verdana" w:hAnsi="Verdana"/>
                <w:b w:val="0"/>
                <w:iCs/>
                <w:sz w:val="16"/>
                <w:szCs w:val="16"/>
              </w:rPr>
              <w:t>?</w:t>
            </w:r>
            <w:r w:rsidR="00D365AB" w:rsidRPr="00F601CF">
              <w:rPr>
                <w:rStyle w:val="RTFKeyword"/>
                <w:rFonts w:ascii="Verdana" w:hAnsi="Verdana"/>
                <w:bCs/>
                <w:iCs/>
                <w:sz w:val="16"/>
                <w:szCs w:val="16"/>
              </w:rPr>
              <w:t xml:space="preserve"> </w:t>
            </w:r>
            <w:r w:rsidR="00D365AB" w:rsidRPr="00C174DB">
              <w:rPr>
                <w:rStyle w:val="RTFKeyword"/>
                <w:rFonts w:ascii="Verdana" w:hAnsi="Verdana"/>
                <w:b w:val="0"/>
                <w:iCs/>
                <w:sz w:val="16"/>
                <w:szCs w:val="16"/>
              </w:rPr>
              <w:t xml:space="preserve">&amp; </w:t>
            </w:r>
            <w:r w:rsidR="00D365AB" w:rsidRPr="00F601CF">
              <w:rPr>
                <w:rStyle w:val="RTFKeyword"/>
                <w:rFonts w:ascii="Verdana" w:hAnsi="Verdana"/>
                <w:bCs/>
                <w:iCs/>
                <w:sz w:val="16"/>
                <w:szCs w:val="16"/>
              </w:rPr>
              <w:t>\levelpicture</w:t>
            </w:r>
            <w:r w:rsidR="00D365AB" w:rsidRPr="00F601CF">
              <w:rPr>
                <w:rStyle w:val="RTFKeyword"/>
                <w:rFonts w:ascii="Verdana" w:hAnsi="Verdana"/>
                <w:bCs/>
                <w:i/>
                <w:iCs/>
                <w:sz w:val="16"/>
                <w:szCs w:val="16"/>
              </w:rPr>
              <w:t xml:space="preserve">N </w:t>
            </w:r>
            <w:r w:rsidR="00D365AB" w:rsidRPr="00C174DB">
              <w:rPr>
                <w:rStyle w:val="RTFKeyword"/>
                <w:rFonts w:ascii="Verdana" w:hAnsi="Verdana"/>
                <w:b w:val="0"/>
                <w:i/>
                <w:iCs/>
                <w:sz w:val="16"/>
                <w:szCs w:val="16"/>
              </w:rPr>
              <w:t>&amp;</w:t>
            </w:r>
            <w:r w:rsidR="00D365AB" w:rsidRPr="00F601CF">
              <w:rPr>
                <w:rStyle w:val="RTFKeyword"/>
                <w:rFonts w:ascii="Verdana" w:hAnsi="Verdana"/>
                <w:bCs/>
                <w:i/>
                <w:iCs/>
                <w:sz w:val="16"/>
                <w:szCs w:val="16"/>
              </w:rPr>
              <w:t xml:space="preserve"> </w:t>
            </w:r>
            <w:r w:rsidR="00D365AB" w:rsidRPr="00F601CF">
              <w:rPr>
                <w:rStyle w:val="RTFKeyword"/>
                <w:rFonts w:ascii="Verdana" w:hAnsi="Verdana"/>
                <w:bCs/>
                <w:iCs/>
                <w:sz w:val="16"/>
                <w:szCs w:val="16"/>
              </w:rPr>
              <w:t>\</w:t>
            </w:r>
            <w:r w:rsidR="00D365AB" w:rsidRPr="00C174DB">
              <w:rPr>
                <w:rStyle w:val="RTFKeyword"/>
                <w:rFonts w:ascii="Verdana" w:hAnsi="Verdana"/>
                <w:iCs/>
                <w:sz w:val="16"/>
                <w:szCs w:val="16"/>
              </w:rPr>
              <w:t>li</w:t>
            </w:r>
            <w:r w:rsidR="00B22B32">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F601CF">
              <w:rPr>
                <w:rStyle w:val="RTFKeyword"/>
                <w:rFonts w:ascii="Verdana" w:hAnsi="Verdana"/>
                <w:bCs/>
                <w:iCs/>
                <w:sz w:val="16"/>
                <w:szCs w:val="16"/>
              </w:rPr>
              <w:t xml:space="preserve"> </w:t>
            </w:r>
            <w:r w:rsidR="00D365AB" w:rsidRPr="00C174DB">
              <w:rPr>
                <w:rStyle w:val="RTFKeyword"/>
                <w:rFonts w:ascii="Verdana" w:hAnsi="Verdana"/>
                <w:b w:val="0"/>
                <w:iCs/>
                <w:sz w:val="16"/>
                <w:szCs w:val="16"/>
              </w:rPr>
              <w:t>&amp;</w:t>
            </w:r>
            <w:r w:rsidR="00D365AB" w:rsidRPr="00F601CF">
              <w:rPr>
                <w:rStyle w:val="RTFKeyword"/>
                <w:rFonts w:ascii="Verdana" w:hAnsi="Verdana"/>
                <w:bCs/>
                <w:iCs/>
                <w:sz w:val="16"/>
                <w:szCs w:val="16"/>
              </w:rPr>
              <w:t xml:space="preserve"> \</w:t>
            </w:r>
            <w:r w:rsidR="00D365AB" w:rsidRPr="00C174DB">
              <w:rPr>
                <w:rStyle w:val="RTFKeyword"/>
                <w:rFonts w:ascii="Verdana" w:hAnsi="Verdana"/>
                <w:iCs/>
                <w:sz w:val="16"/>
                <w:szCs w:val="16"/>
              </w:rPr>
              <w:t>fi</w:t>
            </w:r>
            <w:r w:rsidR="00B22B32">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F601CF">
              <w:rPr>
                <w:rFonts w:ascii="Verdana" w:hAnsi="Verdana"/>
                <w:szCs w:val="16"/>
              </w:rPr>
              <w:t xml:space="preserve"> &amp; (</w:t>
            </w:r>
            <w:r w:rsidR="00D365AB" w:rsidRPr="002D7A74">
              <w:rPr>
                <w:rFonts w:ascii="Verdana" w:hAnsi="Verdana"/>
                <w:b/>
                <w:bCs/>
                <w:szCs w:val="16"/>
              </w:rPr>
              <w:t>\jclisttab</w:t>
            </w:r>
            <w:r w:rsidR="00D365AB" w:rsidRPr="00F601CF">
              <w:rPr>
                <w:rFonts w:ascii="Verdana" w:hAnsi="Verdana"/>
                <w:szCs w:val="16"/>
              </w:rPr>
              <w:t xml:space="preserve"> </w:t>
            </w:r>
            <w:r w:rsidR="00D365AB" w:rsidRPr="00C174DB">
              <w:rPr>
                <w:rFonts w:ascii="Verdana" w:hAnsi="Verdana"/>
                <w:szCs w:val="16"/>
              </w:rPr>
              <w:t>\</w:t>
            </w:r>
            <w:r w:rsidR="00D365AB" w:rsidRPr="00C174DB">
              <w:rPr>
                <w:rFonts w:ascii="Verdana" w:hAnsi="Verdana"/>
                <w:b/>
                <w:szCs w:val="16"/>
              </w:rPr>
              <w:t>tx</w:t>
            </w:r>
            <w:r w:rsidR="002D7A74">
              <w:rPr>
                <w:rFonts w:ascii="Verdana" w:hAnsi="Verdana"/>
                <w:b/>
                <w:i/>
                <w:iCs/>
                <w:szCs w:val="16"/>
              </w:rPr>
              <w:t>N</w:t>
            </w:r>
            <w:r w:rsidR="00D365AB" w:rsidRPr="00F601CF">
              <w:rPr>
                <w:rFonts w:ascii="Verdana" w:hAnsi="Verdana"/>
                <w:szCs w:val="16"/>
              </w:rPr>
              <w:t>)?</w:t>
            </w:r>
            <w:r w:rsidR="002D7A74">
              <w:rPr>
                <w:rFonts w:ascii="Verdana" w:hAnsi="Verdana"/>
                <w:szCs w:val="16"/>
              </w:rPr>
              <w:t xml:space="preserve"> &amp; </w:t>
            </w:r>
            <w:r w:rsidR="002D7A74">
              <w:rPr>
                <w:rFonts w:ascii="Verdana" w:hAnsi="Verdana"/>
                <w:b/>
                <w:bCs/>
                <w:szCs w:val="16"/>
              </w:rPr>
              <w:t>\lin</w:t>
            </w:r>
            <w:r w:rsidR="002D7A74">
              <w:rPr>
                <w:rFonts w:ascii="Verdana" w:hAnsi="Verdana"/>
                <w:b/>
                <w:bCs/>
                <w:i/>
                <w:iCs/>
                <w:szCs w:val="16"/>
              </w:rPr>
              <w:t>N</w:t>
            </w:r>
            <w:r w:rsidR="002D7A74">
              <w:rPr>
                <w:rFonts w:ascii="Verdana" w:hAnsi="Verdana"/>
                <w:szCs w:val="16"/>
              </w:rPr>
              <w:t>?</w:t>
            </w:r>
            <w:r>
              <w:rPr>
                <w:rFonts w:ascii="Verdana" w:hAnsi="Verdana"/>
                <w:szCs w:val="16"/>
              </w:rPr>
              <w:t xml:space="preserve"> '}'</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5F01ED">
              <w:rPr>
                <w:rFonts w:ascii="Verdana" w:hAnsi="Verdana"/>
                <w:szCs w:val="16"/>
              </w:rPr>
              <w:t>&lt;number&gt;</w:t>
            </w:r>
          </w:p>
        </w:tc>
        <w:tc>
          <w:tcPr>
            <w:tcW w:w="7740" w:type="dxa"/>
          </w:tcPr>
          <w:p w:rsidR="00D365AB" w:rsidRPr="00540A25" w:rsidRDefault="00D365AB" w:rsidP="008B504D">
            <w:pPr>
              <w:pStyle w:val="TableText"/>
              <w:rPr>
                <w:rStyle w:val="RTFKeyword"/>
                <w:rFonts w:ascii="Verdana" w:hAnsi="Verdana"/>
                <w:sz w:val="16"/>
                <w:szCs w:val="16"/>
              </w:rPr>
            </w:pPr>
            <w:r w:rsidRPr="00540A25">
              <w:rPr>
                <w:rStyle w:val="RTFKeyword"/>
                <w:rFonts w:ascii="Verdana" w:hAnsi="Verdana"/>
                <w:sz w:val="16"/>
                <w:szCs w:val="16"/>
              </w:rPr>
              <w:t>\levelnfc</w:t>
            </w:r>
            <w:r w:rsidRPr="00540A25">
              <w:rPr>
                <w:rStyle w:val="RTFKeyword"/>
                <w:rFonts w:ascii="Verdana" w:hAnsi="Verdana"/>
                <w:i/>
                <w:sz w:val="16"/>
                <w:szCs w:val="16"/>
              </w:rPr>
              <w:t xml:space="preserve">N </w:t>
            </w:r>
            <w:r w:rsidRPr="002D7A74">
              <w:rPr>
                <w:rStyle w:val="RTFKeyword"/>
                <w:rFonts w:ascii="Verdana" w:hAnsi="Verdana"/>
                <w:b w:val="0"/>
                <w:bCs/>
                <w:iCs/>
                <w:sz w:val="16"/>
                <w:szCs w:val="16"/>
              </w:rPr>
              <w:t>|</w:t>
            </w:r>
            <w:r w:rsidRPr="00540A25">
              <w:rPr>
                <w:rStyle w:val="RTFKeyword"/>
                <w:rFonts w:ascii="Verdana" w:hAnsi="Verdana"/>
                <w:i/>
                <w:sz w:val="16"/>
                <w:szCs w:val="16"/>
              </w:rPr>
              <w:t xml:space="preserve"> </w:t>
            </w:r>
            <w:r w:rsidRPr="00540A25">
              <w:rPr>
                <w:rStyle w:val="RTFKeyword"/>
                <w:rFonts w:ascii="Verdana" w:hAnsi="Verdana"/>
                <w:sz w:val="16"/>
                <w:szCs w:val="16"/>
              </w:rPr>
              <w:t>\levelnfcn</w:t>
            </w:r>
            <w:r w:rsidRPr="00540A25">
              <w:rPr>
                <w:rStyle w:val="RTFKeyword"/>
                <w:rFonts w:ascii="Verdana" w:hAnsi="Verdana"/>
                <w:i/>
                <w:sz w:val="16"/>
                <w:szCs w:val="16"/>
              </w:rPr>
              <w:t>N</w:t>
            </w:r>
            <w:r w:rsidRPr="002D7A74">
              <w:rPr>
                <w:rStyle w:val="RTFKeyword"/>
                <w:rFonts w:ascii="Verdana" w:hAnsi="Verdana"/>
                <w:b w:val="0"/>
                <w:bCs/>
                <w:iCs/>
                <w:sz w:val="16"/>
                <w:szCs w:val="16"/>
              </w:rPr>
              <w:t xml:space="preserve"> |</w:t>
            </w:r>
            <w:r w:rsidRPr="002D7A74">
              <w:rPr>
                <w:rStyle w:val="RTFKeyword"/>
                <w:rFonts w:ascii="Verdana" w:hAnsi="Verdana"/>
                <w:b w:val="0"/>
                <w:iCs/>
                <w:sz w:val="16"/>
                <w:szCs w:val="16"/>
              </w:rPr>
              <w:t xml:space="preserve"> (</w:t>
            </w:r>
            <w:r w:rsidRPr="00540A25">
              <w:rPr>
                <w:rStyle w:val="RTFKeyword"/>
                <w:rFonts w:ascii="Verdana" w:hAnsi="Verdana"/>
                <w:bCs/>
                <w:sz w:val="16"/>
                <w:szCs w:val="16"/>
              </w:rPr>
              <w:t>\</w:t>
            </w:r>
            <w:r w:rsidRPr="00540A25">
              <w:rPr>
                <w:rStyle w:val="RTFKeyword"/>
                <w:rFonts w:ascii="Verdana" w:hAnsi="Verdana"/>
                <w:sz w:val="16"/>
                <w:szCs w:val="16"/>
              </w:rPr>
              <w:t>levelnfc</w:t>
            </w:r>
            <w:r w:rsidRPr="00540A25">
              <w:rPr>
                <w:rStyle w:val="RTFKeyword"/>
                <w:rFonts w:ascii="Verdana" w:hAnsi="Verdana"/>
                <w:i/>
                <w:sz w:val="16"/>
                <w:szCs w:val="16"/>
              </w:rPr>
              <w:t>N</w:t>
            </w:r>
            <w:r w:rsidRPr="002D7A74">
              <w:rPr>
                <w:rStyle w:val="RTFKeyword"/>
                <w:rFonts w:ascii="Verdana" w:hAnsi="Verdana"/>
                <w:b w:val="0"/>
                <w:i/>
                <w:sz w:val="16"/>
                <w:szCs w:val="16"/>
              </w:rPr>
              <w:t xml:space="preserve"> &amp; </w:t>
            </w:r>
            <w:r w:rsidRPr="00540A25">
              <w:rPr>
                <w:rStyle w:val="RTFKeyword"/>
                <w:rFonts w:ascii="Verdana" w:hAnsi="Verdana"/>
                <w:sz w:val="16"/>
                <w:szCs w:val="16"/>
              </w:rPr>
              <w:t>\levelnfcn</w:t>
            </w:r>
            <w:r w:rsidRPr="00540A25">
              <w:rPr>
                <w:rStyle w:val="RTFKeyword"/>
                <w:rFonts w:ascii="Verdana" w:hAnsi="Verdana"/>
                <w:i/>
                <w:sz w:val="16"/>
                <w:szCs w:val="16"/>
              </w:rPr>
              <w:t>N</w:t>
            </w:r>
            <w:r w:rsidRPr="002D7A74">
              <w:rPr>
                <w:rStyle w:val="RTFKeyword"/>
                <w:rFonts w:ascii="Verdana" w:hAnsi="Verdana"/>
                <w:b w:val="0"/>
                <w:iCs/>
                <w:sz w:val="16"/>
                <w:szCs w:val="16"/>
              </w:rPr>
              <w:t>)</w:t>
            </w:r>
          </w:p>
        </w:tc>
      </w:tr>
      <w:tr w:rsidR="00D365AB" w:rsidRPr="00180AC4" w:rsidTr="008B504D">
        <w:trPr>
          <w:cantSplit/>
        </w:trPr>
        <w:tc>
          <w:tcPr>
            <w:tcW w:w="1908" w:type="dxa"/>
          </w:tcPr>
          <w:p w:rsidR="00D365AB" w:rsidRPr="00281D18" w:rsidRDefault="00D365AB" w:rsidP="008B504D">
            <w:pPr>
              <w:pStyle w:val="TableText"/>
              <w:rPr>
                <w:rFonts w:ascii="Verdana" w:hAnsi="Verdana"/>
                <w:szCs w:val="16"/>
              </w:rPr>
            </w:pPr>
            <w:r w:rsidRPr="00281D18">
              <w:rPr>
                <w:rFonts w:ascii="Verdana" w:hAnsi="Verdana"/>
                <w:szCs w:val="16"/>
              </w:rPr>
              <w:t>&lt;justification&gt;</w:t>
            </w:r>
          </w:p>
        </w:tc>
        <w:tc>
          <w:tcPr>
            <w:tcW w:w="7740" w:type="dxa"/>
          </w:tcPr>
          <w:p w:rsidR="00D365AB" w:rsidRPr="005F01ED" w:rsidRDefault="00D365AB" w:rsidP="008B504D">
            <w:pPr>
              <w:pStyle w:val="TableText"/>
              <w:rPr>
                <w:rStyle w:val="RTFKeyword"/>
                <w:rFonts w:ascii="Verdana" w:hAnsi="Verdana"/>
                <w:szCs w:val="16"/>
              </w:rPr>
            </w:pPr>
            <w:r w:rsidRPr="005F01ED">
              <w:rPr>
                <w:rFonts w:ascii="Verdana" w:hAnsi="Verdana"/>
                <w:b/>
                <w:szCs w:val="16"/>
              </w:rPr>
              <w:t>\leveljc</w:t>
            </w:r>
            <w:r w:rsidRPr="005F01ED">
              <w:rPr>
                <w:rFonts w:ascii="Verdana" w:hAnsi="Verdana"/>
                <w:b/>
                <w:i/>
                <w:szCs w:val="16"/>
              </w:rPr>
              <w:t>N</w:t>
            </w:r>
            <w:r w:rsidRPr="005F01ED">
              <w:rPr>
                <w:rFonts w:ascii="Verdana" w:hAnsi="Verdana"/>
                <w:b/>
                <w:szCs w:val="16"/>
              </w:rPr>
              <w:t xml:space="preserve"> </w:t>
            </w:r>
            <w:r w:rsidRPr="005F01ED">
              <w:rPr>
                <w:rFonts w:ascii="Verdana" w:hAnsi="Verdana"/>
                <w:szCs w:val="16"/>
              </w:rPr>
              <w:t xml:space="preserve">| </w:t>
            </w:r>
            <w:r w:rsidRPr="005F01ED">
              <w:rPr>
                <w:rFonts w:ascii="Verdana" w:hAnsi="Verdana"/>
                <w:b/>
                <w:szCs w:val="16"/>
              </w:rPr>
              <w:t>\leveljcn</w:t>
            </w:r>
            <w:r w:rsidRPr="005F01ED">
              <w:rPr>
                <w:rFonts w:ascii="Verdana" w:hAnsi="Verdana"/>
                <w:b/>
                <w:i/>
                <w:szCs w:val="16"/>
              </w:rPr>
              <w:t xml:space="preserve">N </w:t>
            </w:r>
            <w:r w:rsidRPr="005F01ED">
              <w:rPr>
                <w:rFonts w:ascii="Verdana" w:hAnsi="Verdana"/>
                <w:iCs/>
                <w:szCs w:val="16"/>
              </w:rPr>
              <w:t>| (\</w:t>
            </w:r>
            <w:r w:rsidRPr="005F01ED">
              <w:rPr>
                <w:rFonts w:ascii="Verdana" w:hAnsi="Verdana"/>
                <w:b/>
                <w:szCs w:val="16"/>
              </w:rPr>
              <w:t>leveljc</w:t>
            </w:r>
            <w:r w:rsidRPr="005F01ED">
              <w:rPr>
                <w:rFonts w:ascii="Verdana" w:hAnsi="Verdana"/>
                <w:b/>
                <w:i/>
                <w:szCs w:val="16"/>
              </w:rPr>
              <w:t>N</w:t>
            </w:r>
            <w:r w:rsidRPr="005F01ED">
              <w:rPr>
                <w:rFonts w:ascii="Verdana" w:hAnsi="Verdana"/>
                <w:b/>
                <w:szCs w:val="16"/>
              </w:rPr>
              <w:t xml:space="preserve"> </w:t>
            </w:r>
            <w:r w:rsidRPr="005F01ED">
              <w:rPr>
                <w:rFonts w:ascii="Verdana" w:hAnsi="Verdana"/>
                <w:szCs w:val="16"/>
              </w:rPr>
              <w:t>&amp;</w:t>
            </w:r>
            <w:r w:rsidRPr="005F01ED">
              <w:rPr>
                <w:rFonts w:ascii="Verdana" w:hAnsi="Verdana"/>
                <w:b/>
                <w:szCs w:val="16"/>
              </w:rPr>
              <w:t xml:space="preserve"> \leveljcn</w:t>
            </w:r>
            <w:r w:rsidRPr="005F01ED">
              <w:rPr>
                <w:rFonts w:ascii="Verdana" w:hAnsi="Verdana"/>
                <w:b/>
                <w:i/>
                <w:szCs w:val="16"/>
              </w:rPr>
              <w:t>N</w:t>
            </w:r>
            <w:r w:rsidRPr="005F01ED">
              <w:rPr>
                <w:rFonts w:ascii="Verdana" w:hAnsi="Verdana"/>
                <w:iCs/>
                <w:szCs w:val="16"/>
              </w:rPr>
              <w:t>)</w:t>
            </w:r>
          </w:p>
        </w:tc>
      </w:tr>
      <w:tr w:rsidR="00D365AB" w:rsidRPr="00180AC4" w:rsidTr="008B504D">
        <w:trPr>
          <w:cantSplit/>
        </w:trPr>
        <w:tc>
          <w:tcPr>
            <w:tcW w:w="1908" w:type="dxa"/>
          </w:tcPr>
          <w:p w:rsidR="00D365AB" w:rsidRPr="003B1E4A" w:rsidRDefault="00D365AB" w:rsidP="008B504D">
            <w:pPr>
              <w:pStyle w:val="TableText"/>
              <w:rPr>
                <w:rFonts w:ascii="Verdana" w:hAnsi="Verdana"/>
                <w:b/>
                <w:szCs w:val="16"/>
              </w:rPr>
            </w:pPr>
            <w:r w:rsidRPr="003B1E4A">
              <w:rPr>
                <w:rStyle w:val="RTFKeyword"/>
                <w:rFonts w:ascii="Verdana" w:hAnsi="Verdana"/>
                <w:b w:val="0"/>
                <w:sz w:val="16"/>
                <w:szCs w:val="16"/>
              </w:rPr>
              <w:t>&lt;leveltext&gt;</w:t>
            </w:r>
          </w:p>
        </w:tc>
        <w:tc>
          <w:tcPr>
            <w:tcW w:w="7740" w:type="dxa"/>
          </w:tcPr>
          <w:p w:rsidR="00D365AB" w:rsidRPr="005F01ED" w:rsidRDefault="00F601CF" w:rsidP="00F601CF">
            <w:pPr>
              <w:pStyle w:val="TableText"/>
              <w:rPr>
                <w:rStyle w:val="RTFKeyword"/>
                <w:rFonts w:ascii="Verdana" w:hAnsi="Verdana"/>
                <w:szCs w:val="16"/>
              </w:rPr>
            </w:pPr>
            <w:r w:rsidRPr="00C15B7B">
              <w:rPr>
                <w:rStyle w:val="RTFKeyword"/>
                <w:rFonts w:ascii="Verdana" w:hAnsi="Verdana"/>
                <w:b w:val="0"/>
                <w:bCs/>
                <w:sz w:val="16"/>
                <w:szCs w:val="16"/>
              </w:rPr>
              <w:t>'{'</w:t>
            </w:r>
            <w:r w:rsidRPr="00540A25">
              <w:rPr>
                <w:rStyle w:val="RTFKeyword"/>
                <w:rFonts w:ascii="Verdana" w:hAnsi="Verdana"/>
                <w:b w:val="0"/>
                <w:bCs/>
                <w:sz w:val="16"/>
                <w:szCs w:val="16"/>
              </w:rPr>
              <w:t xml:space="preserve"> </w:t>
            </w:r>
            <w:r w:rsidR="00D365AB" w:rsidRPr="00540A25">
              <w:rPr>
                <w:rStyle w:val="RTFKeyword"/>
                <w:rFonts w:ascii="Verdana" w:hAnsi="Verdana"/>
                <w:sz w:val="16"/>
                <w:szCs w:val="16"/>
              </w:rPr>
              <w:t xml:space="preserve">\leveltext </w:t>
            </w:r>
            <w:r w:rsidR="00D365AB" w:rsidRPr="00540A25">
              <w:rPr>
                <w:rFonts w:ascii="Verdana" w:hAnsi="Verdana"/>
                <w:b/>
                <w:szCs w:val="16"/>
              </w:rPr>
              <w:t>\leveltemplateid</w:t>
            </w:r>
            <w:r w:rsidR="00D365AB" w:rsidRPr="005F01ED">
              <w:rPr>
                <w:rFonts w:ascii="Verdana" w:hAnsi="Verdana"/>
                <w:szCs w:val="16"/>
              </w:rPr>
              <w:t>? #SDATA ';}'</w:t>
            </w:r>
          </w:p>
        </w:tc>
      </w:tr>
      <w:tr w:rsidR="00D365AB" w:rsidRPr="00180AC4" w:rsidTr="008B504D">
        <w:trPr>
          <w:cantSplit/>
        </w:trPr>
        <w:tc>
          <w:tcPr>
            <w:tcW w:w="1908" w:type="dxa"/>
          </w:tcPr>
          <w:p w:rsidR="00D365AB" w:rsidRPr="003B1E4A" w:rsidRDefault="00D365AB" w:rsidP="008B504D">
            <w:pPr>
              <w:pStyle w:val="TableText"/>
              <w:rPr>
                <w:rFonts w:ascii="Verdana" w:hAnsi="Verdana"/>
                <w:b/>
                <w:szCs w:val="16"/>
              </w:rPr>
            </w:pPr>
            <w:r w:rsidRPr="003B1E4A">
              <w:rPr>
                <w:rStyle w:val="RTFKeyword"/>
                <w:rFonts w:ascii="Verdana" w:hAnsi="Verdana"/>
                <w:b w:val="0"/>
                <w:sz w:val="16"/>
                <w:szCs w:val="16"/>
              </w:rPr>
              <w:t>&lt;levelnumbers&gt;</w:t>
            </w:r>
          </w:p>
        </w:tc>
        <w:tc>
          <w:tcPr>
            <w:tcW w:w="7740" w:type="dxa"/>
          </w:tcPr>
          <w:p w:rsidR="00D365AB" w:rsidRPr="00540A25" w:rsidRDefault="00F601CF" w:rsidP="00F601CF">
            <w:pPr>
              <w:pStyle w:val="TableText"/>
              <w:rPr>
                <w:rStyle w:val="RTFKeyword"/>
                <w:rFonts w:ascii="Verdana" w:hAnsi="Verdana"/>
                <w:sz w:val="16"/>
                <w:szCs w:val="16"/>
              </w:rPr>
            </w:pPr>
            <w:r w:rsidRPr="00540A25">
              <w:rPr>
                <w:rStyle w:val="RTFKeyword"/>
                <w:rFonts w:ascii="Verdana" w:hAnsi="Verdana"/>
                <w:b w:val="0"/>
                <w:bCs/>
                <w:sz w:val="16"/>
                <w:szCs w:val="16"/>
              </w:rPr>
              <w:t>'{'</w:t>
            </w:r>
            <w:r w:rsidR="00D365AB" w:rsidRPr="00540A25">
              <w:rPr>
                <w:rStyle w:val="RTFKeyword"/>
                <w:rFonts w:ascii="Verdana" w:hAnsi="Verdana"/>
                <w:sz w:val="16"/>
                <w:szCs w:val="16"/>
              </w:rPr>
              <w:t xml:space="preserve"> \levelnumbers </w:t>
            </w:r>
            <w:r w:rsidR="00D365AB" w:rsidRPr="00540A25">
              <w:rPr>
                <w:rFonts w:ascii="Verdana" w:hAnsi="Verdana"/>
                <w:szCs w:val="16"/>
              </w:rPr>
              <w:t>#SDATA ';}'</w:t>
            </w:r>
          </w:p>
        </w:tc>
      </w:tr>
    </w:tbl>
    <w:p w:rsidR="00D365AB" w:rsidRPr="005359EC" w:rsidRDefault="00D365AB" w:rsidP="00D365AB">
      <w:pPr>
        <w:pStyle w:val="TableSpace"/>
      </w:pPr>
      <w:bookmarkStart w:id="215" w:name="_Toc379295361"/>
      <w:bookmarkStart w:id="216" w:name="_Toc380819783"/>
    </w:p>
    <w:p w:rsidR="00D365AB" w:rsidRPr="005359EC" w:rsidRDefault="00D365AB" w:rsidP="00DF5439">
      <w:pPr>
        <w:pStyle w:val="Heading5"/>
        <w:keepNext/>
      </w:pPr>
      <w:r w:rsidRPr="005359EC">
        <w:t>Top-Level List Properties</w:t>
      </w:r>
      <w:bookmarkEnd w:id="215"/>
      <w:bookmarkEnd w:id="216"/>
    </w:p>
    <w:tbl>
      <w:tblPr>
        <w:tblW w:w="9648" w:type="dxa"/>
        <w:tblInd w:w="440" w:type="dxa"/>
        <w:tblLayout w:type="fixed"/>
        <w:tblCellMar>
          <w:left w:w="0" w:type="dxa"/>
          <w:right w:w="0" w:type="dxa"/>
        </w:tblCellMar>
        <w:tblLook w:val="0000" w:firstRow="0" w:lastRow="0" w:firstColumn="0" w:lastColumn="0" w:noHBand="0" w:noVBand="0"/>
      </w:tblPr>
      <w:tblGrid>
        <w:gridCol w:w="1908"/>
        <w:gridCol w:w="7740"/>
      </w:tblGrid>
      <w:tr w:rsidR="00D365AB" w:rsidRPr="00180AC4" w:rsidTr="008B504D">
        <w:trPr>
          <w:cantSplit/>
          <w:tblHeader/>
        </w:trPr>
        <w:tc>
          <w:tcPr>
            <w:tcW w:w="190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74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\listid</w:t>
            </w:r>
            <w:r w:rsidRPr="005F01ED">
              <w:rPr>
                <w:rFonts w:ascii="Verdana" w:hAnsi="Verdana"/>
                <w:i/>
                <w:iCs/>
                <w:szCs w:val="16"/>
              </w:rPr>
              <w:t>N</w:t>
            </w:r>
          </w:p>
        </w:tc>
        <w:tc>
          <w:tcPr>
            <w:tcW w:w="7740" w:type="dxa"/>
          </w:tcPr>
          <w:p w:rsidR="00D365AB" w:rsidRPr="005F01ED" w:rsidRDefault="00D365AB" w:rsidP="00BD3288">
            <w:pPr>
              <w:pStyle w:val="TableText"/>
              <w:keepNext w:val="0"/>
              <w:rPr>
                <w:rFonts w:ascii="Verdana" w:hAnsi="Verdana"/>
                <w:szCs w:val="16"/>
              </w:rPr>
            </w:pPr>
            <w:r w:rsidRPr="005F01ED">
              <w:rPr>
                <w:rFonts w:ascii="Verdana" w:hAnsi="Verdana"/>
                <w:szCs w:val="16"/>
              </w:rPr>
              <w:t xml:space="preserve">Each list must have a unique list ID that should be randomly generated. </w:t>
            </w:r>
            <w:r w:rsidRPr="00D56FB6">
              <w:rPr>
                <w:rFonts w:ascii="Verdana" w:hAnsi="Verdana"/>
                <w:b/>
                <w:i/>
                <w:iCs/>
                <w:szCs w:val="16"/>
              </w:rPr>
              <w:t>N</w:t>
            </w:r>
            <w:r w:rsidRPr="005F01ED">
              <w:rPr>
                <w:rFonts w:ascii="Verdana" w:hAnsi="Verdana"/>
                <w:szCs w:val="16"/>
              </w:rPr>
              <w:t xml:space="preserve"> is a long integer. The list ID cannot be between –1 and –5. </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\listtemplateid</w:t>
            </w:r>
            <w:r w:rsidRPr="005F01ED">
              <w:rPr>
                <w:rFonts w:ascii="Verdana" w:hAnsi="Verdana"/>
                <w:i/>
                <w:szCs w:val="16"/>
              </w:rPr>
              <w:t>N</w:t>
            </w:r>
          </w:p>
        </w:tc>
        <w:tc>
          <w:tcPr>
            <w:tcW w:w="7740" w:type="dxa"/>
          </w:tcPr>
          <w:p w:rsidR="00D365AB" w:rsidRPr="005F01ED" w:rsidRDefault="00D365AB" w:rsidP="00BD3288">
            <w:pPr>
              <w:pStyle w:val="TableText"/>
              <w:keepNext w:val="0"/>
              <w:rPr>
                <w:rFonts w:ascii="Verdana" w:hAnsi="Verdana"/>
                <w:szCs w:val="16"/>
              </w:rPr>
            </w:pPr>
            <w:r w:rsidRPr="005F01ED">
              <w:rPr>
                <w:rFonts w:ascii="Verdana" w:hAnsi="Verdana"/>
                <w:szCs w:val="16"/>
              </w:rPr>
              <w:t>Each list should have a unique template ID as well, which also should be randomly generated. The template ID –1</w:t>
            </w:r>
            <w:r w:rsidR="00BD3288">
              <w:rPr>
                <w:rFonts w:ascii="Verdana" w:hAnsi="Verdana"/>
                <w:szCs w:val="16"/>
              </w:rPr>
              <w:t xml:space="preserve"> means the template ID is undefined</w:t>
            </w:r>
            <w:r w:rsidRPr="005F01ED">
              <w:rPr>
                <w:rFonts w:ascii="Verdana" w:hAnsi="Verdana"/>
                <w:szCs w:val="16"/>
              </w:rPr>
              <w:t xml:space="preserve">. </w:t>
            </w:r>
            <w:r w:rsidRPr="00BD3288">
              <w:rPr>
                <w:rFonts w:ascii="Verdana" w:hAnsi="Verdana"/>
                <w:b/>
                <w:bCs/>
                <w:i/>
                <w:szCs w:val="16"/>
              </w:rPr>
              <w:t>N</w:t>
            </w:r>
            <w:r w:rsidRPr="005F01ED">
              <w:rPr>
                <w:rFonts w:ascii="Verdana" w:hAnsi="Verdana"/>
                <w:szCs w:val="16"/>
              </w:rPr>
              <w:t xml:space="preserve"> is a long integer. </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\listsimple</w:t>
            </w:r>
            <w:r w:rsidRPr="005F01ED">
              <w:rPr>
                <w:rFonts w:ascii="Verdana" w:hAnsi="Verdana"/>
                <w:i/>
                <w:szCs w:val="16"/>
              </w:rPr>
              <w:t>N</w:t>
            </w:r>
          </w:p>
        </w:tc>
        <w:tc>
          <w:tcPr>
            <w:tcW w:w="7740" w:type="dxa"/>
          </w:tcPr>
          <w:p w:rsidR="00D365AB" w:rsidRPr="005F01ED" w:rsidRDefault="00D365AB" w:rsidP="00381048">
            <w:pPr>
              <w:pStyle w:val="TableText"/>
              <w:keepNext w:val="0"/>
              <w:rPr>
                <w:rFonts w:ascii="Verdana" w:hAnsi="Verdana"/>
                <w:szCs w:val="16"/>
              </w:rPr>
            </w:pPr>
            <w:r w:rsidRPr="005F01ED">
              <w:rPr>
                <w:rFonts w:ascii="Verdana" w:hAnsi="Verdana"/>
                <w:szCs w:val="16"/>
              </w:rPr>
              <w:t>1 if the list has one level; 0 (default) if the list has nine levels.</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\listhybrid</w:t>
            </w:r>
          </w:p>
        </w:tc>
        <w:tc>
          <w:tcPr>
            <w:tcW w:w="774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Present if the list has 9 levels, each of which is the equivalent of a simple list. Only one of </w:t>
            </w:r>
            <w:r w:rsidRPr="00281D18">
              <w:rPr>
                <w:rFonts w:ascii="Verdana" w:hAnsi="Verdana"/>
                <w:b/>
                <w:szCs w:val="16"/>
              </w:rPr>
              <w:t>\</w:t>
            </w:r>
            <w:r w:rsidRPr="00281D18">
              <w:rPr>
                <w:rFonts w:ascii="Verdana" w:hAnsi="Verdana"/>
                <w:b/>
                <w:bCs/>
                <w:szCs w:val="16"/>
              </w:rPr>
              <w:t>listsimple</w:t>
            </w:r>
            <w:r w:rsidR="00D56FB6">
              <w:rPr>
                <w:rFonts w:ascii="Verdana" w:hAnsi="Verdana"/>
                <w:b/>
                <w:bCs/>
                <w:i/>
                <w:iCs/>
                <w:szCs w:val="16"/>
              </w:rPr>
              <w:t>N</w:t>
            </w:r>
            <w:r w:rsidRPr="005F01ED">
              <w:rPr>
                <w:rFonts w:ascii="Verdana" w:hAnsi="Verdana"/>
                <w:szCs w:val="16"/>
              </w:rPr>
              <w:t xml:space="preserve"> and </w:t>
            </w:r>
            <w:r w:rsidRPr="00281D18">
              <w:rPr>
                <w:rFonts w:ascii="Verdana" w:hAnsi="Verdana"/>
                <w:b/>
                <w:szCs w:val="16"/>
              </w:rPr>
              <w:t>\</w:t>
            </w:r>
            <w:r w:rsidRPr="00281D18">
              <w:rPr>
                <w:rFonts w:ascii="Verdana" w:hAnsi="Verdana"/>
                <w:b/>
                <w:bCs/>
                <w:szCs w:val="16"/>
              </w:rPr>
              <w:t>listhybrid</w:t>
            </w:r>
            <w:r w:rsidRPr="005F01ED">
              <w:rPr>
                <w:rFonts w:ascii="Verdana" w:hAnsi="Verdana"/>
                <w:szCs w:val="16"/>
              </w:rPr>
              <w:t xml:space="preserve"> should be present. Word 2000 and newer versions will write lists with the </w:t>
            </w:r>
            <w:r w:rsidRPr="00281D18">
              <w:rPr>
                <w:rFonts w:ascii="Verdana" w:hAnsi="Verdana"/>
                <w:b/>
                <w:bCs/>
                <w:szCs w:val="16"/>
              </w:rPr>
              <w:t>\listhybrid</w:t>
            </w:r>
            <w:r w:rsidRPr="005F01ED">
              <w:rPr>
                <w:rFonts w:ascii="Verdana" w:hAnsi="Verdana"/>
                <w:szCs w:val="16"/>
              </w:rPr>
              <w:t xml:space="preserve"> property.</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\listrestarthdn</w:t>
            </w:r>
            <w:r w:rsidRPr="005F01ED">
              <w:rPr>
                <w:rFonts w:ascii="Verdana" w:hAnsi="Verdana"/>
                <w:i/>
                <w:szCs w:val="16"/>
              </w:rPr>
              <w:t>N</w:t>
            </w:r>
          </w:p>
        </w:tc>
        <w:tc>
          <w:tcPr>
            <w:tcW w:w="7740" w:type="dxa"/>
          </w:tcPr>
          <w:p w:rsidR="00D365AB" w:rsidRPr="005F01ED" w:rsidRDefault="00D365AB" w:rsidP="00AE53A5">
            <w:pPr>
              <w:pStyle w:val="TableText"/>
              <w:keepNext w:val="0"/>
              <w:rPr>
                <w:rFonts w:ascii="Verdana" w:hAnsi="Verdana"/>
                <w:szCs w:val="16"/>
              </w:rPr>
            </w:pPr>
            <w:r w:rsidRPr="005F01ED">
              <w:rPr>
                <w:rFonts w:ascii="Verdana" w:hAnsi="Verdana"/>
                <w:szCs w:val="16"/>
              </w:rPr>
              <w:t xml:space="preserve">1 if the list restarts at each section; 0 if not. Used for Word </w:t>
            </w:r>
            <w:r w:rsidR="00AE53A5">
              <w:rPr>
                <w:rFonts w:ascii="Verdana" w:hAnsi="Verdana"/>
                <w:szCs w:val="16"/>
              </w:rPr>
              <w:t>95</w:t>
            </w:r>
            <w:r w:rsidRPr="005F01ED">
              <w:rPr>
                <w:rFonts w:ascii="Verdana" w:hAnsi="Verdana"/>
                <w:szCs w:val="16"/>
              </w:rPr>
              <w:t xml:space="preserve"> compatibility only. </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\listname</w:t>
            </w:r>
          </w:p>
        </w:tc>
        <w:tc>
          <w:tcPr>
            <w:tcW w:w="774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argument for </w:t>
            </w:r>
            <w:r w:rsidRPr="00281D18">
              <w:rPr>
                <w:rFonts w:ascii="Verdana" w:hAnsi="Verdana"/>
                <w:b/>
                <w:szCs w:val="16"/>
              </w:rPr>
              <w:t>\listname</w:t>
            </w:r>
            <w:r w:rsidRPr="005F01ED">
              <w:rPr>
                <w:rFonts w:ascii="Verdana" w:hAnsi="Verdana"/>
                <w:szCs w:val="16"/>
              </w:rPr>
              <w:t xml:space="preserve"> is a string that is the name of this list. Names allow ListNum fields to specify the list to which they belong. This is a destination control word.</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i/>
                <w:iCs/>
                <w:szCs w:val="16"/>
              </w:rPr>
            </w:pPr>
            <w:r w:rsidRPr="005F01ED">
              <w:rPr>
                <w:rFonts w:ascii="Verdana" w:hAnsi="Verdana"/>
                <w:szCs w:val="16"/>
              </w:rPr>
              <w:lastRenderedPageBreak/>
              <w:t>\liststyleid</w:t>
            </w:r>
            <w:r w:rsidRPr="005F01ED">
              <w:rPr>
                <w:rFonts w:ascii="Verdana" w:hAnsi="Verdana"/>
                <w:i/>
                <w:iCs/>
                <w:szCs w:val="16"/>
              </w:rPr>
              <w:t>N</w:t>
            </w:r>
          </w:p>
        </w:tc>
        <w:tc>
          <w:tcPr>
            <w:tcW w:w="774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This identifies the style of this list from the list style definition that has this ID as its </w:t>
            </w:r>
            <w:r w:rsidRPr="00281D18">
              <w:rPr>
                <w:rFonts w:ascii="Verdana" w:hAnsi="Verdana"/>
                <w:b/>
                <w:bCs/>
                <w:szCs w:val="16"/>
              </w:rPr>
              <w:t>\listid</w:t>
            </w:r>
            <w:r w:rsidR="000B0E5D">
              <w:rPr>
                <w:rFonts w:ascii="Verdana" w:hAnsi="Verdana"/>
                <w:b/>
                <w:bCs/>
                <w:i/>
                <w:iCs/>
                <w:szCs w:val="16"/>
              </w:rPr>
              <w:t>N</w:t>
            </w:r>
            <w:r w:rsidRPr="005F01ED">
              <w:rPr>
                <w:rFonts w:ascii="Verdana" w:hAnsi="Verdana"/>
                <w:szCs w:val="16"/>
              </w:rPr>
              <w:t xml:space="preserve">. There can be more than one list style reference to a list style definition. This keyword follows the same numbering convention as </w:t>
            </w:r>
            <w:r w:rsidRPr="00281D18">
              <w:rPr>
                <w:rFonts w:ascii="Verdana" w:hAnsi="Verdana"/>
                <w:b/>
                <w:bCs/>
                <w:szCs w:val="16"/>
              </w:rPr>
              <w:t>\listid</w:t>
            </w:r>
            <w:r w:rsidR="000B0E5D">
              <w:rPr>
                <w:rFonts w:ascii="Verdana" w:hAnsi="Verdana"/>
                <w:b/>
                <w:bCs/>
                <w:i/>
                <w:iCs/>
                <w:szCs w:val="16"/>
              </w:rPr>
              <w:t>N</w:t>
            </w:r>
            <w:r w:rsidRPr="005F01ED">
              <w:rPr>
                <w:rFonts w:ascii="Verdana" w:hAnsi="Verdana"/>
                <w:szCs w:val="16"/>
              </w:rPr>
              <w:t>.</w:t>
            </w:r>
          </w:p>
          <w:p w:rsidR="00D365AB" w:rsidRPr="005F01ED" w:rsidRDefault="00D365AB" w:rsidP="00381048">
            <w:pPr>
              <w:pStyle w:val="TableText"/>
              <w:keepNext w:val="0"/>
              <w:rPr>
                <w:rFonts w:ascii="Verdana" w:hAnsi="Verdana"/>
                <w:szCs w:val="16"/>
              </w:rPr>
            </w:pPr>
            <w:r w:rsidRPr="00281D18">
              <w:rPr>
                <w:rFonts w:ascii="Verdana" w:hAnsi="Verdana"/>
                <w:b/>
                <w:bCs/>
                <w:szCs w:val="16"/>
              </w:rPr>
              <w:t>\liststyleid</w:t>
            </w:r>
            <w:r w:rsidRPr="00281D18">
              <w:rPr>
                <w:rFonts w:ascii="Verdana" w:hAnsi="Verdana"/>
                <w:b/>
                <w:bCs/>
                <w:i/>
                <w:iCs/>
                <w:szCs w:val="16"/>
              </w:rPr>
              <w:t>N</w:t>
            </w:r>
            <w:r w:rsidRPr="005F01ED">
              <w:rPr>
                <w:rFonts w:ascii="Verdana" w:hAnsi="Verdana"/>
                <w:szCs w:val="16"/>
              </w:rPr>
              <w:t xml:space="preserve"> and </w:t>
            </w:r>
            <w:r w:rsidRPr="00281D18">
              <w:rPr>
                <w:rFonts w:ascii="Verdana" w:hAnsi="Verdana"/>
                <w:b/>
                <w:bCs/>
                <w:szCs w:val="16"/>
              </w:rPr>
              <w:t>\liststylename</w:t>
            </w:r>
            <w:r w:rsidRPr="005F01ED">
              <w:rPr>
                <w:rFonts w:ascii="Verdana" w:hAnsi="Verdana"/>
                <w:szCs w:val="16"/>
              </w:rPr>
              <w:t xml:space="preserve"> are exclusive; either zero or one of each can exist per</w:t>
            </w:r>
            <w:r w:rsidRPr="00281D18">
              <w:rPr>
                <w:rFonts w:ascii="Verdana" w:hAnsi="Verdana"/>
                <w:b/>
                <w:szCs w:val="16"/>
              </w:rPr>
              <w:t xml:space="preserve"> </w:t>
            </w:r>
            <w:r w:rsidRPr="00281D18">
              <w:rPr>
                <w:rFonts w:ascii="Verdana" w:hAnsi="Verdana"/>
                <w:b/>
                <w:bCs/>
                <w:szCs w:val="16"/>
              </w:rPr>
              <w:t>\list</w:t>
            </w:r>
            <w:r w:rsidRPr="005F01ED">
              <w:rPr>
                <w:rFonts w:ascii="Verdana" w:hAnsi="Verdana"/>
                <w:szCs w:val="16"/>
              </w:rPr>
              <w:t xml:space="preserve"> definition, but never both.</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\liststylename</w:t>
            </w:r>
          </w:p>
        </w:tc>
        <w:tc>
          <w:tcPr>
            <w:tcW w:w="7740" w:type="dxa"/>
          </w:tcPr>
          <w:p w:rsidR="00D365AB" w:rsidRPr="005F01ED" w:rsidRDefault="00D365AB" w:rsidP="00381048">
            <w:pPr>
              <w:pStyle w:val="TableText"/>
              <w:keepNext w:val="0"/>
              <w:rPr>
                <w:rFonts w:ascii="Verdana" w:hAnsi="Verdana"/>
                <w:szCs w:val="16"/>
              </w:rPr>
            </w:pPr>
            <w:r w:rsidRPr="005F01ED">
              <w:rPr>
                <w:rFonts w:ascii="Verdana" w:hAnsi="Verdana"/>
                <w:szCs w:val="16"/>
              </w:rPr>
              <w:t>Identifies this list as a list style definition. This creates a new list style with the given name and the properties of the current list.</w:t>
            </w:r>
          </w:p>
          <w:p w:rsidR="00D365AB" w:rsidRPr="005F01ED" w:rsidRDefault="00D365AB" w:rsidP="00381048">
            <w:pPr>
              <w:pStyle w:val="TableText"/>
              <w:keepNext w:val="0"/>
              <w:rPr>
                <w:rFonts w:ascii="Verdana" w:hAnsi="Verdana"/>
                <w:szCs w:val="16"/>
              </w:rPr>
            </w:pPr>
            <w:r w:rsidRPr="00281D18">
              <w:rPr>
                <w:rFonts w:ascii="Verdana" w:hAnsi="Verdana"/>
                <w:b/>
                <w:bCs/>
                <w:szCs w:val="16"/>
              </w:rPr>
              <w:t>\liststyleid</w:t>
            </w:r>
            <w:r w:rsidRPr="00281D18">
              <w:rPr>
                <w:rFonts w:ascii="Verdana" w:hAnsi="Verdana"/>
                <w:b/>
                <w:bCs/>
                <w:i/>
                <w:iCs/>
                <w:szCs w:val="16"/>
              </w:rPr>
              <w:t>N</w:t>
            </w:r>
            <w:r w:rsidRPr="005F01ED">
              <w:rPr>
                <w:rFonts w:ascii="Verdana" w:hAnsi="Verdana"/>
                <w:szCs w:val="16"/>
              </w:rPr>
              <w:t xml:space="preserve"> and </w:t>
            </w:r>
            <w:r w:rsidRPr="00281D18">
              <w:rPr>
                <w:rFonts w:ascii="Verdana" w:hAnsi="Verdana"/>
                <w:b/>
                <w:bCs/>
                <w:szCs w:val="16"/>
              </w:rPr>
              <w:t>\liststylename</w:t>
            </w:r>
            <w:r w:rsidRPr="005F01ED">
              <w:rPr>
                <w:rFonts w:ascii="Verdana" w:hAnsi="Verdana"/>
                <w:szCs w:val="16"/>
              </w:rPr>
              <w:t xml:space="preserve"> are exclusive; either zero or one of each can exist per </w:t>
            </w:r>
            <w:r w:rsidRPr="00281D18">
              <w:rPr>
                <w:rFonts w:ascii="Verdana" w:hAnsi="Verdana"/>
                <w:b/>
                <w:bCs/>
                <w:szCs w:val="16"/>
              </w:rPr>
              <w:t>\list</w:t>
            </w:r>
            <w:r w:rsidRPr="00281D18">
              <w:rPr>
                <w:rFonts w:ascii="Verdana" w:hAnsi="Verdana"/>
                <w:b/>
                <w:szCs w:val="16"/>
              </w:rPr>
              <w:t xml:space="preserve"> </w:t>
            </w:r>
            <w:r w:rsidRPr="005F01ED">
              <w:rPr>
                <w:rFonts w:ascii="Verdana" w:hAnsi="Verdana"/>
                <w:szCs w:val="16"/>
              </w:rPr>
              <w:t>definition, but never both.</w:t>
            </w:r>
          </w:p>
        </w:tc>
      </w:tr>
    </w:tbl>
    <w:p w:rsidR="00D365AB" w:rsidRPr="005359EC" w:rsidRDefault="00D365AB" w:rsidP="008F3985">
      <w:pPr>
        <w:pStyle w:val="Body1"/>
      </w:pPr>
      <w:bookmarkStart w:id="217" w:name="_Toc379295362"/>
      <w:bookmarkStart w:id="218" w:name="_Toc380819784"/>
      <w:bookmarkStart w:id="219" w:name="List_levels"/>
      <w:r w:rsidRPr="005359EC">
        <w:t>While Word 97 emitted simple or multilevel (not simple) lists, Word 2000, Word 2002,</w:t>
      </w:r>
      <w:r w:rsidRPr="005359EC">
        <w:rPr>
          <w:color w:val="FF0000"/>
        </w:rPr>
        <w:t xml:space="preserve"> </w:t>
      </w:r>
      <w:r w:rsidRPr="005359EC">
        <w:t>Word 2003, and Word 2007 emit hybrid lists, which are essentially collections of simple lists. The main difference between Word 2000, Word 2002, Word 2003, and Word 2007 hybrid lists and Word 97 multilevel lists is that each level of a hybrid list has a unique identifier.</w:t>
      </w:r>
    </w:p>
    <w:p w:rsidR="00D365AB" w:rsidRPr="005359EC" w:rsidRDefault="00D365AB" w:rsidP="008F3985">
      <w:pPr>
        <w:pStyle w:val="Body1"/>
      </w:pPr>
    </w:p>
    <w:p w:rsidR="00D365AB" w:rsidRPr="005359EC" w:rsidRDefault="00D365AB" w:rsidP="00D365AB">
      <w:pPr>
        <w:pStyle w:val="Heading5"/>
      </w:pPr>
      <w:bookmarkStart w:id="220" w:name="_List_Levels"/>
      <w:bookmarkEnd w:id="220"/>
      <w:r w:rsidRPr="005359EC">
        <w:t>List Levels</w:t>
      </w:r>
      <w:bookmarkEnd w:id="217"/>
      <w:bookmarkEnd w:id="218"/>
      <w:bookmarkEnd w:id="219"/>
    </w:p>
    <w:p w:rsidR="00D365AB" w:rsidRPr="005359EC" w:rsidRDefault="00D365AB" w:rsidP="008F3985">
      <w:pPr>
        <w:pStyle w:val="Body1"/>
      </w:pPr>
      <w:r w:rsidRPr="005359EC">
        <w:t xml:space="preserve">Each list consists of either one or nine list levels depending upon whether the </w:t>
      </w:r>
      <w:r w:rsidRPr="005359EC">
        <w:rPr>
          <w:b/>
        </w:rPr>
        <w:t xml:space="preserve">\listsimple </w:t>
      </w:r>
      <w:r w:rsidRPr="005359EC">
        <w:t>flag is set. Each list level contains a number of properties that specify the formatting for that level, such as the start-at value, the text string surrounding the number, its justification and indents.</w:t>
      </w:r>
    </w:p>
    <w:tbl>
      <w:tblPr>
        <w:tblW w:w="9648" w:type="dxa"/>
        <w:tblInd w:w="440" w:type="dxa"/>
        <w:tblLayout w:type="fixed"/>
        <w:tblCellMar>
          <w:left w:w="0" w:type="dxa"/>
          <w:right w:w="0" w:type="dxa"/>
        </w:tblCellMar>
        <w:tblLook w:val="0000" w:firstRow="0" w:lastRow="0" w:firstColumn="0" w:lastColumn="0" w:noHBand="0" w:noVBand="0"/>
      </w:tblPr>
      <w:tblGrid>
        <w:gridCol w:w="2178"/>
        <w:gridCol w:w="7470"/>
      </w:tblGrid>
      <w:tr w:rsidR="00D365AB" w:rsidRPr="00180AC4" w:rsidTr="008B504D">
        <w:trPr>
          <w:cantSplit/>
          <w:tblHeader/>
        </w:trPr>
        <w:tc>
          <w:tcPr>
            <w:tcW w:w="217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47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2178" w:type="dxa"/>
          </w:tcPr>
          <w:p w:rsidR="00D365AB" w:rsidRPr="005F01ED" w:rsidRDefault="00D365AB" w:rsidP="00381048">
            <w:pPr>
              <w:pStyle w:val="TableText"/>
              <w:keepNext w:val="0"/>
              <w:rPr>
                <w:rFonts w:ascii="Verdana" w:hAnsi="Verdana"/>
                <w:szCs w:val="16"/>
              </w:rPr>
            </w:pPr>
            <w:r w:rsidRPr="005F01ED">
              <w:rPr>
                <w:rFonts w:ascii="Verdana" w:hAnsi="Verdana"/>
                <w:szCs w:val="16"/>
              </w:rPr>
              <w:t>\levelstartat</w:t>
            </w:r>
            <w:r w:rsidRPr="005F01ED">
              <w:rPr>
                <w:rFonts w:ascii="Verdana" w:hAnsi="Verdana"/>
                <w:i/>
                <w:szCs w:val="16"/>
              </w:rPr>
              <w:t>N</w:t>
            </w:r>
          </w:p>
        </w:tc>
        <w:tc>
          <w:tcPr>
            <w:tcW w:w="7470" w:type="dxa"/>
          </w:tcPr>
          <w:p w:rsidR="00D365AB" w:rsidRPr="005F01ED" w:rsidRDefault="00D365AB" w:rsidP="00381048">
            <w:pPr>
              <w:pStyle w:val="TableText"/>
              <w:keepNext w:val="0"/>
              <w:rPr>
                <w:rFonts w:ascii="Verdana" w:hAnsi="Verdana"/>
                <w:szCs w:val="16"/>
              </w:rPr>
            </w:pPr>
            <w:r w:rsidRPr="00D56FB6">
              <w:rPr>
                <w:rFonts w:ascii="Verdana" w:hAnsi="Verdana"/>
                <w:b/>
                <w:bCs/>
                <w:i/>
                <w:szCs w:val="16"/>
              </w:rPr>
              <w:t>N</w:t>
            </w:r>
            <w:r w:rsidRPr="005F01ED">
              <w:rPr>
                <w:rFonts w:ascii="Verdana" w:hAnsi="Verdana"/>
                <w:szCs w:val="16"/>
              </w:rPr>
              <w:t xml:space="preserve"> specifies the start-at value for the level.</w:t>
            </w:r>
          </w:p>
        </w:tc>
      </w:tr>
      <w:tr w:rsidR="00D365AB" w:rsidRPr="00180AC4" w:rsidTr="008B504D">
        <w:trPr>
          <w:cantSplit/>
        </w:trPr>
        <w:tc>
          <w:tcPr>
            <w:tcW w:w="2178" w:type="dxa"/>
          </w:tcPr>
          <w:p w:rsidR="00D365AB" w:rsidRPr="00281D18" w:rsidRDefault="00D365AB" w:rsidP="00381048">
            <w:pPr>
              <w:pStyle w:val="TableText"/>
              <w:keepNext w:val="0"/>
              <w:rPr>
                <w:rFonts w:ascii="Verdana" w:hAnsi="Verdana"/>
                <w:szCs w:val="16"/>
              </w:rPr>
            </w:pPr>
            <w:r w:rsidRPr="00281D18">
              <w:rPr>
                <w:rFonts w:ascii="Verdana" w:hAnsi="Verdana"/>
                <w:szCs w:val="16"/>
              </w:rPr>
              <w:t xml:space="preserve">\lvltentative </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Specifies that a given numbering level was been saved by a producer but was not used in the parent document. This means that this numbering level may be redefined by a future consumer without changing the actual content of the document.</w:t>
            </w:r>
          </w:p>
          <w:p w:rsidR="00D365AB" w:rsidRPr="005F01ED" w:rsidRDefault="00D365AB" w:rsidP="00381048">
            <w:pPr>
              <w:pStyle w:val="TableText"/>
              <w:keepNext w:val="0"/>
              <w:rPr>
                <w:rFonts w:ascii="Verdana" w:hAnsi="Verdana"/>
                <w:szCs w:val="16"/>
              </w:rPr>
            </w:pPr>
            <w:r w:rsidRPr="005F01ED">
              <w:rPr>
                <w:rFonts w:ascii="Verdana" w:hAnsi="Verdana"/>
                <w:szCs w:val="16"/>
              </w:rPr>
              <w:t xml:space="preserve">If this control word is present, the RTF for a given document will contain the numbering level information associated with this numbering level, but the 'tentative' numbering level(s) shall not be represented in any of the hosting application's user interface pertaining to numbering levels. </w:t>
            </w:r>
          </w:p>
        </w:tc>
      </w:tr>
      <w:tr w:rsidR="00D365AB" w:rsidRPr="00180AC4" w:rsidTr="008B504D">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\levelnfc</w:t>
            </w:r>
            <w:r w:rsidRPr="00143C3B">
              <w:rPr>
                <w:rStyle w:val="RTFKeyword"/>
                <w:rFonts w:ascii="Verdana" w:hAnsi="Verdana"/>
                <w:b w:val="0"/>
                <w:bCs/>
                <w:i/>
                <w:sz w:val="16"/>
                <w:szCs w:val="16"/>
              </w:rPr>
              <w:t>N</w:t>
            </w:r>
          </w:p>
        </w:tc>
        <w:tc>
          <w:tcPr>
            <w:tcW w:w="7470" w:type="dxa"/>
          </w:tcPr>
          <w:p w:rsidR="00D365AB" w:rsidRPr="005F01ED" w:rsidRDefault="00D365AB" w:rsidP="00A1121A">
            <w:pPr>
              <w:pStyle w:val="TableText"/>
              <w:keepNext w:val="0"/>
              <w:rPr>
                <w:rFonts w:ascii="Verdana" w:hAnsi="Verdana"/>
                <w:szCs w:val="16"/>
              </w:rPr>
            </w:pPr>
            <w:r w:rsidRPr="005F01ED">
              <w:rPr>
                <w:rFonts w:ascii="Verdana" w:hAnsi="Verdana"/>
                <w:szCs w:val="16"/>
              </w:rPr>
              <w:t>Specifies the number type for the level</w:t>
            </w:r>
          </w:p>
          <w:p w:rsidR="00D365AB" w:rsidRPr="005F01ED" w:rsidRDefault="00D365AB" w:rsidP="00381048">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Arabic (1, 2, 3)</w:t>
            </w:r>
          </w:p>
          <w:p w:rsidR="00D365AB" w:rsidRPr="005F01ED" w:rsidRDefault="00D365AB" w:rsidP="00381048">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Uppercase Roman numeral (I, II, III)</w:t>
            </w:r>
          </w:p>
          <w:p w:rsidR="00D365AB" w:rsidRPr="005F01ED" w:rsidRDefault="00D365AB" w:rsidP="00381048">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Lowercase Roman numeral (</w:t>
            </w:r>
            <w:r w:rsidR="00F174AE">
              <w:rPr>
                <w:rFonts w:ascii="Verdana" w:hAnsi="Verdana"/>
                <w:szCs w:val="16"/>
              </w:rPr>
              <w:t>i</w:t>
            </w:r>
            <w:r w:rsidRPr="005F01ED">
              <w:rPr>
                <w:rFonts w:ascii="Verdana" w:hAnsi="Verdana"/>
                <w:szCs w:val="16"/>
              </w:rPr>
              <w:t>, ii, iii)</w:t>
            </w:r>
          </w:p>
          <w:p w:rsidR="00D365AB" w:rsidRPr="005F01ED" w:rsidRDefault="00D365AB" w:rsidP="00381048">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Uppercase letter (A, B, C)</w:t>
            </w:r>
          </w:p>
          <w:p w:rsidR="00D365AB" w:rsidRPr="005F01ED" w:rsidRDefault="00D365AB" w:rsidP="00381048">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Lowercase letter (a, b, c)</w:t>
            </w:r>
          </w:p>
          <w:p w:rsidR="00D365AB" w:rsidRPr="005F01ED" w:rsidRDefault="00D365AB" w:rsidP="00381048">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Ordinal number (1</w:t>
            </w:r>
            <w:r w:rsidRPr="00945F7D">
              <w:rPr>
                <w:rFonts w:ascii="Verdana" w:hAnsi="Verdana"/>
                <w:szCs w:val="16"/>
                <w:vertAlign w:val="superscript"/>
              </w:rPr>
              <w:t>st</w:t>
            </w:r>
            <w:r w:rsidRPr="005F01ED">
              <w:rPr>
                <w:rFonts w:ascii="Verdana" w:hAnsi="Verdana"/>
                <w:szCs w:val="16"/>
              </w:rPr>
              <w:t>, 2</w:t>
            </w:r>
            <w:r w:rsidRPr="00945F7D">
              <w:rPr>
                <w:rFonts w:ascii="Verdana" w:hAnsi="Verdana"/>
                <w:szCs w:val="16"/>
                <w:vertAlign w:val="superscript"/>
              </w:rPr>
              <w:t>nd</w:t>
            </w:r>
            <w:r w:rsidRPr="005F01ED">
              <w:rPr>
                <w:rFonts w:ascii="Verdana" w:hAnsi="Verdana"/>
                <w:szCs w:val="16"/>
              </w:rPr>
              <w:t>, 3</w:t>
            </w:r>
            <w:r w:rsidRPr="00945F7D">
              <w:rPr>
                <w:rFonts w:ascii="Verdana" w:hAnsi="Verdana"/>
                <w:szCs w:val="16"/>
                <w:vertAlign w:val="superscript"/>
              </w:rPr>
              <w:t>rd</w:t>
            </w:r>
            <w:r w:rsidRPr="005F01ED">
              <w:rPr>
                <w:rFonts w:ascii="Verdana" w:hAnsi="Verdana"/>
                <w:szCs w:val="16"/>
              </w:rPr>
              <w:t>)</w:t>
            </w:r>
          </w:p>
          <w:p w:rsidR="00D365AB" w:rsidRPr="005F01ED" w:rsidRDefault="00D365AB" w:rsidP="00381048">
            <w:pPr>
              <w:pStyle w:val="TableText"/>
              <w:keepNext w:val="0"/>
              <w:rPr>
                <w:rFonts w:ascii="Verdana" w:hAnsi="Verdana"/>
                <w:szCs w:val="16"/>
              </w:rPr>
            </w:pPr>
            <w:r w:rsidRPr="005F01ED">
              <w:rPr>
                <w:rFonts w:ascii="Verdana" w:hAnsi="Verdana"/>
                <w:szCs w:val="16"/>
              </w:rPr>
              <w:t>6</w:t>
            </w:r>
            <w:r w:rsidRPr="005F01ED">
              <w:rPr>
                <w:rFonts w:ascii="Verdana" w:hAnsi="Verdana"/>
                <w:szCs w:val="16"/>
              </w:rPr>
              <w:tab/>
              <w:t>Cardinal text number (One, Two Three)</w:t>
            </w:r>
          </w:p>
          <w:p w:rsidR="00D365AB" w:rsidRPr="005F01ED" w:rsidRDefault="00D365AB" w:rsidP="00381048">
            <w:pPr>
              <w:pStyle w:val="TableText"/>
              <w:keepNext w:val="0"/>
              <w:rPr>
                <w:rFonts w:ascii="Verdana" w:hAnsi="Verdana"/>
                <w:szCs w:val="16"/>
              </w:rPr>
            </w:pPr>
            <w:r w:rsidRPr="005F01ED">
              <w:rPr>
                <w:rFonts w:ascii="Verdana" w:hAnsi="Verdana"/>
                <w:szCs w:val="16"/>
              </w:rPr>
              <w:t>7</w:t>
            </w:r>
            <w:r w:rsidRPr="005F01ED">
              <w:rPr>
                <w:rFonts w:ascii="Verdana" w:hAnsi="Verdana"/>
                <w:szCs w:val="16"/>
              </w:rPr>
              <w:tab/>
              <w:t>Ordinal text number (First, Second, Third)</w:t>
            </w:r>
          </w:p>
          <w:p w:rsidR="00D365AB" w:rsidRPr="005F01ED" w:rsidRDefault="00D365AB" w:rsidP="00A1121A">
            <w:pPr>
              <w:pStyle w:val="TableText"/>
              <w:keepNext w:val="0"/>
              <w:rPr>
                <w:rFonts w:ascii="Verdana" w:hAnsi="Verdana"/>
                <w:szCs w:val="16"/>
              </w:rPr>
            </w:pPr>
            <w:r w:rsidRPr="005F01ED">
              <w:rPr>
                <w:rFonts w:ascii="Verdana" w:hAnsi="Verdana"/>
                <w:szCs w:val="16"/>
              </w:rPr>
              <w:t>10</w:t>
            </w:r>
            <w:r w:rsidRPr="005F01ED">
              <w:rPr>
                <w:rFonts w:ascii="Verdana" w:hAnsi="Verdana"/>
                <w:szCs w:val="16"/>
              </w:rPr>
              <w:tab/>
              <w:t>Kanji numbering without the digit character (</w:t>
            </w:r>
            <w:r w:rsidR="00CC551D" w:rsidRPr="005F01ED">
              <w:rPr>
                <w:rFonts w:ascii="Verdana" w:hAnsi="Verdana"/>
                <w:szCs w:val="16"/>
              </w:rPr>
              <w:t>DBNUM</w:t>
            </w:r>
            <w:r w:rsidRPr="005F01ED">
              <w:rPr>
                <w:rFonts w:ascii="Verdana" w:hAnsi="Verdana"/>
                <w:szCs w:val="16"/>
              </w:rPr>
              <w:t>1)</w:t>
            </w:r>
          </w:p>
          <w:p w:rsidR="00D365AB" w:rsidRPr="005F01ED" w:rsidRDefault="00D365AB" w:rsidP="00A1121A">
            <w:pPr>
              <w:pStyle w:val="TableText"/>
              <w:keepNext w:val="0"/>
              <w:rPr>
                <w:rFonts w:ascii="Verdana" w:hAnsi="Verdana"/>
                <w:szCs w:val="16"/>
              </w:rPr>
            </w:pPr>
            <w:r w:rsidRPr="005F01ED">
              <w:rPr>
                <w:rFonts w:ascii="Verdana" w:hAnsi="Verdana"/>
                <w:szCs w:val="16"/>
              </w:rPr>
              <w:t>11</w:t>
            </w:r>
            <w:r w:rsidRPr="005F01ED">
              <w:rPr>
                <w:rFonts w:ascii="Verdana" w:hAnsi="Verdana"/>
                <w:szCs w:val="16"/>
              </w:rPr>
              <w:tab/>
              <w:t>Kanji numbering with the digit character (</w:t>
            </w:r>
            <w:r w:rsidR="00CC551D" w:rsidRPr="005F01ED">
              <w:rPr>
                <w:rFonts w:ascii="Verdana" w:hAnsi="Verdana"/>
                <w:szCs w:val="16"/>
              </w:rPr>
              <w:t>DBNUM</w:t>
            </w:r>
            <w:r w:rsidRPr="005F01ED">
              <w:rPr>
                <w:rFonts w:ascii="Verdana" w:hAnsi="Verdana"/>
                <w:szCs w:val="16"/>
              </w:rPr>
              <w:t>2)</w:t>
            </w:r>
          </w:p>
          <w:p w:rsidR="00D365AB" w:rsidRPr="005F01ED" w:rsidRDefault="00D365AB" w:rsidP="00A1121A">
            <w:pPr>
              <w:pStyle w:val="TableText"/>
              <w:keepNext w:val="0"/>
              <w:ind w:left="712" w:hanging="712"/>
              <w:rPr>
                <w:rFonts w:ascii="Verdana" w:hAnsi="Verdana"/>
                <w:szCs w:val="16"/>
              </w:rPr>
            </w:pPr>
            <w:r w:rsidRPr="005F01ED">
              <w:rPr>
                <w:rFonts w:ascii="Verdana" w:hAnsi="Verdana"/>
                <w:szCs w:val="16"/>
              </w:rPr>
              <w:t>12</w:t>
            </w:r>
            <w:r w:rsidRPr="005F01ED">
              <w:rPr>
                <w:rFonts w:ascii="Verdana" w:hAnsi="Verdana"/>
                <w:szCs w:val="16"/>
              </w:rPr>
              <w:tab/>
              <w:t>46 phonetic katakana characters in "aiueo" order (</w:t>
            </w:r>
            <w:r w:rsidR="00CC551D" w:rsidRPr="005F01ED">
              <w:rPr>
                <w:rFonts w:ascii="Verdana" w:hAnsi="Verdana"/>
                <w:szCs w:val="16"/>
              </w:rPr>
              <w:t>AIUEO</w:t>
            </w:r>
            <w:r w:rsidRPr="005F01ED">
              <w:rPr>
                <w:rFonts w:ascii="Verdana" w:hAnsi="Verdana"/>
                <w:szCs w:val="16"/>
              </w:rPr>
              <w:t>)</w:t>
            </w:r>
            <w:r w:rsidR="002676EF">
              <w:rPr>
                <w:rFonts w:ascii="Verdana" w:hAnsi="Verdana"/>
                <w:szCs w:val="16"/>
              </w:rPr>
              <w:t xml:space="preserve"> (</w:t>
            </w:r>
            <w:r w:rsidR="002676EF" w:rsidRPr="002676EF">
              <w:rPr>
                <w:rFonts w:ascii="Verdana" w:hAnsi="Verdana" w:hint="eastAsia"/>
                <w:szCs w:val="16"/>
              </w:rPr>
              <w:t xml:space="preserve">newer form </w:t>
            </w:r>
            <w:r w:rsidR="00945F7D">
              <w:rPr>
                <w:rFonts w:ascii="Verdana" w:hAnsi="Verdana"/>
                <w:szCs w:val="16"/>
              </w:rPr>
              <w:t>–</w:t>
            </w:r>
            <w:r w:rsidR="002676EF" w:rsidRPr="002676EF">
              <w:rPr>
                <w:rFonts w:ascii="Verdana" w:hAnsi="Verdana" w:hint="eastAsia"/>
                <w:szCs w:val="16"/>
              </w:rPr>
              <w:t xml:space="preserve"> "</w:t>
            </w:r>
            <w:r w:rsidR="002676EF" w:rsidRPr="002676EF">
              <w:rPr>
                <w:rFonts w:ascii="Verdana" w:hAnsi="Verdana" w:hint="eastAsia"/>
                <w:szCs w:val="16"/>
              </w:rPr>
              <w:t>あいうえお。。。”</w:t>
            </w:r>
            <w:r w:rsidR="002676EF" w:rsidRPr="002676EF">
              <w:rPr>
                <w:rFonts w:ascii="Verdana" w:hAnsi="Verdana" w:hint="eastAsia"/>
                <w:szCs w:val="16"/>
              </w:rPr>
              <w:t xml:space="preserve"> based on phonem matrix</w:t>
            </w:r>
            <w:r w:rsidR="002676EF">
              <w:rPr>
                <w:rFonts w:ascii="Verdana" w:hAnsi="Verdana"/>
                <w:szCs w:val="16"/>
              </w:rPr>
              <w:t>)</w:t>
            </w:r>
          </w:p>
          <w:p w:rsidR="00D365AB" w:rsidRPr="005F01ED" w:rsidRDefault="00D365AB" w:rsidP="00A1121A">
            <w:pPr>
              <w:pStyle w:val="TableText"/>
              <w:keepNext w:val="0"/>
              <w:ind w:left="712" w:hanging="712"/>
              <w:rPr>
                <w:rFonts w:ascii="Verdana" w:hAnsi="Verdana"/>
                <w:szCs w:val="16"/>
              </w:rPr>
            </w:pPr>
            <w:r w:rsidRPr="005F01ED">
              <w:rPr>
                <w:rFonts w:ascii="Verdana" w:hAnsi="Verdana"/>
                <w:szCs w:val="16"/>
              </w:rPr>
              <w:t>13</w:t>
            </w:r>
            <w:r w:rsidRPr="005F01ED">
              <w:rPr>
                <w:rFonts w:ascii="Verdana" w:hAnsi="Verdana"/>
                <w:szCs w:val="16"/>
              </w:rPr>
              <w:tab/>
              <w:t>46 phonetic katakana characters in "iroha" order (</w:t>
            </w:r>
            <w:r w:rsidR="00CC551D" w:rsidRPr="005F01ED">
              <w:rPr>
                <w:rFonts w:ascii="Verdana" w:hAnsi="Verdana"/>
                <w:szCs w:val="16"/>
              </w:rPr>
              <w:t>IROHA</w:t>
            </w:r>
            <w:r w:rsidRPr="005F01ED">
              <w:rPr>
                <w:rFonts w:ascii="Verdana" w:hAnsi="Verdana"/>
                <w:szCs w:val="16"/>
              </w:rPr>
              <w:t>)</w:t>
            </w:r>
            <w:r w:rsidR="002676EF">
              <w:rPr>
                <w:rFonts w:ascii="Verdana" w:hAnsi="Verdana"/>
                <w:szCs w:val="16"/>
              </w:rPr>
              <w:t xml:space="preserve"> (</w:t>
            </w:r>
            <w:r w:rsidR="002676EF" w:rsidRPr="002676EF">
              <w:rPr>
                <w:rFonts w:ascii="Verdana" w:hAnsi="Verdana" w:hint="eastAsia"/>
                <w:szCs w:val="16"/>
              </w:rPr>
              <w:t xml:space="preserve">old form </w:t>
            </w:r>
            <w:r w:rsidR="002676EF" w:rsidRPr="002676EF">
              <w:rPr>
                <w:rFonts w:ascii="Verdana" w:hAnsi="Verdana" w:hint="eastAsia"/>
                <w:szCs w:val="16"/>
              </w:rPr>
              <w:t>–</w:t>
            </w:r>
            <w:r w:rsidR="002676EF" w:rsidRPr="002676EF">
              <w:rPr>
                <w:rFonts w:ascii="Verdana" w:hAnsi="Verdana" w:hint="eastAsia"/>
                <w:szCs w:val="16"/>
              </w:rPr>
              <w:t xml:space="preserve"> </w:t>
            </w:r>
            <w:r w:rsidR="002676EF" w:rsidRPr="002676EF">
              <w:rPr>
                <w:rFonts w:ascii="Verdana" w:hAnsi="Verdana" w:hint="eastAsia"/>
                <w:szCs w:val="16"/>
              </w:rPr>
              <w:t>“いろはにほへとちりぬるお。。。”</w:t>
            </w:r>
            <w:r w:rsidR="002676EF" w:rsidRPr="002676EF">
              <w:rPr>
                <w:rFonts w:ascii="Verdana" w:hAnsi="Verdana" w:hint="eastAsia"/>
                <w:szCs w:val="16"/>
              </w:rPr>
              <w:t xml:space="preserve"> based on haiku from long ago</w:t>
            </w:r>
            <w:r w:rsidR="002676EF">
              <w:rPr>
                <w:rFonts w:ascii="Verdana" w:hAnsi="Verdana"/>
                <w:szCs w:val="16"/>
              </w:rPr>
              <w:t>)</w:t>
            </w:r>
          </w:p>
          <w:p w:rsidR="00D365AB" w:rsidRPr="005F01ED" w:rsidRDefault="00D365AB" w:rsidP="00381048">
            <w:pPr>
              <w:pStyle w:val="TableText"/>
              <w:keepNext w:val="0"/>
              <w:rPr>
                <w:rFonts w:ascii="Verdana" w:hAnsi="Verdana"/>
                <w:szCs w:val="16"/>
              </w:rPr>
            </w:pPr>
            <w:r w:rsidRPr="005F01ED">
              <w:rPr>
                <w:rFonts w:ascii="Verdana" w:hAnsi="Verdana"/>
                <w:szCs w:val="16"/>
              </w:rPr>
              <w:t>14</w:t>
            </w:r>
            <w:r w:rsidRPr="005F01ED">
              <w:rPr>
                <w:rFonts w:ascii="Verdana" w:hAnsi="Verdana"/>
                <w:szCs w:val="16"/>
              </w:rPr>
              <w:tab/>
              <w:t>Double-byte character</w:t>
            </w:r>
          </w:p>
          <w:p w:rsidR="00D365AB" w:rsidRPr="005F01ED" w:rsidRDefault="00D365AB" w:rsidP="00381048">
            <w:pPr>
              <w:pStyle w:val="TableText"/>
              <w:keepNext w:val="0"/>
              <w:rPr>
                <w:rFonts w:ascii="Verdana" w:hAnsi="Verdana"/>
                <w:szCs w:val="16"/>
              </w:rPr>
            </w:pPr>
            <w:r w:rsidRPr="005F01ED">
              <w:rPr>
                <w:rFonts w:ascii="Verdana" w:hAnsi="Verdana"/>
                <w:szCs w:val="16"/>
              </w:rPr>
              <w:t>15</w:t>
            </w:r>
            <w:r w:rsidRPr="005F01ED">
              <w:rPr>
                <w:rFonts w:ascii="Verdana" w:hAnsi="Verdana"/>
                <w:szCs w:val="16"/>
              </w:rPr>
              <w:tab/>
              <w:t>Single-byte character</w:t>
            </w:r>
          </w:p>
          <w:p w:rsidR="00D365AB" w:rsidRPr="005F01ED" w:rsidRDefault="00D365AB" w:rsidP="00A1121A">
            <w:pPr>
              <w:pStyle w:val="TableText"/>
              <w:keepNext w:val="0"/>
              <w:rPr>
                <w:rFonts w:ascii="Verdana" w:hAnsi="Verdana"/>
                <w:szCs w:val="16"/>
              </w:rPr>
            </w:pPr>
            <w:r w:rsidRPr="005F01ED">
              <w:rPr>
                <w:rFonts w:ascii="Verdana" w:hAnsi="Verdana"/>
                <w:szCs w:val="16"/>
              </w:rPr>
              <w:t>16</w:t>
            </w:r>
            <w:r w:rsidRPr="005F01ED">
              <w:rPr>
                <w:rFonts w:ascii="Verdana" w:hAnsi="Verdana"/>
                <w:szCs w:val="16"/>
              </w:rPr>
              <w:tab/>
              <w:t>Kanji numbering 3 (</w:t>
            </w:r>
            <w:r w:rsidR="00CC551D" w:rsidRPr="005F01ED">
              <w:rPr>
                <w:rFonts w:ascii="Verdana" w:hAnsi="Verdana"/>
                <w:szCs w:val="16"/>
              </w:rPr>
              <w:t>DBNUM3</w:t>
            </w:r>
            <w:r w:rsidRPr="005F01ED">
              <w:rPr>
                <w:rFonts w:ascii="Verdana" w:hAnsi="Verdana"/>
                <w:szCs w:val="16"/>
              </w:rPr>
              <w:t>)</w:t>
            </w:r>
          </w:p>
          <w:p w:rsidR="00D365AB" w:rsidRPr="005F01ED" w:rsidRDefault="00D365AB" w:rsidP="00A1121A">
            <w:pPr>
              <w:pStyle w:val="TableText"/>
              <w:keepNext w:val="0"/>
              <w:rPr>
                <w:rFonts w:ascii="Verdana" w:hAnsi="Verdana"/>
                <w:szCs w:val="16"/>
              </w:rPr>
            </w:pPr>
            <w:r w:rsidRPr="005F01ED">
              <w:rPr>
                <w:rFonts w:ascii="Verdana" w:hAnsi="Verdana"/>
                <w:szCs w:val="16"/>
              </w:rPr>
              <w:lastRenderedPageBreak/>
              <w:t>17</w:t>
            </w:r>
            <w:r w:rsidRPr="005F01ED">
              <w:rPr>
                <w:rFonts w:ascii="Verdana" w:hAnsi="Verdana"/>
                <w:szCs w:val="16"/>
              </w:rPr>
              <w:tab/>
              <w:t>Kanji numbering 4 (</w:t>
            </w:r>
            <w:r w:rsidR="00CC551D" w:rsidRPr="005F01ED">
              <w:rPr>
                <w:rFonts w:ascii="Verdana" w:hAnsi="Verdana"/>
                <w:szCs w:val="16"/>
              </w:rPr>
              <w:t>DBNUM</w:t>
            </w:r>
            <w:r w:rsidRPr="005F01ED">
              <w:rPr>
                <w:rFonts w:ascii="Verdana" w:hAnsi="Verdana"/>
                <w:szCs w:val="16"/>
              </w:rPr>
              <w:t>4)</w:t>
            </w:r>
          </w:p>
          <w:p w:rsidR="00D365AB" w:rsidRPr="005F01ED" w:rsidRDefault="00D365AB" w:rsidP="00A1121A">
            <w:pPr>
              <w:pStyle w:val="TableText"/>
              <w:keepNext w:val="0"/>
              <w:rPr>
                <w:rFonts w:ascii="Verdana" w:hAnsi="Verdana"/>
                <w:szCs w:val="16"/>
              </w:rPr>
            </w:pPr>
            <w:r w:rsidRPr="005F01ED">
              <w:rPr>
                <w:rFonts w:ascii="Verdana" w:hAnsi="Verdana"/>
                <w:szCs w:val="16"/>
              </w:rPr>
              <w:t>18</w:t>
            </w:r>
            <w:r w:rsidRPr="005F01ED">
              <w:rPr>
                <w:rFonts w:ascii="Verdana" w:hAnsi="Verdana"/>
                <w:szCs w:val="16"/>
              </w:rPr>
              <w:tab/>
              <w:t>Circle numbering (</w:t>
            </w:r>
            <w:r w:rsidR="009E3125">
              <w:rPr>
                <w:rFonts w:ascii="Verdana" w:hAnsi="Verdana"/>
                <w:szCs w:val="16"/>
              </w:rPr>
              <w:t>CIRCLENUM</w:t>
            </w:r>
            <w:r w:rsidRPr="005F01ED">
              <w:rPr>
                <w:rFonts w:ascii="Verdana" w:hAnsi="Verdana"/>
                <w:szCs w:val="16"/>
              </w:rPr>
              <w:t>)</w:t>
            </w:r>
          </w:p>
          <w:p w:rsidR="00D365AB" w:rsidRPr="005F01ED" w:rsidRDefault="00D365AB" w:rsidP="00381048">
            <w:pPr>
              <w:pStyle w:val="TableText"/>
              <w:keepNext w:val="0"/>
              <w:rPr>
                <w:rFonts w:ascii="Verdana" w:hAnsi="Verdana"/>
                <w:szCs w:val="16"/>
              </w:rPr>
            </w:pPr>
            <w:r w:rsidRPr="005F01ED">
              <w:rPr>
                <w:rFonts w:ascii="Verdana" w:hAnsi="Verdana"/>
                <w:szCs w:val="16"/>
              </w:rPr>
              <w:t>19</w:t>
            </w:r>
            <w:r w:rsidRPr="005F01ED">
              <w:rPr>
                <w:rFonts w:ascii="Verdana" w:hAnsi="Verdana"/>
                <w:szCs w:val="16"/>
              </w:rPr>
              <w:tab/>
              <w:t>Double-byte Arabic numbering</w:t>
            </w:r>
            <w:r w:rsidRPr="005F01ED">
              <w:rPr>
                <w:rFonts w:ascii="Verdana" w:hAnsi="Verdana"/>
                <w:szCs w:val="16"/>
              </w:rPr>
              <w:tab/>
            </w:r>
          </w:p>
          <w:p w:rsidR="00D365AB" w:rsidRPr="005F01ED" w:rsidRDefault="00D365AB" w:rsidP="00A1121A">
            <w:pPr>
              <w:pStyle w:val="TableText"/>
              <w:keepNext w:val="0"/>
              <w:rPr>
                <w:rFonts w:ascii="Verdana" w:hAnsi="Verdana"/>
                <w:szCs w:val="16"/>
              </w:rPr>
            </w:pPr>
            <w:r w:rsidRPr="005F01ED">
              <w:rPr>
                <w:rFonts w:ascii="Verdana" w:hAnsi="Verdana"/>
                <w:szCs w:val="16"/>
              </w:rPr>
              <w:t>20</w:t>
            </w:r>
            <w:r w:rsidRPr="005F01ED">
              <w:rPr>
                <w:rFonts w:ascii="Verdana" w:hAnsi="Verdana"/>
                <w:szCs w:val="16"/>
              </w:rPr>
              <w:tab/>
              <w:t>46 phonetic double-byte katakana characters (</w:t>
            </w:r>
            <w:r w:rsidR="00CC551D" w:rsidRPr="005F01ED">
              <w:rPr>
                <w:rFonts w:ascii="Verdana" w:hAnsi="Verdana"/>
                <w:szCs w:val="16"/>
              </w:rPr>
              <w:t>AIUEO</w:t>
            </w:r>
            <w:r w:rsidR="00CC551D">
              <w:rPr>
                <w:rFonts w:ascii="Verdana" w:hAnsi="Verdana"/>
                <w:szCs w:val="16"/>
              </w:rPr>
              <w:t xml:space="preserve"> </w:t>
            </w:r>
            <w:r w:rsidR="00CC551D" w:rsidRPr="005F01ED">
              <w:rPr>
                <w:rFonts w:ascii="Verdana" w:hAnsi="Verdana"/>
                <w:szCs w:val="16"/>
              </w:rPr>
              <w:t>DBCHAR</w:t>
            </w:r>
            <w:r w:rsidRPr="005F01ED">
              <w:rPr>
                <w:rFonts w:ascii="Verdana" w:hAnsi="Verdana"/>
                <w:szCs w:val="16"/>
              </w:rPr>
              <w:t>)</w:t>
            </w:r>
          </w:p>
          <w:p w:rsidR="00D365AB" w:rsidRPr="005F01ED" w:rsidRDefault="00D365AB" w:rsidP="00A1121A">
            <w:pPr>
              <w:pStyle w:val="TableText"/>
              <w:keepNext w:val="0"/>
              <w:rPr>
                <w:rFonts w:ascii="Verdana" w:hAnsi="Verdana"/>
                <w:szCs w:val="16"/>
              </w:rPr>
            </w:pPr>
            <w:r w:rsidRPr="005F01ED">
              <w:rPr>
                <w:rFonts w:ascii="Verdana" w:hAnsi="Verdana"/>
                <w:szCs w:val="16"/>
              </w:rPr>
              <w:t>21</w:t>
            </w:r>
            <w:r w:rsidRPr="005F01ED">
              <w:rPr>
                <w:rFonts w:ascii="Verdana" w:hAnsi="Verdana"/>
                <w:szCs w:val="16"/>
              </w:rPr>
              <w:tab/>
              <w:t>46 phonetic double-byte katakana characters (</w:t>
            </w:r>
            <w:r w:rsidR="00CC551D" w:rsidRPr="005F01ED">
              <w:rPr>
                <w:rFonts w:ascii="Verdana" w:hAnsi="Verdana"/>
                <w:szCs w:val="16"/>
              </w:rPr>
              <w:t>IROHA</w:t>
            </w:r>
            <w:r w:rsidR="00CC551D">
              <w:rPr>
                <w:rFonts w:ascii="Verdana" w:hAnsi="Verdana"/>
                <w:szCs w:val="16"/>
              </w:rPr>
              <w:t xml:space="preserve"> </w:t>
            </w:r>
            <w:r w:rsidR="00CC551D" w:rsidRPr="005F01ED">
              <w:rPr>
                <w:rFonts w:ascii="Verdana" w:hAnsi="Verdana"/>
                <w:szCs w:val="16"/>
              </w:rPr>
              <w:t>DBCHAR</w:t>
            </w:r>
            <w:r w:rsidRPr="005F01ED">
              <w:rPr>
                <w:rFonts w:ascii="Verdana" w:hAnsi="Verdana"/>
                <w:szCs w:val="16"/>
              </w:rPr>
              <w:t>)</w:t>
            </w:r>
          </w:p>
          <w:p w:rsidR="00D365AB" w:rsidRPr="005F01ED" w:rsidRDefault="00D365AB" w:rsidP="00381048">
            <w:pPr>
              <w:pStyle w:val="TableText"/>
              <w:keepNext w:val="0"/>
              <w:rPr>
                <w:rFonts w:ascii="Verdana" w:hAnsi="Verdana"/>
                <w:szCs w:val="16"/>
              </w:rPr>
            </w:pPr>
            <w:r w:rsidRPr="005F01ED">
              <w:rPr>
                <w:rFonts w:ascii="Verdana" w:hAnsi="Verdana"/>
                <w:szCs w:val="16"/>
              </w:rPr>
              <w:t>22</w:t>
            </w:r>
            <w:r w:rsidRPr="005F01ED">
              <w:rPr>
                <w:rFonts w:ascii="Verdana" w:hAnsi="Verdana"/>
                <w:szCs w:val="16"/>
              </w:rPr>
              <w:tab/>
              <w:t>Arabic with leading zero (01, 02, 03, ..., 10, 11)</w:t>
            </w:r>
          </w:p>
          <w:p w:rsidR="00D365AB" w:rsidRPr="005F01ED" w:rsidRDefault="00D365AB" w:rsidP="00381048">
            <w:pPr>
              <w:pStyle w:val="TableText"/>
              <w:keepNext w:val="0"/>
              <w:rPr>
                <w:rFonts w:ascii="Verdana" w:hAnsi="Verdana"/>
                <w:szCs w:val="16"/>
              </w:rPr>
            </w:pPr>
            <w:r w:rsidRPr="005F01ED">
              <w:rPr>
                <w:rFonts w:ascii="Verdana" w:hAnsi="Verdana"/>
                <w:szCs w:val="16"/>
              </w:rPr>
              <w:t>23</w:t>
            </w:r>
            <w:r w:rsidRPr="005F01ED">
              <w:rPr>
                <w:rFonts w:ascii="Verdana" w:hAnsi="Verdana"/>
                <w:szCs w:val="16"/>
              </w:rPr>
              <w:tab/>
              <w:t>Bullet (no number at all)</w:t>
            </w:r>
          </w:p>
          <w:p w:rsidR="00D365AB" w:rsidRPr="005F01ED" w:rsidRDefault="00D365AB" w:rsidP="00A1121A">
            <w:pPr>
              <w:pStyle w:val="TableText"/>
              <w:keepNext w:val="0"/>
              <w:rPr>
                <w:rFonts w:ascii="Verdana" w:hAnsi="Verdana"/>
                <w:szCs w:val="16"/>
              </w:rPr>
            </w:pPr>
            <w:r w:rsidRPr="005F01ED">
              <w:rPr>
                <w:rFonts w:ascii="Verdana" w:hAnsi="Verdana"/>
                <w:szCs w:val="16"/>
              </w:rPr>
              <w:t>24</w:t>
            </w:r>
            <w:r w:rsidRPr="005F01ED">
              <w:rPr>
                <w:rFonts w:ascii="Verdana" w:hAnsi="Verdana"/>
                <w:szCs w:val="16"/>
              </w:rPr>
              <w:tab/>
              <w:t>Korean numbering 2 (</w:t>
            </w:r>
            <w:r w:rsidR="00CC551D" w:rsidRPr="005F01ED">
              <w:rPr>
                <w:rFonts w:ascii="Verdana" w:hAnsi="Verdana"/>
                <w:szCs w:val="16"/>
              </w:rPr>
              <w:t>GANADA</w:t>
            </w:r>
            <w:r w:rsidRPr="005F01ED">
              <w:rPr>
                <w:rFonts w:ascii="Verdana" w:hAnsi="Verdana"/>
                <w:szCs w:val="16"/>
              </w:rPr>
              <w:t>)</w:t>
            </w:r>
          </w:p>
          <w:p w:rsidR="00D365AB" w:rsidRPr="005F01ED" w:rsidRDefault="00D365AB" w:rsidP="00A1121A">
            <w:pPr>
              <w:pStyle w:val="TableText"/>
              <w:keepNext w:val="0"/>
              <w:rPr>
                <w:rFonts w:ascii="Verdana" w:hAnsi="Verdana"/>
                <w:szCs w:val="16"/>
              </w:rPr>
            </w:pPr>
            <w:r w:rsidRPr="005F01ED">
              <w:rPr>
                <w:rFonts w:ascii="Verdana" w:hAnsi="Verdana"/>
                <w:szCs w:val="16"/>
              </w:rPr>
              <w:t>25</w:t>
            </w:r>
            <w:r w:rsidRPr="005F01ED">
              <w:rPr>
                <w:rFonts w:ascii="Verdana" w:hAnsi="Verdana"/>
                <w:szCs w:val="16"/>
              </w:rPr>
              <w:tab/>
              <w:t>Korean numbering 1 (</w:t>
            </w:r>
            <w:r w:rsidR="00CC551D" w:rsidRPr="005F01ED">
              <w:rPr>
                <w:rFonts w:ascii="Verdana" w:hAnsi="Verdana"/>
                <w:szCs w:val="16"/>
              </w:rPr>
              <w:t>CHOSUNG</w:t>
            </w:r>
            <w:r w:rsidRPr="005F01ED">
              <w:rPr>
                <w:rFonts w:ascii="Verdana" w:hAnsi="Verdana"/>
                <w:szCs w:val="16"/>
              </w:rPr>
              <w:t>)</w:t>
            </w:r>
          </w:p>
          <w:p w:rsidR="00D365AB" w:rsidRPr="005F01ED" w:rsidRDefault="00D365AB" w:rsidP="00A1121A">
            <w:pPr>
              <w:pStyle w:val="TableText"/>
              <w:keepNext w:val="0"/>
              <w:rPr>
                <w:rFonts w:ascii="Verdana" w:hAnsi="Verdana"/>
                <w:szCs w:val="16"/>
              </w:rPr>
            </w:pPr>
            <w:r w:rsidRPr="005F01ED">
              <w:rPr>
                <w:rFonts w:ascii="Verdana" w:hAnsi="Verdana"/>
                <w:szCs w:val="16"/>
              </w:rPr>
              <w:t>26</w:t>
            </w:r>
            <w:r w:rsidRPr="005F01ED">
              <w:rPr>
                <w:rFonts w:ascii="Verdana" w:hAnsi="Verdana"/>
                <w:szCs w:val="16"/>
              </w:rPr>
              <w:tab/>
              <w:t>Chinese numbering 1 (</w:t>
            </w:r>
            <w:r w:rsidR="00CC551D" w:rsidRPr="005F01ED">
              <w:rPr>
                <w:rFonts w:ascii="Verdana" w:hAnsi="Verdana"/>
                <w:szCs w:val="16"/>
              </w:rPr>
              <w:t>GB</w:t>
            </w:r>
            <w:r w:rsidRPr="005F01ED">
              <w:rPr>
                <w:rFonts w:ascii="Verdana" w:hAnsi="Verdana"/>
                <w:szCs w:val="16"/>
              </w:rPr>
              <w:t>1)</w:t>
            </w:r>
          </w:p>
          <w:p w:rsidR="00D365AB" w:rsidRPr="005F01ED" w:rsidRDefault="00D365AB" w:rsidP="00A1121A">
            <w:pPr>
              <w:pStyle w:val="TableText"/>
              <w:keepNext w:val="0"/>
              <w:rPr>
                <w:rFonts w:ascii="Verdana" w:hAnsi="Verdana"/>
                <w:szCs w:val="16"/>
              </w:rPr>
            </w:pPr>
            <w:r w:rsidRPr="005F01ED">
              <w:rPr>
                <w:rFonts w:ascii="Verdana" w:hAnsi="Verdana"/>
                <w:szCs w:val="16"/>
              </w:rPr>
              <w:t>27</w:t>
            </w:r>
            <w:r w:rsidRPr="005F01ED">
              <w:rPr>
                <w:rFonts w:ascii="Verdana" w:hAnsi="Verdana"/>
                <w:szCs w:val="16"/>
              </w:rPr>
              <w:tab/>
              <w:t>Chinese numbering 2 (</w:t>
            </w:r>
            <w:r w:rsidR="00CC551D" w:rsidRPr="005F01ED">
              <w:rPr>
                <w:rFonts w:ascii="Verdana" w:hAnsi="Verdana"/>
                <w:szCs w:val="16"/>
              </w:rPr>
              <w:t>GB</w:t>
            </w:r>
            <w:r w:rsidRPr="005F01ED">
              <w:rPr>
                <w:rFonts w:ascii="Verdana" w:hAnsi="Verdana"/>
                <w:szCs w:val="16"/>
              </w:rPr>
              <w:t>2)</w:t>
            </w:r>
          </w:p>
          <w:p w:rsidR="00D365AB" w:rsidRPr="005F01ED" w:rsidRDefault="00D365AB" w:rsidP="00A1121A">
            <w:pPr>
              <w:pStyle w:val="TableText"/>
              <w:keepNext w:val="0"/>
              <w:rPr>
                <w:rFonts w:ascii="Verdana" w:hAnsi="Verdana"/>
                <w:szCs w:val="16"/>
              </w:rPr>
            </w:pPr>
            <w:r w:rsidRPr="005F01ED">
              <w:rPr>
                <w:rFonts w:ascii="Verdana" w:hAnsi="Verdana"/>
                <w:szCs w:val="16"/>
              </w:rPr>
              <w:t>28</w:t>
            </w:r>
            <w:r w:rsidRPr="005F01ED">
              <w:rPr>
                <w:rFonts w:ascii="Verdana" w:hAnsi="Verdana"/>
                <w:szCs w:val="16"/>
              </w:rPr>
              <w:tab/>
              <w:t>Chinese numbering 3 (</w:t>
            </w:r>
            <w:r w:rsidR="00CC551D" w:rsidRPr="005F01ED">
              <w:rPr>
                <w:rFonts w:ascii="Verdana" w:hAnsi="Verdana"/>
                <w:szCs w:val="16"/>
              </w:rPr>
              <w:t>GB</w:t>
            </w:r>
            <w:r w:rsidRPr="005F01ED">
              <w:rPr>
                <w:rFonts w:ascii="Verdana" w:hAnsi="Verdana"/>
                <w:szCs w:val="16"/>
              </w:rPr>
              <w:t>3)</w:t>
            </w:r>
          </w:p>
          <w:p w:rsidR="00D365AB" w:rsidRPr="005F01ED" w:rsidRDefault="00D365AB" w:rsidP="00A1121A">
            <w:pPr>
              <w:pStyle w:val="TableText"/>
              <w:keepNext w:val="0"/>
              <w:rPr>
                <w:rFonts w:ascii="Verdana" w:hAnsi="Verdana"/>
                <w:szCs w:val="16"/>
              </w:rPr>
            </w:pPr>
            <w:r w:rsidRPr="005F01ED">
              <w:rPr>
                <w:rFonts w:ascii="Verdana" w:hAnsi="Verdana"/>
                <w:szCs w:val="16"/>
              </w:rPr>
              <w:t>29</w:t>
            </w:r>
            <w:r w:rsidRPr="005F01ED">
              <w:rPr>
                <w:rFonts w:ascii="Verdana" w:hAnsi="Verdana"/>
                <w:szCs w:val="16"/>
              </w:rPr>
              <w:tab/>
              <w:t>Chinese numbering 4 (</w:t>
            </w:r>
            <w:r w:rsidR="00CC551D" w:rsidRPr="005F01ED">
              <w:rPr>
                <w:rFonts w:ascii="Verdana" w:hAnsi="Verdana"/>
                <w:szCs w:val="16"/>
              </w:rPr>
              <w:t>GB</w:t>
            </w:r>
            <w:r w:rsidRPr="005F01ED">
              <w:rPr>
                <w:rFonts w:ascii="Verdana" w:hAnsi="Verdana"/>
                <w:szCs w:val="16"/>
              </w:rPr>
              <w:t>4)</w:t>
            </w:r>
          </w:p>
          <w:p w:rsidR="00D365AB" w:rsidRPr="005F01ED" w:rsidRDefault="00D365AB" w:rsidP="00A1121A">
            <w:pPr>
              <w:pStyle w:val="TableText"/>
              <w:keepNext w:val="0"/>
              <w:rPr>
                <w:rFonts w:ascii="Verdana" w:hAnsi="Verdana"/>
                <w:szCs w:val="16"/>
              </w:rPr>
            </w:pPr>
            <w:r w:rsidRPr="005F01ED">
              <w:rPr>
                <w:rFonts w:ascii="Verdana" w:hAnsi="Verdana"/>
                <w:szCs w:val="16"/>
              </w:rPr>
              <w:t>30</w:t>
            </w:r>
            <w:r w:rsidRPr="005F01ED">
              <w:rPr>
                <w:rFonts w:ascii="Verdana" w:hAnsi="Verdana"/>
                <w:szCs w:val="16"/>
              </w:rPr>
              <w:tab/>
              <w:t>Chinese Zodiac numbering 1 (</w:t>
            </w:r>
            <w:r w:rsidR="00CC551D" w:rsidRPr="005F01ED">
              <w:rPr>
                <w:rFonts w:ascii="Verdana" w:hAnsi="Verdana"/>
                <w:szCs w:val="16"/>
              </w:rPr>
              <w:t>ZODIAC</w:t>
            </w:r>
            <w:r w:rsidRPr="005F01ED">
              <w:rPr>
                <w:rFonts w:ascii="Verdana" w:hAnsi="Verdana"/>
                <w:szCs w:val="16"/>
              </w:rPr>
              <w:t>1)</w:t>
            </w:r>
          </w:p>
          <w:p w:rsidR="00D365AB" w:rsidRPr="005F01ED" w:rsidRDefault="00D365AB" w:rsidP="00A1121A">
            <w:pPr>
              <w:pStyle w:val="TableText"/>
              <w:keepNext w:val="0"/>
              <w:rPr>
                <w:rFonts w:ascii="Verdana" w:hAnsi="Verdana"/>
                <w:szCs w:val="16"/>
              </w:rPr>
            </w:pPr>
            <w:r w:rsidRPr="005F01ED">
              <w:rPr>
                <w:rFonts w:ascii="Verdana" w:hAnsi="Verdana"/>
                <w:szCs w:val="16"/>
              </w:rPr>
              <w:t>31</w:t>
            </w:r>
            <w:r w:rsidRPr="005F01ED">
              <w:rPr>
                <w:rFonts w:ascii="Verdana" w:hAnsi="Verdana"/>
                <w:szCs w:val="16"/>
              </w:rPr>
              <w:tab/>
              <w:t>Chinese Zodiac numbering 2 (</w:t>
            </w:r>
            <w:r w:rsidR="00CC551D" w:rsidRPr="005F01ED">
              <w:rPr>
                <w:rFonts w:ascii="Verdana" w:hAnsi="Verdana"/>
                <w:szCs w:val="16"/>
              </w:rPr>
              <w:t>ZODIAC</w:t>
            </w:r>
            <w:r w:rsidRPr="005F01ED">
              <w:rPr>
                <w:rFonts w:ascii="Verdana" w:hAnsi="Verdana"/>
                <w:szCs w:val="16"/>
              </w:rPr>
              <w:t xml:space="preserve">2) </w:t>
            </w:r>
          </w:p>
          <w:p w:rsidR="00D365AB" w:rsidRPr="005F01ED" w:rsidRDefault="00D365AB" w:rsidP="00A1121A">
            <w:pPr>
              <w:pStyle w:val="TableText"/>
              <w:keepNext w:val="0"/>
              <w:rPr>
                <w:rFonts w:ascii="Verdana" w:hAnsi="Verdana"/>
                <w:szCs w:val="16"/>
              </w:rPr>
            </w:pPr>
            <w:r w:rsidRPr="005F01ED">
              <w:rPr>
                <w:rFonts w:ascii="Verdana" w:hAnsi="Verdana"/>
                <w:szCs w:val="16"/>
              </w:rPr>
              <w:t>32</w:t>
            </w:r>
            <w:r w:rsidRPr="005F01ED">
              <w:rPr>
                <w:rFonts w:ascii="Verdana" w:hAnsi="Verdana"/>
                <w:szCs w:val="16"/>
              </w:rPr>
              <w:tab/>
              <w:t>Chinese Zodiac numbering 3 (</w:t>
            </w:r>
            <w:r w:rsidR="00CC551D" w:rsidRPr="005F01ED">
              <w:rPr>
                <w:rFonts w:ascii="Verdana" w:hAnsi="Verdana"/>
                <w:szCs w:val="16"/>
              </w:rPr>
              <w:t>ZODIAC</w:t>
            </w:r>
            <w:r w:rsidRPr="005F01ED">
              <w:rPr>
                <w:rFonts w:ascii="Verdana" w:hAnsi="Verdana"/>
                <w:szCs w:val="16"/>
              </w:rPr>
              <w:t>3)</w:t>
            </w:r>
          </w:p>
          <w:p w:rsidR="00D365AB" w:rsidRPr="005F01ED" w:rsidRDefault="00D365AB" w:rsidP="00381048">
            <w:pPr>
              <w:pStyle w:val="TableText"/>
              <w:keepNext w:val="0"/>
              <w:rPr>
                <w:rFonts w:ascii="Verdana" w:hAnsi="Verdana"/>
                <w:szCs w:val="16"/>
              </w:rPr>
            </w:pPr>
            <w:r w:rsidRPr="005F01ED">
              <w:rPr>
                <w:rFonts w:ascii="Verdana" w:hAnsi="Verdana"/>
                <w:szCs w:val="16"/>
              </w:rPr>
              <w:t>33</w:t>
            </w:r>
            <w:r w:rsidRPr="005F01ED">
              <w:rPr>
                <w:rFonts w:ascii="Verdana" w:hAnsi="Verdana"/>
                <w:szCs w:val="16"/>
              </w:rPr>
              <w:tab/>
              <w:t>Taiwanese double-byte numbering 1</w:t>
            </w:r>
          </w:p>
          <w:p w:rsidR="00D365AB" w:rsidRPr="005F01ED" w:rsidRDefault="00D365AB" w:rsidP="00381048">
            <w:pPr>
              <w:pStyle w:val="TableText"/>
              <w:keepNext w:val="0"/>
              <w:rPr>
                <w:rFonts w:ascii="Verdana" w:hAnsi="Verdana"/>
                <w:szCs w:val="16"/>
              </w:rPr>
            </w:pPr>
            <w:r w:rsidRPr="005F01ED">
              <w:rPr>
                <w:rFonts w:ascii="Verdana" w:hAnsi="Verdana"/>
                <w:szCs w:val="16"/>
              </w:rPr>
              <w:t>34</w:t>
            </w:r>
            <w:r w:rsidRPr="005F01ED">
              <w:rPr>
                <w:rFonts w:ascii="Verdana" w:hAnsi="Verdana"/>
                <w:szCs w:val="16"/>
              </w:rPr>
              <w:tab/>
              <w:t>Taiwanese double-byte numbering 2</w:t>
            </w:r>
          </w:p>
          <w:p w:rsidR="00D365AB" w:rsidRPr="005F01ED" w:rsidRDefault="00D365AB" w:rsidP="00381048">
            <w:pPr>
              <w:pStyle w:val="TableText"/>
              <w:keepNext w:val="0"/>
              <w:rPr>
                <w:rFonts w:ascii="Verdana" w:hAnsi="Verdana"/>
                <w:szCs w:val="16"/>
              </w:rPr>
            </w:pPr>
            <w:r w:rsidRPr="005F01ED">
              <w:rPr>
                <w:rFonts w:ascii="Verdana" w:hAnsi="Verdana"/>
                <w:szCs w:val="16"/>
              </w:rPr>
              <w:t>35</w:t>
            </w:r>
            <w:r w:rsidRPr="005F01ED">
              <w:rPr>
                <w:rFonts w:ascii="Verdana" w:hAnsi="Verdana"/>
                <w:szCs w:val="16"/>
              </w:rPr>
              <w:tab/>
              <w:t>Taiwanese double-byte numbering 3</w:t>
            </w:r>
          </w:p>
          <w:p w:rsidR="00D365AB" w:rsidRPr="005F01ED" w:rsidRDefault="00D365AB" w:rsidP="00381048">
            <w:pPr>
              <w:pStyle w:val="TableText"/>
              <w:keepNext w:val="0"/>
              <w:rPr>
                <w:rFonts w:ascii="Verdana" w:hAnsi="Verdana"/>
                <w:szCs w:val="16"/>
              </w:rPr>
            </w:pPr>
            <w:r w:rsidRPr="005F01ED">
              <w:rPr>
                <w:rFonts w:ascii="Verdana" w:hAnsi="Verdana"/>
                <w:szCs w:val="16"/>
              </w:rPr>
              <w:t>36</w:t>
            </w:r>
            <w:r w:rsidRPr="005F01ED">
              <w:rPr>
                <w:rFonts w:ascii="Verdana" w:hAnsi="Verdana"/>
                <w:szCs w:val="16"/>
              </w:rPr>
              <w:tab/>
              <w:t>Taiwanese double-byte numbering 4</w:t>
            </w:r>
          </w:p>
          <w:p w:rsidR="00D365AB" w:rsidRPr="005F01ED" w:rsidRDefault="00D365AB" w:rsidP="00381048">
            <w:pPr>
              <w:pStyle w:val="TableText"/>
              <w:keepNext w:val="0"/>
              <w:rPr>
                <w:rFonts w:ascii="Verdana" w:hAnsi="Verdana"/>
                <w:szCs w:val="16"/>
              </w:rPr>
            </w:pPr>
            <w:r w:rsidRPr="005F01ED">
              <w:rPr>
                <w:rFonts w:ascii="Verdana" w:hAnsi="Verdana"/>
                <w:szCs w:val="16"/>
              </w:rPr>
              <w:t>37</w:t>
            </w:r>
            <w:r w:rsidRPr="005F01ED">
              <w:rPr>
                <w:rFonts w:ascii="Verdana" w:hAnsi="Verdana"/>
                <w:szCs w:val="16"/>
              </w:rPr>
              <w:tab/>
              <w:t>Chinese double-byte numbering 1</w:t>
            </w:r>
          </w:p>
          <w:p w:rsidR="00D365AB" w:rsidRPr="005F01ED" w:rsidRDefault="00D365AB" w:rsidP="00381048">
            <w:pPr>
              <w:pStyle w:val="TableText"/>
              <w:keepNext w:val="0"/>
              <w:rPr>
                <w:rFonts w:ascii="Verdana" w:hAnsi="Verdana"/>
                <w:szCs w:val="16"/>
              </w:rPr>
            </w:pPr>
            <w:r w:rsidRPr="005F01ED">
              <w:rPr>
                <w:rFonts w:ascii="Verdana" w:hAnsi="Verdana"/>
                <w:szCs w:val="16"/>
              </w:rPr>
              <w:t>38</w:t>
            </w:r>
            <w:r w:rsidRPr="005F01ED">
              <w:rPr>
                <w:rFonts w:ascii="Verdana" w:hAnsi="Verdana"/>
                <w:szCs w:val="16"/>
              </w:rPr>
              <w:tab/>
              <w:t>Chinese double-byte numbering 2</w:t>
            </w:r>
          </w:p>
          <w:p w:rsidR="00D365AB" w:rsidRPr="005F01ED" w:rsidRDefault="00D365AB" w:rsidP="00381048">
            <w:pPr>
              <w:pStyle w:val="TableText"/>
              <w:keepNext w:val="0"/>
              <w:rPr>
                <w:rFonts w:ascii="Verdana" w:hAnsi="Verdana"/>
                <w:szCs w:val="16"/>
              </w:rPr>
            </w:pPr>
            <w:r w:rsidRPr="005F01ED">
              <w:rPr>
                <w:rFonts w:ascii="Verdana" w:hAnsi="Verdana"/>
                <w:szCs w:val="16"/>
              </w:rPr>
              <w:t>39</w:t>
            </w:r>
            <w:r w:rsidRPr="005F01ED">
              <w:rPr>
                <w:rFonts w:ascii="Verdana" w:hAnsi="Verdana"/>
                <w:szCs w:val="16"/>
              </w:rPr>
              <w:tab/>
              <w:t>Chinese double-byte numbering 3</w:t>
            </w:r>
          </w:p>
          <w:p w:rsidR="00D365AB" w:rsidRPr="005F01ED" w:rsidRDefault="00D365AB" w:rsidP="00381048">
            <w:pPr>
              <w:pStyle w:val="TableText"/>
              <w:keepNext w:val="0"/>
              <w:rPr>
                <w:rFonts w:ascii="Verdana" w:hAnsi="Verdana"/>
                <w:szCs w:val="16"/>
              </w:rPr>
            </w:pPr>
            <w:r w:rsidRPr="005F01ED">
              <w:rPr>
                <w:rFonts w:ascii="Verdana" w:hAnsi="Verdana"/>
                <w:szCs w:val="16"/>
              </w:rPr>
              <w:t>40</w:t>
            </w:r>
            <w:r w:rsidRPr="005F01ED">
              <w:rPr>
                <w:rFonts w:ascii="Verdana" w:hAnsi="Verdana"/>
                <w:szCs w:val="16"/>
              </w:rPr>
              <w:tab/>
              <w:t>Chinese double-byte numbering 4</w:t>
            </w:r>
          </w:p>
          <w:p w:rsidR="00D365AB" w:rsidRPr="005F01ED" w:rsidRDefault="00D365AB" w:rsidP="00381048">
            <w:pPr>
              <w:pStyle w:val="TableText"/>
              <w:keepNext w:val="0"/>
              <w:rPr>
                <w:rFonts w:ascii="Verdana" w:hAnsi="Verdana"/>
                <w:szCs w:val="16"/>
              </w:rPr>
            </w:pPr>
            <w:r w:rsidRPr="005F01ED">
              <w:rPr>
                <w:rFonts w:ascii="Verdana" w:hAnsi="Verdana"/>
                <w:szCs w:val="16"/>
              </w:rPr>
              <w:t>41</w:t>
            </w:r>
            <w:r w:rsidRPr="005F01ED">
              <w:rPr>
                <w:rFonts w:ascii="Verdana" w:hAnsi="Verdana"/>
                <w:szCs w:val="16"/>
              </w:rPr>
              <w:tab/>
              <w:t>Korean double-byte numbering 1</w:t>
            </w:r>
          </w:p>
          <w:p w:rsidR="00D365AB" w:rsidRPr="005F01ED" w:rsidRDefault="00D365AB" w:rsidP="00381048">
            <w:pPr>
              <w:pStyle w:val="TableText"/>
              <w:keepNext w:val="0"/>
              <w:rPr>
                <w:rFonts w:ascii="Verdana" w:hAnsi="Verdana"/>
                <w:szCs w:val="16"/>
              </w:rPr>
            </w:pPr>
            <w:r w:rsidRPr="005F01ED">
              <w:rPr>
                <w:rFonts w:ascii="Verdana" w:hAnsi="Verdana"/>
                <w:szCs w:val="16"/>
              </w:rPr>
              <w:t>42</w:t>
            </w:r>
            <w:r w:rsidRPr="005F01ED">
              <w:rPr>
                <w:rFonts w:ascii="Verdana" w:hAnsi="Verdana"/>
                <w:szCs w:val="16"/>
              </w:rPr>
              <w:tab/>
              <w:t>Korean double-byte numbering 2</w:t>
            </w:r>
          </w:p>
          <w:p w:rsidR="00D365AB" w:rsidRPr="005F01ED" w:rsidRDefault="00D365AB" w:rsidP="00381048">
            <w:pPr>
              <w:pStyle w:val="TableText"/>
              <w:keepNext w:val="0"/>
              <w:rPr>
                <w:rFonts w:ascii="Verdana" w:hAnsi="Verdana"/>
                <w:szCs w:val="16"/>
              </w:rPr>
            </w:pPr>
            <w:r w:rsidRPr="005F01ED">
              <w:rPr>
                <w:rFonts w:ascii="Verdana" w:hAnsi="Verdana"/>
                <w:szCs w:val="16"/>
              </w:rPr>
              <w:t>43</w:t>
            </w:r>
            <w:r w:rsidRPr="005F01ED">
              <w:rPr>
                <w:rFonts w:ascii="Verdana" w:hAnsi="Verdana"/>
                <w:szCs w:val="16"/>
              </w:rPr>
              <w:tab/>
              <w:t>Korean double-byte numbering 3</w:t>
            </w:r>
          </w:p>
          <w:p w:rsidR="00D365AB" w:rsidRPr="005F01ED" w:rsidRDefault="00D365AB" w:rsidP="00381048">
            <w:pPr>
              <w:pStyle w:val="TableText"/>
              <w:keepNext w:val="0"/>
              <w:rPr>
                <w:rFonts w:ascii="Verdana" w:hAnsi="Verdana" w:cs="Courier New"/>
                <w:szCs w:val="16"/>
              </w:rPr>
            </w:pPr>
            <w:r w:rsidRPr="005F01ED">
              <w:rPr>
                <w:rFonts w:ascii="Verdana" w:hAnsi="Verdana"/>
                <w:szCs w:val="16"/>
              </w:rPr>
              <w:t>44</w:t>
            </w:r>
            <w:r w:rsidRPr="005F01ED">
              <w:rPr>
                <w:rFonts w:ascii="Verdana" w:hAnsi="Verdana"/>
                <w:szCs w:val="16"/>
              </w:rPr>
              <w:tab/>
              <w:t>Korean double-byte numbering 4</w:t>
            </w:r>
          </w:p>
          <w:p w:rsidR="00D365AB" w:rsidRPr="005F01ED" w:rsidRDefault="00D365AB" w:rsidP="00381048">
            <w:pPr>
              <w:pStyle w:val="TableText"/>
              <w:keepNext w:val="0"/>
              <w:rPr>
                <w:rFonts w:ascii="Verdana" w:hAnsi="Verdana"/>
                <w:szCs w:val="16"/>
              </w:rPr>
            </w:pPr>
            <w:r w:rsidRPr="005F01ED">
              <w:rPr>
                <w:rFonts w:ascii="Verdana" w:hAnsi="Verdana"/>
                <w:szCs w:val="16"/>
              </w:rPr>
              <w:t>45</w:t>
            </w:r>
            <w:r w:rsidRPr="005F01ED">
              <w:rPr>
                <w:rFonts w:ascii="Verdana" w:hAnsi="Verdana"/>
                <w:szCs w:val="16"/>
              </w:rPr>
              <w:tab/>
              <w:t xml:space="preserve">Hebrew non-standard decimal </w:t>
            </w:r>
          </w:p>
          <w:p w:rsidR="00D365AB" w:rsidRPr="005F01ED" w:rsidRDefault="00D365AB" w:rsidP="00381048">
            <w:pPr>
              <w:pStyle w:val="TableText"/>
              <w:keepNext w:val="0"/>
              <w:rPr>
                <w:rFonts w:ascii="Verdana" w:hAnsi="Verdana"/>
                <w:szCs w:val="16"/>
              </w:rPr>
            </w:pPr>
            <w:r w:rsidRPr="005F01ED">
              <w:rPr>
                <w:rFonts w:ascii="Verdana" w:hAnsi="Verdana"/>
                <w:szCs w:val="16"/>
              </w:rPr>
              <w:t>46</w:t>
            </w:r>
            <w:r w:rsidRPr="005F01ED">
              <w:rPr>
                <w:rFonts w:ascii="Verdana" w:hAnsi="Verdana"/>
                <w:szCs w:val="16"/>
              </w:rPr>
              <w:tab/>
              <w:t>Arabic Alif Ba Tah</w:t>
            </w:r>
          </w:p>
          <w:p w:rsidR="00D365AB" w:rsidRPr="005F01ED" w:rsidRDefault="00D365AB" w:rsidP="00381048">
            <w:pPr>
              <w:pStyle w:val="TableText"/>
              <w:keepNext w:val="0"/>
              <w:rPr>
                <w:rFonts w:ascii="Verdana" w:hAnsi="Verdana"/>
                <w:szCs w:val="16"/>
              </w:rPr>
            </w:pPr>
            <w:r w:rsidRPr="005F01ED">
              <w:rPr>
                <w:rFonts w:ascii="Verdana" w:hAnsi="Verdana"/>
                <w:szCs w:val="16"/>
              </w:rPr>
              <w:t>47</w:t>
            </w:r>
            <w:r w:rsidRPr="005F01ED">
              <w:rPr>
                <w:rFonts w:ascii="Verdana" w:hAnsi="Verdana"/>
                <w:szCs w:val="16"/>
              </w:rPr>
              <w:tab/>
              <w:t>Hebrew Biblical standard</w:t>
            </w:r>
          </w:p>
          <w:p w:rsidR="00D365AB" w:rsidRDefault="00D365AB" w:rsidP="00381048">
            <w:pPr>
              <w:pStyle w:val="TableText"/>
              <w:keepNext w:val="0"/>
              <w:rPr>
                <w:rFonts w:ascii="Verdana" w:hAnsi="Verdana"/>
                <w:szCs w:val="16"/>
              </w:rPr>
            </w:pPr>
            <w:r w:rsidRPr="005F01ED">
              <w:rPr>
                <w:rFonts w:ascii="Verdana" w:hAnsi="Verdana"/>
                <w:szCs w:val="16"/>
              </w:rPr>
              <w:t>48</w:t>
            </w:r>
            <w:r w:rsidRPr="005F01ED">
              <w:rPr>
                <w:rFonts w:ascii="Verdana" w:hAnsi="Verdana"/>
                <w:szCs w:val="16"/>
              </w:rPr>
              <w:tab/>
              <w:t>Arabic Abjad style</w:t>
            </w:r>
          </w:p>
          <w:p w:rsidR="00B63F99" w:rsidRDefault="00B63F99" w:rsidP="00381048">
            <w:pPr>
              <w:pStyle w:val="TableText"/>
              <w:keepNext w:val="0"/>
              <w:rPr>
                <w:rFonts w:ascii="Verdana" w:hAnsi="Verdana"/>
                <w:szCs w:val="16"/>
              </w:rPr>
            </w:pPr>
            <w:r>
              <w:rPr>
                <w:rFonts w:ascii="Verdana" w:hAnsi="Verdana"/>
                <w:szCs w:val="16"/>
              </w:rPr>
              <w:t>49</w:t>
            </w:r>
            <w:r>
              <w:rPr>
                <w:rFonts w:ascii="Verdana" w:hAnsi="Verdana"/>
                <w:szCs w:val="16"/>
              </w:rPr>
              <w:tab/>
              <w:t>Hindi vowels</w:t>
            </w:r>
          </w:p>
          <w:p w:rsidR="00B63F99" w:rsidRDefault="00B63F99" w:rsidP="00381048">
            <w:pPr>
              <w:pStyle w:val="TableText"/>
              <w:keepNext w:val="0"/>
              <w:rPr>
                <w:rFonts w:ascii="Verdana" w:hAnsi="Verdana"/>
                <w:szCs w:val="16"/>
              </w:rPr>
            </w:pPr>
            <w:r>
              <w:rPr>
                <w:rFonts w:ascii="Verdana" w:hAnsi="Verdana"/>
                <w:szCs w:val="16"/>
              </w:rPr>
              <w:t>50</w:t>
            </w:r>
            <w:r>
              <w:rPr>
                <w:rFonts w:ascii="Verdana" w:hAnsi="Verdana"/>
                <w:szCs w:val="16"/>
              </w:rPr>
              <w:tab/>
              <w:t>Hindi consonants</w:t>
            </w:r>
          </w:p>
          <w:p w:rsidR="00B63F99" w:rsidRDefault="00B63F99" w:rsidP="00381048">
            <w:pPr>
              <w:pStyle w:val="TableText"/>
              <w:keepNext w:val="0"/>
              <w:rPr>
                <w:rFonts w:ascii="Verdana" w:hAnsi="Verdana"/>
                <w:szCs w:val="16"/>
              </w:rPr>
            </w:pPr>
            <w:r>
              <w:rPr>
                <w:rFonts w:ascii="Verdana" w:hAnsi="Verdana"/>
                <w:szCs w:val="16"/>
              </w:rPr>
              <w:t>51</w:t>
            </w:r>
            <w:r>
              <w:rPr>
                <w:rFonts w:ascii="Verdana" w:hAnsi="Verdana"/>
                <w:szCs w:val="16"/>
              </w:rPr>
              <w:tab/>
              <w:t>Hindi numbers</w:t>
            </w:r>
          </w:p>
          <w:p w:rsidR="00B63F99" w:rsidRDefault="00B63F99" w:rsidP="00381048">
            <w:pPr>
              <w:pStyle w:val="TableText"/>
              <w:keepNext w:val="0"/>
              <w:rPr>
                <w:rFonts w:ascii="Verdana" w:hAnsi="Verdana"/>
                <w:szCs w:val="16"/>
              </w:rPr>
            </w:pPr>
            <w:r>
              <w:rPr>
                <w:rFonts w:ascii="Verdana" w:hAnsi="Verdana"/>
                <w:szCs w:val="16"/>
              </w:rPr>
              <w:t>52</w:t>
            </w:r>
            <w:r>
              <w:rPr>
                <w:rFonts w:ascii="Verdana" w:hAnsi="Verdana"/>
                <w:szCs w:val="16"/>
              </w:rPr>
              <w:tab/>
              <w:t>Hindi descriptive (cardinals)</w:t>
            </w:r>
          </w:p>
          <w:p w:rsidR="00B63F99" w:rsidRDefault="00B63F99" w:rsidP="00381048">
            <w:pPr>
              <w:pStyle w:val="TableText"/>
              <w:keepNext w:val="0"/>
              <w:rPr>
                <w:rFonts w:ascii="Verdana" w:hAnsi="Verdana"/>
                <w:szCs w:val="16"/>
              </w:rPr>
            </w:pPr>
            <w:r>
              <w:rPr>
                <w:rFonts w:ascii="Verdana" w:hAnsi="Verdana"/>
                <w:szCs w:val="16"/>
              </w:rPr>
              <w:t>53</w:t>
            </w:r>
            <w:r>
              <w:rPr>
                <w:rFonts w:ascii="Verdana" w:hAnsi="Verdana"/>
                <w:szCs w:val="16"/>
              </w:rPr>
              <w:tab/>
              <w:t>Thai letters</w:t>
            </w:r>
          </w:p>
          <w:p w:rsidR="00B63F99" w:rsidRDefault="00B63F99" w:rsidP="00381048">
            <w:pPr>
              <w:pStyle w:val="TableText"/>
              <w:keepNext w:val="0"/>
              <w:rPr>
                <w:rFonts w:ascii="Verdana" w:hAnsi="Verdana"/>
                <w:szCs w:val="16"/>
              </w:rPr>
            </w:pPr>
            <w:r>
              <w:rPr>
                <w:rFonts w:ascii="Verdana" w:hAnsi="Verdana"/>
                <w:szCs w:val="16"/>
              </w:rPr>
              <w:t>54</w:t>
            </w:r>
            <w:r>
              <w:rPr>
                <w:rFonts w:ascii="Verdana" w:hAnsi="Verdana"/>
                <w:szCs w:val="16"/>
              </w:rPr>
              <w:tab/>
              <w:t>Thai numbers</w:t>
            </w:r>
          </w:p>
          <w:p w:rsidR="00B63F99" w:rsidRDefault="00B63F99" w:rsidP="00381048">
            <w:pPr>
              <w:pStyle w:val="TableText"/>
              <w:keepNext w:val="0"/>
              <w:rPr>
                <w:rFonts w:ascii="Verdana" w:hAnsi="Verdana"/>
                <w:szCs w:val="16"/>
              </w:rPr>
            </w:pPr>
            <w:r>
              <w:rPr>
                <w:rFonts w:ascii="Verdana" w:hAnsi="Verdana"/>
                <w:szCs w:val="16"/>
              </w:rPr>
              <w:t>55</w:t>
            </w:r>
            <w:r>
              <w:rPr>
                <w:rFonts w:ascii="Verdana" w:hAnsi="Verdana"/>
                <w:szCs w:val="16"/>
              </w:rPr>
              <w:tab/>
              <w:t>Thai descriptive (cardinals)</w:t>
            </w:r>
          </w:p>
          <w:p w:rsidR="00B63F99" w:rsidRDefault="00B63F99" w:rsidP="00381048">
            <w:pPr>
              <w:pStyle w:val="TableText"/>
              <w:keepNext w:val="0"/>
              <w:rPr>
                <w:rFonts w:ascii="Verdana" w:hAnsi="Verdana"/>
                <w:szCs w:val="16"/>
              </w:rPr>
            </w:pPr>
            <w:r>
              <w:rPr>
                <w:rFonts w:ascii="Verdana" w:hAnsi="Verdana"/>
                <w:szCs w:val="16"/>
              </w:rPr>
              <w:t>56</w:t>
            </w:r>
            <w:r>
              <w:rPr>
                <w:rFonts w:ascii="Verdana" w:hAnsi="Verdana"/>
                <w:szCs w:val="16"/>
              </w:rPr>
              <w:tab/>
              <w:t>Vietnamese descriptive (cardinals)</w:t>
            </w:r>
          </w:p>
          <w:p w:rsidR="00B63F99" w:rsidRDefault="00B63F99" w:rsidP="00381048">
            <w:pPr>
              <w:pStyle w:val="TableText"/>
              <w:keepNext w:val="0"/>
              <w:rPr>
                <w:rFonts w:ascii="Verdana" w:hAnsi="Verdana"/>
                <w:szCs w:val="16"/>
              </w:rPr>
            </w:pPr>
            <w:r>
              <w:rPr>
                <w:rFonts w:ascii="Verdana" w:hAnsi="Verdana"/>
                <w:szCs w:val="16"/>
              </w:rPr>
              <w:t>57</w:t>
            </w:r>
            <w:r>
              <w:rPr>
                <w:rFonts w:ascii="Verdana" w:hAnsi="Verdana"/>
                <w:szCs w:val="16"/>
              </w:rPr>
              <w:tab/>
              <w:t>Page number format - # -</w:t>
            </w:r>
          </w:p>
          <w:p w:rsidR="00B63F99" w:rsidRDefault="00B63F99" w:rsidP="00381048">
            <w:pPr>
              <w:pStyle w:val="TableText"/>
              <w:keepNext w:val="0"/>
              <w:rPr>
                <w:rFonts w:ascii="Verdana" w:hAnsi="Verdana"/>
                <w:szCs w:val="16"/>
              </w:rPr>
            </w:pPr>
            <w:r>
              <w:rPr>
                <w:rFonts w:ascii="Verdana" w:hAnsi="Verdana"/>
                <w:szCs w:val="16"/>
              </w:rPr>
              <w:lastRenderedPageBreak/>
              <w:t>58</w:t>
            </w:r>
            <w:r>
              <w:rPr>
                <w:rFonts w:ascii="Verdana" w:hAnsi="Verdana"/>
                <w:szCs w:val="16"/>
              </w:rPr>
              <w:tab/>
              <w:t>Lower case Russian alphabet</w:t>
            </w:r>
          </w:p>
          <w:p w:rsidR="00B63F99" w:rsidRDefault="00B63F99" w:rsidP="00381048">
            <w:pPr>
              <w:pStyle w:val="TableText"/>
              <w:keepNext w:val="0"/>
              <w:rPr>
                <w:rFonts w:ascii="Verdana" w:hAnsi="Verdana"/>
                <w:szCs w:val="16"/>
              </w:rPr>
            </w:pPr>
            <w:r>
              <w:rPr>
                <w:rFonts w:ascii="Verdana" w:hAnsi="Verdana"/>
                <w:szCs w:val="16"/>
              </w:rPr>
              <w:t>59</w:t>
            </w:r>
            <w:r>
              <w:rPr>
                <w:rFonts w:ascii="Verdana" w:hAnsi="Verdana"/>
                <w:szCs w:val="16"/>
              </w:rPr>
              <w:tab/>
              <w:t>Upper case Russian alphabet</w:t>
            </w:r>
          </w:p>
          <w:p w:rsidR="00B63F99" w:rsidRDefault="00B63F99" w:rsidP="00381048">
            <w:pPr>
              <w:pStyle w:val="TableText"/>
              <w:keepNext w:val="0"/>
              <w:rPr>
                <w:rFonts w:ascii="Verdana" w:hAnsi="Verdana"/>
                <w:szCs w:val="16"/>
              </w:rPr>
            </w:pPr>
            <w:r>
              <w:rPr>
                <w:rFonts w:ascii="Verdana" w:hAnsi="Verdana"/>
                <w:szCs w:val="16"/>
              </w:rPr>
              <w:t>60</w:t>
            </w:r>
            <w:r>
              <w:rPr>
                <w:rFonts w:ascii="Verdana" w:hAnsi="Verdana"/>
                <w:szCs w:val="16"/>
              </w:rPr>
              <w:tab/>
              <w:t>Lower case Greek numerals (alphabet based)</w:t>
            </w:r>
          </w:p>
          <w:p w:rsidR="00B63F99" w:rsidRDefault="00B63F99" w:rsidP="00B63F99">
            <w:pPr>
              <w:pStyle w:val="TableText"/>
              <w:keepNext w:val="0"/>
              <w:rPr>
                <w:rFonts w:ascii="Verdana" w:hAnsi="Verdana"/>
                <w:szCs w:val="16"/>
              </w:rPr>
            </w:pPr>
            <w:r>
              <w:rPr>
                <w:rFonts w:ascii="Verdana" w:hAnsi="Verdana"/>
                <w:szCs w:val="16"/>
              </w:rPr>
              <w:t>61</w:t>
            </w:r>
            <w:r>
              <w:rPr>
                <w:rFonts w:ascii="Verdana" w:hAnsi="Verdana"/>
                <w:szCs w:val="16"/>
              </w:rPr>
              <w:tab/>
              <w:t>Upper case Greek numerals (alphabet based)</w:t>
            </w:r>
          </w:p>
          <w:p w:rsidR="00B63F99" w:rsidRPr="005F01ED" w:rsidRDefault="00B63F99" w:rsidP="00381048">
            <w:pPr>
              <w:pStyle w:val="TableText"/>
              <w:keepNext w:val="0"/>
              <w:rPr>
                <w:rFonts w:ascii="Verdana" w:hAnsi="Verdana"/>
                <w:szCs w:val="16"/>
              </w:rPr>
            </w:pPr>
            <w:r>
              <w:rPr>
                <w:rFonts w:ascii="Verdana" w:hAnsi="Verdana"/>
                <w:szCs w:val="16"/>
              </w:rPr>
              <w:t>62</w:t>
            </w:r>
            <w:r>
              <w:rPr>
                <w:rFonts w:ascii="Verdana" w:hAnsi="Verdana"/>
                <w:szCs w:val="16"/>
              </w:rPr>
              <w:tab/>
              <w:t>2 leading zeros: 001, 002, ..., 100, ...</w:t>
            </w:r>
          </w:p>
          <w:p w:rsidR="00B63F99" w:rsidRPr="005F01ED" w:rsidRDefault="00B63F99" w:rsidP="00B63F99">
            <w:pPr>
              <w:pStyle w:val="TableText"/>
              <w:keepNext w:val="0"/>
              <w:rPr>
                <w:rFonts w:ascii="Verdana" w:hAnsi="Verdana"/>
                <w:szCs w:val="16"/>
              </w:rPr>
            </w:pPr>
            <w:r>
              <w:rPr>
                <w:rFonts w:ascii="Verdana" w:hAnsi="Verdana"/>
                <w:szCs w:val="16"/>
              </w:rPr>
              <w:t>63</w:t>
            </w:r>
            <w:r>
              <w:rPr>
                <w:rFonts w:ascii="Verdana" w:hAnsi="Verdana"/>
                <w:szCs w:val="16"/>
              </w:rPr>
              <w:tab/>
              <w:t>3 leading zeros: 0001, 0002, ..., 1000, ...</w:t>
            </w:r>
          </w:p>
          <w:p w:rsidR="00B63F99" w:rsidRDefault="00B63F99" w:rsidP="00B63F99">
            <w:pPr>
              <w:pStyle w:val="TableText"/>
              <w:keepNext w:val="0"/>
              <w:rPr>
                <w:rFonts w:ascii="Verdana" w:hAnsi="Verdana"/>
                <w:szCs w:val="16"/>
              </w:rPr>
            </w:pPr>
            <w:r>
              <w:rPr>
                <w:rFonts w:ascii="Verdana" w:hAnsi="Verdana"/>
                <w:szCs w:val="16"/>
              </w:rPr>
              <w:t>64</w:t>
            </w:r>
            <w:r>
              <w:rPr>
                <w:rFonts w:ascii="Verdana" w:hAnsi="Verdana"/>
                <w:szCs w:val="16"/>
              </w:rPr>
              <w:tab/>
              <w:t>4 leading zeros: 00001, 00002, ..., 10000, ...</w:t>
            </w:r>
          </w:p>
          <w:p w:rsidR="00B63F99" w:rsidRPr="005F01ED" w:rsidRDefault="00B63F99" w:rsidP="00B63F99">
            <w:pPr>
              <w:pStyle w:val="TableText"/>
              <w:keepNext w:val="0"/>
              <w:rPr>
                <w:rFonts w:ascii="Verdana" w:hAnsi="Verdana"/>
                <w:szCs w:val="16"/>
              </w:rPr>
            </w:pPr>
            <w:r>
              <w:rPr>
                <w:rFonts w:ascii="Verdana" w:hAnsi="Verdana"/>
                <w:szCs w:val="16"/>
              </w:rPr>
              <w:t>65</w:t>
            </w:r>
            <w:r>
              <w:rPr>
                <w:rFonts w:ascii="Verdana" w:hAnsi="Verdana"/>
                <w:szCs w:val="16"/>
              </w:rPr>
              <w:tab/>
              <w:t>Lower case Turkish alphabet</w:t>
            </w:r>
          </w:p>
          <w:p w:rsidR="00B63F99" w:rsidRPr="005F01ED" w:rsidRDefault="00B63F99" w:rsidP="00B63F99">
            <w:pPr>
              <w:pStyle w:val="TableText"/>
              <w:keepNext w:val="0"/>
              <w:rPr>
                <w:rFonts w:ascii="Verdana" w:hAnsi="Verdana"/>
                <w:szCs w:val="16"/>
              </w:rPr>
            </w:pPr>
            <w:r>
              <w:rPr>
                <w:rFonts w:ascii="Verdana" w:hAnsi="Verdana"/>
                <w:szCs w:val="16"/>
              </w:rPr>
              <w:t>66</w:t>
            </w:r>
            <w:r>
              <w:rPr>
                <w:rFonts w:ascii="Verdana" w:hAnsi="Verdana"/>
                <w:szCs w:val="16"/>
              </w:rPr>
              <w:tab/>
              <w:t>Upper case Turkish alphabet</w:t>
            </w:r>
          </w:p>
          <w:p w:rsidR="00B63F99" w:rsidRPr="005F01ED" w:rsidRDefault="00B63F99" w:rsidP="00B63F99">
            <w:pPr>
              <w:pStyle w:val="TableText"/>
              <w:keepNext w:val="0"/>
              <w:rPr>
                <w:rFonts w:ascii="Verdana" w:hAnsi="Verdana"/>
                <w:szCs w:val="16"/>
              </w:rPr>
            </w:pPr>
            <w:r>
              <w:rPr>
                <w:rFonts w:ascii="Verdana" w:hAnsi="Verdana"/>
                <w:szCs w:val="16"/>
              </w:rPr>
              <w:t>67</w:t>
            </w:r>
            <w:r>
              <w:rPr>
                <w:rFonts w:ascii="Verdana" w:hAnsi="Verdana"/>
                <w:szCs w:val="16"/>
              </w:rPr>
              <w:tab/>
              <w:t>Lower case Bulgarian alphabet</w:t>
            </w:r>
          </w:p>
          <w:p w:rsidR="00B63F99" w:rsidRPr="005F01ED" w:rsidRDefault="00B63F99" w:rsidP="00B63F99">
            <w:pPr>
              <w:pStyle w:val="TableText"/>
              <w:keepNext w:val="0"/>
              <w:rPr>
                <w:rFonts w:ascii="Verdana" w:hAnsi="Verdana"/>
                <w:szCs w:val="16"/>
              </w:rPr>
            </w:pPr>
            <w:r>
              <w:rPr>
                <w:rFonts w:ascii="Verdana" w:hAnsi="Verdana"/>
                <w:szCs w:val="16"/>
              </w:rPr>
              <w:t>68</w:t>
            </w:r>
            <w:r>
              <w:rPr>
                <w:rFonts w:ascii="Verdana" w:hAnsi="Verdana"/>
                <w:szCs w:val="16"/>
              </w:rPr>
              <w:tab/>
              <w:t>Upper case Bulgarian alphabet</w:t>
            </w:r>
          </w:p>
          <w:p w:rsidR="00D365AB" w:rsidRPr="005F01ED" w:rsidRDefault="00D365AB" w:rsidP="00381048">
            <w:pPr>
              <w:pStyle w:val="TableText"/>
              <w:keepNext w:val="0"/>
              <w:rPr>
                <w:rFonts w:ascii="Verdana" w:hAnsi="Verdana"/>
                <w:szCs w:val="16"/>
              </w:rPr>
            </w:pPr>
            <w:r w:rsidRPr="005F01ED">
              <w:rPr>
                <w:rFonts w:ascii="Verdana" w:hAnsi="Verdana"/>
                <w:szCs w:val="16"/>
              </w:rPr>
              <w:t>255</w:t>
            </w:r>
            <w:r w:rsidRPr="005F01ED">
              <w:rPr>
                <w:rFonts w:ascii="Verdana" w:hAnsi="Verdana"/>
                <w:szCs w:val="16"/>
              </w:rPr>
              <w:tab/>
              <w:t>No number</w:t>
            </w:r>
          </w:p>
        </w:tc>
      </w:tr>
      <w:tr w:rsidR="00D365AB" w:rsidRPr="00180AC4" w:rsidTr="008B504D">
        <w:trPr>
          <w:cantSplit/>
        </w:trPr>
        <w:tc>
          <w:tcPr>
            <w:tcW w:w="2178" w:type="dxa"/>
          </w:tcPr>
          <w:p w:rsidR="00D365AB" w:rsidRPr="00281D18" w:rsidRDefault="00D365AB" w:rsidP="00381048">
            <w:pPr>
              <w:pStyle w:val="TableText"/>
              <w:keepNext w:val="0"/>
              <w:rPr>
                <w:rFonts w:ascii="Verdana" w:hAnsi="Verdana"/>
                <w:szCs w:val="16"/>
              </w:rPr>
            </w:pPr>
            <w:r w:rsidRPr="00281D18">
              <w:rPr>
                <w:rFonts w:ascii="Verdana" w:hAnsi="Verdana"/>
                <w:szCs w:val="16"/>
              </w:rPr>
              <w:lastRenderedPageBreak/>
              <w:t>\leveljc</w:t>
            </w:r>
            <w:r w:rsidRPr="00281D18">
              <w:rPr>
                <w:rFonts w:ascii="Verdana" w:hAnsi="Verdana"/>
                <w:i/>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Left justified</w:t>
            </w:r>
          </w:p>
          <w:p w:rsidR="00D365AB" w:rsidRPr="005F01ED" w:rsidRDefault="00D365AB" w:rsidP="00381048">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Center justified</w:t>
            </w:r>
          </w:p>
          <w:p w:rsidR="00D365AB" w:rsidRPr="005F01ED" w:rsidRDefault="00D365AB" w:rsidP="00381048">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Right justified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\levelnfcn</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bCs/>
                <w:iCs/>
                <w:szCs w:val="16"/>
              </w:rPr>
            </w:pPr>
            <w:r w:rsidRPr="005F01ED">
              <w:rPr>
                <w:rFonts w:ascii="Verdana" w:hAnsi="Verdana"/>
                <w:szCs w:val="16"/>
              </w:rPr>
              <w:t xml:space="preserve">Same arguments as </w:t>
            </w:r>
            <w:r w:rsidRPr="00281D18">
              <w:rPr>
                <w:rFonts w:ascii="Verdana" w:hAnsi="Verdana"/>
                <w:b/>
                <w:bCs/>
                <w:szCs w:val="16"/>
              </w:rPr>
              <w:t>\</w:t>
            </w:r>
            <w:r w:rsidRPr="00281D18">
              <w:rPr>
                <w:rFonts w:ascii="Verdana" w:hAnsi="Verdana"/>
                <w:b/>
                <w:bCs/>
                <w:iCs/>
                <w:szCs w:val="16"/>
              </w:rPr>
              <w:t>levelnfc</w:t>
            </w:r>
            <w:r w:rsidR="000B0E5D">
              <w:rPr>
                <w:rFonts w:ascii="Verdana" w:hAnsi="Verdana"/>
                <w:b/>
                <w:bCs/>
                <w:i/>
                <w:szCs w:val="16"/>
              </w:rPr>
              <w:t>N</w:t>
            </w:r>
            <w:r w:rsidRPr="005F01ED">
              <w:rPr>
                <w:rFonts w:ascii="Verdana" w:hAnsi="Verdana"/>
                <w:bCs/>
                <w:szCs w:val="16"/>
              </w:rPr>
              <w:t xml:space="preserve">. </w:t>
            </w:r>
            <w:r w:rsidRPr="005F01ED">
              <w:rPr>
                <w:rFonts w:ascii="Verdana" w:hAnsi="Verdana"/>
                <w:szCs w:val="16"/>
              </w:rPr>
              <w:t xml:space="preserve">Takes priority over </w:t>
            </w:r>
            <w:r w:rsidRPr="00281D18">
              <w:rPr>
                <w:rFonts w:ascii="Verdana" w:hAnsi="Verdana"/>
                <w:b/>
                <w:bCs/>
                <w:szCs w:val="16"/>
              </w:rPr>
              <w:t>\</w:t>
            </w:r>
            <w:r w:rsidRPr="00281D18">
              <w:rPr>
                <w:rFonts w:ascii="Verdana" w:hAnsi="Verdana"/>
                <w:b/>
                <w:bCs/>
                <w:iCs/>
                <w:szCs w:val="16"/>
              </w:rPr>
              <w:t>levelnfc</w:t>
            </w:r>
            <w:r w:rsidR="000B0E5D">
              <w:rPr>
                <w:rFonts w:ascii="Verdana" w:hAnsi="Verdana"/>
                <w:b/>
                <w:bCs/>
                <w:i/>
                <w:szCs w:val="16"/>
              </w:rPr>
              <w:t>N</w:t>
            </w:r>
            <w:r w:rsidRPr="005F01ED" w:rsidDel="009B4626">
              <w:rPr>
                <w:rFonts w:ascii="Verdana" w:hAnsi="Verdana"/>
                <w:szCs w:val="16"/>
              </w:rPr>
              <w:t xml:space="preserve"> </w:t>
            </w:r>
            <w:r w:rsidRPr="005F01ED">
              <w:rPr>
                <w:rFonts w:ascii="Verdana" w:hAnsi="Verdana"/>
                <w:szCs w:val="16"/>
              </w:rPr>
              <w:t xml:space="preserve">if both are present. In Word 97 </w:t>
            </w:r>
            <w:r w:rsidRPr="00281D18">
              <w:rPr>
                <w:rFonts w:ascii="Verdana" w:hAnsi="Verdana"/>
                <w:b/>
                <w:bCs/>
                <w:i/>
                <w:szCs w:val="16"/>
              </w:rPr>
              <w:t>\</w:t>
            </w:r>
            <w:r w:rsidRPr="00281D18">
              <w:rPr>
                <w:rFonts w:ascii="Verdana" w:hAnsi="Verdana"/>
                <w:b/>
                <w:bCs/>
                <w:iCs/>
                <w:szCs w:val="16"/>
              </w:rPr>
              <w:t>levelnfc</w:t>
            </w:r>
            <w:r w:rsidR="000B0E5D">
              <w:rPr>
                <w:rFonts w:ascii="Verdana" w:hAnsi="Verdana"/>
                <w:b/>
                <w:bCs/>
                <w:i/>
                <w:szCs w:val="16"/>
              </w:rPr>
              <w:t>N</w:t>
            </w:r>
            <w:r w:rsidRPr="005F01ED">
              <w:rPr>
                <w:rFonts w:ascii="Verdana" w:hAnsi="Verdana"/>
                <w:szCs w:val="16"/>
              </w:rPr>
              <w:t xml:space="preserve"> was interpreted differently by the Hebrew/Arabic versions.</w:t>
            </w:r>
            <w:r w:rsidR="0080311B">
              <w:rPr>
                <w:rFonts w:ascii="Verdana" w:hAnsi="Verdana"/>
                <w:szCs w:val="16"/>
              </w:rPr>
              <w:t xml:space="preserve"> </w:t>
            </w:r>
            <w:r w:rsidRPr="00C15B7B">
              <w:rPr>
                <w:rStyle w:val="RTFKeyword"/>
                <w:rFonts w:ascii="Verdana" w:hAnsi="Verdana"/>
                <w:i/>
                <w:sz w:val="16"/>
                <w:szCs w:val="16"/>
              </w:rPr>
              <w:t>\</w:t>
            </w:r>
            <w:r w:rsidRPr="00C15B7B">
              <w:rPr>
                <w:rStyle w:val="RTFKeyword"/>
                <w:rFonts w:ascii="Verdana" w:hAnsi="Verdana"/>
                <w:iCs/>
                <w:sz w:val="16"/>
                <w:szCs w:val="16"/>
              </w:rPr>
              <w:t>levelnfcn</w:t>
            </w:r>
            <w:r w:rsidRPr="00C15B7B">
              <w:rPr>
                <w:rStyle w:val="RTFKeyword"/>
                <w:rFonts w:ascii="Verdana" w:hAnsi="Verdana"/>
                <w:i/>
                <w:iCs/>
                <w:sz w:val="16"/>
                <w:szCs w:val="16"/>
              </w:rPr>
              <w:t>N</w:t>
            </w:r>
            <w:r w:rsidRPr="00C15B7B">
              <w:rPr>
                <w:rStyle w:val="RTFKeyword"/>
                <w:rFonts w:ascii="Verdana" w:hAnsi="Verdana"/>
                <w:i/>
                <w:sz w:val="16"/>
                <w:szCs w:val="16"/>
              </w:rPr>
              <w:t xml:space="preserve"> </w:t>
            </w:r>
            <w:r w:rsidRPr="00C15B7B">
              <w:rPr>
                <w:rStyle w:val="RTFKeyword"/>
                <w:rFonts w:ascii="Verdana" w:hAnsi="Verdana"/>
                <w:b w:val="0"/>
                <w:iCs/>
                <w:sz w:val="16"/>
                <w:szCs w:val="16"/>
              </w:rPr>
              <w:t xml:space="preserve">in Word 2000, Word 2002, Word 2003, </w:t>
            </w:r>
            <w:r w:rsidRPr="00C15B7B">
              <w:rPr>
                <w:rFonts w:ascii="Verdana" w:hAnsi="Verdana"/>
                <w:bCs/>
                <w:szCs w:val="16"/>
              </w:rPr>
              <w:t>and Word 2007</w:t>
            </w:r>
            <w:r w:rsidRPr="00C15B7B">
              <w:rPr>
                <w:rStyle w:val="RTFKeyword"/>
                <w:rFonts w:ascii="Verdana" w:hAnsi="Verdana"/>
                <w:b w:val="0"/>
                <w:iCs/>
                <w:sz w:val="16"/>
                <w:szCs w:val="16"/>
              </w:rPr>
              <w:t xml:space="preserve"> eliminates dual interpretation, while</w:t>
            </w:r>
            <w:r w:rsidRPr="00C15B7B">
              <w:rPr>
                <w:rStyle w:val="RTFKeyword"/>
                <w:rFonts w:ascii="Verdana" w:hAnsi="Verdana"/>
                <w:bCs/>
                <w:iCs/>
                <w:sz w:val="16"/>
                <w:szCs w:val="16"/>
              </w:rPr>
              <w:t xml:space="preserve"> \</w:t>
            </w:r>
            <w:r w:rsidRPr="00C15B7B">
              <w:rPr>
                <w:rStyle w:val="RTFKeyword"/>
                <w:rFonts w:ascii="Verdana" w:hAnsi="Verdana"/>
                <w:sz w:val="16"/>
                <w:szCs w:val="16"/>
              </w:rPr>
              <w:t>levelnfc</w:t>
            </w:r>
            <w:r w:rsidR="000B0E5D">
              <w:rPr>
                <w:rStyle w:val="RTFKeyword"/>
                <w:rFonts w:ascii="Verdana" w:hAnsi="Verdana"/>
                <w:i/>
                <w:iCs/>
                <w:sz w:val="16"/>
                <w:szCs w:val="16"/>
              </w:rPr>
              <w:t>N</w:t>
            </w:r>
            <w:r w:rsidRPr="00C15B7B">
              <w:rPr>
                <w:rStyle w:val="RTFKeyword"/>
                <w:rFonts w:ascii="Verdana" w:hAnsi="Verdana"/>
                <w:bCs/>
                <w:iCs/>
                <w:sz w:val="16"/>
                <w:szCs w:val="16"/>
              </w:rPr>
              <w:t xml:space="preserve"> </w:t>
            </w:r>
            <w:r w:rsidRPr="00C15B7B">
              <w:rPr>
                <w:rStyle w:val="RTFKeyword"/>
                <w:rFonts w:ascii="Verdana" w:hAnsi="Verdana"/>
                <w:b w:val="0"/>
                <w:iCs/>
                <w:sz w:val="16"/>
                <w:szCs w:val="16"/>
              </w:rPr>
              <w:t>is still needed for backward compatibility.</w:t>
            </w:r>
          </w:p>
        </w:tc>
      </w:tr>
      <w:tr w:rsidR="00D365AB" w:rsidRPr="00180AC4" w:rsidTr="008B504D">
        <w:trPr>
          <w:cantSplit/>
        </w:trPr>
        <w:tc>
          <w:tcPr>
            <w:tcW w:w="2178" w:type="dxa"/>
          </w:tcPr>
          <w:p w:rsidR="00D365AB" w:rsidRPr="00281D18" w:rsidRDefault="00D365AB" w:rsidP="00381048">
            <w:pPr>
              <w:pStyle w:val="TableText"/>
              <w:keepNext w:val="0"/>
              <w:rPr>
                <w:rFonts w:ascii="Verdana" w:hAnsi="Verdana"/>
                <w:szCs w:val="16"/>
              </w:rPr>
            </w:pPr>
            <w:r w:rsidRPr="00281D18">
              <w:rPr>
                <w:rFonts w:ascii="Verdana" w:hAnsi="Verdana"/>
                <w:szCs w:val="16"/>
              </w:rPr>
              <w:t>\leveljcn</w:t>
            </w:r>
            <w:r w:rsidRPr="00281D18">
              <w:rPr>
                <w:rFonts w:ascii="Verdana" w:hAnsi="Verdana"/>
                <w:i/>
                <w:szCs w:val="16"/>
              </w:rPr>
              <w:t>N</w:t>
            </w:r>
          </w:p>
        </w:tc>
        <w:tc>
          <w:tcPr>
            <w:tcW w:w="7470" w:type="dxa"/>
          </w:tcPr>
          <w:p w:rsidR="00D365AB" w:rsidRPr="005F01ED" w:rsidRDefault="00D365AB" w:rsidP="00381048">
            <w:pPr>
              <w:pStyle w:val="TableText"/>
              <w:keepNext w:val="0"/>
              <w:ind w:left="712" w:hanging="712"/>
              <w:rPr>
                <w:rFonts w:ascii="Verdana" w:hAnsi="Verdana"/>
                <w:szCs w:val="16"/>
              </w:rPr>
            </w:pPr>
            <w:r w:rsidRPr="005F01ED">
              <w:rPr>
                <w:rFonts w:ascii="Verdana" w:hAnsi="Verdana"/>
                <w:szCs w:val="16"/>
              </w:rPr>
              <w:t>0</w:t>
            </w:r>
            <w:r w:rsidRPr="005F01ED">
              <w:rPr>
                <w:rFonts w:ascii="Verdana" w:hAnsi="Verdana"/>
                <w:szCs w:val="16"/>
              </w:rPr>
              <w:tab/>
              <w:t>Left justified for left-to-right paragraphs and right justified for right-to-left paragraphs</w:t>
            </w:r>
          </w:p>
          <w:p w:rsidR="00D365AB" w:rsidRPr="005F01ED" w:rsidRDefault="00D365AB" w:rsidP="00381048">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Center justified</w:t>
            </w:r>
          </w:p>
          <w:p w:rsidR="00D365AB" w:rsidRPr="005F01ED" w:rsidRDefault="00D365AB" w:rsidP="00381048">
            <w:pPr>
              <w:pStyle w:val="TableText"/>
              <w:keepNext w:val="0"/>
              <w:ind w:left="712" w:hanging="712"/>
              <w:rPr>
                <w:rFonts w:ascii="Verdana" w:hAnsi="Verdana"/>
                <w:szCs w:val="16"/>
              </w:rPr>
            </w:pPr>
            <w:r w:rsidRPr="005F01ED">
              <w:rPr>
                <w:rFonts w:ascii="Verdana" w:hAnsi="Verdana"/>
                <w:szCs w:val="16"/>
              </w:rPr>
              <w:t>2</w:t>
            </w:r>
            <w:r w:rsidRPr="005F01ED">
              <w:rPr>
                <w:rFonts w:ascii="Verdana" w:hAnsi="Verdana"/>
                <w:szCs w:val="16"/>
              </w:rPr>
              <w:tab/>
              <w:t>Right justified for left-to-right paragraphs and left justified for right-to-left paragraphs</w:t>
            </w:r>
          </w:p>
          <w:p w:rsidR="00D365AB" w:rsidRPr="005F01ED" w:rsidRDefault="00D365AB" w:rsidP="00381048">
            <w:pPr>
              <w:pStyle w:val="TableText"/>
              <w:keepNext w:val="0"/>
              <w:rPr>
                <w:rFonts w:ascii="Verdana" w:hAnsi="Verdana"/>
                <w:szCs w:val="16"/>
              </w:rPr>
            </w:pPr>
            <w:r w:rsidRPr="005F01ED">
              <w:rPr>
                <w:rFonts w:ascii="Verdana" w:hAnsi="Verdana"/>
                <w:szCs w:val="16"/>
              </w:rPr>
              <w:t>Word 2000, Word 2002, Word 2003, and Word 2007 prefer</w:t>
            </w:r>
            <w:r w:rsidRPr="005F01ED">
              <w:rPr>
                <w:rFonts w:ascii="Verdana" w:hAnsi="Verdana"/>
                <w:color w:val="FF0000"/>
                <w:szCs w:val="16"/>
              </w:rPr>
              <w:t xml:space="preserve"> </w:t>
            </w:r>
            <w:r w:rsidRPr="00281D18">
              <w:rPr>
                <w:rFonts w:ascii="Verdana" w:hAnsi="Verdana"/>
                <w:b/>
                <w:szCs w:val="16"/>
              </w:rPr>
              <w:t>\leveljcn</w:t>
            </w:r>
            <w:r w:rsidRPr="00281D18">
              <w:rPr>
                <w:rFonts w:ascii="Verdana" w:hAnsi="Verdana"/>
                <w:b/>
                <w:i/>
                <w:szCs w:val="16"/>
              </w:rPr>
              <w:t>N</w:t>
            </w:r>
            <w:r w:rsidRPr="005F01ED" w:rsidDel="009B4626">
              <w:rPr>
                <w:rFonts w:ascii="Verdana" w:hAnsi="Verdana"/>
                <w:szCs w:val="16"/>
              </w:rPr>
              <w:t xml:space="preserve"> </w:t>
            </w:r>
            <w:r w:rsidRPr="005F01ED">
              <w:rPr>
                <w:rFonts w:ascii="Verdana" w:hAnsi="Verdana"/>
                <w:szCs w:val="16"/>
              </w:rPr>
              <w:t xml:space="preserve">to </w:t>
            </w:r>
            <w:r w:rsidRPr="00281D18">
              <w:rPr>
                <w:rFonts w:ascii="Verdana" w:hAnsi="Verdana"/>
                <w:b/>
                <w:bCs/>
                <w:szCs w:val="16"/>
              </w:rPr>
              <w:t>\</w:t>
            </w:r>
            <w:r w:rsidRPr="00281D18">
              <w:rPr>
                <w:rFonts w:ascii="Verdana" w:hAnsi="Verdana"/>
                <w:b/>
                <w:bCs/>
                <w:iCs/>
                <w:szCs w:val="16"/>
              </w:rPr>
              <w:t>leveljc</w:t>
            </w:r>
            <w:r w:rsidR="000B0E5D">
              <w:rPr>
                <w:rFonts w:ascii="Verdana" w:hAnsi="Verdana"/>
                <w:b/>
                <w:bCs/>
                <w:i/>
                <w:szCs w:val="16"/>
              </w:rPr>
              <w:t>N</w:t>
            </w:r>
            <w:r w:rsidRPr="00281D18">
              <w:rPr>
                <w:rFonts w:ascii="Verdana" w:hAnsi="Verdana"/>
                <w:b/>
                <w:szCs w:val="16"/>
              </w:rPr>
              <w:t xml:space="preserve"> </w:t>
            </w:r>
            <w:r w:rsidRPr="005F01ED">
              <w:rPr>
                <w:rFonts w:ascii="Verdana" w:hAnsi="Verdana"/>
                <w:szCs w:val="16"/>
              </w:rPr>
              <w:t>if both are present, but it will be written for backward compatibility with older readers.</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\levelold</w:t>
            </w:r>
            <w:r w:rsidRPr="00143C3B">
              <w:rPr>
                <w:rStyle w:val="RTFKeyword"/>
                <w:rFonts w:ascii="Verdana" w:hAnsi="Verdana"/>
                <w:b w:val="0"/>
                <w:bCs/>
                <w:i/>
                <w:sz w:val="16"/>
                <w:szCs w:val="16"/>
              </w:rPr>
              <w:t>N</w:t>
            </w:r>
          </w:p>
        </w:tc>
        <w:tc>
          <w:tcPr>
            <w:tcW w:w="7470" w:type="dxa"/>
          </w:tcPr>
          <w:p w:rsidR="00D365AB" w:rsidRPr="005F01ED" w:rsidRDefault="00D365AB" w:rsidP="00AE53A5">
            <w:pPr>
              <w:pStyle w:val="TableText"/>
              <w:keepNext w:val="0"/>
              <w:rPr>
                <w:rFonts w:ascii="Verdana" w:hAnsi="Verdana"/>
                <w:szCs w:val="16"/>
              </w:rPr>
            </w:pPr>
            <w:r w:rsidRPr="005F01ED">
              <w:rPr>
                <w:rFonts w:ascii="Verdana" w:hAnsi="Verdana"/>
                <w:szCs w:val="16"/>
              </w:rPr>
              <w:t xml:space="preserve">1 if this level was converted from Word 6.0 or Word </w:t>
            </w:r>
            <w:r w:rsidR="00AE53A5">
              <w:rPr>
                <w:rFonts w:ascii="Verdana" w:hAnsi="Verdana"/>
                <w:szCs w:val="16"/>
              </w:rPr>
              <w:t>95</w:t>
            </w:r>
            <w:r w:rsidRPr="005F01ED">
              <w:rPr>
                <w:rFonts w:ascii="Verdana" w:hAnsi="Verdana"/>
                <w:szCs w:val="16"/>
              </w:rPr>
              <w:t>; 0 if it is a native Word 97 through Word 2007</w:t>
            </w:r>
            <w:r w:rsidRPr="005F01ED">
              <w:rPr>
                <w:rFonts w:ascii="Verdana" w:hAnsi="Verdana"/>
                <w:color w:val="FF0000"/>
                <w:szCs w:val="16"/>
              </w:rPr>
              <w:t xml:space="preserve"> </w:t>
            </w:r>
            <w:r w:rsidRPr="005F01ED">
              <w:rPr>
                <w:rFonts w:ascii="Verdana" w:hAnsi="Verdana"/>
                <w:szCs w:val="16"/>
              </w:rPr>
              <w:t>level.</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\levelprev</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1 if this level includes the text from the previous level (used for Word </w:t>
            </w:r>
            <w:r w:rsidR="00AE53A5">
              <w:rPr>
                <w:rFonts w:ascii="Verdana" w:hAnsi="Verdana"/>
                <w:szCs w:val="16"/>
              </w:rPr>
              <w:t>95</w:t>
            </w:r>
            <w:r w:rsidRPr="005F01ED">
              <w:rPr>
                <w:rFonts w:ascii="Verdana" w:hAnsi="Verdana"/>
                <w:szCs w:val="16"/>
              </w:rPr>
              <w:t xml:space="preserve"> compatibility only); otherwise, the value is 0. This keyword will only be valid if the </w:t>
            </w:r>
            <w:r w:rsidRPr="00281D18">
              <w:rPr>
                <w:rFonts w:ascii="Verdana" w:hAnsi="Verdana"/>
                <w:b/>
                <w:szCs w:val="16"/>
              </w:rPr>
              <w:t>\levelold</w:t>
            </w:r>
            <w:r w:rsidRPr="00281D18">
              <w:rPr>
                <w:rFonts w:ascii="Verdana" w:hAnsi="Verdana"/>
                <w:b/>
                <w:i/>
                <w:szCs w:val="16"/>
              </w:rPr>
              <w:t>N</w:t>
            </w:r>
            <w:r w:rsidRPr="005F01ED">
              <w:rPr>
                <w:rFonts w:ascii="Verdana" w:hAnsi="Verdana"/>
                <w:szCs w:val="16"/>
              </w:rPr>
              <w:t xml:space="preserve"> keyword is emitted.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\levelprevspace</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1 if this level includes the indentation from the previous level (used for Word </w:t>
            </w:r>
            <w:r w:rsidR="00AE53A5">
              <w:rPr>
                <w:rFonts w:ascii="Verdana" w:hAnsi="Verdana"/>
                <w:szCs w:val="16"/>
              </w:rPr>
              <w:t>95</w:t>
            </w:r>
            <w:r w:rsidRPr="005F01ED">
              <w:rPr>
                <w:rFonts w:ascii="Verdana" w:hAnsi="Verdana"/>
                <w:szCs w:val="16"/>
              </w:rPr>
              <w:t xml:space="preserve"> compatibility only); otherwise, the value is 0. This keyword will only be valid if the </w:t>
            </w:r>
            <w:r w:rsidRPr="006F52DD">
              <w:rPr>
                <w:rFonts w:ascii="Verdana" w:hAnsi="Verdana"/>
                <w:b/>
                <w:bCs/>
                <w:szCs w:val="16"/>
              </w:rPr>
              <w:t>\levelold</w:t>
            </w:r>
            <w:r w:rsidRPr="006F52DD">
              <w:rPr>
                <w:rFonts w:ascii="Verdana" w:hAnsi="Verdana"/>
                <w:b/>
                <w:bCs/>
                <w:i/>
                <w:szCs w:val="16"/>
              </w:rPr>
              <w:t>N</w:t>
            </w:r>
            <w:r w:rsidRPr="005F01ED">
              <w:rPr>
                <w:rFonts w:ascii="Verdana" w:hAnsi="Verdana"/>
                <w:szCs w:val="16"/>
              </w:rPr>
              <w:t xml:space="preserve"> keyword is emitted.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\levelindent</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Minimum distance from the left indent to the start of the paragraph text (used for Word </w:t>
            </w:r>
            <w:r w:rsidR="00AE53A5">
              <w:rPr>
                <w:rFonts w:ascii="Verdana" w:hAnsi="Verdana"/>
                <w:szCs w:val="16"/>
              </w:rPr>
              <w:t>95</w:t>
            </w:r>
            <w:r w:rsidRPr="005F01ED">
              <w:rPr>
                <w:rFonts w:ascii="Verdana" w:hAnsi="Verdana"/>
                <w:szCs w:val="16"/>
              </w:rPr>
              <w:t xml:space="preserve"> compatibility only). This keyword will only be valid if the </w:t>
            </w:r>
            <w:r w:rsidRPr="00281D18">
              <w:rPr>
                <w:rFonts w:ascii="Verdana" w:hAnsi="Verdana"/>
                <w:b/>
                <w:szCs w:val="16"/>
              </w:rPr>
              <w:t>\levelold</w:t>
            </w:r>
            <w:r w:rsidRPr="00281D18">
              <w:rPr>
                <w:rFonts w:ascii="Verdana" w:hAnsi="Verdana"/>
                <w:b/>
                <w:i/>
                <w:szCs w:val="16"/>
              </w:rPr>
              <w:t>N</w:t>
            </w:r>
            <w:r w:rsidRPr="005F01ED">
              <w:rPr>
                <w:rFonts w:ascii="Verdana" w:hAnsi="Verdana"/>
                <w:szCs w:val="16"/>
              </w:rPr>
              <w:t xml:space="preserve"> keyword is emitted.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\levelspace</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Minimum distance from the right edge of the number to the start of the paragraph text (used for Word </w:t>
            </w:r>
            <w:r w:rsidR="00AE53A5">
              <w:rPr>
                <w:rFonts w:ascii="Verdana" w:hAnsi="Verdana"/>
                <w:szCs w:val="16"/>
              </w:rPr>
              <w:t>95</w:t>
            </w:r>
            <w:r w:rsidRPr="005F01ED">
              <w:rPr>
                <w:rFonts w:ascii="Verdana" w:hAnsi="Verdana"/>
                <w:szCs w:val="16"/>
              </w:rPr>
              <w:t xml:space="preserve"> compatibility only). This keyword will only be valid if the </w:t>
            </w:r>
            <w:r w:rsidRPr="00281D18">
              <w:rPr>
                <w:rFonts w:ascii="Verdana" w:hAnsi="Verdana"/>
                <w:b/>
                <w:szCs w:val="16"/>
              </w:rPr>
              <w:t>\levelold</w:t>
            </w:r>
            <w:r w:rsidRPr="00281D18">
              <w:rPr>
                <w:rFonts w:ascii="Verdana" w:hAnsi="Verdana"/>
                <w:b/>
                <w:i/>
                <w:szCs w:val="16"/>
              </w:rPr>
              <w:t>N</w:t>
            </w:r>
            <w:r w:rsidRPr="00281D18">
              <w:rPr>
                <w:rFonts w:ascii="Verdana" w:hAnsi="Verdana"/>
                <w:b/>
                <w:szCs w:val="16"/>
              </w:rPr>
              <w:t xml:space="preserve"> </w:t>
            </w:r>
            <w:r w:rsidRPr="005F01ED">
              <w:rPr>
                <w:rFonts w:ascii="Verdana" w:hAnsi="Verdana"/>
                <w:szCs w:val="16"/>
              </w:rPr>
              <w:t>keyword is emitted.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\leveltext</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If the list is hybrid, as indicated by </w:t>
            </w:r>
            <w:r w:rsidRPr="00281D18">
              <w:rPr>
                <w:rFonts w:ascii="Verdana" w:hAnsi="Verdana"/>
                <w:b/>
                <w:bCs/>
                <w:szCs w:val="16"/>
              </w:rPr>
              <w:t>\listhybrid</w:t>
            </w:r>
            <w:r w:rsidRPr="005F01ED">
              <w:rPr>
                <w:rFonts w:ascii="Verdana" w:hAnsi="Verdana"/>
                <w:bCs/>
                <w:szCs w:val="16"/>
              </w:rPr>
              <w:t>,</w:t>
            </w:r>
            <w:r w:rsidRPr="005F01ED">
              <w:rPr>
                <w:rFonts w:ascii="Verdana" w:hAnsi="Verdana"/>
                <w:szCs w:val="16"/>
              </w:rPr>
              <w:t xml:space="preserve"> the </w:t>
            </w:r>
            <w:r w:rsidRPr="00281D18">
              <w:rPr>
                <w:rFonts w:ascii="Verdana" w:hAnsi="Verdana"/>
                <w:b/>
                <w:bCs/>
                <w:szCs w:val="16"/>
              </w:rPr>
              <w:t>\leveltemplateid</w:t>
            </w:r>
            <w:r w:rsidRPr="00281D18">
              <w:rPr>
                <w:rFonts w:ascii="Verdana" w:hAnsi="Verdana"/>
                <w:b/>
                <w:bCs/>
                <w:i/>
                <w:iCs/>
                <w:szCs w:val="16"/>
              </w:rPr>
              <w:t>N</w:t>
            </w:r>
            <w:r w:rsidRPr="005F01ED">
              <w:rPr>
                <w:rFonts w:ascii="Verdana" w:hAnsi="Verdana"/>
                <w:szCs w:val="16"/>
              </w:rPr>
              <w:t xml:space="preserve"> keyword will be included, whose argument is a unique level ID that should be randomly generated. The value </w:t>
            </w:r>
            <w:r w:rsidRPr="00D56FB6">
              <w:rPr>
                <w:rFonts w:ascii="Verdana" w:hAnsi="Verdana"/>
                <w:b/>
                <w:bCs/>
                <w:i/>
                <w:szCs w:val="16"/>
              </w:rPr>
              <w:t>N</w:t>
            </w:r>
            <w:r w:rsidRPr="005F01ED">
              <w:rPr>
                <w:rFonts w:ascii="Verdana" w:hAnsi="Verdana"/>
                <w:szCs w:val="16"/>
              </w:rPr>
              <w:t xml:space="preserve"> is a long integer. The level ID cannot be between (–1) and (–5).</w:t>
            </w:r>
          </w:p>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second argument for this destination should be the number format string for this level. The first character is the length of the string, and any numbers within the level should be replaced by the index of the level they represent. For example, a level three number such as “1.1.1.” would generate the following RTF: </w:t>
            </w:r>
            <w:r w:rsidRPr="00143C3B">
              <w:rPr>
                <w:rFonts w:ascii="Verdana" w:hAnsi="Verdana"/>
                <w:szCs w:val="16"/>
              </w:rPr>
              <w:t>“</w:t>
            </w:r>
            <w:r w:rsidRPr="00143C3B">
              <w:rPr>
                <w:rStyle w:val="RTFKeyword"/>
                <w:rFonts w:ascii="Verdana" w:hAnsi="Verdana"/>
                <w:sz w:val="16"/>
                <w:szCs w:val="16"/>
              </w:rPr>
              <w:t>{\leveltext</w:t>
            </w:r>
            <w:r w:rsidRPr="005F01ED">
              <w:rPr>
                <w:rStyle w:val="RTFKeyword"/>
                <w:rFonts w:ascii="Verdana" w:hAnsi="Verdana"/>
                <w:szCs w:val="16"/>
              </w:rPr>
              <w:t xml:space="preserve"> </w:t>
            </w:r>
            <w:r w:rsidRPr="00281D18">
              <w:rPr>
                <w:rFonts w:ascii="Verdana" w:hAnsi="Verdana"/>
                <w:b/>
                <w:bCs/>
                <w:szCs w:val="16"/>
              </w:rPr>
              <w:t>\leveltemplateid</w:t>
            </w:r>
            <w:r w:rsidRPr="00281D18">
              <w:rPr>
                <w:rFonts w:ascii="Verdana" w:hAnsi="Verdana"/>
                <w:b/>
                <w:bCs/>
                <w:i/>
                <w:iCs/>
                <w:szCs w:val="16"/>
              </w:rPr>
              <w:t>N</w:t>
            </w:r>
            <w:r w:rsidRPr="005F01ED">
              <w:rPr>
                <w:rFonts w:ascii="Verdana" w:hAnsi="Verdana"/>
                <w:szCs w:val="16"/>
              </w:rPr>
              <w:t xml:space="preserve"> </w:t>
            </w:r>
            <w:r w:rsidRPr="00143C3B">
              <w:rPr>
                <w:rStyle w:val="RTFKeyword"/>
                <w:rFonts w:ascii="Verdana" w:hAnsi="Verdana"/>
                <w:sz w:val="16"/>
                <w:szCs w:val="16"/>
              </w:rPr>
              <w:t>\'06\'00.\'01.\'02.}</w:t>
            </w:r>
            <w:r w:rsidRPr="00143C3B">
              <w:rPr>
                <w:rFonts w:ascii="Verdana" w:hAnsi="Verdana"/>
                <w:szCs w:val="16"/>
              </w:rPr>
              <w:t>”</w:t>
            </w:r>
            <w:r w:rsidRPr="005F01ED">
              <w:rPr>
                <w:rFonts w:ascii="Verdana" w:hAnsi="Verdana"/>
                <w:szCs w:val="16"/>
              </w:rPr>
              <w:t xml:space="preserve"> where the </w:t>
            </w:r>
            <w:r w:rsidR="00C15B7B">
              <w:rPr>
                <w:rFonts w:ascii="Verdana" w:hAnsi="Verdana"/>
                <w:szCs w:val="16"/>
              </w:rPr>
              <w:t>’06 is the string length, the \'</w:t>
            </w:r>
            <w:r w:rsidRPr="005F01ED">
              <w:rPr>
                <w:rFonts w:ascii="Verdana" w:hAnsi="Verdana"/>
                <w:szCs w:val="16"/>
              </w:rPr>
              <w:t>00, \</w:t>
            </w:r>
            <w:r w:rsidR="00C15B7B">
              <w:rPr>
                <w:rFonts w:ascii="Verdana" w:hAnsi="Verdana"/>
                <w:szCs w:val="16"/>
              </w:rPr>
              <w:t>'</w:t>
            </w:r>
            <w:r w:rsidRPr="005F01ED">
              <w:rPr>
                <w:rFonts w:ascii="Verdana" w:hAnsi="Verdana"/>
                <w:szCs w:val="16"/>
              </w:rPr>
              <w:t>01, and \</w:t>
            </w:r>
            <w:r w:rsidR="00C15B7B">
              <w:rPr>
                <w:rFonts w:ascii="Verdana" w:hAnsi="Verdana"/>
                <w:szCs w:val="16"/>
              </w:rPr>
              <w:t>'</w:t>
            </w:r>
            <w:r w:rsidRPr="005F01ED">
              <w:rPr>
                <w:rFonts w:ascii="Verdana" w:hAnsi="Verdana"/>
                <w:szCs w:val="16"/>
              </w:rPr>
              <w:t>02 are the level placeholders, and the periods are the surrounding text. This is a destination control word.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lastRenderedPageBreak/>
              <w:t>\levelnumbers</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argument for this destination should be a string that gives the offsets into the </w:t>
            </w:r>
            <w:r w:rsidRPr="00281D18">
              <w:rPr>
                <w:rFonts w:ascii="Verdana" w:hAnsi="Verdana"/>
                <w:b/>
                <w:szCs w:val="16"/>
              </w:rPr>
              <w:t xml:space="preserve">\leveltext </w:t>
            </w:r>
            <w:r w:rsidRPr="005F01ED">
              <w:rPr>
                <w:rFonts w:ascii="Verdana" w:hAnsi="Verdana"/>
                <w:szCs w:val="16"/>
              </w:rPr>
              <w:t xml:space="preserve">of the level placeholders. In the preceding example, “1.1.1.”, the </w:t>
            </w:r>
            <w:r w:rsidRPr="00281D18">
              <w:rPr>
                <w:rFonts w:ascii="Verdana" w:hAnsi="Verdana"/>
                <w:b/>
                <w:szCs w:val="16"/>
              </w:rPr>
              <w:t>\levelnumbers</w:t>
            </w:r>
            <w:r w:rsidRPr="005F01ED">
              <w:rPr>
                <w:rFonts w:ascii="Verdana" w:hAnsi="Verdana"/>
                <w:szCs w:val="16"/>
              </w:rPr>
              <w:t xml:space="preserve"> RTF should be</w:t>
            </w:r>
          </w:p>
          <w:p w:rsidR="00D365AB" w:rsidRPr="005F01ED" w:rsidRDefault="00C15B7B" w:rsidP="00381048">
            <w:pPr>
              <w:pStyle w:val="TableText"/>
              <w:keepNext w:val="0"/>
              <w:rPr>
                <w:rFonts w:ascii="Verdana" w:hAnsi="Verdana"/>
                <w:szCs w:val="16"/>
              </w:rPr>
            </w:pPr>
            <w:r>
              <w:rPr>
                <w:rFonts w:ascii="Verdana" w:hAnsi="Verdana"/>
                <w:szCs w:val="16"/>
              </w:rPr>
              <w:t>{\levelnumbers \'01\'03\'</w:t>
            </w:r>
            <w:r w:rsidR="00D365AB" w:rsidRPr="005F01ED">
              <w:rPr>
                <w:rFonts w:ascii="Verdana" w:hAnsi="Verdana"/>
                <w:szCs w:val="16"/>
              </w:rPr>
              <w:t>05}</w:t>
            </w:r>
          </w:p>
          <w:p w:rsidR="00D365AB" w:rsidRPr="005F01ED" w:rsidRDefault="00D365AB" w:rsidP="00381048">
            <w:pPr>
              <w:pStyle w:val="TableText"/>
              <w:keepNext w:val="0"/>
              <w:rPr>
                <w:rFonts w:ascii="Verdana" w:hAnsi="Verdana"/>
                <w:szCs w:val="16"/>
              </w:rPr>
            </w:pPr>
            <w:r w:rsidRPr="005F01ED">
              <w:rPr>
                <w:rFonts w:ascii="Verdana" w:hAnsi="Verdana"/>
                <w:szCs w:val="16"/>
              </w:rPr>
              <w:t>because the level placeholders have indices 1, 3, and 5. This is a destination control word.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\levelfollow</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Specifies which character follows the level text:</w:t>
            </w:r>
            <w:r w:rsidR="0080311B">
              <w:rPr>
                <w:rFonts w:ascii="Verdana" w:hAnsi="Verdana"/>
                <w:szCs w:val="16"/>
              </w:rPr>
              <w:t xml:space="preserve"> </w:t>
            </w:r>
          </w:p>
          <w:p w:rsidR="00D365AB" w:rsidRPr="005F01ED" w:rsidRDefault="00D365AB" w:rsidP="00381048">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Tab</w:t>
            </w:r>
          </w:p>
          <w:p w:rsidR="00D365AB" w:rsidRPr="005F01ED" w:rsidRDefault="00D365AB" w:rsidP="00381048">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Space</w:t>
            </w:r>
          </w:p>
          <w:p w:rsidR="00D365AB" w:rsidRPr="005F01ED" w:rsidRDefault="00D365AB" w:rsidP="00381048">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Nothing</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sz w:val="16"/>
                <w:szCs w:val="16"/>
              </w:rPr>
            </w:pPr>
            <w:r w:rsidRPr="00143C3B">
              <w:rPr>
                <w:rStyle w:val="RTFKeyword"/>
                <w:rFonts w:ascii="Verdana" w:hAnsi="Verdana"/>
                <w:b w:val="0"/>
                <w:sz w:val="16"/>
                <w:szCs w:val="16"/>
              </w:rPr>
              <w:t>\levellegal</w:t>
            </w:r>
            <w:r w:rsidRPr="00143C3B">
              <w:rPr>
                <w:rStyle w:val="RTFKeyword"/>
                <w:rFonts w:ascii="Verdana" w:hAnsi="Verdana"/>
                <w:b w:val="0"/>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1 if any list numbers from previous levels should be converted to Arabic numbers; </w:t>
            </w:r>
            <w:r w:rsidRPr="005F01ED">
              <w:rPr>
                <w:rFonts w:ascii="Verdana" w:hAnsi="Verdana"/>
                <w:szCs w:val="16"/>
              </w:rPr>
              <w:br/>
              <w:t>0 if they should be left with the format specified by their own level’s definition.</w:t>
            </w:r>
          </w:p>
        </w:tc>
      </w:tr>
      <w:tr w:rsidR="00D365AB" w:rsidRPr="00180AC4" w:rsidTr="008B504D">
        <w:trPr>
          <w:cantSplit/>
        </w:trPr>
        <w:tc>
          <w:tcPr>
            <w:tcW w:w="2178" w:type="dxa"/>
          </w:tcPr>
          <w:p w:rsidR="00D365AB" w:rsidRPr="00143C3B" w:rsidRDefault="00D365AB" w:rsidP="00381048">
            <w:pPr>
              <w:pStyle w:val="TableText"/>
              <w:keepNext w:val="0"/>
              <w:rPr>
                <w:rFonts w:ascii="Verdana" w:hAnsi="Verdana"/>
                <w:szCs w:val="16"/>
              </w:rPr>
            </w:pPr>
            <w:r w:rsidRPr="00143C3B">
              <w:rPr>
                <w:rStyle w:val="RTFKeyword"/>
                <w:rFonts w:ascii="Verdana" w:hAnsi="Verdana"/>
                <w:b w:val="0"/>
                <w:bCs/>
                <w:szCs w:val="16"/>
              </w:rPr>
              <w:t>\</w:t>
            </w:r>
            <w:r w:rsidRPr="00143C3B">
              <w:rPr>
                <w:rStyle w:val="RTFKeyword"/>
                <w:rFonts w:ascii="Verdana" w:hAnsi="Verdana"/>
                <w:b w:val="0"/>
                <w:bCs/>
                <w:sz w:val="16"/>
                <w:szCs w:val="16"/>
              </w:rPr>
              <w:t>leve</w:t>
            </w:r>
            <w:r w:rsidRPr="00143C3B">
              <w:rPr>
                <w:rFonts w:ascii="Verdana" w:hAnsi="Verdana"/>
                <w:szCs w:val="16"/>
              </w:rPr>
              <w:t>lnorestart</w:t>
            </w:r>
            <w:r w:rsidRPr="00143C3B">
              <w:rPr>
                <w:rFonts w:ascii="Verdana" w:hAnsi="Verdana"/>
                <w:i/>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1 if this level does not restart its count each time a super ordinate level is incremented; 0 if this level does restart its count each time a super ordinate level is incremented.</w:t>
            </w:r>
          </w:p>
        </w:tc>
      </w:tr>
      <w:tr w:rsidR="00D365AB" w:rsidRPr="00180AC4" w:rsidTr="008B504D">
        <w:trPr>
          <w:cantSplit/>
        </w:trPr>
        <w:tc>
          <w:tcPr>
            <w:tcW w:w="2178" w:type="dxa"/>
          </w:tcPr>
          <w:p w:rsidR="00D365AB" w:rsidRPr="00143C3B" w:rsidRDefault="00D365AB" w:rsidP="008B504D">
            <w:pPr>
              <w:pStyle w:val="TableText"/>
              <w:rPr>
                <w:rFonts w:ascii="Verdana" w:hAnsi="Verdana"/>
                <w:i/>
                <w:sz w:val="20"/>
                <w:szCs w:val="20"/>
              </w:rPr>
            </w:pPr>
            <w:r w:rsidRPr="00143C3B">
              <w:rPr>
                <w:rFonts w:ascii="Verdana" w:hAnsi="Verdana"/>
                <w:sz w:val="20"/>
                <w:szCs w:val="20"/>
              </w:rPr>
              <w:t>\</w:t>
            </w:r>
            <w:r w:rsidRPr="00143C3B">
              <w:rPr>
                <w:rFonts w:ascii="Verdana" w:hAnsi="Verdana"/>
                <w:szCs w:val="16"/>
              </w:rPr>
              <w:t>levelpicture</w:t>
            </w:r>
            <w:r w:rsidRPr="00143C3B">
              <w:rPr>
                <w:rFonts w:ascii="Verdana" w:hAnsi="Verdana"/>
                <w:i/>
                <w:szCs w:val="16"/>
              </w:rPr>
              <w:t>N</w:t>
            </w:r>
          </w:p>
        </w:tc>
        <w:tc>
          <w:tcPr>
            <w:tcW w:w="7470" w:type="dxa"/>
          </w:tcPr>
          <w:p w:rsidR="00D365AB" w:rsidRPr="005F01ED" w:rsidRDefault="00D365AB" w:rsidP="008B504D">
            <w:pPr>
              <w:pStyle w:val="TableText"/>
              <w:rPr>
                <w:rFonts w:ascii="Verdana" w:hAnsi="Verdana"/>
                <w:szCs w:val="16"/>
              </w:rPr>
            </w:pPr>
            <w:r w:rsidRPr="005F01ED">
              <w:rPr>
                <w:rFonts w:ascii="Verdana" w:hAnsi="Verdana"/>
                <w:szCs w:val="16"/>
              </w:rPr>
              <w:t xml:space="preserve">Determines which picture bullet from the </w:t>
            </w:r>
            <w:r w:rsidRPr="00281D18">
              <w:rPr>
                <w:rFonts w:ascii="Verdana" w:hAnsi="Verdana"/>
                <w:b/>
                <w:szCs w:val="16"/>
              </w:rPr>
              <w:t>\listpicture</w:t>
            </w:r>
            <w:r w:rsidRPr="005F01ED">
              <w:rPr>
                <w:rFonts w:ascii="Verdana" w:hAnsi="Verdana"/>
                <w:szCs w:val="16"/>
              </w:rPr>
              <w:t xml:space="preserve"> destination should be applied.</w:t>
            </w:r>
          </w:p>
        </w:tc>
      </w:tr>
      <w:tr w:rsidR="00690CB9" w:rsidRPr="00180AC4" w:rsidTr="008B504D">
        <w:trPr>
          <w:cantSplit/>
        </w:trPr>
        <w:tc>
          <w:tcPr>
            <w:tcW w:w="2178" w:type="dxa"/>
          </w:tcPr>
          <w:p w:rsidR="00690CB9" w:rsidRPr="00143C3B" w:rsidRDefault="00690CB9" w:rsidP="008B504D">
            <w:pPr>
              <w:pStyle w:val="TableText"/>
              <w:rPr>
                <w:rFonts w:ascii="Verdana" w:hAnsi="Verdana"/>
                <w:sz w:val="20"/>
                <w:szCs w:val="20"/>
              </w:rPr>
            </w:pPr>
            <w:r>
              <w:rPr>
                <w:rFonts w:ascii="Verdana" w:hAnsi="Verdana"/>
                <w:sz w:val="20"/>
                <w:szCs w:val="20"/>
              </w:rPr>
              <w:t>\</w:t>
            </w:r>
            <w:r w:rsidRPr="00A53693">
              <w:rPr>
                <w:rFonts w:ascii="Verdana" w:hAnsi="Verdana"/>
                <w:szCs w:val="16"/>
              </w:rPr>
              <w:t>levelpicture</w:t>
            </w:r>
            <w:r w:rsidR="00392028">
              <w:rPr>
                <w:rFonts w:ascii="Verdana" w:hAnsi="Verdana"/>
                <w:szCs w:val="16"/>
              </w:rPr>
              <w:t>nosize</w:t>
            </w:r>
          </w:p>
        </w:tc>
        <w:tc>
          <w:tcPr>
            <w:tcW w:w="7470" w:type="dxa"/>
          </w:tcPr>
          <w:p w:rsidR="00690CB9" w:rsidRPr="005F01ED" w:rsidRDefault="00690CB9" w:rsidP="00690CB9">
            <w:pPr>
              <w:pStyle w:val="TableText"/>
              <w:rPr>
                <w:rFonts w:ascii="Verdana" w:hAnsi="Verdana"/>
                <w:szCs w:val="16"/>
              </w:rPr>
            </w:pPr>
            <w:r>
              <w:rPr>
                <w:rFonts w:ascii="Verdana" w:hAnsi="Verdana"/>
                <w:szCs w:val="16"/>
              </w:rPr>
              <w:t>If present, d</w:t>
            </w:r>
            <w:r w:rsidRPr="00690CB9">
              <w:rPr>
                <w:rFonts w:ascii="Verdana" w:hAnsi="Verdana"/>
                <w:szCs w:val="16"/>
              </w:rPr>
              <w:t xml:space="preserve">o not resize the picture bullet if the size of the </w:t>
            </w:r>
            <w:r w:rsidRPr="00690CB9">
              <w:rPr>
                <w:rFonts w:ascii="Verdana" w:hAnsi="Verdana"/>
                <w:b/>
                <w:bCs/>
                <w:szCs w:val="16"/>
              </w:rPr>
              <w:t>\par</w:t>
            </w:r>
            <w:r w:rsidRPr="00690CB9">
              <w:rPr>
                <w:rFonts w:ascii="Verdana" w:hAnsi="Verdana"/>
                <w:szCs w:val="16"/>
              </w:rPr>
              <w:t xml:space="preserve"> marker</w:t>
            </w:r>
            <w:r>
              <w:rPr>
                <w:rFonts w:ascii="Verdana" w:hAnsi="Verdana"/>
                <w:szCs w:val="16"/>
              </w:rPr>
              <w:t xml:space="preserve"> is changed.</w:t>
            </w:r>
          </w:p>
        </w:tc>
      </w:tr>
    </w:tbl>
    <w:p w:rsidR="00D365AB" w:rsidRPr="005359EC" w:rsidRDefault="00D365AB" w:rsidP="00D365AB">
      <w:pPr>
        <w:pStyle w:val="TableSpace"/>
      </w:pPr>
    </w:p>
    <w:p w:rsidR="00D365AB" w:rsidRPr="005359EC" w:rsidRDefault="00D365AB" w:rsidP="008F3985">
      <w:pPr>
        <w:pStyle w:val="Body1"/>
      </w:pPr>
      <w:r w:rsidRPr="005359EC">
        <w:t xml:space="preserve">In addition to all of these properties, each list level can contain any character properties (all of which affect all text for that level) and any combination of three paragraph properties: left indents, first line left indents, and tabs—each of which must be of a special type: </w:t>
      </w:r>
      <w:r w:rsidR="00C15B7B">
        <w:rPr>
          <w:b/>
          <w:bCs/>
        </w:rPr>
        <w:t>\</w:t>
      </w:r>
      <w:r w:rsidRPr="00C15B7B">
        <w:rPr>
          <w:rStyle w:val="RTFKeyword"/>
          <w:szCs w:val="20"/>
        </w:rPr>
        <w:t>jclisttab</w:t>
      </w:r>
      <w:r w:rsidRPr="005359EC">
        <w:t>. These paragraph properties will be automatically applied to any paragraph in the list.</w:t>
      </w:r>
    </w:p>
    <w:p w:rsidR="00D365AB" w:rsidRPr="005359EC" w:rsidRDefault="00D365AB" w:rsidP="00D365AB">
      <w:pPr>
        <w:pStyle w:val="Heading4"/>
      </w:pPr>
      <w:bookmarkStart w:id="221" w:name="_Toc379295363"/>
      <w:bookmarkStart w:id="222" w:name="List_override_table"/>
      <w:bookmarkStart w:id="223" w:name="_Toc193531629"/>
      <w:r w:rsidRPr="005359EC">
        <w:t>List Override Table</w:t>
      </w:r>
      <w:bookmarkEnd w:id="221"/>
      <w:bookmarkEnd w:id="222"/>
      <w:bookmarkEnd w:id="223"/>
    </w:p>
    <w:p w:rsidR="00D365AB" w:rsidRPr="005B1223" w:rsidRDefault="00D365AB" w:rsidP="008F3985">
      <w:pPr>
        <w:pStyle w:val="Body1"/>
      </w:pPr>
      <w:r w:rsidRPr="005B1223">
        <w:t xml:space="preserve">The List Override table is a list of list overrides (destination </w:t>
      </w:r>
      <w:r w:rsidRPr="005B1223">
        <w:rPr>
          <w:b/>
        </w:rPr>
        <w:t>\</w:t>
      </w:r>
      <w:r w:rsidRPr="005B1223">
        <w:rPr>
          <w:rStyle w:val="RTFKeyword"/>
          <w:szCs w:val="20"/>
        </w:rPr>
        <w:t>listoverride</w:t>
      </w:r>
      <w:r w:rsidRPr="005B1223">
        <w:t xml:space="preserve">). Each list override contains the </w:t>
      </w:r>
      <w:r w:rsidR="00CF3A42">
        <w:rPr>
          <w:b/>
          <w:bCs/>
        </w:rPr>
        <w:t>\</w:t>
      </w:r>
      <w:r w:rsidRPr="005B1223">
        <w:rPr>
          <w:rStyle w:val="RTFKeyword"/>
          <w:szCs w:val="20"/>
        </w:rPr>
        <w:t>listid</w:t>
      </w:r>
      <w:r w:rsidR="00CF3A42">
        <w:rPr>
          <w:rStyle w:val="RTFKeyword"/>
          <w:i/>
          <w:iCs/>
          <w:szCs w:val="20"/>
        </w:rPr>
        <w:t>N</w:t>
      </w:r>
      <w:r w:rsidRPr="005B1223">
        <w:t xml:space="preserve"> of one of the lists in the List table, and a list of any properties it chooses to override. Each paragraph will contain a list override index (keyword </w:t>
      </w:r>
      <w:r w:rsidR="00CF3A42" w:rsidRPr="00CF3A42">
        <w:rPr>
          <w:b/>
          <w:bCs/>
        </w:rPr>
        <w:t>\</w:t>
      </w:r>
      <w:r w:rsidRPr="005B1223">
        <w:rPr>
          <w:rStyle w:val="RTFKeyword"/>
          <w:szCs w:val="20"/>
        </w:rPr>
        <w:t>ls</w:t>
      </w:r>
      <w:r w:rsidR="00CF3A42">
        <w:rPr>
          <w:rStyle w:val="RTFKeyword"/>
          <w:i/>
          <w:iCs/>
          <w:szCs w:val="20"/>
        </w:rPr>
        <w:t>N</w:t>
      </w:r>
      <w:r w:rsidRPr="005B1223">
        <w:t>), which is a 1-based index into t</w:t>
      </w:r>
      <w:r w:rsidR="00CF3A42">
        <w:t>his table. Most list overrides d</w:t>
      </w:r>
      <w:r w:rsidRPr="005B1223">
        <w:t>o not override any properties—instead, they provide a level of indirection to a list. There are generally two types of list overrides:</w:t>
      </w:r>
    </w:p>
    <w:p w:rsidR="00D365AB" w:rsidRPr="005B1223" w:rsidRDefault="00D365AB" w:rsidP="008F3985">
      <w:pPr>
        <w:pStyle w:val="Body1"/>
      </w:pPr>
      <w:r w:rsidRPr="005B1223">
        <w:t>(1) Formatting overrides. Allows a paragraph to be part of a list and to be numbered along with the other members of the list, but have different formatting properties</w:t>
      </w:r>
    </w:p>
    <w:p w:rsidR="00D365AB" w:rsidRPr="005B1223" w:rsidRDefault="00D365AB" w:rsidP="008F3985">
      <w:pPr>
        <w:pStyle w:val="Body1"/>
      </w:pPr>
      <w:r w:rsidRPr="005B1223">
        <w:t>(2) Start-at overrides. Allows a paragraph to share the formatting properties of a list, but have different start-at values. The first element in the document with each list override index takes the start-at value that the list override specifies as its value, while each subsequent element is assigned the number succeeding the previous element of the list.</w:t>
      </w:r>
    </w:p>
    <w:p w:rsidR="00D365AB" w:rsidRDefault="00D365AB" w:rsidP="00392028">
      <w:pPr>
        <w:pStyle w:val="Body1"/>
      </w:pPr>
      <w:r w:rsidRPr="005B1223">
        <w:t xml:space="preserve">List overrides have a few top-level keywords, including a </w:t>
      </w:r>
      <w:r w:rsidRPr="005B1223">
        <w:rPr>
          <w:b/>
        </w:rPr>
        <w:t>\</w:t>
      </w:r>
      <w:r w:rsidRPr="005B1223">
        <w:rPr>
          <w:rStyle w:val="RTFKeyword"/>
          <w:szCs w:val="20"/>
        </w:rPr>
        <w:t>listoverridecount</w:t>
      </w:r>
      <w:r w:rsidR="00CF3A42">
        <w:rPr>
          <w:rStyle w:val="RTFKeyword"/>
          <w:i/>
          <w:iCs/>
          <w:szCs w:val="20"/>
        </w:rPr>
        <w:t>N</w:t>
      </w:r>
      <w:r w:rsidRPr="005B1223">
        <w:t xml:space="preserve">, which contains a count of the number of levels whose format is overridden. This </w:t>
      </w:r>
      <w:r w:rsidRPr="005B1223">
        <w:rPr>
          <w:b/>
        </w:rPr>
        <w:t>\</w:t>
      </w:r>
      <w:r w:rsidRPr="005B1223">
        <w:rPr>
          <w:rStyle w:val="RTFKeyword"/>
          <w:szCs w:val="20"/>
        </w:rPr>
        <w:t>listoverridecount</w:t>
      </w:r>
      <w:r w:rsidR="00CF3A42">
        <w:rPr>
          <w:rStyle w:val="RTFKeyword"/>
          <w:i/>
          <w:iCs/>
          <w:szCs w:val="20"/>
        </w:rPr>
        <w:t>N</w:t>
      </w:r>
      <w:r w:rsidRPr="005B1223">
        <w:t xml:space="preserve"> should always be either </w:t>
      </w:r>
      <w:r w:rsidR="00392028">
        <w:t xml:space="preserve">0, </w:t>
      </w:r>
      <w:r w:rsidRPr="005B1223">
        <w:t>1 or 9, depending upon whether the list to be overridden is simple</w:t>
      </w:r>
      <w:r w:rsidR="00392028">
        <w:t xml:space="preserve"> (0 or 1)</w:t>
      </w:r>
      <w:r w:rsidRPr="005B1223">
        <w:t xml:space="preserve"> or hybrid/multilevel</w:t>
      </w:r>
      <w:r w:rsidR="00392028">
        <w:t xml:space="preserve"> (9)</w:t>
      </w:r>
      <w:r w:rsidRPr="005B1223">
        <w:t>. All of the actual override information is stored within a list of list override levels (destination</w:t>
      </w:r>
      <w:r w:rsidRPr="005B1223">
        <w:rPr>
          <w:b/>
        </w:rPr>
        <w:t xml:space="preserve"> \</w:t>
      </w:r>
      <w:r w:rsidRPr="005B1223">
        <w:rPr>
          <w:rStyle w:val="RTFKeyword"/>
          <w:szCs w:val="20"/>
        </w:rPr>
        <w:t>lfolevel</w:t>
      </w:r>
      <w:r w:rsidRPr="005B1223">
        <w:t>).</w:t>
      </w:r>
    </w:p>
    <w:p w:rsidR="00D00A13" w:rsidRDefault="00D00A13" w:rsidP="00D00A13">
      <w:pPr>
        <w:pStyle w:val="Body1"/>
      </w:pPr>
      <w:r w:rsidRPr="005359EC">
        <w:t xml:space="preserve">The syntax for the List </w:t>
      </w:r>
      <w:r>
        <w:t xml:space="preserve">Override </w:t>
      </w:r>
      <w:r w:rsidRPr="005359EC">
        <w:t>table is as follows:</w:t>
      </w:r>
    </w:p>
    <w:tbl>
      <w:tblPr>
        <w:tblW w:w="9648" w:type="dxa"/>
        <w:tblInd w:w="440" w:type="dxa"/>
        <w:tblLayout w:type="fixed"/>
        <w:tblCellMar>
          <w:left w:w="0" w:type="dxa"/>
          <w:right w:w="0" w:type="dxa"/>
        </w:tblCellMar>
        <w:tblLook w:val="0000" w:firstRow="0" w:lastRow="0" w:firstColumn="0" w:lastColumn="0" w:noHBand="0" w:noVBand="0"/>
      </w:tblPr>
      <w:tblGrid>
        <w:gridCol w:w="2538"/>
        <w:gridCol w:w="7110"/>
      </w:tblGrid>
      <w:tr w:rsidR="00D00A13" w:rsidRPr="00180AC4" w:rsidTr="00003D40">
        <w:trPr>
          <w:cantSplit/>
        </w:trPr>
        <w:tc>
          <w:tcPr>
            <w:tcW w:w="2538" w:type="dxa"/>
          </w:tcPr>
          <w:p w:rsidR="00D00A13" w:rsidRPr="00143C3B" w:rsidRDefault="00D00A13" w:rsidP="00003D40">
            <w:pPr>
              <w:pStyle w:val="TableText"/>
              <w:rPr>
                <w:rStyle w:val="RTFKeyword"/>
                <w:rFonts w:ascii="Verdana" w:hAnsi="Verdana"/>
                <w:b w:val="0"/>
                <w:bCs/>
                <w:sz w:val="16"/>
                <w:szCs w:val="16"/>
              </w:rPr>
            </w:pPr>
            <w:r w:rsidRPr="005F01ED">
              <w:rPr>
                <w:rFonts w:ascii="Verdana" w:hAnsi="Verdana"/>
                <w:szCs w:val="16"/>
              </w:rPr>
              <w:t>&lt;list</w:t>
            </w:r>
            <w:r>
              <w:rPr>
                <w:rFonts w:ascii="Verdana" w:hAnsi="Verdana"/>
                <w:szCs w:val="16"/>
              </w:rPr>
              <w:t>override</w:t>
            </w:r>
            <w:r w:rsidRPr="005F01ED">
              <w:rPr>
                <w:rFonts w:ascii="Verdana" w:hAnsi="Verdana"/>
                <w:szCs w:val="16"/>
              </w:rPr>
              <w:t>table&gt;</w:t>
            </w:r>
          </w:p>
        </w:tc>
        <w:tc>
          <w:tcPr>
            <w:tcW w:w="7110" w:type="dxa"/>
          </w:tcPr>
          <w:p w:rsidR="00D00A13" w:rsidRPr="005F01ED" w:rsidRDefault="00D00A13" w:rsidP="00003D40">
            <w:pPr>
              <w:pStyle w:val="TableText"/>
              <w:rPr>
                <w:rFonts w:ascii="Verdana" w:hAnsi="Verdana"/>
                <w:szCs w:val="16"/>
              </w:rPr>
            </w:pPr>
            <w:r>
              <w:rPr>
                <w:rFonts w:ascii="Verdana" w:hAnsi="Verdana"/>
                <w:szCs w:val="16"/>
              </w:rPr>
              <w:t>'</w:t>
            </w:r>
            <w:r w:rsidRPr="005F01ED">
              <w:rPr>
                <w:rFonts w:ascii="Verdana" w:hAnsi="Verdana"/>
                <w:szCs w:val="16"/>
              </w:rPr>
              <w:t>{\*</w:t>
            </w:r>
            <w:r>
              <w:rPr>
                <w:rFonts w:ascii="Verdana" w:hAnsi="Verdana"/>
                <w:szCs w:val="16"/>
              </w:rPr>
              <w:t xml:space="preserve">' </w:t>
            </w:r>
            <w:r w:rsidRPr="00C15B7B">
              <w:rPr>
                <w:rFonts w:ascii="Verdana" w:hAnsi="Verdana"/>
                <w:b/>
                <w:bCs/>
                <w:szCs w:val="16"/>
              </w:rPr>
              <w:t>\</w:t>
            </w:r>
            <w:r w:rsidRPr="005F01ED">
              <w:rPr>
                <w:rFonts w:ascii="Verdana" w:hAnsi="Verdana"/>
                <w:b/>
                <w:szCs w:val="16"/>
              </w:rPr>
              <w:t>list</w:t>
            </w:r>
            <w:r>
              <w:rPr>
                <w:rFonts w:ascii="Verdana" w:hAnsi="Verdana"/>
                <w:b/>
                <w:szCs w:val="16"/>
              </w:rPr>
              <w:t>override</w:t>
            </w:r>
            <w:r w:rsidRPr="005F01ED">
              <w:rPr>
                <w:rFonts w:ascii="Verdana" w:hAnsi="Verdana"/>
                <w:b/>
                <w:szCs w:val="16"/>
              </w:rPr>
              <w:t>table</w:t>
            </w:r>
            <w:r>
              <w:rPr>
                <w:rFonts w:ascii="Verdana" w:hAnsi="Verdana"/>
                <w:szCs w:val="16"/>
              </w:rPr>
              <w:t xml:space="preserve"> &lt;listoverride&gt;+ '</w:t>
            </w:r>
            <w:r w:rsidRPr="005F01ED">
              <w:rPr>
                <w:rFonts w:ascii="Verdana" w:hAnsi="Verdana"/>
                <w:szCs w:val="16"/>
              </w:rPr>
              <w:t>}</w:t>
            </w:r>
            <w:r>
              <w:rPr>
                <w:rFonts w:ascii="Verdana" w:hAnsi="Verdana"/>
                <w:szCs w:val="16"/>
              </w:rPr>
              <w:t>'</w:t>
            </w:r>
          </w:p>
        </w:tc>
      </w:tr>
      <w:tr w:rsidR="00D00A13" w:rsidRPr="00180AC4" w:rsidTr="00003D40">
        <w:trPr>
          <w:cantSplit/>
        </w:trPr>
        <w:tc>
          <w:tcPr>
            <w:tcW w:w="2538" w:type="dxa"/>
          </w:tcPr>
          <w:p w:rsidR="00D00A13" w:rsidRPr="005F01ED" w:rsidRDefault="00D00A13" w:rsidP="00003D40">
            <w:pPr>
              <w:pStyle w:val="TableText"/>
              <w:rPr>
                <w:rFonts w:ascii="Verdana" w:hAnsi="Verdana"/>
                <w:szCs w:val="16"/>
              </w:rPr>
            </w:pPr>
            <w:r>
              <w:rPr>
                <w:rFonts w:ascii="Verdana" w:hAnsi="Verdana"/>
                <w:szCs w:val="16"/>
              </w:rPr>
              <w:t>&lt;listoverride&gt;</w:t>
            </w:r>
          </w:p>
        </w:tc>
        <w:tc>
          <w:tcPr>
            <w:tcW w:w="7110" w:type="dxa"/>
          </w:tcPr>
          <w:p w:rsidR="00D00A13" w:rsidRPr="0083556F" w:rsidRDefault="00D00A13" w:rsidP="00003D40">
            <w:pPr>
              <w:pStyle w:val="TableText"/>
              <w:rPr>
                <w:rFonts w:ascii="Verdana" w:hAnsi="Verdana"/>
                <w:szCs w:val="16"/>
              </w:rPr>
            </w:pPr>
            <w:r>
              <w:rPr>
                <w:rFonts w:ascii="Verdana" w:hAnsi="Verdana"/>
                <w:szCs w:val="16"/>
              </w:rPr>
              <w:t>'</w:t>
            </w:r>
            <w:r w:rsidRPr="005F01ED">
              <w:rPr>
                <w:rFonts w:ascii="Verdana" w:hAnsi="Verdana"/>
                <w:szCs w:val="16"/>
              </w:rPr>
              <w:t>{</w:t>
            </w:r>
            <w:r>
              <w:rPr>
                <w:rFonts w:ascii="Verdana" w:hAnsi="Verdana"/>
                <w:szCs w:val="16"/>
              </w:rPr>
              <w:t xml:space="preserve">' </w:t>
            </w:r>
            <w:r>
              <w:rPr>
                <w:rFonts w:ascii="Verdana" w:hAnsi="Verdana"/>
                <w:b/>
                <w:bCs/>
                <w:szCs w:val="16"/>
              </w:rPr>
              <w:t xml:space="preserve">\listoverride </w:t>
            </w:r>
            <w:r>
              <w:rPr>
                <w:rFonts w:ascii="Verdana" w:hAnsi="Verdana"/>
                <w:szCs w:val="16"/>
              </w:rPr>
              <w:t xml:space="preserve">&amp; </w:t>
            </w:r>
            <w:r>
              <w:rPr>
                <w:rFonts w:ascii="Verdana" w:hAnsi="Verdana"/>
                <w:b/>
                <w:bCs/>
                <w:szCs w:val="16"/>
              </w:rPr>
              <w:t>\listid</w:t>
            </w:r>
            <w:r>
              <w:rPr>
                <w:rFonts w:ascii="Verdana" w:hAnsi="Verdana"/>
                <w:b/>
                <w:bCs/>
                <w:i/>
                <w:iCs/>
                <w:szCs w:val="16"/>
              </w:rPr>
              <w:t xml:space="preserve">N </w:t>
            </w:r>
            <w:r>
              <w:rPr>
                <w:rFonts w:ascii="Verdana" w:hAnsi="Verdana"/>
                <w:szCs w:val="16"/>
              </w:rPr>
              <w:t xml:space="preserve">&amp; </w:t>
            </w:r>
            <w:r>
              <w:rPr>
                <w:rFonts w:ascii="Verdana" w:hAnsi="Verdana"/>
                <w:b/>
                <w:bCs/>
                <w:szCs w:val="16"/>
              </w:rPr>
              <w:t>\listoverridecount</w:t>
            </w:r>
            <w:r>
              <w:rPr>
                <w:rFonts w:ascii="Verdana" w:hAnsi="Verdana"/>
                <w:b/>
                <w:bCs/>
                <w:i/>
                <w:iCs/>
                <w:szCs w:val="16"/>
              </w:rPr>
              <w:t>N</w:t>
            </w:r>
            <w:r>
              <w:rPr>
                <w:rFonts w:ascii="Verdana" w:hAnsi="Verdana"/>
                <w:szCs w:val="16"/>
              </w:rPr>
              <w:t xml:space="preserve"> &amp; </w:t>
            </w:r>
            <w:r>
              <w:rPr>
                <w:rFonts w:ascii="Verdana" w:hAnsi="Verdana"/>
                <w:b/>
                <w:bCs/>
                <w:szCs w:val="16"/>
              </w:rPr>
              <w:t>\ls</w:t>
            </w:r>
            <w:r>
              <w:rPr>
                <w:rFonts w:ascii="Verdana" w:hAnsi="Verdana"/>
                <w:b/>
                <w:bCs/>
                <w:i/>
                <w:iCs/>
                <w:szCs w:val="16"/>
              </w:rPr>
              <w:t>N</w:t>
            </w:r>
            <w:r>
              <w:rPr>
                <w:rFonts w:ascii="Verdana" w:hAnsi="Verdana"/>
                <w:szCs w:val="16"/>
              </w:rPr>
              <w:t xml:space="preserve"> &lt;lfolevel&gt;? '</w:t>
            </w:r>
            <w:r w:rsidRPr="005F01ED">
              <w:rPr>
                <w:rFonts w:ascii="Verdana" w:hAnsi="Verdana"/>
                <w:szCs w:val="16"/>
              </w:rPr>
              <w:t>}</w:t>
            </w:r>
            <w:r>
              <w:rPr>
                <w:rFonts w:ascii="Verdana" w:hAnsi="Verdana"/>
                <w:szCs w:val="16"/>
              </w:rPr>
              <w:t>'</w:t>
            </w:r>
          </w:p>
        </w:tc>
      </w:tr>
      <w:tr w:rsidR="00D00A13" w:rsidRPr="00180AC4" w:rsidTr="00D00A13">
        <w:trPr>
          <w:cantSplit/>
        </w:trPr>
        <w:tc>
          <w:tcPr>
            <w:tcW w:w="2538" w:type="dxa"/>
          </w:tcPr>
          <w:p w:rsidR="00D00A13" w:rsidRPr="00D00A13" w:rsidRDefault="00D00A13" w:rsidP="00003D40">
            <w:pPr>
              <w:pStyle w:val="TableText"/>
              <w:rPr>
                <w:rStyle w:val="RTFKeyword"/>
                <w:rFonts w:ascii="Verdana" w:hAnsi="Verdana"/>
                <w:b w:val="0"/>
                <w:sz w:val="16"/>
                <w:szCs w:val="16"/>
              </w:rPr>
            </w:pPr>
            <w:r w:rsidRPr="00D00A13">
              <w:rPr>
                <w:rStyle w:val="RTFKeyword"/>
                <w:rFonts w:ascii="Verdana" w:hAnsi="Verdana"/>
                <w:b w:val="0"/>
                <w:sz w:val="16"/>
                <w:szCs w:val="16"/>
              </w:rPr>
              <w:t>&lt;lfolevel&gt;</w:t>
            </w:r>
          </w:p>
        </w:tc>
        <w:tc>
          <w:tcPr>
            <w:tcW w:w="7110" w:type="dxa"/>
          </w:tcPr>
          <w:p w:rsidR="00D00A13" w:rsidRPr="002A1349" w:rsidRDefault="00D00A13" w:rsidP="00003D40">
            <w:pPr>
              <w:pStyle w:val="TableText"/>
              <w:rPr>
                <w:rFonts w:ascii="Verdana" w:hAnsi="Verdana"/>
                <w:szCs w:val="16"/>
              </w:rPr>
            </w:pPr>
            <w:r>
              <w:rPr>
                <w:rFonts w:ascii="Verdana" w:hAnsi="Verdana"/>
                <w:szCs w:val="16"/>
              </w:rPr>
              <w:t xml:space="preserve">'{' </w:t>
            </w:r>
            <w:r w:rsidRPr="00D00A13">
              <w:rPr>
                <w:rFonts w:ascii="Verdana" w:hAnsi="Verdana"/>
                <w:b/>
                <w:bCs/>
                <w:szCs w:val="16"/>
              </w:rPr>
              <w:t>\lfolevel \listoverrideformat</w:t>
            </w:r>
            <w:r w:rsidRPr="00D00A13">
              <w:rPr>
                <w:rFonts w:ascii="Verdana" w:hAnsi="Verdana"/>
                <w:b/>
                <w:bCs/>
                <w:i/>
                <w:iCs/>
                <w:szCs w:val="16"/>
              </w:rPr>
              <w:t>N</w:t>
            </w:r>
            <w:r>
              <w:rPr>
                <w:rFonts w:ascii="Verdana" w:hAnsi="Verdana"/>
                <w:szCs w:val="16"/>
              </w:rPr>
              <w:t xml:space="preserve">? </w:t>
            </w:r>
            <w:r w:rsidRPr="00D00A13">
              <w:rPr>
                <w:rFonts w:ascii="Verdana" w:hAnsi="Verdana"/>
                <w:b/>
                <w:bCs/>
                <w:szCs w:val="16"/>
              </w:rPr>
              <w:t>\listoverridestartat</w:t>
            </w:r>
            <w:r w:rsidRPr="00D00A13">
              <w:rPr>
                <w:rFonts w:ascii="Verdana" w:hAnsi="Verdana"/>
                <w:szCs w:val="16"/>
              </w:rPr>
              <w:t>?</w:t>
            </w:r>
            <w:r>
              <w:rPr>
                <w:rFonts w:ascii="Verdana" w:hAnsi="Verdana"/>
                <w:szCs w:val="16"/>
              </w:rPr>
              <w:t xml:space="preserve"> &lt;listlevel&gt; '}'</w:t>
            </w:r>
          </w:p>
        </w:tc>
      </w:tr>
    </w:tbl>
    <w:p w:rsidR="00D00A13" w:rsidRPr="005359EC" w:rsidRDefault="00D00A13" w:rsidP="00D00A13">
      <w:pPr>
        <w:pStyle w:val="Body1"/>
      </w:pPr>
    </w:p>
    <w:p w:rsidR="00D00A13" w:rsidRPr="005B1223" w:rsidRDefault="00D00A13" w:rsidP="008F3985">
      <w:pPr>
        <w:pStyle w:val="Body1"/>
      </w:pPr>
      <w:r>
        <w:t>where the control words are defined by</w:t>
      </w:r>
    </w:p>
    <w:tbl>
      <w:tblPr>
        <w:tblW w:w="9648" w:type="dxa"/>
        <w:tblInd w:w="440" w:type="dxa"/>
        <w:tblLayout w:type="fixed"/>
        <w:tblCellMar>
          <w:left w:w="0" w:type="dxa"/>
          <w:right w:w="0" w:type="dxa"/>
        </w:tblCellMar>
        <w:tblLook w:val="0000" w:firstRow="0" w:lastRow="0" w:firstColumn="0" w:lastColumn="0" w:noHBand="0" w:noVBand="0"/>
      </w:tblPr>
      <w:tblGrid>
        <w:gridCol w:w="2538"/>
        <w:gridCol w:w="7110"/>
      </w:tblGrid>
      <w:tr w:rsidR="00D365AB" w:rsidRPr="00180AC4" w:rsidTr="0083556F">
        <w:trPr>
          <w:cantSplit/>
          <w:tblHeader/>
        </w:trPr>
        <w:tc>
          <w:tcPr>
            <w:tcW w:w="2538" w:type="dxa"/>
            <w:tcBorders>
              <w:bottom w:val="single" w:sz="6" w:space="0" w:color="auto"/>
            </w:tcBorders>
          </w:tcPr>
          <w:p w:rsidR="00D365AB" w:rsidRPr="00EC1798" w:rsidRDefault="00D365AB" w:rsidP="00D00A13">
            <w:pPr>
              <w:pStyle w:val="TableTitle"/>
              <w:keepNext/>
              <w:suppressLineNumbers w:val="0"/>
              <w:suppressAutoHyphens w:val="0"/>
              <w:rPr>
                <w:rFonts w:ascii="Verdana" w:hAnsi="Verdana"/>
                <w:spacing w:val="0"/>
                <w:szCs w:val="16"/>
              </w:rPr>
            </w:pPr>
            <w:r w:rsidRPr="00EC1798">
              <w:rPr>
                <w:rFonts w:ascii="Verdana" w:hAnsi="Verdana"/>
                <w:spacing w:val="0"/>
                <w:szCs w:val="16"/>
              </w:rPr>
              <w:lastRenderedPageBreak/>
              <w:t>Control word</w:t>
            </w:r>
          </w:p>
        </w:tc>
        <w:tc>
          <w:tcPr>
            <w:tcW w:w="711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3556F">
        <w:trPr>
          <w:cantSplit/>
        </w:trPr>
        <w:tc>
          <w:tcPr>
            <w:tcW w:w="2538" w:type="dxa"/>
          </w:tcPr>
          <w:p w:rsidR="00D365AB" w:rsidRPr="00143C3B" w:rsidRDefault="00D365AB" w:rsidP="008B504D">
            <w:pPr>
              <w:pStyle w:val="TableText"/>
              <w:rPr>
                <w:rStyle w:val="RTFKeyword"/>
                <w:rFonts w:ascii="Verdana" w:hAnsi="Verdana"/>
                <w:b w:val="0"/>
                <w:bCs/>
                <w:sz w:val="16"/>
                <w:szCs w:val="16"/>
              </w:rPr>
            </w:pPr>
            <w:r w:rsidRPr="00143C3B">
              <w:rPr>
                <w:rStyle w:val="RTFKeyword"/>
                <w:rFonts w:ascii="Verdana" w:hAnsi="Verdana"/>
                <w:b w:val="0"/>
                <w:bCs/>
                <w:sz w:val="16"/>
                <w:szCs w:val="16"/>
              </w:rPr>
              <w:t>\listid</w:t>
            </w:r>
            <w:r w:rsidRPr="00143C3B">
              <w:rPr>
                <w:rStyle w:val="RTFKeyword"/>
                <w:rFonts w:ascii="Verdana" w:hAnsi="Verdana"/>
                <w:b w:val="0"/>
                <w:bCs/>
                <w:i/>
                <w:iCs/>
                <w:sz w:val="16"/>
                <w:szCs w:val="16"/>
              </w:rPr>
              <w:t>N</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 xml:space="preserve">Should exactly match the </w:t>
            </w:r>
            <w:r w:rsidRPr="005F01ED">
              <w:rPr>
                <w:rFonts w:ascii="Verdana" w:hAnsi="Verdana"/>
                <w:bCs/>
                <w:szCs w:val="16"/>
              </w:rPr>
              <w:t>\listid</w:t>
            </w:r>
            <w:r w:rsidRPr="005F01ED">
              <w:rPr>
                <w:rFonts w:ascii="Verdana" w:hAnsi="Verdana"/>
                <w:szCs w:val="16"/>
              </w:rPr>
              <w:t xml:space="preserve"> of one of the lists in the List table. The value </w:t>
            </w:r>
            <w:r w:rsidRPr="00D00A13">
              <w:rPr>
                <w:rFonts w:ascii="Verdana" w:hAnsi="Verdana"/>
                <w:b/>
                <w:i/>
                <w:iCs/>
                <w:szCs w:val="16"/>
              </w:rPr>
              <w:t>N</w:t>
            </w:r>
            <w:r w:rsidRPr="00D00A13">
              <w:rPr>
                <w:rFonts w:ascii="Verdana" w:hAnsi="Verdana"/>
                <w:b/>
                <w:szCs w:val="16"/>
              </w:rPr>
              <w:t xml:space="preserve"> </w:t>
            </w:r>
            <w:r w:rsidRPr="005F01ED">
              <w:rPr>
                <w:rFonts w:ascii="Verdana" w:hAnsi="Verdana"/>
                <w:szCs w:val="16"/>
              </w:rPr>
              <w:t>is a long integer.</w:t>
            </w:r>
          </w:p>
        </w:tc>
      </w:tr>
      <w:tr w:rsidR="00D365AB" w:rsidRPr="00180AC4" w:rsidTr="0083556F">
        <w:trPr>
          <w:cantSplit/>
        </w:trPr>
        <w:tc>
          <w:tcPr>
            <w:tcW w:w="2538" w:type="dxa"/>
          </w:tcPr>
          <w:p w:rsidR="00D365AB" w:rsidRPr="00143C3B" w:rsidRDefault="00D365AB" w:rsidP="008B504D">
            <w:pPr>
              <w:pStyle w:val="TableText"/>
              <w:rPr>
                <w:rStyle w:val="RTFKeyword"/>
                <w:rFonts w:ascii="Verdana" w:hAnsi="Verdana"/>
                <w:b w:val="0"/>
                <w:bCs/>
                <w:sz w:val="16"/>
                <w:szCs w:val="16"/>
              </w:rPr>
            </w:pPr>
            <w:r w:rsidRPr="00143C3B">
              <w:rPr>
                <w:rStyle w:val="RTFKeyword"/>
                <w:rFonts w:ascii="Verdana" w:hAnsi="Verdana"/>
                <w:b w:val="0"/>
                <w:bCs/>
                <w:sz w:val="16"/>
                <w:szCs w:val="16"/>
              </w:rPr>
              <w:t>\listoverridecount</w:t>
            </w:r>
            <w:r w:rsidRPr="00143C3B">
              <w:rPr>
                <w:rStyle w:val="RTFKeyword"/>
                <w:rFonts w:ascii="Verdana" w:hAnsi="Verdana"/>
                <w:b w:val="0"/>
                <w:bCs/>
                <w:i/>
                <w:sz w:val="16"/>
                <w:szCs w:val="16"/>
              </w:rPr>
              <w:t>N</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Number of list override lev</w:t>
            </w:r>
            <w:r w:rsidR="00A919C0">
              <w:rPr>
                <w:rFonts w:ascii="Verdana" w:hAnsi="Verdana"/>
                <w:szCs w:val="16"/>
              </w:rPr>
              <w:t>els within this list override (0, 1</w:t>
            </w:r>
            <w:r w:rsidRPr="005F01ED">
              <w:rPr>
                <w:rFonts w:ascii="Verdana" w:hAnsi="Verdana"/>
                <w:szCs w:val="16"/>
              </w:rPr>
              <w:t xml:space="preserve"> or 9).</w:t>
            </w:r>
          </w:p>
        </w:tc>
      </w:tr>
      <w:tr w:rsidR="00D365AB" w:rsidRPr="00180AC4" w:rsidTr="0083556F">
        <w:trPr>
          <w:cantSplit/>
        </w:trPr>
        <w:tc>
          <w:tcPr>
            <w:tcW w:w="2538" w:type="dxa"/>
          </w:tcPr>
          <w:p w:rsidR="00D365AB" w:rsidRPr="00143C3B" w:rsidRDefault="00D365AB" w:rsidP="008B504D">
            <w:pPr>
              <w:pStyle w:val="TableText"/>
              <w:rPr>
                <w:rStyle w:val="RTFKeyword"/>
                <w:rFonts w:ascii="Verdana" w:hAnsi="Verdana"/>
                <w:b w:val="0"/>
                <w:bCs/>
                <w:i/>
                <w:iCs/>
                <w:sz w:val="16"/>
                <w:szCs w:val="16"/>
              </w:rPr>
            </w:pPr>
            <w:r w:rsidRPr="00143C3B">
              <w:rPr>
                <w:rStyle w:val="RTFKeyword"/>
                <w:rFonts w:ascii="Verdana" w:hAnsi="Verdana"/>
                <w:b w:val="0"/>
                <w:bCs/>
                <w:sz w:val="16"/>
                <w:szCs w:val="16"/>
              </w:rPr>
              <w:t>\ls</w:t>
            </w:r>
            <w:r w:rsidR="00143C3B" w:rsidRPr="00143C3B">
              <w:rPr>
                <w:rStyle w:val="RTFKeyword"/>
                <w:rFonts w:ascii="Verdana" w:hAnsi="Verdana"/>
                <w:b w:val="0"/>
                <w:bCs/>
                <w:i/>
                <w:iCs/>
                <w:sz w:val="16"/>
                <w:szCs w:val="16"/>
              </w:rPr>
              <w:t>N</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 xml:space="preserve">The (1-based) index of </w:t>
            </w:r>
            <w:r w:rsidRPr="00C15B7B">
              <w:rPr>
                <w:rFonts w:ascii="Verdana" w:hAnsi="Verdana"/>
                <w:szCs w:val="16"/>
              </w:rPr>
              <w:t>this \</w:t>
            </w:r>
            <w:r w:rsidRPr="00C15B7B">
              <w:rPr>
                <w:rStyle w:val="RTFKeyword"/>
                <w:rFonts w:ascii="Verdana" w:hAnsi="Verdana"/>
                <w:sz w:val="16"/>
                <w:szCs w:val="16"/>
              </w:rPr>
              <w:t>listoverride</w:t>
            </w:r>
            <w:r w:rsidRPr="00C15B7B">
              <w:rPr>
                <w:rFonts w:ascii="Verdana" w:hAnsi="Verdana"/>
                <w:szCs w:val="16"/>
              </w:rPr>
              <w:t xml:space="preserve"> in the \</w:t>
            </w:r>
            <w:r w:rsidRPr="00C15B7B">
              <w:rPr>
                <w:rStyle w:val="RTFKeyword"/>
                <w:rFonts w:ascii="Verdana" w:hAnsi="Verdana"/>
                <w:sz w:val="16"/>
                <w:szCs w:val="16"/>
              </w:rPr>
              <w:t>listoverride</w:t>
            </w:r>
            <w:r w:rsidRPr="00C15B7B">
              <w:rPr>
                <w:rFonts w:ascii="Verdana" w:hAnsi="Verdana"/>
                <w:szCs w:val="16"/>
              </w:rPr>
              <w:t xml:space="preserve"> table. This value should never be zero inside a \</w:t>
            </w:r>
            <w:r w:rsidRPr="00C15B7B">
              <w:rPr>
                <w:rStyle w:val="RTFKeyword"/>
                <w:rFonts w:ascii="Verdana" w:hAnsi="Verdana"/>
                <w:sz w:val="16"/>
                <w:szCs w:val="16"/>
              </w:rPr>
              <w:t>listoverride</w:t>
            </w:r>
            <w:r w:rsidRPr="00C15B7B">
              <w:rPr>
                <w:rFonts w:ascii="Verdana" w:hAnsi="Verdana"/>
                <w:szCs w:val="16"/>
              </w:rPr>
              <w:t xml:space="preserve"> and must be unique for all </w:t>
            </w:r>
            <w:r w:rsidRPr="00C15B7B">
              <w:rPr>
                <w:rStyle w:val="RTFKeyword"/>
                <w:rFonts w:ascii="Verdana" w:hAnsi="Verdana"/>
                <w:sz w:val="16"/>
                <w:szCs w:val="16"/>
              </w:rPr>
              <w:t>\listoverride</w:t>
            </w:r>
            <w:r w:rsidR="00392028">
              <w:rPr>
                <w:rStyle w:val="RTFKeyword"/>
                <w:rFonts w:ascii="Verdana" w:hAnsi="Verdana"/>
                <w:b w:val="0"/>
                <w:bCs/>
                <w:sz w:val="16"/>
                <w:szCs w:val="16"/>
              </w:rPr>
              <w:t>’</w:t>
            </w:r>
            <w:r w:rsidRPr="00392028">
              <w:rPr>
                <w:rStyle w:val="RTFKeyword"/>
                <w:rFonts w:ascii="Verdana" w:hAnsi="Verdana"/>
                <w:b w:val="0"/>
                <w:bCs/>
                <w:sz w:val="16"/>
                <w:szCs w:val="16"/>
              </w:rPr>
              <w:t>s</w:t>
            </w:r>
            <w:r w:rsidRPr="00C15B7B">
              <w:rPr>
                <w:rFonts w:ascii="Verdana" w:hAnsi="Verdana"/>
                <w:szCs w:val="16"/>
              </w:rPr>
              <w:t xml:space="preserve"> within a document</w:t>
            </w:r>
            <w:r w:rsidRPr="005F01ED">
              <w:rPr>
                <w:rFonts w:ascii="Verdana" w:hAnsi="Verdana"/>
                <w:szCs w:val="16"/>
              </w:rPr>
              <w:t>. The valid values are from 1 to 2000.</w:t>
            </w:r>
            <w:r w:rsidR="00152EA5">
              <w:rPr>
                <w:rFonts w:ascii="Verdana" w:hAnsi="Verdana"/>
                <w:szCs w:val="16"/>
              </w:rPr>
              <w:t xml:space="preserve"> The value 0 means no list.</w:t>
            </w:r>
          </w:p>
        </w:tc>
      </w:tr>
      <w:tr w:rsidR="00D00A13" w:rsidRPr="00180AC4" w:rsidTr="00D00A13">
        <w:trPr>
          <w:cantSplit/>
        </w:trPr>
        <w:tc>
          <w:tcPr>
            <w:tcW w:w="2538" w:type="dxa"/>
          </w:tcPr>
          <w:p w:rsidR="00D00A13" w:rsidRPr="00D00A13" w:rsidRDefault="00D00A13" w:rsidP="00003D40">
            <w:pPr>
              <w:pStyle w:val="TableText"/>
              <w:rPr>
                <w:rStyle w:val="RTFKeyword"/>
                <w:rFonts w:ascii="Verdana" w:hAnsi="Verdana"/>
                <w:b w:val="0"/>
                <w:bCs/>
                <w:sz w:val="16"/>
                <w:szCs w:val="16"/>
              </w:rPr>
            </w:pPr>
            <w:r w:rsidRPr="00143C3B">
              <w:rPr>
                <w:rStyle w:val="RTFKeyword"/>
                <w:rFonts w:ascii="Verdana" w:hAnsi="Verdana"/>
                <w:b w:val="0"/>
                <w:bCs/>
                <w:sz w:val="16"/>
                <w:szCs w:val="16"/>
              </w:rPr>
              <w:t>\listoverridestart</w:t>
            </w:r>
            <w:r w:rsidRPr="00D00A13">
              <w:rPr>
                <w:rStyle w:val="RTFKeyword"/>
                <w:rFonts w:ascii="Verdana" w:hAnsi="Verdana"/>
                <w:b w:val="0"/>
                <w:bCs/>
                <w:sz w:val="16"/>
                <w:szCs w:val="16"/>
              </w:rPr>
              <w:t>at</w:t>
            </w:r>
          </w:p>
        </w:tc>
        <w:tc>
          <w:tcPr>
            <w:tcW w:w="7110" w:type="dxa"/>
          </w:tcPr>
          <w:p w:rsidR="00D00A13" w:rsidRPr="005F01ED" w:rsidRDefault="00D00A13" w:rsidP="00003D40">
            <w:pPr>
              <w:pStyle w:val="TableText"/>
              <w:rPr>
                <w:rFonts w:ascii="Verdana" w:hAnsi="Verdana"/>
                <w:szCs w:val="16"/>
              </w:rPr>
            </w:pPr>
            <w:r w:rsidRPr="005F01ED">
              <w:rPr>
                <w:rFonts w:ascii="Verdana" w:hAnsi="Verdana"/>
                <w:szCs w:val="16"/>
              </w:rPr>
              <w:t>Indicates an override of the start-at value.</w:t>
            </w:r>
          </w:p>
        </w:tc>
      </w:tr>
      <w:tr w:rsidR="00D00A13" w:rsidRPr="00180AC4" w:rsidTr="00D00A13">
        <w:trPr>
          <w:cantSplit/>
        </w:trPr>
        <w:tc>
          <w:tcPr>
            <w:tcW w:w="2538" w:type="dxa"/>
          </w:tcPr>
          <w:p w:rsidR="00D00A13" w:rsidRPr="00143C3B" w:rsidRDefault="00D00A13" w:rsidP="00003D40">
            <w:pPr>
              <w:pStyle w:val="TableText"/>
              <w:rPr>
                <w:rStyle w:val="RTFKeyword"/>
                <w:rFonts w:ascii="Verdana" w:hAnsi="Verdana"/>
                <w:b w:val="0"/>
                <w:bCs/>
                <w:sz w:val="16"/>
                <w:szCs w:val="16"/>
              </w:rPr>
            </w:pPr>
            <w:r w:rsidRPr="00143C3B">
              <w:rPr>
                <w:rStyle w:val="RTFKeyword"/>
                <w:rFonts w:ascii="Verdana" w:hAnsi="Verdana"/>
                <w:b w:val="0"/>
                <w:bCs/>
                <w:sz w:val="16"/>
                <w:szCs w:val="16"/>
              </w:rPr>
              <w:t>\listoverrideformat</w:t>
            </w:r>
            <w:r w:rsidRPr="00D00A13">
              <w:rPr>
                <w:rStyle w:val="RTFKeyword"/>
                <w:rFonts w:ascii="Verdana" w:hAnsi="Verdana"/>
                <w:b w:val="0"/>
                <w:bCs/>
                <w:i/>
                <w:iCs/>
                <w:sz w:val="16"/>
                <w:szCs w:val="16"/>
              </w:rPr>
              <w:t>N</w:t>
            </w:r>
          </w:p>
        </w:tc>
        <w:tc>
          <w:tcPr>
            <w:tcW w:w="7110" w:type="dxa"/>
          </w:tcPr>
          <w:p w:rsidR="00D00A13" w:rsidRPr="005F01ED" w:rsidRDefault="00D00A13" w:rsidP="00003D40">
            <w:pPr>
              <w:pStyle w:val="TableText"/>
              <w:rPr>
                <w:rFonts w:ascii="Verdana" w:hAnsi="Verdana"/>
                <w:szCs w:val="16"/>
              </w:rPr>
            </w:pPr>
            <w:r w:rsidRPr="005F01ED">
              <w:rPr>
                <w:rFonts w:ascii="Verdana" w:hAnsi="Verdana"/>
                <w:szCs w:val="16"/>
              </w:rPr>
              <w:t xml:space="preserve">Number of list </w:t>
            </w:r>
            <w:r w:rsidR="00392028">
              <w:rPr>
                <w:rFonts w:ascii="Verdana" w:hAnsi="Verdana"/>
                <w:szCs w:val="16"/>
              </w:rPr>
              <w:t xml:space="preserve">format </w:t>
            </w:r>
            <w:r w:rsidRPr="005F01ED">
              <w:rPr>
                <w:rFonts w:ascii="Verdana" w:hAnsi="Verdana"/>
                <w:szCs w:val="16"/>
              </w:rPr>
              <w:t>override levels within this list</w:t>
            </w:r>
            <w:r>
              <w:rPr>
                <w:rFonts w:ascii="Verdana" w:hAnsi="Verdana"/>
                <w:szCs w:val="16"/>
              </w:rPr>
              <w:t xml:space="preserve"> override (should be either 1,</w:t>
            </w:r>
            <w:r w:rsidRPr="005F01ED">
              <w:rPr>
                <w:rFonts w:ascii="Verdana" w:hAnsi="Verdana"/>
                <w:szCs w:val="16"/>
              </w:rPr>
              <w:t xml:space="preserve"> 9</w:t>
            </w:r>
            <w:r>
              <w:rPr>
                <w:rFonts w:ascii="Verdana" w:hAnsi="Verdana"/>
                <w:szCs w:val="16"/>
              </w:rPr>
              <w:t>, or missing</w:t>
            </w:r>
            <w:r w:rsidR="00392028">
              <w:rPr>
                <w:rFonts w:ascii="Verdana" w:hAnsi="Verdana"/>
                <w:szCs w:val="16"/>
              </w:rPr>
              <w:t>, which means 0</w:t>
            </w:r>
            <w:r w:rsidRPr="005F01ED">
              <w:rPr>
                <w:rFonts w:ascii="Verdana" w:hAnsi="Verdana"/>
                <w:szCs w:val="16"/>
              </w:rPr>
              <w:t>).</w:t>
            </w:r>
          </w:p>
        </w:tc>
      </w:tr>
    </w:tbl>
    <w:p w:rsidR="00D365AB" w:rsidRPr="005359EC" w:rsidRDefault="00D365AB" w:rsidP="00D365AB">
      <w:pPr>
        <w:pStyle w:val="TableSpace"/>
      </w:pPr>
    </w:p>
    <w:p w:rsidR="00446C52" w:rsidRPr="00743C0B" w:rsidRDefault="00D365AB" w:rsidP="006A2F02">
      <w:pPr>
        <w:pStyle w:val="Body1"/>
        <w:sectPr w:rsidR="00446C52" w:rsidRPr="00743C0B" w:rsidSect="00446C52">
          <w:headerReference w:type="default" r:id="rId14"/>
          <w:type w:val="continuous"/>
          <w:pgSz w:w="12240" w:h="15840" w:code="1"/>
          <w:pgMar w:top="1440" w:right="1008" w:bottom="1440" w:left="1440" w:header="720" w:footer="501" w:gutter="0"/>
          <w:cols w:space="720"/>
          <w:titlePg/>
        </w:sectPr>
      </w:pPr>
      <w:r w:rsidRPr="00743C0B">
        <w:t>Each list override level contains flags to specify whether the formatting or start-at values are being overridden for each level. If the format flag (</w:t>
      </w:r>
      <w:r w:rsidR="00CF3A42" w:rsidRPr="00743C0B">
        <w:rPr>
          <w:b/>
          <w:bCs/>
        </w:rPr>
        <w:t>\</w:t>
      </w:r>
      <w:r w:rsidRPr="00743C0B">
        <w:rPr>
          <w:rStyle w:val="RTFKeyword"/>
          <w:rFonts w:ascii="Verdana" w:hAnsi="Verdana"/>
          <w:szCs w:val="20"/>
        </w:rPr>
        <w:t>listoverrideformat</w:t>
      </w:r>
      <w:r w:rsidR="00CF3A42" w:rsidRPr="00743C0B">
        <w:rPr>
          <w:rStyle w:val="RTFKeyword"/>
          <w:rFonts w:ascii="Verdana" w:hAnsi="Verdana"/>
          <w:i/>
          <w:iCs/>
          <w:szCs w:val="20"/>
        </w:rPr>
        <w:t>N</w:t>
      </w:r>
      <w:r w:rsidRPr="00743C0B">
        <w:t xml:space="preserve">) is given, the </w:t>
      </w:r>
      <w:r w:rsidR="00CF3A42" w:rsidRPr="00743C0B">
        <w:rPr>
          <w:b/>
          <w:bCs/>
        </w:rPr>
        <w:t>\</w:t>
      </w:r>
      <w:r w:rsidRPr="00743C0B">
        <w:rPr>
          <w:rStyle w:val="RTFKeyword"/>
          <w:rFonts w:ascii="Verdana" w:hAnsi="Verdana"/>
          <w:szCs w:val="20"/>
        </w:rPr>
        <w:t>lfolevel</w:t>
      </w:r>
      <w:r w:rsidRPr="00743C0B">
        <w:t xml:space="preserve"> should also contain a list level </w:t>
      </w:r>
      <w:r w:rsidR="006A2F02" w:rsidRPr="00743C0B">
        <w:t>(&lt;listlevel&gt;</w:t>
      </w:r>
      <w:r w:rsidRPr="00743C0B">
        <w:t>). If the start-at flag (</w:t>
      </w:r>
      <w:r w:rsidR="00003D40" w:rsidRPr="00743C0B">
        <w:rPr>
          <w:b/>
          <w:bCs/>
        </w:rPr>
        <w:t>\</w:t>
      </w:r>
      <w:r w:rsidRPr="00743C0B">
        <w:rPr>
          <w:rStyle w:val="RTFKeyword"/>
          <w:rFonts w:ascii="Verdana" w:hAnsi="Verdana"/>
          <w:szCs w:val="20"/>
        </w:rPr>
        <w:t>listoverridestartat</w:t>
      </w:r>
      <w:r w:rsidRPr="00743C0B">
        <w:t xml:space="preserve">) is given, a start-at value must be provided. If the start-at is overridden but the format is not, then a </w:t>
      </w:r>
      <w:r w:rsidR="00CF3A42" w:rsidRPr="00743C0B">
        <w:rPr>
          <w:b/>
          <w:bCs/>
        </w:rPr>
        <w:t>\</w:t>
      </w:r>
      <w:r w:rsidRPr="00743C0B">
        <w:rPr>
          <w:rStyle w:val="RTFKeyword"/>
          <w:rFonts w:ascii="Verdana" w:hAnsi="Verdana"/>
          <w:szCs w:val="20"/>
        </w:rPr>
        <w:t>levelstartat</w:t>
      </w:r>
      <w:r w:rsidR="00003D40" w:rsidRPr="00743C0B">
        <w:rPr>
          <w:rStyle w:val="RTFKeyword"/>
          <w:rFonts w:ascii="Verdana" w:hAnsi="Verdana"/>
          <w:i/>
          <w:iCs/>
          <w:szCs w:val="20"/>
        </w:rPr>
        <w:t>N</w:t>
      </w:r>
      <w:r w:rsidR="006A2F02" w:rsidRPr="00743C0B">
        <w:t xml:space="preserve"> should be provided in the &lt;lfolevel&gt;</w:t>
      </w:r>
      <w:r w:rsidRPr="00743C0B">
        <w:t xml:space="preserve"> itself. If both </w:t>
      </w:r>
      <w:r w:rsidR="006A2F02" w:rsidRPr="00743C0B">
        <w:t xml:space="preserve">the </w:t>
      </w:r>
      <w:r w:rsidRPr="00743C0B">
        <w:t xml:space="preserve">start-at and </w:t>
      </w:r>
      <w:r w:rsidR="006A2F02" w:rsidRPr="00743C0B">
        <w:t xml:space="preserve">the </w:t>
      </w:r>
      <w:r w:rsidRPr="00743C0B">
        <w:t xml:space="preserve">format are overridden, put the </w:t>
      </w:r>
      <w:r w:rsidR="00CF3A42" w:rsidRPr="00743C0B">
        <w:rPr>
          <w:b/>
          <w:bCs/>
        </w:rPr>
        <w:t>\</w:t>
      </w:r>
      <w:r w:rsidRPr="00743C0B">
        <w:rPr>
          <w:rStyle w:val="RTFKeyword"/>
          <w:rFonts w:ascii="Verdana" w:hAnsi="Verdana"/>
          <w:szCs w:val="20"/>
        </w:rPr>
        <w:t>levelstartat</w:t>
      </w:r>
      <w:r w:rsidR="00003D40" w:rsidRPr="00743C0B">
        <w:rPr>
          <w:rStyle w:val="RTFKeyword"/>
          <w:rFonts w:ascii="Verdana" w:hAnsi="Verdana"/>
          <w:i/>
          <w:iCs/>
          <w:szCs w:val="20"/>
        </w:rPr>
        <w:t>N</w:t>
      </w:r>
      <w:r w:rsidRPr="00743C0B">
        <w:t xml:space="preserve"> inside the</w:t>
      </w:r>
      <w:r w:rsidR="006A2F02" w:rsidRPr="00743C0B">
        <w:t xml:space="preserve"> &lt;listlevel&gt; </w:t>
      </w:r>
      <w:r w:rsidRPr="00743C0B">
        <w:t>contained in the</w:t>
      </w:r>
      <w:r w:rsidR="006A2F02" w:rsidRPr="00743C0B">
        <w:t xml:space="preserve"> &lt;lfolevel&gt;</w:t>
      </w:r>
      <w:r w:rsidRPr="00743C0B">
        <w:t>.</w:t>
      </w:r>
    </w:p>
    <w:p w:rsidR="00D365AB" w:rsidRDefault="00D365AB" w:rsidP="006A2F02">
      <w:pPr>
        <w:pStyle w:val="Body1"/>
      </w:pPr>
    </w:p>
    <w:p w:rsidR="00D365AB" w:rsidRPr="005359EC" w:rsidRDefault="00D365AB" w:rsidP="00D365AB">
      <w:pPr>
        <w:pStyle w:val="Heading3"/>
      </w:pPr>
      <w:bookmarkStart w:id="224" w:name="_Paragraph_Group_Properties"/>
      <w:bookmarkStart w:id="225" w:name="_Toc55020959"/>
      <w:bookmarkStart w:id="226" w:name="_Toc193531630"/>
      <w:bookmarkStart w:id="227" w:name="_Toc380819785"/>
      <w:bookmarkStart w:id="228" w:name="Track_Changes"/>
      <w:bookmarkStart w:id="229" w:name="_Toc519492446"/>
      <w:bookmarkStart w:id="230" w:name="_Toc381591830"/>
      <w:bookmarkStart w:id="231" w:name="_Toc382644191"/>
      <w:bookmarkStart w:id="232" w:name="_Toc383176022"/>
      <w:bookmarkStart w:id="233" w:name="_Toc386002180"/>
      <w:bookmarkStart w:id="234" w:name="_Toc386539811"/>
      <w:bookmarkEnd w:id="224"/>
      <w:r w:rsidRPr="005359EC">
        <w:t>Paragraph Group Properties</w:t>
      </w:r>
      <w:bookmarkEnd w:id="225"/>
      <w:bookmarkEnd w:id="226"/>
    </w:p>
    <w:p w:rsidR="00D365AB" w:rsidRPr="005359EC" w:rsidRDefault="00D365AB" w:rsidP="00CC74DA">
      <w:pPr>
        <w:pStyle w:val="Body1"/>
      </w:pPr>
      <w:r w:rsidRPr="005359EC">
        <w:t xml:space="preserve">Word 2002 introduced paragraph group properties, similar to style sheets. A document using paragraph group properties places a </w:t>
      </w:r>
      <w:r w:rsidRPr="005359EC">
        <w:rPr>
          <w:b/>
          <w:bCs/>
        </w:rPr>
        <w:t>\pgptbl</w:t>
      </w:r>
      <w:r w:rsidRPr="005359EC">
        <w:t xml:space="preserve"> entry in the header. Elements in the Paragraph Group Properties (PGP) table are entered as they are created in the document</w:t>
      </w:r>
      <w:r w:rsidR="00CC74DA">
        <w:t xml:space="preserve"> and are identified with</w:t>
      </w:r>
      <w:r w:rsidRPr="005359EC">
        <w:t xml:space="preserve"> </w:t>
      </w:r>
      <w:r w:rsidR="00CC74DA">
        <w:t>an</w:t>
      </w:r>
      <w:r w:rsidRPr="005359EC">
        <w:t xml:space="preserve"> </w:t>
      </w:r>
      <w:r w:rsidRPr="005359EC">
        <w:rPr>
          <w:b/>
          <w:bCs/>
        </w:rPr>
        <w:t>\ipgp</w:t>
      </w:r>
      <w:r w:rsidRPr="005359EC">
        <w:rPr>
          <w:b/>
          <w:bCs/>
          <w:i/>
          <w:iCs/>
        </w:rPr>
        <w:t>N</w:t>
      </w:r>
      <w:r w:rsidRPr="005359EC">
        <w:t xml:space="preserve"> </w:t>
      </w:r>
      <w:r w:rsidR="00CC74DA">
        <w:t>value.</w:t>
      </w:r>
      <w:r w:rsidRPr="005359EC">
        <w:t xml:space="preserve"> The formatting options are taken from the regular paragraph formatting options. PGP table entries may exist with different </w:t>
      </w:r>
      <w:r w:rsidRPr="005359EC">
        <w:rPr>
          <w:b/>
          <w:bCs/>
        </w:rPr>
        <w:t>\ipgp</w:t>
      </w:r>
      <w:r w:rsidRPr="005359EC">
        <w:rPr>
          <w:b/>
          <w:bCs/>
          <w:i/>
          <w:iCs/>
        </w:rPr>
        <w:t>N</w:t>
      </w:r>
      <w:r w:rsidRPr="005359EC">
        <w:t xml:space="preserve"> values but with the same properties. Any paragraph that references an entry in the PGP table does so by emitting </w:t>
      </w:r>
      <w:r w:rsidRPr="005359EC">
        <w:rPr>
          <w:b/>
          <w:bCs/>
        </w:rPr>
        <w:t>\ipgp</w:t>
      </w:r>
      <w:r w:rsidRPr="005359EC">
        <w:rPr>
          <w:b/>
          <w:bCs/>
          <w:i/>
          <w:iCs/>
        </w:rPr>
        <w:t>N</w:t>
      </w:r>
      <w:r w:rsidRPr="005359EC">
        <w:rPr>
          <w:bCs/>
          <w:iCs/>
        </w:rPr>
        <w:t>,</w:t>
      </w:r>
      <w:r w:rsidRPr="005359EC">
        <w:t xml:space="preserve"> which sets paragraph formatting options according to the entry in the PGP table.</w:t>
      </w:r>
      <w:r w:rsidR="0080311B">
        <w:t xml:space="preserve"> </w:t>
      </w:r>
      <w:r w:rsidRPr="005359EC">
        <w:t>Additional formatting options may also be employed.</w:t>
      </w:r>
    </w:p>
    <w:p w:rsidR="00D365AB" w:rsidRPr="005359EC" w:rsidRDefault="00D365AB" w:rsidP="008F3985">
      <w:pPr>
        <w:pStyle w:val="Body1"/>
      </w:pPr>
      <w:r w:rsidRPr="005359EC">
        <w:t>The PGP syntax is as follows:</w:t>
      </w:r>
    </w:p>
    <w:tbl>
      <w:tblPr>
        <w:tblW w:w="0" w:type="auto"/>
        <w:tblInd w:w="331" w:type="dxa"/>
        <w:tblCellMar>
          <w:left w:w="70" w:type="dxa"/>
          <w:right w:w="70" w:type="dxa"/>
        </w:tblCellMar>
        <w:tblLook w:val="0000" w:firstRow="0" w:lastRow="0" w:firstColumn="0" w:lastColumn="0" w:noHBand="0" w:noVBand="0"/>
      </w:tblPr>
      <w:tblGrid>
        <w:gridCol w:w="1889"/>
        <w:gridCol w:w="7712"/>
      </w:tblGrid>
      <w:tr w:rsidR="00D365AB" w:rsidRPr="00180AC4" w:rsidTr="008B504D">
        <w:trPr>
          <w:trHeight w:val="255"/>
        </w:trPr>
        <w:tc>
          <w:tcPr>
            <w:tcW w:w="1920" w:type="dxa"/>
            <w:shd w:val="clear" w:color="auto" w:fill="auto"/>
          </w:tcPr>
          <w:p w:rsidR="00D365AB" w:rsidRPr="005F01ED" w:rsidRDefault="00D365AB" w:rsidP="008B504D">
            <w:pPr>
              <w:pStyle w:val="TableText"/>
              <w:rPr>
                <w:rFonts w:ascii="Verdana" w:hAnsi="Verdana"/>
                <w:szCs w:val="16"/>
              </w:rPr>
            </w:pPr>
            <w:r w:rsidRPr="005F01ED">
              <w:rPr>
                <w:rFonts w:ascii="Verdana" w:hAnsi="Verdana"/>
                <w:szCs w:val="16"/>
              </w:rPr>
              <w:t>&lt;pgptbl&gt;</w:t>
            </w:r>
          </w:p>
        </w:tc>
        <w:tc>
          <w:tcPr>
            <w:tcW w:w="7920" w:type="dxa"/>
            <w:shd w:val="clear" w:color="auto" w:fill="auto"/>
          </w:tcPr>
          <w:p w:rsidR="00D365AB" w:rsidRPr="005F01ED" w:rsidRDefault="003964ED" w:rsidP="008B504D">
            <w:pPr>
              <w:pStyle w:val="TableText"/>
              <w:rPr>
                <w:rFonts w:ascii="Verdana" w:hAnsi="Verdana"/>
                <w:szCs w:val="16"/>
              </w:rPr>
            </w:pPr>
            <w:r>
              <w:rPr>
                <w:rFonts w:ascii="Verdana" w:hAnsi="Verdana"/>
                <w:szCs w:val="16"/>
              </w:rPr>
              <w:t>'{</w:t>
            </w:r>
            <w:r w:rsidR="00D365AB" w:rsidRPr="003964ED">
              <w:rPr>
                <w:rFonts w:ascii="Verdana" w:hAnsi="Verdana"/>
                <w:szCs w:val="16"/>
              </w:rPr>
              <w:t>\*</w:t>
            </w:r>
            <w:r>
              <w:rPr>
                <w:rFonts w:ascii="Verdana" w:hAnsi="Verdana"/>
                <w:b/>
                <w:bCs/>
                <w:szCs w:val="16"/>
              </w:rPr>
              <w:t xml:space="preserve">' </w:t>
            </w:r>
            <w:r w:rsidR="00D365AB" w:rsidRPr="005F01ED">
              <w:rPr>
                <w:rFonts w:ascii="Verdana" w:hAnsi="Verdana"/>
                <w:b/>
                <w:bCs/>
                <w:szCs w:val="16"/>
              </w:rPr>
              <w:t xml:space="preserve">\pgptbl </w:t>
            </w:r>
            <w:r w:rsidR="00D365AB" w:rsidRPr="005F01ED">
              <w:rPr>
                <w:rFonts w:ascii="Verdana" w:hAnsi="Verdana"/>
                <w:szCs w:val="16"/>
              </w:rPr>
              <w:t>&lt;entry&gt;+</w:t>
            </w:r>
            <w:r w:rsidR="0080311B">
              <w:rPr>
                <w:rFonts w:ascii="Verdana" w:hAnsi="Verdana"/>
                <w:b/>
                <w:bCs/>
                <w:szCs w:val="16"/>
              </w:rPr>
              <w:t xml:space="preserve"> </w:t>
            </w:r>
            <w:r>
              <w:rPr>
                <w:rFonts w:ascii="Verdana" w:hAnsi="Verdana"/>
                <w:szCs w:val="16"/>
              </w:rPr>
              <w:t>'}'</w:t>
            </w:r>
          </w:p>
        </w:tc>
      </w:tr>
      <w:tr w:rsidR="00D365AB" w:rsidRPr="00180AC4" w:rsidTr="008B504D">
        <w:trPr>
          <w:trHeight w:val="210"/>
        </w:trPr>
        <w:tc>
          <w:tcPr>
            <w:tcW w:w="1920" w:type="dxa"/>
            <w:shd w:val="clear" w:color="auto" w:fill="auto"/>
          </w:tcPr>
          <w:p w:rsidR="00D365AB" w:rsidRPr="005F01ED" w:rsidRDefault="00D365AB" w:rsidP="008B504D">
            <w:pPr>
              <w:pStyle w:val="TableText"/>
              <w:rPr>
                <w:rFonts w:ascii="Verdana" w:hAnsi="Verdana"/>
                <w:szCs w:val="16"/>
              </w:rPr>
            </w:pPr>
            <w:r w:rsidRPr="005F01ED">
              <w:rPr>
                <w:rFonts w:ascii="Verdana" w:hAnsi="Verdana"/>
                <w:szCs w:val="16"/>
              </w:rPr>
              <w:t>&lt;entry&gt;</w:t>
            </w:r>
          </w:p>
        </w:tc>
        <w:tc>
          <w:tcPr>
            <w:tcW w:w="7920" w:type="dxa"/>
            <w:shd w:val="clear" w:color="auto" w:fill="auto"/>
          </w:tcPr>
          <w:p w:rsidR="00D365AB" w:rsidRPr="005F01ED" w:rsidRDefault="003964ED" w:rsidP="008B504D">
            <w:pPr>
              <w:pStyle w:val="TableText"/>
              <w:rPr>
                <w:rFonts w:ascii="Verdana" w:hAnsi="Verdana"/>
                <w:szCs w:val="16"/>
              </w:rPr>
            </w:pPr>
            <w:r>
              <w:rPr>
                <w:rFonts w:ascii="Verdana" w:hAnsi="Verdana"/>
                <w:szCs w:val="16"/>
              </w:rPr>
              <w:t>'{'</w:t>
            </w:r>
            <w:r w:rsidR="00D365AB" w:rsidRPr="005F01ED">
              <w:rPr>
                <w:rFonts w:ascii="Verdana" w:hAnsi="Verdana"/>
                <w:szCs w:val="16"/>
              </w:rPr>
              <w:t xml:space="preserve"> </w:t>
            </w:r>
            <w:r w:rsidR="00D365AB" w:rsidRPr="005F01ED">
              <w:rPr>
                <w:rFonts w:ascii="Verdana" w:hAnsi="Verdana"/>
                <w:b/>
                <w:bCs/>
                <w:szCs w:val="16"/>
              </w:rPr>
              <w:t>\pgp</w:t>
            </w:r>
            <w:r w:rsidR="006A2F02">
              <w:rPr>
                <w:rFonts w:ascii="Verdana" w:hAnsi="Verdana"/>
                <w:b/>
                <w:bCs/>
                <w:szCs w:val="16"/>
              </w:rPr>
              <w:t xml:space="preserve"> </w:t>
            </w:r>
            <w:r>
              <w:rPr>
                <w:rFonts w:ascii="Verdana" w:hAnsi="Verdana"/>
                <w:szCs w:val="16"/>
              </w:rPr>
              <w:t>&lt;value&gt; '}'</w:t>
            </w:r>
          </w:p>
        </w:tc>
      </w:tr>
      <w:tr w:rsidR="00D365AB" w:rsidRPr="00180AC4" w:rsidTr="008B504D">
        <w:trPr>
          <w:trHeight w:val="210"/>
        </w:trPr>
        <w:tc>
          <w:tcPr>
            <w:tcW w:w="1920" w:type="dxa"/>
            <w:shd w:val="clear" w:color="auto" w:fill="auto"/>
          </w:tcPr>
          <w:p w:rsidR="00D365AB" w:rsidRPr="005F01ED" w:rsidRDefault="00D365AB" w:rsidP="008B504D">
            <w:pPr>
              <w:pStyle w:val="TableText"/>
              <w:rPr>
                <w:rFonts w:ascii="Verdana" w:hAnsi="Verdana"/>
                <w:szCs w:val="16"/>
              </w:rPr>
            </w:pPr>
            <w:r w:rsidRPr="005F01ED">
              <w:rPr>
                <w:rFonts w:ascii="Verdana" w:hAnsi="Verdana"/>
                <w:szCs w:val="16"/>
              </w:rPr>
              <w:t>&lt;value&gt;</w:t>
            </w:r>
          </w:p>
        </w:tc>
        <w:tc>
          <w:tcPr>
            <w:tcW w:w="7920" w:type="dxa"/>
            <w:shd w:val="clear" w:color="auto" w:fill="auto"/>
          </w:tcPr>
          <w:p w:rsidR="00D365AB" w:rsidRPr="005F01ED" w:rsidRDefault="00D365AB" w:rsidP="008B504D">
            <w:pPr>
              <w:pStyle w:val="TableText"/>
              <w:rPr>
                <w:rFonts w:ascii="Verdana" w:hAnsi="Verdana"/>
                <w:szCs w:val="16"/>
              </w:rPr>
            </w:pPr>
            <w:r w:rsidRPr="005F01ED">
              <w:rPr>
                <w:rFonts w:ascii="Verdana" w:hAnsi="Verdana"/>
                <w:b/>
                <w:szCs w:val="16"/>
              </w:rPr>
              <w:t>\</w:t>
            </w:r>
            <w:r w:rsidRPr="005F01ED">
              <w:rPr>
                <w:rFonts w:ascii="Verdana" w:hAnsi="Verdana"/>
                <w:b/>
                <w:bCs/>
                <w:szCs w:val="16"/>
              </w:rPr>
              <w:t>ipgp</w:t>
            </w:r>
            <w:r w:rsidRPr="006A2F02">
              <w:rPr>
                <w:rFonts w:ascii="Verdana" w:hAnsi="Verdana"/>
                <w:b/>
                <w:bCs/>
                <w:i/>
                <w:iCs/>
                <w:szCs w:val="16"/>
              </w:rPr>
              <w:t>N</w:t>
            </w:r>
            <w:r w:rsidR="006A2F02">
              <w:rPr>
                <w:rFonts w:ascii="Verdana" w:hAnsi="Verdana"/>
                <w:b/>
                <w:bCs/>
                <w:i/>
                <w:iCs/>
                <w:szCs w:val="16"/>
              </w:rPr>
              <w:t xml:space="preserve"> </w:t>
            </w:r>
            <w:r w:rsidRPr="005F01ED">
              <w:rPr>
                <w:rFonts w:ascii="Verdana" w:hAnsi="Verdana"/>
                <w:szCs w:val="16"/>
              </w:rPr>
              <w:t>&lt;parfmt&gt;+</w:t>
            </w:r>
          </w:p>
        </w:tc>
      </w:tr>
    </w:tbl>
    <w:p w:rsidR="00D365AB" w:rsidRPr="005359EC" w:rsidRDefault="00D365AB" w:rsidP="008F3985">
      <w:pPr>
        <w:pStyle w:val="Body1"/>
      </w:pPr>
    </w:p>
    <w:p w:rsidR="00D365AB" w:rsidRPr="005359EC" w:rsidRDefault="00D365AB" w:rsidP="008F3985">
      <w:pPr>
        <w:pStyle w:val="Body1"/>
      </w:pPr>
      <w:r w:rsidRPr="005359EC">
        <w:t>The following is a sample PGP table with two entries:</w:t>
      </w:r>
    </w:p>
    <w:p w:rsidR="00D365AB" w:rsidRPr="00606F97" w:rsidRDefault="00D365AB" w:rsidP="00D365AB">
      <w:pPr>
        <w:pStyle w:val="Code"/>
        <w:rPr>
          <w:noProof w:val="0"/>
          <w:sz w:val="16"/>
        </w:rPr>
      </w:pPr>
      <w:r w:rsidRPr="00606F97">
        <w:rPr>
          <w:noProof w:val="0"/>
          <w:sz w:val="16"/>
        </w:rPr>
        <w:t>{\*\pgptbl {\pgp\ipgp13\itap0\li0\ri0\sb0\sa0</w:t>
      </w:r>
      <w:r w:rsidRPr="00606F97">
        <w:rPr>
          <w:rStyle w:val="Code1Char"/>
          <w:noProof w:val="0"/>
          <w:sz w:val="16"/>
        </w:rPr>
        <w:t>}{\pgp\ipgp80</w:t>
      </w:r>
      <w:r w:rsidRPr="00606F97">
        <w:rPr>
          <w:noProof w:val="0"/>
          <w:sz w:val="16"/>
        </w:rPr>
        <w:t>\itap0\li720\ri0\sb100\sa100}}</w:t>
      </w:r>
    </w:p>
    <w:p w:rsidR="00D365AB" w:rsidRPr="005359EC" w:rsidRDefault="00D365AB" w:rsidP="009C039A">
      <w:pPr>
        <w:pStyle w:val="Heading3"/>
      </w:pPr>
      <w:bookmarkStart w:id="235" w:name="_Track_Changes_(Revision_Marks)"/>
      <w:bookmarkStart w:id="236" w:name="_Toc55020960"/>
      <w:bookmarkStart w:id="237" w:name="_Ref191208241"/>
      <w:bookmarkStart w:id="238" w:name="_Toc193531631"/>
      <w:bookmarkEnd w:id="235"/>
      <w:r w:rsidRPr="005359EC">
        <w:t>Revision Marks</w:t>
      </w:r>
      <w:bookmarkEnd w:id="210"/>
      <w:bookmarkEnd w:id="211"/>
      <w:bookmarkEnd w:id="212"/>
      <w:bookmarkEnd w:id="227"/>
      <w:bookmarkEnd w:id="228"/>
      <w:bookmarkEnd w:id="229"/>
      <w:bookmarkEnd w:id="236"/>
      <w:bookmarkEnd w:id="237"/>
      <w:bookmarkEnd w:id="238"/>
    </w:p>
    <w:p w:rsidR="00D365AB" w:rsidRPr="005359EC" w:rsidRDefault="00D365AB" w:rsidP="008F3985">
      <w:pPr>
        <w:pStyle w:val="Body1"/>
      </w:pPr>
      <w:r w:rsidRPr="005359EC">
        <w:t>This table allows tracking of multiple authors and reviewers of a document, and is used in conjunction with the character properties for tracking changes (using revision marks).</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lastRenderedPageBreak/>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728" w:type="dxa"/>
          </w:tcPr>
          <w:p w:rsidR="00D365AB" w:rsidRPr="005F01ED" w:rsidRDefault="00D365AB" w:rsidP="00743C0B">
            <w:pPr>
              <w:pStyle w:val="TableText"/>
              <w:keepNext w:val="0"/>
              <w:rPr>
                <w:rFonts w:ascii="Verdana" w:hAnsi="Verdana"/>
                <w:szCs w:val="16"/>
              </w:rPr>
            </w:pPr>
            <w:r w:rsidRPr="005F01ED">
              <w:rPr>
                <w:rFonts w:ascii="Verdana" w:hAnsi="Verdana"/>
                <w:szCs w:val="16"/>
              </w:rPr>
              <w:t>\*\revtbl</w:t>
            </w:r>
          </w:p>
        </w:tc>
        <w:tc>
          <w:tcPr>
            <w:tcW w:w="7920" w:type="dxa"/>
          </w:tcPr>
          <w:p w:rsidR="00D365AB" w:rsidRPr="005F01ED" w:rsidRDefault="00D365AB" w:rsidP="00743C0B">
            <w:pPr>
              <w:pStyle w:val="TableText"/>
              <w:keepNext w:val="0"/>
              <w:rPr>
                <w:rFonts w:ascii="Verdana" w:hAnsi="Verdana"/>
                <w:szCs w:val="16"/>
              </w:rPr>
            </w:pPr>
            <w:r w:rsidRPr="005F01ED">
              <w:rPr>
                <w:rFonts w:ascii="Verdana" w:hAnsi="Verdana"/>
                <w:szCs w:val="16"/>
              </w:rPr>
              <w:t>This group consists of subgroups that each identify the author of a revision in the document, as in {Author1;}. This is a destination control word.</w:t>
            </w:r>
          </w:p>
          <w:p w:rsidR="00D365AB" w:rsidRPr="005F01ED" w:rsidRDefault="00D365AB" w:rsidP="00743C0B">
            <w:pPr>
              <w:pStyle w:val="TableText"/>
              <w:keepNext w:val="0"/>
              <w:rPr>
                <w:rFonts w:ascii="Verdana" w:hAnsi="Verdana"/>
                <w:szCs w:val="16"/>
              </w:rPr>
            </w:pPr>
            <w:r w:rsidRPr="005F01ED">
              <w:rPr>
                <w:rFonts w:ascii="Verdana" w:hAnsi="Verdana"/>
                <w:szCs w:val="16"/>
              </w:rPr>
              <w:t>Revision conflicts, such as those that result when one author deletes another's additions, are stored as one group, in the following form:</w:t>
            </w:r>
          </w:p>
          <w:p w:rsidR="00D365AB" w:rsidRPr="005F01ED" w:rsidRDefault="00D365AB" w:rsidP="00743C0B">
            <w:pPr>
              <w:pStyle w:val="TableText"/>
              <w:keepNext w:val="0"/>
              <w:rPr>
                <w:rFonts w:ascii="Verdana" w:hAnsi="Verdana"/>
                <w:szCs w:val="16"/>
              </w:rPr>
            </w:pPr>
            <w:r w:rsidRPr="005F01ED">
              <w:rPr>
                <w:rFonts w:ascii="Verdana" w:hAnsi="Verdana"/>
                <w:szCs w:val="16"/>
              </w:rPr>
              <w:t>CurrentAuthor\'00\'&lt;length of previous author's name&gt;PreviousAuthor\'00</w:t>
            </w:r>
            <w:r w:rsidRPr="005F01ED">
              <w:rPr>
                <w:rFonts w:ascii="Verdana" w:hAnsi="Verdana"/>
                <w:szCs w:val="16"/>
              </w:rPr>
              <w:br/>
              <w:t>PreviousRevisionTime</w:t>
            </w:r>
          </w:p>
          <w:p w:rsidR="00D365AB" w:rsidRPr="005F01ED" w:rsidRDefault="00D365AB" w:rsidP="00743C0B">
            <w:pPr>
              <w:pStyle w:val="TableText"/>
              <w:keepNext w:val="0"/>
              <w:rPr>
                <w:rFonts w:ascii="Verdana" w:hAnsi="Verdana"/>
                <w:szCs w:val="16"/>
              </w:rPr>
            </w:pPr>
            <w:r w:rsidRPr="005F01ED">
              <w:rPr>
                <w:rFonts w:ascii="Verdana" w:hAnsi="Verdana"/>
                <w:szCs w:val="16"/>
              </w:rPr>
              <w:t xml:space="preserve">The 4 bytes of the Date/Time (DTTM) structure are emitted as ASCII characters, so values greater than 127 should be emitted as </w:t>
            </w:r>
            <w:r w:rsidR="00CC74DA">
              <w:rPr>
                <w:rFonts w:ascii="Verdana" w:hAnsi="Verdana"/>
                <w:szCs w:val="16"/>
              </w:rPr>
              <w:t xml:space="preserve">quoted </w:t>
            </w:r>
            <w:r w:rsidRPr="005F01ED">
              <w:rPr>
                <w:rFonts w:ascii="Verdana" w:hAnsi="Verdana"/>
                <w:szCs w:val="16"/>
              </w:rPr>
              <w:t>hexadecimal values.</w:t>
            </w:r>
          </w:p>
        </w:tc>
      </w:tr>
    </w:tbl>
    <w:p w:rsidR="00D365AB" w:rsidRPr="005359EC" w:rsidRDefault="00D365AB" w:rsidP="008F3985">
      <w:pPr>
        <w:pStyle w:val="Body1"/>
      </w:pPr>
    </w:p>
    <w:p w:rsidR="00D365AB" w:rsidRPr="005359EC" w:rsidRDefault="00D365AB" w:rsidP="008F3985">
      <w:pPr>
        <w:pStyle w:val="Body1"/>
      </w:pPr>
      <w:r w:rsidRPr="005359EC">
        <w:t>All time references for revision marks use the following bit field structure, DTTM.</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2070"/>
        <w:gridCol w:w="5850"/>
      </w:tblGrid>
      <w:tr w:rsidR="00D365AB" w:rsidRPr="00D2768D" w:rsidTr="008B504D">
        <w:trPr>
          <w:cantSplit/>
          <w:tblHeader/>
        </w:trPr>
        <w:tc>
          <w:tcPr>
            <w:tcW w:w="1728"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Bit numbers</w:t>
            </w:r>
          </w:p>
        </w:tc>
        <w:tc>
          <w:tcPr>
            <w:tcW w:w="2070"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Information</w:t>
            </w:r>
          </w:p>
        </w:tc>
        <w:tc>
          <w:tcPr>
            <w:tcW w:w="5850"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Range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0–5</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Minute</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0–59</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6–10</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Hour</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0–23</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11–15</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Day of month</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1–31</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16–19</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Month</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1–12</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20–28</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Year</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 xml:space="preserve">= Year </w:t>
            </w:r>
            <w:r w:rsidR="00945F7D">
              <w:rPr>
                <w:rFonts w:ascii="Verdana" w:hAnsi="Verdana"/>
                <w:szCs w:val="16"/>
              </w:rPr>
              <w:t>–</w:t>
            </w:r>
            <w:r w:rsidRPr="005F01ED">
              <w:rPr>
                <w:rFonts w:ascii="Verdana" w:hAnsi="Verdana"/>
                <w:szCs w:val="16"/>
              </w:rPr>
              <w:t xml:space="preserve"> 1900</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29–31</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Day of week</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0 (Sun)–6 (Sat)</w:t>
            </w:r>
          </w:p>
        </w:tc>
      </w:tr>
    </w:tbl>
    <w:p w:rsidR="00D365AB" w:rsidRPr="005359EC" w:rsidRDefault="00D365AB" w:rsidP="00D365AB">
      <w:bookmarkStart w:id="239" w:name="_RSID"/>
      <w:bookmarkStart w:id="240" w:name="_Toc55020961"/>
      <w:bookmarkEnd w:id="239"/>
    </w:p>
    <w:p w:rsidR="00D365AB" w:rsidRPr="005359EC" w:rsidRDefault="00D365AB" w:rsidP="009C039A">
      <w:pPr>
        <w:pStyle w:val="Heading4"/>
        <w:rPr>
          <w:iCs/>
        </w:rPr>
      </w:pPr>
      <w:bookmarkStart w:id="241" w:name="_Toc193531632"/>
      <w:r w:rsidRPr="005359EC">
        <w:t>RSID</w:t>
      </w:r>
      <w:bookmarkEnd w:id="240"/>
      <w:bookmarkEnd w:id="241"/>
    </w:p>
    <w:p w:rsidR="00D365AB" w:rsidRPr="002F4585" w:rsidRDefault="00D365AB" w:rsidP="00D61A1F">
      <w:pPr>
        <w:pStyle w:val="Body1"/>
      </w:pPr>
      <w:r w:rsidRPr="005359EC">
        <w:t>In Word 2002, a new style of revision tracking was established. RSIDs (Revision Save IDs) indicate when text or a property was changed. Whenever text is added</w:t>
      </w:r>
      <w:r w:rsidRPr="005359EC">
        <w:rPr>
          <w:rFonts w:cs="Verdana"/>
        </w:rPr>
        <w:t xml:space="preserve"> </w:t>
      </w:r>
      <w:r w:rsidRPr="005359EC">
        <w:t xml:space="preserve">or deleted or properties are changed, that text or property is tagged with the current "Save ID," which is a random number that changes each time the document is saved. They are primarily used when merging or comparing two documents with a common history but no revision marks. By </w:t>
      </w:r>
      <w:r>
        <w:t>reviewing</w:t>
      </w:r>
      <w:r w:rsidRPr="005359EC">
        <w:t xml:space="preserve"> the RSID we can tell which of the two authors made the change. Without the RSID we can only tell that there is a difference, but we </w:t>
      </w:r>
      <w:r w:rsidR="00143C3B">
        <w:t>d</w:t>
      </w:r>
      <w:r>
        <w:t>o not</w:t>
      </w:r>
      <w:r w:rsidRPr="005359EC">
        <w:t xml:space="preserve"> know if (for example) it was an addition by author A or a deletion by author B. An RSID table is placed after all other style definitions and before the &lt;generator&gt; and &lt;info&gt; groups.</w:t>
      </w:r>
      <w:r w:rsidR="002F4585">
        <w:t xml:space="preserve"> Changed text</w:t>
      </w:r>
      <w:r w:rsidR="00D61A1F">
        <w:t xml:space="preserve"> and properties</w:t>
      </w:r>
      <w:r w:rsidR="002F4585">
        <w:t xml:space="preserve"> is contained in groups with a</w:t>
      </w:r>
      <w:r w:rsidR="00D61A1F">
        <w:t>n appropriate control word (like</w:t>
      </w:r>
      <w:r w:rsidR="002F4585">
        <w:t xml:space="preserve"> </w:t>
      </w:r>
      <w:r w:rsidR="002F4585" w:rsidRPr="002F4585">
        <w:rPr>
          <w:b/>
          <w:bCs/>
        </w:rPr>
        <w:t>\insrsid</w:t>
      </w:r>
      <w:r w:rsidR="002F4585" w:rsidRPr="002F4585">
        <w:rPr>
          <w:b/>
          <w:bCs/>
          <w:i/>
          <w:iCs/>
        </w:rPr>
        <w:t>N</w:t>
      </w:r>
      <w:r w:rsidR="002F4585">
        <w:t xml:space="preserve"> </w:t>
      </w:r>
      <w:r w:rsidR="00D61A1F">
        <w:t xml:space="preserve">for insertions) </w:t>
      </w:r>
      <w:r w:rsidR="002F4585">
        <w:t>that identifies the editing session.</w:t>
      </w:r>
    </w:p>
    <w:p w:rsidR="00D365AB" w:rsidRDefault="00D365AB" w:rsidP="008F3985">
      <w:pPr>
        <w:pStyle w:val="Body1"/>
      </w:pPr>
      <w:r w:rsidRPr="005359EC">
        <w:t>The syntax for an RSID table is as follows:</w:t>
      </w:r>
    </w:p>
    <w:tbl>
      <w:tblPr>
        <w:tblW w:w="0" w:type="auto"/>
        <w:tblInd w:w="571" w:type="dxa"/>
        <w:tblCellMar>
          <w:left w:w="70" w:type="dxa"/>
          <w:right w:w="70" w:type="dxa"/>
        </w:tblCellMar>
        <w:tblLook w:val="0000" w:firstRow="0" w:lastRow="0" w:firstColumn="0" w:lastColumn="0" w:noHBand="0" w:noVBand="0"/>
      </w:tblPr>
      <w:tblGrid>
        <w:gridCol w:w="1641"/>
        <w:gridCol w:w="7720"/>
      </w:tblGrid>
      <w:tr w:rsidR="00DF5439" w:rsidRPr="00180AC4" w:rsidTr="00DF5439">
        <w:trPr>
          <w:trHeight w:val="240"/>
        </w:trPr>
        <w:tc>
          <w:tcPr>
            <w:tcW w:w="1641" w:type="dxa"/>
          </w:tcPr>
          <w:p w:rsidR="00DF5439" w:rsidRPr="005F01ED" w:rsidRDefault="00DF5439" w:rsidP="00A35028">
            <w:pPr>
              <w:pStyle w:val="TableText"/>
              <w:rPr>
                <w:rFonts w:ascii="Verdana" w:hAnsi="Verdana"/>
                <w:szCs w:val="16"/>
              </w:rPr>
            </w:pPr>
            <w:r w:rsidRPr="00180AC4">
              <w:rPr>
                <w:rFonts w:ascii="Verdana" w:hAnsi="Verdana"/>
                <w:szCs w:val="16"/>
              </w:rPr>
              <w:t>&lt;rsidtable&gt;</w:t>
            </w:r>
          </w:p>
        </w:tc>
        <w:tc>
          <w:tcPr>
            <w:tcW w:w="7720" w:type="dxa"/>
          </w:tcPr>
          <w:p w:rsidR="00DF5439" w:rsidRPr="005F01ED" w:rsidRDefault="00DF5439" w:rsidP="001B3286">
            <w:pPr>
              <w:pStyle w:val="TableText"/>
              <w:rPr>
                <w:rFonts w:ascii="Verdana" w:hAnsi="Verdana"/>
                <w:szCs w:val="16"/>
              </w:rPr>
            </w:pPr>
            <w:r>
              <w:rPr>
                <w:rFonts w:ascii="Verdana" w:hAnsi="Verdana"/>
                <w:szCs w:val="16"/>
              </w:rPr>
              <w:t>'{</w:t>
            </w:r>
            <w:r w:rsidRPr="00180AC4">
              <w:rPr>
                <w:rFonts w:ascii="Verdana" w:hAnsi="Verdana"/>
                <w:szCs w:val="16"/>
              </w:rPr>
              <w:t>\*</w:t>
            </w:r>
            <w:r>
              <w:rPr>
                <w:rFonts w:ascii="Verdana" w:hAnsi="Verdana"/>
                <w:szCs w:val="16"/>
              </w:rPr>
              <w:t xml:space="preserve">' </w:t>
            </w:r>
            <w:r w:rsidRPr="00180AC4">
              <w:rPr>
                <w:rFonts w:ascii="Verdana" w:hAnsi="Verdana"/>
                <w:b/>
                <w:szCs w:val="16"/>
              </w:rPr>
              <w:t>\rsidtbl</w:t>
            </w:r>
            <w:r w:rsidRPr="00180AC4">
              <w:rPr>
                <w:rFonts w:ascii="Verdana" w:hAnsi="Verdana"/>
                <w:szCs w:val="16"/>
              </w:rPr>
              <w:t xml:space="preserve"> </w:t>
            </w:r>
            <w:r w:rsidR="001B3286" w:rsidRPr="001B3286">
              <w:rPr>
                <w:rFonts w:ascii="Verdana" w:hAnsi="Verdana"/>
                <w:b/>
                <w:bCs/>
                <w:szCs w:val="16"/>
              </w:rPr>
              <w:t>\rsid</w:t>
            </w:r>
            <w:r w:rsidR="001B3286" w:rsidRPr="001B3286">
              <w:rPr>
                <w:rFonts w:ascii="Verdana" w:hAnsi="Verdana"/>
                <w:b/>
                <w:bCs/>
                <w:i/>
                <w:szCs w:val="16"/>
              </w:rPr>
              <w:t>N</w:t>
            </w:r>
            <w:r w:rsidRPr="00180AC4">
              <w:rPr>
                <w:rFonts w:ascii="Verdana" w:hAnsi="Verdana"/>
                <w:szCs w:val="16"/>
              </w:rPr>
              <w:t xml:space="preserve">+ </w:t>
            </w:r>
            <w:r>
              <w:rPr>
                <w:rFonts w:ascii="Verdana" w:hAnsi="Verdana"/>
                <w:szCs w:val="16"/>
              </w:rPr>
              <w:t>'</w:t>
            </w:r>
            <w:r w:rsidRPr="00180AC4">
              <w:rPr>
                <w:rFonts w:ascii="Verdana" w:hAnsi="Verdana"/>
                <w:szCs w:val="16"/>
              </w:rPr>
              <w:t>}</w:t>
            </w:r>
            <w:r>
              <w:rPr>
                <w:rFonts w:ascii="Verdana" w:hAnsi="Verdana"/>
                <w:szCs w:val="16"/>
              </w:rPr>
              <w:t>'</w:t>
            </w:r>
          </w:p>
        </w:tc>
      </w:tr>
    </w:tbl>
    <w:p w:rsidR="00DF5439" w:rsidRDefault="00DF5439" w:rsidP="008F3985">
      <w:pPr>
        <w:pStyle w:val="Body1"/>
      </w:pPr>
    </w:p>
    <w:tbl>
      <w:tblPr>
        <w:tblW w:w="0" w:type="auto"/>
        <w:tblInd w:w="520" w:type="dxa"/>
        <w:tblCellMar>
          <w:left w:w="70" w:type="dxa"/>
          <w:right w:w="70" w:type="dxa"/>
        </w:tblCellMar>
        <w:tblLook w:val="0000" w:firstRow="0" w:lastRow="0" w:firstColumn="0" w:lastColumn="0" w:noHBand="0" w:noVBand="0"/>
      </w:tblPr>
      <w:tblGrid>
        <w:gridCol w:w="1696"/>
        <w:gridCol w:w="7716"/>
      </w:tblGrid>
      <w:tr w:rsidR="00D365AB" w:rsidRPr="00180AC4" w:rsidTr="00DF5439">
        <w:trPr>
          <w:trHeight w:val="405"/>
        </w:trPr>
        <w:tc>
          <w:tcPr>
            <w:tcW w:w="1696" w:type="dxa"/>
            <w:tcBorders>
              <w:bottom w:val="single" w:sz="4"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716" w:type="dxa"/>
            <w:tcBorders>
              <w:bottom w:val="single" w:sz="4"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1B3286" w:rsidRPr="00180AC4" w:rsidTr="00DF5439">
        <w:trPr>
          <w:trHeight w:val="420"/>
        </w:trPr>
        <w:tc>
          <w:tcPr>
            <w:tcW w:w="1696" w:type="dxa"/>
            <w:tcBorders>
              <w:top w:val="single" w:sz="4" w:space="0" w:color="auto"/>
            </w:tcBorders>
          </w:tcPr>
          <w:p w:rsidR="001B3286" w:rsidRPr="005F01ED" w:rsidRDefault="001B3286" w:rsidP="00402E49">
            <w:pPr>
              <w:pStyle w:val="TableText"/>
              <w:keepNext w:val="0"/>
              <w:rPr>
                <w:rFonts w:ascii="Verdana" w:hAnsi="Verdana"/>
                <w:szCs w:val="16"/>
              </w:rPr>
            </w:pPr>
            <w:r>
              <w:rPr>
                <w:rFonts w:ascii="Verdana" w:hAnsi="Verdana"/>
                <w:szCs w:val="16"/>
              </w:rPr>
              <w:t>\*\rsidtbl</w:t>
            </w:r>
          </w:p>
        </w:tc>
        <w:tc>
          <w:tcPr>
            <w:tcW w:w="7716" w:type="dxa"/>
            <w:tcBorders>
              <w:top w:val="single" w:sz="4" w:space="0" w:color="auto"/>
            </w:tcBorders>
          </w:tcPr>
          <w:p w:rsidR="001B3286" w:rsidRPr="005F01ED" w:rsidRDefault="001B3286" w:rsidP="00D61A1F">
            <w:pPr>
              <w:pStyle w:val="TableText"/>
              <w:keepNext w:val="0"/>
              <w:spacing w:line="240" w:lineRule="auto"/>
              <w:rPr>
                <w:rFonts w:ascii="Verdana" w:hAnsi="Verdana"/>
                <w:szCs w:val="16"/>
              </w:rPr>
            </w:pPr>
            <w:r>
              <w:rPr>
                <w:rFonts w:ascii="Verdana" w:hAnsi="Verdana"/>
                <w:szCs w:val="16"/>
              </w:rPr>
              <w:t>Destination for the revision save ID table.</w:t>
            </w:r>
          </w:p>
        </w:tc>
      </w:tr>
      <w:tr w:rsidR="00D365AB" w:rsidRPr="00180AC4" w:rsidTr="00DF5439">
        <w:trPr>
          <w:trHeight w:val="420"/>
        </w:trPr>
        <w:tc>
          <w:tcPr>
            <w:tcW w:w="1696" w:type="dxa"/>
            <w:tcBorders>
              <w:top w:val="single" w:sz="4" w:space="0" w:color="auto"/>
            </w:tcBorders>
          </w:tcPr>
          <w:p w:rsidR="00D365AB" w:rsidRPr="005F01ED" w:rsidRDefault="00D365AB" w:rsidP="00402E49">
            <w:pPr>
              <w:pStyle w:val="TableText"/>
              <w:keepNext w:val="0"/>
              <w:rPr>
                <w:rFonts w:ascii="Verdana" w:hAnsi="Verdana"/>
                <w:szCs w:val="16"/>
              </w:rPr>
            </w:pPr>
            <w:r w:rsidRPr="005F01ED">
              <w:rPr>
                <w:rFonts w:ascii="Verdana" w:hAnsi="Verdana"/>
                <w:szCs w:val="16"/>
              </w:rPr>
              <w:t>\rsid</w:t>
            </w:r>
            <w:r w:rsidRPr="005F01ED">
              <w:rPr>
                <w:rFonts w:ascii="Verdana" w:hAnsi="Verdana"/>
                <w:i/>
                <w:iCs/>
                <w:szCs w:val="16"/>
              </w:rPr>
              <w:t>N</w:t>
            </w:r>
          </w:p>
        </w:tc>
        <w:tc>
          <w:tcPr>
            <w:tcW w:w="7716" w:type="dxa"/>
            <w:tcBorders>
              <w:top w:val="single" w:sz="4" w:space="0" w:color="auto"/>
            </w:tcBorders>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Each time a document is saved a new entry is added to this table, with </w:t>
            </w:r>
            <w:r w:rsidRPr="005F01ED">
              <w:rPr>
                <w:rFonts w:ascii="Verdana" w:hAnsi="Verdana"/>
                <w:b/>
                <w:i/>
                <w:szCs w:val="16"/>
              </w:rPr>
              <w:t>N</w:t>
            </w:r>
            <w:r w:rsidRPr="005F01ED">
              <w:rPr>
                <w:rFonts w:ascii="Verdana" w:hAnsi="Verdana"/>
                <w:szCs w:val="16"/>
              </w:rPr>
              <w:t xml:space="preserve"> being the random </w:t>
            </w:r>
            <w:r w:rsidR="007F3F91">
              <w:rPr>
                <w:rFonts w:ascii="Verdana" w:hAnsi="Verdana"/>
                <w:szCs w:val="16"/>
              </w:rPr>
              <w:t xml:space="preserve">long integer </w:t>
            </w:r>
            <w:r w:rsidRPr="005F01ED">
              <w:rPr>
                <w:rFonts w:ascii="Verdana" w:hAnsi="Verdana"/>
                <w:szCs w:val="16"/>
              </w:rPr>
              <w:t>number assigned to represent the unique session.</w:t>
            </w:r>
          </w:p>
        </w:tc>
      </w:tr>
      <w:tr w:rsidR="00D365AB" w:rsidRPr="00180AC4" w:rsidTr="00DF5439">
        <w:trPr>
          <w:trHeight w:val="420"/>
        </w:trPr>
        <w:tc>
          <w:tcPr>
            <w:tcW w:w="1696" w:type="dxa"/>
          </w:tcPr>
          <w:p w:rsidR="00D365AB" w:rsidRPr="005F01ED" w:rsidRDefault="00D365AB" w:rsidP="00402E49">
            <w:pPr>
              <w:pStyle w:val="TableText"/>
              <w:keepNext w:val="0"/>
              <w:rPr>
                <w:rFonts w:ascii="Verdana" w:hAnsi="Verdana"/>
                <w:i/>
                <w:iCs/>
                <w:szCs w:val="16"/>
              </w:rPr>
            </w:pPr>
            <w:r w:rsidRPr="005F01ED">
              <w:rPr>
                <w:rFonts w:ascii="Verdana" w:hAnsi="Verdana"/>
                <w:szCs w:val="16"/>
              </w:rPr>
              <w:t>\insrsid</w:t>
            </w:r>
            <w:r w:rsidRPr="005F01ED">
              <w:rPr>
                <w:rFonts w:ascii="Verdana" w:hAnsi="Verdana"/>
                <w:i/>
                <w:iCs/>
                <w:szCs w:val="16"/>
              </w:rPr>
              <w:t>N</w:t>
            </w:r>
          </w:p>
        </w:tc>
        <w:tc>
          <w:tcPr>
            <w:tcW w:w="7716" w:type="dxa"/>
          </w:tcPr>
          <w:p w:rsidR="00D365AB" w:rsidRPr="005F01ED" w:rsidRDefault="00D365AB" w:rsidP="005C2CF8">
            <w:pPr>
              <w:pStyle w:val="TableText"/>
              <w:keepNext w:val="0"/>
              <w:rPr>
                <w:rFonts w:ascii="Verdana" w:hAnsi="Verdana"/>
                <w:szCs w:val="16"/>
              </w:rPr>
            </w:pPr>
            <w:r w:rsidRPr="005F01ED">
              <w:rPr>
                <w:rFonts w:ascii="Verdana" w:hAnsi="Verdana"/>
                <w:szCs w:val="16"/>
              </w:rPr>
              <w:t xml:space="preserve">An RSID is inserted </w:t>
            </w:r>
            <w:r w:rsidR="005C2CF8">
              <w:rPr>
                <w:rFonts w:ascii="Verdana" w:hAnsi="Verdana"/>
                <w:szCs w:val="16"/>
              </w:rPr>
              <w:t xml:space="preserve">where an insertion </w:t>
            </w:r>
            <w:r w:rsidR="002F4585">
              <w:rPr>
                <w:rFonts w:ascii="Verdana" w:hAnsi="Verdana"/>
                <w:szCs w:val="16"/>
              </w:rPr>
              <w:t xml:space="preserve">is made </w:t>
            </w:r>
            <w:r w:rsidRPr="005F01ED">
              <w:rPr>
                <w:rFonts w:ascii="Verdana" w:hAnsi="Verdana"/>
                <w:szCs w:val="16"/>
              </w:rPr>
              <w:t>to denote the session in which particular text was inserted. Example:</w:t>
            </w:r>
            <w:r w:rsidR="005C2CF8">
              <w:rPr>
                <w:rFonts w:ascii="Verdana" w:hAnsi="Verdana"/>
                <w:szCs w:val="16"/>
              </w:rPr>
              <w:t xml:space="preserve"> if "This is text." is inserted, it will be written in RTF as</w:t>
            </w:r>
            <w:r w:rsidRPr="005F01ED">
              <w:rPr>
                <w:rFonts w:ascii="Verdana" w:hAnsi="Verdana"/>
                <w:szCs w:val="16"/>
              </w:rPr>
              <w:t xml:space="preserve"> </w:t>
            </w:r>
          </w:p>
          <w:p w:rsidR="00D365AB" w:rsidRPr="005F01ED" w:rsidRDefault="00D365AB" w:rsidP="00402E49">
            <w:pPr>
              <w:pStyle w:val="TableText"/>
              <w:keepNext w:val="0"/>
              <w:rPr>
                <w:rFonts w:ascii="Verdana" w:hAnsi="Verdana"/>
                <w:szCs w:val="16"/>
              </w:rPr>
            </w:pPr>
            <w:r w:rsidRPr="005F01ED">
              <w:rPr>
                <w:rFonts w:ascii="Verdana" w:hAnsi="Verdana"/>
                <w:szCs w:val="16"/>
              </w:rPr>
              <w:t xml:space="preserve">{\insrsid8282541 This is text.} </w:t>
            </w:r>
          </w:p>
          <w:p w:rsidR="00D365AB" w:rsidRPr="005F01ED" w:rsidRDefault="00D365AB" w:rsidP="00402E49">
            <w:pPr>
              <w:pStyle w:val="TableText"/>
              <w:keepNext w:val="0"/>
              <w:rPr>
                <w:rFonts w:ascii="Verdana" w:hAnsi="Verdana"/>
                <w:szCs w:val="16"/>
              </w:rPr>
            </w:pPr>
            <w:r w:rsidRPr="005F01ED">
              <w:rPr>
                <w:rFonts w:ascii="Verdana" w:hAnsi="Verdana"/>
                <w:szCs w:val="16"/>
              </w:rPr>
              <w:t xml:space="preserve">For use in lists: </w:t>
            </w:r>
          </w:p>
          <w:p w:rsidR="00D365AB" w:rsidRPr="005F01ED" w:rsidRDefault="00D365AB" w:rsidP="00402E49">
            <w:pPr>
              <w:pStyle w:val="TableText"/>
              <w:keepNext w:val="0"/>
              <w:rPr>
                <w:rFonts w:ascii="Verdana" w:hAnsi="Verdana"/>
                <w:szCs w:val="16"/>
              </w:rPr>
            </w:pPr>
            <w:r w:rsidRPr="005F01ED">
              <w:rPr>
                <w:rFonts w:ascii="Verdana" w:hAnsi="Verdana"/>
                <w:szCs w:val="16"/>
              </w:rPr>
              <w:t>{\insrsid8282541 Item</w:t>
            </w:r>
            <w:r w:rsidR="0080311B">
              <w:rPr>
                <w:rFonts w:ascii="Verdana" w:hAnsi="Verdana"/>
                <w:szCs w:val="16"/>
              </w:rPr>
              <w:t xml:space="preserve"> </w:t>
            </w:r>
            <w:r w:rsidRPr="005F01ED">
              <w:rPr>
                <w:rFonts w:ascii="Verdana" w:hAnsi="Verdana"/>
                <w:szCs w:val="16"/>
              </w:rPr>
              <w:t>in List</w:t>
            </w:r>
            <w:r w:rsidR="0080311B">
              <w:rPr>
                <w:rFonts w:ascii="Verdana" w:hAnsi="Verdana"/>
                <w:szCs w:val="16"/>
              </w:rPr>
              <w:t xml:space="preserve"> </w:t>
            </w:r>
            <w:r w:rsidRPr="005F01ED">
              <w:rPr>
                <w:rFonts w:ascii="Verdana" w:hAnsi="Verdana"/>
                <w:szCs w:val="16"/>
              </w:rPr>
              <w:t>\par{\listtext\pard\plain\f3\insrsid828254</w:t>
            </w:r>
            <w:r w:rsidR="004602A9">
              <w:rPr>
                <w:rFonts w:ascii="Verdana" w:hAnsi="Verdana"/>
                <w:szCs w:val="16"/>
              </w:rPr>
              <w:t>1 \loch\af3\dbch\af0 \hich\f3 \'</w:t>
            </w:r>
            <w:r w:rsidRPr="005F01ED">
              <w:rPr>
                <w:rFonts w:ascii="Verdana" w:hAnsi="Verdana"/>
                <w:szCs w:val="16"/>
              </w:rPr>
              <w:t>b7\tab}}</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lastRenderedPageBreak/>
              <w:t>\rsidroot</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Designates the start of the document’s history (first save).</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t>\delrsid</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RSID value identifying when text was marked as deleted.</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t>\charrsid</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RSID value identifying when character formatting was changed.</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t>\sectrsid</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RSID identifying when section formatting was changed.</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t>\pararsid</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RSID identifying when paragraph formatting was changed.</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t>\tblrsid</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RSID identifying when table formatting was changed.</w:t>
            </w:r>
          </w:p>
        </w:tc>
      </w:tr>
    </w:tbl>
    <w:p w:rsidR="00D365AB" w:rsidRPr="005359EC" w:rsidRDefault="00D365AB" w:rsidP="00D365AB">
      <w:pPr>
        <w:pStyle w:val="TableSpace"/>
      </w:pPr>
      <w:bookmarkStart w:id="242" w:name="_Old_Properties"/>
      <w:bookmarkEnd w:id="242"/>
    </w:p>
    <w:p w:rsidR="00D365AB" w:rsidRPr="005359EC" w:rsidRDefault="00D365AB" w:rsidP="00D365AB">
      <w:pPr>
        <w:pStyle w:val="Heading5"/>
        <w:rPr>
          <w:bCs w:val="0"/>
          <w:i w:val="0"/>
        </w:rPr>
      </w:pPr>
      <w:r w:rsidRPr="005359EC">
        <w:t>Old Properties</w:t>
      </w:r>
    </w:p>
    <w:p w:rsidR="00D365AB" w:rsidRPr="005359EC" w:rsidRDefault="00D365AB" w:rsidP="008F3985">
      <w:pPr>
        <w:pStyle w:val="Body1"/>
      </w:pPr>
      <w:r w:rsidRPr="005359EC">
        <w:t xml:space="preserve">With tracking enabled, </w:t>
      </w:r>
      <w:r>
        <w:t xml:space="preserve">you can document </w:t>
      </w:r>
      <w:r w:rsidRPr="005359EC">
        <w:t>changes to formatting. To keep track of the property before the changes were made, Old Properties were created.</w:t>
      </w:r>
      <w:r w:rsidR="0080311B">
        <w:t xml:space="preserve"> </w:t>
      </w:r>
      <w:r w:rsidRPr="005359EC">
        <w:t>This tracking uses the following syntax:</w:t>
      </w:r>
    </w:p>
    <w:tbl>
      <w:tblPr>
        <w:tblW w:w="0" w:type="auto"/>
        <w:tblInd w:w="558" w:type="dxa"/>
        <w:tblLook w:val="0000" w:firstRow="0" w:lastRow="0" w:firstColumn="0" w:lastColumn="0" w:noHBand="0" w:noVBand="0"/>
      </w:tblPr>
      <w:tblGrid>
        <w:gridCol w:w="1711"/>
        <w:gridCol w:w="7733"/>
        <w:gridCol w:w="6"/>
      </w:tblGrid>
      <w:tr w:rsidR="00D365AB" w:rsidRPr="00180AC4" w:rsidTr="008B504D">
        <w:trPr>
          <w:trHeight w:val="240"/>
        </w:trPr>
        <w:tc>
          <w:tcPr>
            <w:tcW w:w="1717" w:type="dxa"/>
          </w:tcPr>
          <w:p w:rsidR="00D365AB" w:rsidRPr="005F01ED" w:rsidRDefault="00D365AB" w:rsidP="008B504D">
            <w:pPr>
              <w:pStyle w:val="TableText"/>
              <w:rPr>
                <w:rFonts w:ascii="Verdana" w:hAnsi="Verdana"/>
                <w:szCs w:val="16"/>
              </w:rPr>
            </w:pPr>
            <w:r w:rsidRPr="005F01ED">
              <w:rPr>
                <w:rFonts w:ascii="Verdana" w:hAnsi="Verdana"/>
                <w:szCs w:val="16"/>
              </w:rPr>
              <w:t>&lt;oldprop&gt;</w:t>
            </w:r>
          </w:p>
        </w:tc>
        <w:tc>
          <w:tcPr>
            <w:tcW w:w="7941" w:type="dxa"/>
            <w:gridSpan w:val="2"/>
          </w:tcPr>
          <w:p w:rsidR="00D365AB" w:rsidRPr="005F01ED" w:rsidRDefault="00E22281" w:rsidP="00E22281">
            <w:pPr>
              <w:pStyle w:val="TableText"/>
              <w:rPr>
                <w:rFonts w:ascii="Verdana" w:hAnsi="Verdana"/>
                <w:szCs w:val="16"/>
              </w:rPr>
            </w:pPr>
            <w:r>
              <w:rPr>
                <w:rFonts w:ascii="Verdana" w:hAnsi="Verdana"/>
                <w:szCs w:val="16"/>
              </w:rPr>
              <w:t>'</w:t>
            </w:r>
            <w:r w:rsidR="00D365AB" w:rsidRPr="005F01ED">
              <w:rPr>
                <w:rFonts w:ascii="Verdana" w:hAnsi="Verdana"/>
                <w:szCs w:val="16"/>
              </w:rPr>
              <w:t>{\*</w:t>
            </w:r>
            <w:r>
              <w:rPr>
                <w:rFonts w:ascii="Verdana" w:hAnsi="Verdana"/>
                <w:szCs w:val="16"/>
              </w:rPr>
              <w:t xml:space="preserve">' </w:t>
            </w:r>
            <w:r w:rsidR="00D365AB" w:rsidRPr="005F01ED">
              <w:rPr>
                <w:rFonts w:ascii="Verdana" w:hAnsi="Verdana"/>
                <w:szCs w:val="16"/>
              </w:rPr>
              <w:t>&lt;oldproptype&gt; &lt;oldproperties&gt;+ &lt;trackinginfo&gt;</w:t>
            </w:r>
            <w:r>
              <w:rPr>
                <w:rFonts w:ascii="Verdana" w:hAnsi="Verdana"/>
                <w:szCs w:val="16"/>
              </w:rPr>
              <w:t xml:space="preserve"> '</w:t>
            </w:r>
            <w:r w:rsidR="00D365AB" w:rsidRPr="005F01ED">
              <w:rPr>
                <w:rFonts w:ascii="Verdana" w:hAnsi="Verdana"/>
                <w:szCs w:val="16"/>
              </w:rPr>
              <w:t>;}</w:t>
            </w:r>
            <w:r>
              <w:rPr>
                <w:rFonts w:ascii="Verdana" w:hAnsi="Verdana"/>
                <w:szCs w:val="16"/>
              </w:rPr>
              <w:t>'</w:t>
            </w:r>
          </w:p>
        </w:tc>
      </w:tr>
      <w:tr w:rsidR="00D365AB" w:rsidRPr="00180AC4" w:rsidTr="008B504D">
        <w:trPr>
          <w:gridAfter w:val="1"/>
          <w:wAfter w:w="6" w:type="dxa"/>
          <w:trHeight w:val="270"/>
        </w:trPr>
        <w:tc>
          <w:tcPr>
            <w:tcW w:w="1717" w:type="dxa"/>
          </w:tcPr>
          <w:p w:rsidR="00D365AB" w:rsidRPr="005F01ED" w:rsidRDefault="00D365AB" w:rsidP="008B504D">
            <w:pPr>
              <w:pStyle w:val="TableText"/>
              <w:rPr>
                <w:rFonts w:ascii="Verdana" w:hAnsi="Verdana"/>
                <w:szCs w:val="16"/>
              </w:rPr>
            </w:pPr>
            <w:r w:rsidRPr="005F01ED">
              <w:rPr>
                <w:rFonts w:ascii="Verdana" w:hAnsi="Verdana"/>
                <w:szCs w:val="16"/>
              </w:rPr>
              <w:t>&lt;oldproptype&gt;</w:t>
            </w:r>
          </w:p>
        </w:tc>
        <w:tc>
          <w:tcPr>
            <w:tcW w:w="7935" w:type="dxa"/>
            <w:shd w:val="clear" w:color="auto" w:fill="auto"/>
          </w:tcPr>
          <w:p w:rsidR="00D365AB" w:rsidRPr="005F01ED" w:rsidRDefault="00D365AB" w:rsidP="008B504D">
            <w:pPr>
              <w:pStyle w:val="TableText"/>
              <w:rPr>
                <w:rFonts w:ascii="Verdana" w:hAnsi="Verdana"/>
                <w:szCs w:val="16"/>
              </w:rPr>
            </w:pPr>
            <w:r w:rsidRPr="005F01ED">
              <w:rPr>
                <w:rFonts w:ascii="Verdana" w:hAnsi="Verdana"/>
                <w:szCs w:val="16"/>
              </w:rPr>
              <w:t>\oldcprops | \oldpprops | \oldtprops | \oldsprops</w:t>
            </w:r>
          </w:p>
        </w:tc>
      </w:tr>
      <w:tr w:rsidR="00D365AB" w:rsidRPr="00180AC4" w:rsidTr="008B504D">
        <w:trPr>
          <w:gridAfter w:val="1"/>
          <w:wAfter w:w="6" w:type="dxa"/>
          <w:trHeight w:val="270"/>
        </w:trPr>
        <w:tc>
          <w:tcPr>
            <w:tcW w:w="1717" w:type="dxa"/>
          </w:tcPr>
          <w:p w:rsidR="00D365AB" w:rsidRPr="005F01ED" w:rsidRDefault="00D365AB" w:rsidP="008B504D">
            <w:pPr>
              <w:pStyle w:val="TableText"/>
              <w:rPr>
                <w:rFonts w:ascii="Verdana" w:hAnsi="Verdana"/>
                <w:szCs w:val="16"/>
              </w:rPr>
            </w:pPr>
            <w:r w:rsidRPr="005F01ED">
              <w:rPr>
                <w:rFonts w:ascii="Verdana" w:hAnsi="Verdana"/>
                <w:szCs w:val="16"/>
              </w:rPr>
              <w:t>&lt;oldproperties&gt;</w:t>
            </w:r>
          </w:p>
        </w:tc>
        <w:tc>
          <w:tcPr>
            <w:tcW w:w="7935" w:type="dxa"/>
            <w:shd w:val="clear" w:color="auto" w:fill="auto"/>
          </w:tcPr>
          <w:p w:rsidR="00D365AB" w:rsidRPr="005F01ED" w:rsidRDefault="00D365AB" w:rsidP="004602A9">
            <w:pPr>
              <w:pStyle w:val="TableText"/>
              <w:rPr>
                <w:rFonts w:ascii="Verdana" w:hAnsi="Verdana"/>
                <w:szCs w:val="16"/>
              </w:rPr>
            </w:pPr>
            <w:r w:rsidRPr="005F01ED">
              <w:rPr>
                <w:rFonts w:ascii="Verdana" w:hAnsi="Verdana"/>
                <w:szCs w:val="16"/>
              </w:rPr>
              <w:t xml:space="preserve">This section includes any of the relevant format tags that would have to be put in place to revert the document to its pre-edit form. For example, this would be </w:t>
            </w:r>
            <w:r w:rsidRPr="005F01ED">
              <w:rPr>
                <w:rFonts w:ascii="Verdana" w:hAnsi="Verdana"/>
                <w:b/>
                <w:bCs/>
                <w:szCs w:val="16"/>
              </w:rPr>
              <w:t>\b0</w:t>
            </w:r>
            <w:r w:rsidRPr="005F01ED">
              <w:rPr>
                <w:rFonts w:ascii="Verdana" w:hAnsi="Verdana"/>
                <w:szCs w:val="16"/>
              </w:rPr>
              <w:t xml:space="preserve"> if the user had chosen to make the selection bold.</w:t>
            </w:r>
          </w:p>
        </w:tc>
      </w:tr>
      <w:tr w:rsidR="00D365AB" w:rsidRPr="00180AC4" w:rsidTr="008B504D">
        <w:trPr>
          <w:gridAfter w:val="1"/>
          <w:wAfter w:w="6" w:type="dxa"/>
          <w:trHeight w:val="270"/>
        </w:trPr>
        <w:tc>
          <w:tcPr>
            <w:tcW w:w="1717" w:type="dxa"/>
          </w:tcPr>
          <w:p w:rsidR="00D365AB" w:rsidRPr="005F01ED" w:rsidRDefault="00D365AB" w:rsidP="008B504D">
            <w:pPr>
              <w:pStyle w:val="TableText"/>
              <w:rPr>
                <w:rFonts w:ascii="Verdana" w:hAnsi="Verdana"/>
                <w:szCs w:val="16"/>
              </w:rPr>
            </w:pPr>
            <w:r w:rsidRPr="005F01ED">
              <w:rPr>
                <w:rFonts w:ascii="Verdana" w:hAnsi="Verdana"/>
                <w:szCs w:val="16"/>
              </w:rPr>
              <w:t>&lt;trackinginfo&gt;</w:t>
            </w:r>
          </w:p>
        </w:tc>
        <w:tc>
          <w:tcPr>
            <w:tcW w:w="7935" w:type="dxa"/>
            <w:shd w:val="clear" w:color="auto" w:fill="auto"/>
          </w:tcPr>
          <w:p w:rsidR="00D365AB" w:rsidRPr="005F01ED" w:rsidRDefault="00D365AB" w:rsidP="008B504D">
            <w:pPr>
              <w:pStyle w:val="TableText"/>
              <w:rPr>
                <w:rFonts w:ascii="Verdana" w:hAnsi="Verdana"/>
                <w:szCs w:val="16"/>
              </w:rPr>
            </w:pPr>
            <w:r w:rsidRPr="005F01ED">
              <w:rPr>
                <w:rFonts w:ascii="Verdana" w:hAnsi="Verdana"/>
                <w:szCs w:val="16"/>
              </w:rPr>
              <w:t>This can be any tag used to track the author, revision ID, and date.</w:t>
            </w:r>
          </w:p>
        </w:tc>
      </w:tr>
    </w:tbl>
    <w:p w:rsidR="00D365AB" w:rsidRPr="005359EC" w:rsidRDefault="00D365AB" w:rsidP="008F3985">
      <w:pPr>
        <w:pStyle w:val="Body1"/>
      </w:pPr>
    </w:p>
    <w:tbl>
      <w:tblPr>
        <w:tblW w:w="0" w:type="auto"/>
        <w:tblInd w:w="558" w:type="dxa"/>
        <w:tblLook w:val="0000" w:firstRow="0" w:lastRow="0" w:firstColumn="0" w:lastColumn="0" w:noHBand="0" w:noVBand="0"/>
      </w:tblPr>
      <w:tblGrid>
        <w:gridCol w:w="1693"/>
        <w:gridCol w:w="7751"/>
        <w:gridCol w:w="6"/>
      </w:tblGrid>
      <w:tr w:rsidR="00D365AB" w:rsidRPr="00180AC4" w:rsidTr="008B504D">
        <w:trPr>
          <w:trHeight w:val="120"/>
        </w:trPr>
        <w:tc>
          <w:tcPr>
            <w:tcW w:w="1710" w:type="dxa"/>
            <w:tcBorders>
              <w:bottom w:val="single" w:sz="4"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41" w:type="dxa"/>
            <w:gridSpan w:val="2"/>
            <w:tcBorders>
              <w:bottom w:val="single" w:sz="4"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gridAfter w:val="1"/>
          <w:wAfter w:w="6" w:type="dxa"/>
          <w:trHeight w:val="345"/>
        </w:trPr>
        <w:tc>
          <w:tcPr>
            <w:tcW w:w="1710" w:type="dxa"/>
          </w:tcPr>
          <w:p w:rsidR="00D365AB" w:rsidRPr="005F01ED" w:rsidRDefault="00D365AB" w:rsidP="00381048">
            <w:pPr>
              <w:pStyle w:val="TableText"/>
              <w:keepNext w:val="0"/>
              <w:rPr>
                <w:rFonts w:ascii="Verdana" w:hAnsi="Verdana"/>
                <w:szCs w:val="16"/>
              </w:rPr>
            </w:pPr>
            <w:r w:rsidRPr="005F01ED">
              <w:rPr>
                <w:rFonts w:ascii="Verdana" w:hAnsi="Verdana"/>
                <w:szCs w:val="16"/>
              </w:rPr>
              <w:t>\oldcprops</w:t>
            </w:r>
          </w:p>
        </w:tc>
        <w:tc>
          <w:tcPr>
            <w:tcW w:w="7935" w:type="dxa"/>
            <w:shd w:val="clear" w:color="auto" w:fill="auto"/>
          </w:tcPr>
          <w:p w:rsidR="00D365AB" w:rsidRPr="005F01ED" w:rsidRDefault="00D365AB" w:rsidP="00381048">
            <w:pPr>
              <w:pStyle w:val="TableText"/>
              <w:keepNext w:val="0"/>
              <w:rPr>
                <w:rFonts w:ascii="Verdana" w:hAnsi="Verdana"/>
                <w:szCs w:val="16"/>
              </w:rPr>
            </w:pPr>
            <w:r w:rsidRPr="005F01ED">
              <w:rPr>
                <w:rFonts w:ascii="Verdana" w:hAnsi="Verdana"/>
                <w:szCs w:val="16"/>
              </w:rPr>
              <w:t>Old character formatting properties.</w:t>
            </w:r>
          </w:p>
        </w:tc>
      </w:tr>
      <w:tr w:rsidR="00D365AB" w:rsidRPr="00180AC4" w:rsidTr="008B504D">
        <w:trPr>
          <w:gridAfter w:val="1"/>
          <w:wAfter w:w="6" w:type="dxa"/>
          <w:trHeight w:val="345"/>
        </w:trPr>
        <w:tc>
          <w:tcPr>
            <w:tcW w:w="1710" w:type="dxa"/>
          </w:tcPr>
          <w:p w:rsidR="00D365AB" w:rsidRPr="005F01ED" w:rsidRDefault="00D365AB" w:rsidP="00381048">
            <w:pPr>
              <w:pStyle w:val="TableText"/>
              <w:keepNext w:val="0"/>
              <w:rPr>
                <w:rFonts w:ascii="Verdana" w:hAnsi="Verdana"/>
                <w:szCs w:val="16"/>
              </w:rPr>
            </w:pPr>
            <w:r w:rsidRPr="005F01ED">
              <w:rPr>
                <w:rFonts w:ascii="Verdana" w:hAnsi="Verdana"/>
                <w:szCs w:val="16"/>
              </w:rPr>
              <w:t>\oldpprops</w:t>
            </w:r>
          </w:p>
        </w:tc>
        <w:tc>
          <w:tcPr>
            <w:tcW w:w="7935" w:type="dxa"/>
            <w:shd w:val="clear" w:color="auto" w:fill="auto"/>
          </w:tcPr>
          <w:p w:rsidR="00D365AB" w:rsidRPr="005F01ED" w:rsidRDefault="00D365AB" w:rsidP="00381048">
            <w:pPr>
              <w:pStyle w:val="TableText"/>
              <w:keepNext w:val="0"/>
              <w:rPr>
                <w:rFonts w:ascii="Verdana" w:hAnsi="Verdana"/>
                <w:szCs w:val="16"/>
              </w:rPr>
            </w:pPr>
            <w:r w:rsidRPr="005F01ED">
              <w:rPr>
                <w:rFonts w:ascii="Verdana" w:hAnsi="Verdana"/>
                <w:szCs w:val="16"/>
              </w:rPr>
              <w:t>Old paragraph formatting properties.</w:t>
            </w:r>
          </w:p>
        </w:tc>
      </w:tr>
      <w:tr w:rsidR="00D365AB" w:rsidRPr="00180AC4" w:rsidTr="008B504D">
        <w:trPr>
          <w:gridAfter w:val="1"/>
          <w:wAfter w:w="6" w:type="dxa"/>
          <w:trHeight w:val="345"/>
        </w:trPr>
        <w:tc>
          <w:tcPr>
            <w:tcW w:w="1710" w:type="dxa"/>
          </w:tcPr>
          <w:p w:rsidR="00D365AB" w:rsidRPr="005F01ED" w:rsidRDefault="00D365AB" w:rsidP="00381048">
            <w:pPr>
              <w:pStyle w:val="TableText"/>
              <w:keepNext w:val="0"/>
              <w:rPr>
                <w:rFonts w:ascii="Verdana" w:hAnsi="Verdana"/>
                <w:szCs w:val="16"/>
              </w:rPr>
            </w:pPr>
            <w:r w:rsidRPr="005F01ED">
              <w:rPr>
                <w:rFonts w:ascii="Verdana" w:hAnsi="Verdana"/>
                <w:szCs w:val="16"/>
              </w:rPr>
              <w:t>\oldtprops</w:t>
            </w:r>
          </w:p>
        </w:tc>
        <w:tc>
          <w:tcPr>
            <w:tcW w:w="7935" w:type="dxa"/>
            <w:shd w:val="clear" w:color="auto" w:fill="auto"/>
          </w:tcPr>
          <w:p w:rsidR="00D365AB" w:rsidRPr="005F01ED" w:rsidRDefault="00D365AB" w:rsidP="00381048">
            <w:pPr>
              <w:pStyle w:val="TableText"/>
              <w:keepNext w:val="0"/>
              <w:rPr>
                <w:rFonts w:ascii="Verdana" w:hAnsi="Verdana"/>
                <w:szCs w:val="16"/>
              </w:rPr>
            </w:pPr>
            <w:r w:rsidRPr="005F01ED">
              <w:rPr>
                <w:rFonts w:ascii="Verdana" w:hAnsi="Verdana"/>
                <w:szCs w:val="16"/>
              </w:rPr>
              <w:t>Old table formatting properties.</w:t>
            </w:r>
          </w:p>
        </w:tc>
      </w:tr>
      <w:tr w:rsidR="00D365AB" w:rsidRPr="00180AC4" w:rsidTr="008B504D">
        <w:trPr>
          <w:gridAfter w:val="1"/>
          <w:wAfter w:w="6" w:type="dxa"/>
          <w:trHeight w:val="345"/>
        </w:trPr>
        <w:tc>
          <w:tcPr>
            <w:tcW w:w="1710" w:type="dxa"/>
          </w:tcPr>
          <w:p w:rsidR="00D365AB" w:rsidRPr="005F01ED" w:rsidRDefault="00D365AB" w:rsidP="00381048">
            <w:pPr>
              <w:pStyle w:val="TableText"/>
              <w:keepNext w:val="0"/>
              <w:rPr>
                <w:rFonts w:ascii="Verdana" w:hAnsi="Verdana"/>
                <w:szCs w:val="16"/>
              </w:rPr>
            </w:pPr>
            <w:r w:rsidRPr="005F01ED">
              <w:rPr>
                <w:rFonts w:ascii="Verdana" w:hAnsi="Verdana"/>
                <w:szCs w:val="16"/>
              </w:rPr>
              <w:t>\oldsprops</w:t>
            </w:r>
          </w:p>
        </w:tc>
        <w:tc>
          <w:tcPr>
            <w:tcW w:w="7935" w:type="dxa"/>
            <w:shd w:val="clear" w:color="auto" w:fill="auto"/>
          </w:tcPr>
          <w:p w:rsidR="00D365AB" w:rsidRPr="005F01ED" w:rsidRDefault="00D365AB" w:rsidP="00381048">
            <w:pPr>
              <w:pStyle w:val="TableText"/>
              <w:keepNext w:val="0"/>
              <w:rPr>
                <w:rFonts w:ascii="Verdana" w:hAnsi="Verdana"/>
                <w:szCs w:val="16"/>
              </w:rPr>
            </w:pPr>
            <w:r w:rsidRPr="005F01ED">
              <w:rPr>
                <w:rFonts w:ascii="Verdana" w:hAnsi="Verdana"/>
                <w:szCs w:val="16"/>
              </w:rPr>
              <w:t>Old section formatting properties.</w:t>
            </w:r>
          </w:p>
        </w:tc>
      </w:tr>
    </w:tbl>
    <w:p w:rsidR="00D365AB" w:rsidRPr="005359EC" w:rsidRDefault="00D365AB" w:rsidP="00B26B32">
      <w:pPr>
        <w:pStyle w:val="Body1"/>
      </w:pPr>
      <w:r w:rsidRPr="005359EC">
        <w:t xml:space="preserve">The following is an example of the correct use of the Old Properties when bold and </w:t>
      </w:r>
      <w:r>
        <w:t>italic</w:t>
      </w:r>
      <w:r w:rsidRPr="005359EC">
        <w:t xml:space="preserve"> are applied to a section of existing text.</w:t>
      </w:r>
      <w:r w:rsidR="0080311B">
        <w:t xml:space="preserve"> </w:t>
      </w:r>
      <w:r w:rsidRPr="005359EC">
        <w:t xml:space="preserve">If the original text “This is a test.” </w:t>
      </w:r>
      <w:r w:rsidR="00B26B32">
        <w:t>i</w:t>
      </w:r>
      <w:r w:rsidRPr="005359EC">
        <w:t xml:space="preserve">s changed to “This </w:t>
      </w:r>
      <w:r w:rsidRPr="005359EC">
        <w:rPr>
          <w:b/>
          <w:bCs/>
          <w:i/>
          <w:iCs/>
        </w:rPr>
        <w:t>is a</w:t>
      </w:r>
      <w:r w:rsidRPr="005359EC">
        <w:rPr>
          <w:b/>
          <w:bCs/>
        </w:rPr>
        <w:t xml:space="preserve"> </w:t>
      </w:r>
      <w:r w:rsidRPr="005359EC">
        <w:t>test.”</w:t>
      </w:r>
      <w:r w:rsidR="00B26B32">
        <w:t>,</w:t>
      </w:r>
      <w:r w:rsidRPr="005359EC">
        <w:t xml:space="preserve"> </w:t>
      </w:r>
      <w:r w:rsidR="00B26B32">
        <w:t>t</w:t>
      </w:r>
      <w:r w:rsidRPr="005359EC">
        <w:t xml:space="preserve">he following </w:t>
      </w:r>
      <w:r>
        <w:t>code example</w:t>
      </w:r>
      <w:r w:rsidRPr="005359EC">
        <w:t xml:space="preserve"> will be formed, which would tell an RTF reader that to undo the change to the character property bold and italic would have to be disabled:</w:t>
      </w:r>
    </w:p>
    <w:p w:rsidR="00D365AB" w:rsidRPr="00606F97" w:rsidRDefault="00D365AB" w:rsidP="00D365AB">
      <w:pPr>
        <w:pStyle w:val="Code"/>
        <w:rPr>
          <w:noProof w:val="0"/>
          <w:sz w:val="16"/>
        </w:rPr>
      </w:pPr>
      <w:r w:rsidRPr="00606F97">
        <w:rPr>
          <w:noProof w:val="0"/>
          <w:sz w:val="16"/>
        </w:rPr>
        <w:t xml:space="preserve">{\rtlch\fcs1 \af0 \ltrch\fcs0 \insrsid2778197 \hich\af0\dbch\af13\loch\f0 This }{\rtlch\fcs1 \ab\af0 \ltrch\fcs0 \b\i\crauth1\crdate1717000906\insrsid2778197\charrsid2778197 </w:t>
      </w:r>
      <w:r w:rsidRPr="00E22281">
        <w:rPr>
          <w:noProof w:val="0"/>
          <w:color w:val="0000FF"/>
          <w:sz w:val="16"/>
        </w:rPr>
        <w:t>{\*\oldcprops \b0\i0\crauth1\crdate1717000906\insrsid2778197\charrsid2778197 }</w:t>
      </w:r>
      <w:r w:rsidRPr="00606F97">
        <w:rPr>
          <w:noProof w:val="0"/>
          <w:sz w:val="16"/>
        </w:rPr>
        <w:t>\hich\af0\dbch\af13\loch\f0 is a}{\rtlch\fcs1 \af0 \ltrch\fcs0 \insrsid2778197 \hich\af0\dbch\af13\loch\f0</w:t>
      </w:r>
      <w:r w:rsidR="0080311B">
        <w:rPr>
          <w:noProof w:val="0"/>
          <w:sz w:val="16"/>
        </w:rPr>
        <w:t xml:space="preserve">  </w:t>
      </w:r>
      <w:r w:rsidRPr="00606F97">
        <w:rPr>
          <w:noProof w:val="0"/>
          <w:sz w:val="16"/>
        </w:rPr>
        <w:t>test.}{\rtlch\fcs1 \af0 \ltrch\fcs0 \insrsid15803535</w:t>
      </w:r>
    </w:p>
    <w:p w:rsidR="00D365AB" w:rsidRPr="005359EC" w:rsidRDefault="00D365AB" w:rsidP="00D365AB">
      <w:pPr>
        <w:pStyle w:val="Heading3"/>
      </w:pPr>
      <w:bookmarkStart w:id="243" w:name="_Generator"/>
      <w:bookmarkStart w:id="244" w:name="_Toc55020962"/>
      <w:bookmarkStart w:id="245" w:name="_Toc193531633"/>
      <w:bookmarkStart w:id="246" w:name="User_Protection_Information"/>
      <w:bookmarkStart w:id="247" w:name="_Toc519492447"/>
      <w:bookmarkEnd w:id="243"/>
      <w:r w:rsidRPr="005359EC">
        <w:t>User Protection Information</w:t>
      </w:r>
      <w:bookmarkEnd w:id="244"/>
      <w:bookmarkEnd w:id="245"/>
    </w:p>
    <w:bookmarkEnd w:id="246"/>
    <w:p w:rsidR="00D365AB" w:rsidRPr="005359EC" w:rsidRDefault="00D365AB" w:rsidP="008F3985">
      <w:pPr>
        <w:pStyle w:val="Body1"/>
      </w:pPr>
      <w:r w:rsidRPr="005359EC">
        <w:t>The following is the syntax for the user protection information group, which lists the specific users granted exceptions to the document protection.</w:t>
      </w:r>
    </w:p>
    <w:tbl>
      <w:tblPr>
        <w:tblW w:w="0" w:type="auto"/>
        <w:tblInd w:w="446" w:type="dxa"/>
        <w:tblCellMar>
          <w:left w:w="0" w:type="dxa"/>
          <w:right w:w="0" w:type="dxa"/>
        </w:tblCellMar>
        <w:tblLook w:val="0000" w:firstRow="0" w:lastRow="0" w:firstColumn="0" w:lastColumn="0" w:noHBand="0" w:noVBand="0"/>
      </w:tblPr>
      <w:tblGrid>
        <w:gridCol w:w="1886"/>
        <w:gridCol w:w="7460"/>
      </w:tblGrid>
      <w:tr w:rsidR="00D365AB" w:rsidRPr="00837D4D" w:rsidTr="008B504D">
        <w:trPr>
          <w:trHeight w:val="255"/>
        </w:trPr>
        <w:tc>
          <w:tcPr>
            <w:tcW w:w="1920" w:type="dxa"/>
          </w:tcPr>
          <w:p w:rsidR="00D365AB" w:rsidRPr="005F01ED" w:rsidRDefault="00D365AB" w:rsidP="008B504D">
            <w:pPr>
              <w:pStyle w:val="TableText"/>
              <w:rPr>
                <w:rFonts w:ascii="Verdana" w:hAnsi="Verdana"/>
                <w:szCs w:val="16"/>
              </w:rPr>
            </w:pPr>
            <w:r w:rsidRPr="005F01ED">
              <w:rPr>
                <w:rFonts w:ascii="Verdana" w:hAnsi="Verdana"/>
                <w:szCs w:val="16"/>
              </w:rPr>
              <w:t>&lt;userprotection&gt;</w:t>
            </w:r>
          </w:p>
        </w:tc>
        <w:tc>
          <w:tcPr>
            <w:tcW w:w="7920" w:type="dxa"/>
          </w:tcPr>
          <w:p w:rsidR="00D365AB" w:rsidRPr="00EB53DD" w:rsidRDefault="00E22281" w:rsidP="00E22281">
            <w:pPr>
              <w:pStyle w:val="TableText"/>
              <w:rPr>
                <w:rFonts w:ascii="Verdana" w:hAnsi="Verdana"/>
                <w:szCs w:val="16"/>
                <w:lang w:val="de-DE"/>
              </w:rPr>
            </w:pPr>
            <w:r w:rsidRPr="00EB53DD">
              <w:rPr>
                <w:rFonts w:ascii="Verdana" w:hAnsi="Verdana"/>
                <w:szCs w:val="16"/>
                <w:lang w:val="de-DE"/>
              </w:rPr>
              <w:t>'</w:t>
            </w:r>
            <w:r w:rsidR="00D365AB" w:rsidRPr="00EB53DD">
              <w:rPr>
                <w:rFonts w:ascii="Verdana" w:hAnsi="Verdana"/>
                <w:szCs w:val="16"/>
                <w:lang w:val="de-DE"/>
              </w:rPr>
              <w:t>{\*</w:t>
            </w:r>
            <w:r w:rsidRPr="00EB53DD">
              <w:rPr>
                <w:rFonts w:ascii="Verdana" w:hAnsi="Verdana"/>
                <w:szCs w:val="16"/>
                <w:lang w:val="de-DE"/>
              </w:rPr>
              <w:t>'</w:t>
            </w:r>
            <w:r w:rsidRPr="00EB53DD">
              <w:rPr>
                <w:rFonts w:ascii="Verdana" w:hAnsi="Verdana"/>
                <w:b/>
                <w:bCs/>
                <w:szCs w:val="16"/>
                <w:lang w:val="de-DE"/>
              </w:rPr>
              <w:t xml:space="preserve"> </w:t>
            </w:r>
            <w:r w:rsidR="00D365AB" w:rsidRPr="00EB53DD">
              <w:rPr>
                <w:rFonts w:ascii="Verdana" w:hAnsi="Verdana"/>
                <w:b/>
                <w:bCs/>
                <w:szCs w:val="16"/>
                <w:lang w:val="de-DE"/>
              </w:rPr>
              <w:t>\</w:t>
            </w:r>
            <w:r w:rsidR="00D365AB" w:rsidRPr="00EB53DD">
              <w:rPr>
                <w:rFonts w:ascii="Verdana" w:hAnsi="Verdana"/>
                <w:b/>
                <w:szCs w:val="16"/>
                <w:lang w:val="de-DE"/>
              </w:rPr>
              <w:t>protusertbl</w:t>
            </w:r>
            <w:r w:rsidRPr="00EB53DD">
              <w:rPr>
                <w:rFonts w:ascii="Verdana" w:hAnsi="Verdana"/>
                <w:szCs w:val="16"/>
                <w:lang w:val="de-DE"/>
              </w:rPr>
              <w:t xml:space="preserve"> &lt;user&gt;+ '</w:t>
            </w:r>
            <w:r w:rsidR="00D365AB" w:rsidRPr="00EB53DD">
              <w:rPr>
                <w:rFonts w:ascii="Verdana" w:hAnsi="Verdana"/>
                <w:szCs w:val="16"/>
                <w:lang w:val="de-DE"/>
              </w:rPr>
              <w:t>}</w:t>
            </w:r>
            <w:r w:rsidRPr="00EB53DD">
              <w:rPr>
                <w:rFonts w:ascii="Verdana" w:hAnsi="Verdana"/>
                <w:szCs w:val="16"/>
                <w:lang w:val="de-DE"/>
              </w:rPr>
              <w:t>'</w:t>
            </w:r>
          </w:p>
        </w:tc>
      </w:tr>
      <w:tr w:rsidR="00D365AB" w:rsidRPr="00180AC4" w:rsidTr="008B504D">
        <w:trPr>
          <w:trHeight w:val="210"/>
        </w:trPr>
        <w:tc>
          <w:tcPr>
            <w:tcW w:w="1920" w:type="dxa"/>
          </w:tcPr>
          <w:p w:rsidR="00D365AB" w:rsidRPr="005F01ED" w:rsidRDefault="00D365AB" w:rsidP="008B504D">
            <w:pPr>
              <w:pStyle w:val="TableText"/>
              <w:rPr>
                <w:rFonts w:ascii="Verdana" w:hAnsi="Verdana"/>
                <w:szCs w:val="16"/>
              </w:rPr>
            </w:pPr>
            <w:r w:rsidRPr="005F01ED">
              <w:rPr>
                <w:rFonts w:ascii="Verdana" w:hAnsi="Verdana"/>
                <w:szCs w:val="16"/>
              </w:rPr>
              <w:t>&lt;user&gt;</w:t>
            </w:r>
          </w:p>
        </w:tc>
        <w:tc>
          <w:tcPr>
            <w:tcW w:w="7920" w:type="dxa"/>
          </w:tcPr>
          <w:p w:rsidR="00D365AB" w:rsidRPr="005F01ED" w:rsidRDefault="00E22281" w:rsidP="008B504D">
            <w:pPr>
              <w:pStyle w:val="TableText"/>
              <w:rPr>
                <w:rFonts w:ascii="Verdana" w:hAnsi="Verdana"/>
                <w:szCs w:val="16"/>
              </w:rPr>
            </w:pPr>
            <w:r>
              <w:rPr>
                <w:rFonts w:ascii="Verdana" w:hAnsi="Verdana"/>
                <w:szCs w:val="16"/>
              </w:rPr>
              <w:t>'{' #PCDATA '}'</w:t>
            </w:r>
          </w:p>
          <w:p w:rsidR="00D365AB" w:rsidRPr="005F01ED" w:rsidRDefault="00D365AB" w:rsidP="008B504D">
            <w:pPr>
              <w:pStyle w:val="TableText"/>
              <w:rPr>
                <w:rFonts w:ascii="Verdana" w:hAnsi="Verdana"/>
                <w:szCs w:val="16"/>
              </w:rPr>
            </w:pPr>
            <w:r w:rsidRPr="005F01ED">
              <w:rPr>
                <w:rFonts w:ascii="Verdana" w:hAnsi="Verdana"/>
                <w:szCs w:val="16"/>
              </w:rPr>
              <w:t>A user name is enclosed by braces.</w:t>
            </w:r>
          </w:p>
        </w:tc>
      </w:tr>
    </w:tbl>
    <w:p w:rsidR="00D365AB" w:rsidRPr="00606F97" w:rsidRDefault="00D365AB" w:rsidP="00E151B3">
      <w:pPr>
        <w:pStyle w:val="TableText"/>
        <w:keepNext w:val="0"/>
        <w:rPr>
          <w:rFonts w:ascii="Verdana" w:hAnsi="Verdana"/>
          <w:szCs w:val="16"/>
        </w:rPr>
      </w:pPr>
    </w:p>
    <w:tbl>
      <w:tblPr>
        <w:tblW w:w="9648" w:type="dxa"/>
        <w:tblInd w:w="440" w:type="dxa"/>
        <w:tblLayout w:type="fixed"/>
        <w:tblCellMar>
          <w:left w:w="0" w:type="dxa"/>
          <w:right w:w="0" w:type="dxa"/>
        </w:tblCellMar>
        <w:tblLook w:val="0000" w:firstRow="0" w:lastRow="0" w:firstColumn="0" w:lastColumn="0" w:noHBand="0" w:noVBand="0"/>
      </w:tblPr>
      <w:tblGrid>
        <w:gridCol w:w="2086"/>
        <w:gridCol w:w="7562"/>
      </w:tblGrid>
      <w:tr w:rsidR="00D365AB" w:rsidRPr="00180AC4" w:rsidTr="008B504D">
        <w:trPr>
          <w:cantSplit/>
          <w:tblHeader/>
        </w:trPr>
        <w:tc>
          <w:tcPr>
            <w:tcW w:w="2086"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562"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2086" w:type="dxa"/>
          </w:tcPr>
          <w:p w:rsidR="00D365AB" w:rsidRPr="005F01ED" w:rsidRDefault="00D365AB" w:rsidP="00743C0B">
            <w:pPr>
              <w:pStyle w:val="TableText"/>
              <w:keepNext w:val="0"/>
              <w:rPr>
                <w:rFonts w:ascii="Verdana" w:hAnsi="Verdana"/>
                <w:szCs w:val="16"/>
              </w:rPr>
            </w:pPr>
            <w:r w:rsidRPr="005F01ED">
              <w:rPr>
                <w:rFonts w:ascii="Verdana" w:hAnsi="Verdana"/>
                <w:szCs w:val="16"/>
              </w:rPr>
              <w:t>\protusertbl</w:t>
            </w:r>
          </w:p>
        </w:tc>
        <w:tc>
          <w:tcPr>
            <w:tcW w:w="7562" w:type="dxa"/>
          </w:tcPr>
          <w:p w:rsidR="00D365AB" w:rsidRPr="005F01ED" w:rsidRDefault="00D365AB" w:rsidP="00743C0B">
            <w:pPr>
              <w:pStyle w:val="TableText"/>
              <w:keepNext w:val="0"/>
              <w:rPr>
                <w:rFonts w:ascii="Verdana" w:hAnsi="Verdana"/>
                <w:szCs w:val="16"/>
              </w:rPr>
            </w:pPr>
            <w:r w:rsidRPr="005F01ED">
              <w:rPr>
                <w:rFonts w:ascii="Verdana" w:hAnsi="Verdana"/>
                <w:szCs w:val="16"/>
              </w:rPr>
              <w:t>Table of users referenced during document protection.</w:t>
            </w:r>
          </w:p>
        </w:tc>
      </w:tr>
    </w:tbl>
    <w:p w:rsidR="00D365AB" w:rsidRPr="005359EC" w:rsidRDefault="00D365AB" w:rsidP="008F3985">
      <w:pPr>
        <w:pStyle w:val="Body1"/>
      </w:pPr>
    </w:p>
    <w:p w:rsidR="00D365AB" w:rsidRPr="005359EC" w:rsidRDefault="00D365AB" w:rsidP="008F3985">
      <w:pPr>
        <w:pStyle w:val="Body1"/>
      </w:pPr>
      <w:r w:rsidRPr="005359EC">
        <w:t>Example of user protection information:</w:t>
      </w:r>
    </w:p>
    <w:p w:rsidR="00D365AB" w:rsidRPr="00606F97" w:rsidRDefault="00D365AB" w:rsidP="00D365AB">
      <w:pPr>
        <w:pStyle w:val="Code"/>
        <w:rPr>
          <w:noProof w:val="0"/>
          <w:sz w:val="16"/>
        </w:rPr>
      </w:pPr>
      <w:r w:rsidRPr="00606F97">
        <w:rPr>
          <w:noProof w:val="0"/>
          <w:sz w:val="16"/>
        </w:rPr>
        <w:t>{\*\protusertbl{DOMAIN\'5</w:t>
      </w:r>
      <w:r w:rsidR="005C2CF8">
        <w:rPr>
          <w:noProof w:val="0"/>
          <w:sz w:val="16"/>
        </w:rPr>
        <w:t>c</w:t>
      </w:r>
      <w:r w:rsidRPr="00606F97">
        <w:rPr>
          <w:noProof w:val="0"/>
          <w:sz w:val="16"/>
        </w:rPr>
        <w:t>userone}{DOMAIN\'5cusertwo}{DOMAIN\'5cuserthree}}</w:t>
      </w:r>
    </w:p>
    <w:p w:rsidR="00D365AB" w:rsidRPr="005359EC" w:rsidRDefault="00D365AB" w:rsidP="00D365AB">
      <w:pPr>
        <w:pStyle w:val="Heading3"/>
      </w:pPr>
      <w:bookmarkStart w:id="248" w:name="_Toc55020963"/>
      <w:bookmarkStart w:id="249" w:name="Generator"/>
      <w:bookmarkStart w:id="250" w:name="_Toc193531634"/>
      <w:r w:rsidRPr="005359EC">
        <w:t>Generator</w:t>
      </w:r>
      <w:bookmarkEnd w:id="247"/>
      <w:bookmarkEnd w:id="248"/>
      <w:bookmarkEnd w:id="249"/>
      <w:bookmarkEnd w:id="250"/>
    </w:p>
    <w:p w:rsidR="00D365AB" w:rsidRPr="005359EC" w:rsidRDefault="00D365AB" w:rsidP="008F3985">
      <w:pPr>
        <w:pStyle w:val="Body1"/>
      </w:pPr>
      <w:r w:rsidRPr="005359EC">
        <w:t>Word 2002, Word 2003, and Word 2007 allow the RTF emitter application to stamp the document with its name, version, and build number. The generator area has the following syntax:</w:t>
      </w:r>
    </w:p>
    <w:tbl>
      <w:tblPr>
        <w:tblW w:w="0" w:type="auto"/>
        <w:tblInd w:w="331" w:type="dxa"/>
        <w:tblCellMar>
          <w:left w:w="70" w:type="dxa"/>
          <w:right w:w="70" w:type="dxa"/>
        </w:tblCellMar>
        <w:tblLook w:val="0000" w:firstRow="0" w:lastRow="0" w:firstColumn="0" w:lastColumn="0" w:noHBand="0" w:noVBand="0"/>
      </w:tblPr>
      <w:tblGrid>
        <w:gridCol w:w="1896"/>
        <w:gridCol w:w="7705"/>
      </w:tblGrid>
      <w:tr w:rsidR="00D365AB" w:rsidRPr="00180AC4" w:rsidTr="008B504D">
        <w:trPr>
          <w:trHeight w:val="255"/>
        </w:trPr>
        <w:tc>
          <w:tcPr>
            <w:tcW w:w="1920" w:type="dxa"/>
          </w:tcPr>
          <w:p w:rsidR="00D365AB" w:rsidRPr="005F01ED" w:rsidRDefault="00D365AB" w:rsidP="008B504D">
            <w:pPr>
              <w:pStyle w:val="TableText"/>
              <w:rPr>
                <w:rFonts w:ascii="Verdana" w:hAnsi="Verdana"/>
                <w:szCs w:val="16"/>
              </w:rPr>
            </w:pPr>
            <w:r w:rsidRPr="005F01ED">
              <w:rPr>
                <w:rFonts w:ascii="Verdana" w:hAnsi="Verdana"/>
                <w:szCs w:val="16"/>
              </w:rPr>
              <w:t>&lt;generator&gt;</w:t>
            </w:r>
          </w:p>
        </w:tc>
        <w:tc>
          <w:tcPr>
            <w:tcW w:w="7920" w:type="dxa"/>
          </w:tcPr>
          <w:p w:rsidR="00D365AB" w:rsidRPr="005F01ED" w:rsidRDefault="00E22281" w:rsidP="00E22281">
            <w:pPr>
              <w:pStyle w:val="TableText"/>
              <w:rPr>
                <w:rFonts w:ascii="Verdana" w:hAnsi="Verdana"/>
                <w:szCs w:val="16"/>
              </w:rPr>
            </w:pPr>
            <w:r>
              <w:rPr>
                <w:rFonts w:ascii="Verdana" w:hAnsi="Verdana"/>
                <w:szCs w:val="16"/>
              </w:rPr>
              <w:t>'</w:t>
            </w:r>
            <w:r w:rsidR="00D365AB" w:rsidRPr="005F01ED">
              <w:rPr>
                <w:rFonts w:ascii="Verdana" w:hAnsi="Verdana"/>
                <w:szCs w:val="16"/>
              </w:rPr>
              <w:t>{</w:t>
            </w:r>
            <w:r w:rsidR="00D365AB" w:rsidRPr="00E22281">
              <w:rPr>
                <w:rFonts w:ascii="Verdana" w:hAnsi="Verdana"/>
                <w:szCs w:val="16"/>
              </w:rPr>
              <w:t>\*</w:t>
            </w:r>
            <w:r w:rsidRPr="00C75B15">
              <w:rPr>
                <w:rFonts w:ascii="Verdana" w:hAnsi="Verdana"/>
                <w:szCs w:val="16"/>
              </w:rPr>
              <w:t>'</w:t>
            </w:r>
            <w:r>
              <w:rPr>
                <w:rFonts w:ascii="Verdana" w:hAnsi="Verdana"/>
                <w:b/>
                <w:bCs/>
                <w:szCs w:val="16"/>
              </w:rPr>
              <w:t xml:space="preserve"> </w:t>
            </w:r>
            <w:r w:rsidR="00D365AB" w:rsidRPr="005F01ED">
              <w:rPr>
                <w:rFonts w:ascii="Verdana" w:hAnsi="Verdana"/>
                <w:b/>
                <w:bCs/>
                <w:szCs w:val="16"/>
              </w:rPr>
              <w:t xml:space="preserve">\generator </w:t>
            </w:r>
            <w:r w:rsidR="00D365AB" w:rsidRPr="005F01ED">
              <w:rPr>
                <w:rFonts w:ascii="Verdana" w:hAnsi="Verdana"/>
                <w:szCs w:val="16"/>
              </w:rPr>
              <w:t xml:space="preserve">&lt;name&gt; </w:t>
            </w:r>
            <w:r>
              <w:rPr>
                <w:rFonts w:ascii="Verdana" w:hAnsi="Verdana"/>
                <w:szCs w:val="16"/>
              </w:rPr>
              <w:t>'</w:t>
            </w:r>
            <w:r w:rsidR="00D365AB" w:rsidRPr="005F01ED">
              <w:rPr>
                <w:rFonts w:ascii="Verdana" w:hAnsi="Verdana"/>
                <w:szCs w:val="16"/>
              </w:rPr>
              <w:t>;}</w:t>
            </w:r>
            <w:r>
              <w:rPr>
                <w:rFonts w:ascii="Verdana" w:hAnsi="Verdana"/>
                <w:szCs w:val="16"/>
              </w:rPr>
              <w:t>'</w:t>
            </w:r>
          </w:p>
        </w:tc>
      </w:tr>
      <w:tr w:rsidR="00D365AB" w:rsidRPr="00180AC4" w:rsidTr="008B504D">
        <w:trPr>
          <w:trHeight w:val="210"/>
        </w:trPr>
        <w:tc>
          <w:tcPr>
            <w:tcW w:w="1920" w:type="dxa"/>
          </w:tcPr>
          <w:p w:rsidR="00D365AB" w:rsidRPr="005F01ED" w:rsidRDefault="00D365AB" w:rsidP="008B504D">
            <w:pPr>
              <w:pStyle w:val="TableText"/>
              <w:rPr>
                <w:rFonts w:ascii="Verdana" w:hAnsi="Verdana"/>
                <w:szCs w:val="16"/>
              </w:rPr>
            </w:pPr>
            <w:r w:rsidRPr="005F01ED">
              <w:rPr>
                <w:rFonts w:ascii="Verdana" w:hAnsi="Verdana"/>
                <w:szCs w:val="16"/>
              </w:rPr>
              <w:t>&lt;name&gt;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#PCDATA, the name of the program, the version, the build, and any other information about the emitting program can be listed here. Word 2002 lists {\*\generator Microsoft Word 10.0.XXXX} – Word 2003 lists {\*\generator Microsoft Word 11.0.XXXX} </w:t>
            </w:r>
            <w:r w:rsidR="00945F7D">
              <w:rPr>
                <w:rFonts w:ascii="Verdana" w:hAnsi="Verdana"/>
                <w:szCs w:val="16"/>
              </w:rPr>
              <w:t>–</w:t>
            </w:r>
            <w:r w:rsidRPr="005F01ED">
              <w:rPr>
                <w:rFonts w:ascii="Verdana" w:hAnsi="Verdana"/>
                <w:szCs w:val="16"/>
              </w:rPr>
              <w:t xml:space="preserve"> Word 2007 lists {\*\generator Microsoft Word 12.0.XXXX}</w:t>
            </w:r>
            <w:r w:rsidR="0080311B">
              <w:rPr>
                <w:rFonts w:ascii="Verdana" w:hAnsi="Verdana"/>
                <w:szCs w:val="16"/>
              </w:rPr>
              <w:t xml:space="preserve"> </w:t>
            </w:r>
            <w:r w:rsidRPr="005F01ED">
              <w:rPr>
                <w:rFonts w:ascii="Verdana" w:hAnsi="Verdana"/>
                <w:szCs w:val="16"/>
              </w:rPr>
              <w:t>in which XXXX is replaced by the build number. Only ASCII text is allowed in this field.</w:t>
            </w:r>
          </w:p>
        </w:tc>
      </w:tr>
    </w:tbl>
    <w:p w:rsidR="00D365AB" w:rsidRPr="005359EC" w:rsidRDefault="00D365AB" w:rsidP="00D365AB">
      <w:pPr>
        <w:pStyle w:val="Heading2"/>
      </w:pPr>
      <w:bookmarkStart w:id="251" w:name="_Toc313960809"/>
      <w:bookmarkStart w:id="252" w:name="_Toc335399083"/>
      <w:bookmarkStart w:id="253" w:name="_Toc380819786"/>
      <w:bookmarkStart w:id="254" w:name="_Toc381591831"/>
      <w:bookmarkStart w:id="255" w:name="_Toc382644192"/>
      <w:bookmarkStart w:id="256" w:name="_Toc383176023"/>
      <w:bookmarkStart w:id="257" w:name="_Toc386002181"/>
      <w:bookmarkStart w:id="258" w:name="_Toc386539812"/>
      <w:bookmarkStart w:id="259" w:name="_Toc519492448"/>
      <w:bookmarkStart w:id="260" w:name="_Toc55020964"/>
      <w:bookmarkStart w:id="261" w:name="_Toc69618456"/>
      <w:bookmarkStart w:id="262" w:name="_Toc193531635"/>
      <w:bookmarkStart w:id="263" w:name="Document_Area"/>
      <w:r w:rsidRPr="005359EC">
        <w:t>Document Area</w:t>
      </w:r>
      <w:bookmarkEnd w:id="251"/>
      <w:bookmarkEnd w:id="252"/>
      <w:bookmarkEnd w:id="253"/>
      <w:bookmarkEnd w:id="254"/>
      <w:bookmarkEnd w:id="255"/>
      <w:bookmarkEnd w:id="256"/>
      <w:bookmarkEnd w:id="257"/>
      <w:bookmarkEnd w:id="258"/>
      <w:bookmarkEnd w:id="259"/>
      <w:bookmarkEnd w:id="260"/>
      <w:bookmarkEnd w:id="261"/>
      <w:bookmarkEnd w:id="262"/>
    </w:p>
    <w:bookmarkEnd w:id="263"/>
    <w:p w:rsidR="00D365AB" w:rsidRPr="005359EC" w:rsidRDefault="00D365AB" w:rsidP="00B6755D">
      <w:pPr>
        <w:pStyle w:val="Body1"/>
        <w:spacing w:before="120"/>
      </w:pPr>
      <w:r w:rsidRPr="005359EC">
        <w:t xml:space="preserve">Once the RTF header is defined, the RTF reader has enough information to correctly read the actual document text. </w:t>
      </w:r>
      <w:r w:rsidR="00B6755D">
        <w:t>The &lt;document&gt; contains document information followed by one or more sections. It</w:t>
      </w:r>
      <w:r w:rsidRPr="005359EC">
        <w:t xml:space="preserve"> has the following syntax:</w:t>
      </w:r>
    </w:p>
    <w:tbl>
      <w:tblPr>
        <w:tblW w:w="0" w:type="auto"/>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&lt;document&gt;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&lt;info&gt;? </w:t>
            </w:r>
            <w:r w:rsidR="004646F7" w:rsidRPr="00180AC4">
              <w:rPr>
                <w:rFonts w:ascii="Verdana" w:hAnsi="Verdana"/>
                <w:szCs w:val="16"/>
              </w:rPr>
              <w:t>&lt;xmlnstbl&gt;</w:t>
            </w:r>
            <w:r w:rsidR="004646F7">
              <w:rPr>
                <w:rFonts w:ascii="Verdana" w:hAnsi="Verdana"/>
                <w:szCs w:val="16"/>
              </w:rPr>
              <w:t xml:space="preserve">? </w:t>
            </w:r>
            <w:r w:rsidRPr="005F01ED">
              <w:rPr>
                <w:rFonts w:ascii="Verdana" w:hAnsi="Verdana"/>
                <w:szCs w:val="16"/>
              </w:rPr>
              <w:t>&lt;docfmt&gt;* &lt;section&gt;+</w:t>
            </w:r>
          </w:p>
        </w:tc>
      </w:tr>
    </w:tbl>
    <w:p w:rsidR="00D365AB" w:rsidRPr="005359EC" w:rsidRDefault="00D365AB" w:rsidP="00D365AB">
      <w:pPr>
        <w:pStyle w:val="Heading3"/>
      </w:pPr>
      <w:bookmarkStart w:id="264" w:name="_Ref281716014"/>
      <w:bookmarkStart w:id="265" w:name="_Toc313960810"/>
      <w:bookmarkStart w:id="266" w:name="_Toc335399084"/>
      <w:bookmarkStart w:id="267" w:name="_Toc380819787"/>
      <w:bookmarkStart w:id="268" w:name="_Toc381591832"/>
      <w:bookmarkStart w:id="269" w:name="_Toc382644193"/>
      <w:bookmarkStart w:id="270" w:name="_Toc383176024"/>
      <w:bookmarkStart w:id="271" w:name="_Toc386002182"/>
      <w:bookmarkStart w:id="272" w:name="_Toc386539813"/>
      <w:bookmarkStart w:id="273" w:name="Information_Group"/>
      <w:bookmarkStart w:id="274" w:name="_Toc519492449"/>
      <w:bookmarkStart w:id="275" w:name="_Toc55020965"/>
      <w:bookmarkStart w:id="276" w:name="_Toc193531636"/>
      <w:r w:rsidRPr="005359EC">
        <w:t>Information Group</w:t>
      </w:r>
      <w:bookmarkEnd w:id="264"/>
      <w:bookmarkEnd w:id="265"/>
      <w:bookmarkEnd w:id="266"/>
      <w:bookmarkEnd w:id="267"/>
      <w:bookmarkEnd w:id="268"/>
      <w:bookmarkEnd w:id="269"/>
      <w:bookmarkEnd w:id="270"/>
      <w:bookmarkEnd w:id="271"/>
      <w:bookmarkEnd w:id="272"/>
      <w:bookmarkEnd w:id="273"/>
      <w:bookmarkEnd w:id="274"/>
      <w:bookmarkEnd w:id="275"/>
      <w:bookmarkEnd w:id="276"/>
    </w:p>
    <w:p w:rsidR="00D365AB" w:rsidRPr="005359EC" w:rsidRDefault="00D365AB" w:rsidP="008F3985">
      <w:pPr>
        <w:pStyle w:val="Body1"/>
      </w:pPr>
      <w:r w:rsidRPr="005359EC">
        <w:t xml:space="preserve">The </w:t>
      </w:r>
      <w:r w:rsidRPr="005359EC">
        <w:rPr>
          <w:b/>
        </w:rPr>
        <w:t>\info</w:t>
      </w:r>
      <w:r w:rsidRPr="005359EC">
        <w:t xml:space="preserve"> control word introduces the information group, which contains information about the document. This can include the title, author, keywords, comments, and other information specific to the file. This information is for use by a document-management </w:t>
      </w:r>
      <w:r>
        <w:t>tool</w:t>
      </w:r>
      <w:r w:rsidRPr="005359EC">
        <w:t>, if available.</w:t>
      </w:r>
    </w:p>
    <w:p w:rsidR="00D365AB" w:rsidRPr="005359EC" w:rsidRDefault="00D365AB" w:rsidP="008F3985">
      <w:pPr>
        <w:pStyle w:val="Body1"/>
      </w:pPr>
      <w:r w:rsidRPr="005359EC">
        <w:t>The information group has the following syntax:</w:t>
      </w:r>
    </w:p>
    <w:tbl>
      <w:tblPr>
        <w:tblW w:w="0" w:type="auto"/>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&lt;info&gt;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 xml:space="preserve">\info </w:t>
            </w:r>
            <w:r w:rsidRPr="005F01ED">
              <w:rPr>
                <w:rFonts w:ascii="Verdana" w:hAnsi="Verdana"/>
                <w:szCs w:val="16"/>
              </w:rPr>
              <w:t xml:space="preserve">&lt;title&gt;? &amp; &lt;subject&gt;? &amp; &lt;author&gt;? &amp; &lt;manager&gt;? &amp; &lt;company&gt;? &lt;operator&gt;? &amp; &lt;category&gt;? &amp; &lt;keywords&gt;? &amp; &lt;comment&gt;? &amp; </w:t>
            </w:r>
            <w:r w:rsidRPr="005F01ED">
              <w:rPr>
                <w:rFonts w:ascii="Verdana" w:hAnsi="Verdana"/>
                <w:b/>
                <w:i/>
                <w:szCs w:val="16"/>
              </w:rPr>
              <w:t>\</w:t>
            </w:r>
            <w:r w:rsidRPr="005F098F">
              <w:rPr>
                <w:rFonts w:ascii="Verdana" w:hAnsi="Verdana"/>
                <w:b/>
                <w:iCs/>
                <w:szCs w:val="16"/>
              </w:rPr>
              <w:t>version</w:t>
            </w:r>
            <w:r w:rsidR="005F098F" w:rsidRPr="005F098F">
              <w:rPr>
                <w:rFonts w:ascii="Verdana" w:hAnsi="Verdana"/>
                <w:b/>
                <w:bCs/>
                <w:i/>
                <w:iCs/>
                <w:szCs w:val="16"/>
              </w:rPr>
              <w:t>N</w:t>
            </w:r>
            <w:r w:rsidRPr="005F01ED">
              <w:rPr>
                <w:rFonts w:ascii="Verdana" w:hAnsi="Verdana"/>
                <w:szCs w:val="16"/>
              </w:rPr>
              <w:t xml:space="preserve">? &amp; &lt;doccomm&gt;? &amp; </w:t>
            </w:r>
            <w:r w:rsidRPr="005F01ED">
              <w:rPr>
                <w:rFonts w:ascii="Verdana" w:hAnsi="Verdana"/>
                <w:b/>
                <w:i/>
                <w:szCs w:val="16"/>
              </w:rPr>
              <w:t>\</w:t>
            </w:r>
            <w:r w:rsidRPr="005F098F">
              <w:rPr>
                <w:rFonts w:ascii="Verdana" w:hAnsi="Verdana"/>
                <w:b/>
                <w:iCs/>
                <w:szCs w:val="16"/>
              </w:rPr>
              <w:t>vern</w:t>
            </w:r>
            <w:r w:rsidR="005F098F">
              <w:rPr>
                <w:rFonts w:ascii="Verdana" w:hAnsi="Verdana"/>
                <w:b/>
                <w:bCs/>
                <w:i/>
                <w:iCs/>
                <w:szCs w:val="16"/>
              </w:rPr>
              <w:t>N</w:t>
            </w:r>
            <w:r w:rsidRPr="005F01ED">
              <w:rPr>
                <w:rFonts w:ascii="Verdana" w:hAnsi="Verdana"/>
                <w:szCs w:val="16"/>
              </w:rPr>
              <w:t xml:space="preserve">? &amp; &lt;creatim&gt;? &amp; &lt;revtim&gt;? &amp; &lt;printim&gt;? &amp; &lt;buptim&gt;? &amp; </w:t>
            </w:r>
            <w:r w:rsidRPr="005F01ED">
              <w:rPr>
                <w:rFonts w:ascii="Verdana" w:hAnsi="Verdana"/>
                <w:b/>
                <w:i/>
                <w:szCs w:val="16"/>
              </w:rPr>
              <w:t>\</w:t>
            </w:r>
            <w:r w:rsidRPr="005F098F">
              <w:rPr>
                <w:rFonts w:ascii="Verdana" w:hAnsi="Verdana"/>
                <w:b/>
                <w:iCs/>
                <w:szCs w:val="16"/>
              </w:rPr>
              <w:t>edmins</w:t>
            </w:r>
            <w:r w:rsidR="005F098F" w:rsidRPr="005F098F">
              <w:rPr>
                <w:rFonts w:ascii="Verdana" w:hAnsi="Verdana"/>
                <w:b/>
                <w:i/>
                <w:szCs w:val="16"/>
              </w:rPr>
              <w:t>N</w:t>
            </w:r>
            <w:r w:rsidRPr="005F01ED">
              <w:rPr>
                <w:rFonts w:ascii="Verdana" w:hAnsi="Verdana"/>
                <w:szCs w:val="16"/>
              </w:rPr>
              <w:t xml:space="preserve">? &amp; </w:t>
            </w:r>
            <w:r w:rsidRPr="005F01ED">
              <w:rPr>
                <w:rFonts w:ascii="Verdana" w:hAnsi="Verdana"/>
                <w:b/>
                <w:i/>
                <w:szCs w:val="16"/>
              </w:rPr>
              <w:t>\</w:t>
            </w:r>
            <w:r w:rsidRPr="005F098F">
              <w:rPr>
                <w:rFonts w:ascii="Verdana" w:hAnsi="Verdana"/>
                <w:b/>
                <w:iCs/>
                <w:szCs w:val="16"/>
              </w:rPr>
              <w:t>nofpages</w:t>
            </w:r>
            <w:r w:rsidR="005F098F">
              <w:rPr>
                <w:rFonts w:ascii="Verdana" w:hAnsi="Verdana"/>
                <w:b/>
                <w:i/>
                <w:szCs w:val="16"/>
              </w:rPr>
              <w:t>N</w:t>
            </w:r>
            <w:r w:rsidRPr="005F01ED">
              <w:rPr>
                <w:rFonts w:ascii="Verdana" w:hAnsi="Verdana"/>
                <w:szCs w:val="16"/>
              </w:rPr>
              <w:t xml:space="preserve">? &amp; </w:t>
            </w:r>
            <w:r w:rsidRPr="005F01ED">
              <w:rPr>
                <w:rFonts w:ascii="Verdana" w:hAnsi="Verdana"/>
                <w:b/>
                <w:i/>
                <w:szCs w:val="16"/>
              </w:rPr>
              <w:t>\</w:t>
            </w:r>
            <w:r w:rsidRPr="005F098F">
              <w:rPr>
                <w:rFonts w:ascii="Verdana" w:hAnsi="Verdana"/>
                <w:b/>
                <w:iCs/>
                <w:szCs w:val="16"/>
              </w:rPr>
              <w:t>nofwords</w:t>
            </w:r>
            <w:r w:rsidR="005F098F">
              <w:rPr>
                <w:rFonts w:ascii="Verdana" w:hAnsi="Verdana"/>
                <w:b/>
                <w:i/>
                <w:szCs w:val="16"/>
              </w:rPr>
              <w:t>N</w:t>
            </w:r>
            <w:r w:rsidRPr="005F01ED">
              <w:rPr>
                <w:rFonts w:ascii="Verdana" w:hAnsi="Verdana"/>
                <w:szCs w:val="16"/>
              </w:rPr>
              <w:t xml:space="preserve">? </w:t>
            </w:r>
            <w:r w:rsidRPr="005F01ED">
              <w:rPr>
                <w:rFonts w:ascii="Verdana" w:hAnsi="Verdana"/>
                <w:b/>
                <w:i/>
                <w:szCs w:val="16"/>
              </w:rPr>
              <w:t>\</w:t>
            </w:r>
            <w:r w:rsidRPr="005F098F">
              <w:rPr>
                <w:rFonts w:ascii="Verdana" w:hAnsi="Verdana"/>
                <w:b/>
                <w:iCs/>
                <w:szCs w:val="16"/>
              </w:rPr>
              <w:t>nofchars</w:t>
            </w:r>
            <w:r w:rsidR="005F098F">
              <w:rPr>
                <w:rFonts w:ascii="Verdana" w:hAnsi="Verdana"/>
                <w:b/>
                <w:i/>
                <w:szCs w:val="16"/>
              </w:rPr>
              <w:t>N</w:t>
            </w:r>
            <w:r w:rsidRPr="005F01ED">
              <w:rPr>
                <w:rFonts w:ascii="Verdana" w:hAnsi="Verdana"/>
                <w:szCs w:val="16"/>
              </w:rPr>
              <w:t xml:space="preserve">? &amp; </w:t>
            </w:r>
            <w:r w:rsidRPr="005F01ED">
              <w:rPr>
                <w:rFonts w:ascii="Verdana" w:hAnsi="Verdana"/>
                <w:b/>
                <w:i/>
                <w:szCs w:val="16"/>
              </w:rPr>
              <w:t>\</w:t>
            </w:r>
            <w:r w:rsidRPr="005F098F">
              <w:rPr>
                <w:rFonts w:ascii="Verdana" w:hAnsi="Verdana"/>
                <w:b/>
                <w:iCs/>
                <w:szCs w:val="16"/>
              </w:rPr>
              <w:t>id</w:t>
            </w:r>
            <w:r w:rsidR="005F098F">
              <w:rPr>
                <w:rFonts w:ascii="Verdana" w:hAnsi="Verdana"/>
                <w:b/>
                <w:i/>
                <w:szCs w:val="16"/>
              </w:rPr>
              <w:t>N</w:t>
            </w:r>
            <w:r w:rsidRPr="005F01ED">
              <w:rPr>
                <w:rFonts w:ascii="Verdana" w:hAnsi="Verdana"/>
                <w:szCs w:val="16"/>
              </w:rPr>
              <w:t>?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&lt;title&gt;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\title</w:t>
            </w:r>
            <w:r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&lt;subject&gt;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\subject</w:t>
            </w:r>
            <w:r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&lt;author&gt;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\author</w:t>
            </w:r>
            <w:r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&lt;manager&gt;</w:t>
            </w:r>
          </w:p>
        </w:tc>
        <w:tc>
          <w:tcPr>
            <w:tcW w:w="7920" w:type="dxa"/>
          </w:tcPr>
          <w:p w:rsidR="00D365AB" w:rsidRPr="005F01ED" w:rsidRDefault="00710E67" w:rsidP="00402E49">
            <w:pPr>
              <w:pStyle w:val="TableText"/>
              <w:keepNext w:val="0"/>
              <w:rPr>
                <w:rFonts w:ascii="Verdana" w:hAnsi="Verdana"/>
                <w:szCs w:val="16"/>
              </w:rPr>
            </w:pPr>
            <w:r>
              <w:rPr>
                <w:rFonts w:ascii="Verdana" w:hAnsi="Verdana"/>
                <w:szCs w:val="16"/>
              </w:rPr>
              <w:t>'</w:t>
            </w:r>
            <w:r w:rsidR="00D365AB" w:rsidRPr="00180AC4">
              <w:rPr>
                <w:rFonts w:ascii="Verdana" w:hAnsi="Verdana"/>
                <w:szCs w:val="16"/>
              </w:rPr>
              <w:t xml:space="preserve">{' </w:t>
            </w:r>
            <w:r w:rsidR="00D365AB" w:rsidRPr="00180AC4">
              <w:rPr>
                <w:rFonts w:ascii="Verdana" w:hAnsi="Verdana"/>
                <w:b/>
                <w:szCs w:val="16"/>
              </w:rPr>
              <w:t>\manager</w:t>
            </w:r>
            <w:r w:rsidR="00D365AB" w:rsidRPr="00180AC4">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&lt;company&gt;</w:t>
            </w:r>
          </w:p>
        </w:tc>
        <w:tc>
          <w:tcPr>
            <w:tcW w:w="7920" w:type="dxa"/>
          </w:tcPr>
          <w:p w:rsidR="00D365AB" w:rsidRPr="005F01ED" w:rsidRDefault="00710E67" w:rsidP="00402E49">
            <w:pPr>
              <w:pStyle w:val="TableText"/>
              <w:keepNext w:val="0"/>
              <w:rPr>
                <w:rFonts w:ascii="Verdana" w:hAnsi="Verdana"/>
                <w:szCs w:val="16"/>
              </w:rPr>
            </w:pPr>
            <w:r>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\company</w:t>
            </w:r>
            <w:r w:rsidR="00D365AB"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&lt;operator&gt;</w:t>
            </w:r>
          </w:p>
        </w:tc>
        <w:tc>
          <w:tcPr>
            <w:tcW w:w="7920" w:type="dxa"/>
          </w:tcPr>
          <w:p w:rsidR="00D365AB" w:rsidRPr="005F01ED" w:rsidRDefault="00D365AB" w:rsidP="00402E49">
            <w:pPr>
              <w:pStyle w:val="TableText"/>
              <w:keepNext w:val="0"/>
              <w:rPr>
                <w:rFonts w:ascii="Verdana" w:hAnsi="Verdana"/>
                <w:szCs w:val="16"/>
              </w:rPr>
            </w:pPr>
            <w:r w:rsidRPr="00180AC4">
              <w:rPr>
                <w:rFonts w:ascii="Verdana" w:hAnsi="Verdana"/>
                <w:szCs w:val="16"/>
              </w:rPr>
              <w:t xml:space="preserve">'{' </w:t>
            </w:r>
            <w:r w:rsidRPr="00180AC4">
              <w:rPr>
                <w:rFonts w:ascii="Verdana" w:hAnsi="Verdana"/>
                <w:b/>
                <w:szCs w:val="16"/>
              </w:rPr>
              <w:t>\operator</w:t>
            </w:r>
            <w:r w:rsidRPr="00180AC4">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&lt;category&gt;</w:t>
            </w:r>
          </w:p>
        </w:tc>
        <w:tc>
          <w:tcPr>
            <w:tcW w:w="7920" w:type="dxa"/>
          </w:tcPr>
          <w:p w:rsidR="00D365AB" w:rsidRPr="005F01ED" w:rsidRDefault="00710E67" w:rsidP="00402E49">
            <w:pPr>
              <w:pStyle w:val="TableText"/>
              <w:keepNext w:val="0"/>
              <w:rPr>
                <w:rFonts w:ascii="Verdana" w:hAnsi="Verdana"/>
                <w:szCs w:val="16"/>
              </w:rPr>
            </w:pPr>
            <w:r>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\category</w:t>
            </w:r>
            <w:r w:rsidR="00D365AB"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&lt;keywords&gt;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w:t>
            </w:r>
            <w:r w:rsidRPr="005F01ED">
              <w:rPr>
                <w:rFonts w:ascii="Verdana" w:hAnsi="Verdana"/>
                <w:b/>
                <w:szCs w:val="16"/>
              </w:rPr>
              <w:t xml:space="preserve"> \keywords</w:t>
            </w:r>
            <w:r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&lt;comment&gt;</w:t>
            </w:r>
          </w:p>
        </w:tc>
        <w:tc>
          <w:tcPr>
            <w:tcW w:w="7920" w:type="dxa"/>
          </w:tcPr>
          <w:p w:rsidR="00D365AB" w:rsidRPr="005F01ED" w:rsidRDefault="00D365AB" w:rsidP="00402E49">
            <w:pPr>
              <w:pStyle w:val="TableText"/>
              <w:keepNext w:val="0"/>
              <w:rPr>
                <w:rFonts w:ascii="Verdana" w:hAnsi="Verdana"/>
                <w:szCs w:val="16"/>
              </w:rPr>
            </w:pPr>
            <w:r w:rsidRPr="00180AC4">
              <w:rPr>
                <w:rFonts w:ascii="Verdana" w:hAnsi="Verdana"/>
                <w:szCs w:val="16"/>
              </w:rPr>
              <w:t xml:space="preserve">'{' </w:t>
            </w:r>
            <w:r w:rsidRPr="00180AC4">
              <w:rPr>
                <w:rFonts w:ascii="Verdana" w:hAnsi="Verdana"/>
                <w:b/>
                <w:szCs w:val="16"/>
              </w:rPr>
              <w:t>\comment</w:t>
            </w:r>
            <w:r w:rsidRPr="00180AC4">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&lt;doccomm&gt;</w:t>
            </w:r>
          </w:p>
        </w:tc>
        <w:tc>
          <w:tcPr>
            <w:tcW w:w="7920" w:type="dxa"/>
          </w:tcPr>
          <w:p w:rsidR="00D365AB" w:rsidRPr="005F01ED" w:rsidRDefault="00D365AB" w:rsidP="00402E49">
            <w:pPr>
              <w:pStyle w:val="TableText"/>
              <w:keepNext w:val="0"/>
              <w:rPr>
                <w:rFonts w:ascii="Verdana" w:hAnsi="Verdana"/>
                <w:szCs w:val="16"/>
              </w:rPr>
            </w:pPr>
            <w:r w:rsidRPr="00180AC4">
              <w:rPr>
                <w:rFonts w:ascii="Verdana" w:hAnsi="Verdana"/>
                <w:szCs w:val="16"/>
              </w:rPr>
              <w:t xml:space="preserve">'{' </w:t>
            </w:r>
            <w:r w:rsidRPr="00180AC4">
              <w:rPr>
                <w:rFonts w:ascii="Verdana" w:hAnsi="Verdana"/>
                <w:b/>
                <w:szCs w:val="16"/>
              </w:rPr>
              <w:t>\doccomm</w:t>
            </w:r>
            <w:r w:rsidRPr="00180AC4">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&lt;hlinkbase&gt;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 xml:space="preserve">\hlinkbase </w:t>
            </w:r>
            <w:r w:rsidRPr="005F01ED">
              <w:rPr>
                <w:rFonts w:ascii="Verdana" w:hAnsi="Verdana"/>
                <w:szCs w:val="16"/>
              </w:rPr>
              <w:t>#PCDATA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&lt;creatim&gt;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\creatim</w:t>
            </w:r>
            <w:r w:rsidRPr="005F01ED">
              <w:rPr>
                <w:rFonts w:ascii="Verdana" w:hAnsi="Verdana"/>
                <w:szCs w:val="16"/>
              </w:rPr>
              <w:t xml:space="preserve"> &lt;time&gt;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&lt;revtim&gt;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w:t>
            </w:r>
            <w:r w:rsidRPr="005F01ED">
              <w:rPr>
                <w:rFonts w:ascii="Verdana" w:hAnsi="Verdana"/>
                <w:b/>
                <w:szCs w:val="16"/>
              </w:rPr>
              <w:t xml:space="preserve"> \revtim</w:t>
            </w:r>
            <w:r w:rsidRPr="005F01ED">
              <w:rPr>
                <w:rFonts w:ascii="Verdana" w:hAnsi="Verdana"/>
                <w:szCs w:val="16"/>
              </w:rPr>
              <w:t xml:space="preserve"> &lt;time&gt;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&lt;printim&gt;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w:t>
            </w:r>
            <w:r w:rsidRPr="005F01ED">
              <w:rPr>
                <w:rFonts w:ascii="Verdana" w:hAnsi="Verdana"/>
                <w:b/>
                <w:szCs w:val="16"/>
              </w:rPr>
              <w:t xml:space="preserve"> \printim</w:t>
            </w:r>
            <w:r w:rsidRPr="005F01ED">
              <w:rPr>
                <w:rFonts w:ascii="Verdana" w:hAnsi="Verdana"/>
                <w:szCs w:val="16"/>
              </w:rPr>
              <w:t xml:space="preserve"> &lt;time&gt;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&lt;buptim&gt;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\buptim</w:t>
            </w:r>
            <w:r w:rsidRPr="005F01ED">
              <w:rPr>
                <w:rFonts w:ascii="Verdana" w:hAnsi="Verdana"/>
                <w:szCs w:val="16"/>
              </w:rPr>
              <w:t xml:space="preserve"> &lt;time&gt; '}'</w:t>
            </w:r>
          </w:p>
        </w:tc>
      </w:tr>
      <w:tr w:rsidR="00D365AB" w:rsidRPr="00837D4D"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lastRenderedPageBreak/>
              <w:t>&lt;time&gt;</w:t>
            </w:r>
          </w:p>
        </w:tc>
        <w:tc>
          <w:tcPr>
            <w:tcW w:w="7920" w:type="dxa"/>
          </w:tcPr>
          <w:p w:rsidR="00D365AB" w:rsidRPr="00167E2B" w:rsidRDefault="00D365AB" w:rsidP="00402E49">
            <w:pPr>
              <w:pStyle w:val="TableText"/>
              <w:keepNext w:val="0"/>
              <w:rPr>
                <w:rFonts w:ascii="Verdana" w:hAnsi="Verdana"/>
                <w:szCs w:val="16"/>
                <w:lang w:val="de-DE"/>
              </w:rPr>
            </w:pPr>
            <w:r w:rsidRPr="00167E2B">
              <w:rPr>
                <w:rFonts w:ascii="Verdana" w:hAnsi="Verdana"/>
                <w:b/>
                <w:bCs/>
                <w:szCs w:val="16"/>
                <w:lang w:val="de-DE"/>
              </w:rPr>
              <w:t>\yr</w:t>
            </w:r>
            <w:r w:rsidR="00167E2B" w:rsidRPr="00167E2B">
              <w:rPr>
                <w:rFonts w:ascii="Verdana" w:hAnsi="Verdana"/>
                <w:b/>
                <w:bCs/>
                <w:i/>
                <w:iCs/>
                <w:szCs w:val="16"/>
                <w:lang w:val="de-DE"/>
              </w:rPr>
              <w:t>N</w:t>
            </w:r>
            <w:r w:rsidRPr="00EB53DD">
              <w:rPr>
                <w:rFonts w:ascii="Verdana" w:hAnsi="Verdana"/>
                <w:szCs w:val="16"/>
                <w:lang w:val="de-DE"/>
              </w:rPr>
              <w:t xml:space="preserve">? </w:t>
            </w:r>
            <w:r w:rsidRPr="00167E2B">
              <w:rPr>
                <w:rFonts w:ascii="Verdana" w:hAnsi="Verdana"/>
                <w:b/>
                <w:bCs/>
                <w:szCs w:val="16"/>
                <w:lang w:val="de-DE"/>
              </w:rPr>
              <w:t>\mo</w:t>
            </w:r>
            <w:r w:rsidR="00167E2B">
              <w:rPr>
                <w:rFonts w:ascii="Verdana" w:hAnsi="Verdana"/>
                <w:b/>
                <w:bCs/>
                <w:i/>
                <w:iCs/>
                <w:szCs w:val="16"/>
                <w:lang w:val="de-DE"/>
              </w:rPr>
              <w:t>N</w:t>
            </w:r>
            <w:r w:rsidRPr="00EB53DD">
              <w:rPr>
                <w:rFonts w:ascii="Verdana" w:hAnsi="Verdana"/>
                <w:szCs w:val="16"/>
                <w:lang w:val="de-DE"/>
              </w:rPr>
              <w:t xml:space="preserve">? </w:t>
            </w:r>
            <w:r w:rsidRPr="00167E2B">
              <w:rPr>
                <w:rFonts w:ascii="Verdana" w:hAnsi="Verdana"/>
                <w:b/>
                <w:bCs/>
                <w:szCs w:val="16"/>
                <w:lang w:val="de-DE"/>
              </w:rPr>
              <w:t>\dy</w:t>
            </w:r>
            <w:r w:rsidR="00167E2B">
              <w:rPr>
                <w:rFonts w:ascii="Verdana" w:hAnsi="Verdana"/>
                <w:b/>
                <w:bCs/>
                <w:i/>
                <w:iCs/>
                <w:szCs w:val="16"/>
                <w:lang w:val="de-DE"/>
              </w:rPr>
              <w:t>N</w:t>
            </w:r>
            <w:r w:rsidRPr="00EB53DD">
              <w:rPr>
                <w:rFonts w:ascii="Verdana" w:hAnsi="Verdana"/>
                <w:szCs w:val="16"/>
                <w:lang w:val="de-DE"/>
              </w:rPr>
              <w:t xml:space="preserve">? </w:t>
            </w:r>
            <w:r w:rsidRPr="00167E2B">
              <w:rPr>
                <w:rFonts w:ascii="Verdana" w:hAnsi="Verdana"/>
                <w:b/>
                <w:bCs/>
                <w:szCs w:val="16"/>
                <w:lang w:val="de-DE"/>
              </w:rPr>
              <w:t>\hr</w:t>
            </w:r>
            <w:r w:rsidR="00167E2B">
              <w:rPr>
                <w:rFonts w:ascii="Verdana" w:hAnsi="Verdana"/>
                <w:b/>
                <w:bCs/>
                <w:i/>
                <w:iCs/>
                <w:szCs w:val="16"/>
                <w:lang w:val="de-DE"/>
              </w:rPr>
              <w:t>N</w:t>
            </w:r>
            <w:r w:rsidRPr="00EB53DD">
              <w:rPr>
                <w:rFonts w:ascii="Verdana" w:hAnsi="Verdana"/>
                <w:szCs w:val="16"/>
                <w:lang w:val="de-DE"/>
              </w:rPr>
              <w:t xml:space="preserve">? </w:t>
            </w:r>
            <w:r w:rsidRPr="00167E2B">
              <w:rPr>
                <w:rFonts w:ascii="Verdana" w:hAnsi="Verdana"/>
                <w:b/>
                <w:bCs/>
                <w:szCs w:val="16"/>
                <w:lang w:val="de-DE"/>
              </w:rPr>
              <w:t>\min</w:t>
            </w:r>
            <w:r w:rsidR="00167E2B">
              <w:rPr>
                <w:rFonts w:ascii="Verdana" w:hAnsi="Verdana"/>
                <w:b/>
                <w:bCs/>
                <w:i/>
                <w:iCs/>
                <w:szCs w:val="16"/>
                <w:lang w:val="de-DE"/>
              </w:rPr>
              <w:t>N</w:t>
            </w:r>
            <w:r w:rsidRPr="00EB53DD">
              <w:rPr>
                <w:rFonts w:ascii="Verdana" w:hAnsi="Verdana"/>
                <w:szCs w:val="16"/>
                <w:lang w:val="de-DE"/>
              </w:rPr>
              <w:t xml:space="preserve">? </w:t>
            </w:r>
            <w:r w:rsidRPr="00167E2B">
              <w:rPr>
                <w:rFonts w:ascii="Verdana" w:hAnsi="Verdana"/>
                <w:b/>
                <w:bCs/>
                <w:szCs w:val="16"/>
                <w:lang w:val="de-DE"/>
              </w:rPr>
              <w:t>\sec</w:t>
            </w:r>
            <w:r w:rsidR="00167E2B">
              <w:rPr>
                <w:rFonts w:ascii="Verdana" w:hAnsi="Verdana"/>
                <w:b/>
                <w:bCs/>
                <w:i/>
                <w:iCs/>
                <w:szCs w:val="16"/>
                <w:lang w:val="de-DE"/>
              </w:rPr>
              <w:t>N</w:t>
            </w:r>
            <w:r w:rsidRPr="00167E2B">
              <w:rPr>
                <w:rFonts w:ascii="Verdana" w:hAnsi="Verdana"/>
                <w:szCs w:val="16"/>
                <w:lang w:val="de-DE"/>
              </w:rPr>
              <w:t>?</w:t>
            </w:r>
          </w:p>
        </w:tc>
      </w:tr>
    </w:tbl>
    <w:p w:rsidR="00D365AB" w:rsidRPr="00167E2B" w:rsidRDefault="00D365AB" w:rsidP="008F3985">
      <w:pPr>
        <w:pStyle w:val="Body1"/>
        <w:rPr>
          <w:lang w:val="de-DE"/>
        </w:rPr>
      </w:pPr>
    </w:p>
    <w:p w:rsidR="00D365AB" w:rsidRPr="005359EC" w:rsidRDefault="00D365AB" w:rsidP="008F3985">
      <w:pPr>
        <w:pStyle w:val="Body1"/>
      </w:pPr>
      <w:r w:rsidRPr="005359EC">
        <w:t>Some applications, such as Word, ask the user to type this information when saving the document in its native format. If the document is then saved as an RTF file or translated into RTF, the RTF writer specifies this information using control words in the following table. These control words are destinations, and both the control words and the text should be enclosed in braces ({</w:t>
      </w:r>
      <w:r w:rsidRPr="005359EC">
        <w:rPr>
          <w:spacing w:val="-20"/>
        </w:rPr>
        <w:t xml:space="preserve"> </w:t>
      </w:r>
      <w:r w:rsidRPr="005359EC">
        <w:t>}).</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12"/>
        <w:gridCol w:w="8"/>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gridSpan w:val="2"/>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2328DF" w:rsidRPr="00180AC4" w:rsidTr="008B504D">
        <w:trPr>
          <w:cantSplit/>
        </w:trPr>
        <w:tc>
          <w:tcPr>
            <w:tcW w:w="1728" w:type="dxa"/>
          </w:tcPr>
          <w:p w:rsidR="002328DF" w:rsidRPr="005F01ED" w:rsidRDefault="002328DF" w:rsidP="008B504D">
            <w:pPr>
              <w:pStyle w:val="TableText"/>
              <w:rPr>
                <w:rFonts w:ascii="Verdana" w:hAnsi="Verdana"/>
                <w:szCs w:val="16"/>
              </w:rPr>
            </w:pPr>
            <w:r>
              <w:rPr>
                <w:rFonts w:ascii="Verdana" w:hAnsi="Verdana"/>
                <w:szCs w:val="16"/>
              </w:rPr>
              <w:t>\info</w:t>
            </w:r>
          </w:p>
        </w:tc>
        <w:tc>
          <w:tcPr>
            <w:tcW w:w="7920" w:type="dxa"/>
            <w:gridSpan w:val="2"/>
          </w:tcPr>
          <w:p w:rsidR="002328DF" w:rsidRPr="005F01ED" w:rsidRDefault="002328DF" w:rsidP="008B504D">
            <w:pPr>
              <w:pStyle w:val="TableText"/>
              <w:rPr>
                <w:rFonts w:ascii="Verdana" w:hAnsi="Verdana"/>
                <w:szCs w:val="16"/>
              </w:rPr>
            </w:pPr>
            <w:r>
              <w:rPr>
                <w:rFonts w:ascii="Verdana" w:hAnsi="Verdana"/>
                <w:szCs w:val="16"/>
              </w:rPr>
              <w:t>Destination for document information group.</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\title</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Title of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\subject</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Subject of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\author</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Author of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\manager</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Manager of the author.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\company</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Company of the author.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\operator</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Person who last made changes to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\category</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Category of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\keywords</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Selected keywords for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\comment</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Comments; text is ignored.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\version</w:t>
            </w:r>
            <w:r w:rsidRPr="005F01ED">
              <w:rPr>
                <w:rFonts w:ascii="Verdana" w:hAnsi="Verdana"/>
                <w:i/>
                <w:szCs w:val="16"/>
              </w:rPr>
              <w:t>N</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Version number of the document.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\doccomm</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 xml:space="preserve">Comments displayed in the </w:t>
            </w:r>
            <w:r w:rsidRPr="005F01ED">
              <w:rPr>
                <w:rFonts w:ascii="Verdana" w:hAnsi="Verdana"/>
                <w:b/>
                <w:szCs w:val="16"/>
              </w:rPr>
              <w:t xml:space="preserve">Summary Info </w:t>
            </w:r>
            <w:r w:rsidRPr="005F01ED">
              <w:rPr>
                <w:rFonts w:ascii="Verdana" w:hAnsi="Verdana"/>
                <w:szCs w:val="16"/>
              </w:rPr>
              <w:t xml:space="preserve">or </w:t>
            </w:r>
            <w:r w:rsidRPr="005F01ED">
              <w:rPr>
                <w:rFonts w:ascii="Verdana" w:hAnsi="Verdana"/>
                <w:b/>
                <w:szCs w:val="16"/>
              </w:rPr>
              <w:t xml:space="preserve">Properties </w:t>
            </w:r>
            <w:r w:rsidRPr="005F01ED">
              <w:rPr>
                <w:rFonts w:ascii="Verdana" w:hAnsi="Verdana"/>
                <w:szCs w:val="16"/>
              </w:rPr>
              <w:t>dialog box in Word. This is a destination control word.</w:t>
            </w:r>
          </w:p>
        </w:tc>
      </w:tr>
      <w:tr w:rsidR="00D365AB" w:rsidRPr="00180AC4" w:rsidTr="008B504D">
        <w:trPr>
          <w:gridAfter w:val="1"/>
          <w:wAfter w:w="8" w:type="dxa"/>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\hlinkbase</w:t>
            </w:r>
          </w:p>
        </w:tc>
        <w:tc>
          <w:tcPr>
            <w:tcW w:w="7912" w:type="dxa"/>
          </w:tcPr>
          <w:p w:rsidR="00D365AB" w:rsidRPr="005F01ED" w:rsidRDefault="00D365AB" w:rsidP="008B504D">
            <w:pPr>
              <w:pStyle w:val="TableText"/>
              <w:rPr>
                <w:rFonts w:ascii="Verdana" w:hAnsi="Verdana"/>
                <w:szCs w:val="16"/>
              </w:rPr>
            </w:pPr>
            <w:r w:rsidRPr="005F01ED">
              <w:rPr>
                <w:rFonts w:ascii="Verdana" w:hAnsi="Verdana"/>
                <w:szCs w:val="16"/>
              </w:rPr>
              <w:t xml:space="preserve">The base address that is used for the path of all relative hyperlinks inserted in the document. This can be a path or an Internet address (URL). </w:t>
            </w:r>
            <w:r w:rsidR="00392028" w:rsidRPr="005F01ED">
              <w:rPr>
                <w:rFonts w:ascii="Verdana" w:hAnsi="Verdana"/>
                <w:szCs w:val="16"/>
              </w:rPr>
              <w:t>This is a destination control word.</w:t>
            </w:r>
          </w:p>
        </w:tc>
      </w:tr>
    </w:tbl>
    <w:p w:rsidR="00D365AB" w:rsidRPr="005359EC" w:rsidRDefault="00D365AB" w:rsidP="008F3985">
      <w:pPr>
        <w:pStyle w:val="Body1"/>
      </w:pPr>
    </w:p>
    <w:p w:rsidR="00D365AB" w:rsidRPr="005359EC" w:rsidRDefault="00D365AB" w:rsidP="008F3985">
      <w:pPr>
        <w:pStyle w:val="Body1"/>
        <w:rPr>
          <w:b/>
        </w:rPr>
      </w:pPr>
      <w:r w:rsidRPr="005359EC">
        <w:t xml:space="preserve">The </w:t>
      </w:r>
      <w:r w:rsidRPr="005359EC">
        <w:rPr>
          <w:b/>
        </w:rPr>
        <w:t>\userprops</w:t>
      </w:r>
      <w:r w:rsidRPr="005359EC">
        <w:t xml:space="preserve"> control word introduces the user-defined document properties. Unique </w:t>
      </w:r>
      <w:r w:rsidRPr="005359EC">
        <w:rPr>
          <w:b/>
        </w:rPr>
        <w:t>\propname</w:t>
      </w:r>
      <w:r w:rsidRPr="005359EC">
        <w:t xml:space="preserve"> control words define each user-defined property in the document. This group has the following syntax:</w:t>
      </w:r>
    </w:p>
    <w:tbl>
      <w:tblPr>
        <w:tblW w:w="9756" w:type="dxa"/>
        <w:tblInd w:w="432" w:type="dxa"/>
        <w:tblLayout w:type="fixed"/>
        <w:tblLook w:val="0000" w:firstRow="0" w:lastRow="0" w:firstColumn="0" w:lastColumn="0" w:noHBand="0" w:noVBand="0"/>
      </w:tblPr>
      <w:tblGrid>
        <w:gridCol w:w="1728"/>
        <w:gridCol w:w="8028"/>
      </w:tblGrid>
      <w:tr w:rsidR="00D365AB" w:rsidRPr="00180AC4" w:rsidTr="00BD334A">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&lt;userprops&gt;</w:t>
            </w:r>
          </w:p>
        </w:tc>
        <w:tc>
          <w:tcPr>
            <w:tcW w:w="8028" w:type="dxa"/>
          </w:tcPr>
          <w:p w:rsidR="00D365AB" w:rsidRPr="005F01ED" w:rsidRDefault="00E22281" w:rsidP="00BD334A">
            <w:pPr>
              <w:pStyle w:val="TableText"/>
              <w:rPr>
                <w:rFonts w:ascii="Verdana" w:hAnsi="Verdana"/>
                <w:szCs w:val="16"/>
              </w:rPr>
            </w:pPr>
            <w:r>
              <w:rPr>
                <w:rFonts w:ascii="Verdana" w:hAnsi="Verdana"/>
                <w:szCs w:val="16"/>
              </w:rPr>
              <w:t xml:space="preserve">'{\*' </w:t>
            </w:r>
            <w:r w:rsidR="00D365AB" w:rsidRPr="00E22281">
              <w:rPr>
                <w:rFonts w:ascii="Verdana" w:hAnsi="Verdana"/>
                <w:b/>
                <w:bCs/>
                <w:szCs w:val="16"/>
              </w:rPr>
              <w:t>\userprops</w:t>
            </w:r>
            <w:r w:rsidR="00D365AB" w:rsidRPr="005F01ED">
              <w:rPr>
                <w:rFonts w:ascii="Verdana" w:hAnsi="Verdana"/>
                <w:szCs w:val="16"/>
              </w:rPr>
              <w:t xml:space="preserve"> &lt;propinfo&gt;* </w:t>
            </w:r>
            <w:r>
              <w:rPr>
                <w:rFonts w:ascii="Verdana" w:hAnsi="Verdana"/>
                <w:szCs w:val="16"/>
              </w:rPr>
              <w:t>'</w:t>
            </w:r>
            <w:r w:rsidR="00D365AB" w:rsidRPr="005F01ED">
              <w:rPr>
                <w:rFonts w:ascii="Verdana" w:hAnsi="Verdana"/>
                <w:szCs w:val="16"/>
              </w:rPr>
              <w:t>}</w:t>
            </w:r>
            <w:r>
              <w:rPr>
                <w:rFonts w:ascii="Verdana" w:hAnsi="Verdana"/>
                <w:szCs w:val="16"/>
              </w:rPr>
              <w:t>'</w:t>
            </w:r>
          </w:p>
        </w:tc>
      </w:tr>
      <w:tr w:rsidR="00D365AB" w:rsidRPr="00180AC4" w:rsidTr="00BD334A">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&lt;propinfo&gt;</w:t>
            </w:r>
          </w:p>
        </w:tc>
        <w:tc>
          <w:tcPr>
            <w:tcW w:w="8028" w:type="dxa"/>
          </w:tcPr>
          <w:p w:rsidR="00D365AB" w:rsidRPr="005F01ED" w:rsidRDefault="00BD334A" w:rsidP="00402E49">
            <w:pPr>
              <w:pStyle w:val="TableText"/>
              <w:keepNext w:val="0"/>
              <w:rPr>
                <w:rFonts w:ascii="Verdana" w:hAnsi="Verdana"/>
                <w:szCs w:val="16"/>
              </w:rPr>
            </w:pPr>
            <w:r>
              <w:rPr>
                <w:rFonts w:ascii="Verdana" w:hAnsi="Verdana"/>
                <w:szCs w:val="16"/>
              </w:rPr>
              <w:t xml:space="preserve">'{' </w:t>
            </w:r>
            <w:r w:rsidR="00D365AB" w:rsidRPr="005F01ED">
              <w:rPr>
                <w:rFonts w:ascii="Verdana" w:hAnsi="Verdana"/>
                <w:szCs w:val="16"/>
              </w:rPr>
              <w:t xml:space="preserve">&lt;propname&gt; </w:t>
            </w:r>
            <w:r w:rsidRPr="00E22281">
              <w:rPr>
                <w:rFonts w:ascii="Verdana" w:hAnsi="Verdana"/>
                <w:b/>
                <w:bCs/>
                <w:szCs w:val="16"/>
              </w:rPr>
              <w:t>\proptype</w:t>
            </w:r>
            <w:r>
              <w:rPr>
                <w:rFonts w:ascii="Verdana" w:hAnsi="Verdana"/>
                <w:b/>
                <w:bCs/>
                <w:i/>
                <w:iCs/>
                <w:szCs w:val="16"/>
              </w:rPr>
              <w:t>N</w:t>
            </w:r>
            <w:r w:rsidR="00D365AB" w:rsidRPr="005F01ED">
              <w:rPr>
                <w:rFonts w:ascii="Verdana" w:hAnsi="Verdana"/>
                <w:szCs w:val="16"/>
              </w:rPr>
              <w:t xml:space="preserve"> &lt;staticval&gt; &lt;linkval&gt;?</w:t>
            </w:r>
            <w:r>
              <w:rPr>
                <w:rFonts w:ascii="Verdana" w:hAnsi="Verdana"/>
                <w:szCs w:val="16"/>
              </w:rPr>
              <w:t xml:space="preserve"> '}'</w:t>
            </w:r>
          </w:p>
        </w:tc>
      </w:tr>
      <w:tr w:rsidR="00D365AB" w:rsidRPr="00180AC4" w:rsidTr="00BD334A">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&lt;propname&gt;</w:t>
            </w:r>
          </w:p>
        </w:tc>
        <w:tc>
          <w:tcPr>
            <w:tcW w:w="8028" w:type="dxa"/>
          </w:tcPr>
          <w:p w:rsidR="00D365AB" w:rsidRPr="005F01ED" w:rsidRDefault="00E22281" w:rsidP="00402E49">
            <w:pPr>
              <w:pStyle w:val="TableText"/>
              <w:keepNext w:val="0"/>
              <w:rPr>
                <w:rFonts w:ascii="Verdana" w:hAnsi="Verdana"/>
                <w:szCs w:val="16"/>
              </w:rPr>
            </w:pPr>
            <w:r>
              <w:rPr>
                <w:rFonts w:ascii="Verdana" w:hAnsi="Verdana"/>
                <w:szCs w:val="16"/>
              </w:rPr>
              <w:t xml:space="preserve">'{' </w:t>
            </w:r>
            <w:r w:rsidRPr="00E22281">
              <w:rPr>
                <w:rFonts w:ascii="Verdana" w:hAnsi="Verdana"/>
                <w:b/>
                <w:bCs/>
                <w:szCs w:val="16"/>
              </w:rPr>
              <w:t>\propname</w:t>
            </w:r>
            <w:r>
              <w:rPr>
                <w:rFonts w:ascii="Verdana" w:hAnsi="Verdana"/>
                <w:szCs w:val="16"/>
              </w:rPr>
              <w:t xml:space="preserve"> #PCDATA '}'</w:t>
            </w:r>
          </w:p>
        </w:tc>
      </w:tr>
      <w:tr w:rsidR="00D365AB" w:rsidRPr="00180AC4" w:rsidTr="00BD334A">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&lt;staticval&gt;</w:t>
            </w:r>
          </w:p>
        </w:tc>
        <w:tc>
          <w:tcPr>
            <w:tcW w:w="8028" w:type="dxa"/>
          </w:tcPr>
          <w:p w:rsidR="00D365AB" w:rsidRPr="006F6B74" w:rsidRDefault="006F6B74" w:rsidP="00402E49">
            <w:pPr>
              <w:pStyle w:val="TableText"/>
              <w:keepNext w:val="0"/>
              <w:rPr>
                <w:rFonts w:ascii="Verdana" w:hAnsi="Verdana"/>
                <w:szCs w:val="16"/>
              </w:rPr>
            </w:pPr>
            <w:r w:rsidRPr="006F6B74">
              <w:rPr>
                <w:rFonts w:ascii="Verdana" w:hAnsi="Verdana"/>
                <w:szCs w:val="16"/>
              </w:rPr>
              <w:t>'{'</w:t>
            </w:r>
            <w:r>
              <w:rPr>
                <w:rFonts w:ascii="Verdana" w:hAnsi="Verdana"/>
                <w:b/>
                <w:bCs/>
                <w:szCs w:val="16"/>
              </w:rPr>
              <w:t xml:space="preserve"> </w:t>
            </w:r>
            <w:r w:rsidR="00D365AB" w:rsidRPr="00E22281">
              <w:rPr>
                <w:rFonts w:ascii="Verdana" w:hAnsi="Verdana"/>
                <w:b/>
                <w:bCs/>
                <w:szCs w:val="16"/>
              </w:rPr>
              <w:t>\staticval</w:t>
            </w:r>
            <w:r>
              <w:rPr>
                <w:rFonts w:ascii="Verdana" w:hAnsi="Verdana"/>
                <w:b/>
                <w:bCs/>
                <w:szCs w:val="16"/>
              </w:rPr>
              <w:t xml:space="preserve"> </w:t>
            </w:r>
            <w:r>
              <w:rPr>
                <w:rFonts w:ascii="Verdana" w:hAnsi="Verdana"/>
                <w:szCs w:val="16"/>
              </w:rPr>
              <w:t>#PCDATA '}'</w:t>
            </w:r>
          </w:p>
        </w:tc>
      </w:tr>
      <w:tr w:rsidR="00D365AB" w:rsidRPr="00180AC4" w:rsidTr="00BD334A">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&lt;linkval&gt;</w:t>
            </w:r>
          </w:p>
        </w:tc>
        <w:tc>
          <w:tcPr>
            <w:tcW w:w="8028" w:type="dxa"/>
          </w:tcPr>
          <w:p w:rsidR="00D365AB" w:rsidRPr="00E22281" w:rsidRDefault="006F6B74" w:rsidP="00402E49">
            <w:pPr>
              <w:pStyle w:val="TableText"/>
              <w:keepNext w:val="0"/>
              <w:rPr>
                <w:rFonts w:ascii="Verdana" w:hAnsi="Verdana"/>
                <w:b/>
                <w:bCs/>
                <w:szCs w:val="16"/>
              </w:rPr>
            </w:pPr>
            <w:r w:rsidRPr="006F6B74">
              <w:rPr>
                <w:rFonts w:ascii="Verdana" w:hAnsi="Verdana"/>
                <w:szCs w:val="16"/>
              </w:rPr>
              <w:t>'{'</w:t>
            </w:r>
            <w:r>
              <w:rPr>
                <w:rFonts w:ascii="Verdana" w:hAnsi="Verdana"/>
                <w:b/>
                <w:bCs/>
                <w:szCs w:val="16"/>
              </w:rPr>
              <w:t xml:space="preserve"> </w:t>
            </w:r>
            <w:r w:rsidR="00D365AB" w:rsidRPr="00E22281">
              <w:rPr>
                <w:rFonts w:ascii="Verdana" w:hAnsi="Verdana"/>
                <w:b/>
                <w:bCs/>
                <w:szCs w:val="16"/>
              </w:rPr>
              <w:t>\linkval</w:t>
            </w:r>
            <w:r>
              <w:rPr>
                <w:rFonts w:ascii="Verdana" w:hAnsi="Verdana"/>
                <w:b/>
                <w:bCs/>
                <w:szCs w:val="16"/>
              </w:rPr>
              <w:t xml:space="preserve"> </w:t>
            </w:r>
            <w:r>
              <w:rPr>
                <w:rFonts w:ascii="Verdana" w:hAnsi="Verdana"/>
                <w:szCs w:val="16"/>
              </w:rPr>
              <w:t>#PCDATA '}'</w:t>
            </w:r>
          </w:p>
        </w:tc>
      </w:tr>
    </w:tbl>
    <w:p w:rsidR="00D365AB" w:rsidRPr="00606F97" w:rsidRDefault="00D365AB" w:rsidP="00D365AB">
      <w:pPr>
        <w:pStyle w:val="TableText"/>
        <w:rPr>
          <w:rFonts w:ascii="Verdana" w:hAnsi="Verdana"/>
          <w:szCs w:val="16"/>
        </w:rPr>
      </w:pPr>
    </w:p>
    <w:tbl>
      <w:tblPr>
        <w:tblW w:w="0" w:type="auto"/>
        <w:tblInd w:w="432" w:type="dxa"/>
        <w:tblLayout w:type="fixed"/>
        <w:tblLook w:val="0000" w:firstRow="0" w:lastRow="0" w:firstColumn="0" w:lastColumn="0" w:noHBand="0" w:noVBand="0"/>
      </w:tblPr>
      <w:tblGrid>
        <w:gridCol w:w="1728"/>
        <w:gridCol w:w="8028"/>
      </w:tblGrid>
      <w:tr w:rsidR="00D365AB" w:rsidRPr="00180AC4" w:rsidTr="008B504D">
        <w:trPr>
          <w:cantSplit/>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80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BD334A" w:rsidRPr="00180AC4" w:rsidTr="008B504D">
        <w:trPr>
          <w:cantSplit/>
        </w:trPr>
        <w:tc>
          <w:tcPr>
            <w:tcW w:w="1728" w:type="dxa"/>
          </w:tcPr>
          <w:p w:rsidR="00BD334A" w:rsidRPr="005F01ED" w:rsidRDefault="00BD334A" w:rsidP="00463D5B">
            <w:pPr>
              <w:pStyle w:val="TableText"/>
              <w:keepNext w:val="0"/>
              <w:rPr>
                <w:rFonts w:ascii="Verdana" w:hAnsi="Verdana"/>
                <w:szCs w:val="16"/>
              </w:rPr>
            </w:pPr>
            <w:r>
              <w:rPr>
                <w:rFonts w:ascii="Verdana" w:hAnsi="Verdana"/>
                <w:szCs w:val="16"/>
              </w:rPr>
              <w:t>\userprops</w:t>
            </w:r>
          </w:p>
        </w:tc>
        <w:tc>
          <w:tcPr>
            <w:tcW w:w="8028" w:type="dxa"/>
          </w:tcPr>
          <w:p w:rsidR="00BD334A" w:rsidRPr="005F01ED" w:rsidRDefault="00BD334A" w:rsidP="00463D5B">
            <w:pPr>
              <w:pStyle w:val="TableText"/>
              <w:keepNext w:val="0"/>
              <w:rPr>
                <w:rFonts w:ascii="Verdana" w:hAnsi="Verdana"/>
                <w:szCs w:val="16"/>
              </w:rPr>
            </w:pPr>
            <w:r>
              <w:rPr>
                <w:rFonts w:ascii="Verdana" w:hAnsi="Verdana"/>
                <w:szCs w:val="16"/>
              </w:rPr>
              <w:t>Destination for user-defined properties.</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\propname</w:t>
            </w:r>
          </w:p>
        </w:tc>
        <w:tc>
          <w:tcPr>
            <w:tcW w:w="8028" w:type="dxa"/>
          </w:tcPr>
          <w:p w:rsidR="00D365AB" w:rsidRPr="005F01ED" w:rsidRDefault="00BD334A" w:rsidP="00463D5B">
            <w:pPr>
              <w:pStyle w:val="TableText"/>
              <w:keepNext w:val="0"/>
              <w:rPr>
                <w:rFonts w:ascii="Verdana" w:hAnsi="Verdana"/>
                <w:szCs w:val="16"/>
              </w:rPr>
            </w:pPr>
            <w:r>
              <w:rPr>
                <w:rFonts w:ascii="Verdana" w:hAnsi="Verdana"/>
                <w:szCs w:val="16"/>
              </w:rPr>
              <w:t>Na</w:t>
            </w:r>
            <w:r w:rsidR="00D365AB" w:rsidRPr="005F01ED">
              <w:rPr>
                <w:rFonts w:ascii="Verdana" w:hAnsi="Verdana"/>
                <w:szCs w:val="16"/>
              </w:rPr>
              <w:t xml:space="preserve">me of </w:t>
            </w:r>
            <w:r>
              <w:rPr>
                <w:rFonts w:ascii="Verdana" w:hAnsi="Verdana"/>
                <w:szCs w:val="16"/>
              </w:rPr>
              <w:t>a u</w:t>
            </w:r>
            <w:r w:rsidR="00D365AB" w:rsidRPr="005F01ED">
              <w:rPr>
                <w:rFonts w:ascii="Verdana" w:hAnsi="Verdana"/>
                <w:szCs w:val="16"/>
              </w:rPr>
              <w:t>ser-defined property.</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\staticval</w:t>
            </w:r>
          </w:p>
        </w:tc>
        <w:tc>
          <w:tcPr>
            <w:tcW w:w="8028" w:type="dxa"/>
          </w:tcPr>
          <w:p w:rsidR="00D365AB" w:rsidRPr="005F01ED" w:rsidRDefault="00D56FB6" w:rsidP="00463D5B">
            <w:pPr>
              <w:pStyle w:val="TableText"/>
              <w:keepNext w:val="0"/>
              <w:rPr>
                <w:rFonts w:ascii="Verdana" w:hAnsi="Verdana"/>
                <w:szCs w:val="16"/>
              </w:rPr>
            </w:pPr>
            <w:r>
              <w:rPr>
                <w:rFonts w:ascii="Verdana" w:hAnsi="Verdana"/>
                <w:szCs w:val="16"/>
              </w:rPr>
              <w:t xml:space="preserve">Destination for property </w:t>
            </w:r>
            <w:r w:rsidR="00D365AB" w:rsidRPr="005F01ED">
              <w:rPr>
                <w:rFonts w:ascii="Verdana" w:hAnsi="Verdana"/>
                <w:szCs w:val="16"/>
              </w:rPr>
              <w:t>value.</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\linkval</w:t>
            </w:r>
          </w:p>
        </w:tc>
        <w:tc>
          <w:tcPr>
            <w:tcW w:w="8028" w:type="dxa"/>
          </w:tcPr>
          <w:p w:rsidR="00D365AB" w:rsidRPr="005F01ED" w:rsidRDefault="00BD334A" w:rsidP="00463D5B">
            <w:pPr>
              <w:pStyle w:val="TableText"/>
              <w:keepNext w:val="0"/>
              <w:rPr>
                <w:rFonts w:ascii="Verdana" w:hAnsi="Verdana"/>
                <w:szCs w:val="16"/>
              </w:rPr>
            </w:pPr>
            <w:r>
              <w:rPr>
                <w:rFonts w:ascii="Verdana" w:hAnsi="Verdana"/>
                <w:szCs w:val="16"/>
              </w:rPr>
              <w:t>Nam</w:t>
            </w:r>
            <w:r w:rsidR="00D365AB" w:rsidRPr="005F01ED">
              <w:rPr>
                <w:rFonts w:ascii="Verdana" w:hAnsi="Verdana"/>
                <w:szCs w:val="16"/>
              </w:rPr>
              <w:t>e of bookmark that contains text to display as the value of the property.</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lastRenderedPageBreak/>
              <w:t>\proptype</w:t>
            </w:r>
            <w:r w:rsidRPr="005F01ED">
              <w:rPr>
                <w:rFonts w:ascii="Verdana" w:hAnsi="Verdana"/>
                <w:i/>
                <w:iCs/>
                <w:szCs w:val="16"/>
              </w:rPr>
              <w:t>N</w:t>
            </w:r>
          </w:p>
        </w:tc>
        <w:tc>
          <w:tcPr>
            <w:tcW w:w="8028" w:type="dxa"/>
          </w:tcPr>
          <w:p w:rsidR="00D365AB" w:rsidRPr="005F01ED" w:rsidRDefault="00D365AB" w:rsidP="00463D5B">
            <w:pPr>
              <w:pStyle w:val="TableText"/>
              <w:keepNext w:val="0"/>
              <w:rPr>
                <w:rFonts w:ascii="Verdana" w:hAnsi="Verdana"/>
                <w:szCs w:val="16"/>
              </w:rPr>
            </w:pPr>
            <w:r w:rsidRPr="005F01ED">
              <w:rPr>
                <w:rFonts w:ascii="Verdana" w:hAnsi="Verdana"/>
                <w:szCs w:val="16"/>
              </w:rPr>
              <w:t xml:space="preserve">Specifies </w:t>
            </w:r>
            <w:r w:rsidR="006F6B74">
              <w:rPr>
                <w:rFonts w:ascii="Verdana" w:hAnsi="Verdana"/>
                <w:szCs w:val="16"/>
              </w:rPr>
              <w:t xml:space="preserve">property </w:t>
            </w:r>
            <w:r w:rsidRPr="005F01ED">
              <w:rPr>
                <w:rFonts w:ascii="Verdana" w:hAnsi="Verdana"/>
                <w:szCs w:val="16"/>
              </w:rPr>
              <w:t>type:</w:t>
            </w:r>
          </w:p>
          <w:p w:rsidR="00D365AB" w:rsidRPr="005F01ED" w:rsidRDefault="00D365AB" w:rsidP="00463D5B">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Integer</w:t>
            </w:r>
          </w:p>
          <w:p w:rsidR="00D365AB" w:rsidRPr="005F01ED" w:rsidRDefault="00D365AB" w:rsidP="00463D5B">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Real number</w:t>
            </w:r>
          </w:p>
          <w:p w:rsidR="00D365AB" w:rsidRPr="005F01ED" w:rsidRDefault="005C320C" w:rsidP="00463D5B">
            <w:pPr>
              <w:pStyle w:val="TableText"/>
              <w:keepNext w:val="0"/>
              <w:rPr>
                <w:rFonts w:ascii="Verdana" w:hAnsi="Verdana"/>
                <w:szCs w:val="16"/>
              </w:rPr>
            </w:pPr>
            <w:r>
              <w:rPr>
                <w:rFonts w:ascii="Verdana" w:hAnsi="Verdana"/>
                <w:szCs w:val="16"/>
              </w:rPr>
              <w:t>64</w:t>
            </w:r>
            <w:r w:rsidR="00D365AB" w:rsidRPr="005F01ED">
              <w:rPr>
                <w:rFonts w:ascii="Verdana" w:hAnsi="Verdana"/>
                <w:szCs w:val="16"/>
              </w:rPr>
              <w:tab/>
              <w:t>Date</w:t>
            </w:r>
          </w:p>
          <w:p w:rsidR="00D365AB" w:rsidRPr="005F01ED" w:rsidRDefault="00D365AB" w:rsidP="00463D5B">
            <w:pPr>
              <w:pStyle w:val="TableText"/>
              <w:keepNext w:val="0"/>
              <w:rPr>
                <w:rFonts w:ascii="Verdana" w:hAnsi="Verdana"/>
                <w:szCs w:val="16"/>
              </w:rPr>
            </w:pPr>
            <w:r w:rsidRPr="005F01ED">
              <w:rPr>
                <w:rFonts w:ascii="Verdana" w:hAnsi="Verdana"/>
                <w:szCs w:val="16"/>
              </w:rPr>
              <w:t>11</w:t>
            </w:r>
            <w:r w:rsidRPr="005F01ED">
              <w:rPr>
                <w:rFonts w:ascii="Verdana" w:hAnsi="Verdana"/>
                <w:szCs w:val="16"/>
              </w:rPr>
              <w:tab/>
              <w:t>Boolean</w:t>
            </w:r>
          </w:p>
          <w:p w:rsidR="00D365AB" w:rsidRPr="005F01ED" w:rsidRDefault="00D365AB" w:rsidP="00463D5B">
            <w:pPr>
              <w:pStyle w:val="TableText"/>
              <w:keepNext w:val="0"/>
              <w:rPr>
                <w:rFonts w:ascii="Verdana" w:hAnsi="Verdana"/>
                <w:szCs w:val="16"/>
              </w:rPr>
            </w:pPr>
            <w:r w:rsidRPr="005F01ED">
              <w:rPr>
                <w:rFonts w:ascii="Verdana" w:hAnsi="Verdana"/>
                <w:szCs w:val="16"/>
              </w:rPr>
              <w:t>30</w:t>
            </w:r>
            <w:r w:rsidRPr="005F01ED">
              <w:rPr>
                <w:rFonts w:ascii="Verdana" w:hAnsi="Verdana"/>
                <w:szCs w:val="16"/>
              </w:rPr>
              <w:tab/>
              <w:t>Text</w:t>
            </w:r>
          </w:p>
        </w:tc>
      </w:tr>
    </w:tbl>
    <w:p w:rsidR="00D365AB" w:rsidRPr="005359EC" w:rsidRDefault="00D365AB" w:rsidP="008F3985">
      <w:pPr>
        <w:pStyle w:val="Body1"/>
      </w:pPr>
    </w:p>
    <w:p w:rsidR="00D365AB" w:rsidRPr="005359EC" w:rsidRDefault="00D365AB" w:rsidP="008F3985">
      <w:pPr>
        <w:pStyle w:val="Body1"/>
      </w:pPr>
      <w:r w:rsidRPr="005359EC">
        <w:t>The RTF writer may automatically enter other control words, including those in the following table.</w:t>
      </w:r>
    </w:p>
    <w:tbl>
      <w:tblPr>
        <w:tblW w:w="9728" w:type="dxa"/>
        <w:tblInd w:w="360" w:type="dxa"/>
        <w:tblLayout w:type="fixed"/>
        <w:tblCellMar>
          <w:left w:w="0" w:type="dxa"/>
          <w:right w:w="0" w:type="dxa"/>
        </w:tblCellMar>
        <w:tblLook w:val="0000" w:firstRow="0" w:lastRow="0" w:firstColumn="0" w:lastColumn="0" w:noHBand="0" w:noVBand="0"/>
      </w:tblPr>
      <w:tblGrid>
        <w:gridCol w:w="1710"/>
        <w:gridCol w:w="8018"/>
      </w:tblGrid>
      <w:tr w:rsidR="00D365AB" w:rsidRPr="00180AC4" w:rsidTr="008B504D">
        <w:trPr>
          <w:cantSplit/>
          <w:tblHeader/>
        </w:trPr>
        <w:tc>
          <w:tcPr>
            <w:tcW w:w="171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801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\vern</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Internal version number</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\creatim</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Creation time</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\revtim</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Revision time</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\printim</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Last print time</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\buptim</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Backup time</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\edmins</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Total editing time (in minutes)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\yr</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Year</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\mo</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Month</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\dy</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Day</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\hr</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Hour</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\min</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Minute</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Seconds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\nofpages</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Number of pages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\nofwords</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Number of words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\nofchars</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Number of characters including spaces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\nofcharsws</w:t>
            </w:r>
            <w:r w:rsidRPr="005F01ED">
              <w:rPr>
                <w:rFonts w:ascii="Verdana" w:hAnsi="Verdana"/>
                <w:i/>
                <w:iCs/>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Number of characters not including spaces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\id</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Internal ID number</w:t>
            </w:r>
          </w:p>
        </w:tc>
      </w:tr>
    </w:tbl>
    <w:p w:rsidR="00D365AB" w:rsidRPr="005359EC" w:rsidRDefault="00D365AB" w:rsidP="008F3985">
      <w:pPr>
        <w:pStyle w:val="Body1"/>
      </w:pPr>
    </w:p>
    <w:p w:rsidR="00D365AB" w:rsidRPr="005359EC" w:rsidRDefault="00D365AB" w:rsidP="008F3985">
      <w:pPr>
        <w:pStyle w:val="Body1"/>
      </w:pPr>
      <w:r w:rsidRPr="005359EC">
        <w:t xml:space="preserve">Any control word described in the previous table that does not have a numeric parameter specifies a date; all dates are specified with the </w:t>
      </w:r>
      <w:r w:rsidRPr="005359EC">
        <w:rPr>
          <w:b/>
        </w:rPr>
        <w:t>\yr</w:t>
      </w:r>
      <w:r w:rsidR="001A46EE">
        <w:rPr>
          <w:b/>
          <w:i/>
          <w:iCs/>
        </w:rPr>
        <w:t>N</w:t>
      </w:r>
      <w:r w:rsidRPr="005359EC">
        <w:rPr>
          <w:b/>
        </w:rPr>
        <w:t xml:space="preserve"> \mo</w:t>
      </w:r>
      <w:r w:rsidR="001A46EE">
        <w:rPr>
          <w:b/>
          <w:i/>
          <w:iCs/>
        </w:rPr>
        <w:t>N</w:t>
      </w:r>
      <w:r w:rsidRPr="005359EC">
        <w:rPr>
          <w:b/>
        </w:rPr>
        <w:t xml:space="preserve"> \dy</w:t>
      </w:r>
      <w:r w:rsidR="001A46EE">
        <w:rPr>
          <w:b/>
          <w:i/>
          <w:iCs/>
        </w:rPr>
        <w:t>N</w:t>
      </w:r>
      <w:r w:rsidRPr="005359EC">
        <w:rPr>
          <w:b/>
        </w:rPr>
        <w:t xml:space="preserve"> \hr</w:t>
      </w:r>
      <w:r w:rsidR="001A46EE">
        <w:rPr>
          <w:b/>
          <w:i/>
          <w:iCs/>
        </w:rPr>
        <w:t>N</w:t>
      </w:r>
      <w:r w:rsidRPr="005359EC">
        <w:rPr>
          <w:b/>
        </w:rPr>
        <w:t xml:space="preserve"> \min</w:t>
      </w:r>
      <w:r w:rsidR="001A46EE">
        <w:rPr>
          <w:b/>
          <w:i/>
          <w:iCs/>
        </w:rPr>
        <w:t>N</w:t>
      </w:r>
      <w:r w:rsidRPr="005359EC">
        <w:rPr>
          <w:b/>
        </w:rPr>
        <w:t xml:space="preserve"> \sec</w:t>
      </w:r>
      <w:r w:rsidR="001A46EE">
        <w:rPr>
          <w:b/>
          <w:i/>
          <w:iCs/>
        </w:rPr>
        <w:t>N</w:t>
      </w:r>
      <w:r w:rsidRPr="005359EC">
        <w:t xml:space="preserve"> control</w:t>
      </w:r>
      <w:r w:rsidR="001A46EE">
        <w:t xml:space="preserve"> word</w:t>
      </w:r>
      <w:r w:rsidRPr="005359EC">
        <w:t>s. An example of an information group follows:</w:t>
      </w:r>
    </w:p>
    <w:p w:rsidR="00D365AB" w:rsidRPr="00606F97" w:rsidRDefault="00D365AB" w:rsidP="00D365AB">
      <w:pPr>
        <w:pStyle w:val="Code"/>
        <w:rPr>
          <w:noProof w:val="0"/>
          <w:sz w:val="16"/>
        </w:rPr>
      </w:pPr>
      <w:r w:rsidRPr="00606F97">
        <w:rPr>
          <w:noProof w:val="0"/>
          <w:sz w:val="16"/>
        </w:rPr>
        <w:t>{\info{\title Template}{\author John Doe}{\operator JOHN DOE}{\creatim\yr1999\mo4\dy27\min1}{\revtim\yr1999\mo4\dy27\min1}{\printim\yr1999\mo3\dy17\hr23\min5}{\version2}{\edmins2}{\nofpages183}{\nofwords53170}{\nofchars303071}{\*\company Microsoft}{\nofcharsws372192}{\vern8247}}</w:t>
      </w:r>
    </w:p>
    <w:p w:rsidR="00D365AB" w:rsidRPr="005359EC" w:rsidRDefault="00D365AB" w:rsidP="00D365AB">
      <w:pPr>
        <w:pStyle w:val="Heading3"/>
        <w:rPr>
          <w:bCs w:val="0"/>
        </w:rPr>
      </w:pPr>
      <w:bookmarkStart w:id="277" w:name="_Read-Only_Password_Protection"/>
      <w:bookmarkStart w:id="278" w:name="_Toc193531637"/>
      <w:bookmarkStart w:id="279" w:name="_Ref280440670"/>
      <w:bookmarkStart w:id="280" w:name="_Ref280444338"/>
      <w:bookmarkStart w:id="281" w:name="_Toc313960811"/>
      <w:bookmarkStart w:id="282" w:name="_Toc335399085"/>
      <w:bookmarkStart w:id="283" w:name="_Toc380819788"/>
      <w:bookmarkStart w:id="284" w:name="_Toc381591833"/>
      <w:bookmarkStart w:id="285" w:name="_Toc382644194"/>
      <w:bookmarkStart w:id="286" w:name="_Toc383176025"/>
      <w:bookmarkStart w:id="287" w:name="_Toc386002183"/>
      <w:bookmarkStart w:id="288" w:name="_Toc386539814"/>
      <w:bookmarkStart w:id="289" w:name="_Toc519492450"/>
      <w:bookmarkStart w:id="290" w:name="_Toc55020966"/>
      <w:bookmarkEnd w:id="277"/>
      <w:r w:rsidRPr="005359EC">
        <w:t>Read-Only Password Protection</w:t>
      </w:r>
      <w:bookmarkEnd w:id="278"/>
    </w:p>
    <w:p w:rsidR="00D365AB" w:rsidRPr="005359EC" w:rsidRDefault="00D365AB" w:rsidP="00024A35">
      <w:pPr>
        <w:pStyle w:val="Body1"/>
      </w:pPr>
      <w:r w:rsidRPr="005359EC">
        <w:t xml:space="preserve">This control word contains hex-encoded encrypted data representing the password needed to edit the given RTF document. For more information on the encryption algorithm used, please see </w:t>
      </w:r>
      <w:r w:rsidR="00024A35" w:rsidRPr="005359EC">
        <w:t>the WordprocessingML element documentProtection</w:t>
      </w:r>
      <w:r w:rsidR="00024A35" w:rsidRPr="00024A35">
        <w:rPr>
          <w:szCs w:val="20"/>
        </w:rPr>
        <w:t xml:space="preserve"> </w:t>
      </w:r>
      <w:r w:rsidR="00024A35">
        <w:rPr>
          <w:szCs w:val="20"/>
        </w:rPr>
        <w:t xml:space="preserve">discussed in </w:t>
      </w:r>
      <w:hyperlink w:anchor="OfficeOpenXML" w:history="1">
        <w:r w:rsidR="00024A35" w:rsidRPr="00024A35">
          <w:rPr>
            <w:rStyle w:val="Hyperlink"/>
            <w:szCs w:val="20"/>
          </w:rPr>
          <w:t>Office Open</w:t>
        </w:r>
        <w:r w:rsidR="003E0E05">
          <w:rPr>
            <w:rStyle w:val="Hyperlink"/>
            <w:szCs w:val="20"/>
          </w:rPr>
          <w:t xml:space="preserve"> </w:t>
        </w:r>
        <w:r w:rsidR="00024A35" w:rsidRPr="00024A35">
          <w:rPr>
            <w:rStyle w:val="Hyperlink"/>
            <w:szCs w:val="20"/>
          </w:rPr>
          <w:t>XML</w:t>
        </w:r>
      </w:hyperlink>
      <w:r w:rsidRPr="005359EC">
        <w:t xml:space="preserve">. </w:t>
      </w:r>
    </w:p>
    <w:p w:rsidR="00D365AB" w:rsidRPr="005359EC" w:rsidRDefault="00D365AB" w:rsidP="008F3985">
      <w:pPr>
        <w:pStyle w:val="Body1"/>
      </w:pPr>
      <w:r w:rsidRPr="005359EC">
        <w:t>Read-Only Password Protection consists of a single control word with the following syntax:</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rPr>
        <w:tc>
          <w:tcPr>
            <w:tcW w:w="1728" w:type="dxa"/>
            <w:shd w:val="clear" w:color="auto" w:fill="FFFFFF"/>
          </w:tcPr>
          <w:p w:rsidR="00D365AB" w:rsidRPr="005F01ED" w:rsidRDefault="00D365AB" w:rsidP="008B504D">
            <w:pPr>
              <w:pStyle w:val="TableText"/>
              <w:rPr>
                <w:rFonts w:ascii="Verdana" w:hAnsi="Verdana"/>
                <w:szCs w:val="16"/>
              </w:rPr>
            </w:pPr>
            <w:r w:rsidRPr="00180AC4">
              <w:rPr>
                <w:rFonts w:ascii="Verdana" w:hAnsi="Verdana"/>
                <w:szCs w:val="16"/>
              </w:rPr>
              <w:lastRenderedPageBreak/>
              <w:t>&lt;passwordhash&gt;</w:t>
            </w:r>
          </w:p>
        </w:tc>
        <w:tc>
          <w:tcPr>
            <w:tcW w:w="7920" w:type="dxa"/>
            <w:shd w:val="clear" w:color="auto" w:fill="FFFFFF"/>
          </w:tcPr>
          <w:p w:rsidR="00D365AB" w:rsidRPr="005F01ED" w:rsidRDefault="00E22281" w:rsidP="00E22281">
            <w:pPr>
              <w:pStyle w:val="TableText"/>
              <w:rPr>
                <w:rFonts w:ascii="Verdana" w:hAnsi="Verdana"/>
                <w:szCs w:val="16"/>
              </w:rPr>
            </w:pPr>
            <w:r>
              <w:rPr>
                <w:rFonts w:ascii="Verdana" w:hAnsi="Verdana"/>
                <w:szCs w:val="16"/>
              </w:rPr>
              <w:t>'</w:t>
            </w:r>
            <w:r w:rsidR="00D365AB" w:rsidRPr="00180AC4">
              <w:rPr>
                <w:rFonts w:ascii="Verdana" w:hAnsi="Verdana"/>
                <w:szCs w:val="16"/>
              </w:rPr>
              <w:t>{</w:t>
            </w:r>
            <w:r>
              <w:rPr>
                <w:rFonts w:ascii="Verdana" w:hAnsi="Verdana"/>
                <w:szCs w:val="16"/>
              </w:rPr>
              <w:t xml:space="preserve">\*' </w:t>
            </w:r>
            <w:r w:rsidR="00D365AB" w:rsidRPr="000B0E5D">
              <w:rPr>
                <w:rFonts w:ascii="Verdana" w:hAnsi="Verdana"/>
                <w:b/>
                <w:bCs/>
                <w:szCs w:val="16"/>
              </w:rPr>
              <w:t>\</w:t>
            </w:r>
            <w:r w:rsidR="00D365AB" w:rsidRPr="005F01ED">
              <w:rPr>
                <w:rFonts w:ascii="Verdana" w:hAnsi="Verdana"/>
                <w:b/>
                <w:szCs w:val="16"/>
              </w:rPr>
              <w:t>passwordhash</w:t>
            </w:r>
            <w:r w:rsidR="00D365AB" w:rsidRPr="005F01ED">
              <w:rPr>
                <w:rFonts w:ascii="Verdana" w:hAnsi="Verdana"/>
                <w:szCs w:val="16"/>
              </w:rPr>
              <w:t xml:space="preserve"> #SDATA</w:t>
            </w:r>
            <w:r>
              <w:rPr>
                <w:rFonts w:ascii="Verdana" w:hAnsi="Verdana"/>
                <w:szCs w:val="16"/>
              </w:rPr>
              <w:t xml:space="preserve"> '</w:t>
            </w:r>
            <w:r w:rsidR="00D365AB" w:rsidRPr="00180AC4">
              <w:rPr>
                <w:rFonts w:ascii="Verdana" w:hAnsi="Verdana"/>
                <w:szCs w:val="16"/>
              </w:rPr>
              <w:t>}</w:t>
            </w:r>
            <w:r>
              <w:rPr>
                <w:rFonts w:ascii="Verdana" w:hAnsi="Verdana"/>
                <w:szCs w:val="16"/>
              </w:rPr>
              <w:t>'</w:t>
            </w:r>
          </w:p>
        </w:tc>
      </w:tr>
    </w:tbl>
    <w:p w:rsidR="00D365AB" w:rsidRPr="005359EC" w:rsidRDefault="00D365AB" w:rsidP="008F3985">
      <w:pPr>
        <w:pStyle w:val="Body1"/>
      </w:pPr>
    </w:p>
    <w:p w:rsidR="00D365AB" w:rsidRPr="005359EC" w:rsidRDefault="00D365AB" w:rsidP="008F3985">
      <w:pPr>
        <w:pStyle w:val="Body1"/>
      </w:pPr>
      <w:r w:rsidRPr="005359EC">
        <w:t xml:space="preserve">For example: </w:t>
      </w:r>
    </w:p>
    <w:p w:rsidR="00D365AB" w:rsidRDefault="00D365AB" w:rsidP="00D365AB">
      <w:pPr>
        <w:pStyle w:val="Code1"/>
        <w:rPr>
          <w:noProof w:val="0"/>
          <w:sz w:val="16"/>
        </w:rPr>
      </w:pPr>
      <w:r w:rsidRPr="00606F97">
        <w:rPr>
          <w:noProof w:val="0"/>
          <w:sz w:val="16"/>
        </w:rPr>
        <w:t>{\*\passwordhash 010000004c000000010000000480000050c300001400000010000000f89c360d0c9d360d000000008bc29e2f78a2144122ed68a1701e2ea50bbbbeaf7333c40dfe048ccf55f709b8cc7e8b49}</w:t>
      </w:r>
    </w:p>
    <w:p w:rsidR="00945F7D" w:rsidRPr="00945F7D" w:rsidRDefault="00945F7D" w:rsidP="00945F7D">
      <w:pPr>
        <w:pStyle w:val="TableText"/>
        <w:spacing w:before="120"/>
        <w:ind w:left="720"/>
        <w:rPr>
          <w:rFonts w:ascii="Verdana" w:hAnsi="Verdana"/>
          <w:szCs w:val="16"/>
        </w:rPr>
      </w:pPr>
      <w:r w:rsidRPr="00945F7D">
        <w:rPr>
          <w:rFonts w:ascii="Verdana" w:hAnsi="Verdana"/>
          <w:b/>
          <w:bCs/>
          <w:szCs w:val="16"/>
        </w:rPr>
        <w:t>Note:</w:t>
      </w:r>
      <w:r>
        <w:rPr>
          <w:rFonts w:ascii="Verdana" w:hAnsi="Verdana"/>
          <w:szCs w:val="16"/>
        </w:rPr>
        <w:t xml:space="preserve"> the control word </w:t>
      </w:r>
      <w:r>
        <w:rPr>
          <w:rFonts w:ascii="Verdana" w:hAnsi="Verdana"/>
          <w:b/>
          <w:bCs/>
          <w:szCs w:val="16"/>
        </w:rPr>
        <w:t>\password</w:t>
      </w:r>
      <w:r>
        <w:rPr>
          <w:rFonts w:ascii="Verdana" w:hAnsi="Verdana"/>
          <w:szCs w:val="16"/>
        </w:rPr>
        <w:t xml:space="preserve"> was supported by Word 2003, but has been deprecated because it is not as secure (uses weak encryption).</w:t>
      </w:r>
    </w:p>
    <w:p w:rsidR="00D365AB" w:rsidRPr="005359EC" w:rsidRDefault="00D365AB" w:rsidP="00D365AB">
      <w:pPr>
        <w:pStyle w:val="Heading3"/>
        <w:rPr>
          <w:bCs w:val="0"/>
        </w:rPr>
      </w:pPr>
      <w:bookmarkStart w:id="291" w:name="_XML_Namespace_table"/>
      <w:bookmarkStart w:id="292" w:name="_Toc193531638"/>
      <w:bookmarkEnd w:id="291"/>
      <w:r w:rsidRPr="005359EC">
        <w:t xml:space="preserve">XML Namespace </w:t>
      </w:r>
      <w:r>
        <w:t>T</w:t>
      </w:r>
      <w:r w:rsidRPr="005359EC">
        <w:t>able</w:t>
      </w:r>
      <w:bookmarkEnd w:id="292"/>
    </w:p>
    <w:p w:rsidR="00D365AB" w:rsidRPr="00281D18" w:rsidRDefault="00D365AB" w:rsidP="008F3985">
      <w:pPr>
        <w:pStyle w:val="Body1"/>
        <w:rPr>
          <w:kern w:val="20"/>
        </w:rPr>
      </w:pPr>
      <w:r w:rsidRPr="00281D18">
        <w:rPr>
          <w:kern w:val="20"/>
        </w:rPr>
        <w:t>XM</w:t>
      </w:r>
      <w:r w:rsidR="004646F7">
        <w:rPr>
          <w:kern w:val="20"/>
        </w:rPr>
        <w:t>L Namespace tables contain the n</w:t>
      </w:r>
      <w:r w:rsidRPr="00281D18">
        <w:rPr>
          <w:kern w:val="20"/>
        </w:rPr>
        <w:t xml:space="preserve">amespaces for XML and SmartTags that are used in an RTF-formatted document. </w:t>
      </w:r>
      <w:r w:rsidRPr="00281D18">
        <w:rPr>
          <w:kern w:val="20"/>
        </w:rPr>
        <w:br/>
      </w:r>
      <w:r w:rsidRPr="00281D18">
        <w:rPr>
          <w:kern w:val="20"/>
        </w:rPr>
        <w:br/>
        <w:t xml:space="preserve">SmartTags and custom XML markup each provide a facility for embedding customer-defined semantics into the document as follows: </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240"/>
        <w:gridCol w:w="9477"/>
      </w:tblGrid>
      <w:tr w:rsidR="00D365AB" w:rsidRPr="00180AC4" w:rsidTr="008B504D">
        <w:tc>
          <w:tcPr>
            <w:tcW w:w="240" w:type="dxa"/>
            <w:tcMar>
              <w:top w:w="0" w:type="dxa"/>
              <w:left w:w="0" w:type="dxa"/>
              <w:bottom w:w="0" w:type="dxa"/>
              <w:right w:w="0" w:type="dxa"/>
            </w:tcMar>
            <w:hideMark/>
          </w:tcPr>
          <w:p w:rsidR="00D365AB" w:rsidRPr="00281D18" w:rsidRDefault="00D365AB" w:rsidP="008F3985">
            <w:pPr>
              <w:pStyle w:val="Body1"/>
              <w:rPr>
                <w:kern w:val="20"/>
                <w:sz w:val="24"/>
              </w:rPr>
            </w:pPr>
            <w:r w:rsidRPr="00281D18">
              <w:rPr>
                <w:kern w:val="20"/>
              </w:rPr>
              <w:t>•</w:t>
            </w:r>
          </w:p>
        </w:tc>
        <w:tc>
          <w:tcPr>
            <w:tcW w:w="0" w:type="auto"/>
            <w:tcMar>
              <w:top w:w="0" w:type="dxa"/>
              <w:left w:w="0" w:type="dxa"/>
              <w:bottom w:w="0" w:type="dxa"/>
              <w:right w:w="0" w:type="dxa"/>
            </w:tcMar>
            <w:hideMark/>
          </w:tcPr>
          <w:p w:rsidR="00D365AB" w:rsidRPr="00281D18" w:rsidRDefault="00D365AB" w:rsidP="004646F7">
            <w:pPr>
              <w:pStyle w:val="Body1"/>
              <w:rPr>
                <w:kern w:val="20"/>
              </w:rPr>
            </w:pPr>
            <w:r w:rsidRPr="00281D18">
              <w:rPr>
                <w:kern w:val="20"/>
              </w:rPr>
              <w:t xml:space="preserve">SmartTags use the ability to provide a basic </w:t>
            </w:r>
            <w:r w:rsidR="004646F7">
              <w:rPr>
                <w:kern w:val="20"/>
              </w:rPr>
              <w:t>n</w:t>
            </w:r>
            <w:r w:rsidRPr="00281D18">
              <w:rPr>
                <w:kern w:val="20"/>
              </w:rPr>
              <w:t xml:space="preserve">amespace or </w:t>
            </w:r>
            <w:r w:rsidR="004646F7">
              <w:rPr>
                <w:kern w:val="20"/>
              </w:rPr>
              <w:t>n</w:t>
            </w:r>
            <w:r w:rsidRPr="00281D18">
              <w:rPr>
                <w:kern w:val="20"/>
              </w:rPr>
              <w:t>ame for a run or set of runs in a document</w:t>
            </w:r>
            <w:r w:rsidR="004646F7">
              <w:rPr>
                <w:kern w:val="20"/>
              </w:rPr>
              <w:t xml:space="preserve"> (</w:t>
            </w:r>
            <w:r w:rsidR="004646F7">
              <w:rPr>
                <w:szCs w:val="16"/>
              </w:rPr>
              <w:t xml:space="preserve">see </w:t>
            </w:r>
            <w:r w:rsidR="002B5C77">
              <w:fldChar w:fldCharType="begin"/>
            </w:r>
            <w:r w:rsidR="002B5C77">
              <w:instrText xml:space="preserve"> REF _Ref193104379 \h  \* MERGEFORMAT </w:instrText>
            </w:r>
            <w:r w:rsidR="002B5C77">
              <w:fldChar w:fldCharType="separate"/>
            </w:r>
            <w:r w:rsidR="004646F7" w:rsidRPr="004646F7">
              <w:rPr>
                <w:color w:val="0000FF"/>
                <w:szCs w:val="16"/>
                <w:u w:val="single"/>
              </w:rPr>
              <w:t>Custom XML Tags</w:t>
            </w:r>
            <w:r w:rsidR="002B5C77">
              <w:fldChar w:fldCharType="end"/>
            </w:r>
            <w:r w:rsidR="004646F7">
              <w:rPr>
                <w:szCs w:val="16"/>
              </w:rPr>
              <w:t>).</w:t>
            </w:r>
          </w:p>
        </w:tc>
      </w:tr>
      <w:tr w:rsidR="00D365AB" w:rsidRPr="00180AC4" w:rsidTr="008B504D">
        <w:tc>
          <w:tcPr>
            <w:tcW w:w="240" w:type="dxa"/>
            <w:tcMar>
              <w:top w:w="0" w:type="dxa"/>
              <w:left w:w="0" w:type="dxa"/>
              <w:bottom w:w="0" w:type="dxa"/>
              <w:right w:w="0" w:type="dxa"/>
            </w:tcMar>
            <w:hideMark/>
          </w:tcPr>
          <w:p w:rsidR="00D365AB" w:rsidRPr="00281D18" w:rsidRDefault="00D365AB" w:rsidP="008F3985">
            <w:pPr>
              <w:pStyle w:val="Body1"/>
              <w:rPr>
                <w:kern w:val="20"/>
                <w:sz w:val="24"/>
              </w:rPr>
            </w:pPr>
            <w:r w:rsidRPr="00281D18">
              <w:rPr>
                <w:kern w:val="20"/>
              </w:rPr>
              <w:t>•</w:t>
            </w:r>
          </w:p>
        </w:tc>
        <w:tc>
          <w:tcPr>
            <w:tcW w:w="0" w:type="auto"/>
            <w:tcMar>
              <w:top w:w="0" w:type="dxa"/>
              <w:left w:w="0" w:type="dxa"/>
              <w:bottom w:w="0" w:type="dxa"/>
              <w:right w:w="0" w:type="dxa"/>
            </w:tcMar>
            <w:hideMark/>
          </w:tcPr>
          <w:p w:rsidR="00D365AB" w:rsidRPr="00281D18" w:rsidRDefault="00D365AB" w:rsidP="008F3985">
            <w:pPr>
              <w:pStyle w:val="Body1"/>
              <w:rPr>
                <w:kern w:val="20"/>
              </w:rPr>
            </w:pPr>
            <w:r w:rsidRPr="00281D18">
              <w:rPr>
                <w:kern w:val="20"/>
              </w:rPr>
              <w:t>Custom XML markup uses the ability to tag the document that uses XML elements and attributes that are specified by any valid XML Schema file.</w:t>
            </w:r>
          </w:p>
        </w:tc>
      </w:tr>
    </w:tbl>
    <w:p w:rsidR="00D365AB" w:rsidRPr="00281D18" w:rsidRDefault="00D365AB" w:rsidP="008F3985">
      <w:pPr>
        <w:pStyle w:val="Body1"/>
      </w:pPr>
    </w:p>
    <w:p w:rsidR="00D365AB" w:rsidRPr="005359EC" w:rsidRDefault="00D365AB" w:rsidP="008F3985">
      <w:pPr>
        <w:pStyle w:val="Body1"/>
      </w:pPr>
      <w:r w:rsidRPr="005359EC">
        <w:t>The XML Namespace table has the following syntax:</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rPr>
        <w:tc>
          <w:tcPr>
            <w:tcW w:w="1728" w:type="dxa"/>
            <w:shd w:val="clear" w:color="auto" w:fill="FFFFFF"/>
          </w:tcPr>
          <w:p w:rsidR="00D365AB" w:rsidRPr="005F01ED" w:rsidRDefault="00D365AB" w:rsidP="008B504D">
            <w:pPr>
              <w:pStyle w:val="TableText"/>
              <w:rPr>
                <w:rFonts w:ascii="Verdana" w:hAnsi="Verdana"/>
                <w:szCs w:val="16"/>
              </w:rPr>
            </w:pPr>
            <w:r w:rsidRPr="00180AC4">
              <w:rPr>
                <w:rFonts w:ascii="Verdana" w:hAnsi="Verdana"/>
                <w:szCs w:val="16"/>
              </w:rPr>
              <w:t>&lt;xmlnstbl&gt;</w:t>
            </w:r>
          </w:p>
        </w:tc>
        <w:tc>
          <w:tcPr>
            <w:tcW w:w="7920" w:type="dxa"/>
            <w:shd w:val="clear" w:color="auto" w:fill="FFFFFF"/>
          </w:tcPr>
          <w:p w:rsidR="00D365AB" w:rsidRPr="005F01ED" w:rsidRDefault="00E22281" w:rsidP="00E22281">
            <w:pPr>
              <w:pStyle w:val="TableText"/>
              <w:rPr>
                <w:rFonts w:ascii="Verdana" w:hAnsi="Verdana"/>
                <w:szCs w:val="16"/>
              </w:rPr>
            </w:pPr>
            <w:r>
              <w:rPr>
                <w:rFonts w:ascii="Verdana" w:hAnsi="Verdana"/>
                <w:szCs w:val="16"/>
              </w:rPr>
              <w:t>'</w:t>
            </w:r>
            <w:r w:rsidR="00D365AB" w:rsidRPr="00180AC4">
              <w:rPr>
                <w:rFonts w:ascii="Verdana" w:hAnsi="Verdana"/>
                <w:szCs w:val="16"/>
              </w:rPr>
              <w:t>{\*</w:t>
            </w:r>
            <w:r>
              <w:rPr>
                <w:rFonts w:ascii="Verdana" w:hAnsi="Verdana"/>
                <w:szCs w:val="16"/>
              </w:rPr>
              <w:t xml:space="preserve">' </w:t>
            </w:r>
            <w:r w:rsidR="00D365AB" w:rsidRPr="00180AC4">
              <w:rPr>
                <w:rFonts w:ascii="Verdana" w:hAnsi="Verdana"/>
                <w:szCs w:val="16"/>
              </w:rPr>
              <w:t>\</w:t>
            </w:r>
            <w:r w:rsidR="00D365AB" w:rsidRPr="00180AC4">
              <w:rPr>
                <w:rFonts w:ascii="Verdana" w:hAnsi="Verdana"/>
                <w:b/>
                <w:szCs w:val="16"/>
              </w:rPr>
              <w:t>xmlnstbl</w:t>
            </w:r>
            <w:r w:rsidR="00D365AB" w:rsidRPr="00180AC4">
              <w:rPr>
                <w:rFonts w:ascii="Verdana" w:hAnsi="Verdana"/>
                <w:szCs w:val="16"/>
              </w:rPr>
              <w:t xml:space="preserve"> &lt;xmlnsdecl&gt;* </w:t>
            </w:r>
            <w:r>
              <w:rPr>
                <w:rFonts w:ascii="Verdana" w:hAnsi="Verdana"/>
                <w:szCs w:val="16"/>
              </w:rPr>
              <w:t>'</w:t>
            </w:r>
            <w:r w:rsidR="00D365AB" w:rsidRPr="00180AC4">
              <w:rPr>
                <w:rFonts w:ascii="Verdana" w:hAnsi="Verdana"/>
                <w:szCs w:val="16"/>
              </w:rPr>
              <w:t>}</w:t>
            </w:r>
            <w:r>
              <w:rPr>
                <w:rFonts w:ascii="Verdana" w:hAnsi="Verdana"/>
                <w:szCs w:val="16"/>
              </w:rPr>
              <w:t>'</w:t>
            </w:r>
          </w:p>
        </w:tc>
      </w:tr>
      <w:tr w:rsidR="00D365AB" w:rsidRPr="00180AC4" w:rsidTr="008B504D">
        <w:trPr>
          <w:cantSplit/>
        </w:trPr>
        <w:tc>
          <w:tcPr>
            <w:tcW w:w="1728" w:type="dxa"/>
            <w:shd w:val="clear" w:color="auto" w:fill="FFFFFF"/>
          </w:tcPr>
          <w:p w:rsidR="00D365AB" w:rsidRPr="005F01ED" w:rsidRDefault="00D365AB" w:rsidP="008B504D">
            <w:pPr>
              <w:pStyle w:val="TableText"/>
              <w:rPr>
                <w:rFonts w:ascii="Verdana" w:hAnsi="Verdana"/>
                <w:szCs w:val="16"/>
              </w:rPr>
            </w:pPr>
            <w:r w:rsidRPr="00180AC4">
              <w:rPr>
                <w:rFonts w:ascii="Verdana" w:hAnsi="Verdana"/>
                <w:szCs w:val="16"/>
              </w:rPr>
              <w:t>&lt;xmlnsdecl&gt;</w:t>
            </w:r>
          </w:p>
        </w:tc>
        <w:tc>
          <w:tcPr>
            <w:tcW w:w="7920" w:type="dxa"/>
            <w:shd w:val="clear" w:color="auto" w:fill="FFFFFF"/>
          </w:tcPr>
          <w:p w:rsidR="00D365AB" w:rsidRPr="005F01ED" w:rsidRDefault="00D365AB" w:rsidP="004E3A2F">
            <w:pPr>
              <w:pStyle w:val="TableText"/>
              <w:rPr>
                <w:rFonts w:ascii="Verdana" w:hAnsi="Verdana"/>
                <w:szCs w:val="16"/>
              </w:rPr>
            </w:pPr>
            <w:r w:rsidRPr="00180AC4">
              <w:rPr>
                <w:rFonts w:ascii="Verdana" w:hAnsi="Verdana"/>
                <w:szCs w:val="16"/>
              </w:rPr>
              <w:t>'{'</w:t>
            </w:r>
            <w:r w:rsidR="004E3A2F">
              <w:rPr>
                <w:rFonts w:ascii="Verdana" w:hAnsi="Verdana"/>
                <w:szCs w:val="16"/>
              </w:rPr>
              <w:t xml:space="preserve"> </w:t>
            </w:r>
            <w:r w:rsidR="004E3A2F" w:rsidRPr="004E3A2F">
              <w:rPr>
                <w:rFonts w:ascii="Verdana" w:hAnsi="Verdana"/>
                <w:b/>
                <w:bCs/>
                <w:szCs w:val="16"/>
              </w:rPr>
              <w:t>\</w:t>
            </w:r>
            <w:r w:rsidR="004E3A2F" w:rsidRPr="00180AC4">
              <w:rPr>
                <w:rFonts w:ascii="Verdana" w:hAnsi="Verdana"/>
                <w:b/>
                <w:szCs w:val="16"/>
              </w:rPr>
              <w:t>xmlns</w:t>
            </w:r>
            <w:r w:rsidR="004E3A2F" w:rsidRPr="00E22281">
              <w:rPr>
                <w:rFonts w:ascii="Verdana" w:hAnsi="Verdana"/>
                <w:b/>
                <w:i/>
                <w:iCs/>
                <w:szCs w:val="16"/>
              </w:rPr>
              <w:t>N</w:t>
            </w:r>
            <w:r w:rsidR="004E3A2F" w:rsidRPr="00180AC4">
              <w:rPr>
                <w:rFonts w:ascii="Verdana" w:hAnsi="Verdana"/>
                <w:szCs w:val="16"/>
              </w:rPr>
              <w:t xml:space="preserve"> </w:t>
            </w:r>
            <w:r w:rsidRPr="00180AC4">
              <w:rPr>
                <w:rFonts w:ascii="Verdana" w:hAnsi="Verdana"/>
                <w:szCs w:val="16"/>
              </w:rPr>
              <w:t>#PCDATA '}'</w:t>
            </w:r>
          </w:p>
        </w:tc>
      </w:tr>
    </w:tbl>
    <w:p w:rsidR="00D365AB" w:rsidRPr="00606F97" w:rsidRDefault="00D365AB" w:rsidP="008F3985">
      <w:pPr>
        <w:pStyle w:val="Body1"/>
      </w:pPr>
    </w:p>
    <w:p w:rsidR="00D365AB" w:rsidRPr="00281D18" w:rsidRDefault="00D365AB" w:rsidP="008F3985">
      <w:pPr>
        <w:pStyle w:val="Body1"/>
      </w:pPr>
      <w:r w:rsidRPr="00281D18">
        <w:t>For example:</w:t>
      </w:r>
    </w:p>
    <w:p w:rsidR="00D365AB" w:rsidRPr="00606F97" w:rsidRDefault="00D365AB" w:rsidP="00D365AB">
      <w:pPr>
        <w:pStyle w:val="Code1"/>
        <w:rPr>
          <w:noProof w:val="0"/>
          <w:sz w:val="16"/>
        </w:rPr>
      </w:pPr>
      <w:r w:rsidRPr="00606F97">
        <w:rPr>
          <w:noProof w:val="0"/>
          <w:sz w:val="16"/>
        </w:rPr>
        <w:t xml:space="preserve">{\*\xmlnstbl{\xmlns1 </w:t>
      </w:r>
      <w:r w:rsidRPr="00606F97">
        <w:rPr>
          <w:b/>
          <w:bCs/>
          <w:noProof w:val="0"/>
          <w:sz w:val="16"/>
        </w:rPr>
        <w:t>{</w:t>
      </w:r>
      <w:r w:rsidRPr="00606F97">
        <w:rPr>
          <w:noProof w:val="0"/>
          <w:sz w:val="16"/>
        </w:rPr>
        <w:t xml:space="preserve">HYPERLINK </w:t>
      </w:r>
      <w:r w:rsidR="00F208C2">
        <w:rPr>
          <w:noProof w:val="0"/>
          <w:sz w:val="16"/>
        </w:rPr>
        <w:t>"</w:t>
      </w:r>
      <w:r w:rsidR="000A66D3">
        <w:rPr>
          <w:noProof w:val="0"/>
          <w:sz w:val="16"/>
        </w:rPr>
        <w:t>http://ex</w:t>
      </w:r>
      <w:r w:rsidRPr="00606F97">
        <w:rPr>
          <w:noProof w:val="0"/>
          <w:sz w:val="16"/>
        </w:rPr>
        <w:t>a</w:t>
      </w:r>
      <w:r w:rsidR="000A66D3">
        <w:rPr>
          <w:noProof w:val="0"/>
          <w:sz w:val="16"/>
        </w:rPr>
        <w:t>m</w:t>
      </w:r>
      <w:r w:rsidRPr="00606F97">
        <w:rPr>
          <w:noProof w:val="0"/>
          <w:sz w:val="16"/>
        </w:rPr>
        <w:t>pleuri.org</w:t>
      </w:r>
      <w:r w:rsidR="00F208C2">
        <w:rPr>
          <w:noProof w:val="0"/>
          <w:sz w:val="16"/>
        </w:rPr>
        <w:t>"</w:t>
      </w:r>
      <w:r w:rsidRPr="00606F97">
        <w:rPr>
          <w:b/>
          <w:bCs/>
          <w:noProof w:val="0"/>
          <w:sz w:val="16"/>
        </w:rPr>
        <w:t>}</w:t>
      </w:r>
      <w:r w:rsidRPr="00606F97">
        <w:rPr>
          <w:noProof w:val="0"/>
          <w:sz w:val="16"/>
        </w:rPr>
        <w:t>}}</w:t>
      </w:r>
    </w:p>
    <w:p w:rsidR="00D365AB" w:rsidRPr="00281D18" w:rsidRDefault="00D365AB" w:rsidP="008F3985">
      <w:pPr>
        <w:pStyle w:val="Body1"/>
      </w:pPr>
      <w:r w:rsidRPr="00281D18">
        <w:t>The following table lists the Namespace Table control words:</w:t>
      </w:r>
    </w:p>
    <w:p w:rsidR="00D365AB" w:rsidRPr="00281D18" w:rsidRDefault="00D365AB" w:rsidP="008F3985">
      <w:pPr>
        <w:pStyle w:val="Body1"/>
      </w:pPr>
    </w:p>
    <w:tbl>
      <w:tblPr>
        <w:tblW w:w="9728" w:type="dxa"/>
        <w:tblInd w:w="360" w:type="dxa"/>
        <w:tblLayout w:type="fixed"/>
        <w:tblCellMar>
          <w:left w:w="0" w:type="dxa"/>
          <w:right w:w="0" w:type="dxa"/>
        </w:tblCellMar>
        <w:tblLook w:val="0000" w:firstRow="0" w:lastRow="0" w:firstColumn="0" w:lastColumn="0" w:noHBand="0" w:noVBand="0"/>
      </w:tblPr>
      <w:tblGrid>
        <w:gridCol w:w="1710"/>
        <w:gridCol w:w="8018"/>
      </w:tblGrid>
      <w:tr w:rsidR="00D365AB" w:rsidRPr="00180AC4" w:rsidTr="008B504D">
        <w:trPr>
          <w:cantSplit/>
          <w:tblHeader/>
        </w:trPr>
        <w:tc>
          <w:tcPr>
            <w:tcW w:w="171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801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710" w:type="dxa"/>
            <w:shd w:val="clear" w:color="auto" w:fill="FFFFFF"/>
          </w:tcPr>
          <w:p w:rsidR="00D365AB" w:rsidRPr="005F01ED" w:rsidRDefault="00D365AB" w:rsidP="00381048">
            <w:pPr>
              <w:pStyle w:val="TableText"/>
              <w:keepNext w:val="0"/>
              <w:rPr>
                <w:rFonts w:ascii="Verdana" w:hAnsi="Verdana"/>
                <w:szCs w:val="16"/>
              </w:rPr>
            </w:pPr>
            <w:r w:rsidRPr="005F01ED">
              <w:rPr>
                <w:rFonts w:ascii="Verdana" w:hAnsi="Verdana"/>
                <w:szCs w:val="16"/>
              </w:rPr>
              <w:t>\*\xmlnstbl</w:t>
            </w:r>
          </w:p>
        </w:tc>
        <w:tc>
          <w:tcPr>
            <w:tcW w:w="8018" w:type="dxa"/>
            <w:shd w:val="clear" w:color="auto" w:fill="FFFFFF"/>
          </w:tcPr>
          <w:p w:rsidR="00D365AB" w:rsidRPr="005F01ED" w:rsidRDefault="00D365AB" w:rsidP="00381048">
            <w:pPr>
              <w:pStyle w:val="TableText"/>
              <w:keepNext w:val="0"/>
              <w:rPr>
                <w:rFonts w:ascii="Verdana" w:hAnsi="Verdana"/>
                <w:szCs w:val="16"/>
              </w:rPr>
            </w:pPr>
            <w:r w:rsidRPr="005F01ED">
              <w:rPr>
                <w:rFonts w:ascii="Verdana" w:hAnsi="Verdana"/>
                <w:szCs w:val="16"/>
              </w:rPr>
              <w:t>XML namespace table</w:t>
            </w:r>
          </w:p>
        </w:tc>
      </w:tr>
      <w:tr w:rsidR="00D365AB" w:rsidRPr="00180AC4" w:rsidTr="008B504D">
        <w:trPr>
          <w:cantSplit/>
        </w:trPr>
        <w:tc>
          <w:tcPr>
            <w:tcW w:w="1710" w:type="dxa"/>
            <w:shd w:val="clear" w:color="auto" w:fill="FFFFFF"/>
          </w:tcPr>
          <w:p w:rsidR="00D365AB" w:rsidRPr="005F01ED" w:rsidRDefault="00D365AB" w:rsidP="00381048">
            <w:pPr>
              <w:pStyle w:val="TableText"/>
              <w:keepNext w:val="0"/>
              <w:rPr>
                <w:rFonts w:ascii="Verdana" w:hAnsi="Verdana"/>
                <w:szCs w:val="16"/>
              </w:rPr>
            </w:pPr>
            <w:r w:rsidRPr="005F01ED">
              <w:rPr>
                <w:rFonts w:ascii="Verdana" w:hAnsi="Verdana"/>
                <w:szCs w:val="16"/>
              </w:rPr>
              <w:t>\xmlns</w:t>
            </w:r>
            <w:r w:rsidRPr="004E3A2F">
              <w:rPr>
                <w:rFonts w:ascii="Verdana" w:hAnsi="Verdana"/>
                <w:i/>
                <w:iCs/>
                <w:szCs w:val="16"/>
              </w:rPr>
              <w:t>N</w:t>
            </w:r>
          </w:p>
        </w:tc>
        <w:tc>
          <w:tcPr>
            <w:tcW w:w="8018" w:type="dxa"/>
            <w:shd w:val="clear" w:color="auto" w:fill="FFFFFF"/>
          </w:tcPr>
          <w:p w:rsidR="00D365AB" w:rsidRPr="005F01ED" w:rsidRDefault="00D365AB" w:rsidP="004646F7">
            <w:pPr>
              <w:pStyle w:val="TableText"/>
              <w:keepNext w:val="0"/>
              <w:rPr>
                <w:rFonts w:ascii="Verdana" w:hAnsi="Verdana"/>
                <w:szCs w:val="16"/>
              </w:rPr>
            </w:pPr>
            <w:r w:rsidRPr="005F01ED">
              <w:rPr>
                <w:rFonts w:ascii="Verdana" w:hAnsi="Verdana"/>
                <w:szCs w:val="16"/>
              </w:rPr>
              <w:t>XML namespace table entry</w:t>
            </w:r>
            <w:r w:rsidR="004646F7">
              <w:rPr>
                <w:rFonts w:ascii="Verdana" w:hAnsi="Verdana"/>
                <w:szCs w:val="16"/>
              </w:rPr>
              <w:t xml:space="preserve">. This control word is also used in the body text to identify data belonging to the corresponding namespace (see </w:t>
            </w:r>
            <w:r w:rsidR="002B5C77">
              <w:fldChar w:fldCharType="begin"/>
            </w:r>
            <w:r w:rsidR="002B5C77">
              <w:instrText xml:space="preserve"> REF _Ref193104379 \h  \* MERGEFORMAT </w:instrText>
            </w:r>
            <w:r w:rsidR="002B5C77">
              <w:fldChar w:fldCharType="separate"/>
            </w:r>
            <w:r w:rsidR="004646F7" w:rsidRPr="004646F7">
              <w:rPr>
                <w:rFonts w:ascii="Verdana" w:hAnsi="Verdana"/>
                <w:color w:val="0000FF"/>
                <w:szCs w:val="16"/>
                <w:u w:val="single"/>
              </w:rPr>
              <w:t>Custom XML Tags</w:t>
            </w:r>
            <w:r w:rsidR="002B5C77">
              <w:fldChar w:fldCharType="end"/>
            </w:r>
            <w:r w:rsidR="004646F7">
              <w:rPr>
                <w:rFonts w:ascii="Verdana" w:hAnsi="Verdana"/>
                <w:szCs w:val="16"/>
              </w:rPr>
              <w:t>).</w:t>
            </w:r>
          </w:p>
        </w:tc>
      </w:tr>
    </w:tbl>
    <w:p w:rsidR="00D365AB" w:rsidRPr="005359EC" w:rsidRDefault="00D365AB" w:rsidP="00D365AB">
      <w:pPr>
        <w:pStyle w:val="Heading3"/>
      </w:pPr>
      <w:bookmarkStart w:id="293" w:name="Document_Formatting_Properties"/>
      <w:bookmarkStart w:id="294" w:name="_Toc193531639"/>
      <w:r w:rsidRPr="005359EC">
        <w:t>Document Formatting Properties</w:t>
      </w:r>
      <w:bookmarkEnd w:id="279"/>
      <w:bookmarkEnd w:id="280"/>
      <w:bookmarkEnd w:id="281"/>
      <w:bookmarkEnd w:id="282"/>
      <w:bookmarkEnd w:id="283"/>
      <w:bookmarkEnd w:id="284"/>
      <w:bookmarkEnd w:id="285"/>
      <w:bookmarkEnd w:id="286"/>
      <w:bookmarkEnd w:id="287"/>
      <w:bookmarkEnd w:id="288"/>
      <w:bookmarkEnd w:id="289"/>
      <w:bookmarkEnd w:id="290"/>
      <w:bookmarkEnd w:id="293"/>
      <w:bookmarkEnd w:id="294"/>
    </w:p>
    <w:p w:rsidR="00D365AB" w:rsidRPr="005359EC" w:rsidRDefault="00D365AB" w:rsidP="004646F7">
      <w:pPr>
        <w:pStyle w:val="Body1"/>
      </w:pPr>
      <w:r w:rsidRPr="005359EC">
        <w:t>After the information group</w:t>
      </w:r>
      <w:r w:rsidR="004646F7">
        <w:t xml:space="preserve"> and XML namespace table</w:t>
      </w:r>
      <w:r w:rsidRPr="005359EC">
        <w:t xml:space="preserve"> (if </w:t>
      </w:r>
      <w:r w:rsidR="004646F7">
        <w:t>they are present</w:t>
      </w:r>
      <w:r w:rsidRPr="005359EC">
        <w:t>), there may be some document formatting control words (</w:t>
      </w:r>
      <w:r w:rsidR="001F21F0">
        <w:t>referred to</w:t>
      </w:r>
      <w:r w:rsidRPr="005359EC">
        <w:t xml:space="preserve"> as &lt;docfmt&gt; in the document area syntax description). These control words </w:t>
      </w:r>
      <w:r w:rsidR="001F21F0">
        <w:t xml:space="preserve">are listed in the following table and </w:t>
      </w:r>
      <w:r w:rsidRPr="005359EC">
        <w:t xml:space="preserve">specify </w:t>
      </w:r>
      <w:r w:rsidR="001F21F0">
        <w:t>document attributes</w:t>
      </w:r>
      <w:r w:rsidRPr="005359EC">
        <w:t>, such as margins and footnote placement. These attributes must precede the first plain-text character in the document.</w:t>
      </w:r>
      <w:r w:rsidR="001F21F0">
        <w:t xml:space="preserve"> M</w:t>
      </w:r>
      <w:r w:rsidRPr="005359EC">
        <w:t>easurements are in twips</w:t>
      </w:r>
      <w:r w:rsidR="001F21F0">
        <w:t>,</w:t>
      </w:r>
      <w:r w:rsidRPr="005359EC">
        <w:t xml:space="preserve"> one-twentieth of a point. For omitted control words, RTF uses the default values.</w:t>
      </w:r>
    </w:p>
    <w:p w:rsidR="00D365AB" w:rsidRPr="005359EC" w:rsidRDefault="00D365AB" w:rsidP="008F3985">
      <w:pPr>
        <w:pStyle w:val="Body1"/>
      </w:pPr>
      <w:r w:rsidRPr="005359EC">
        <w:t>Note that three of the document-protection control words (</w:t>
      </w:r>
      <w:r w:rsidRPr="005359EC">
        <w:rPr>
          <w:b/>
        </w:rPr>
        <w:t>\formprot</w:t>
      </w:r>
      <w:r w:rsidRPr="005359EC">
        <w:t xml:space="preserve">, </w:t>
      </w:r>
      <w:r w:rsidRPr="005359EC">
        <w:rPr>
          <w:b/>
        </w:rPr>
        <w:t>\revprot</w:t>
      </w:r>
      <w:r w:rsidRPr="005359EC">
        <w:t xml:space="preserve">, and </w:t>
      </w:r>
      <w:r w:rsidRPr="005359EC">
        <w:rPr>
          <w:b/>
        </w:rPr>
        <w:t>\annotprot</w:t>
      </w:r>
      <w:r w:rsidRPr="005359EC">
        <w:t xml:space="preserve">) are mutually exclusive; only one of the three can apply to any given document. </w:t>
      </w:r>
      <w:r w:rsidRPr="005359EC">
        <w:lastRenderedPageBreak/>
        <w:t xml:space="preserve">On the other hand, </w:t>
      </w:r>
      <w:r w:rsidRPr="005359EC">
        <w:rPr>
          <w:b/>
        </w:rPr>
        <w:t>\readprot</w:t>
      </w:r>
      <w:r w:rsidRPr="005359EC">
        <w:t xml:space="preserve"> indicates that the document is set to Read-Only protection, but allows exceptions, and can appear with </w:t>
      </w:r>
      <w:r w:rsidRPr="005359EC">
        <w:rPr>
          <w:b/>
        </w:rPr>
        <w:t>\annotprot</w:t>
      </w:r>
      <w:r w:rsidRPr="005359EC">
        <w:t xml:space="preserve"> control words for backward compatibility.</w:t>
      </w:r>
    </w:p>
    <w:tbl>
      <w:tblPr>
        <w:tblW w:w="9648" w:type="dxa"/>
        <w:tblInd w:w="440" w:type="dxa"/>
        <w:tblCellMar>
          <w:left w:w="0" w:type="dxa"/>
          <w:right w:w="0" w:type="dxa"/>
        </w:tblCellMar>
        <w:tblLook w:val="0000" w:firstRow="0" w:lastRow="0" w:firstColumn="0" w:lastColumn="0" w:noHBand="0" w:noVBand="0"/>
      </w:tblPr>
      <w:tblGrid>
        <w:gridCol w:w="2036"/>
        <w:gridCol w:w="47"/>
        <w:gridCol w:w="7565"/>
      </w:tblGrid>
      <w:tr w:rsidR="00D365AB" w:rsidRPr="00E62D17" w:rsidTr="00DC3135">
        <w:trPr>
          <w:cantSplit/>
          <w:tblHeader/>
        </w:trPr>
        <w:tc>
          <w:tcPr>
            <w:tcW w:w="2083" w:type="dxa"/>
            <w:gridSpan w:val="2"/>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565"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\deftab</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Default tab width in twips (</w:t>
            </w:r>
            <w:r w:rsidR="00D7006A">
              <w:rPr>
                <w:rFonts w:ascii="Verdana" w:hAnsi="Verdana"/>
                <w:szCs w:val="16"/>
              </w:rPr>
              <w:t>default is</w:t>
            </w:r>
            <w:r w:rsidRPr="005F01ED">
              <w:rPr>
                <w:rFonts w:ascii="Verdana" w:hAnsi="Verdana"/>
                <w:szCs w:val="16"/>
              </w:rPr>
              <w:t xml:space="preserve"> 720</w:t>
            </w:r>
            <w:r w:rsidR="004646F7">
              <w:rPr>
                <w:rFonts w:ascii="Verdana" w:hAnsi="Verdana"/>
                <w:szCs w:val="16"/>
              </w:rPr>
              <w:t>, i.e., 0.5"</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\hyphhotz</w:t>
            </w:r>
            <w:r w:rsidRPr="005F01ED">
              <w:rPr>
                <w:rFonts w:ascii="Verdana" w:hAnsi="Verdana"/>
                <w:i/>
                <w:szCs w:val="16"/>
              </w:rPr>
              <w:t>N</w:t>
            </w:r>
          </w:p>
        </w:tc>
        <w:tc>
          <w:tcPr>
            <w:tcW w:w="7565" w:type="dxa"/>
          </w:tcPr>
          <w:p w:rsidR="00D365AB" w:rsidRPr="005F01ED" w:rsidRDefault="00D365AB" w:rsidP="004646F7">
            <w:pPr>
              <w:pStyle w:val="TableText"/>
              <w:keepNext w:val="0"/>
              <w:rPr>
                <w:rFonts w:ascii="Verdana" w:hAnsi="Verdana"/>
                <w:szCs w:val="16"/>
              </w:rPr>
            </w:pPr>
            <w:r w:rsidRPr="005F01ED">
              <w:rPr>
                <w:rFonts w:ascii="Verdana" w:hAnsi="Verdana"/>
                <w:szCs w:val="16"/>
              </w:rPr>
              <w:t>Hyphenation hot zone in twips (amount of space at right margin in which words are hyphenated).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\hyphconsec</w:t>
            </w:r>
            <w:r w:rsidRPr="005F01ED">
              <w:rPr>
                <w:rFonts w:ascii="Verdana" w:hAnsi="Verdana"/>
                <w:i/>
                <w:szCs w:val="16"/>
              </w:rPr>
              <w:t>N</w:t>
            </w:r>
          </w:p>
        </w:tc>
        <w:tc>
          <w:tcPr>
            <w:tcW w:w="7565" w:type="dxa"/>
          </w:tcPr>
          <w:p w:rsidR="00D365AB" w:rsidRPr="005F01ED" w:rsidRDefault="00D365AB" w:rsidP="000A66D3">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maximum number of consecutive lines that are allowed to end in a hyphen. 0 means no limit.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\hyphcaps</w:t>
            </w:r>
            <w:r w:rsidR="000A66D3">
              <w:rPr>
                <w:rFonts w:ascii="Verdana" w:hAnsi="Verdana"/>
                <w:szCs w:val="16"/>
              </w:rPr>
              <w: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Switches hyphenation of capitalized words (</w:t>
            </w:r>
            <w:r w:rsidR="00D7006A">
              <w:rPr>
                <w:rFonts w:ascii="Verdana" w:hAnsi="Verdana"/>
                <w:szCs w:val="16"/>
              </w:rPr>
              <w:t>default is</w:t>
            </w:r>
            <w:r w:rsidRPr="005F01ED">
              <w:rPr>
                <w:rFonts w:ascii="Verdana" w:hAnsi="Verdana"/>
                <w:szCs w:val="16"/>
              </w:rPr>
              <w:t xml:space="preserve"> on). Append 1 or leave control word by itself to toggle property on; append 0 to turn it off.</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\hyphauto</w:t>
            </w:r>
            <w:r w:rsidR="000A66D3">
              <w:rPr>
                <w:rFonts w:ascii="Verdana" w:hAnsi="Verdana"/>
                <w:szCs w:val="16"/>
              </w:rPr>
              <w: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Switches automatic hyphenation (</w:t>
            </w:r>
            <w:r w:rsidR="00D7006A">
              <w:rPr>
                <w:rFonts w:ascii="Verdana" w:hAnsi="Verdana"/>
                <w:szCs w:val="16"/>
              </w:rPr>
              <w:t>default is</w:t>
            </w:r>
            <w:r w:rsidRPr="005F01ED">
              <w:rPr>
                <w:rFonts w:ascii="Verdana" w:hAnsi="Verdana"/>
                <w:szCs w:val="16"/>
              </w:rPr>
              <w:t xml:space="preserve"> off). Append 1 or leave control word by itself to toggle property on; append 0 to turn it off.</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\linestart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Beginning line number (</w:t>
            </w:r>
            <w:r w:rsidR="00D7006A">
              <w:rPr>
                <w:rFonts w:ascii="Verdana" w:hAnsi="Verdana"/>
                <w:szCs w:val="16"/>
              </w:rPr>
              <w:t>default is</w:t>
            </w:r>
            <w:r w:rsidRPr="005F01ED">
              <w:rPr>
                <w:rFonts w:ascii="Verdana" w:hAnsi="Verdana"/>
                <w:szCs w:val="16"/>
              </w:rPr>
              <w:t xml:space="preserve"> 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\fracwidth</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Uses fractional character widths when printing (QuickDraw only).</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\*\nextfile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The argument is the name of the next file to print or index; it must be enclosed in braces.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\*\template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The argument is the name of a related template file; it must be enclosed in braces.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\makebackup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Backup copy is made automatically when the document is saved.</w:t>
            </w:r>
          </w:p>
        </w:tc>
      </w:tr>
      <w:tr w:rsidR="00D56076" w:rsidRPr="00180AC4" w:rsidTr="00DC3135">
        <w:trPr>
          <w:cantSplit/>
        </w:trPr>
        <w:tc>
          <w:tcPr>
            <w:tcW w:w="2083" w:type="dxa"/>
            <w:gridSpan w:val="2"/>
          </w:tcPr>
          <w:p w:rsidR="00D56076" w:rsidRPr="005F01ED" w:rsidRDefault="00D56076" w:rsidP="00C75B15">
            <w:pPr>
              <w:pStyle w:val="TableText"/>
              <w:keepNext w:val="0"/>
              <w:rPr>
                <w:rFonts w:ascii="Verdana" w:hAnsi="Verdana"/>
                <w:szCs w:val="16"/>
              </w:rPr>
            </w:pPr>
            <w:r>
              <w:rPr>
                <w:rFonts w:ascii="Verdana" w:hAnsi="Verdana"/>
                <w:szCs w:val="16"/>
              </w:rPr>
              <w:t>\muser</w:t>
            </w:r>
          </w:p>
        </w:tc>
        <w:tc>
          <w:tcPr>
            <w:tcW w:w="7565" w:type="dxa"/>
          </w:tcPr>
          <w:p w:rsidR="00D56076" w:rsidRPr="005F01ED" w:rsidRDefault="00367C30" w:rsidP="00C75B15">
            <w:pPr>
              <w:pStyle w:val="TableText"/>
              <w:keepNext w:val="0"/>
              <w:rPr>
                <w:rFonts w:ascii="Verdana" w:hAnsi="Verdana"/>
                <w:szCs w:val="16"/>
              </w:rPr>
            </w:pPr>
            <w:r>
              <w:rPr>
                <w:rFonts w:ascii="Verdana" w:hAnsi="Verdana"/>
                <w:szCs w:val="16"/>
              </w:rPr>
              <w:t>Flag written if Word 97 compatibility mode is active; ignored when read.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\defformat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Tells the RTF reader that the document should be saved in RTF format.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\psover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Prints PostScript over the text.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\doctemp</w:t>
            </w:r>
          </w:p>
        </w:tc>
        <w:tc>
          <w:tcPr>
            <w:tcW w:w="7565" w:type="dxa"/>
          </w:tcPr>
          <w:p w:rsidR="00D365AB" w:rsidRPr="005F01ED" w:rsidRDefault="00D365AB" w:rsidP="00C75B15">
            <w:pPr>
              <w:pStyle w:val="TableText"/>
              <w:keepNext w:val="0"/>
              <w:rPr>
                <w:rFonts w:ascii="Verdana" w:hAnsi="Verdana"/>
                <w:szCs w:val="16"/>
              </w:rPr>
            </w:pPr>
            <w:r w:rsidRPr="00180AC4">
              <w:rPr>
                <w:rFonts w:ascii="Verdana" w:hAnsi="Verdana"/>
                <w:szCs w:val="16"/>
              </w:rPr>
              <w:t xml:space="preserve">Document is a boiler plate document. </w:t>
            </w:r>
            <w:r w:rsidRPr="005F01ED">
              <w:rPr>
                <w:rFonts w:ascii="Verdana" w:hAnsi="Verdana"/>
                <w:szCs w:val="16"/>
              </w:rPr>
              <w:t>For Word for Windows, this is a template; for Word for the Macintosh, this is a stationery file.</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\windowcaption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Sets the caption text for the document window. This is a string value.</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\doctype</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An integer (0–2) that describes the document type for AutoFormat.</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General document (for formatting most documents, the default)</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Letter (for formatting letters, and used by Letter Wizard)</w:t>
            </w:r>
          </w:p>
          <w:p w:rsidR="00D365AB" w:rsidRPr="005F01ED" w:rsidRDefault="00D365AB" w:rsidP="00C75B15">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E-mail (for formatting e-mail, and used by WordMail)</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\ilfomacatclnup</w:t>
            </w:r>
            <w:r w:rsidRPr="005F01ED">
              <w:rPr>
                <w:rFonts w:ascii="Verdana" w:hAnsi="Verdana"/>
                <w:i/>
                <w:szCs w:val="16"/>
              </w:rPr>
              <w:t>N</w:t>
            </w:r>
            <w:r w:rsidRPr="005F01ED">
              <w:rPr>
                <w:rFonts w:ascii="Verdana" w:hAnsi="Verdana"/>
                <w:szCs w:val="16"/>
              </w:rPr>
              <w:t xml:space="preserve"> </w:t>
            </w:r>
          </w:p>
        </w:tc>
        <w:tc>
          <w:tcPr>
            <w:tcW w:w="7612" w:type="dxa"/>
            <w:gridSpan w:val="2"/>
          </w:tcPr>
          <w:p w:rsidR="00463D5B" w:rsidRPr="005F01ED" w:rsidRDefault="00463D5B" w:rsidP="00463D5B">
            <w:pPr>
              <w:pStyle w:val="TableText"/>
              <w:keepNext w:val="0"/>
              <w:rPr>
                <w:rFonts w:ascii="Verdana" w:hAnsi="Verdana"/>
                <w:szCs w:val="16"/>
              </w:rPr>
            </w:pPr>
            <w:r>
              <w:rPr>
                <w:rFonts w:ascii="Verdana" w:hAnsi="Verdana"/>
                <w:szCs w:val="16"/>
              </w:rPr>
              <w:t xml:space="preserve">If </w:t>
            </w:r>
            <w:r w:rsidRPr="00130E00">
              <w:rPr>
                <w:rFonts w:ascii="Verdana" w:hAnsi="Verdana"/>
                <w:b/>
                <w:bCs/>
                <w:i/>
                <w:iCs/>
                <w:szCs w:val="16"/>
              </w:rPr>
              <w:t>N</w:t>
            </w:r>
            <w:r>
              <w:rPr>
                <w:rFonts w:ascii="Verdana" w:hAnsi="Verdana"/>
                <w:szCs w:val="16"/>
              </w:rPr>
              <w:t xml:space="preserve"> = 1, t</w:t>
            </w:r>
            <w:r w:rsidRPr="005F01ED">
              <w:rPr>
                <w:rFonts w:ascii="Verdana" w:hAnsi="Verdana"/>
                <w:szCs w:val="16"/>
              </w:rPr>
              <w:t xml:space="preserve">his control word specifies </w:t>
            </w:r>
            <w:r>
              <w:rPr>
                <w:rFonts w:ascii="Verdana" w:hAnsi="Verdana"/>
                <w:szCs w:val="16"/>
              </w:rPr>
              <w:t>that</w:t>
            </w:r>
            <w:r w:rsidRPr="005F01ED">
              <w:rPr>
                <w:rFonts w:ascii="Verdana" w:hAnsi="Verdana"/>
                <w:szCs w:val="16"/>
              </w:rPr>
              <w:t xml:space="preserve"> the last attempt made by the application to remove unused abstract numbering definitions from </w:t>
            </w:r>
            <w:r>
              <w:rPr>
                <w:rFonts w:ascii="Verdana" w:hAnsi="Verdana"/>
                <w:szCs w:val="16"/>
              </w:rPr>
              <w:t>the</w:t>
            </w:r>
            <w:r w:rsidRPr="005F01ED">
              <w:rPr>
                <w:rFonts w:ascii="Verdana" w:hAnsi="Verdana"/>
                <w:szCs w:val="16"/>
              </w:rPr>
              <w:t xml:space="preserve"> document</w:t>
            </w:r>
            <w:r>
              <w:rPr>
                <w:rFonts w:ascii="Verdana" w:hAnsi="Verdana"/>
                <w:szCs w:val="16"/>
              </w:rPr>
              <w:t xml:space="preserve"> was incomplete</w:t>
            </w:r>
            <w:r w:rsidRPr="005F01ED">
              <w:rPr>
                <w:rFonts w:ascii="Verdana" w:hAnsi="Verdana"/>
                <w:szCs w:val="16"/>
              </w:rPr>
              <w:t xml:space="preserve">. If a legacy document is opened by a consumer, it may choose to remove abstract numbering definitions that are 'orphaned' (have no associated numbering definition instances). This control word is used by those consumers to indicate their progress (if </w:t>
            </w:r>
            <w:r>
              <w:rPr>
                <w:rFonts w:ascii="Verdana" w:hAnsi="Verdana"/>
                <w:szCs w:val="16"/>
              </w:rPr>
              <w:t>in</w:t>
            </w:r>
            <w:r w:rsidRPr="005F01ED">
              <w:rPr>
                <w:rFonts w:ascii="Verdana" w:hAnsi="Verdana"/>
                <w:szCs w:val="16"/>
              </w:rPr>
              <w:t>complete) in reviewing existing abstract numbering definitions.</w:t>
            </w:r>
            <w:r>
              <w:rPr>
                <w:rFonts w:ascii="Verdana" w:hAnsi="Verdana"/>
                <w:szCs w:val="16"/>
              </w:rPr>
              <w:t xml:space="preserve"> </w:t>
            </w:r>
          </w:p>
          <w:p w:rsidR="00463D5B" w:rsidRPr="005F01ED" w:rsidRDefault="00463D5B" w:rsidP="00463D5B">
            <w:pPr>
              <w:pStyle w:val="TableText"/>
              <w:keepNext w:val="0"/>
              <w:rPr>
                <w:rFonts w:ascii="Verdana" w:hAnsi="Verdana"/>
                <w:szCs w:val="16"/>
              </w:rPr>
            </w:pPr>
            <w:r>
              <w:rPr>
                <w:rFonts w:ascii="Verdana" w:hAnsi="Verdana"/>
                <w:b/>
                <w:szCs w:val="16"/>
              </w:rPr>
              <w:t xml:space="preserve">Note: </w:t>
            </w:r>
            <w:r w:rsidRPr="005F01ED">
              <w:rPr>
                <w:rFonts w:ascii="Verdana" w:hAnsi="Verdana"/>
                <w:szCs w:val="16"/>
              </w:rPr>
              <w:t xml:space="preserve">Removing unused abstract numbering definition from a document will reduce the file size, but is not required. </w:t>
            </w:r>
          </w:p>
          <w:p w:rsidR="00463D5B" w:rsidRPr="005F01ED" w:rsidRDefault="00463D5B" w:rsidP="00463D5B">
            <w:pPr>
              <w:pStyle w:val="TableText"/>
              <w:keepNext w:val="0"/>
              <w:rPr>
                <w:rFonts w:ascii="Verdana" w:hAnsi="Verdana"/>
                <w:szCs w:val="16"/>
              </w:rPr>
            </w:pPr>
            <w:r w:rsidRPr="005F01ED">
              <w:rPr>
                <w:rFonts w:ascii="Verdana" w:hAnsi="Verdana"/>
                <w:szCs w:val="16"/>
              </w:rPr>
              <w:t>If omitted</w:t>
            </w:r>
            <w:r>
              <w:rPr>
                <w:rFonts w:ascii="Verdana" w:hAnsi="Verdana"/>
                <w:szCs w:val="16"/>
              </w:rPr>
              <w:t xml:space="preserve"> or </w:t>
            </w:r>
            <w:r>
              <w:rPr>
                <w:rFonts w:ascii="Verdana" w:hAnsi="Verdana"/>
                <w:b/>
                <w:bCs/>
                <w:i/>
                <w:iCs/>
                <w:szCs w:val="16"/>
              </w:rPr>
              <w:t>N</w:t>
            </w:r>
            <w:r>
              <w:rPr>
                <w:rFonts w:ascii="Verdana" w:hAnsi="Verdana"/>
                <w:szCs w:val="16"/>
              </w:rPr>
              <w:t xml:space="preserve"> = 0</w:t>
            </w:r>
            <w:r w:rsidRPr="005F01ED">
              <w:rPr>
                <w:rFonts w:ascii="Verdana" w:hAnsi="Verdana"/>
                <w:szCs w:val="16"/>
              </w:rPr>
              <w:t xml:space="preserve">, then all abstract numbering definitions shall be considered </w:t>
            </w:r>
            <w:r>
              <w:rPr>
                <w:rFonts w:ascii="Verdana" w:hAnsi="Verdana"/>
                <w:szCs w:val="16"/>
              </w:rPr>
              <w:t>reviewed</w:t>
            </w:r>
            <w:r w:rsidRPr="005F01ED">
              <w:rPr>
                <w:rFonts w:ascii="Verdana" w:hAnsi="Verdana"/>
                <w:szCs w:val="16"/>
              </w:rPr>
              <w:t>.</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\horzdoc</w:t>
            </w:r>
          </w:p>
        </w:tc>
        <w:tc>
          <w:tcPr>
            <w:tcW w:w="7612" w:type="dxa"/>
            <w:gridSpan w:val="2"/>
          </w:tcPr>
          <w:p w:rsidR="00463D5B" w:rsidRPr="005F01ED" w:rsidRDefault="00463D5B" w:rsidP="00463D5B">
            <w:pPr>
              <w:pStyle w:val="TableText"/>
              <w:keepNext w:val="0"/>
              <w:rPr>
                <w:rFonts w:ascii="Verdana" w:hAnsi="Verdana"/>
                <w:szCs w:val="16"/>
              </w:rPr>
            </w:pPr>
            <w:r w:rsidRPr="005F01ED">
              <w:rPr>
                <w:rFonts w:ascii="Verdana" w:hAnsi="Verdana"/>
                <w:szCs w:val="16"/>
              </w:rPr>
              <w:t>Horizontal rendering.</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\vertdoc</w:t>
            </w:r>
          </w:p>
        </w:tc>
        <w:tc>
          <w:tcPr>
            <w:tcW w:w="7612" w:type="dxa"/>
            <w:gridSpan w:val="2"/>
          </w:tcPr>
          <w:p w:rsidR="00463D5B" w:rsidRPr="005F01ED" w:rsidRDefault="00463D5B" w:rsidP="00463D5B">
            <w:pPr>
              <w:pStyle w:val="TableText"/>
              <w:keepNext w:val="0"/>
              <w:rPr>
                <w:rFonts w:ascii="Verdana" w:hAnsi="Verdana"/>
                <w:szCs w:val="16"/>
              </w:rPr>
            </w:pPr>
            <w:r w:rsidRPr="005F01ED">
              <w:rPr>
                <w:rFonts w:ascii="Verdana" w:hAnsi="Verdana"/>
                <w:szCs w:val="16"/>
              </w:rPr>
              <w:t>Vertical rendering.</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\jcompress</w:t>
            </w:r>
          </w:p>
        </w:tc>
        <w:tc>
          <w:tcPr>
            <w:tcW w:w="7612" w:type="dxa"/>
            <w:gridSpan w:val="2"/>
          </w:tcPr>
          <w:p w:rsidR="00463D5B" w:rsidRPr="005F01ED" w:rsidRDefault="00463D5B" w:rsidP="00463D5B">
            <w:pPr>
              <w:pStyle w:val="TableText"/>
              <w:keepNext w:val="0"/>
              <w:rPr>
                <w:rFonts w:ascii="Verdana" w:hAnsi="Verdana"/>
                <w:szCs w:val="16"/>
              </w:rPr>
            </w:pPr>
            <w:r w:rsidRPr="005F01ED">
              <w:rPr>
                <w:rFonts w:ascii="Verdana" w:hAnsi="Verdana"/>
                <w:szCs w:val="16"/>
              </w:rPr>
              <w:t>Compressing justification (default).</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\jexpand</w:t>
            </w:r>
          </w:p>
        </w:tc>
        <w:tc>
          <w:tcPr>
            <w:tcW w:w="7612" w:type="dxa"/>
            <w:gridSpan w:val="2"/>
          </w:tcPr>
          <w:p w:rsidR="00463D5B" w:rsidRPr="005F01ED" w:rsidRDefault="00463D5B" w:rsidP="00463D5B">
            <w:pPr>
              <w:pStyle w:val="TableText"/>
              <w:keepNext w:val="0"/>
              <w:rPr>
                <w:rFonts w:ascii="Verdana" w:hAnsi="Verdana"/>
                <w:szCs w:val="16"/>
              </w:rPr>
            </w:pPr>
            <w:r w:rsidRPr="005F01ED">
              <w:rPr>
                <w:rFonts w:ascii="Verdana" w:hAnsi="Verdana"/>
                <w:szCs w:val="16"/>
              </w:rPr>
              <w:t>Expanding justification.</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\lnongrid</w:t>
            </w:r>
          </w:p>
        </w:tc>
        <w:tc>
          <w:tcPr>
            <w:tcW w:w="7612" w:type="dxa"/>
            <w:gridSpan w:val="2"/>
          </w:tcPr>
          <w:p w:rsidR="00463D5B" w:rsidRPr="005F01ED" w:rsidRDefault="00463D5B" w:rsidP="00463D5B">
            <w:pPr>
              <w:pStyle w:val="TableText"/>
              <w:keepNext w:val="0"/>
              <w:rPr>
                <w:rFonts w:ascii="Verdana" w:hAnsi="Verdana"/>
                <w:szCs w:val="16"/>
              </w:rPr>
            </w:pPr>
            <w:r w:rsidRPr="005F01ED">
              <w:rPr>
                <w:rFonts w:ascii="Verdana" w:hAnsi="Verdana"/>
                <w:szCs w:val="16"/>
              </w:rPr>
              <w:t>Define line based on the grid.</w:t>
            </w:r>
          </w:p>
        </w:tc>
      </w:tr>
      <w:tr w:rsidR="00E12BA4" w:rsidRPr="00180AC4" w:rsidTr="00DC3135">
        <w:trPr>
          <w:cantSplit/>
        </w:trPr>
        <w:tc>
          <w:tcPr>
            <w:tcW w:w="2036" w:type="dxa"/>
          </w:tcPr>
          <w:p w:rsidR="00E12BA4" w:rsidRPr="00C1365C" w:rsidRDefault="00E12BA4" w:rsidP="00C75B15">
            <w:pPr>
              <w:pStyle w:val="TableText"/>
              <w:keepNext w:val="0"/>
              <w:rPr>
                <w:rFonts w:ascii="Verdana" w:hAnsi="Verdana"/>
                <w:i/>
                <w:iCs/>
                <w:szCs w:val="16"/>
              </w:rPr>
            </w:pPr>
            <w:r>
              <w:rPr>
                <w:rFonts w:ascii="Verdana" w:hAnsi="Verdana"/>
                <w:szCs w:val="16"/>
              </w:rPr>
              <w:lastRenderedPageBreak/>
              <w:t>\grfdocevents</w:t>
            </w:r>
            <w:r w:rsidR="00C1365C">
              <w:rPr>
                <w:rFonts w:ascii="Verdana" w:hAnsi="Verdana"/>
                <w:i/>
                <w:iCs/>
                <w:szCs w:val="16"/>
              </w:rPr>
              <w:t>N</w:t>
            </w:r>
          </w:p>
        </w:tc>
        <w:tc>
          <w:tcPr>
            <w:tcW w:w="7612" w:type="dxa"/>
            <w:gridSpan w:val="2"/>
          </w:tcPr>
          <w:p w:rsidR="00E12BA4" w:rsidRDefault="00710E67" w:rsidP="00D27269">
            <w:pPr>
              <w:pStyle w:val="TableText"/>
              <w:keepNext w:val="0"/>
              <w:rPr>
                <w:rFonts w:ascii="Verdana" w:hAnsi="Verdana"/>
                <w:szCs w:val="16"/>
              </w:rPr>
            </w:pPr>
            <w:r>
              <w:rPr>
                <w:rFonts w:ascii="Verdana" w:hAnsi="Verdana"/>
                <w:szCs w:val="16"/>
              </w:rPr>
              <w:t xml:space="preserve">Event bit mask for the </w:t>
            </w:r>
            <w:r w:rsidR="00C1365C">
              <w:rPr>
                <w:rFonts w:ascii="Verdana" w:hAnsi="Verdana"/>
                <w:szCs w:val="16"/>
              </w:rPr>
              <w:t>Word</w:t>
            </w:r>
            <w:r w:rsidR="00D27269">
              <w:rPr>
                <w:rFonts w:ascii="Verdana" w:hAnsi="Verdana"/>
                <w:szCs w:val="16"/>
              </w:rPr>
              <w:t xml:space="preserve"> object model</w:t>
            </w:r>
            <w:r w:rsidR="00C1365C">
              <w:rPr>
                <w:rFonts w:ascii="Verdana" w:hAnsi="Verdana"/>
                <w:szCs w:val="16"/>
              </w:rPr>
              <w:t xml:space="preserve"> Document</w:t>
            </w:r>
            <w:r>
              <w:rPr>
                <w:rFonts w:ascii="Verdana" w:hAnsi="Verdana"/>
                <w:szCs w:val="16"/>
              </w:rPr>
              <w:t xml:space="preserve"> </w:t>
            </w:r>
            <w:r w:rsidR="00D27269">
              <w:rPr>
                <w:rFonts w:ascii="Verdana" w:hAnsi="Verdana"/>
                <w:szCs w:val="16"/>
              </w:rPr>
              <w:t xml:space="preserve">event </w:t>
            </w:r>
            <w:r>
              <w:rPr>
                <w:rFonts w:ascii="Verdana" w:hAnsi="Verdana"/>
                <w:szCs w:val="16"/>
              </w:rPr>
              <w:t xml:space="preserve">methods </w:t>
            </w:r>
            <w:r w:rsidR="00C1365C">
              <w:rPr>
                <w:rFonts w:ascii="Verdana" w:hAnsi="Verdana"/>
                <w:szCs w:val="16"/>
              </w:rPr>
              <w:t>used to ensure the instantiation of a Visual Basic project that depends on the events corresponding to nonzero bits</w:t>
            </w:r>
            <w:r w:rsidR="00D27269">
              <w:rPr>
                <w:rFonts w:ascii="Verdana" w:hAnsi="Verdana"/>
                <w:szCs w:val="16"/>
              </w:rPr>
              <w:t xml:space="preserve"> of </w:t>
            </w:r>
            <w:r w:rsidR="00D27269">
              <w:rPr>
                <w:rFonts w:ascii="Verdana" w:hAnsi="Verdana"/>
                <w:b/>
                <w:bCs/>
                <w:i/>
                <w:iCs/>
                <w:szCs w:val="16"/>
              </w:rPr>
              <w:t>N</w:t>
            </w:r>
            <w:r w:rsidR="00C1365C">
              <w:rPr>
                <w:rFonts w:ascii="Verdana" w:hAnsi="Verdana"/>
                <w:szCs w:val="16"/>
              </w:rPr>
              <w:t>. With</w:t>
            </w:r>
            <w:r w:rsidR="00D27269">
              <w:rPr>
                <w:rFonts w:ascii="Verdana" w:hAnsi="Verdana"/>
                <w:szCs w:val="16"/>
              </w:rPr>
              <w:t xml:space="preserve"> no</w:t>
            </w:r>
            <w:r w:rsidR="00C1365C">
              <w:rPr>
                <w:rFonts w:ascii="Verdana" w:hAnsi="Verdana"/>
                <w:szCs w:val="16"/>
              </w:rPr>
              <w:t xml:space="preserve"> nonzero bits, Word doesn’t instantiate VB projects until the user manually looks at them</w:t>
            </w:r>
            <w:r w:rsidR="00D27269">
              <w:rPr>
                <w:rFonts w:ascii="Verdana" w:hAnsi="Verdana"/>
                <w:szCs w:val="16"/>
              </w:rPr>
              <w:t xml:space="preserve"> </w:t>
            </w:r>
            <w:r w:rsidR="00C1365C">
              <w:rPr>
                <w:rFonts w:ascii="Verdana" w:hAnsi="Verdana"/>
                <w:szCs w:val="16"/>
              </w:rPr>
              <w:t>or</w:t>
            </w:r>
            <w:r w:rsidR="003A4371">
              <w:rPr>
                <w:rFonts w:ascii="Verdana" w:hAnsi="Verdana"/>
                <w:szCs w:val="16"/>
              </w:rPr>
              <w:t xml:space="preserve"> at</w:t>
            </w:r>
            <w:r w:rsidR="00C1365C">
              <w:rPr>
                <w:rFonts w:ascii="Verdana" w:hAnsi="Verdana"/>
                <w:szCs w:val="16"/>
              </w:rPr>
              <w:t xml:space="preserve"> the macro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3674"/>
            </w:tblGrid>
            <w:tr w:rsidR="00710E67" w:rsidTr="00C1365C">
              <w:tc>
                <w:tcPr>
                  <w:tcW w:w="0" w:type="auto"/>
                </w:tcPr>
                <w:p w:rsidR="00710E67" w:rsidRPr="00C1365C" w:rsidRDefault="00710E67" w:rsidP="00C75B15">
                  <w:pPr>
                    <w:pStyle w:val="TableText"/>
                    <w:keepNext w:val="0"/>
                    <w:rPr>
                      <w:rFonts w:ascii="Verdana" w:hAnsi="Verdana"/>
                      <w:b/>
                      <w:bCs/>
                      <w:szCs w:val="16"/>
                    </w:rPr>
                  </w:pPr>
                  <w:r w:rsidRPr="00C1365C">
                    <w:rPr>
                      <w:rFonts w:ascii="Verdana" w:hAnsi="Verdana"/>
                      <w:b/>
                      <w:bCs/>
                      <w:szCs w:val="16"/>
                    </w:rPr>
                    <w:t>Bit</w:t>
                  </w:r>
                </w:p>
              </w:tc>
              <w:tc>
                <w:tcPr>
                  <w:tcW w:w="0" w:type="auto"/>
                </w:tcPr>
                <w:p w:rsidR="00710E67" w:rsidRPr="00C1365C" w:rsidRDefault="00D27269" w:rsidP="00C75B15">
                  <w:pPr>
                    <w:pStyle w:val="TableText"/>
                    <w:keepNext w:val="0"/>
                    <w:rPr>
                      <w:rFonts w:ascii="Verdana" w:hAnsi="Verdana"/>
                      <w:b/>
                      <w:bCs/>
                      <w:szCs w:val="16"/>
                    </w:rPr>
                  </w:pPr>
                  <w:r>
                    <w:rPr>
                      <w:rFonts w:ascii="Verdana" w:hAnsi="Verdana"/>
                      <w:b/>
                      <w:bCs/>
                      <w:szCs w:val="16"/>
                    </w:rPr>
                    <w:t>Object model Document event method</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0</w:t>
                  </w:r>
                </w:p>
              </w:tc>
              <w:tc>
                <w:tcPr>
                  <w:tcW w:w="0" w:type="auto"/>
                </w:tcPr>
                <w:p w:rsidR="00710E67" w:rsidRDefault="00710E67" w:rsidP="00C75B15">
                  <w:pPr>
                    <w:pStyle w:val="TableText"/>
                    <w:keepNext w:val="0"/>
                    <w:rPr>
                      <w:rFonts w:ascii="Verdana" w:hAnsi="Verdana"/>
                      <w:szCs w:val="16"/>
                    </w:rPr>
                  </w:pPr>
                  <w:r>
                    <w:rPr>
                      <w:rFonts w:ascii="Verdana" w:hAnsi="Verdana"/>
                      <w:szCs w:val="16"/>
                    </w:rPr>
                    <w:t>New</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1</w:t>
                  </w:r>
                </w:p>
              </w:tc>
              <w:tc>
                <w:tcPr>
                  <w:tcW w:w="0" w:type="auto"/>
                </w:tcPr>
                <w:p w:rsidR="00710E67" w:rsidRDefault="00710E67" w:rsidP="00C75B15">
                  <w:pPr>
                    <w:pStyle w:val="TableText"/>
                    <w:keepNext w:val="0"/>
                    <w:rPr>
                      <w:rFonts w:ascii="Verdana" w:hAnsi="Verdana"/>
                      <w:szCs w:val="16"/>
                    </w:rPr>
                  </w:pPr>
                  <w:r>
                    <w:rPr>
                      <w:rFonts w:ascii="Verdana" w:hAnsi="Verdana"/>
                      <w:szCs w:val="16"/>
                    </w:rPr>
                    <w:t>Open</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2</w:t>
                  </w:r>
                </w:p>
              </w:tc>
              <w:tc>
                <w:tcPr>
                  <w:tcW w:w="0" w:type="auto"/>
                </w:tcPr>
                <w:p w:rsidR="00710E67" w:rsidRDefault="00710E67" w:rsidP="00C75B15">
                  <w:pPr>
                    <w:pStyle w:val="TableText"/>
                    <w:keepNext w:val="0"/>
                    <w:rPr>
                      <w:rFonts w:ascii="Verdana" w:hAnsi="Verdana"/>
                      <w:szCs w:val="16"/>
                    </w:rPr>
                  </w:pPr>
                  <w:r>
                    <w:rPr>
                      <w:rFonts w:ascii="Verdana" w:hAnsi="Verdana"/>
                      <w:szCs w:val="16"/>
                    </w:rPr>
                    <w:t>Close</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3</w:t>
                  </w:r>
                </w:p>
              </w:tc>
              <w:tc>
                <w:tcPr>
                  <w:tcW w:w="0" w:type="auto"/>
                </w:tcPr>
                <w:p w:rsidR="00710E67" w:rsidRDefault="00710E67" w:rsidP="00C75B15">
                  <w:pPr>
                    <w:pStyle w:val="TableText"/>
                    <w:keepNext w:val="0"/>
                    <w:rPr>
                      <w:rFonts w:ascii="Verdana" w:hAnsi="Verdana"/>
                      <w:szCs w:val="16"/>
                    </w:rPr>
                  </w:pPr>
                  <w:r>
                    <w:rPr>
                      <w:rFonts w:ascii="Verdana" w:hAnsi="Verdana"/>
                      <w:szCs w:val="16"/>
                    </w:rPr>
                    <w:t>Sync</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4</w:t>
                  </w:r>
                </w:p>
              </w:tc>
              <w:tc>
                <w:tcPr>
                  <w:tcW w:w="0" w:type="auto"/>
                </w:tcPr>
                <w:p w:rsidR="00710E67" w:rsidRDefault="00710E67" w:rsidP="00C75B15">
                  <w:pPr>
                    <w:pStyle w:val="TableText"/>
                    <w:keepNext w:val="0"/>
                    <w:rPr>
                      <w:rFonts w:ascii="Verdana" w:hAnsi="Verdana"/>
                      <w:szCs w:val="16"/>
                    </w:rPr>
                  </w:pPr>
                  <w:r w:rsidRPr="00710E67">
                    <w:rPr>
                      <w:rFonts w:ascii="Verdana" w:hAnsi="Verdana"/>
                      <w:szCs w:val="16"/>
                    </w:rPr>
                    <w:t>XMLAfterInsert</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5</w:t>
                  </w:r>
                </w:p>
              </w:tc>
              <w:tc>
                <w:tcPr>
                  <w:tcW w:w="0" w:type="auto"/>
                </w:tcPr>
                <w:p w:rsidR="00710E67" w:rsidRDefault="00710E67" w:rsidP="00C75B15">
                  <w:pPr>
                    <w:pStyle w:val="TableText"/>
                    <w:keepNext w:val="0"/>
                    <w:rPr>
                      <w:rFonts w:ascii="Verdana" w:hAnsi="Verdana"/>
                      <w:szCs w:val="16"/>
                    </w:rPr>
                  </w:pPr>
                  <w:r w:rsidRPr="00710E67">
                    <w:rPr>
                      <w:rFonts w:ascii="Verdana" w:hAnsi="Verdana"/>
                      <w:szCs w:val="16"/>
                    </w:rPr>
                    <w:t>XMLBeforeDelete</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6</w:t>
                  </w:r>
                </w:p>
              </w:tc>
              <w:tc>
                <w:tcPr>
                  <w:tcW w:w="0" w:type="auto"/>
                </w:tcPr>
                <w:p w:rsidR="00710E67" w:rsidRDefault="00710E67" w:rsidP="00392028">
                  <w:pPr>
                    <w:pStyle w:val="TableText"/>
                    <w:keepNext w:val="0"/>
                    <w:rPr>
                      <w:rFonts w:ascii="Verdana" w:hAnsi="Verdana"/>
                      <w:szCs w:val="16"/>
                    </w:rPr>
                  </w:pPr>
                  <w:r>
                    <w:rPr>
                      <w:rFonts w:ascii="Verdana" w:hAnsi="Verdana"/>
                      <w:szCs w:val="16"/>
                    </w:rPr>
                    <w:t>(reserved</w:t>
                  </w:r>
                  <w:r w:rsidR="00392028">
                    <w:rPr>
                      <w:rFonts w:ascii="Verdana" w:hAnsi="Verdana"/>
                      <w:szCs w:val="16"/>
                    </w:rPr>
                    <w:t xml:space="preserve"> for internal use</w:t>
                  </w:r>
                  <w:r>
                    <w:rPr>
                      <w:rFonts w:ascii="Verdana" w:hAnsi="Verdana"/>
                      <w:szCs w:val="16"/>
                    </w:rPr>
                    <w:t>)</w:t>
                  </w:r>
                </w:p>
              </w:tc>
            </w:tr>
            <w:tr w:rsidR="00392028" w:rsidTr="00C1365C">
              <w:tc>
                <w:tcPr>
                  <w:tcW w:w="0" w:type="auto"/>
                </w:tcPr>
                <w:p w:rsidR="00392028" w:rsidRDefault="00392028" w:rsidP="00C75B15">
                  <w:pPr>
                    <w:pStyle w:val="TableText"/>
                    <w:keepNext w:val="0"/>
                    <w:rPr>
                      <w:rFonts w:ascii="Verdana" w:hAnsi="Verdana"/>
                      <w:szCs w:val="16"/>
                    </w:rPr>
                  </w:pPr>
                  <w:r>
                    <w:rPr>
                      <w:rFonts w:ascii="Verdana" w:hAnsi="Verdana"/>
                      <w:szCs w:val="16"/>
                    </w:rPr>
                    <w:t>7</w:t>
                  </w:r>
                </w:p>
              </w:tc>
              <w:tc>
                <w:tcPr>
                  <w:tcW w:w="0" w:type="auto"/>
                </w:tcPr>
                <w:p w:rsidR="00392028" w:rsidRDefault="00392028" w:rsidP="00DE6008">
                  <w:pPr>
                    <w:pStyle w:val="TableText"/>
                    <w:keepNext w:val="0"/>
                    <w:rPr>
                      <w:rFonts w:ascii="Verdana" w:hAnsi="Verdana"/>
                      <w:szCs w:val="16"/>
                    </w:rPr>
                  </w:pPr>
                  <w:r>
                    <w:rPr>
                      <w:rFonts w:ascii="Verdana" w:hAnsi="Verdana"/>
                      <w:szCs w:val="16"/>
                    </w:rPr>
                    <w:t>(reserved for internal use)</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8</w:t>
                  </w:r>
                </w:p>
              </w:tc>
              <w:tc>
                <w:tcPr>
                  <w:tcW w:w="0" w:type="auto"/>
                </w:tcPr>
                <w:p w:rsidR="00710E67" w:rsidRDefault="00710E67" w:rsidP="00C75B15">
                  <w:pPr>
                    <w:pStyle w:val="TableText"/>
                    <w:keepNext w:val="0"/>
                    <w:rPr>
                      <w:rFonts w:ascii="Verdana" w:hAnsi="Verdana"/>
                      <w:szCs w:val="16"/>
                    </w:rPr>
                  </w:pPr>
                  <w:r w:rsidRPr="00710E67">
                    <w:rPr>
                      <w:rFonts w:ascii="Verdana" w:hAnsi="Verdana"/>
                      <w:szCs w:val="16"/>
                    </w:rPr>
                    <w:t>ContentControlAfterAdd</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9</w:t>
                  </w:r>
                </w:p>
              </w:tc>
              <w:tc>
                <w:tcPr>
                  <w:tcW w:w="0" w:type="auto"/>
                </w:tcPr>
                <w:p w:rsidR="00710E67" w:rsidRPr="00710E67" w:rsidRDefault="00710E67" w:rsidP="00C75B15">
                  <w:pPr>
                    <w:pStyle w:val="TableText"/>
                    <w:keepNext w:val="0"/>
                    <w:rPr>
                      <w:rFonts w:ascii="Verdana" w:hAnsi="Verdana"/>
                      <w:szCs w:val="16"/>
                    </w:rPr>
                  </w:pPr>
                  <w:r w:rsidRPr="00710E67">
                    <w:rPr>
                      <w:rFonts w:ascii="Verdana" w:hAnsi="Verdana"/>
                      <w:szCs w:val="16"/>
                    </w:rPr>
                    <w:t>ContentControlBeforeDelete</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10</w:t>
                  </w:r>
                </w:p>
              </w:tc>
              <w:tc>
                <w:tcPr>
                  <w:tcW w:w="0" w:type="auto"/>
                </w:tcPr>
                <w:p w:rsidR="00710E67" w:rsidRPr="00710E67" w:rsidRDefault="00710E67" w:rsidP="00C75B15">
                  <w:pPr>
                    <w:pStyle w:val="TableText"/>
                    <w:keepNext w:val="0"/>
                    <w:rPr>
                      <w:rFonts w:ascii="Verdana" w:hAnsi="Verdana"/>
                      <w:szCs w:val="16"/>
                    </w:rPr>
                  </w:pPr>
                  <w:r w:rsidRPr="00710E67">
                    <w:rPr>
                      <w:rFonts w:ascii="Verdana" w:hAnsi="Verdana"/>
                      <w:szCs w:val="16"/>
                    </w:rPr>
                    <w:t>ContentControlOnExit</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11</w:t>
                  </w:r>
                </w:p>
              </w:tc>
              <w:tc>
                <w:tcPr>
                  <w:tcW w:w="0" w:type="auto"/>
                </w:tcPr>
                <w:p w:rsidR="00710E67" w:rsidRPr="00710E67" w:rsidRDefault="00710E67" w:rsidP="00C75B15">
                  <w:pPr>
                    <w:pStyle w:val="TableText"/>
                    <w:keepNext w:val="0"/>
                    <w:rPr>
                      <w:rFonts w:ascii="Verdana" w:hAnsi="Verdana"/>
                      <w:szCs w:val="16"/>
                    </w:rPr>
                  </w:pPr>
                  <w:r w:rsidRPr="00710E67">
                    <w:rPr>
                      <w:rFonts w:ascii="Verdana" w:hAnsi="Verdana"/>
                      <w:szCs w:val="16"/>
                    </w:rPr>
                    <w:t>ContentControlOnEnter</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12</w:t>
                  </w:r>
                </w:p>
              </w:tc>
              <w:tc>
                <w:tcPr>
                  <w:tcW w:w="0" w:type="auto"/>
                </w:tcPr>
                <w:p w:rsidR="00710E67" w:rsidRPr="00710E67" w:rsidRDefault="00710E67" w:rsidP="00C75B15">
                  <w:pPr>
                    <w:pStyle w:val="TableText"/>
                    <w:keepNext w:val="0"/>
                    <w:rPr>
                      <w:rFonts w:ascii="Verdana" w:hAnsi="Verdana"/>
                      <w:szCs w:val="16"/>
                    </w:rPr>
                  </w:pPr>
                  <w:r w:rsidRPr="00710E67">
                    <w:rPr>
                      <w:rFonts w:ascii="Verdana" w:hAnsi="Verdana"/>
                      <w:szCs w:val="16"/>
                    </w:rPr>
                    <w:t>ContentControlBeforeStoreUpdate</w:t>
                  </w:r>
                </w:p>
              </w:tc>
            </w:tr>
            <w:tr w:rsidR="00C1365C" w:rsidTr="00C1365C">
              <w:tc>
                <w:tcPr>
                  <w:tcW w:w="0" w:type="auto"/>
                </w:tcPr>
                <w:p w:rsidR="00C1365C" w:rsidRDefault="00C1365C" w:rsidP="00C75B15">
                  <w:pPr>
                    <w:pStyle w:val="TableText"/>
                    <w:keepNext w:val="0"/>
                    <w:rPr>
                      <w:rFonts w:ascii="Verdana" w:hAnsi="Verdana"/>
                      <w:szCs w:val="16"/>
                    </w:rPr>
                  </w:pPr>
                  <w:r>
                    <w:rPr>
                      <w:rFonts w:ascii="Verdana" w:hAnsi="Verdana"/>
                      <w:szCs w:val="16"/>
                    </w:rPr>
                    <w:t>13</w:t>
                  </w:r>
                </w:p>
              </w:tc>
              <w:tc>
                <w:tcPr>
                  <w:tcW w:w="0" w:type="auto"/>
                </w:tcPr>
                <w:p w:rsidR="00C1365C" w:rsidRPr="00710E67" w:rsidRDefault="00C1365C" w:rsidP="00C75B15">
                  <w:pPr>
                    <w:pStyle w:val="TableText"/>
                    <w:keepNext w:val="0"/>
                    <w:rPr>
                      <w:rFonts w:ascii="Verdana" w:hAnsi="Verdana"/>
                      <w:szCs w:val="16"/>
                    </w:rPr>
                  </w:pPr>
                  <w:r w:rsidRPr="00C1365C">
                    <w:rPr>
                      <w:rFonts w:ascii="Verdana" w:hAnsi="Verdana"/>
                      <w:szCs w:val="16"/>
                    </w:rPr>
                    <w:t>ContentControlBeforeContentUpdate</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1</w:t>
                  </w:r>
                  <w:r w:rsidR="00C1365C">
                    <w:rPr>
                      <w:rFonts w:ascii="Verdana" w:hAnsi="Verdana"/>
                      <w:szCs w:val="16"/>
                    </w:rPr>
                    <w:t>4</w:t>
                  </w:r>
                </w:p>
              </w:tc>
              <w:tc>
                <w:tcPr>
                  <w:tcW w:w="0" w:type="auto"/>
                </w:tcPr>
                <w:p w:rsidR="00710E67" w:rsidRPr="00710E67" w:rsidRDefault="00710E67" w:rsidP="00C75B15">
                  <w:pPr>
                    <w:pStyle w:val="TableText"/>
                    <w:keepNext w:val="0"/>
                    <w:rPr>
                      <w:rFonts w:ascii="Verdana" w:hAnsi="Verdana"/>
                      <w:szCs w:val="16"/>
                    </w:rPr>
                  </w:pPr>
                  <w:r w:rsidRPr="00710E67">
                    <w:rPr>
                      <w:rFonts w:ascii="Verdana" w:hAnsi="Verdana"/>
                      <w:szCs w:val="16"/>
                    </w:rPr>
                    <w:t>BuildingBlockInsert</w:t>
                  </w:r>
                </w:p>
              </w:tc>
            </w:tr>
          </w:tbl>
          <w:p w:rsidR="00710E67" w:rsidRPr="005F01ED" w:rsidRDefault="00710E67" w:rsidP="00C75B15">
            <w:pPr>
              <w:pStyle w:val="TableText"/>
              <w:keepNext w:val="0"/>
              <w:rPr>
                <w:rFonts w:ascii="Verdana" w:hAnsi="Verdana"/>
                <w:szCs w:val="16"/>
              </w:rPr>
            </w:pP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\themelang</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Specifies the language (via </w:t>
            </w:r>
            <w:r w:rsidR="003A36D4">
              <w:rPr>
                <w:rFonts w:ascii="Verdana" w:hAnsi="Verdana"/>
                <w:szCs w:val="16"/>
              </w:rPr>
              <w:t xml:space="preserve">the </w:t>
            </w:r>
            <w:r w:rsidRPr="003A36D4">
              <w:rPr>
                <w:rFonts w:ascii="Verdana" w:hAnsi="Verdana"/>
                <w:iCs/>
                <w:szCs w:val="16"/>
              </w:rPr>
              <w:t>language ID</w:t>
            </w:r>
            <w:r w:rsidR="003A36D4">
              <w:rPr>
                <w:rFonts w:ascii="Verdana" w:hAnsi="Verdana"/>
                <w:szCs w:val="16"/>
              </w:rPr>
              <w:t xml:space="preserve">s defined in the </w:t>
            </w:r>
            <w:hyperlink w:anchor="Standard_Language_Table" w:history="1">
              <w:r w:rsidR="003A36D4" w:rsidRPr="005F01ED">
                <w:rPr>
                  <w:rStyle w:val="Hyperlink"/>
                  <w:rFonts w:ascii="Verdana" w:hAnsi="Verdana"/>
                  <w:szCs w:val="16"/>
                </w:rPr>
                <w:t>standard language table</w:t>
              </w:r>
            </w:hyperlink>
            <w:r w:rsidRPr="005F01ED">
              <w:rPr>
                <w:rFonts w:ascii="Verdana" w:hAnsi="Verdana"/>
                <w:szCs w:val="16"/>
              </w:rPr>
              <w:t xml:space="preserve">) that the given document’s Theme is using for font resolution. </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\themelangfe</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Specifies the language (via </w:t>
            </w:r>
            <w:r w:rsidRPr="003A36D4">
              <w:rPr>
                <w:rFonts w:ascii="Verdana" w:hAnsi="Verdana"/>
                <w:iCs/>
                <w:szCs w:val="16"/>
              </w:rPr>
              <w:t>language ID</w:t>
            </w:r>
            <w:r w:rsidR="003A36D4">
              <w:rPr>
                <w:rFonts w:ascii="Verdana" w:hAnsi="Verdana"/>
                <w:szCs w:val="16"/>
              </w:rPr>
              <w:t>s</w:t>
            </w:r>
            <w:r w:rsidRPr="005F01ED">
              <w:rPr>
                <w:rFonts w:ascii="Verdana" w:hAnsi="Verdana"/>
                <w:szCs w:val="16"/>
              </w:rPr>
              <w:t>) that the given document’s Theme is using for font resolution of the FE font variation</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\themelangcs</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Specifies the language (via </w:t>
            </w:r>
            <w:r w:rsidRPr="003A36D4">
              <w:rPr>
                <w:rFonts w:ascii="Verdana" w:hAnsi="Verdana"/>
                <w:iCs/>
                <w:szCs w:val="16"/>
              </w:rPr>
              <w:t>language ID</w:t>
            </w:r>
            <w:r w:rsidR="003A36D4">
              <w:rPr>
                <w:rFonts w:ascii="Verdana" w:hAnsi="Verdana"/>
                <w:szCs w:val="16"/>
              </w:rPr>
              <w:t>s</w:t>
            </w:r>
            <w:r w:rsidRPr="005F01ED">
              <w:rPr>
                <w:rFonts w:ascii="Verdana" w:hAnsi="Verdana"/>
                <w:szCs w:val="16"/>
              </w:rPr>
              <w:t xml:space="preserve">) that the given document’s Theme is using for font resolution of the complex scripts font variation. </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\relyonvml</w:t>
            </w:r>
            <w:r w:rsidRPr="005F01ED">
              <w:rPr>
                <w:rFonts w:ascii="Verdana" w:hAnsi="Verdana"/>
                <w:i/>
                <w:szCs w:val="16"/>
              </w:rPr>
              <w:t>N</w:t>
            </w:r>
            <w:r w:rsidRPr="005F01ED">
              <w:rPr>
                <w:rFonts w:ascii="Verdana" w:hAnsi="Verdana"/>
                <w:szCs w:val="16"/>
              </w:rPr>
              <w:t xml:space="preserve"> </w:t>
            </w:r>
          </w:p>
        </w:tc>
        <w:tc>
          <w:tcPr>
            <w:tcW w:w="7612" w:type="dxa"/>
            <w:gridSpan w:val="2"/>
          </w:tcPr>
          <w:p w:rsidR="00D365AB" w:rsidRPr="005F01ED" w:rsidRDefault="00E53A41" w:rsidP="00277C4A">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180AC4">
              <w:rPr>
                <w:rFonts w:ascii="Verdana" w:hAnsi="Verdana"/>
                <w:szCs w:val="16"/>
              </w:rPr>
              <w:t xml:space="preserve">applications may utilize the Vector Mark-up Language </w:t>
            </w:r>
            <w:r w:rsidR="00277C4A">
              <w:rPr>
                <w:rFonts w:ascii="Verdana" w:hAnsi="Verdana"/>
                <w:szCs w:val="16"/>
              </w:rPr>
              <w:t xml:space="preserve">(VML) </w:t>
            </w:r>
            <w:r w:rsidR="00D365AB" w:rsidRPr="00180AC4">
              <w:rPr>
                <w:rFonts w:ascii="Verdana" w:hAnsi="Verdana"/>
                <w:szCs w:val="16"/>
              </w:rPr>
              <w:t xml:space="preserve">when saving the content of this RTF document as a </w:t>
            </w:r>
            <w:r w:rsidR="00D365AB" w:rsidRPr="005F01ED">
              <w:rPr>
                <w:rFonts w:ascii="Verdana" w:hAnsi="Verdana"/>
                <w:szCs w:val="16"/>
              </w:rPr>
              <w:t>W</w:t>
            </w:r>
            <w:r w:rsidR="00D365AB" w:rsidRPr="00180AC4">
              <w:rPr>
                <w:rFonts w:ascii="Verdana" w:hAnsi="Verdana"/>
                <w:szCs w:val="16"/>
              </w:rPr>
              <w:t xml:space="preserve">eb page, when graphical elements </w:t>
            </w:r>
            <w:r w:rsidR="00D365AB" w:rsidRPr="005F01ED">
              <w:rPr>
                <w:rFonts w:ascii="Verdana" w:hAnsi="Verdana"/>
                <w:szCs w:val="16"/>
              </w:rPr>
              <w:t>that</w:t>
            </w:r>
            <w:r w:rsidR="00D365AB" w:rsidRPr="00180AC4">
              <w:rPr>
                <w:rFonts w:ascii="Verdana" w:hAnsi="Verdana"/>
                <w:szCs w:val="16"/>
              </w:rPr>
              <w:t xml:space="preserve"> can </w:t>
            </w:r>
            <w:r w:rsidR="00D365AB" w:rsidRPr="005F01ED">
              <w:rPr>
                <w:rFonts w:ascii="Verdana" w:hAnsi="Verdana"/>
                <w:szCs w:val="16"/>
              </w:rPr>
              <w:t>use</w:t>
            </w:r>
            <w:r w:rsidR="00D365AB" w:rsidRPr="00180AC4">
              <w:rPr>
                <w:rFonts w:ascii="Verdana" w:hAnsi="Verdana"/>
                <w:szCs w:val="16"/>
              </w:rPr>
              <w:t xml:space="preserve"> this format are present in the document.</w:t>
            </w:r>
          </w:p>
          <w:p w:rsidR="00D365AB" w:rsidRPr="005F01ED" w:rsidRDefault="00D365AB" w:rsidP="00277C4A">
            <w:pPr>
              <w:pStyle w:val="TableText"/>
              <w:keepNext w:val="0"/>
              <w:rPr>
                <w:rFonts w:ascii="Verdana" w:hAnsi="Verdana"/>
                <w:szCs w:val="16"/>
              </w:rPr>
            </w:pPr>
            <w:r w:rsidRPr="00180AC4">
              <w:rPr>
                <w:rFonts w:ascii="Verdana" w:hAnsi="Verdana"/>
                <w:szCs w:val="16"/>
              </w:rPr>
              <w:t>If this control word is omitted</w:t>
            </w:r>
            <w:r w:rsidR="00E53A41">
              <w:rPr>
                <w:rFonts w:ascii="Verdana" w:hAnsi="Verdana"/>
                <w:szCs w:val="16"/>
              </w:rPr>
              <w:t xml:space="preserve"> or </w:t>
            </w:r>
            <w:r w:rsidR="00E53A41">
              <w:rPr>
                <w:rFonts w:ascii="Verdana" w:hAnsi="Verdana"/>
                <w:b/>
                <w:bCs/>
                <w:i/>
                <w:iCs/>
                <w:szCs w:val="16"/>
              </w:rPr>
              <w:t>N</w:t>
            </w:r>
            <w:r w:rsidR="00E53A41">
              <w:rPr>
                <w:rFonts w:ascii="Verdana" w:hAnsi="Verdana"/>
                <w:szCs w:val="16"/>
              </w:rPr>
              <w:t xml:space="preserve"> = 0</w:t>
            </w:r>
            <w:r w:rsidRPr="00180AC4">
              <w:rPr>
                <w:rFonts w:ascii="Verdana" w:hAnsi="Verdana"/>
                <w:szCs w:val="16"/>
              </w:rPr>
              <w:t xml:space="preserve">, then a graphic image format should be used either in place of or in concert with the </w:t>
            </w:r>
            <w:r w:rsidR="00277C4A">
              <w:rPr>
                <w:rFonts w:ascii="Verdana" w:hAnsi="Verdana"/>
                <w:szCs w:val="16"/>
              </w:rPr>
              <w:t>VML</w:t>
            </w:r>
            <w:r w:rsidRPr="00180AC4">
              <w:rPr>
                <w:rFonts w:ascii="Verdana" w:hAnsi="Verdana"/>
                <w:szCs w:val="16"/>
              </w:rPr>
              <w:t xml:space="preserve"> output to specify the formatting and positioning for </w:t>
            </w:r>
            <w:r w:rsidRPr="005F01ED">
              <w:rPr>
                <w:rFonts w:ascii="Verdana" w:hAnsi="Verdana"/>
                <w:szCs w:val="16"/>
              </w:rPr>
              <w:t>objects that</w:t>
            </w:r>
            <w:r w:rsidRPr="00180AC4">
              <w:rPr>
                <w:rFonts w:ascii="Verdana" w:hAnsi="Verdana"/>
                <w:szCs w:val="16"/>
              </w:rPr>
              <w:t xml:space="preserve"> are part of the resulting </w:t>
            </w:r>
            <w:r w:rsidRPr="005F01ED">
              <w:rPr>
                <w:rFonts w:ascii="Verdana" w:hAnsi="Verdana"/>
                <w:szCs w:val="16"/>
              </w:rPr>
              <w:t xml:space="preserve">Web </w:t>
            </w:r>
            <w:r w:rsidRPr="00180AC4">
              <w:rPr>
                <w:rFonts w:ascii="Verdana" w:hAnsi="Verdana"/>
                <w:szCs w:val="16"/>
              </w:rPr>
              <w:t>page.</w:t>
            </w:r>
          </w:p>
          <w:p w:rsidR="00D365AB" w:rsidRPr="005F01ED" w:rsidRDefault="00206F43" w:rsidP="00277C4A">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 xml:space="preserve">This setting is intended for applications to save </w:t>
            </w:r>
            <w:r w:rsidR="00D365AB" w:rsidRPr="005F01ED">
              <w:rPr>
                <w:rFonts w:ascii="Verdana" w:hAnsi="Verdana"/>
                <w:szCs w:val="16"/>
              </w:rPr>
              <w:t>Web pages that</w:t>
            </w:r>
            <w:r w:rsidR="00D365AB" w:rsidRPr="00180AC4">
              <w:rPr>
                <w:rFonts w:ascii="Verdana" w:hAnsi="Verdana"/>
                <w:szCs w:val="16"/>
              </w:rPr>
              <w:t xml:space="preserve"> can be supported by legacy </w:t>
            </w:r>
            <w:r w:rsidR="00D365AB" w:rsidRPr="005F01ED">
              <w:rPr>
                <w:rFonts w:ascii="Verdana" w:hAnsi="Verdana"/>
                <w:szCs w:val="16"/>
              </w:rPr>
              <w:t>Web browsers that</w:t>
            </w:r>
            <w:r w:rsidR="00D365AB" w:rsidRPr="00180AC4">
              <w:rPr>
                <w:rFonts w:ascii="Verdana" w:hAnsi="Verdana"/>
                <w:szCs w:val="16"/>
              </w:rPr>
              <w:t xml:space="preserve"> do not support </w:t>
            </w:r>
            <w:r w:rsidR="00277C4A">
              <w:rPr>
                <w:rFonts w:ascii="Verdana" w:hAnsi="Verdana"/>
                <w:szCs w:val="16"/>
              </w:rPr>
              <w:t>VML</w:t>
            </w:r>
            <w:r w:rsidR="00D365AB" w:rsidRPr="00180AC4">
              <w:rPr>
                <w:rFonts w:ascii="Verdana" w:hAnsi="Verdana"/>
                <w:szCs w:val="16"/>
              </w:rPr>
              <w:t xml:space="preserve"> when attempting to read and display the resulting </w:t>
            </w:r>
            <w:r w:rsidR="00D365AB" w:rsidRPr="005F01ED">
              <w:rPr>
                <w:rFonts w:ascii="Verdana" w:hAnsi="Verdana"/>
                <w:szCs w:val="16"/>
              </w:rPr>
              <w:t xml:space="preserve">Web </w:t>
            </w:r>
            <w:r w:rsidR="00D365AB" w:rsidRPr="00180AC4">
              <w:rPr>
                <w:rFonts w:ascii="Verdana" w:hAnsi="Verdana"/>
                <w:szCs w:val="16"/>
              </w:rPr>
              <w:t xml:space="preserve">page. </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\validatexml</w:t>
            </w:r>
            <w:r w:rsidRPr="005F01ED">
              <w:rPr>
                <w:rFonts w:ascii="Verdana" w:hAnsi="Verdana"/>
                <w:i/>
                <w:szCs w:val="16"/>
              </w:rPr>
              <w:t>N</w:t>
            </w:r>
            <w:r w:rsidR="0080311B">
              <w:rPr>
                <w:rFonts w:ascii="Verdana" w:hAnsi="Verdana"/>
                <w:szCs w:val="16"/>
              </w:rPr>
              <w:t xml:space="preserve"> </w:t>
            </w:r>
          </w:p>
        </w:tc>
        <w:tc>
          <w:tcPr>
            <w:tcW w:w="7612" w:type="dxa"/>
            <w:gridSpan w:val="2"/>
          </w:tcPr>
          <w:p w:rsidR="00D365AB" w:rsidRPr="005F01ED" w:rsidRDefault="00E53A41" w:rsidP="00E53A41">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applications </w:t>
            </w:r>
            <w:r>
              <w:rPr>
                <w:rFonts w:ascii="Verdana" w:hAnsi="Verdana"/>
                <w:szCs w:val="16"/>
              </w:rPr>
              <w:t>should</w:t>
            </w:r>
            <w:r w:rsidR="00D365AB" w:rsidRPr="005F01ED">
              <w:rPr>
                <w:rFonts w:ascii="Verdana" w:hAnsi="Verdana"/>
                <w:szCs w:val="16"/>
              </w:rPr>
              <w:t xml:space="preserve"> validate the custom XML markup in this document against the applicable custom XML schema(s), when those schemas are available. </w:t>
            </w:r>
            <w:r w:rsidRPr="005F01ED">
              <w:rPr>
                <w:rFonts w:ascii="Verdana" w:hAnsi="Verdana"/>
                <w:szCs w:val="16"/>
              </w:rPr>
              <w:t xml:space="preserve">If </w:t>
            </w:r>
            <w:r>
              <w:rPr>
                <w:rFonts w:ascii="Verdana" w:hAnsi="Verdana"/>
                <w:b/>
                <w:bCs/>
                <w:i/>
                <w:iCs/>
                <w:szCs w:val="16"/>
              </w:rPr>
              <w:t>N</w:t>
            </w:r>
            <w:r>
              <w:rPr>
                <w:rFonts w:ascii="Verdana" w:hAnsi="Verdana"/>
                <w:szCs w:val="16"/>
              </w:rPr>
              <w:t xml:space="preserve"> = 0</w:t>
            </w:r>
            <w:r w:rsidRPr="005F01ED">
              <w:rPr>
                <w:rFonts w:ascii="Verdana" w:hAnsi="Verdana"/>
                <w:szCs w:val="16"/>
              </w:rPr>
              <w:t xml:space="preserve">, </w:t>
            </w:r>
            <w:r w:rsidR="00D365AB" w:rsidRPr="005F01ED">
              <w:rPr>
                <w:rFonts w:ascii="Verdana" w:hAnsi="Verdana"/>
                <w:szCs w:val="16"/>
              </w:rPr>
              <w:t>the application should silently behave as if it was unable to provide this functionality.</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 then applications that support this functionality should attempt to validate the custom XML contents against any available related custom XML schema(s).</w:t>
            </w:r>
          </w:p>
        </w:tc>
      </w:tr>
      <w:tr w:rsidR="00D365AB" w:rsidRPr="00180AC4" w:rsidTr="00DC3135">
        <w:trPr>
          <w:cantSplit/>
        </w:trPr>
        <w:tc>
          <w:tcPr>
            <w:tcW w:w="2036" w:type="dxa"/>
          </w:tcPr>
          <w:p w:rsidR="00D365AB" w:rsidRPr="005F01ED" w:rsidRDefault="00277C4A" w:rsidP="00C75B15">
            <w:pPr>
              <w:pStyle w:val="TableText"/>
              <w:keepNext w:val="0"/>
              <w:rPr>
                <w:rFonts w:ascii="Verdana" w:hAnsi="Verdana"/>
                <w:szCs w:val="16"/>
              </w:rPr>
            </w:pPr>
            <w:r>
              <w:rPr>
                <w:rFonts w:ascii="Verdana" w:hAnsi="Verdana"/>
                <w:szCs w:val="16"/>
              </w:rPr>
              <w:lastRenderedPageBreak/>
              <w:t>\*</w:t>
            </w:r>
            <w:r w:rsidR="00D365AB" w:rsidRPr="005F01ED">
              <w:rPr>
                <w:rFonts w:ascii="Verdana" w:hAnsi="Verdana"/>
                <w:szCs w:val="16"/>
              </w:rPr>
              <w:t xml:space="preserve">\xform </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This destination control word </w:t>
            </w:r>
            <w:r w:rsidRPr="00180AC4">
              <w:rPr>
                <w:rFonts w:ascii="Verdana" w:hAnsi="Verdana"/>
                <w:szCs w:val="16"/>
              </w:rPr>
              <w:t xml:space="preserve">specifies the location of a custom XSL </w:t>
            </w:r>
            <w:r w:rsidRPr="005F01ED">
              <w:rPr>
                <w:rFonts w:ascii="Verdana" w:hAnsi="Verdana"/>
                <w:szCs w:val="16"/>
              </w:rPr>
              <w:t>transform that</w:t>
            </w:r>
            <w:r w:rsidRPr="00180AC4">
              <w:rPr>
                <w:rFonts w:ascii="Verdana" w:hAnsi="Verdana"/>
                <w:szCs w:val="16"/>
              </w:rPr>
              <w:t xml:space="preserve"> shall be used when this document is saved as a single XML file.</w: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 xml:space="preserve">Because this setting specifies </w:t>
            </w:r>
            <w:r w:rsidR="00D365AB" w:rsidRPr="005F01ED">
              <w:rPr>
                <w:rFonts w:ascii="Verdana" w:hAnsi="Verdana"/>
                <w:szCs w:val="16"/>
              </w:rPr>
              <w:t>behavior</w:t>
            </w:r>
            <w:r w:rsidR="00D365AB" w:rsidRPr="00180AC4">
              <w:rPr>
                <w:rFonts w:ascii="Verdana" w:hAnsi="Verdana"/>
                <w:szCs w:val="16"/>
              </w:rPr>
              <w:t xml:space="preserve"> when saving to an alternative file format not defined by </w:t>
            </w:r>
            <w:hyperlink w:anchor="OfficeOpenXML" w:history="1">
              <w:r w:rsidR="00024A35" w:rsidRPr="00024A35">
                <w:rPr>
                  <w:rStyle w:val="Hyperlink"/>
                  <w:rFonts w:ascii="Verdana" w:hAnsi="Verdana"/>
                  <w:szCs w:val="16"/>
                </w:rPr>
                <w:t>Office Open</w:t>
              </w:r>
              <w:r w:rsidR="003E0E05">
                <w:rPr>
                  <w:rStyle w:val="Hyperlink"/>
                  <w:rFonts w:ascii="Verdana" w:hAnsi="Verdana"/>
                  <w:szCs w:val="16"/>
                </w:rPr>
                <w:t xml:space="preserve"> </w:t>
              </w:r>
              <w:r w:rsidR="00024A35" w:rsidRPr="00024A35">
                <w:rPr>
                  <w:rStyle w:val="Hyperlink"/>
                  <w:rFonts w:ascii="Verdana" w:hAnsi="Verdana"/>
                  <w:szCs w:val="16"/>
                </w:rPr>
                <w:t>XML</w:t>
              </w:r>
            </w:hyperlink>
            <w:r w:rsidR="00D365AB" w:rsidRPr="00180AC4">
              <w:rPr>
                <w:rFonts w:ascii="Verdana" w:hAnsi="Verdana"/>
                <w:szCs w:val="16"/>
              </w:rPr>
              <w:t xml:space="preserve">, this </w:t>
            </w:r>
            <w:r w:rsidR="00D365AB" w:rsidRPr="005F01ED">
              <w:rPr>
                <w:rFonts w:ascii="Verdana" w:hAnsi="Verdana"/>
                <w:szCs w:val="16"/>
              </w:rPr>
              <w:t>behavior</w:t>
            </w:r>
            <w:r w:rsidR="00D365AB" w:rsidRPr="00180AC4">
              <w:rPr>
                <w:rFonts w:ascii="Verdana" w:hAnsi="Verdana"/>
                <w:szCs w:val="16"/>
              </w:rPr>
              <w:t xml:space="preserve"> is optional. </w:t>
            </w:r>
          </w:p>
          <w:p w:rsidR="00D365AB" w:rsidRPr="005F01ED" w:rsidRDefault="00D365AB" w:rsidP="00C75B15">
            <w:pPr>
              <w:pStyle w:val="TableText"/>
              <w:keepNext w:val="0"/>
              <w:rPr>
                <w:rFonts w:ascii="Verdana" w:hAnsi="Verdana"/>
                <w:szCs w:val="16"/>
              </w:rPr>
            </w:pPr>
            <w:r w:rsidRPr="00180AC4">
              <w:rPr>
                <w:rFonts w:ascii="Verdana" w:hAnsi="Verdana"/>
                <w:szCs w:val="16"/>
              </w:rPr>
              <w:t>If this element is omitted, then no custom XSL transform shall be used when saving this file as a single XML file. If the \</w:t>
            </w:r>
            <w:r w:rsidRPr="005F01ED">
              <w:rPr>
                <w:rFonts w:ascii="Verdana" w:hAnsi="Verdana"/>
                <w:b/>
                <w:szCs w:val="16"/>
              </w:rPr>
              <w:t>usexform</w:t>
            </w:r>
            <w:r w:rsidRPr="005F01ED">
              <w:rPr>
                <w:rFonts w:ascii="Verdana" w:hAnsi="Verdana"/>
                <w:szCs w:val="16"/>
              </w:rPr>
              <w:t xml:space="preserve"> </w:t>
            </w:r>
            <w:r w:rsidRPr="00180AC4">
              <w:rPr>
                <w:rFonts w:ascii="Verdana" w:hAnsi="Verdana"/>
                <w:szCs w:val="16"/>
              </w:rPr>
              <w:t>control word is omitted, then this transform shall not be applied when the document is saved as a single XML file.</w:t>
            </w:r>
          </w:p>
          <w:p w:rsidR="00D365AB" w:rsidRPr="005F01ED" w:rsidRDefault="00D365AB" w:rsidP="00C75B15">
            <w:pPr>
              <w:pStyle w:val="TableText"/>
              <w:keepNext w:val="0"/>
              <w:rPr>
                <w:rFonts w:ascii="Verdana" w:hAnsi="Verdana"/>
                <w:szCs w:val="16"/>
              </w:rPr>
            </w:pPr>
            <w:r w:rsidRPr="005F01ED">
              <w:rPr>
                <w:rFonts w:ascii="Verdana" w:hAnsi="Verdana"/>
                <w:szCs w:val="16"/>
              </w:rPr>
              <w:t>For example, consider the RTF specifying to save through the XSL transform located at c:\temp\myxslt.xsl:</w:t>
            </w:r>
          </w:p>
          <w:p w:rsidR="00D365AB" w:rsidRPr="00606F97" w:rsidRDefault="00D365AB" w:rsidP="00C75B15">
            <w:pPr>
              <w:pStyle w:val="Code1"/>
              <w:spacing w:before="60"/>
              <w:rPr>
                <w:noProof w:val="0"/>
                <w:sz w:val="16"/>
              </w:rPr>
            </w:pPr>
            <w:r w:rsidRPr="00606F97">
              <w:rPr>
                <w:noProof w:val="0"/>
                <w:sz w:val="16"/>
              </w:rPr>
              <w:t>{\*\xform c:\\temp\\myxslt.xsl}</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\donotembedsysfont</w:t>
            </w:r>
            <w:r w:rsidRPr="005F01ED">
              <w:rPr>
                <w:rFonts w:ascii="Verdana" w:hAnsi="Verdana"/>
                <w:i/>
                <w:szCs w:val="16"/>
              </w:rPr>
              <w:t>N</w:t>
            </w:r>
            <w:r w:rsidRPr="005F01ED">
              <w:rPr>
                <w:rFonts w:ascii="Verdana" w:hAnsi="Verdana"/>
                <w:szCs w:val="16"/>
              </w:rPr>
              <w:t xml:space="preserve"> </w:t>
            </w:r>
          </w:p>
        </w:tc>
        <w:tc>
          <w:tcPr>
            <w:tcW w:w="7612" w:type="dxa"/>
            <w:gridSpan w:val="2"/>
          </w:tcPr>
          <w:p w:rsidR="00D365AB" w:rsidRPr="005F01ED" w:rsidRDefault="00E53A41" w:rsidP="00E53A41">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0</w:t>
            </w:r>
            <w:r w:rsidRPr="005F01ED">
              <w:rPr>
                <w:rFonts w:ascii="Verdana" w:hAnsi="Verdana"/>
                <w:szCs w:val="16"/>
              </w:rPr>
              <w:t xml:space="preserve">, </w:t>
            </w:r>
            <w:r w:rsidR="00D365AB" w:rsidRPr="005F01ED">
              <w:rPr>
                <w:rFonts w:ascii="Verdana" w:hAnsi="Verdana"/>
                <w:szCs w:val="16"/>
              </w:rPr>
              <w:t xml:space="preserve">applications </w:t>
            </w:r>
            <w:r>
              <w:rPr>
                <w:rFonts w:ascii="Verdana" w:hAnsi="Verdana"/>
                <w:szCs w:val="16"/>
              </w:rPr>
              <w:t>should</w:t>
            </w:r>
            <w:r w:rsidR="00D365AB" w:rsidRPr="005F01ED">
              <w:rPr>
                <w:rFonts w:ascii="Verdana" w:hAnsi="Verdana"/>
                <w:szCs w:val="16"/>
              </w:rPr>
              <w:t xml:space="preserve"> embed common system fonts when they are in use and font embedding is enabled for this document. </w:t>
            </w:r>
            <w:r w:rsidR="00D365AB" w:rsidRPr="005F01ED">
              <w:rPr>
                <w:rFonts w:ascii="Verdana" w:hAnsi="Verdana"/>
                <w:i/>
                <w:szCs w:val="16"/>
              </w:rPr>
              <w:t>Common system fonts</w:t>
            </w:r>
            <w:r w:rsidR="00D365AB" w:rsidRPr="005F01ED">
              <w:rPr>
                <w:rFonts w:ascii="Verdana" w:hAnsi="Verdana"/>
                <w:szCs w:val="16"/>
              </w:rPr>
              <w:t xml:space="preserve"> refer to a set of fonts that are typically always present on a computer, and are not defined by this spec.</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w:t>
            </w:r>
            <w:r w:rsidR="00E53A41">
              <w:rPr>
                <w:rFonts w:ascii="Verdana" w:hAnsi="Verdana"/>
                <w:szCs w:val="16"/>
              </w:rPr>
              <w:t xml:space="preserve"> or </w:t>
            </w:r>
            <w:r w:rsidR="00E53A41">
              <w:rPr>
                <w:rFonts w:ascii="Verdana" w:hAnsi="Verdana"/>
                <w:b/>
                <w:bCs/>
                <w:i/>
                <w:iCs/>
                <w:szCs w:val="16"/>
              </w:rPr>
              <w:t>N</w:t>
            </w:r>
            <w:r w:rsidR="00E53A41">
              <w:rPr>
                <w:rFonts w:ascii="Verdana" w:hAnsi="Verdana"/>
                <w:szCs w:val="16"/>
              </w:rPr>
              <w:t xml:space="preserve"> = 1</w:t>
            </w:r>
            <w:r w:rsidRPr="005F01ED">
              <w:rPr>
                <w:rFonts w:ascii="Verdana" w:hAnsi="Verdana"/>
                <w:szCs w:val="16"/>
              </w:rPr>
              <w:t xml:space="preserve">, then the set of fonts defined as common system fonts should not be embedded in the current document when font embedding is turned on. </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\donotembedlingdata</w:t>
            </w:r>
            <w:r w:rsidRPr="005F01ED">
              <w:rPr>
                <w:rFonts w:ascii="Verdana" w:hAnsi="Verdana"/>
                <w:i/>
                <w:szCs w:val="16"/>
              </w:rPr>
              <w:t>N</w:t>
            </w:r>
            <w:r w:rsidR="0080311B">
              <w:rPr>
                <w:rFonts w:ascii="Verdana" w:hAnsi="Verdana"/>
                <w:szCs w:val="16"/>
              </w:rPr>
              <w:t xml:space="preserve"> </w:t>
            </w:r>
          </w:p>
        </w:tc>
        <w:tc>
          <w:tcPr>
            <w:tcW w:w="7612" w:type="dxa"/>
            <w:gridSpan w:val="2"/>
          </w:tcPr>
          <w:p w:rsidR="00D365AB" w:rsidRPr="005F01ED" w:rsidRDefault="00E53A41" w:rsidP="00E53A41">
            <w:pPr>
              <w:pStyle w:val="TableText"/>
              <w:keepNext w:val="0"/>
              <w:rPr>
                <w:rFonts w:ascii="Verdana" w:hAnsi="Verdana"/>
                <w:szCs w:val="16"/>
              </w:rPr>
            </w:pPr>
            <w:r>
              <w:rPr>
                <w:rFonts w:ascii="Verdana" w:hAnsi="Verdana"/>
                <w:szCs w:val="16"/>
              </w:rPr>
              <w:t xml:space="preserve">Speech, </w:t>
            </w:r>
            <w:r w:rsidR="00D365AB" w:rsidRPr="005F01ED">
              <w:rPr>
                <w:rFonts w:ascii="Verdana" w:hAnsi="Verdana"/>
                <w:szCs w:val="16"/>
              </w:rPr>
              <w:t xml:space="preserve">handwriting and controls text service data received from devices connected to Microsoft Office using the Windows Text Service Framework Application Programming Interface </w:t>
            </w:r>
            <w:r>
              <w:rPr>
                <w:rFonts w:ascii="Verdana" w:hAnsi="Verdana"/>
                <w:szCs w:val="16"/>
              </w:rPr>
              <w:t>should (</w:t>
            </w:r>
            <w:r>
              <w:rPr>
                <w:rFonts w:ascii="Verdana" w:hAnsi="Verdana"/>
                <w:b/>
                <w:bCs/>
                <w:i/>
                <w:iCs/>
                <w:szCs w:val="16"/>
              </w:rPr>
              <w:t>N</w:t>
            </w:r>
            <w:r>
              <w:rPr>
                <w:rFonts w:ascii="Verdana" w:hAnsi="Verdana"/>
                <w:szCs w:val="16"/>
              </w:rPr>
              <w:t xml:space="preserve"> = 0) or should not (</w:t>
            </w:r>
            <w:r>
              <w:rPr>
                <w:rFonts w:ascii="Verdana" w:hAnsi="Verdana"/>
                <w:b/>
                <w:bCs/>
                <w:i/>
                <w:iCs/>
                <w:szCs w:val="16"/>
              </w:rPr>
              <w:t>N</w:t>
            </w:r>
            <w:r>
              <w:rPr>
                <w:rFonts w:ascii="Verdana" w:hAnsi="Verdana"/>
                <w:szCs w:val="16"/>
              </w:rPr>
              <w:t xml:space="preserve"> = 1)</w:t>
            </w:r>
            <w:r w:rsidR="00D365AB" w:rsidRPr="005F01ED">
              <w:rPr>
                <w:rFonts w:ascii="Verdana" w:hAnsi="Verdana"/>
                <w:szCs w:val="16"/>
              </w:rPr>
              <w:t xml:space="preserve"> be emb</w:t>
            </w:r>
            <w:r>
              <w:rPr>
                <w:rFonts w:ascii="Verdana" w:hAnsi="Verdana"/>
                <w:szCs w:val="16"/>
              </w:rPr>
              <w:t>edded in the given RTF document</w:t>
            </w:r>
            <w:r w:rsidR="00D365AB" w:rsidRPr="005F01ED">
              <w:rPr>
                <w:rFonts w:ascii="Verdana" w:hAnsi="Verdana"/>
                <w:szCs w:val="16"/>
              </w:rPr>
              <w:t>.</w:t>
            </w:r>
            <w:r w:rsidR="0080311B">
              <w:rPr>
                <w:rFonts w:ascii="Verdana" w:hAnsi="Verdana"/>
                <w:szCs w:val="16"/>
              </w:rPr>
              <w:t xml:space="preserve"> </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\showplaceholdtext</w:t>
            </w:r>
            <w:r w:rsidRPr="005F01ED">
              <w:rPr>
                <w:rFonts w:ascii="Verdana" w:hAnsi="Verdana"/>
                <w:i/>
                <w:szCs w:val="16"/>
              </w:rPr>
              <w:t>N</w:t>
            </w:r>
          </w:p>
        </w:tc>
        <w:tc>
          <w:tcPr>
            <w:tcW w:w="7612" w:type="dxa"/>
            <w:gridSpan w:val="2"/>
          </w:tcPr>
          <w:p w:rsidR="00D365AB" w:rsidRPr="005F01ED" w:rsidRDefault="00E53A41" w:rsidP="00E53A41">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each custom XML control word within this document </w:t>
            </w:r>
            <w:r>
              <w:rPr>
                <w:rFonts w:ascii="Verdana" w:hAnsi="Verdana"/>
                <w:szCs w:val="16"/>
              </w:rPr>
              <w:t>should</w:t>
            </w:r>
            <w:r w:rsidR="00D365AB" w:rsidRPr="005F01ED">
              <w:rPr>
                <w:rFonts w:ascii="Verdana" w:hAnsi="Verdana"/>
                <w:szCs w:val="16"/>
              </w:rPr>
              <w:t xml:space="preserve"> always show some form of in-document placeholder text representation when it contains no run content. If placeholder text is not specified, then the application shall use the name of the control word to generate default placeholder text in its place.</w:t>
            </w:r>
          </w:p>
          <w:p w:rsidR="00D365AB" w:rsidRPr="005F01ED" w:rsidRDefault="00D365AB" w:rsidP="00E53A41">
            <w:pPr>
              <w:pStyle w:val="TableText"/>
              <w:keepNext w:val="0"/>
              <w:rPr>
                <w:rFonts w:ascii="Verdana" w:hAnsi="Verdana"/>
                <w:szCs w:val="16"/>
              </w:rPr>
            </w:pPr>
            <w:r w:rsidRPr="005F01ED">
              <w:rPr>
                <w:rFonts w:ascii="Verdana" w:hAnsi="Verdana"/>
                <w:szCs w:val="16"/>
              </w:rPr>
              <w:t>If this control word is omitted</w:t>
            </w:r>
            <w:r w:rsidR="00E53A41">
              <w:rPr>
                <w:rFonts w:ascii="Verdana" w:hAnsi="Verdana"/>
                <w:szCs w:val="16"/>
              </w:rPr>
              <w:t xml:space="preserve"> or </w:t>
            </w:r>
            <w:r w:rsidR="00E53A41">
              <w:rPr>
                <w:rFonts w:ascii="Verdana" w:hAnsi="Verdana"/>
                <w:b/>
                <w:bCs/>
                <w:i/>
                <w:iCs/>
                <w:szCs w:val="16"/>
              </w:rPr>
              <w:t>N</w:t>
            </w:r>
            <w:r w:rsidR="00E53A41">
              <w:rPr>
                <w:rFonts w:ascii="Verdana" w:hAnsi="Verdana"/>
                <w:szCs w:val="16"/>
              </w:rPr>
              <w:t xml:space="preserve"> = 0</w:t>
            </w:r>
            <w:r w:rsidRPr="005F01ED">
              <w:rPr>
                <w:rFonts w:ascii="Verdana" w:hAnsi="Verdana"/>
                <w:szCs w:val="16"/>
              </w:rPr>
              <w:t xml:space="preserve">, then custom XML markup that does not have placeholder text specified within its properties </w:t>
            </w:r>
            <w:r w:rsidR="00E53A41">
              <w:rPr>
                <w:rFonts w:ascii="Verdana" w:hAnsi="Verdana"/>
                <w:szCs w:val="16"/>
              </w:rPr>
              <w:t>should</w:t>
            </w:r>
            <w:r w:rsidRPr="005F01ED">
              <w:rPr>
                <w:rFonts w:ascii="Verdana" w:hAnsi="Verdana"/>
                <w:szCs w:val="16"/>
              </w:rPr>
              <w:t xml:space="preserve"> not display any placeholder text.</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\trackmoves</w:t>
            </w:r>
            <w:r w:rsidRPr="005F01ED">
              <w:rPr>
                <w:rFonts w:ascii="Verdana" w:hAnsi="Verdana"/>
                <w:i/>
                <w:szCs w:val="16"/>
              </w:rPr>
              <w:t>N</w:t>
            </w:r>
          </w:p>
        </w:tc>
        <w:tc>
          <w:tcPr>
            <w:tcW w:w="7612" w:type="dxa"/>
            <w:gridSpan w:val="2"/>
          </w:tcPr>
          <w:p w:rsidR="00D365AB" w:rsidRPr="005F01ED" w:rsidRDefault="00E53A41" w:rsidP="00E53A41">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applications </w:t>
            </w:r>
            <w:r>
              <w:rPr>
                <w:rFonts w:ascii="Verdana" w:hAnsi="Verdana"/>
                <w:szCs w:val="16"/>
              </w:rPr>
              <w:t>should</w:t>
            </w:r>
            <w:r w:rsidR="00D365AB" w:rsidRPr="005F01ED">
              <w:rPr>
                <w:rFonts w:ascii="Verdana" w:hAnsi="Verdana"/>
                <w:szCs w:val="16"/>
              </w:rPr>
              <w:t xml:space="preserve"> track moves when the </w:t>
            </w:r>
            <w:r w:rsidR="00D365AB" w:rsidRPr="00E53A41">
              <w:rPr>
                <w:rFonts w:ascii="Verdana" w:hAnsi="Verdana"/>
                <w:b/>
                <w:bCs/>
                <w:szCs w:val="16"/>
              </w:rPr>
              <w:t>\</w:t>
            </w:r>
            <w:r w:rsidR="00D365AB" w:rsidRPr="005F01ED">
              <w:rPr>
                <w:rFonts w:ascii="Verdana" w:hAnsi="Verdana"/>
                <w:b/>
                <w:szCs w:val="16"/>
              </w:rPr>
              <w:t>revisions</w:t>
            </w:r>
            <w:r w:rsidR="00D365AB" w:rsidRPr="005F01ED">
              <w:rPr>
                <w:rFonts w:ascii="Verdana" w:hAnsi="Verdana"/>
                <w:szCs w:val="16"/>
              </w:rPr>
              <w:t xml:space="preserve"> control word is present. If move tracking is not enabled (</w:t>
            </w:r>
            <w:r w:rsidR="00D365AB" w:rsidRPr="00E53A41">
              <w:rPr>
                <w:rFonts w:ascii="Verdana" w:hAnsi="Verdana"/>
                <w:b/>
                <w:bCs/>
                <w:szCs w:val="16"/>
              </w:rPr>
              <w:t>\</w:t>
            </w:r>
            <w:r w:rsidR="00D365AB" w:rsidRPr="005F01ED">
              <w:rPr>
                <w:rFonts w:ascii="Verdana" w:hAnsi="Verdana"/>
                <w:b/>
                <w:szCs w:val="16"/>
              </w:rPr>
              <w:t>revisions</w:t>
            </w:r>
            <w:r w:rsidR="00D365AB" w:rsidRPr="005F01ED">
              <w:rPr>
                <w:rFonts w:ascii="Verdana" w:hAnsi="Verdana"/>
                <w:szCs w:val="16"/>
              </w:rPr>
              <w:t xml:space="preserve"> control word is not present, or is inactive) what would otherwise be considered moves are tracked as deletions (</w:t>
            </w:r>
            <w:r w:rsidR="00D365AB" w:rsidRPr="005F01ED">
              <w:rPr>
                <w:rFonts w:ascii="Verdana" w:hAnsi="Verdana"/>
                <w:b/>
                <w:szCs w:val="16"/>
              </w:rPr>
              <w:t>\deleted</w:t>
            </w:r>
            <w:r w:rsidR="00D365AB" w:rsidRPr="005F01ED">
              <w:rPr>
                <w:rFonts w:ascii="Verdana" w:hAnsi="Verdana"/>
                <w:szCs w:val="16"/>
              </w:rPr>
              <w:t>) and insertions (</w:t>
            </w:r>
            <w:r w:rsidR="00D365AB" w:rsidRPr="005F01ED">
              <w:rPr>
                <w:rFonts w:ascii="Verdana" w:hAnsi="Verdana"/>
                <w:b/>
                <w:szCs w:val="16"/>
              </w:rPr>
              <w:t>\revised</w:t>
            </w:r>
            <w:r w:rsidR="00D365AB" w:rsidRPr="005F01ED">
              <w:rPr>
                <w:rFonts w:ascii="Verdana" w:hAnsi="Verdana"/>
                <w:szCs w:val="16"/>
              </w:rPr>
              <w:t>).</w:t>
            </w:r>
            <w:r w:rsidR="006F6FC5">
              <w:rPr>
                <w:rFonts w:ascii="Verdana" w:hAnsi="Verdana"/>
                <w:szCs w:val="16"/>
              </w:rPr>
              <w:t xml:space="preserve"> </w:t>
            </w:r>
            <w:r w:rsidR="006F6FC5" w:rsidRPr="005F01ED">
              <w:rPr>
                <w:rFonts w:ascii="Verdana" w:hAnsi="Verdana"/>
                <w:szCs w:val="16"/>
              </w:rPr>
              <w:t xml:space="preserve">If </w:t>
            </w:r>
            <w:r w:rsidR="006F6FC5">
              <w:rPr>
                <w:rFonts w:ascii="Verdana" w:hAnsi="Verdana"/>
                <w:b/>
                <w:bCs/>
                <w:i/>
                <w:iCs/>
                <w:szCs w:val="16"/>
              </w:rPr>
              <w:t>N</w:t>
            </w:r>
            <w:r w:rsidR="006F6FC5">
              <w:rPr>
                <w:rFonts w:ascii="Verdana" w:hAnsi="Verdana"/>
                <w:szCs w:val="16"/>
              </w:rPr>
              <w:t xml:space="preserve"> = 0, moves should not be tracked.</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\trackformatting</w:t>
            </w:r>
            <w:r w:rsidRPr="005F01ED">
              <w:rPr>
                <w:rFonts w:ascii="Verdana" w:hAnsi="Verdana"/>
                <w:i/>
                <w:szCs w:val="16"/>
              </w:rPr>
              <w:t>N</w:t>
            </w:r>
          </w:p>
        </w:tc>
        <w:tc>
          <w:tcPr>
            <w:tcW w:w="7612" w:type="dxa"/>
            <w:gridSpan w:val="2"/>
          </w:tcPr>
          <w:p w:rsidR="00D365AB" w:rsidRPr="005F01ED" w:rsidRDefault="006F6FC5" w:rsidP="006F6FC5">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applications </w:t>
            </w:r>
            <w:r>
              <w:rPr>
                <w:rFonts w:ascii="Verdana" w:hAnsi="Verdana"/>
                <w:szCs w:val="16"/>
              </w:rPr>
              <w:t>should</w:t>
            </w:r>
            <w:r w:rsidR="00D365AB" w:rsidRPr="005F01ED">
              <w:rPr>
                <w:rFonts w:ascii="Verdana" w:hAnsi="Verdana"/>
                <w:szCs w:val="16"/>
              </w:rPr>
              <w:t xml:space="preserve"> track revisions made to the formatting of this RTF document when the </w:t>
            </w:r>
            <w:r w:rsidR="00D365AB" w:rsidRPr="00E53A41">
              <w:rPr>
                <w:rFonts w:ascii="Verdana" w:hAnsi="Verdana"/>
                <w:b/>
                <w:bCs/>
                <w:szCs w:val="16"/>
              </w:rPr>
              <w:t>\</w:t>
            </w:r>
            <w:r w:rsidR="00D365AB" w:rsidRPr="005F01ED">
              <w:rPr>
                <w:rFonts w:ascii="Verdana" w:hAnsi="Verdana"/>
                <w:b/>
                <w:szCs w:val="16"/>
              </w:rPr>
              <w:t>revisions</w:t>
            </w:r>
            <w:r w:rsidR="00D365AB" w:rsidRPr="005F01ED">
              <w:rPr>
                <w:rFonts w:ascii="Verdana" w:hAnsi="Verdana"/>
                <w:szCs w:val="16"/>
              </w:rPr>
              <w:t xml:space="preserve"> control word is present. </w:t>
            </w:r>
            <w:r w:rsidRPr="005F01ED">
              <w:rPr>
                <w:rFonts w:ascii="Verdana" w:hAnsi="Verdana"/>
                <w:szCs w:val="16"/>
              </w:rPr>
              <w:t xml:space="preserve">If </w:t>
            </w:r>
            <w:r>
              <w:rPr>
                <w:rFonts w:ascii="Verdana" w:hAnsi="Verdana"/>
                <w:b/>
                <w:bCs/>
                <w:i/>
                <w:iCs/>
                <w:szCs w:val="16"/>
              </w:rPr>
              <w:t>N</w:t>
            </w:r>
            <w:r>
              <w:rPr>
                <w:rFonts w:ascii="Verdana" w:hAnsi="Verdana"/>
                <w:szCs w:val="16"/>
              </w:rPr>
              <w:t xml:space="preserve"> = 0, formatting should not be tracked.</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\ignoremixedcontent</w:t>
            </w:r>
            <w:r w:rsidRPr="005F01ED">
              <w:rPr>
                <w:rFonts w:ascii="Verdana" w:hAnsi="Verdana"/>
                <w:i/>
                <w:szCs w:val="16"/>
              </w:rPr>
              <w:t>N</w:t>
            </w:r>
          </w:p>
        </w:tc>
        <w:tc>
          <w:tcPr>
            <w:tcW w:w="7612" w:type="dxa"/>
            <w:gridSpan w:val="2"/>
          </w:tcPr>
          <w:p w:rsidR="00D365AB" w:rsidRPr="005F01ED" w:rsidRDefault="006F6FC5" w:rsidP="00C75B15">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applications should ignore all text content that is not contained within a leaf custom XML markup control word when validating the contents of the custom XML markup in this document against one or more attached custom XML schema(s). </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A </w:t>
            </w:r>
            <w:r w:rsidRPr="005F01ED">
              <w:rPr>
                <w:rFonts w:ascii="Verdana" w:hAnsi="Verdana"/>
                <w:i/>
                <w:szCs w:val="16"/>
              </w:rPr>
              <w:t>leaf control word</w:t>
            </w:r>
            <w:r w:rsidRPr="005F01ED">
              <w:rPr>
                <w:rFonts w:ascii="Verdana" w:hAnsi="Verdana"/>
                <w:szCs w:val="16"/>
              </w:rPr>
              <w:t xml:space="preserve"> is a custom XML control word that has no child custom XML control words (it is a leaf in the custom XML tree).</w:t>
            </w:r>
          </w:p>
          <w:p w:rsidR="00D365AB" w:rsidRPr="005F01ED" w:rsidRDefault="00D365AB" w:rsidP="006F6FC5">
            <w:pPr>
              <w:pStyle w:val="TableText"/>
              <w:keepNext w:val="0"/>
              <w:rPr>
                <w:rFonts w:ascii="Verdana" w:hAnsi="Verdana"/>
                <w:szCs w:val="16"/>
              </w:rPr>
            </w:pPr>
            <w:r w:rsidRPr="005F01ED">
              <w:rPr>
                <w:rFonts w:ascii="Verdana" w:hAnsi="Verdana"/>
                <w:szCs w:val="16"/>
              </w:rPr>
              <w:t>If this control word is omitted</w:t>
            </w:r>
            <w:r w:rsidR="006F6FC5">
              <w:rPr>
                <w:rFonts w:ascii="Verdana" w:hAnsi="Verdana"/>
                <w:szCs w:val="16"/>
              </w:rPr>
              <w:t xml:space="preserve"> or </w:t>
            </w:r>
            <w:r w:rsidR="006F6FC5">
              <w:rPr>
                <w:rFonts w:ascii="Verdana" w:hAnsi="Verdana"/>
                <w:b/>
                <w:bCs/>
                <w:i/>
                <w:iCs/>
                <w:szCs w:val="16"/>
              </w:rPr>
              <w:t>N</w:t>
            </w:r>
            <w:r w:rsidR="006F6FC5">
              <w:rPr>
                <w:rFonts w:ascii="Verdana" w:hAnsi="Verdana"/>
                <w:szCs w:val="16"/>
              </w:rPr>
              <w:t xml:space="preserve"> = 0</w:t>
            </w:r>
            <w:r w:rsidRPr="005F01ED">
              <w:rPr>
                <w:rFonts w:ascii="Verdana" w:hAnsi="Verdana"/>
                <w:szCs w:val="16"/>
              </w:rPr>
              <w:t xml:space="preserve">, then text content in leaf control words </w:t>
            </w:r>
            <w:r w:rsidR="006F6FC5">
              <w:rPr>
                <w:rFonts w:ascii="Verdana" w:hAnsi="Verdana"/>
                <w:szCs w:val="16"/>
              </w:rPr>
              <w:t>should</w:t>
            </w:r>
            <w:r w:rsidRPr="005F01ED">
              <w:rPr>
                <w:rFonts w:ascii="Verdana" w:hAnsi="Verdana"/>
                <w:szCs w:val="16"/>
              </w:rPr>
              <w:t xml:space="preserve"> not be ignored when validating the custom XML markup against one or more custom XML schema(s).</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\saveinvalidxml</w:t>
            </w:r>
            <w:r w:rsidRPr="005F01ED">
              <w:rPr>
                <w:rFonts w:ascii="Verdana" w:hAnsi="Verdana"/>
                <w:i/>
                <w:szCs w:val="16"/>
              </w:rPr>
              <w:t>N</w:t>
            </w:r>
          </w:p>
        </w:tc>
        <w:tc>
          <w:tcPr>
            <w:tcW w:w="7612" w:type="dxa"/>
            <w:gridSpan w:val="2"/>
          </w:tcPr>
          <w:p w:rsidR="00D365AB" w:rsidRPr="005F01ED" w:rsidRDefault="006F6FC5" w:rsidP="00C75B15">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this document should be capable of being saved into a format consisting of a single XML file when its contents are not valid based on the custom XML markup contained in the document. This setting has no effect on documents that do not contain custom XML markup, or that do contain custom XML markup but do not have a schema attached. </w: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 xml:space="preserve">Because this setting specifies behavior when saving to an alternative file format not defined by this spec, this behavior is optional. </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w:t>
            </w:r>
            <w:r w:rsidR="006F6FC5">
              <w:rPr>
                <w:rFonts w:ascii="Verdana" w:hAnsi="Verdana"/>
                <w:szCs w:val="16"/>
              </w:rPr>
              <w:t xml:space="preserve"> or </w:t>
            </w:r>
            <w:r w:rsidR="006F6FC5">
              <w:rPr>
                <w:rFonts w:ascii="Verdana" w:hAnsi="Verdana"/>
                <w:b/>
                <w:bCs/>
                <w:i/>
                <w:iCs/>
                <w:szCs w:val="16"/>
              </w:rPr>
              <w:t>N</w:t>
            </w:r>
            <w:r w:rsidR="006F6FC5">
              <w:rPr>
                <w:rFonts w:ascii="Verdana" w:hAnsi="Verdana"/>
                <w:szCs w:val="16"/>
              </w:rPr>
              <w:t xml:space="preserve"> = 0</w:t>
            </w:r>
            <w:r w:rsidRPr="005F01ED">
              <w:rPr>
                <w:rFonts w:ascii="Verdana" w:hAnsi="Verdana"/>
                <w:szCs w:val="16"/>
              </w:rPr>
              <w:t xml:space="preserve">, then applications should not allow this document to be saved into a single XML file when its contents are not valid based on the custom XML markup contained in the document. </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If the </w:t>
            </w:r>
            <w:r w:rsidRPr="000B0E5D">
              <w:rPr>
                <w:rFonts w:ascii="Verdana" w:hAnsi="Verdana"/>
                <w:b/>
                <w:bCs/>
                <w:szCs w:val="16"/>
              </w:rPr>
              <w:t>\</w:t>
            </w:r>
            <w:r w:rsidRPr="005F01ED">
              <w:rPr>
                <w:rFonts w:ascii="Verdana" w:hAnsi="Verdana"/>
                <w:b/>
                <w:szCs w:val="16"/>
              </w:rPr>
              <w:t>validatexml</w:t>
            </w:r>
            <w:r w:rsidRPr="005F01ED">
              <w:rPr>
                <w:rFonts w:ascii="Verdana" w:hAnsi="Verdana"/>
                <w:b/>
                <w:i/>
                <w:szCs w:val="16"/>
              </w:rPr>
              <w:t>N</w:t>
            </w:r>
            <w:r w:rsidRPr="005F01ED">
              <w:rPr>
                <w:rFonts w:ascii="Verdana" w:hAnsi="Verdana"/>
                <w:szCs w:val="16"/>
              </w:rPr>
              <w:t xml:space="preserve"> control word is present, then the XML is never invalid and this property is ignored.</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lastRenderedPageBreak/>
              <w:t>\showxmlerrors</w:t>
            </w:r>
            <w:r w:rsidRPr="005F01ED">
              <w:rPr>
                <w:rFonts w:ascii="Verdana" w:hAnsi="Verdana"/>
                <w:i/>
                <w:szCs w:val="16"/>
              </w:rPr>
              <w:t>N</w:t>
            </w:r>
          </w:p>
        </w:tc>
        <w:tc>
          <w:tcPr>
            <w:tcW w:w="7612" w:type="dxa"/>
            <w:gridSpan w:val="2"/>
          </w:tcPr>
          <w:p w:rsidR="00D365AB" w:rsidRPr="005F01ED" w:rsidRDefault="006F6FC5" w:rsidP="006F6FC5">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a visual cue should be displayed on content contained in custom XML markup in an RTF document that is considered to be </w:t>
            </w:r>
            <w:r>
              <w:rPr>
                <w:rFonts w:ascii="Verdana" w:hAnsi="Verdana"/>
                <w:szCs w:val="16"/>
              </w:rPr>
              <w:t>in</w:t>
            </w:r>
            <w:r w:rsidR="00D365AB" w:rsidRPr="005F01ED">
              <w:rPr>
                <w:rFonts w:ascii="Verdana" w:hAnsi="Verdana"/>
                <w:szCs w:val="16"/>
              </w:rPr>
              <w:t>valid based on the associated XML schema(s).</w:t>
            </w:r>
          </w:p>
          <w:p w:rsidR="00D365AB" w:rsidRPr="005F01ED" w:rsidRDefault="00D365AB" w:rsidP="006F6FC5">
            <w:pPr>
              <w:pStyle w:val="TableText"/>
              <w:keepNext w:val="0"/>
              <w:rPr>
                <w:rFonts w:ascii="Verdana" w:hAnsi="Verdana"/>
                <w:b/>
                <w:bCs/>
                <w:szCs w:val="16"/>
              </w:rPr>
            </w:pPr>
            <w:r w:rsidRPr="005F01ED">
              <w:rPr>
                <w:rFonts w:ascii="Verdana" w:hAnsi="Verdana"/>
                <w:szCs w:val="16"/>
              </w:rPr>
              <w:t xml:space="preserve">If this control word is not present in an RTF document or </w:t>
            </w:r>
            <w:r w:rsidR="006F6FC5">
              <w:rPr>
                <w:rFonts w:ascii="Verdana" w:hAnsi="Verdana"/>
                <w:b/>
                <w:bCs/>
                <w:i/>
                <w:iCs/>
                <w:szCs w:val="16"/>
              </w:rPr>
              <w:t>N</w:t>
            </w:r>
            <w:r w:rsidR="006F6FC5">
              <w:rPr>
                <w:rFonts w:ascii="Verdana" w:hAnsi="Verdana"/>
                <w:szCs w:val="16"/>
              </w:rPr>
              <w:t xml:space="preserve"> = 0</w:t>
            </w:r>
            <w:r w:rsidR="006F6FC5" w:rsidRPr="005F01ED">
              <w:rPr>
                <w:rFonts w:ascii="Verdana" w:hAnsi="Verdana"/>
                <w:szCs w:val="16"/>
              </w:rPr>
              <w:t xml:space="preserve">, </w:t>
            </w:r>
            <w:r w:rsidRPr="005F01ED">
              <w:rPr>
                <w:rFonts w:ascii="Verdana" w:hAnsi="Verdana"/>
                <w:szCs w:val="16"/>
              </w:rPr>
              <w:t xml:space="preserve">visual cues </w:t>
            </w:r>
            <w:r w:rsidR="006F6FC5">
              <w:rPr>
                <w:rFonts w:ascii="Verdana" w:hAnsi="Verdana"/>
                <w:szCs w:val="16"/>
              </w:rPr>
              <w:t>should</w:t>
            </w:r>
            <w:r w:rsidRPr="005F01ED">
              <w:rPr>
                <w:rFonts w:ascii="Verdana" w:hAnsi="Verdana"/>
                <w:szCs w:val="16"/>
              </w:rPr>
              <w:t xml:space="preserve"> be not displayed.</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\stylelocktheme</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prevent the modification of the document's theme information when editing this document. This setting should not preclude the use of the theme information; instead, it should only prevent the modification of the theme part in a single operation (either through a user interface or a programmatic operation).</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 then applications may allow the replacement or modification of the theme part in this document.</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\stylelockqfset</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prevent the replacement of the complete set of styles when editing this document. This setting should not preclude the editing or removal of individual styles; instead, it should only prevent the removal and replacement of the entire styles part in a single operation (either through a user interface or a programmatic operation).</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 then applications may allow the replacement of the entire styles part in this document.</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\usenormstyforlist</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automatically apply their list paragraph style when numbering is applied to a paragraph currently formatted using the default paragraph style.</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Typically, when a paragraph is formatted using the default paragraph style, and numbering is subsequently applied, the list paragraph style is applied to ensure that paragraph properties are appropriate for a numbered paragraph. </w:t>
            </w:r>
          </w:p>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that no alternate paragraph style shall ever be applied.</w:t>
            </w:r>
          </w:p>
        </w:tc>
      </w:tr>
      <w:tr w:rsidR="00D365AB" w:rsidRPr="00180AC4" w:rsidTr="00463D5B">
        <w:tc>
          <w:tcPr>
            <w:tcW w:w="2036" w:type="dxa"/>
          </w:tcPr>
          <w:p w:rsidR="00D365AB" w:rsidRPr="005F01ED" w:rsidRDefault="00D365AB" w:rsidP="0050121E">
            <w:pPr>
              <w:pStyle w:val="TableText"/>
              <w:keepNext w:val="0"/>
              <w:rPr>
                <w:rFonts w:ascii="Verdana" w:hAnsi="Verdana"/>
                <w:szCs w:val="16"/>
              </w:rPr>
            </w:pPr>
            <w:r w:rsidRPr="005F01ED">
              <w:rPr>
                <w:rFonts w:ascii="Verdana" w:hAnsi="Verdana"/>
                <w:szCs w:val="16"/>
              </w:rPr>
              <w:t xml:space="preserve">\*\wgrffmtfilter </w:t>
            </w:r>
          </w:p>
        </w:tc>
        <w:tc>
          <w:tcPr>
            <w:tcW w:w="7612" w:type="dxa"/>
            <w:gridSpan w:val="2"/>
          </w:tcPr>
          <w:p w:rsidR="00D365AB" w:rsidRPr="005F01ED" w:rsidRDefault="00D365AB" w:rsidP="00797B1F">
            <w:pPr>
              <w:pStyle w:val="TableText"/>
              <w:keepNext w:val="0"/>
              <w:rPr>
                <w:rFonts w:ascii="Verdana" w:hAnsi="Verdana"/>
                <w:szCs w:val="16"/>
              </w:rPr>
            </w:pPr>
            <w:r w:rsidRPr="005F01ED">
              <w:rPr>
                <w:rFonts w:ascii="Verdana" w:hAnsi="Verdana"/>
                <w:szCs w:val="16"/>
              </w:rPr>
              <w:t xml:space="preserve">This control word </w:t>
            </w:r>
            <w:r w:rsidR="00277C4A">
              <w:rPr>
                <w:rFonts w:ascii="Verdana" w:hAnsi="Verdana"/>
                <w:szCs w:val="16"/>
              </w:rPr>
              <w:t xml:space="preserve">is followed by a four-digit hexadecimal string that </w:t>
            </w:r>
            <w:r w:rsidRPr="005F01ED">
              <w:rPr>
                <w:rFonts w:ascii="Verdana" w:hAnsi="Verdana"/>
                <w:szCs w:val="16"/>
              </w:rPr>
              <w:t>specifies a set of suggested filters that should be applied to the list of document styles in the application if the styles are displayed in a user interface.</w:t>
            </w:r>
            <w:r w:rsidR="0080311B">
              <w:rPr>
                <w:rFonts w:ascii="Verdana" w:hAnsi="Verdana"/>
                <w:szCs w:val="16"/>
              </w:rPr>
              <w:t xml:space="preserve"> </w:t>
            </w:r>
            <w:r w:rsidRPr="005F01ED">
              <w:rPr>
                <w:rFonts w:ascii="Verdana" w:hAnsi="Verdana"/>
                <w:szCs w:val="16"/>
              </w:rPr>
              <w:t xml:space="preserve">The </w:t>
            </w:r>
            <w:r w:rsidR="00797B1F">
              <w:rPr>
                <w:rFonts w:ascii="Verdana" w:hAnsi="Verdana"/>
                <w:szCs w:val="16"/>
              </w:rPr>
              <w:t>is any combination of</w:t>
            </w:r>
            <w:r w:rsidRPr="005F01ED">
              <w:rPr>
                <w:rFonts w:ascii="Verdana" w:hAnsi="Verdana"/>
                <w:szCs w:val="16"/>
              </w:rPr>
              <w:t xml:space="preserve"> the following filtering </w:t>
            </w:r>
            <w:r w:rsidR="00755D1F">
              <w:rPr>
                <w:rFonts w:ascii="Verdana" w:hAnsi="Verdana"/>
                <w:szCs w:val="16"/>
              </w:rPr>
              <w:t xml:space="preserve">hexadecimal </w:t>
            </w:r>
            <w:r w:rsidR="00797B1F">
              <w:rPr>
                <w:rFonts w:ascii="Verdana" w:hAnsi="Verdana"/>
                <w:szCs w:val="16"/>
              </w:rPr>
              <w:t>values OR'd together</w:t>
            </w:r>
            <w:r w:rsidRPr="005F01ED">
              <w:rPr>
                <w:rFonts w:ascii="Verdana" w:hAnsi="Verdana"/>
                <w:szCs w:val="16"/>
              </w:rPr>
              <w:t>:</w:t>
            </w:r>
          </w:p>
          <w:tbl>
            <w:tblPr>
              <w:tblW w:w="0" w:type="auto"/>
              <w:tblLook w:val="04A0" w:firstRow="1" w:lastRow="0" w:firstColumn="1" w:lastColumn="0" w:noHBand="0" w:noVBand="1"/>
            </w:tblPr>
            <w:tblGrid>
              <w:gridCol w:w="764"/>
              <w:gridCol w:w="6825"/>
            </w:tblGrid>
            <w:tr w:rsidR="00D365AB" w:rsidRPr="00180AC4" w:rsidTr="00797B1F">
              <w:tc>
                <w:tcPr>
                  <w:tcW w:w="764" w:type="dxa"/>
                  <w:vAlign w:val="center"/>
                </w:tcPr>
                <w:p w:rsidR="00D365AB" w:rsidRPr="005F01ED" w:rsidRDefault="00D365AB" w:rsidP="0050121E">
                  <w:pPr>
                    <w:pStyle w:val="TableText"/>
                    <w:keepNext w:val="0"/>
                    <w:widowControl w:val="0"/>
                    <w:overflowPunct w:val="0"/>
                    <w:autoSpaceDE w:val="0"/>
                    <w:autoSpaceDN w:val="0"/>
                    <w:adjustRightInd w:val="0"/>
                    <w:jc w:val="center"/>
                    <w:textAlignment w:val="baseline"/>
                    <w:rPr>
                      <w:rFonts w:ascii="Verdana" w:hAnsi="Verdana"/>
                      <w:b/>
                      <w:szCs w:val="16"/>
                    </w:rPr>
                  </w:pPr>
                  <w:r w:rsidRPr="005F01ED">
                    <w:rPr>
                      <w:rFonts w:ascii="Verdana" w:hAnsi="Verdana"/>
                      <w:b/>
                      <w:szCs w:val="16"/>
                    </w:rPr>
                    <w:t>Value</w:t>
                  </w:r>
                </w:p>
              </w:tc>
              <w:tc>
                <w:tcPr>
                  <w:tcW w:w="6825" w:type="dxa"/>
                  <w:vAlign w:val="center"/>
                </w:tcPr>
                <w:p w:rsidR="00D365AB" w:rsidRPr="005F01ED" w:rsidRDefault="00D365AB" w:rsidP="0050121E">
                  <w:pPr>
                    <w:pStyle w:val="TableText"/>
                    <w:keepNext w:val="0"/>
                    <w:widowControl w:val="0"/>
                    <w:overflowPunct w:val="0"/>
                    <w:autoSpaceDE w:val="0"/>
                    <w:autoSpaceDN w:val="0"/>
                    <w:adjustRightInd w:val="0"/>
                    <w:jc w:val="center"/>
                    <w:textAlignment w:val="baseline"/>
                    <w:rPr>
                      <w:rFonts w:ascii="Verdana" w:hAnsi="Verdana"/>
                      <w:b/>
                      <w:szCs w:val="16"/>
                    </w:rPr>
                  </w:pPr>
                  <w:r w:rsidRPr="005F01ED">
                    <w:rPr>
                      <w:rFonts w:ascii="Verdana" w:hAnsi="Verdana"/>
                      <w:b/>
                      <w:szCs w:val="16"/>
                    </w:rPr>
                    <w:t>Description</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0001</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styles present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0002</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only custom styles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0004</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latent styles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0008</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only styles used in the document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0010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Undefined. Shall not be used.</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0020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heading styles should be displayed in the list of document styles when the previous style is used in the document or is present in the styles part.</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0040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numbering styles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0080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table styles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0100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unique forms of run-level direct formatting should be displayed in the list of document styles as though they were each a unique style.</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0200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unique forms of paragraph-level direct formatting should be displayed in the list of document styles as though they were each a unique style.</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0400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unique forms of direct formatting of numbering data should be displayed in the list of document styles as though they were each a unique style.</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0800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unique forms of direct formatting of tables should be displayed in the list of document styles as though they were each a unique style.</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lastRenderedPageBreak/>
                    <w:t>1000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 style should be present that removes all formatting and styles from text.</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2000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the first three heading styles should always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4000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 xml:space="preserve">Specifies that styles should only be shown if the </w:t>
                  </w:r>
                  <w:r w:rsidRPr="002930A6">
                    <w:rPr>
                      <w:rFonts w:ascii="Verdana" w:hAnsi="Verdana"/>
                      <w:b/>
                      <w:bCs/>
                      <w:szCs w:val="16"/>
                    </w:rPr>
                    <w:t>\</w:t>
                  </w:r>
                  <w:r w:rsidRPr="005F01ED">
                    <w:rPr>
                      <w:rFonts w:ascii="Verdana" w:hAnsi="Verdana"/>
                      <w:b/>
                      <w:szCs w:val="16"/>
                    </w:rPr>
                    <w:t>ssemihidden</w:t>
                  </w:r>
                  <w:r w:rsidR="00797B1F">
                    <w:rPr>
                      <w:rFonts w:ascii="Verdana" w:hAnsi="Verdana"/>
                      <w:b/>
                      <w:i/>
                      <w:iCs/>
                      <w:szCs w:val="16"/>
                    </w:rPr>
                    <w:t>N</w:t>
                  </w:r>
                  <w:r w:rsidRPr="005F01ED">
                    <w:rPr>
                      <w:rFonts w:ascii="Verdana" w:hAnsi="Verdana"/>
                      <w:szCs w:val="16"/>
                    </w:rPr>
                    <w:t xml:space="preserve"> control word is </w:t>
                  </w:r>
                  <w:r w:rsidRPr="00F13D92">
                    <w:rPr>
                      <w:rStyle w:val="Attributevalue"/>
                      <w:rFonts w:ascii="Verdana" w:hAnsi="Verdana"/>
                      <w:sz w:val="16"/>
                      <w:szCs w:val="16"/>
                    </w:rPr>
                    <w:t>0</w:t>
                  </w:r>
                  <w:r w:rsidRPr="005F01ED">
                    <w:rPr>
                      <w:rFonts w:ascii="Verdana" w:hAnsi="Verdana"/>
                      <w:szCs w:val="16"/>
                    </w:rPr>
                    <w:t xml:space="preserve"> and the </w:t>
                  </w:r>
                  <w:r w:rsidRPr="002930A6">
                    <w:rPr>
                      <w:rFonts w:ascii="Verdana" w:hAnsi="Verdana"/>
                      <w:b/>
                      <w:bCs/>
                      <w:szCs w:val="16"/>
                    </w:rPr>
                    <w:t>\</w:t>
                  </w:r>
                  <w:r w:rsidRPr="005F01ED">
                    <w:rPr>
                      <w:rFonts w:ascii="Verdana" w:hAnsi="Verdana"/>
                      <w:b/>
                      <w:szCs w:val="16"/>
                    </w:rPr>
                    <w:t>shidden</w:t>
                  </w:r>
                  <w:r w:rsidRPr="005F01ED">
                    <w:rPr>
                      <w:rFonts w:ascii="Verdana" w:hAnsi="Verdana"/>
                      <w:szCs w:val="16"/>
                    </w:rPr>
                    <w:t xml:space="preserve"> control word </w:t>
                  </w:r>
                  <w:r w:rsidR="005B0A2D">
                    <w:rPr>
                      <w:rFonts w:ascii="Verdana" w:hAnsi="Verdana"/>
                      <w:szCs w:val="16"/>
                    </w:rPr>
                    <w:t>isn't present.</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8000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 xml:space="preserve">Specifies that primary names for styles should not be shown if an alternate name using the </w:t>
                  </w:r>
                  <w:r w:rsidRPr="005F01ED">
                    <w:rPr>
                      <w:rStyle w:val="Element"/>
                      <w:rFonts w:ascii="Verdana" w:hAnsi="Verdana"/>
                      <w:szCs w:val="16"/>
                    </w:rPr>
                    <w:t>name</w:t>
                  </w:r>
                  <w:r w:rsidRPr="005F01ED">
                    <w:rPr>
                      <w:rFonts w:ascii="Verdana" w:hAnsi="Verdana"/>
                      <w:szCs w:val="16"/>
                    </w:rPr>
                    <w:t xml:space="preserve"> control word exists.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Any other value</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Undefined. Shall not be used.</w:t>
                  </w:r>
                </w:p>
              </w:tc>
            </w:tr>
          </w:tbl>
          <w:p w:rsidR="00D365AB" w:rsidRPr="005F01ED" w:rsidRDefault="00D365AB" w:rsidP="0050121E">
            <w:pPr>
              <w:pStyle w:val="TableText"/>
              <w:keepNext w:val="0"/>
              <w:rPr>
                <w:rFonts w:ascii="Verdana" w:hAnsi="Verdana"/>
                <w:szCs w:val="16"/>
              </w:rPr>
            </w:pPr>
          </w:p>
          <w:p w:rsidR="00D365AB" w:rsidRPr="005F01ED" w:rsidRDefault="00D365AB" w:rsidP="0050121E">
            <w:pPr>
              <w:pStyle w:val="TableText"/>
              <w:keepNext w:val="0"/>
              <w:rPr>
                <w:rFonts w:ascii="Verdana" w:hAnsi="Verdana"/>
                <w:szCs w:val="16"/>
              </w:rPr>
            </w:pPr>
            <w:r w:rsidRPr="005F01ED">
              <w:rPr>
                <w:rFonts w:ascii="Verdana" w:hAnsi="Verdana"/>
                <w:szCs w:val="16"/>
              </w:rPr>
              <w:t>If this control word is omitted, then all settings defined by this control word are turned off.</w:t>
            </w:r>
          </w:p>
          <w:p w:rsidR="00D365AB" w:rsidRPr="005F01ED" w:rsidRDefault="00D365AB" w:rsidP="0050121E">
            <w:pPr>
              <w:pStyle w:val="TableText"/>
              <w:keepNext w:val="0"/>
              <w:rPr>
                <w:rFonts w:ascii="Verdana" w:hAnsi="Verdana"/>
                <w:szCs w:val="16"/>
              </w:rPr>
            </w:pPr>
            <w:r w:rsidRPr="00180AC4">
              <w:rPr>
                <w:rFonts w:ascii="Verdana" w:hAnsi="Verdana"/>
                <w:szCs w:val="16"/>
              </w:rPr>
              <w:t>Example: Consider an RTF document containing the following:</w:t>
            </w:r>
          </w:p>
          <w:p w:rsidR="00D365AB" w:rsidRPr="005359EC" w:rsidRDefault="00D365AB" w:rsidP="0050121E">
            <w:pPr>
              <w:pStyle w:val="Code1"/>
              <w:spacing w:before="60"/>
              <w:rPr>
                <w:rFonts w:ascii="Verdana" w:hAnsi="Verdana"/>
                <w:noProof w:val="0"/>
                <w:sz w:val="16"/>
              </w:rPr>
            </w:pPr>
            <w:r w:rsidRPr="00606F97">
              <w:rPr>
                <w:noProof w:val="0"/>
                <w:sz w:val="16"/>
              </w:rPr>
              <w:t>{\*\wgrffmtfilter 2002}</w:t>
            </w:r>
          </w:p>
          <w:p w:rsidR="00D365AB" w:rsidRPr="005F01ED" w:rsidRDefault="00D365AB" w:rsidP="0050121E">
            <w:pPr>
              <w:pStyle w:val="TableText"/>
              <w:keepNext w:val="0"/>
              <w:rPr>
                <w:rFonts w:ascii="Verdana" w:hAnsi="Verdana"/>
                <w:szCs w:val="16"/>
              </w:rPr>
            </w:pPr>
            <w:r w:rsidRPr="00180AC4">
              <w:rPr>
                <w:rFonts w:ascii="Verdana" w:hAnsi="Verdana"/>
                <w:szCs w:val="16"/>
              </w:rPr>
              <w:t>This specifies two suggested filter options for the list of document styles:</w:t>
            </w:r>
          </w:p>
          <w:p w:rsidR="00D365AB" w:rsidRPr="005F01ED" w:rsidRDefault="00D365AB" w:rsidP="00797B1F">
            <w:pPr>
              <w:pStyle w:val="TableText"/>
              <w:keepNext w:val="0"/>
              <w:numPr>
                <w:ilvl w:val="0"/>
                <w:numId w:val="26"/>
              </w:numPr>
              <w:rPr>
                <w:rFonts w:ascii="Verdana" w:hAnsi="Verdana"/>
                <w:szCs w:val="16"/>
              </w:rPr>
            </w:pPr>
            <w:r w:rsidRPr="00180AC4">
              <w:rPr>
                <w:rFonts w:ascii="Verdana" w:hAnsi="Verdana"/>
                <w:szCs w:val="16"/>
              </w:rPr>
              <w:t>Only custom styles should be shown (0002)</w:t>
            </w:r>
          </w:p>
          <w:p w:rsidR="00D365AB" w:rsidRPr="005F01ED" w:rsidRDefault="00D365AB" w:rsidP="00797B1F">
            <w:pPr>
              <w:pStyle w:val="TableText"/>
              <w:keepNext w:val="0"/>
              <w:numPr>
                <w:ilvl w:val="0"/>
                <w:numId w:val="26"/>
              </w:numPr>
              <w:rPr>
                <w:rFonts w:ascii="Verdana" w:hAnsi="Verdana"/>
                <w:szCs w:val="16"/>
              </w:rPr>
            </w:pPr>
            <w:r w:rsidRPr="00180AC4">
              <w:rPr>
                <w:rFonts w:ascii="Verdana" w:hAnsi="Verdana"/>
                <w:szCs w:val="16"/>
              </w:rPr>
              <w:t>Heading styles with a style</w:t>
            </w:r>
            <w:r w:rsidR="00F13D92">
              <w:rPr>
                <w:rFonts w:ascii="Verdana" w:hAnsi="Verdana"/>
                <w:szCs w:val="16"/>
              </w:rPr>
              <w:t xml:space="preserve"> ID</w:t>
            </w:r>
            <w:r w:rsidRPr="00180AC4">
              <w:rPr>
                <w:rFonts w:ascii="Verdana" w:hAnsi="Verdana"/>
                <w:szCs w:val="16"/>
              </w:rPr>
              <w:t xml:space="preserve"> of Heading1 to Heading3 should always be displayed in the list (2000)</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 xml:space="preserve">\readonlyrecommended </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Specifies that this document is recommended to be read-only. </w:t>
            </w:r>
          </w:p>
        </w:tc>
      </w:tr>
      <w:tr w:rsidR="007A6F17" w:rsidRPr="00180AC4" w:rsidTr="000B4E0B">
        <w:trPr>
          <w:cantSplit/>
        </w:trPr>
        <w:tc>
          <w:tcPr>
            <w:tcW w:w="2036" w:type="dxa"/>
          </w:tcPr>
          <w:p w:rsidR="007A6F17" w:rsidRPr="005F01ED" w:rsidRDefault="007A6F17" w:rsidP="000B4E0B">
            <w:pPr>
              <w:pStyle w:val="TableText"/>
              <w:keepNext w:val="0"/>
              <w:rPr>
                <w:rFonts w:ascii="Verdana" w:hAnsi="Verdana"/>
                <w:szCs w:val="16"/>
              </w:rPr>
            </w:pPr>
            <w:r w:rsidRPr="005F01ED">
              <w:rPr>
                <w:rFonts w:ascii="Verdana" w:hAnsi="Verdana"/>
                <w:szCs w:val="16"/>
              </w:rPr>
              <w:t>\stylesortmethod</w:t>
            </w:r>
            <w:r w:rsidRPr="005F01ED">
              <w:rPr>
                <w:rFonts w:ascii="Verdana" w:hAnsi="Verdana"/>
                <w:i/>
                <w:szCs w:val="16"/>
              </w:rPr>
              <w:t>N</w:t>
            </w:r>
          </w:p>
        </w:tc>
        <w:tc>
          <w:tcPr>
            <w:tcW w:w="7612" w:type="dxa"/>
            <w:gridSpan w:val="2"/>
          </w:tcPr>
          <w:p w:rsidR="007A6F17" w:rsidRPr="005F01ED" w:rsidRDefault="007A6F17" w:rsidP="000B4E0B">
            <w:pPr>
              <w:pStyle w:val="TableText"/>
              <w:keepNext w:val="0"/>
              <w:rPr>
                <w:rFonts w:ascii="Verdana" w:hAnsi="Verdana"/>
                <w:szCs w:val="16"/>
              </w:rPr>
            </w:pPr>
            <w:r w:rsidRPr="005F01ED">
              <w:rPr>
                <w:rFonts w:ascii="Verdana" w:hAnsi="Verdana"/>
                <w:szCs w:val="16"/>
              </w:rPr>
              <w:t>This control word specifies a suggested sorting that should be applied to the list of document styles in this application if the styles are displayed in a user interface.</w:t>
            </w:r>
          </w:p>
          <w:p w:rsidR="007A6F17" w:rsidRPr="00755D1F" w:rsidRDefault="007A6F17" w:rsidP="00755D1F">
            <w:pPr>
              <w:pStyle w:val="TableText"/>
              <w:keepNext w:val="0"/>
              <w:rPr>
                <w:rFonts w:ascii="Verdana" w:hAnsi="Verdana"/>
                <w:szCs w:val="16"/>
              </w:rPr>
            </w:pPr>
            <w:r w:rsidRPr="005F01ED">
              <w:rPr>
                <w:rFonts w:ascii="Verdana" w:hAnsi="Verdana"/>
                <w:szCs w:val="16"/>
              </w:rPr>
              <w:t xml:space="preserve">If this control word is omitted styles </w:t>
            </w:r>
            <w:r w:rsidR="00755D1F">
              <w:rPr>
                <w:rFonts w:ascii="Verdana" w:hAnsi="Verdana"/>
                <w:szCs w:val="16"/>
              </w:rPr>
              <w:t>should</w:t>
            </w:r>
            <w:r w:rsidRPr="005F01ED">
              <w:rPr>
                <w:rFonts w:ascii="Verdana" w:hAnsi="Verdana"/>
                <w:szCs w:val="16"/>
              </w:rPr>
              <w:t xml:space="preserve"> be sorted as if this control word was present with </w:t>
            </w:r>
            <w:r w:rsidR="00755D1F">
              <w:rPr>
                <w:rFonts w:ascii="Verdana" w:hAnsi="Verdana"/>
                <w:b/>
                <w:bCs/>
                <w:i/>
                <w:iCs/>
                <w:szCs w:val="16"/>
              </w:rPr>
              <w:t>N</w:t>
            </w:r>
            <w:r w:rsidR="00755D1F">
              <w:rPr>
                <w:rFonts w:ascii="Verdana" w:hAnsi="Verdana"/>
                <w:szCs w:val="16"/>
              </w:rPr>
              <w:t xml:space="preserve"> = 1.</w:t>
            </w:r>
          </w:p>
          <w:tbl>
            <w:tblPr>
              <w:tblW w:w="0" w:type="auto"/>
              <w:tblLook w:val="04A0" w:firstRow="1" w:lastRow="0" w:firstColumn="1" w:lastColumn="0" w:noHBand="0" w:noVBand="1"/>
            </w:tblPr>
            <w:tblGrid>
              <w:gridCol w:w="1034"/>
              <w:gridCol w:w="6555"/>
            </w:tblGrid>
            <w:tr w:rsidR="007A6F17" w:rsidRPr="00180AC4" w:rsidTr="00755D1F">
              <w:tc>
                <w:tcPr>
                  <w:tcW w:w="1034" w:type="dxa"/>
                </w:tcPr>
                <w:p w:rsidR="007A6F17" w:rsidRPr="005F01ED" w:rsidRDefault="007A6F17" w:rsidP="000B4E0B">
                  <w:pPr>
                    <w:spacing w:before="60" w:after="60"/>
                    <w:jc w:val="center"/>
                    <w:rPr>
                      <w:rFonts w:ascii="Verdana" w:hAnsi="Verdana"/>
                      <w:b/>
                      <w:sz w:val="16"/>
                    </w:rPr>
                  </w:pPr>
                  <w:r w:rsidRPr="005F01ED">
                    <w:rPr>
                      <w:rFonts w:ascii="Verdana" w:hAnsi="Verdana"/>
                      <w:b/>
                      <w:sz w:val="16"/>
                    </w:rPr>
                    <w:t>Value</w:t>
                  </w:r>
                </w:p>
              </w:tc>
              <w:tc>
                <w:tcPr>
                  <w:tcW w:w="6555" w:type="dxa"/>
                </w:tcPr>
                <w:p w:rsidR="007A6F17" w:rsidRPr="005F01ED" w:rsidRDefault="007A6F17" w:rsidP="000B4E0B">
                  <w:pPr>
                    <w:spacing w:before="60" w:after="60"/>
                    <w:jc w:val="center"/>
                    <w:rPr>
                      <w:rFonts w:ascii="Verdana" w:hAnsi="Verdana"/>
                      <w:b/>
                      <w:sz w:val="16"/>
                    </w:rPr>
                  </w:pPr>
                  <w:r w:rsidRPr="005F01ED">
                    <w:rPr>
                      <w:rFonts w:ascii="Verdana" w:hAnsi="Verdana"/>
                      <w:b/>
                      <w:sz w:val="16"/>
                    </w:rPr>
                    <w:t>Description</w:t>
                  </w:r>
                </w:p>
              </w:tc>
            </w:tr>
            <w:tr w:rsidR="007A6F17" w:rsidRPr="00180AC4" w:rsidTr="00755D1F">
              <w:tc>
                <w:tcPr>
                  <w:tcW w:w="1034" w:type="dxa"/>
                </w:tcPr>
                <w:p w:rsidR="007A6F17" w:rsidRPr="005F01ED" w:rsidRDefault="007A6F17" w:rsidP="000B4E0B">
                  <w:pPr>
                    <w:spacing w:after="80"/>
                    <w:jc w:val="center"/>
                    <w:rPr>
                      <w:rFonts w:ascii="Verdana" w:hAnsi="Verdana"/>
                      <w:sz w:val="16"/>
                    </w:rPr>
                  </w:pPr>
                  <w:r w:rsidRPr="005F01ED">
                    <w:rPr>
                      <w:rFonts w:ascii="Verdana" w:hAnsi="Verdana"/>
                      <w:sz w:val="16"/>
                    </w:rPr>
                    <w:t>0</w:t>
                  </w:r>
                </w:p>
              </w:tc>
              <w:tc>
                <w:tcPr>
                  <w:tcW w:w="6555" w:type="dxa"/>
                </w:tcPr>
                <w:p w:rsidR="007A6F17" w:rsidRPr="005F01ED" w:rsidRDefault="007A6F17" w:rsidP="00755D1F">
                  <w:pPr>
                    <w:spacing w:after="80"/>
                    <w:rPr>
                      <w:rFonts w:ascii="Verdana" w:hAnsi="Verdana"/>
                      <w:sz w:val="16"/>
                    </w:rPr>
                  </w:pPr>
                  <w:r w:rsidRPr="005F01ED">
                    <w:rPr>
                      <w:rFonts w:ascii="Verdana" w:hAnsi="Verdana"/>
                      <w:sz w:val="16"/>
                    </w:rPr>
                    <w:t xml:space="preserve">Specifies that </w:t>
                  </w:r>
                  <w:r w:rsidR="00755D1F" w:rsidRPr="005F01ED">
                    <w:rPr>
                      <w:rFonts w:ascii="Verdana" w:hAnsi="Verdana"/>
                      <w:sz w:val="16"/>
                    </w:rPr>
                    <w:t xml:space="preserve">visible </w:t>
                  </w:r>
                  <w:r w:rsidRPr="005F01ED">
                    <w:rPr>
                      <w:rFonts w:ascii="Verdana" w:hAnsi="Verdana"/>
                      <w:sz w:val="16"/>
                    </w:rPr>
                    <w:t>styles should be sorted by their names.</w:t>
                  </w:r>
                </w:p>
              </w:tc>
            </w:tr>
            <w:tr w:rsidR="007A6F17" w:rsidRPr="00180AC4" w:rsidTr="00755D1F">
              <w:tc>
                <w:tcPr>
                  <w:tcW w:w="1034" w:type="dxa"/>
                </w:tcPr>
                <w:p w:rsidR="007A6F17" w:rsidRPr="005F01ED" w:rsidRDefault="007A6F17" w:rsidP="000B4E0B">
                  <w:pPr>
                    <w:spacing w:after="80"/>
                    <w:jc w:val="center"/>
                    <w:rPr>
                      <w:rFonts w:ascii="Verdana" w:hAnsi="Verdana"/>
                      <w:sz w:val="16"/>
                    </w:rPr>
                  </w:pPr>
                  <w:r w:rsidRPr="005F01ED">
                    <w:rPr>
                      <w:rFonts w:ascii="Verdana" w:hAnsi="Verdana"/>
                      <w:sz w:val="16"/>
                    </w:rPr>
                    <w:t>1</w:t>
                  </w:r>
                </w:p>
              </w:tc>
              <w:tc>
                <w:tcPr>
                  <w:tcW w:w="6555" w:type="dxa"/>
                </w:tcPr>
                <w:p w:rsidR="007A6F17" w:rsidRPr="005F01ED" w:rsidRDefault="007A6F17" w:rsidP="00755D1F">
                  <w:pPr>
                    <w:spacing w:after="80"/>
                    <w:rPr>
                      <w:rFonts w:ascii="Verdana" w:hAnsi="Verdana"/>
                      <w:sz w:val="16"/>
                    </w:rPr>
                  </w:pPr>
                  <w:r w:rsidRPr="005F01ED">
                    <w:rPr>
                      <w:rFonts w:ascii="Verdana" w:hAnsi="Verdana"/>
                      <w:sz w:val="16"/>
                    </w:rPr>
                    <w:t xml:space="preserve">Specifies that </w:t>
                  </w:r>
                  <w:r w:rsidR="00755D1F" w:rsidRPr="005F01ED">
                    <w:rPr>
                      <w:rFonts w:ascii="Verdana" w:hAnsi="Verdana"/>
                      <w:sz w:val="16"/>
                    </w:rPr>
                    <w:t xml:space="preserve">visible </w:t>
                  </w:r>
                  <w:r w:rsidRPr="005F01ED">
                    <w:rPr>
                      <w:rFonts w:ascii="Verdana" w:hAnsi="Verdana"/>
                      <w:sz w:val="16"/>
                    </w:rPr>
                    <w:t>styles should be sorted by the default sorting of the host application.</w:t>
                  </w:r>
                </w:p>
                <w:p w:rsidR="007A6F17" w:rsidRPr="005F01ED" w:rsidRDefault="007A6F17" w:rsidP="000B4E0B">
                  <w:pPr>
                    <w:spacing w:after="80"/>
                    <w:rPr>
                      <w:rFonts w:ascii="Verdana" w:hAnsi="Verdana"/>
                      <w:sz w:val="16"/>
                    </w:rPr>
                  </w:pPr>
                  <w:r>
                    <w:rPr>
                      <w:rFonts w:ascii="Verdana" w:hAnsi="Verdana"/>
                      <w:b/>
                      <w:sz w:val="16"/>
                    </w:rPr>
                    <w:t xml:space="preserve">Note: </w:t>
                  </w:r>
                  <w:r w:rsidRPr="005F01ED">
                    <w:rPr>
                      <w:rFonts w:ascii="Verdana" w:hAnsi="Verdana"/>
                      <w:sz w:val="16"/>
                    </w:rPr>
                    <w:t xml:space="preserve">In Microsoft Office Word 2007 the default sorting order is specified by the </w:t>
                  </w:r>
                  <w:r w:rsidRPr="004E3A2F">
                    <w:rPr>
                      <w:rFonts w:ascii="Verdana" w:hAnsi="Verdana"/>
                      <w:b/>
                      <w:bCs/>
                      <w:sz w:val="16"/>
                    </w:rPr>
                    <w:t>\</w:t>
                  </w:r>
                  <w:r>
                    <w:rPr>
                      <w:rFonts w:ascii="Verdana" w:hAnsi="Verdana"/>
                      <w:b/>
                      <w:sz w:val="16"/>
                    </w:rPr>
                    <w:t>s</w:t>
                  </w:r>
                  <w:r w:rsidRPr="005F01ED">
                    <w:rPr>
                      <w:rFonts w:ascii="Verdana" w:hAnsi="Verdana"/>
                      <w:b/>
                      <w:sz w:val="16"/>
                    </w:rPr>
                    <w:t>priority</w:t>
                  </w:r>
                  <w:r w:rsidRPr="004E3A2F">
                    <w:rPr>
                      <w:rFonts w:ascii="Verdana" w:hAnsi="Verdana"/>
                      <w:b/>
                      <w:i/>
                      <w:iCs/>
                      <w:sz w:val="16"/>
                    </w:rPr>
                    <w:t>N</w:t>
                  </w:r>
                  <w:r w:rsidRPr="005F01ED">
                    <w:rPr>
                      <w:rFonts w:ascii="Verdana" w:hAnsi="Verdana"/>
                      <w:sz w:val="16"/>
                    </w:rPr>
                    <w:t xml:space="preserve"> control word. </w:t>
                  </w:r>
                </w:p>
              </w:tc>
            </w:tr>
            <w:tr w:rsidR="007A6F17" w:rsidRPr="00180AC4" w:rsidTr="00755D1F">
              <w:tc>
                <w:tcPr>
                  <w:tcW w:w="1034" w:type="dxa"/>
                </w:tcPr>
                <w:p w:rsidR="007A6F17" w:rsidRPr="005F01ED" w:rsidRDefault="007A6F17" w:rsidP="000B4E0B">
                  <w:pPr>
                    <w:spacing w:after="80"/>
                    <w:jc w:val="center"/>
                    <w:rPr>
                      <w:rFonts w:ascii="Verdana" w:hAnsi="Verdana"/>
                      <w:sz w:val="16"/>
                    </w:rPr>
                  </w:pPr>
                  <w:r w:rsidRPr="005F01ED">
                    <w:rPr>
                      <w:rFonts w:ascii="Verdana" w:hAnsi="Verdana"/>
                      <w:sz w:val="16"/>
                    </w:rPr>
                    <w:t>2</w:t>
                  </w:r>
                </w:p>
              </w:tc>
              <w:tc>
                <w:tcPr>
                  <w:tcW w:w="6555" w:type="dxa"/>
                </w:tcPr>
                <w:p w:rsidR="007A6F17" w:rsidRPr="005F01ED" w:rsidRDefault="007A6F17" w:rsidP="00755D1F">
                  <w:pPr>
                    <w:spacing w:after="80"/>
                    <w:rPr>
                      <w:rFonts w:ascii="Verdana" w:hAnsi="Verdana"/>
                      <w:sz w:val="16"/>
                    </w:rPr>
                  </w:pPr>
                  <w:r w:rsidRPr="005F01ED">
                    <w:rPr>
                      <w:rFonts w:ascii="Verdana" w:hAnsi="Verdana"/>
                      <w:sz w:val="16"/>
                    </w:rPr>
                    <w:t xml:space="preserve">Specifies that </w:t>
                  </w:r>
                  <w:r w:rsidR="00755D1F" w:rsidRPr="005F01ED">
                    <w:rPr>
                      <w:rFonts w:ascii="Verdana" w:hAnsi="Verdana"/>
                      <w:sz w:val="16"/>
                    </w:rPr>
                    <w:t xml:space="preserve">visible </w:t>
                  </w:r>
                  <w:r w:rsidRPr="005F01ED">
                    <w:rPr>
                      <w:rFonts w:ascii="Verdana" w:hAnsi="Verdana"/>
                      <w:sz w:val="16"/>
                    </w:rPr>
                    <w:t>styles should be sorted by the font for which they apply.</w:t>
                  </w:r>
                </w:p>
              </w:tc>
            </w:tr>
            <w:tr w:rsidR="007A6F17" w:rsidRPr="00180AC4" w:rsidTr="00755D1F">
              <w:tc>
                <w:tcPr>
                  <w:tcW w:w="1034" w:type="dxa"/>
                </w:tcPr>
                <w:p w:rsidR="007A6F17" w:rsidRPr="005F01ED" w:rsidRDefault="007A6F17" w:rsidP="000B4E0B">
                  <w:pPr>
                    <w:spacing w:after="80"/>
                    <w:jc w:val="center"/>
                    <w:rPr>
                      <w:rFonts w:ascii="Verdana" w:hAnsi="Verdana"/>
                      <w:sz w:val="16"/>
                    </w:rPr>
                  </w:pPr>
                  <w:r w:rsidRPr="005F01ED">
                    <w:rPr>
                      <w:rFonts w:ascii="Verdana" w:hAnsi="Verdana"/>
                      <w:sz w:val="16"/>
                    </w:rPr>
                    <w:t>3</w:t>
                  </w:r>
                </w:p>
              </w:tc>
              <w:tc>
                <w:tcPr>
                  <w:tcW w:w="6555" w:type="dxa"/>
                </w:tcPr>
                <w:p w:rsidR="007A6F17" w:rsidRPr="005F01ED" w:rsidRDefault="007A6F17" w:rsidP="00755D1F">
                  <w:pPr>
                    <w:spacing w:after="80"/>
                    <w:rPr>
                      <w:rFonts w:ascii="Verdana" w:hAnsi="Verdana"/>
                      <w:sz w:val="16"/>
                    </w:rPr>
                  </w:pPr>
                  <w:r w:rsidRPr="005F01ED">
                    <w:rPr>
                      <w:rFonts w:ascii="Verdana" w:hAnsi="Verdana"/>
                      <w:sz w:val="16"/>
                    </w:rPr>
                    <w:t xml:space="preserve">Specifies that </w:t>
                  </w:r>
                  <w:r w:rsidR="00755D1F" w:rsidRPr="005F01ED">
                    <w:rPr>
                      <w:rFonts w:ascii="Verdana" w:hAnsi="Verdana"/>
                      <w:sz w:val="16"/>
                    </w:rPr>
                    <w:t xml:space="preserve">visible </w:t>
                  </w:r>
                  <w:r w:rsidRPr="005F01ED">
                    <w:rPr>
                      <w:rFonts w:ascii="Verdana" w:hAnsi="Verdana"/>
                      <w:sz w:val="16"/>
                    </w:rPr>
                    <w:t>styles should be sorted by the style on which they are based.</w:t>
                  </w:r>
                </w:p>
              </w:tc>
            </w:tr>
            <w:tr w:rsidR="007A6F17" w:rsidRPr="00180AC4" w:rsidTr="00755D1F">
              <w:tc>
                <w:tcPr>
                  <w:tcW w:w="1034" w:type="dxa"/>
                </w:tcPr>
                <w:p w:rsidR="007A6F17" w:rsidRPr="005F01ED" w:rsidRDefault="007A6F17" w:rsidP="000B4E0B">
                  <w:pPr>
                    <w:spacing w:after="80"/>
                    <w:jc w:val="center"/>
                    <w:rPr>
                      <w:rFonts w:ascii="Verdana" w:hAnsi="Verdana"/>
                      <w:sz w:val="16"/>
                    </w:rPr>
                  </w:pPr>
                  <w:r w:rsidRPr="005F01ED">
                    <w:rPr>
                      <w:rFonts w:ascii="Verdana" w:hAnsi="Verdana"/>
                      <w:sz w:val="16"/>
                    </w:rPr>
                    <w:t>4</w:t>
                  </w:r>
                </w:p>
              </w:tc>
              <w:tc>
                <w:tcPr>
                  <w:tcW w:w="6555" w:type="dxa"/>
                </w:tcPr>
                <w:p w:rsidR="007A6F17" w:rsidRPr="005F01ED" w:rsidRDefault="007A6F17" w:rsidP="00755D1F">
                  <w:pPr>
                    <w:spacing w:after="80"/>
                    <w:rPr>
                      <w:rFonts w:ascii="Verdana" w:hAnsi="Verdana"/>
                      <w:sz w:val="16"/>
                    </w:rPr>
                  </w:pPr>
                  <w:r w:rsidRPr="005F01ED">
                    <w:rPr>
                      <w:rFonts w:ascii="Verdana" w:hAnsi="Verdana"/>
                      <w:sz w:val="16"/>
                    </w:rPr>
                    <w:t xml:space="preserve">Specifies that </w:t>
                  </w:r>
                  <w:r w:rsidR="00755D1F" w:rsidRPr="005F01ED">
                    <w:rPr>
                      <w:rFonts w:ascii="Verdana" w:hAnsi="Verdana"/>
                      <w:sz w:val="16"/>
                    </w:rPr>
                    <w:t xml:space="preserve">visible </w:t>
                  </w:r>
                  <w:r w:rsidRPr="005F01ED">
                    <w:rPr>
                      <w:rFonts w:ascii="Verdana" w:hAnsi="Verdana"/>
                      <w:sz w:val="16"/>
                    </w:rPr>
                    <w:t>styles should be sorted by their style types (e.g., character, linked, paragraph).</w:t>
                  </w:r>
                </w:p>
              </w:tc>
            </w:tr>
            <w:tr w:rsidR="007A6F17" w:rsidRPr="00180AC4" w:rsidTr="00755D1F">
              <w:tc>
                <w:tcPr>
                  <w:tcW w:w="1034" w:type="dxa"/>
                </w:tcPr>
                <w:p w:rsidR="007A6F17" w:rsidRPr="005F01ED" w:rsidRDefault="007A6F17" w:rsidP="000B4E0B">
                  <w:pPr>
                    <w:jc w:val="center"/>
                    <w:rPr>
                      <w:rFonts w:ascii="Verdana" w:hAnsi="Verdana"/>
                      <w:sz w:val="16"/>
                    </w:rPr>
                  </w:pPr>
                  <w:r w:rsidRPr="005F01ED">
                    <w:rPr>
                      <w:rFonts w:ascii="Verdana" w:hAnsi="Verdana"/>
                      <w:sz w:val="16"/>
                    </w:rPr>
                    <w:t>Any other value</w:t>
                  </w:r>
                </w:p>
              </w:tc>
              <w:tc>
                <w:tcPr>
                  <w:tcW w:w="6555" w:type="dxa"/>
                </w:tcPr>
                <w:p w:rsidR="007A6F17" w:rsidRPr="005F01ED" w:rsidRDefault="007A6F17" w:rsidP="000B4E0B">
                  <w:pPr>
                    <w:rPr>
                      <w:rFonts w:ascii="Verdana" w:hAnsi="Verdana"/>
                      <w:sz w:val="16"/>
                    </w:rPr>
                  </w:pPr>
                  <w:r w:rsidRPr="005F01ED">
                    <w:rPr>
                      <w:rFonts w:ascii="Verdana" w:hAnsi="Verdana"/>
                      <w:sz w:val="16"/>
                    </w:rPr>
                    <w:t>Undefined. Shall not be used.</w:t>
                  </w:r>
                </w:p>
              </w:tc>
            </w:tr>
          </w:tbl>
          <w:p w:rsidR="007A6F17" w:rsidRPr="005F01ED" w:rsidRDefault="007A6F17" w:rsidP="000B4E0B">
            <w:pPr>
              <w:pStyle w:val="TableText"/>
              <w:keepNext w:val="0"/>
            </w:pP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\*\writereservhash </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This control word contains hex-encoded encrypted data representing the password needed to edit the given RTF document. </w:t>
            </w:r>
            <w:r w:rsidRPr="00024A35">
              <w:rPr>
                <w:rFonts w:ascii="Verdana" w:hAnsi="Verdana"/>
                <w:szCs w:val="16"/>
              </w:rPr>
              <w:t xml:space="preserve">For more information on the encryption algorithm used please see </w:t>
            </w:r>
            <w:r w:rsidR="00024A35" w:rsidRPr="00024A35">
              <w:rPr>
                <w:rFonts w:ascii="Verdana" w:hAnsi="Verdana"/>
                <w:szCs w:val="16"/>
              </w:rPr>
              <w:t xml:space="preserve">the WordprocessingML element documentProtection discussed in </w:t>
            </w:r>
            <w:hyperlink w:anchor="OfficeOpenXML" w:history="1">
              <w:r w:rsidR="00024A35" w:rsidRPr="00024A35">
                <w:rPr>
                  <w:rStyle w:val="Hyperlink"/>
                  <w:rFonts w:ascii="Verdana" w:hAnsi="Verdana"/>
                  <w:szCs w:val="16"/>
                </w:rPr>
                <w:t>Office Open</w:t>
              </w:r>
              <w:r w:rsidR="003E0E05">
                <w:rPr>
                  <w:rStyle w:val="Hyperlink"/>
                  <w:rFonts w:ascii="Verdana" w:hAnsi="Verdana"/>
                  <w:szCs w:val="16"/>
                </w:rPr>
                <w:t xml:space="preserve"> </w:t>
              </w:r>
              <w:r w:rsidR="00024A35" w:rsidRPr="00024A35">
                <w:rPr>
                  <w:rStyle w:val="Hyperlink"/>
                  <w:rFonts w:ascii="Verdana" w:hAnsi="Verdana"/>
                  <w:szCs w:val="16"/>
                </w:rPr>
                <w:t>XML</w:t>
              </w:r>
            </w:hyperlink>
            <w:r w:rsidRPr="00024A35">
              <w:rPr>
                <w:rFonts w:ascii="Verdana" w:hAnsi="Verdana"/>
                <w:szCs w:val="16"/>
              </w:rPr>
              <w:t>.</w:t>
            </w:r>
            <w:r w:rsidRPr="005F01ED">
              <w:rPr>
                <w:rFonts w:ascii="Verdana" w:hAnsi="Verdana"/>
                <w:szCs w:val="16"/>
              </w:rPr>
              <w:t xml:space="preserve"> </w:t>
            </w:r>
            <w:r w:rsidR="00755D1F">
              <w:rPr>
                <w:rFonts w:ascii="Verdana" w:hAnsi="Verdana"/>
                <w:szCs w:val="16"/>
              </w:rPr>
              <w:t>This is a destination control word.</w:t>
            </w:r>
          </w:p>
        </w:tc>
      </w:tr>
      <w:tr w:rsidR="00945F7D" w:rsidRPr="00180AC4" w:rsidTr="00DC3135">
        <w:trPr>
          <w:cantSplit/>
        </w:trPr>
        <w:tc>
          <w:tcPr>
            <w:tcW w:w="2036" w:type="dxa"/>
          </w:tcPr>
          <w:p w:rsidR="00945F7D" w:rsidRPr="005F01ED" w:rsidRDefault="00945F7D" w:rsidP="00C75B15">
            <w:pPr>
              <w:pStyle w:val="TableText"/>
              <w:keepNext w:val="0"/>
              <w:rPr>
                <w:rFonts w:ascii="Verdana" w:hAnsi="Verdana"/>
                <w:szCs w:val="16"/>
              </w:rPr>
            </w:pPr>
            <w:r>
              <w:rPr>
                <w:rFonts w:ascii="Verdana" w:hAnsi="Verdana"/>
                <w:szCs w:val="16"/>
              </w:rPr>
              <w:t>\*\writereservation</w:t>
            </w:r>
          </w:p>
        </w:tc>
        <w:tc>
          <w:tcPr>
            <w:tcW w:w="7612" w:type="dxa"/>
            <w:gridSpan w:val="2"/>
          </w:tcPr>
          <w:p w:rsidR="00945F7D" w:rsidRPr="00945F7D" w:rsidRDefault="00945F7D" w:rsidP="00C75B15">
            <w:pPr>
              <w:pStyle w:val="TableText"/>
              <w:keepNext w:val="0"/>
              <w:rPr>
                <w:rFonts w:ascii="Verdana" w:hAnsi="Verdana"/>
                <w:szCs w:val="16"/>
              </w:rPr>
            </w:pPr>
            <w:r>
              <w:rPr>
                <w:rFonts w:ascii="Verdana" w:hAnsi="Verdana"/>
                <w:szCs w:val="16"/>
              </w:rPr>
              <w:t xml:space="preserve">This </w:t>
            </w:r>
            <w:r w:rsidR="00755D1F">
              <w:rPr>
                <w:rFonts w:ascii="Verdana" w:hAnsi="Verdana"/>
                <w:szCs w:val="16"/>
              </w:rPr>
              <w:t xml:space="preserve">destination </w:t>
            </w:r>
            <w:r>
              <w:rPr>
                <w:rFonts w:ascii="Verdana" w:hAnsi="Verdana"/>
                <w:szCs w:val="16"/>
              </w:rPr>
              <w:t xml:space="preserve">control word was used in Word 2003 but has been deprecated in favor of </w:t>
            </w:r>
            <w:r>
              <w:rPr>
                <w:rFonts w:ascii="Verdana" w:hAnsi="Verdana"/>
                <w:b/>
                <w:bCs/>
                <w:szCs w:val="16"/>
              </w:rPr>
              <w:t>\writereservhash</w:t>
            </w:r>
            <w:r>
              <w:rPr>
                <w:rFonts w:ascii="Verdana" w:hAnsi="Verdana"/>
                <w:szCs w:val="16"/>
              </w:rPr>
              <w:t xml:space="preserve"> since </w:t>
            </w:r>
            <w:r w:rsidR="00B26B32">
              <w:rPr>
                <w:rFonts w:ascii="Verdana" w:hAnsi="Verdana"/>
                <w:b/>
                <w:bCs/>
                <w:szCs w:val="16"/>
              </w:rPr>
              <w:t>\</w:t>
            </w:r>
            <w:r w:rsidR="00B26B32" w:rsidRPr="00B26B32">
              <w:rPr>
                <w:rFonts w:ascii="Verdana" w:hAnsi="Verdana"/>
                <w:b/>
                <w:bCs/>
                <w:szCs w:val="16"/>
              </w:rPr>
              <w:t>writereservation</w:t>
            </w:r>
            <w:r w:rsidR="00B26B32">
              <w:rPr>
                <w:rFonts w:ascii="Verdana" w:hAnsi="Verdana"/>
                <w:szCs w:val="16"/>
              </w:rPr>
              <w:t xml:space="preserve"> </w:t>
            </w:r>
            <w:r>
              <w:rPr>
                <w:rFonts w:ascii="Verdana" w:hAnsi="Verdana"/>
                <w:szCs w:val="16"/>
              </w:rPr>
              <w:t>uses weak encryption.</w:t>
            </w:r>
          </w:p>
        </w:tc>
      </w:tr>
      <w:tr w:rsidR="00D365AB" w:rsidRPr="00180AC4" w:rsidTr="00DC3135">
        <w:trPr>
          <w:cantSplit/>
        </w:trPr>
        <w:tc>
          <w:tcPr>
            <w:tcW w:w="2036" w:type="dxa"/>
            <w:tcBorders>
              <w:bottom w:val="single" w:sz="4" w:space="0" w:color="auto"/>
            </w:tcBorders>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\saveprevpict </w:t>
            </w:r>
          </w:p>
        </w:tc>
        <w:tc>
          <w:tcPr>
            <w:tcW w:w="7612" w:type="dxa"/>
            <w:gridSpan w:val="2"/>
            <w:tcBorders>
              <w:bottom w:val="single" w:sz="4" w:space="0" w:color="auto"/>
            </w:tcBorders>
          </w:tcPr>
          <w:p w:rsidR="00D365AB" w:rsidRPr="005F01ED" w:rsidRDefault="00D365AB" w:rsidP="00C75B15">
            <w:pPr>
              <w:pStyle w:val="TableText"/>
              <w:keepNext w:val="0"/>
              <w:rPr>
                <w:rFonts w:ascii="Verdana" w:hAnsi="Verdana"/>
                <w:szCs w:val="16"/>
              </w:rPr>
            </w:pPr>
            <w:r w:rsidRPr="005F01ED">
              <w:rPr>
                <w:rFonts w:ascii="Verdana" w:hAnsi="Verdana"/>
                <w:szCs w:val="16"/>
              </w:rPr>
              <w:t>This contr</w:t>
            </w:r>
            <w:r w:rsidR="00755D1F">
              <w:rPr>
                <w:rFonts w:ascii="Verdana" w:hAnsi="Verdana"/>
                <w:szCs w:val="16"/>
              </w:rPr>
              <w:t>ol word specifies if a document’</w:t>
            </w:r>
            <w:r w:rsidRPr="005F01ED">
              <w:rPr>
                <w:rFonts w:ascii="Verdana" w:hAnsi="Verdana"/>
                <w:szCs w:val="16"/>
              </w:rPr>
              <w:t>s thumbnail should be generated for the contents of the first page of this document when saved by an application that supports document thumbnail generation.</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 then applications may choose to save a thumbnail; however, that behavior is not required. If this control word is specified, a thumbnail must be produced if that functionality is supported.</w:t>
            </w:r>
          </w:p>
        </w:tc>
      </w:tr>
      <w:tr w:rsidR="00D365AB" w:rsidRPr="00E62D17" w:rsidTr="00DC3135">
        <w:trPr>
          <w:cantSplit/>
        </w:trPr>
        <w:tc>
          <w:tcPr>
            <w:tcW w:w="9648" w:type="dxa"/>
            <w:gridSpan w:val="3"/>
            <w:tcBorders>
              <w:top w:val="single" w:sz="4" w:space="0" w:color="auto"/>
            </w:tcBorders>
          </w:tcPr>
          <w:p w:rsidR="00D365AB" w:rsidRPr="00E62D17" w:rsidRDefault="00D365AB" w:rsidP="008B504D">
            <w:pPr>
              <w:pStyle w:val="TableTitle"/>
              <w:keepNext/>
              <w:suppressLineNumbers w:val="0"/>
              <w:suppressAutoHyphens w:val="0"/>
              <w:rPr>
                <w:rFonts w:ascii="Verdana" w:hAnsi="Verdana"/>
                <w:color w:val="000000"/>
                <w:spacing w:val="0"/>
                <w:szCs w:val="16"/>
              </w:rPr>
            </w:pPr>
            <w:r w:rsidRPr="00E62D17">
              <w:rPr>
                <w:rFonts w:ascii="Verdana" w:hAnsi="Verdana"/>
                <w:spacing w:val="0"/>
                <w:szCs w:val="16"/>
              </w:rPr>
              <w:lastRenderedPageBreak/>
              <w:t>Document Views and Zoom Level</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\viewkind</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An integer (0 through 5) that represents the view mode of the document.</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None</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Page Layout view</w:t>
            </w:r>
          </w:p>
          <w:p w:rsidR="00D365AB" w:rsidRPr="005F01ED" w:rsidRDefault="00D365AB" w:rsidP="00C75B15">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Outline view</w:t>
            </w:r>
          </w:p>
          <w:p w:rsidR="00D365AB" w:rsidRDefault="00D365AB" w:rsidP="00C75B15">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Master Document view</w:t>
            </w:r>
          </w:p>
          <w:p w:rsidR="00C35868" w:rsidRPr="005F01ED" w:rsidRDefault="00C35868" w:rsidP="00C75B15">
            <w:pPr>
              <w:pStyle w:val="TableText"/>
              <w:keepNext w:val="0"/>
              <w:rPr>
                <w:rFonts w:ascii="Verdana" w:hAnsi="Verdana"/>
                <w:szCs w:val="16"/>
              </w:rPr>
            </w:pPr>
            <w:r>
              <w:rPr>
                <w:rFonts w:ascii="Verdana" w:hAnsi="Verdana"/>
                <w:szCs w:val="16"/>
              </w:rPr>
              <w:t>4</w:t>
            </w:r>
            <w:r>
              <w:rPr>
                <w:rFonts w:ascii="Verdana" w:hAnsi="Verdana"/>
                <w:szCs w:val="16"/>
              </w:rPr>
              <w:tab/>
              <w:t>Draft view</w:t>
            </w:r>
          </w:p>
          <w:p w:rsidR="00D365AB" w:rsidRPr="005F01ED" w:rsidRDefault="00D365AB" w:rsidP="00C75B15">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Online Layout view</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\viewscale</w:t>
            </w:r>
            <w:r w:rsidRPr="005F01ED">
              <w:rPr>
                <w:rFonts w:ascii="Verdana" w:hAnsi="Verdana"/>
                <w:i/>
                <w:szCs w:val="16"/>
              </w:rPr>
              <w:t>N</w:t>
            </w:r>
            <w:r w:rsidRPr="005F01ED">
              <w:rPr>
                <w:rFonts w:ascii="Verdana" w:hAnsi="Verdana"/>
                <w:szCs w:val="16"/>
              </w:rPr>
              <w:t xml:space="preserve"> </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Zoom level of the document; the </w:t>
            </w:r>
            <w:r w:rsidRPr="005F01ED">
              <w:rPr>
                <w:rFonts w:ascii="Verdana" w:hAnsi="Verdana"/>
                <w:b/>
                <w:i/>
                <w:szCs w:val="16"/>
              </w:rPr>
              <w:t>N</w:t>
            </w:r>
            <w:r w:rsidRPr="005F01ED">
              <w:rPr>
                <w:rFonts w:ascii="Verdana" w:hAnsi="Verdana"/>
                <w:szCs w:val="16"/>
              </w:rPr>
              <w:t xml:space="preserve"> argument is a value representing a percentage (</w:t>
            </w:r>
            <w:r w:rsidR="00D7006A">
              <w:rPr>
                <w:rFonts w:ascii="Verdana" w:hAnsi="Verdana"/>
                <w:szCs w:val="16"/>
              </w:rPr>
              <w:t>default is</w:t>
            </w:r>
            <w:r w:rsidRPr="005F01ED">
              <w:rPr>
                <w:rFonts w:ascii="Verdana" w:hAnsi="Verdana"/>
                <w:szCs w:val="16"/>
              </w:rPr>
              <w:t xml:space="preserve"> 100).</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\viewzk</w:t>
            </w:r>
            <w:r w:rsidRPr="005F01ED">
              <w:rPr>
                <w:rFonts w:ascii="Verdana" w:hAnsi="Verdana"/>
                <w:i/>
                <w:szCs w:val="16"/>
              </w:rPr>
              <w:t>N</w:t>
            </w:r>
          </w:p>
        </w:tc>
        <w:tc>
          <w:tcPr>
            <w:tcW w:w="7612" w:type="dxa"/>
            <w:gridSpan w:val="2"/>
          </w:tcPr>
          <w:p w:rsidR="00D365AB" w:rsidRPr="005F01ED" w:rsidRDefault="00D365AB" w:rsidP="00AF7B5A">
            <w:pPr>
              <w:pStyle w:val="TableText"/>
              <w:keepNext w:val="0"/>
              <w:rPr>
                <w:rFonts w:ascii="Verdana" w:hAnsi="Verdana"/>
                <w:szCs w:val="16"/>
              </w:rPr>
            </w:pPr>
            <w:r w:rsidRPr="005F01ED">
              <w:rPr>
                <w:rFonts w:ascii="Verdana" w:hAnsi="Verdana"/>
                <w:szCs w:val="16"/>
              </w:rPr>
              <w:t xml:space="preserve">An integer (0 through </w:t>
            </w:r>
            <w:r w:rsidR="00AF7B5A">
              <w:rPr>
                <w:rFonts w:ascii="Verdana" w:hAnsi="Verdana"/>
                <w:szCs w:val="16"/>
              </w:rPr>
              <w:t>3</w:t>
            </w:r>
            <w:r w:rsidRPr="005F01ED">
              <w:rPr>
                <w:rFonts w:ascii="Verdana" w:hAnsi="Verdana"/>
                <w:szCs w:val="16"/>
              </w:rPr>
              <w:t>) that represents the zoom kind of the document.</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None</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Full page</w:t>
            </w:r>
          </w:p>
          <w:p w:rsidR="00D365AB" w:rsidRDefault="00D365AB" w:rsidP="00C75B15">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Best fit</w:t>
            </w:r>
          </w:p>
          <w:p w:rsidR="00C35868" w:rsidRPr="005F01ED" w:rsidRDefault="00C35868" w:rsidP="00C75B15">
            <w:pPr>
              <w:pStyle w:val="TableText"/>
              <w:keepNext w:val="0"/>
              <w:rPr>
                <w:rFonts w:ascii="Verdana" w:hAnsi="Verdana"/>
                <w:szCs w:val="16"/>
              </w:rPr>
            </w:pPr>
            <w:r>
              <w:rPr>
                <w:rFonts w:ascii="Verdana" w:hAnsi="Verdana"/>
                <w:szCs w:val="16"/>
              </w:rPr>
              <w:t>3</w:t>
            </w:r>
            <w:r>
              <w:rPr>
                <w:rFonts w:ascii="Verdana" w:hAnsi="Verdana"/>
                <w:szCs w:val="16"/>
              </w:rPr>
              <w:tab/>
              <w:t>Text width</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\viewbksp</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Boolean:</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 xml:space="preserve">Background shapes will not </w:t>
            </w:r>
            <w:r w:rsidR="00BC2519">
              <w:rPr>
                <w:rFonts w:ascii="Verdana" w:hAnsi="Verdana"/>
                <w:szCs w:val="16"/>
              </w:rPr>
              <w:t>show</w:t>
            </w:r>
            <w:r w:rsidRPr="005F01ED">
              <w:rPr>
                <w:rFonts w:ascii="Verdana" w:hAnsi="Verdana"/>
                <w:szCs w:val="16"/>
              </w:rPr>
              <w:t xml:space="preserve"> in Page Layout View (default if omitted).</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Background shapes will show in Page Layout View.</w:t>
            </w:r>
          </w:p>
        </w:tc>
      </w:tr>
      <w:tr w:rsidR="00AF7B5A" w:rsidRPr="00180AC4" w:rsidTr="00175E5D">
        <w:trPr>
          <w:cantSplit/>
        </w:trPr>
        <w:tc>
          <w:tcPr>
            <w:tcW w:w="2036" w:type="dxa"/>
          </w:tcPr>
          <w:p w:rsidR="00AF7B5A" w:rsidRPr="005F01ED" w:rsidRDefault="00AF7B5A" w:rsidP="00175E5D">
            <w:pPr>
              <w:pStyle w:val="TableText"/>
              <w:keepNext w:val="0"/>
              <w:rPr>
                <w:rFonts w:ascii="Verdana" w:hAnsi="Verdana"/>
                <w:szCs w:val="16"/>
              </w:rPr>
            </w:pPr>
            <w:r w:rsidRPr="005F01ED">
              <w:rPr>
                <w:rFonts w:ascii="Verdana" w:hAnsi="Verdana"/>
                <w:szCs w:val="16"/>
              </w:rPr>
              <w:t>\private</w:t>
            </w:r>
          </w:p>
        </w:tc>
        <w:tc>
          <w:tcPr>
            <w:tcW w:w="7612" w:type="dxa"/>
            <w:gridSpan w:val="2"/>
          </w:tcPr>
          <w:p w:rsidR="00AF7B5A" w:rsidRPr="005F01ED" w:rsidRDefault="00AF7B5A" w:rsidP="00175E5D">
            <w:pPr>
              <w:pStyle w:val="TableText"/>
              <w:keepNext w:val="0"/>
              <w:rPr>
                <w:rFonts w:ascii="Verdana" w:hAnsi="Verdana"/>
                <w:szCs w:val="16"/>
              </w:rPr>
            </w:pPr>
            <w:r w:rsidRPr="005F01ED">
              <w:rPr>
                <w:rFonts w:ascii="Verdana" w:hAnsi="Verdana"/>
                <w:szCs w:val="16"/>
              </w:rPr>
              <w:t>Obsolete destination. It has no leading \*. It should be skipped.</w:t>
            </w:r>
          </w:p>
        </w:tc>
      </w:tr>
      <w:tr w:rsidR="00D365AB" w:rsidRPr="00180AC4" w:rsidTr="00DC3135">
        <w:trPr>
          <w:cantSplit/>
        </w:trPr>
        <w:tc>
          <w:tcPr>
            <w:tcW w:w="9648" w:type="dxa"/>
            <w:gridSpan w:val="3"/>
            <w:tcBorders>
              <w:top w:val="single" w:sz="6" w:space="0" w:color="auto"/>
            </w:tcBorders>
          </w:tcPr>
          <w:p w:rsidR="00BB2C6A" w:rsidRPr="00A1121A" w:rsidRDefault="00D365AB" w:rsidP="00A1121A">
            <w:pPr>
              <w:pStyle w:val="TableTitle"/>
              <w:keepNext/>
              <w:suppressLineNumbers w:val="0"/>
              <w:suppressAutoHyphens w:val="0"/>
              <w:rPr>
                <w:rFonts w:ascii="Verdana" w:hAnsi="Verdana"/>
                <w:spacing w:val="0"/>
                <w:szCs w:val="16"/>
              </w:rPr>
            </w:pPr>
            <w:r w:rsidRPr="00E62D17">
              <w:rPr>
                <w:rFonts w:ascii="Verdana" w:hAnsi="Verdana"/>
                <w:spacing w:val="0"/>
                <w:szCs w:val="16"/>
              </w:rPr>
              <w:t>Footnotes and Endnotes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\fet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Footnote/endnote type. This indicates the types of notes that are present in the document.</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Footnotes only or nothing at all (the default)</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Endnotes only</w:t>
            </w:r>
          </w:p>
          <w:p w:rsidR="00D365AB" w:rsidRPr="005F01ED" w:rsidRDefault="00D365AB" w:rsidP="00C75B15">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Both footnotes and endnotes</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For backward compatibility, if </w:t>
            </w:r>
            <w:r w:rsidRPr="005F01ED">
              <w:rPr>
                <w:rFonts w:ascii="Verdana" w:hAnsi="Verdana"/>
                <w:b/>
                <w:szCs w:val="16"/>
              </w:rPr>
              <w:t>\fet1</w:t>
            </w:r>
            <w:r w:rsidRPr="005F01ED">
              <w:rPr>
                <w:rFonts w:ascii="Verdana" w:hAnsi="Verdana"/>
                <w:szCs w:val="16"/>
              </w:rPr>
              <w:t xml:space="preserve"> is emitted, </w:t>
            </w:r>
            <w:r w:rsidRPr="005F01ED">
              <w:rPr>
                <w:rFonts w:ascii="Verdana" w:hAnsi="Verdana"/>
                <w:b/>
                <w:szCs w:val="16"/>
              </w:rPr>
              <w:t>\endnotes</w:t>
            </w:r>
            <w:r w:rsidRPr="005F01ED">
              <w:rPr>
                <w:rFonts w:ascii="Verdana" w:hAnsi="Verdana"/>
                <w:szCs w:val="16"/>
              </w:rPr>
              <w:t xml:space="preserve"> or </w:t>
            </w:r>
            <w:r w:rsidRPr="005F01ED">
              <w:rPr>
                <w:rFonts w:ascii="Verdana" w:hAnsi="Verdana"/>
                <w:b/>
                <w:szCs w:val="16"/>
              </w:rPr>
              <w:t>\enddoc</w:t>
            </w:r>
            <w:r w:rsidRPr="005F01ED">
              <w:rPr>
                <w:rFonts w:ascii="Verdana" w:hAnsi="Verdana"/>
                <w:szCs w:val="16"/>
              </w:rPr>
              <w:t xml:space="preserve"> will be emitted along with </w:t>
            </w:r>
            <w:r w:rsidRPr="005F01ED">
              <w:rPr>
                <w:rFonts w:ascii="Verdana" w:hAnsi="Verdana"/>
                <w:b/>
                <w:szCs w:val="16"/>
              </w:rPr>
              <w:t>\aendnotes</w:t>
            </w:r>
            <w:r w:rsidRPr="005F01ED">
              <w:rPr>
                <w:rFonts w:ascii="Verdana" w:hAnsi="Verdana"/>
                <w:szCs w:val="16"/>
              </w:rPr>
              <w:t xml:space="preserve"> or </w:t>
            </w:r>
            <w:r w:rsidRPr="005F01ED">
              <w:rPr>
                <w:rFonts w:ascii="Verdana" w:hAnsi="Verdana"/>
                <w:b/>
                <w:szCs w:val="16"/>
              </w:rPr>
              <w:t>\aenddoc</w:t>
            </w:r>
            <w:r w:rsidRPr="005F01ED">
              <w:rPr>
                <w:rFonts w:ascii="Verdana" w:hAnsi="Verdana"/>
                <w:szCs w:val="16"/>
              </w:rPr>
              <w:t>.</w:t>
            </w:r>
            <w:r w:rsidRPr="005F01ED">
              <w:rPr>
                <w:rFonts w:ascii="Verdana" w:hAnsi="Verdana"/>
                <w:b/>
                <w:szCs w:val="16"/>
              </w:rPr>
              <w:t xml:space="preserve"> </w:t>
            </w:r>
            <w:r w:rsidRPr="005F01ED">
              <w:rPr>
                <w:rFonts w:ascii="Verdana" w:hAnsi="Verdana"/>
                <w:bCs/>
                <w:szCs w:val="16"/>
              </w:rPr>
              <w:t xml:space="preserve">RTF </w:t>
            </w:r>
            <w:r w:rsidRPr="005F01ED">
              <w:rPr>
                <w:rFonts w:ascii="Verdana" w:hAnsi="Verdana"/>
                <w:szCs w:val="16"/>
              </w:rPr>
              <w:t xml:space="preserve">readers that understand </w:t>
            </w:r>
            <w:r w:rsidRPr="005F01ED">
              <w:rPr>
                <w:rFonts w:ascii="Verdana" w:hAnsi="Verdana"/>
                <w:b/>
                <w:szCs w:val="16"/>
              </w:rPr>
              <w:t>\fet</w:t>
            </w:r>
            <w:r w:rsidRPr="005F01ED">
              <w:rPr>
                <w:rFonts w:ascii="Verdana" w:hAnsi="Verdana"/>
                <w:szCs w:val="16"/>
              </w:rPr>
              <w:t xml:space="preserve"> will need to ignore the footnote-positioning control words and use the endnote control words instead.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\ftnsep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separates footnotes from the document.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\ftnsepc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separates continued footnotes from the document.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\ftncn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is a notice for continued footnotes.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\aftnsep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separates endnotes from the document.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\aftnsepc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separates continued endnotes from the document.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\aftncn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is a notice for continued endnotes.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\endnotes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Footnotes at the end of the section (the default).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\enddoc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Footnotes at the end of the document.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\ftntj</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Footnotes beneath text (top justified).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\ftnbj</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Footnotes at the bottom of the page (bottom justified).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\aendnotes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Endnotes at end of section (the default).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\aenddoc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Endnotes at end of document.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\aftnbj</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Endnotes at bottom of page (bottom justified).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\aftntj</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Endnotes beneath text (top justified).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\ftnstart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Beginning footnote number (</w:t>
            </w:r>
            <w:r w:rsidR="00D7006A">
              <w:rPr>
                <w:rFonts w:ascii="Verdana" w:hAnsi="Verdana"/>
                <w:szCs w:val="16"/>
              </w:rPr>
              <w:t>default is</w:t>
            </w:r>
            <w:r w:rsidRPr="005F01ED">
              <w:rPr>
                <w:rFonts w:ascii="Verdana" w:hAnsi="Verdana"/>
                <w:szCs w:val="16"/>
              </w:rPr>
              <w:t xml:space="preserve"> 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\aftnstart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Beginning endnote number (</w:t>
            </w:r>
            <w:r w:rsidR="00D7006A">
              <w:rPr>
                <w:rFonts w:ascii="Verdana" w:hAnsi="Verdana"/>
                <w:szCs w:val="16"/>
              </w:rPr>
              <w:t>default is</w:t>
            </w:r>
            <w:r w:rsidRPr="005F01ED">
              <w:rPr>
                <w:rFonts w:ascii="Verdana" w:hAnsi="Verdana"/>
                <w:szCs w:val="16"/>
              </w:rPr>
              <w:t xml:space="preserve"> 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\ftnrstpg</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Restart footnote numbering each page.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\ftnrestart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numbers restart at each section. Microsoft Word for the Macintosh uses this control to restart footnote numbering at each page.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\ftnrstcont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Continuous footnote numbering (the default).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\aftnrestart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Restart endnote numbering each section.</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\aftnrstcont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Continuous endnote numbering (the default).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\ftnnar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w:t>
            </w:r>
            <w:r w:rsidR="00BC2519">
              <w:rPr>
                <w:rFonts w:ascii="Verdana" w:hAnsi="Verdana"/>
                <w:szCs w:val="16"/>
              </w:rPr>
              <w:t>ing—Arabic numbering (1, 2, 3, …</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\ftnnalc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numbering—Al</w:t>
            </w:r>
            <w:r w:rsidR="00BC2519">
              <w:rPr>
                <w:rFonts w:ascii="Verdana" w:hAnsi="Verdana"/>
                <w:szCs w:val="16"/>
              </w:rPr>
              <w:t>phabetical lowercase (a, b, c, …</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\ftnnauc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numbering—Al</w:t>
            </w:r>
            <w:r w:rsidR="00BC2519">
              <w:rPr>
                <w:rFonts w:ascii="Verdana" w:hAnsi="Verdana"/>
                <w:szCs w:val="16"/>
              </w:rPr>
              <w:t>phabetical uppercase (A, B, C, …</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\ftnnrlc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numbering—Roman lowercase</w:t>
            </w:r>
            <w:r w:rsidR="00BC2519">
              <w:rPr>
                <w:rFonts w:ascii="Verdana" w:hAnsi="Verdana"/>
                <w:szCs w:val="16"/>
              </w:rPr>
              <w:t xml:space="preserve"> (</w:t>
            </w:r>
            <w:r w:rsidR="00F174AE">
              <w:rPr>
                <w:rFonts w:ascii="Verdana" w:hAnsi="Verdana"/>
                <w:szCs w:val="16"/>
              </w:rPr>
              <w:t>i</w:t>
            </w:r>
            <w:r w:rsidR="00BC2519">
              <w:rPr>
                <w:rFonts w:ascii="Verdana" w:hAnsi="Verdana"/>
                <w:szCs w:val="16"/>
              </w:rPr>
              <w:t>, ii, iii, …</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\ftnnruc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numberin</w:t>
            </w:r>
            <w:r w:rsidR="00BC2519">
              <w:rPr>
                <w:rFonts w:ascii="Verdana" w:hAnsi="Verdana"/>
                <w:szCs w:val="16"/>
              </w:rPr>
              <w:t>g—Roman uppercase (I, II, III, …</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\ftnnchi</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numbering—Chicago Manual of Style (*, †, ‡, §).</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\ftnnchosung</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Korean numbering 1 (</w:t>
            </w:r>
            <w:r w:rsidR="00BB2C6A" w:rsidRPr="005F01ED">
              <w:rPr>
                <w:rFonts w:ascii="Verdana" w:hAnsi="Verdana"/>
                <w:szCs w:val="16"/>
              </w:rPr>
              <w:t>CHOSUNG</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\ftnncnum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Circle numbering (</w:t>
            </w:r>
            <w:r w:rsidR="009E3125">
              <w:rPr>
                <w:rFonts w:ascii="Verdana" w:hAnsi="Verdana"/>
                <w:szCs w:val="16"/>
              </w:rPr>
              <w:t>CIRCLENUM</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\ftnndbnum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kanji numbering without the digit character (</w:t>
            </w:r>
            <w:r w:rsidR="00BB2C6A" w:rsidRPr="005F01ED">
              <w:rPr>
                <w:rFonts w:ascii="Verdana" w:hAnsi="Verdana"/>
                <w:szCs w:val="16"/>
              </w:rPr>
              <w:t>DBNUM</w:t>
            </w:r>
            <w:r w:rsidRPr="005F01ED">
              <w:rPr>
                <w:rFonts w:ascii="Verdana" w:hAnsi="Verdana"/>
                <w:szCs w:val="16"/>
              </w:rPr>
              <w:t>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\ftnndbnumd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kanji numbering with the digit character (</w:t>
            </w:r>
            <w:r w:rsidR="00BB2C6A" w:rsidRPr="005F01ED">
              <w:rPr>
                <w:rFonts w:ascii="Verdana" w:hAnsi="Verdana"/>
                <w:szCs w:val="16"/>
              </w:rPr>
              <w:t>DBNUM</w:t>
            </w:r>
            <w:r w:rsidRPr="005F01ED">
              <w:rPr>
                <w:rFonts w:ascii="Verdana" w:hAnsi="Verdana"/>
                <w:szCs w:val="16"/>
              </w:rPr>
              <w:t>2).</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\ftnndbnumt</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kanji numbering 3 (</w:t>
            </w:r>
            <w:r w:rsidR="00BB2C6A" w:rsidRPr="005F01ED">
              <w:rPr>
                <w:rFonts w:ascii="Verdana" w:hAnsi="Verdana"/>
                <w:szCs w:val="16"/>
              </w:rPr>
              <w:t>DBNUM</w:t>
            </w:r>
            <w:r w:rsidRPr="005F01ED">
              <w:rPr>
                <w:rFonts w:ascii="Verdana" w:hAnsi="Verdana"/>
                <w:szCs w:val="16"/>
              </w:rPr>
              <w:t>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\ftnndbnumk</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kanji numbering 4 (</w:t>
            </w:r>
            <w:r w:rsidR="00BB2C6A" w:rsidRPr="005F01ED">
              <w:rPr>
                <w:rFonts w:ascii="Verdana" w:hAnsi="Verdana"/>
                <w:szCs w:val="16"/>
              </w:rPr>
              <w:t>DBNUM4</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\ftnndbar</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double-byte numbering (</w:t>
            </w:r>
            <w:r w:rsidR="00BB2C6A" w:rsidRPr="005F01ED">
              <w:rPr>
                <w:rFonts w:ascii="Verdana" w:hAnsi="Verdana"/>
                <w:szCs w:val="16"/>
              </w:rPr>
              <w:t>DBCHAR</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180AC4">
              <w:rPr>
                <w:rFonts w:ascii="Verdana" w:hAnsi="Verdana"/>
                <w:szCs w:val="16"/>
              </w:rPr>
              <w:t>\ftnnganada</w:t>
            </w:r>
          </w:p>
        </w:tc>
        <w:tc>
          <w:tcPr>
            <w:tcW w:w="7565" w:type="dxa"/>
          </w:tcPr>
          <w:p w:rsidR="00D365AB" w:rsidRPr="005F01ED" w:rsidRDefault="00D365AB" w:rsidP="00A1121A">
            <w:pPr>
              <w:pStyle w:val="TableText"/>
              <w:keepNext w:val="0"/>
              <w:rPr>
                <w:rFonts w:ascii="Verdana" w:hAnsi="Verdana"/>
                <w:szCs w:val="16"/>
              </w:rPr>
            </w:pPr>
            <w:r w:rsidRPr="00180AC4">
              <w:rPr>
                <w:rFonts w:ascii="Verdana" w:hAnsi="Verdana"/>
                <w:szCs w:val="16"/>
              </w:rPr>
              <w:t>Footnote Korean numbering 2 (</w:t>
            </w:r>
            <w:r w:rsidR="00BB2C6A" w:rsidRPr="00180AC4">
              <w:rPr>
                <w:rFonts w:ascii="Verdana" w:hAnsi="Verdana"/>
                <w:szCs w:val="16"/>
              </w:rPr>
              <w:t>GANADA</w:t>
            </w:r>
            <w:r w:rsidRPr="00180AC4">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\ftnngbnum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1 (</w:t>
            </w:r>
            <w:r w:rsidR="00BB2C6A" w:rsidRPr="005F01ED">
              <w:rPr>
                <w:rFonts w:ascii="Verdana" w:hAnsi="Verdana"/>
                <w:szCs w:val="16"/>
              </w:rPr>
              <w:t>GB</w:t>
            </w:r>
            <w:r w:rsidRPr="005F01ED">
              <w:rPr>
                <w:rFonts w:ascii="Verdana" w:hAnsi="Verdana"/>
                <w:szCs w:val="16"/>
              </w:rPr>
              <w:t>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\ftnngbnumd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2 (</w:t>
            </w:r>
            <w:r w:rsidR="00BB2C6A" w:rsidRPr="005F01ED">
              <w:rPr>
                <w:rFonts w:ascii="Verdana" w:hAnsi="Verdana"/>
                <w:szCs w:val="16"/>
              </w:rPr>
              <w:t>GB</w:t>
            </w:r>
            <w:r w:rsidRPr="005F01ED">
              <w:rPr>
                <w:rFonts w:ascii="Verdana" w:hAnsi="Verdana"/>
                <w:szCs w:val="16"/>
              </w:rPr>
              <w:t>2).</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\ftnngbnuml</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3 (</w:t>
            </w:r>
            <w:r w:rsidR="00BB2C6A" w:rsidRPr="005F01ED">
              <w:rPr>
                <w:rFonts w:ascii="Verdana" w:hAnsi="Verdana"/>
                <w:szCs w:val="16"/>
              </w:rPr>
              <w:t>GB</w:t>
            </w:r>
            <w:r w:rsidRPr="005F01ED">
              <w:rPr>
                <w:rFonts w:ascii="Verdana" w:hAnsi="Verdana"/>
                <w:szCs w:val="16"/>
              </w:rPr>
              <w:t>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\ftnngbnumk</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4 (</w:t>
            </w:r>
            <w:r w:rsidR="00BB2C6A" w:rsidRPr="005F01ED">
              <w:rPr>
                <w:rFonts w:ascii="Verdana" w:hAnsi="Verdana"/>
                <w:szCs w:val="16"/>
              </w:rPr>
              <w:t>GB</w:t>
            </w:r>
            <w:r w:rsidRPr="005F01ED">
              <w:rPr>
                <w:rFonts w:ascii="Verdana" w:hAnsi="Verdana"/>
                <w:szCs w:val="16"/>
              </w:rPr>
              <w:t>4).</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\ftnnzodiac</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numbering—Chinese Zodiac numbering 1 (</w:t>
            </w:r>
            <w:r w:rsidR="00BB2C6A" w:rsidRPr="005F01ED">
              <w:rPr>
                <w:rFonts w:ascii="Verdana" w:hAnsi="Verdana"/>
                <w:szCs w:val="16"/>
              </w:rPr>
              <w:t>ZODIAC</w:t>
            </w:r>
            <w:r w:rsidRPr="005F01ED">
              <w:rPr>
                <w:rFonts w:ascii="Verdana" w:hAnsi="Verdana"/>
                <w:szCs w:val="16"/>
              </w:rPr>
              <w:t xml:space="preserve">1). </w:t>
            </w:r>
            <w:r w:rsidR="002B5C77">
              <w:rPr>
                <w:rFonts w:ascii="Verdana" w:hAnsi="Verdana"/>
                <w:szCs w:val="16"/>
              </w:rPr>
              <w:pict>
                <v:shape id="_x0000_i1025" type="#_x0000_t75" style="width:56.25pt;height:9pt;visibility:visible">
                  <v:imagedata r:id="rId15" o:title=""/>
                </v:shape>
              </w:pic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\ftnnzodiacd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numbering—Chinese Zodiac numbering 2 (</w:t>
            </w:r>
            <w:r w:rsidR="00BB2C6A" w:rsidRPr="005F01ED">
              <w:rPr>
                <w:rFonts w:ascii="Verdana" w:hAnsi="Verdana"/>
                <w:szCs w:val="16"/>
              </w:rPr>
              <w:t>ZODIAC</w:t>
            </w:r>
            <w:r w:rsidRPr="005F01ED">
              <w:rPr>
                <w:rFonts w:ascii="Verdana" w:hAnsi="Verdana"/>
                <w:szCs w:val="16"/>
              </w:rPr>
              <w:t xml:space="preserve">2). </w:t>
            </w:r>
            <w:r w:rsidR="002B5C77">
              <w:rPr>
                <w:rFonts w:ascii="Verdana" w:hAnsi="Verdana"/>
                <w:szCs w:val="16"/>
              </w:rPr>
              <w:pict>
                <v:shape id="_x0000_i1026" type="#_x0000_t75" style="width:57pt;height:9pt;visibility:visible">
                  <v:imagedata r:id="rId16" o:title=""/>
                </v:shape>
              </w:pic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\ftnnzodiacl</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numbering—Chinese Zodiac numbering 3 (</w:t>
            </w:r>
            <w:r w:rsidR="00BB2C6A" w:rsidRPr="005F01ED">
              <w:rPr>
                <w:rFonts w:ascii="Verdana" w:hAnsi="Verdana"/>
                <w:szCs w:val="16"/>
              </w:rPr>
              <w:t>ZODIAC</w:t>
            </w:r>
            <w:r w:rsidRPr="005F01ED">
              <w:rPr>
                <w:rFonts w:ascii="Verdana" w:hAnsi="Verdana"/>
                <w:szCs w:val="16"/>
              </w:rPr>
              <w:t>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\aftnnar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Endnote numbering—Arabic numbering (1, 2, 3, </w:t>
            </w:r>
            <w:r w:rsidR="00BC2519">
              <w:rPr>
                <w:rFonts w:ascii="Verdana" w:hAnsi="Verdana"/>
                <w:szCs w:val="16"/>
              </w:rPr>
              <w: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\aftnnalc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Endnote numbering—Alphabetical lowercase (a, b, c, </w:t>
            </w:r>
            <w:r w:rsidR="00BC2519">
              <w:rPr>
                <w:rFonts w:ascii="Verdana" w:hAnsi="Verdana"/>
                <w:szCs w:val="16"/>
              </w:rPr>
              <w: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\aftnnauc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Endnote numbering—Alphabetical uppercase (A, B, C, </w:t>
            </w:r>
            <w:r w:rsidR="00BC2519">
              <w:rPr>
                <w:rFonts w:ascii="Verdana" w:hAnsi="Verdana"/>
                <w:szCs w:val="16"/>
              </w:rPr>
              <w: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\aftnnrlc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 numbering—Roman lowercase (</w:t>
            </w:r>
            <w:r w:rsidR="005850DD">
              <w:rPr>
                <w:rFonts w:ascii="Verdana" w:hAnsi="Verdana"/>
                <w:szCs w:val="16"/>
              </w:rPr>
              <w:t>i</w:t>
            </w:r>
            <w:r w:rsidRPr="005F01ED">
              <w:rPr>
                <w:rFonts w:ascii="Verdana" w:hAnsi="Verdana"/>
                <w:szCs w:val="16"/>
              </w:rPr>
              <w:t xml:space="preserve">, ii, iii, </w:t>
            </w:r>
            <w:r w:rsidR="00BC2519">
              <w:rPr>
                <w:rFonts w:ascii="Verdana" w:hAnsi="Verdana"/>
                <w:szCs w:val="16"/>
              </w:rPr>
              <w: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\aftnnruc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Endnote numbering—Roman uppercase (I, II, III, </w:t>
            </w:r>
            <w:r w:rsidR="00BC2519">
              <w:rPr>
                <w:rFonts w:ascii="Verdana" w:hAnsi="Verdana"/>
                <w:szCs w:val="16"/>
              </w:rPr>
              <w: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\aftnnchi</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 numbering—Chicago Manual of Style (*, †, ‡, §).</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\aftnnchosung</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Korean numbering 1 (</w:t>
            </w:r>
            <w:r w:rsidR="00BB2C6A" w:rsidRPr="005F01ED">
              <w:rPr>
                <w:rFonts w:ascii="Verdana" w:hAnsi="Verdana"/>
                <w:szCs w:val="16"/>
              </w:rPr>
              <w:t>CHOSUNG</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\aftnncnum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Circle numbering (</w:t>
            </w:r>
            <w:r w:rsidR="009E3125">
              <w:rPr>
                <w:rFonts w:ascii="Verdana" w:hAnsi="Verdana"/>
                <w:szCs w:val="16"/>
              </w:rPr>
              <w:t>CIRCLENUM</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\aftnndbnum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kanji numbering without the digit character (</w:t>
            </w:r>
            <w:r w:rsidR="00BB2C6A" w:rsidRPr="005F01ED">
              <w:rPr>
                <w:rFonts w:ascii="Verdana" w:hAnsi="Verdana"/>
                <w:szCs w:val="16"/>
              </w:rPr>
              <w:t>DBNUM</w:t>
            </w:r>
            <w:r w:rsidRPr="005F01ED">
              <w:rPr>
                <w:rFonts w:ascii="Verdana" w:hAnsi="Verdana"/>
                <w:szCs w:val="16"/>
              </w:rPr>
              <w:t>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\aftnndbnumd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kanji numbering with the digit character (</w:t>
            </w:r>
            <w:r w:rsidR="00BB2C6A" w:rsidRPr="005F01ED">
              <w:rPr>
                <w:rFonts w:ascii="Verdana" w:hAnsi="Verdana"/>
                <w:szCs w:val="16"/>
              </w:rPr>
              <w:t>DBNUM</w:t>
            </w:r>
            <w:r w:rsidRPr="005F01ED">
              <w:rPr>
                <w:rFonts w:ascii="Verdana" w:hAnsi="Verdana"/>
                <w:szCs w:val="16"/>
              </w:rPr>
              <w:t>2).</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\aftnndbnumt</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kanji numbering 3 (</w:t>
            </w:r>
            <w:r w:rsidR="00BB2C6A" w:rsidRPr="005F01ED">
              <w:rPr>
                <w:rFonts w:ascii="Verdana" w:hAnsi="Verdana"/>
                <w:szCs w:val="16"/>
              </w:rPr>
              <w:t>DBNUM</w:t>
            </w:r>
            <w:r w:rsidRPr="005F01ED">
              <w:rPr>
                <w:rFonts w:ascii="Verdana" w:hAnsi="Verdana"/>
                <w:szCs w:val="16"/>
              </w:rPr>
              <w:t>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\aftnndbnumk</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kanji numbering 4 (</w:t>
            </w:r>
            <w:r w:rsidR="00BB2C6A" w:rsidRPr="005F01ED">
              <w:rPr>
                <w:rFonts w:ascii="Verdana" w:hAnsi="Verdana"/>
                <w:szCs w:val="16"/>
              </w:rPr>
              <w:t>DBNUM</w:t>
            </w:r>
            <w:r w:rsidRPr="005F01ED">
              <w:rPr>
                <w:rFonts w:ascii="Verdana" w:hAnsi="Verdana"/>
                <w:szCs w:val="16"/>
              </w:rPr>
              <w:t>4).</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\aftnndbar</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double-byte numbering (</w:t>
            </w:r>
            <w:r w:rsidR="00BB2C6A" w:rsidRPr="005F01ED">
              <w:rPr>
                <w:rFonts w:ascii="Verdana" w:hAnsi="Verdana"/>
                <w:szCs w:val="16"/>
              </w:rPr>
              <w:t>DBCHAR</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spacing w:before="40"/>
              <w:rPr>
                <w:rFonts w:ascii="Verdana" w:hAnsi="Verdana"/>
                <w:szCs w:val="16"/>
              </w:rPr>
            </w:pPr>
            <w:r w:rsidRPr="00180AC4">
              <w:rPr>
                <w:rFonts w:ascii="Verdana" w:hAnsi="Verdana"/>
                <w:szCs w:val="16"/>
              </w:rPr>
              <w:lastRenderedPageBreak/>
              <w:t>\aftnnganada</w:t>
            </w:r>
          </w:p>
        </w:tc>
        <w:tc>
          <w:tcPr>
            <w:tcW w:w="7565" w:type="dxa"/>
          </w:tcPr>
          <w:p w:rsidR="00D365AB" w:rsidRPr="005F01ED" w:rsidRDefault="00D365AB" w:rsidP="00A1121A">
            <w:pPr>
              <w:pStyle w:val="TableText"/>
              <w:keepNext w:val="0"/>
              <w:spacing w:before="40"/>
              <w:rPr>
                <w:rFonts w:ascii="Verdana" w:hAnsi="Verdana"/>
                <w:szCs w:val="16"/>
              </w:rPr>
            </w:pPr>
            <w:r w:rsidRPr="00180AC4">
              <w:rPr>
                <w:rFonts w:ascii="Verdana" w:hAnsi="Verdana"/>
                <w:szCs w:val="16"/>
              </w:rPr>
              <w:t>Endnote Korean numbering 2 (</w:t>
            </w:r>
            <w:r w:rsidR="00BB2C6A" w:rsidRPr="00180AC4">
              <w:rPr>
                <w:rFonts w:ascii="Verdana" w:hAnsi="Verdana"/>
                <w:szCs w:val="16"/>
              </w:rPr>
              <w:t>GANADA</w:t>
            </w:r>
            <w:r w:rsidRPr="00180AC4">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\aftnngbnum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1 (</w:t>
            </w:r>
            <w:r w:rsidR="00BB2C6A" w:rsidRPr="005F01ED">
              <w:rPr>
                <w:rFonts w:ascii="Verdana" w:hAnsi="Verdana"/>
                <w:szCs w:val="16"/>
              </w:rPr>
              <w:t>GB</w:t>
            </w:r>
            <w:r w:rsidRPr="005F01ED">
              <w:rPr>
                <w:rFonts w:ascii="Verdana" w:hAnsi="Verdana"/>
                <w:szCs w:val="16"/>
              </w:rPr>
              <w:t>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\aftnngbnumd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2 (</w:t>
            </w:r>
            <w:r w:rsidR="00BB2C6A" w:rsidRPr="005F01ED">
              <w:rPr>
                <w:rFonts w:ascii="Verdana" w:hAnsi="Verdana"/>
                <w:szCs w:val="16"/>
              </w:rPr>
              <w:t>GB</w:t>
            </w:r>
            <w:r w:rsidRPr="005F01ED">
              <w:rPr>
                <w:rFonts w:ascii="Verdana" w:hAnsi="Verdana"/>
                <w:szCs w:val="16"/>
              </w:rPr>
              <w:t>2).</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\aftnngbnuml</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3 (</w:t>
            </w:r>
            <w:r w:rsidR="00BB2C6A" w:rsidRPr="005F01ED">
              <w:rPr>
                <w:rFonts w:ascii="Verdana" w:hAnsi="Verdana"/>
                <w:szCs w:val="16"/>
              </w:rPr>
              <w:t>GB</w:t>
            </w:r>
            <w:r w:rsidRPr="005F01ED">
              <w:rPr>
                <w:rFonts w:ascii="Verdana" w:hAnsi="Verdana"/>
                <w:szCs w:val="16"/>
              </w:rPr>
              <w:t>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\aftnngbnumk</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4 (</w:t>
            </w:r>
            <w:r w:rsidR="00BB2C6A" w:rsidRPr="005F01ED">
              <w:rPr>
                <w:rFonts w:ascii="Verdana" w:hAnsi="Verdana"/>
                <w:szCs w:val="16"/>
              </w:rPr>
              <w:t>GB</w:t>
            </w:r>
            <w:r w:rsidRPr="005F01ED">
              <w:rPr>
                <w:rFonts w:ascii="Verdana" w:hAnsi="Verdana"/>
                <w:szCs w:val="16"/>
              </w:rPr>
              <w:t>4).</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\aftnnzodiac</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numbering—Chinese Zodiac numbering 1 (</w:t>
            </w:r>
            <w:r w:rsidR="00BB2C6A" w:rsidRPr="005F01ED">
              <w:rPr>
                <w:rFonts w:ascii="Verdana" w:hAnsi="Verdana"/>
                <w:szCs w:val="16"/>
              </w:rPr>
              <w:t>ZODIAC</w:t>
            </w:r>
            <w:r w:rsidRPr="005F01ED">
              <w:rPr>
                <w:rFonts w:ascii="Verdana" w:hAnsi="Verdana"/>
                <w:szCs w:val="16"/>
              </w:rPr>
              <w:t xml:space="preserve">1). </w:t>
            </w:r>
            <w:r w:rsidR="002B5C77">
              <w:rPr>
                <w:rFonts w:ascii="Verdana" w:hAnsi="Verdana"/>
                <w:szCs w:val="16"/>
              </w:rPr>
              <w:pict>
                <v:shape id="_x0000_i1027" type="#_x0000_t75" style="width:57pt;height:9pt;visibility:visible">
                  <v:imagedata r:id="rId17" o:title=""/>
                </v:shape>
              </w:pic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\aftnnzodiacd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numbering—Chinese Zodiac numbering 2 (</w:t>
            </w:r>
            <w:r w:rsidR="00BB2C6A" w:rsidRPr="005F01ED">
              <w:rPr>
                <w:rFonts w:ascii="Verdana" w:hAnsi="Verdana"/>
                <w:szCs w:val="16"/>
              </w:rPr>
              <w:t>ZODIAC</w:t>
            </w:r>
            <w:r w:rsidRPr="005F01ED">
              <w:rPr>
                <w:rFonts w:ascii="Verdana" w:hAnsi="Verdana"/>
                <w:szCs w:val="16"/>
              </w:rPr>
              <w:t xml:space="preserve">2). </w:t>
            </w:r>
            <w:r w:rsidR="002B5C77">
              <w:rPr>
                <w:rFonts w:ascii="Verdana" w:hAnsi="Verdana"/>
                <w:szCs w:val="16"/>
              </w:rPr>
              <w:pict>
                <v:shape id="_x0000_i1028" type="#_x0000_t75" style="width:57pt;height:9pt;visibility:visible">
                  <v:imagedata r:id="rId16" o:title=""/>
                </v:shape>
              </w:pic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\aftnnzodiacl</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numbering—Chinese Zodiac numbering 3 (</w:t>
            </w:r>
            <w:r w:rsidR="00BB2C6A" w:rsidRPr="005F01ED">
              <w:rPr>
                <w:rFonts w:ascii="Verdana" w:hAnsi="Verdana"/>
                <w:szCs w:val="16"/>
              </w:rPr>
              <w:t>ZODIAC</w:t>
            </w:r>
            <w:r w:rsidRPr="005F01ED">
              <w:rPr>
                <w:rFonts w:ascii="Verdana" w:hAnsi="Verdana"/>
                <w:szCs w:val="16"/>
              </w:rPr>
              <w:t>3).</w:t>
            </w:r>
          </w:p>
        </w:tc>
      </w:tr>
      <w:tr w:rsidR="00D365AB" w:rsidRPr="00E62D17" w:rsidTr="00DC3135">
        <w:trPr>
          <w:cantSplit/>
        </w:trPr>
        <w:tc>
          <w:tcPr>
            <w:tcW w:w="9648" w:type="dxa"/>
            <w:gridSpan w:val="3"/>
            <w:tcBorders>
              <w:top w:val="single" w:sz="6" w:space="0" w:color="auto"/>
            </w:tcBorders>
          </w:tcPr>
          <w:p w:rsidR="00D365AB" w:rsidRPr="00E62D17" w:rsidRDefault="00D365AB" w:rsidP="008B504D">
            <w:pPr>
              <w:pStyle w:val="Heading4"/>
              <w:rPr>
                <w:rFonts w:ascii="Verdana" w:hAnsi="Verdana"/>
                <w:sz w:val="16"/>
              </w:rPr>
            </w:pPr>
            <w:bookmarkStart w:id="295" w:name="_Toc193531640"/>
            <w:r w:rsidRPr="00E62D17">
              <w:rPr>
                <w:rFonts w:ascii="Verdana" w:hAnsi="Verdana"/>
                <w:sz w:val="16"/>
              </w:rPr>
              <w:t>Page Information</w:t>
            </w:r>
            <w:bookmarkEnd w:id="295"/>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\paperw</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Paper width in twips (default is 12,240).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\paperh</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Paper height in twips (default is 15,840).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\psz</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Used to differentiate between paper sizes with identical dimensions in Microsoft Windows. Values 1 through 41 correspond to paper sizes defin</w:t>
            </w:r>
            <w:r w:rsidR="00C84288">
              <w:rPr>
                <w:rFonts w:ascii="Verdana" w:hAnsi="Verdana"/>
                <w:szCs w:val="16"/>
              </w:rPr>
              <w:t xml:space="preserve">ed in DRIVINI.H in the Windows </w:t>
            </w:r>
            <w:r w:rsidRPr="005F01ED">
              <w:rPr>
                <w:rFonts w:ascii="Verdana" w:hAnsi="Verdana"/>
                <w:szCs w:val="16"/>
              </w:rPr>
              <w:t>SDK (DMPAPER_ values). Values greater than or equal to 42 correspond to user-defined forms in Windows.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\margl</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Left margin in twips (default is 1800).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\margr</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Right margin in twips (default is 1800).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\margt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Top margin in twips (default is 1440).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\margb</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Bottom margin in twips (default is 1440).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\facingp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Facing pages (activates odd/even headers and gutters).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\gutter</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Gutter width in twips (default is 0).</w:t>
            </w:r>
          </w:p>
        </w:tc>
      </w:tr>
      <w:tr w:rsidR="00D7006A" w:rsidRPr="00180AC4" w:rsidTr="00DC3135">
        <w:trPr>
          <w:cantSplit/>
        </w:trPr>
        <w:tc>
          <w:tcPr>
            <w:tcW w:w="2083" w:type="dxa"/>
            <w:gridSpan w:val="2"/>
          </w:tcPr>
          <w:p w:rsidR="00D7006A" w:rsidRPr="00D7006A" w:rsidRDefault="00D7006A" w:rsidP="00C75B15">
            <w:pPr>
              <w:pStyle w:val="TableText"/>
              <w:keepNext w:val="0"/>
              <w:rPr>
                <w:rFonts w:ascii="Verdana" w:hAnsi="Verdana"/>
                <w:i/>
                <w:iCs/>
                <w:szCs w:val="16"/>
              </w:rPr>
            </w:pPr>
            <w:r>
              <w:rPr>
                <w:rFonts w:ascii="Verdana" w:hAnsi="Verdana"/>
                <w:szCs w:val="16"/>
              </w:rPr>
              <w:t>\ogutter</w:t>
            </w:r>
            <w:r>
              <w:rPr>
                <w:rFonts w:ascii="Verdana" w:hAnsi="Verdana"/>
                <w:i/>
                <w:iCs/>
                <w:szCs w:val="16"/>
              </w:rPr>
              <w:t>N</w:t>
            </w:r>
          </w:p>
        </w:tc>
        <w:tc>
          <w:tcPr>
            <w:tcW w:w="7565" w:type="dxa"/>
          </w:tcPr>
          <w:p w:rsidR="00D7006A" w:rsidRPr="005F01ED" w:rsidRDefault="00D7006A" w:rsidP="00C75B15">
            <w:pPr>
              <w:pStyle w:val="TableText"/>
              <w:keepNext w:val="0"/>
              <w:rPr>
                <w:rFonts w:ascii="Verdana" w:hAnsi="Verdana"/>
                <w:szCs w:val="16"/>
              </w:rPr>
            </w:pPr>
            <w:r>
              <w:rPr>
                <w:rFonts w:ascii="Verdana" w:hAnsi="Verdana"/>
                <w:szCs w:val="16"/>
              </w:rPr>
              <w:t xml:space="preserve">Outside gutter width (default is 0; not used by Word, but in </w:t>
            </w:r>
            <w:hyperlink w:anchor="RTF_Spec_1987" w:history="1">
              <w:r w:rsidRPr="00AC271D">
                <w:rPr>
                  <w:rStyle w:val="Hyperlink"/>
                  <w:rFonts w:ascii="Verdana" w:hAnsi="Verdana"/>
                  <w:szCs w:val="16"/>
                </w:rPr>
                <w:t>1987 RTF Spec</w:t>
              </w:r>
            </w:hyperlink>
            <w:r>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\rtlgutter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Gutter is positioned on the right.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\gutterprl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Parallel gutter.</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\margmirror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Switches margin definitions on left and right pages.</w:t>
            </w:r>
            <w:r w:rsidRPr="005F01ED">
              <w:rPr>
                <w:rFonts w:ascii="Verdana" w:hAnsi="Verdana"/>
                <w:b/>
                <w:szCs w:val="16"/>
              </w:rPr>
              <w:t xml:space="preserve"> </w:t>
            </w:r>
            <w:r w:rsidRPr="005F01ED">
              <w:rPr>
                <w:rFonts w:ascii="Verdana" w:hAnsi="Verdana"/>
                <w:szCs w:val="16"/>
              </w:rPr>
              <w:t xml:space="preserve">Used in conjunction with </w:t>
            </w:r>
            <w:r w:rsidRPr="005F01ED">
              <w:rPr>
                <w:rFonts w:ascii="Verdana" w:hAnsi="Verdana"/>
                <w:b/>
                <w:szCs w:val="16"/>
              </w:rPr>
              <w:t>\facingp</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\landscape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Landscape format.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\pgnstart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Beginning page number (default is 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\widowctrl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Enable widow and orphan control.</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\twoonone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Print two logical pages on one physical page.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\bookfold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Book fold printing. Allows for printing documents that can easily be made into pamphlets. This will print two pages side by side in landscape mode, and will print to the back of the sheet if the printer supports duplex printing.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\bookfoldrev</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Reverse book fold printing for bidirectional languages.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i/>
                <w:szCs w:val="16"/>
              </w:rPr>
            </w:pPr>
            <w:r w:rsidRPr="005F01ED">
              <w:rPr>
                <w:rFonts w:ascii="Verdana" w:hAnsi="Verdana"/>
                <w:szCs w:val="16"/>
              </w:rPr>
              <w:t>\bookfoldsheets</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Sheets per booklet; this should be a multiple of four.</w:t>
            </w:r>
          </w:p>
        </w:tc>
      </w:tr>
      <w:tr w:rsidR="00D365AB" w:rsidRPr="00180AC4" w:rsidTr="00DC3135">
        <w:trPr>
          <w:cantSplit/>
        </w:trPr>
        <w:tc>
          <w:tcPr>
            <w:tcW w:w="9648" w:type="dxa"/>
            <w:gridSpan w:val="3"/>
            <w:tcBorders>
              <w:top w:val="single" w:sz="6" w:space="0" w:color="auto"/>
            </w:tcBorders>
          </w:tcPr>
          <w:p w:rsidR="00D365AB" w:rsidRPr="00A47B70" w:rsidRDefault="00D365AB" w:rsidP="008B504D">
            <w:pPr>
              <w:pStyle w:val="Heading4"/>
              <w:rPr>
                <w:rFonts w:ascii="Verdana" w:hAnsi="Verdana"/>
                <w:sz w:val="16"/>
                <w:szCs w:val="16"/>
              </w:rPr>
            </w:pPr>
            <w:bookmarkStart w:id="296" w:name="_Toc193531641"/>
            <w:r w:rsidRPr="00A47B70">
              <w:rPr>
                <w:rFonts w:ascii="Verdana" w:hAnsi="Verdana"/>
                <w:sz w:val="16"/>
                <w:szCs w:val="16"/>
              </w:rPr>
              <w:t>Linked Styles</w:t>
            </w:r>
            <w:bookmarkEnd w:id="296"/>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\linkstyles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Update document styles automatically based on template. </w:t>
            </w:r>
          </w:p>
        </w:tc>
      </w:tr>
      <w:tr w:rsidR="00D365AB" w:rsidRPr="00E62D17" w:rsidTr="00DC3135">
        <w:trPr>
          <w:cantSplit/>
        </w:trPr>
        <w:tc>
          <w:tcPr>
            <w:tcW w:w="9648" w:type="dxa"/>
            <w:gridSpan w:val="3"/>
            <w:tcBorders>
              <w:top w:val="single" w:sz="6" w:space="0" w:color="auto"/>
            </w:tcBorders>
          </w:tcPr>
          <w:p w:rsidR="00D365AB" w:rsidRPr="00E62D17" w:rsidRDefault="00D365AB" w:rsidP="00C75B15">
            <w:pPr>
              <w:pStyle w:val="Heading4"/>
              <w:spacing w:before="120"/>
              <w:rPr>
                <w:rFonts w:ascii="Verdana" w:hAnsi="Verdana"/>
                <w:sz w:val="16"/>
                <w:szCs w:val="16"/>
              </w:rPr>
            </w:pPr>
            <w:bookmarkStart w:id="297" w:name="_Toc193531642"/>
            <w:r w:rsidRPr="00E62D17">
              <w:rPr>
                <w:rFonts w:ascii="Verdana" w:hAnsi="Verdana"/>
                <w:sz w:val="16"/>
                <w:szCs w:val="16"/>
              </w:rPr>
              <w:t>Compatibility Options</w:t>
            </w:r>
            <w:bookmarkEnd w:id="297"/>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\notabind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add automatic tab stop for hanging indent.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\wraptrsp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Wrap trailing spaces onto the next line.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\prcolbl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Print all colors as black.</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\noextrasprl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add extra space to line height for showing raised/lowered characters.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\nocolbal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balance columns.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\cvmme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Treat old-style escaped quotation marks (\") as current style ("") in mail merge data documents.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\sprstsp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Suppress extra line spacing at top of page. Basically, this means to ignore any line spacing larger than Auto at the top of a page.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\sprsspbf</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Suppress space before paragraph property after hard page or column break.</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\otblrul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Combine table borders as done in Word 5.</w:t>
            </w:r>
            <w:r w:rsidRPr="005F01ED">
              <w:rPr>
                <w:rFonts w:ascii="Verdana" w:hAnsi="Verdana"/>
                <w:i/>
                <w:szCs w:val="16"/>
              </w:rPr>
              <w:t>x</w:t>
            </w:r>
            <w:r w:rsidRPr="005F01ED">
              <w:rPr>
                <w:rFonts w:ascii="Verdana" w:hAnsi="Verdana"/>
                <w:szCs w:val="16"/>
              </w:rPr>
              <w:t xml:space="preserve"> for the Macintosh. Contradictory table border information is resolved in favor of the first cell.</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\transmf</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Metafil</w:t>
            </w:r>
            <w:r w:rsidR="00783AFB">
              <w:rPr>
                <w:rFonts w:ascii="Verdana" w:hAnsi="Verdana"/>
                <w:szCs w:val="16"/>
              </w:rPr>
              <w:t>es are considered transparent; d</w:t>
            </w:r>
            <w:r w:rsidRPr="005F01ED">
              <w:rPr>
                <w:rFonts w:ascii="Verdana" w:hAnsi="Verdana"/>
                <w:szCs w:val="16"/>
              </w:rPr>
              <w:t xml:space="preserve">o not blank the area behind metafiles. </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\swpbdr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If a paragraph has a left border (not a box) and the </w:t>
            </w:r>
            <w:r w:rsidR="00EC61BD" w:rsidRPr="00EC61BD">
              <w:rPr>
                <w:rFonts w:ascii="Verdana" w:hAnsi="Verdana"/>
                <w:b/>
                <w:szCs w:val="16"/>
              </w:rPr>
              <w:t xml:space="preserve">\facingp </w:t>
            </w:r>
            <w:r w:rsidR="00EC61BD">
              <w:rPr>
                <w:rFonts w:ascii="Verdana" w:hAnsi="Verdana"/>
                <w:bCs/>
                <w:szCs w:val="16"/>
              </w:rPr>
              <w:t xml:space="preserve">is active (different odd and even page headings/footings) </w:t>
            </w:r>
            <w:r w:rsidRPr="005F01ED">
              <w:rPr>
                <w:rFonts w:ascii="Verdana" w:hAnsi="Verdana"/>
                <w:szCs w:val="16"/>
              </w:rPr>
              <w:t xml:space="preserve">or </w:t>
            </w:r>
            <w:r w:rsidR="00EC61BD" w:rsidRPr="00EC61BD">
              <w:rPr>
                <w:rFonts w:ascii="Verdana" w:hAnsi="Verdana"/>
                <w:b/>
                <w:bCs/>
                <w:szCs w:val="16"/>
              </w:rPr>
              <w:t>\margmirror</w:t>
            </w:r>
            <w:r w:rsidR="00EC61BD">
              <w:rPr>
                <w:rFonts w:ascii="Verdana" w:hAnsi="Verdana"/>
                <w:szCs w:val="16"/>
              </w:rPr>
              <w:t xml:space="preserve"> is active</w:t>
            </w:r>
            <w:r w:rsidRPr="005F01ED">
              <w:rPr>
                <w:rFonts w:ascii="Verdana" w:hAnsi="Verdana"/>
                <w:szCs w:val="16"/>
              </w:rPr>
              <w:t>, Word will print the border on the right for odd-numbered pages.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\brkfrm</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Show hard (manual) page breaks and column breaks in frames.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\sprslnsp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Suppress extra line spacing like WordPerfect version 5.</w:t>
            </w:r>
            <w:r w:rsidRPr="005F01ED">
              <w:rPr>
                <w:rFonts w:ascii="Verdana" w:hAnsi="Verdana"/>
                <w:i/>
                <w:szCs w:val="16"/>
              </w:rPr>
              <w:t>x</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\subfontbysize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Substitute fonts based on size first.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\truncatefontheight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Round down to the nearest font size instead of rounding up.</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\truncex</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add leading (extra space) between rows of text.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\bdbfhdr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Print body before header/footer. Option for compatibility with Word 5.</w:t>
            </w:r>
            <w:r w:rsidRPr="005F01ED">
              <w:rPr>
                <w:rFonts w:ascii="Verdana" w:hAnsi="Verdana"/>
                <w:i/>
                <w:szCs w:val="16"/>
              </w:rPr>
              <w:t>x</w:t>
            </w:r>
            <w:r w:rsidRPr="005F01ED">
              <w:rPr>
                <w:rFonts w:ascii="Verdana" w:hAnsi="Verdana"/>
                <w:szCs w:val="16"/>
              </w:rPr>
              <w:t xml:space="preserve"> for the Macintosh.</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\dntblnsbdb</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balance SBCS/DBCS characters. Option for compatibility with Word 6.0 (Japanese).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\expshrtn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Expand character spaces on line-ending with </w:t>
            </w:r>
            <w:r w:rsidRPr="005F01ED">
              <w:rPr>
                <w:rFonts w:ascii="Verdana" w:hAnsi="Verdana"/>
                <w:smallCaps/>
                <w:szCs w:val="16"/>
              </w:rPr>
              <w:t>shift+return</w:t>
            </w:r>
            <w:r w:rsidRPr="005F01ED">
              <w:rPr>
                <w:rFonts w:ascii="Verdana" w:hAnsi="Verdana"/>
                <w:szCs w:val="16"/>
              </w:rPr>
              <w:t>. Option for compatibility with Word 6.0 (Japanese).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\lytexcttp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center exact line height lines.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\lytprtmet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 printer metrics to lay out document.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\msmcap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Small caps like Word 5.</w:t>
            </w:r>
            <w:r w:rsidRPr="005F01ED">
              <w:rPr>
                <w:rFonts w:ascii="Verdana" w:hAnsi="Verdana"/>
                <w:i/>
                <w:szCs w:val="16"/>
              </w:rPr>
              <w:t>x</w:t>
            </w:r>
            <w:r w:rsidRPr="005F01ED">
              <w:rPr>
                <w:rFonts w:ascii="Verdana" w:hAnsi="Verdana"/>
                <w:szCs w:val="16"/>
              </w:rPr>
              <w:t xml:space="preserve"> for the Macintosh.</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\nolead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No external leading. Option for compatibility with Word 5.</w:t>
            </w:r>
            <w:r w:rsidRPr="005F01ED">
              <w:rPr>
                <w:rFonts w:ascii="Verdana" w:hAnsi="Verdana"/>
                <w:i/>
                <w:szCs w:val="16"/>
              </w:rPr>
              <w:t>x</w:t>
            </w:r>
            <w:r w:rsidRPr="005F01ED">
              <w:rPr>
                <w:rFonts w:ascii="Verdana" w:hAnsi="Verdana"/>
                <w:szCs w:val="16"/>
              </w:rPr>
              <w:t xml:space="preserve"> for the Macintosh.</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\nospaceforul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add space for underline. Option for compatibility with Word 6.0 (Japanese).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\noultrlspc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underline trailing spaces. Option for compatibility with Word 6.0 (Japanese).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\noxlattoyen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translate backslash to Yen sign. Option for compatibility with Word 6.0 (Japanese).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\oldlinewrap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Lines wrap like Word 6.0.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\sprsbsp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Suppress extra line spacing at bottom of page.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\sprstsm</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Does nothing. This keyword should be ignored.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\wpjst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full justification like WordPerfect 6.</w:t>
            </w:r>
            <w:r w:rsidRPr="005F01ED">
              <w:rPr>
                <w:rFonts w:ascii="Verdana" w:hAnsi="Verdana"/>
                <w:i/>
                <w:szCs w:val="16"/>
              </w:rPr>
              <w:t>x</w:t>
            </w:r>
            <w:r w:rsidRPr="005F01ED">
              <w:rPr>
                <w:rFonts w:ascii="Verdana" w:hAnsi="Verdana"/>
                <w:szCs w:val="16"/>
              </w:rPr>
              <w:t xml:space="preserve"> for Windows.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\wpsp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Set the width of a space like WordPerfect 5.</w:t>
            </w:r>
            <w:r w:rsidRPr="005F01ED">
              <w:rPr>
                <w:rFonts w:ascii="Verdana" w:hAnsi="Verdana"/>
                <w:i/>
                <w:szCs w:val="16"/>
              </w:rPr>
              <w:t>x</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\wptab</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Advance to next tab stop like WordPerfect 6.</w:t>
            </w:r>
            <w:r w:rsidRPr="005F01ED">
              <w:rPr>
                <w:rFonts w:ascii="Verdana" w:hAnsi="Verdana"/>
                <w:i/>
                <w:szCs w:val="16"/>
              </w:rPr>
              <w:t>x</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\splytwnine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lay out AutoShapes like Word 97.</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\ftnlytwnine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lay out footnotes like Word 6.0, Word 95, and Word 97.</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\htmautsp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 HTML paragraph auto spacing.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\useltbaln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forget last tab alignment.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\alntblind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align table rows independently.</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\lytcalctblwd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lay out tables with raw width.</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\lyttblrtgr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allow table rows to lay out apart.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\oldas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 Word 95 Auto spacing.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\lnbrkrule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use Word 97 line breaking rules for Asian text.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\bdrrlswsix</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Use Word 6.0/Word 95 borders rules. </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\nolnhtadjtbl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adjust line height in table.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\ApplyBrkRules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 line breaking rules compatible with Thai text.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\rempersonalinfo</w:t>
            </w:r>
          </w:p>
        </w:tc>
        <w:tc>
          <w:tcPr>
            <w:tcW w:w="7565" w:type="dxa"/>
          </w:tcPr>
          <w:p w:rsidR="00D365AB" w:rsidRPr="005F01ED" w:rsidRDefault="001F21F0" w:rsidP="00C75B15">
            <w:pPr>
              <w:pStyle w:val="TableText"/>
              <w:keepNext w:val="0"/>
              <w:rPr>
                <w:rFonts w:ascii="Verdana" w:hAnsi="Verdana"/>
                <w:szCs w:val="16"/>
              </w:rPr>
            </w:pPr>
            <w:r>
              <w:rPr>
                <w:rFonts w:ascii="Verdana" w:hAnsi="Verdana"/>
                <w:szCs w:val="16"/>
              </w:rPr>
              <w:t>Instructs</w:t>
            </w:r>
            <w:r w:rsidR="00D365AB" w:rsidRPr="005F01ED">
              <w:rPr>
                <w:rFonts w:ascii="Verdana" w:hAnsi="Verdana"/>
                <w:szCs w:val="16"/>
              </w:rPr>
              <w:t xml:space="preserve"> emitting program to remove personal information such as the author’s name as a document property or in a comment.</w:t>
            </w:r>
          </w:p>
        </w:tc>
      </w:tr>
      <w:tr w:rsidR="001F21F0" w:rsidRPr="00180AC4" w:rsidTr="00DC3135">
        <w:trPr>
          <w:cantSplit/>
        </w:trPr>
        <w:tc>
          <w:tcPr>
            <w:tcW w:w="2083" w:type="dxa"/>
            <w:gridSpan w:val="2"/>
          </w:tcPr>
          <w:p w:rsidR="001F21F0" w:rsidRPr="005F01ED" w:rsidRDefault="001F21F0" w:rsidP="00C75B15">
            <w:pPr>
              <w:pStyle w:val="TableText"/>
              <w:keepNext w:val="0"/>
              <w:rPr>
                <w:rFonts w:ascii="Verdana" w:hAnsi="Verdana"/>
                <w:szCs w:val="16"/>
              </w:rPr>
            </w:pPr>
            <w:r>
              <w:rPr>
                <w:rFonts w:ascii="Verdana" w:hAnsi="Verdana"/>
                <w:szCs w:val="16"/>
              </w:rPr>
              <w:t>\remdttm</w:t>
            </w:r>
          </w:p>
        </w:tc>
        <w:tc>
          <w:tcPr>
            <w:tcW w:w="7565" w:type="dxa"/>
          </w:tcPr>
          <w:p w:rsidR="001F21F0" w:rsidRPr="005F01ED" w:rsidRDefault="001F21F0" w:rsidP="001F21F0">
            <w:pPr>
              <w:pStyle w:val="TableText"/>
              <w:keepNext w:val="0"/>
              <w:rPr>
                <w:rFonts w:ascii="Verdana" w:hAnsi="Verdana"/>
                <w:szCs w:val="16"/>
              </w:rPr>
            </w:pPr>
            <w:r>
              <w:rPr>
                <w:rFonts w:ascii="Verdana" w:hAnsi="Verdana"/>
                <w:szCs w:val="16"/>
              </w:rPr>
              <w:t>Instructs</w:t>
            </w:r>
            <w:r w:rsidRPr="005F01ED">
              <w:rPr>
                <w:rFonts w:ascii="Verdana" w:hAnsi="Verdana"/>
                <w:szCs w:val="16"/>
              </w:rPr>
              <w:t xml:space="preserve"> emitting program to remove </w:t>
            </w:r>
            <w:r>
              <w:rPr>
                <w:rFonts w:ascii="Verdana" w:hAnsi="Verdana"/>
                <w:szCs w:val="16"/>
              </w:rPr>
              <w:t>date/time</w:t>
            </w:r>
            <w:r w:rsidRPr="005F01ED">
              <w:rPr>
                <w:rFonts w:ascii="Verdana" w:hAnsi="Verdana"/>
                <w:szCs w:val="16"/>
              </w:rPr>
              <w:t xml:space="preserve"> as a document property or in a comment.</w:t>
            </w:r>
          </w:p>
        </w:tc>
      </w:tr>
      <w:tr w:rsidR="00D365AB" w:rsidRPr="00180AC4" w:rsidTr="00DC3135">
        <w:trPr>
          <w:cantSplit/>
        </w:trPr>
        <w:tc>
          <w:tcPr>
            <w:tcW w:w="2083" w:type="dxa"/>
            <w:gridSpan w:val="2"/>
          </w:tcPr>
          <w:p w:rsidR="00D365AB" w:rsidRPr="005F01ED" w:rsidRDefault="00D365AB" w:rsidP="00555C7E">
            <w:pPr>
              <w:pStyle w:val="TableText"/>
              <w:keepNext w:val="0"/>
              <w:rPr>
                <w:rFonts w:ascii="Verdana" w:hAnsi="Verdana"/>
                <w:szCs w:val="16"/>
              </w:rPr>
            </w:pPr>
            <w:r w:rsidRPr="005F01ED">
              <w:rPr>
                <w:rFonts w:ascii="Verdana" w:hAnsi="Verdana"/>
                <w:szCs w:val="16"/>
              </w:rPr>
              <w:t>\snap</w:t>
            </w:r>
            <w:r w:rsidR="00555C7E">
              <w:rPr>
                <w:rFonts w:ascii="Verdana" w:hAnsi="Verdana"/>
                <w:szCs w:val="16"/>
              </w:rPr>
              <w:t>togridin</w:t>
            </w:r>
            <w:r w:rsidRPr="005F01ED">
              <w:rPr>
                <w:rFonts w:ascii="Verdana" w:hAnsi="Verdana"/>
                <w:szCs w:val="16"/>
              </w:rPr>
              <w:t>cell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Snap text to grid inside table with inline objects.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\wrppunct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Allow hanging punctuation in character grid.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\asianbrkrule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 Asian rules for line breaks with character grid.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\nobrkwrptbl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break wrapped tables across pages.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\toplinepunct</w:t>
            </w:r>
          </w:p>
        </w:tc>
        <w:tc>
          <w:tcPr>
            <w:tcW w:w="7565" w:type="dxa"/>
          </w:tcPr>
          <w:p w:rsidR="00D365AB" w:rsidRPr="005F01ED" w:rsidRDefault="00F1587B" w:rsidP="00F1587B">
            <w:pPr>
              <w:pStyle w:val="TableText"/>
              <w:keepNext w:val="0"/>
              <w:rPr>
                <w:rFonts w:ascii="Verdana" w:hAnsi="Verdana"/>
                <w:szCs w:val="16"/>
              </w:rPr>
            </w:pPr>
            <w:r>
              <w:rPr>
                <w:rFonts w:ascii="Verdana" w:hAnsi="Verdana"/>
                <w:szCs w:val="16"/>
              </w:rPr>
              <w:t>Enables</w:t>
            </w:r>
            <w:r w:rsidR="00D365AB" w:rsidRPr="005F01ED">
              <w:rPr>
                <w:rFonts w:ascii="Verdana" w:hAnsi="Verdana"/>
                <w:szCs w:val="16"/>
              </w:rPr>
              <w:t xml:space="preserve"> punctuation at the start of </w:t>
            </w:r>
            <w:r>
              <w:rPr>
                <w:rFonts w:ascii="Verdana" w:hAnsi="Verdana"/>
                <w:szCs w:val="16"/>
              </w:rPr>
              <w:t>a</w:t>
            </w:r>
            <w:r w:rsidR="00D365AB" w:rsidRPr="005F01ED">
              <w:rPr>
                <w:rFonts w:ascii="Verdana" w:hAnsi="Verdana"/>
                <w:szCs w:val="16"/>
              </w:rPr>
              <w:t xml:space="preserve"> line to compress.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\viewnobound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Hide white space between pages.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\donotshowmarkup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show markup while reviewing.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\donotshowcomments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show comments while reviewing.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\donotshowinsdel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show insertions and deletions while reviewing.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\donotshowprops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show formatting while reviewing.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\allowfieldendsel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Enables selecting the entire field with the first or last character.</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\nocompatoptions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Specifies that all compatibility options should be set to default.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\nogrowautofit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allow tables set to “autofit to contents” to extend into the margins when in Print Layout.</w:t>
            </w:r>
            <w:r w:rsidR="0080311B">
              <w:rPr>
                <w:rFonts w:ascii="Verdana" w:hAnsi="Verdana"/>
                <w:szCs w:val="16"/>
              </w:rPr>
              <w:t xml:space="preserve"> </w:t>
            </w:r>
            <w:r w:rsidRPr="005F01ED">
              <w:rPr>
                <w:rFonts w:ascii="Verdana" w:hAnsi="Verdana"/>
                <w:szCs w:val="16"/>
              </w:rPr>
              <w:t>This is the default behavior for Word 2003, which keeps tables within the margins.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\newtblstyruls</w:t>
            </w:r>
          </w:p>
        </w:tc>
        <w:tc>
          <w:tcPr>
            <w:tcW w:w="7565" w:type="dxa"/>
          </w:tcPr>
          <w:p w:rsidR="00D365AB" w:rsidRPr="005F01ED" w:rsidRDefault="00D365AB" w:rsidP="00F1587B">
            <w:pPr>
              <w:pStyle w:val="TableText"/>
              <w:keepNext w:val="0"/>
              <w:rPr>
                <w:rFonts w:ascii="Verdana" w:hAnsi="Verdana"/>
                <w:szCs w:val="16"/>
              </w:rPr>
            </w:pPr>
            <w:r w:rsidRPr="005F01ED">
              <w:rPr>
                <w:rFonts w:ascii="Verdana" w:hAnsi="Verdana"/>
                <w:szCs w:val="16"/>
              </w:rPr>
              <w:t>Use the table style rules new to Word 2003. Applies the top border of a column in a more intuitive place when there is a header row in the table.</w:t>
            </w:r>
            <w:r w:rsidR="0080311B">
              <w:rPr>
                <w:rFonts w:ascii="Verdana" w:hAnsi="Verdana"/>
                <w:szCs w:val="16"/>
              </w:rPr>
              <w:t xml:space="preserve"> </w:t>
            </w:r>
            <w:r w:rsidRPr="005F01ED">
              <w:rPr>
                <w:rFonts w:ascii="Verdana" w:hAnsi="Verdana"/>
                <w:szCs w:val="16"/>
              </w:rPr>
              <w:t>Word 2002 places the top border of a column under the heading row, rather than above it as Word 2003 does.</w:t>
            </w:r>
          </w:p>
        </w:tc>
      </w:tr>
      <w:tr w:rsidR="00DC3135" w:rsidRPr="00180AC4" w:rsidTr="00DC3135">
        <w:trPr>
          <w:cantSplit/>
        </w:trPr>
        <w:tc>
          <w:tcPr>
            <w:tcW w:w="2083" w:type="dxa"/>
            <w:gridSpan w:val="2"/>
          </w:tcPr>
          <w:p w:rsidR="00DC3135" w:rsidRPr="005F01ED" w:rsidRDefault="00F1587B" w:rsidP="00C75B15">
            <w:pPr>
              <w:pStyle w:val="TableText"/>
              <w:keepNext w:val="0"/>
              <w:rPr>
                <w:rFonts w:ascii="Verdana" w:hAnsi="Verdana"/>
                <w:szCs w:val="16"/>
              </w:rPr>
            </w:pPr>
            <w:r>
              <w:rPr>
                <w:rFonts w:ascii="Verdana" w:hAnsi="Verdana"/>
                <w:szCs w:val="16"/>
              </w:rPr>
              <w:t>\*</w:t>
            </w:r>
            <w:r w:rsidR="00DC3135" w:rsidRPr="005F01ED">
              <w:rPr>
                <w:rFonts w:ascii="Verdana" w:hAnsi="Verdana"/>
                <w:szCs w:val="16"/>
              </w:rPr>
              <w:t>\background</w:t>
            </w:r>
          </w:p>
        </w:tc>
        <w:tc>
          <w:tcPr>
            <w:tcW w:w="7565" w:type="dxa"/>
          </w:tcPr>
          <w:p w:rsidR="00DC3135" w:rsidRPr="005F01ED" w:rsidRDefault="00DC3135" w:rsidP="00DC3135">
            <w:pPr>
              <w:pStyle w:val="TableText"/>
              <w:keepNext w:val="0"/>
              <w:rPr>
                <w:rFonts w:ascii="Verdana" w:hAnsi="Verdana"/>
                <w:szCs w:val="16"/>
              </w:rPr>
            </w:pPr>
            <w:r>
              <w:rPr>
                <w:rFonts w:ascii="Verdana" w:hAnsi="Verdana"/>
                <w:szCs w:val="16"/>
              </w:rPr>
              <w:t>Destination specifying</w:t>
            </w:r>
            <w:r w:rsidRPr="005F01ED">
              <w:rPr>
                <w:rFonts w:ascii="Verdana" w:hAnsi="Verdana"/>
                <w:szCs w:val="16"/>
              </w:rPr>
              <w:t xml:space="preserve"> the document background. This is a destination </w:t>
            </w:r>
            <w:r>
              <w:rPr>
                <w:rFonts w:ascii="Verdana" w:hAnsi="Verdana"/>
                <w:szCs w:val="16"/>
              </w:rPr>
              <w:t xml:space="preserve">control word. It contains the </w:t>
            </w:r>
            <w:r w:rsidRPr="003C2CDB">
              <w:rPr>
                <w:rFonts w:ascii="Verdana" w:hAnsi="Verdana"/>
                <w:b/>
                <w:bCs/>
                <w:szCs w:val="16"/>
              </w:rPr>
              <w:t>\shp</w:t>
            </w:r>
            <w:r w:rsidRPr="005F01ED">
              <w:rPr>
                <w:rFonts w:ascii="Verdana" w:hAnsi="Verdana"/>
                <w:szCs w:val="16"/>
              </w:rPr>
              <w:t xml:space="preserve"> </w:t>
            </w:r>
            <w:hyperlink w:anchor="_Word_97_Through" w:history="1">
              <w:r w:rsidRPr="00DC3135">
                <w:rPr>
                  <w:rStyle w:val="Hyperlink"/>
                  <w:rFonts w:ascii="Verdana" w:hAnsi="Verdana"/>
                  <w:szCs w:val="16"/>
                </w:rPr>
                <w:t>keyword</w:t>
              </w:r>
            </w:hyperlink>
            <w:r w:rsidRPr="005F01ED">
              <w:rPr>
                <w:rFonts w:ascii="Verdana" w:hAnsi="Verdana"/>
                <w:szCs w:val="16"/>
              </w:rPr>
              <w:t xml:space="preserve"> and </w:t>
            </w:r>
            <w:r>
              <w:rPr>
                <w:rFonts w:ascii="Verdana" w:hAnsi="Verdana"/>
                <w:szCs w:val="16"/>
              </w:rPr>
              <w:t>relevant</w:t>
            </w:r>
            <w:r w:rsidRPr="005F01ED">
              <w:rPr>
                <w:rFonts w:ascii="Verdana" w:hAnsi="Verdana"/>
                <w:szCs w:val="16"/>
              </w:rPr>
              <w:t xml:space="preserve"> shape properties.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\nouicompat </w:t>
            </w:r>
          </w:p>
        </w:tc>
        <w:tc>
          <w:tcPr>
            <w:tcW w:w="7565" w:type="dxa"/>
          </w:tcPr>
          <w:p w:rsidR="00D365AB" w:rsidRPr="005F01ED" w:rsidRDefault="002A6CAA" w:rsidP="00BE3A59">
            <w:pPr>
              <w:pStyle w:val="TableText"/>
              <w:keepNext w:val="0"/>
              <w:rPr>
                <w:rFonts w:ascii="Verdana" w:hAnsi="Verdana"/>
                <w:szCs w:val="16"/>
              </w:rPr>
            </w:pPr>
            <w:r>
              <w:rPr>
                <w:rFonts w:ascii="Verdana" w:hAnsi="Verdana"/>
                <w:szCs w:val="16"/>
              </w:rPr>
              <w:t xml:space="preserve">Equivalent to </w:t>
            </w:r>
            <w:r>
              <w:rPr>
                <w:rFonts w:ascii="Verdana" w:hAnsi="Verdana"/>
                <w:b/>
                <w:bCs/>
                <w:szCs w:val="16"/>
              </w:rPr>
              <w:t>\nofeaturethrottle1</w:t>
            </w:r>
            <w:r>
              <w:rPr>
                <w:rFonts w:ascii="Verdana" w:hAnsi="Verdana"/>
                <w:szCs w:val="16"/>
              </w:rPr>
              <w:t xml:space="preserve">. </w:t>
            </w:r>
            <w:r w:rsidR="00D365AB" w:rsidRPr="005F01ED">
              <w:rPr>
                <w:rFonts w:ascii="Verdana" w:hAnsi="Verdana"/>
                <w:szCs w:val="16"/>
              </w:rPr>
              <w:t xml:space="preserve">If </w:t>
            </w:r>
            <w:r w:rsidR="00BE3A59">
              <w:rPr>
                <w:rFonts w:ascii="Verdana" w:hAnsi="Verdana"/>
                <w:szCs w:val="16"/>
              </w:rPr>
              <w:t xml:space="preserve">both </w:t>
            </w:r>
            <w:r w:rsidR="00D365AB" w:rsidRPr="005F01ED">
              <w:rPr>
                <w:rFonts w:ascii="Verdana" w:hAnsi="Verdana"/>
                <w:szCs w:val="16"/>
              </w:rPr>
              <w:t xml:space="preserve">this control word and </w:t>
            </w:r>
            <w:r w:rsidR="00D365AB" w:rsidRPr="002A6CAA">
              <w:rPr>
                <w:rFonts w:ascii="Verdana" w:hAnsi="Verdana"/>
                <w:b/>
                <w:bCs/>
                <w:szCs w:val="16"/>
              </w:rPr>
              <w:t>\</w:t>
            </w:r>
            <w:r w:rsidR="00D365AB" w:rsidRPr="005F01ED">
              <w:rPr>
                <w:rFonts w:ascii="Verdana" w:hAnsi="Verdana"/>
                <w:b/>
                <w:szCs w:val="16"/>
              </w:rPr>
              <w:t>nofeaturethrottle</w:t>
            </w:r>
            <w:r>
              <w:rPr>
                <w:rFonts w:ascii="Verdana" w:hAnsi="Verdana"/>
                <w:b/>
                <w:i/>
                <w:iCs/>
                <w:szCs w:val="16"/>
              </w:rPr>
              <w:t>N</w:t>
            </w:r>
            <w:r w:rsidR="00D365AB" w:rsidRPr="005F01ED">
              <w:rPr>
                <w:rFonts w:ascii="Verdana" w:hAnsi="Verdana"/>
                <w:szCs w:val="16"/>
              </w:rPr>
              <w:t xml:space="preserve"> are present, the last </w:t>
            </w:r>
            <w:r w:rsidR="00BE3A59">
              <w:rPr>
                <w:rFonts w:ascii="Verdana" w:hAnsi="Verdana"/>
                <w:szCs w:val="16"/>
              </w:rPr>
              <w:t>one</w:t>
            </w:r>
            <w:r w:rsidR="00D365AB" w:rsidRPr="005F01ED">
              <w:rPr>
                <w:rFonts w:ascii="Verdana" w:hAnsi="Verdana"/>
                <w:szCs w:val="16"/>
              </w:rPr>
              <w:t xml:space="preserve"> </w:t>
            </w:r>
            <w:r w:rsidR="00BE3A59">
              <w:rPr>
                <w:rFonts w:ascii="Verdana" w:hAnsi="Verdana"/>
                <w:szCs w:val="16"/>
              </w:rPr>
              <w:t>read determines the result</w:t>
            </w:r>
            <w:r w:rsidR="00D365AB"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i/>
                <w:szCs w:val="16"/>
              </w:rPr>
            </w:pPr>
            <w:r w:rsidRPr="005F01ED">
              <w:rPr>
                <w:rFonts w:ascii="Verdana" w:hAnsi="Verdana"/>
                <w:szCs w:val="16"/>
              </w:rPr>
              <w:t>\nofeaturethrottle</w:t>
            </w:r>
            <w:r w:rsidRPr="005F01ED">
              <w:rPr>
                <w:rFonts w:ascii="Verdana" w:hAnsi="Verdana"/>
                <w:i/>
                <w:szCs w:val="16"/>
              </w:rPr>
              <w:t>N</w:t>
            </w:r>
          </w:p>
        </w:tc>
        <w:tc>
          <w:tcPr>
            <w:tcW w:w="7565" w:type="dxa"/>
          </w:tcPr>
          <w:p w:rsidR="00D365AB" w:rsidRPr="005F01ED" w:rsidRDefault="002A6CAA" w:rsidP="00C75B15">
            <w:pPr>
              <w:pStyle w:val="TableText"/>
              <w:keepNext w:val="0"/>
              <w:rPr>
                <w:rFonts w:ascii="Verdana" w:hAnsi="Verdana"/>
                <w:szCs w:val="16"/>
              </w:rPr>
            </w:pPr>
            <w:r>
              <w:rPr>
                <w:rFonts w:ascii="Verdana" w:hAnsi="Verdana"/>
                <w:szCs w:val="16"/>
              </w:rPr>
              <w:t xml:space="preserve">If </w:t>
            </w:r>
            <w:r>
              <w:rPr>
                <w:rFonts w:ascii="Verdana" w:hAnsi="Verdana"/>
                <w:b/>
                <w:bCs/>
                <w:i/>
                <w:iCs/>
                <w:szCs w:val="16"/>
              </w:rPr>
              <w:t>N</w:t>
            </w:r>
            <w:r>
              <w:rPr>
                <w:rFonts w:ascii="Verdana" w:hAnsi="Verdana"/>
                <w:szCs w:val="16"/>
              </w:rPr>
              <w:t xml:space="preserve"> = 1,</w:t>
            </w:r>
            <w:r w:rsidR="00D365AB" w:rsidRPr="005F01ED">
              <w:rPr>
                <w:rFonts w:ascii="Verdana" w:hAnsi="Verdana"/>
                <w:szCs w:val="16"/>
              </w:rPr>
              <w:t xml:space="preserve"> UI functionality that is not compatible with Word</w:t>
            </w:r>
            <w:r w:rsidR="003E0A7A">
              <w:rPr>
                <w:rFonts w:ascii="Verdana" w:hAnsi="Verdana"/>
                <w:szCs w:val="16"/>
              </w:rPr>
              <w:t xml:space="preserve"> </w:t>
            </w:r>
            <w:r w:rsidR="00D365AB" w:rsidRPr="005F01ED">
              <w:rPr>
                <w:rFonts w:ascii="Verdana" w:hAnsi="Verdana"/>
                <w:szCs w:val="16"/>
              </w:rPr>
              <w:t xml:space="preserve">97-2003 </w:t>
            </w:r>
            <w:r w:rsidR="00D365AB" w:rsidRPr="005F01ED">
              <w:rPr>
                <w:rFonts w:ascii="Verdana" w:hAnsi="Verdana"/>
                <w:bCs/>
                <w:szCs w:val="16"/>
              </w:rPr>
              <w:t>shall not be disabled</w:t>
            </w:r>
            <w:r w:rsidR="00D365AB" w:rsidRPr="005F01ED">
              <w:rPr>
                <w:rFonts w:ascii="Verdana" w:hAnsi="Verdana"/>
                <w:szCs w:val="16"/>
              </w:rPr>
              <w:t xml:space="preserve"> when the given RTF file is opened. In addition, at the time of Microsoft Office Word 2007 release, this control word specifies that all compatibility options in the document that maintain compatibility with previous word processing applications shall be removed from the file or set to “0” with the exception of:</w:t>
            </w:r>
            <w:r w:rsidR="0080311B">
              <w:rPr>
                <w:rFonts w:ascii="Verdana" w:hAnsi="Verdana"/>
                <w:szCs w:val="16"/>
              </w:rPr>
              <w:t xml:space="preserve"> </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\nospaceforul</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\lnbrkrule</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\noxlattoyen</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\expshrtn</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\dntultrlspc</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\dntblnsbdbwid</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\dontadjustlineheightintable</w:t>
            </w:r>
          </w:p>
          <w:p w:rsidR="00D365AB" w:rsidRPr="005F01ED" w:rsidRDefault="00D365AB" w:rsidP="002A6CAA">
            <w:pPr>
              <w:pStyle w:val="TableText"/>
              <w:keepNext w:val="0"/>
              <w:rPr>
                <w:rFonts w:ascii="Verdana" w:hAnsi="Verdana"/>
                <w:szCs w:val="16"/>
              </w:rPr>
            </w:pPr>
            <w:r w:rsidRPr="005F01ED">
              <w:rPr>
                <w:rFonts w:ascii="Verdana" w:hAnsi="Verdana"/>
                <w:szCs w:val="16"/>
              </w:rPr>
              <w:t xml:space="preserve">If </w:t>
            </w:r>
            <w:r w:rsidR="002A6CAA">
              <w:rPr>
                <w:rFonts w:ascii="Verdana" w:hAnsi="Verdana"/>
                <w:szCs w:val="16"/>
              </w:rPr>
              <w:t xml:space="preserve">both </w:t>
            </w:r>
            <w:r w:rsidR="002A6CAA" w:rsidRPr="002A6CAA">
              <w:rPr>
                <w:rFonts w:ascii="Verdana" w:hAnsi="Verdana"/>
                <w:b/>
                <w:bCs/>
                <w:szCs w:val="16"/>
              </w:rPr>
              <w:t>\nouicompat</w:t>
            </w:r>
            <w:r w:rsidR="002A6CAA" w:rsidRPr="005F01ED">
              <w:rPr>
                <w:rFonts w:ascii="Verdana" w:hAnsi="Verdana"/>
                <w:szCs w:val="16"/>
              </w:rPr>
              <w:t xml:space="preserve"> </w:t>
            </w:r>
            <w:r w:rsidR="002A6CAA">
              <w:rPr>
                <w:rFonts w:ascii="Verdana" w:hAnsi="Verdana"/>
                <w:szCs w:val="16"/>
              </w:rPr>
              <w:t xml:space="preserve">and </w:t>
            </w:r>
            <w:r w:rsidR="002A6CAA" w:rsidRPr="002A6CAA">
              <w:rPr>
                <w:rFonts w:ascii="Verdana" w:hAnsi="Verdana"/>
                <w:b/>
                <w:bCs/>
                <w:szCs w:val="16"/>
              </w:rPr>
              <w:t>\nofeaturethrottle</w:t>
            </w:r>
            <w:r w:rsidR="002A6CAA" w:rsidRPr="002A6CAA">
              <w:rPr>
                <w:rFonts w:ascii="Verdana" w:hAnsi="Verdana"/>
                <w:b/>
                <w:bCs/>
                <w:i/>
                <w:szCs w:val="16"/>
              </w:rPr>
              <w:t>N</w:t>
            </w:r>
            <w:r w:rsidR="002A6CAA">
              <w:rPr>
                <w:rFonts w:ascii="Verdana" w:hAnsi="Verdana"/>
                <w:szCs w:val="16"/>
              </w:rPr>
              <w:t xml:space="preserve"> are missing </w:t>
            </w:r>
            <w:r w:rsidRPr="005F01ED">
              <w:rPr>
                <w:rFonts w:ascii="Verdana" w:hAnsi="Verdana"/>
                <w:bCs/>
                <w:szCs w:val="16"/>
              </w:rPr>
              <w:t xml:space="preserve">or </w:t>
            </w:r>
            <w:r w:rsidR="002A6CAA" w:rsidRPr="002A6CAA">
              <w:rPr>
                <w:rFonts w:ascii="Verdana" w:hAnsi="Verdana"/>
                <w:b/>
                <w:i/>
                <w:iCs/>
                <w:szCs w:val="16"/>
              </w:rPr>
              <w:t>N</w:t>
            </w:r>
            <w:r w:rsidR="002A6CAA">
              <w:rPr>
                <w:rFonts w:ascii="Verdana" w:hAnsi="Verdana"/>
                <w:bCs/>
                <w:szCs w:val="16"/>
              </w:rPr>
              <w:t xml:space="preserve"> = 0, </w:t>
            </w:r>
            <w:r w:rsidRPr="002A6CAA">
              <w:rPr>
                <w:rFonts w:ascii="Verdana" w:hAnsi="Verdana"/>
                <w:bCs/>
                <w:szCs w:val="16"/>
              </w:rPr>
              <w:t>UI</w:t>
            </w:r>
            <w:r w:rsidRPr="005F01ED">
              <w:rPr>
                <w:rFonts w:ascii="Verdana" w:hAnsi="Verdana"/>
                <w:szCs w:val="16"/>
              </w:rPr>
              <w:t xml:space="preserve"> functionality that is not compatible with Word</w:t>
            </w:r>
            <w:r w:rsidR="003E0A7A">
              <w:rPr>
                <w:rFonts w:ascii="Verdana" w:hAnsi="Verdana"/>
                <w:szCs w:val="16"/>
              </w:rPr>
              <w:t xml:space="preserve"> </w:t>
            </w:r>
            <w:r w:rsidRPr="005F01ED">
              <w:rPr>
                <w:rFonts w:ascii="Verdana" w:hAnsi="Verdana"/>
                <w:szCs w:val="16"/>
              </w:rPr>
              <w:t xml:space="preserve">97-2003 </w:t>
            </w:r>
            <w:r w:rsidRPr="005F01ED">
              <w:rPr>
                <w:rFonts w:ascii="Verdana" w:hAnsi="Verdana"/>
                <w:bCs/>
                <w:szCs w:val="16"/>
              </w:rPr>
              <w:t>shall be disabled</w:t>
            </w:r>
            <w:r w:rsidRPr="005F01ED">
              <w:rPr>
                <w:rFonts w:ascii="Verdana" w:hAnsi="Verdana"/>
                <w:szCs w:val="16"/>
              </w:rPr>
              <w:t xml:space="preserve"> when the given RTF file is opened, and existing compatibility options shall be unaffected. </w:t>
            </w:r>
          </w:p>
          <w:p w:rsidR="00D365AB" w:rsidRPr="005F01ED" w:rsidRDefault="00D365AB" w:rsidP="00BE3A59">
            <w:pPr>
              <w:pStyle w:val="TableText"/>
              <w:keepNext w:val="0"/>
              <w:rPr>
                <w:rFonts w:ascii="Verdana" w:hAnsi="Verdana"/>
                <w:szCs w:val="16"/>
              </w:rPr>
            </w:pPr>
            <w:r w:rsidRPr="005F01ED">
              <w:rPr>
                <w:rFonts w:ascii="Verdana" w:hAnsi="Verdana"/>
                <w:szCs w:val="16"/>
              </w:rPr>
              <w:t xml:space="preserve">If </w:t>
            </w:r>
            <w:r w:rsidR="00BE3A59">
              <w:rPr>
                <w:rFonts w:ascii="Verdana" w:hAnsi="Verdana"/>
                <w:szCs w:val="16"/>
              </w:rPr>
              <w:t xml:space="preserve">both </w:t>
            </w:r>
            <w:r w:rsidRPr="005F01ED">
              <w:rPr>
                <w:rFonts w:ascii="Verdana" w:hAnsi="Verdana"/>
                <w:szCs w:val="16"/>
              </w:rPr>
              <w:t>this control word and \</w:t>
            </w:r>
            <w:r w:rsidRPr="005F01ED">
              <w:rPr>
                <w:rFonts w:ascii="Verdana" w:hAnsi="Verdana"/>
                <w:b/>
                <w:szCs w:val="16"/>
              </w:rPr>
              <w:t>nouicompat</w:t>
            </w:r>
            <w:r w:rsidRPr="005F01ED">
              <w:rPr>
                <w:rFonts w:ascii="Verdana" w:hAnsi="Verdana"/>
                <w:szCs w:val="16"/>
              </w:rPr>
              <w:t xml:space="preserve"> are present, </w:t>
            </w:r>
            <w:r w:rsidR="00BE3A59" w:rsidRPr="005F01ED">
              <w:rPr>
                <w:rFonts w:ascii="Verdana" w:hAnsi="Verdana"/>
                <w:szCs w:val="16"/>
              </w:rPr>
              <w:t xml:space="preserve">the last </w:t>
            </w:r>
            <w:r w:rsidR="00BE3A59">
              <w:rPr>
                <w:rFonts w:ascii="Verdana" w:hAnsi="Verdana"/>
                <w:szCs w:val="16"/>
              </w:rPr>
              <w:t>one</w:t>
            </w:r>
            <w:r w:rsidR="00BE3A59" w:rsidRPr="005F01ED">
              <w:rPr>
                <w:rFonts w:ascii="Verdana" w:hAnsi="Verdana"/>
                <w:szCs w:val="16"/>
              </w:rPr>
              <w:t xml:space="preserve"> </w:t>
            </w:r>
            <w:r w:rsidR="00BE3A59">
              <w:rPr>
                <w:rFonts w:ascii="Verdana" w:hAnsi="Verdana"/>
                <w:szCs w:val="16"/>
              </w:rPr>
              <w:t>read determines the result.</w:t>
            </w:r>
          </w:p>
        </w:tc>
      </w:tr>
      <w:tr w:rsidR="00DE203D" w:rsidRPr="00180AC4" w:rsidTr="00463D5B">
        <w:trPr>
          <w:cantSplit/>
        </w:trPr>
        <w:tc>
          <w:tcPr>
            <w:tcW w:w="2083" w:type="dxa"/>
            <w:gridSpan w:val="2"/>
          </w:tcPr>
          <w:p w:rsidR="00DE203D" w:rsidRPr="005F01ED" w:rsidRDefault="00DE203D" w:rsidP="00463D5B">
            <w:pPr>
              <w:pStyle w:val="TableText"/>
              <w:keepNext w:val="0"/>
              <w:rPr>
                <w:rFonts w:ascii="Verdana" w:hAnsi="Verdana"/>
                <w:i/>
                <w:szCs w:val="16"/>
              </w:rPr>
            </w:pPr>
            <w:r w:rsidRPr="005F01ED">
              <w:rPr>
                <w:rFonts w:ascii="Verdana" w:hAnsi="Verdana"/>
                <w:szCs w:val="16"/>
              </w:rPr>
              <w:lastRenderedPageBreak/>
              <w:t>\forceupgrade</w:t>
            </w:r>
          </w:p>
        </w:tc>
        <w:tc>
          <w:tcPr>
            <w:tcW w:w="7565" w:type="dxa"/>
          </w:tcPr>
          <w:p w:rsidR="00DE203D" w:rsidRPr="005F01ED" w:rsidRDefault="00DE203D" w:rsidP="00463D5B">
            <w:pPr>
              <w:pStyle w:val="TableText"/>
              <w:keepNext w:val="0"/>
              <w:rPr>
                <w:rFonts w:ascii="Verdana" w:hAnsi="Verdana"/>
                <w:szCs w:val="16"/>
              </w:rPr>
            </w:pPr>
            <w:r w:rsidRPr="005F01ED">
              <w:rPr>
                <w:rFonts w:ascii="Verdana" w:hAnsi="Verdana"/>
                <w:szCs w:val="16"/>
              </w:rPr>
              <w:t xml:space="preserve">This control word specifies that the contents of </w:t>
            </w:r>
            <w:r>
              <w:rPr>
                <w:rFonts w:ascii="Verdana" w:hAnsi="Verdana"/>
                <w:szCs w:val="16"/>
              </w:rPr>
              <w:t>the</w:t>
            </w:r>
            <w:r w:rsidRPr="005F01ED">
              <w:rPr>
                <w:rFonts w:ascii="Verdana" w:hAnsi="Verdana"/>
                <w:szCs w:val="16"/>
              </w:rPr>
              <w:t xml:space="preserve"> document may be upgraded and that the resulting document shall not have its functionality limited to only those functions compatible with earlier word processing applications. The only action required as part of upgrading the document is the instantiation of the </w:t>
            </w:r>
            <w:r w:rsidRPr="002A6CAA">
              <w:rPr>
                <w:rFonts w:ascii="Verdana" w:hAnsi="Verdana"/>
                <w:b/>
                <w:bCs/>
                <w:szCs w:val="16"/>
              </w:rPr>
              <w:t>\</w:t>
            </w:r>
            <w:r w:rsidRPr="005F01ED">
              <w:rPr>
                <w:rFonts w:ascii="Verdana" w:hAnsi="Verdana"/>
                <w:b/>
                <w:szCs w:val="16"/>
              </w:rPr>
              <w:t>nofeaturethrottle</w:t>
            </w:r>
            <w:r>
              <w:rPr>
                <w:rFonts w:ascii="Verdana" w:hAnsi="Verdana"/>
                <w:b/>
                <w:szCs w:val="16"/>
              </w:rPr>
              <w:t>1</w:t>
            </w:r>
            <w:r w:rsidRPr="005F01ED">
              <w:rPr>
                <w:rFonts w:ascii="Verdana" w:hAnsi="Verdana"/>
                <w:szCs w:val="16"/>
              </w:rPr>
              <w:t xml:space="preserve"> </w:t>
            </w:r>
            <w:r>
              <w:rPr>
                <w:rFonts w:ascii="Verdana" w:hAnsi="Verdana"/>
                <w:szCs w:val="16"/>
              </w:rPr>
              <w:t>and/</w:t>
            </w:r>
            <w:r w:rsidRPr="005F01ED">
              <w:rPr>
                <w:rFonts w:ascii="Verdana" w:hAnsi="Verdana"/>
                <w:szCs w:val="16"/>
              </w:rPr>
              <w:t xml:space="preserve">or </w:t>
            </w:r>
            <w:r w:rsidRPr="002A6CAA">
              <w:rPr>
                <w:rFonts w:ascii="Verdana" w:hAnsi="Verdana"/>
                <w:b/>
                <w:bCs/>
                <w:szCs w:val="16"/>
              </w:rPr>
              <w:t>\</w:t>
            </w:r>
            <w:r w:rsidRPr="005F01ED">
              <w:rPr>
                <w:rFonts w:ascii="Verdana" w:hAnsi="Verdana"/>
                <w:b/>
                <w:szCs w:val="16"/>
              </w:rPr>
              <w:t>nouicompat</w:t>
            </w:r>
            <w:r w:rsidRPr="005F01ED">
              <w:rPr>
                <w:rFonts w:ascii="Verdana" w:hAnsi="Verdana"/>
                <w:szCs w:val="16"/>
              </w:rPr>
              <w:t xml:space="preserve"> control words.</w:t>
            </w:r>
            <w:r>
              <w:rPr>
                <w:rFonts w:ascii="Verdana" w:hAnsi="Verdana"/>
                <w:szCs w:val="16"/>
              </w:rPr>
              <w:t xml:space="preserve"> </w:t>
            </w:r>
          </w:p>
          <w:p w:rsidR="00DE203D" w:rsidRPr="005F01ED" w:rsidRDefault="00DE203D" w:rsidP="00463D5B">
            <w:pPr>
              <w:pStyle w:val="TableText"/>
              <w:keepNext w:val="0"/>
              <w:rPr>
                <w:rFonts w:ascii="Verdana" w:hAnsi="Verdana"/>
                <w:szCs w:val="16"/>
              </w:rPr>
            </w:pPr>
            <w:r>
              <w:rPr>
                <w:rFonts w:ascii="Verdana" w:hAnsi="Verdana"/>
                <w:b/>
                <w:szCs w:val="16"/>
              </w:rPr>
              <w:t xml:space="preserve">Note: </w:t>
            </w:r>
            <w:r w:rsidRPr="005F01ED">
              <w:rPr>
                <w:rFonts w:ascii="Verdana" w:hAnsi="Verdana"/>
                <w:szCs w:val="16"/>
              </w:rPr>
              <w:t>At the time of Microsoft Office Word 2007 release, respecting this control word means that all compatibility options in the document that maintain compatibility with previous word processing applications shall be removed from the file or set to “0” with the exception of:</w:t>
            </w:r>
            <w:r>
              <w:rPr>
                <w:rFonts w:ascii="Verdana" w:hAnsi="Verdana"/>
                <w:szCs w:val="16"/>
              </w:rPr>
              <w:t xml:space="preserve"> </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\nospaceforul</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\lnbrkrule</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\noxlattoyen</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\expshrtn</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\dntultrlspc</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\dntblnsbdbwid</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\dontadjustlineheightintable</w:t>
            </w:r>
          </w:p>
          <w:p w:rsidR="00DE203D" w:rsidRPr="005F01ED" w:rsidRDefault="00DE203D" w:rsidP="00463D5B">
            <w:pPr>
              <w:pStyle w:val="TableText"/>
              <w:keepNext w:val="0"/>
              <w:rPr>
                <w:rFonts w:ascii="Verdana" w:hAnsi="Verdana"/>
                <w:szCs w:val="16"/>
              </w:rPr>
            </w:pPr>
            <w:r w:rsidRPr="005F01ED">
              <w:rPr>
                <w:rFonts w:ascii="Verdana" w:hAnsi="Verdana"/>
                <w:szCs w:val="16"/>
              </w:rPr>
              <w:t xml:space="preserve">If an application does not know how to upgrade a document, this control word and the </w:t>
            </w:r>
            <w:r w:rsidRPr="002A6CAA">
              <w:rPr>
                <w:rFonts w:ascii="Verdana" w:hAnsi="Verdana"/>
                <w:b/>
                <w:bCs/>
                <w:szCs w:val="16"/>
              </w:rPr>
              <w:t>\</w:t>
            </w:r>
            <w:r w:rsidRPr="005F01ED">
              <w:rPr>
                <w:rFonts w:ascii="Verdana" w:hAnsi="Verdana"/>
                <w:b/>
                <w:szCs w:val="16"/>
              </w:rPr>
              <w:t>nofeaturethrottle</w:t>
            </w:r>
            <w:r>
              <w:rPr>
                <w:rFonts w:ascii="Verdana" w:hAnsi="Verdana"/>
                <w:b/>
                <w:i/>
                <w:iCs/>
                <w:szCs w:val="16"/>
              </w:rPr>
              <w:t>N</w:t>
            </w:r>
            <w:r w:rsidRPr="005F01ED">
              <w:rPr>
                <w:rFonts w:ascii="Verdana" w:hAnsi="Verdana"/>
                <w:szCs w:val="16"/>
              </w:rPr>
              <w:t xml:space="preserve"> and </w:t>
            </w:r>
            <w:r w:rsidRPr="002A6CAA">
              <w:rPr>
                <w:rFonts w:ascii="Verdana" w:hAnsi="Verdana"/>
                <w:b/>
                <w:bCs/>
                <w:szCs w:val="16"/>
              </w:rPr>
              <w:t>\</w:t>
            </w:r>
            <w:r w:rsidRPr="005F01ED">
              <w:rPr>
                <w:rFonts w:ascii="Verdana" w:hAnsi="Verdana"/>
                <w:b/>
                <w:szCs w:val="16"/>
              </w:rPr>
              <w:t>nouicompat</w:t>
            </w:r>
            <w:r w:rsidRPr="005F01ED">
              <w:rPr>
                <w:rFonts w:ascii="Verdana" w:hAnsi="Verdana"/>
                <w:szCs w:val="16"/>
              </w:rPr>
              <w:t xml:space="preserve"> control words should be ignored and persisted.</w:t>
            </w:r>
          </w:p>
          <w:p w:rsidR="00DE203D" w:rsidRPr="005F01ED" w:rsidRDefault="00DE203D" w:rsidP="00463D5B">
            <w:pPr>
              <w:pStyle w:val="TableText"/>
              <w:keepNext w:val="0"/>
              <w:rPr>
                <w:rFonts w:ascii="Verdana" w:hAnsi="Verdana"/>
                <w:szCs w:val="16"/>
              </w:rPr>
            </w:pPr>
            <w:r>
              <w:rPr>
                <w:rFonts w:ascii="Verdana" w:hAnsi="Verdana"/>
                <w:b/>
                <w:szCs w:val="16"/>
              </w:rPr>
              <w:t xml:space="preserve">Note: </w:t>
            </w:r>
            <w:r w:rsidRPr="005F01ED">
              <w:rPr>
                <w:rFonts w:ascii="Verdana" w:hAnsi="Verdana"/>
                <w:szCs w:val="16"/>
              </w:rPr>
              <w:t>The remaining operations that shall be performed as part of upgrading the document are application-defined and outside the scope of this spec</w:t>
            </w:r>
            <w:r>
              <w:rPr>
                <w:rFonts w:ascii="Verdana" w:hAnsi="Verdana"/>
                <w:szCs w:val="16"/>
              </w:rPr>
              <w:t>ification</w:t>
            </w:r>
            <w:r w:rsidRPr="005F01ED">
              <w:rPr>
                <w:rFonts w:ascii="Verdana" w:hAnsi="Verdana"/>
                <w:szCs w:val="16"/>
              </w:rPr>
              <w:t xml:space="preserve">. </w:t>
            </w:r>
          </w:p>
        </w:tc>
      </w:tr>
      <w:tr w:rsidR="00D365AB" w:rsidRPr="00180AC4" w:rsidTr="00463D5B">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\noafcnsttbl</w:t>
            </w:r>
          </w:p>
        </w:tc>
        <w:tc>
          <w:tcPr>
            <w:tcW w:w="7565" w:type="dxa"/>
          </w:tcPr>
          <w:p w:rsidR="00D365AB" w:rsidRPr="005F01ED" w:rsidRDefault="00D365AB" w:rsidP="00C75B15">
            <w:pPr>
              <w:pStyle w:val="TableText"/>
              <w:keepNext w:val="0"/>
              <w:rPr>
                <w:rFonts w:ascii="Verdana" w:hAnsi="Verdana"/>
                <w:szCs w:val="16"/>
              </w:rPr>
            </w:pPr>
            <w:r w:rsidRPr="00180AC4">
              <w:rPr>
                <w:rFonts w:ascii="Verdana" w:hAnsi="Verdana"/>
                <w:szCs w:val="16"/>
              </w:rPr>
              <w:t xml:space="preserve">This control word specifies whether applications shall allow tables to be resized to the remaining available line width when they are using the AutoFit algorithm, and part of that line is filled by a shape </w:t>
            </w:r>
            <w:r w:rsidRPr="005F01ED">
              <w:rPr>
                <w:rFonts w:ascii="Verdana" w:hAnsi="Verdana"/>
                <w:szCs w:val="16"/>
              </w:rPr>
              <w:t>with a wrapping type of square or tight</w:t>
            </w:r>
            <w:r w:rsidRPr="00180AC4">
              <w:rPr>
                <w:rFonts w:ascii="Verdana" w:hAnsi="Verdana"/>
                <w:szCs w:val="16"/>
              </w:rPr>
              <w:t xml:space="preserve">. </w:t>
            </w:r>
          </w:p>
          <w:p w:rsidR="00D365AB" w:rsidRPr="005F01ED" w:rsidRDefault="00D365AB" w:rsidP="00C75B15">
            <w:pPr>
              <w:pStyle w:val="TableText"/>
              <w:keepNext w:val="0"/>
              <w:rPr>
                <w:rFonts w:ascii="Verdana" w:hAnsi="Verdana"/>
                <w:szCs w:val="16"/>
              </w:rPr>
            </w:pPr>
            <w:r w:rsidRPr="00180AC4">
              <w:rPr>
                <w:rFonts w:ascii="Verdana" w:hAnsi="Verdana"/>
                <w:szCs w:val="16"/>
              </w:rPr>
              <w:t xml:space="preserve">Typically, a </w:t>
            </w:r>
            <w:r w:rsidRPr="005F01ED">
              <w:rPr>
                <w:rFonts w:ascii="Verdana" w:hAnsi="Verdana"/>
                <w:szCs w:val="16"/>
              </w:rPr>
              <w:t>table that</w:t>
            </w:r>
            <w:r w:rsidRPr="00180AC4">
              <w:rPr>
                <w:rFonts w:ascii="Verdana" w:hAnsi="Verdana"/>
                <w:szCs w:val="16"/>
              </w:rPr>
              <w:t xml:space="preserve"> is AutoFit and has a preferred width shall have its width reduced to allow a floating shape to wrap around its contents within the document, as that shape</w:t>
            </w:r>
            <w:r w:rsidR="0080311B">
              <w:rPr>
                <w:rFonts w:ascii="Verdana" w:hAnsi="Verdana"/>
                <w:szCs w:val="16"/>
              </w:rPr>
              <w:t xml:space="preserve"> </w:t>
            </w:r>
            <w:r w:rsidRPr="00180AC4">
              <w:rPr>
                <w:rFonts w:ascii="Verdana" w:hAnsi="Verdana"/>
                <w:szCs w:val="16"/>
              </w:rPr>
              <w:t xml:space="preserve">reduces the width of the line and the AutoFit algorithm applies to the remaining line width. </w:t>
            </w:r>
          </w:p>
          <w:p w:rsidR="00D365AB" w:rsidRPr="005F01ED" w:rsidRDefault="00D365AB" w:rsidP="00C75B15">
            <w:pPr>
              <w:pStyle w:val="TableText"/>
              <w:keepNext w:val="0"/>
              <w:rPr>
                <w:rFonts w:ascii="Verdana" w:hAnsi="Verdana"/>
                <w:szCs w:val="16"/>
              </w:rPr>
            </w:pPr>
            <w:r w:rsidRPr="00180AC4">
              <w:rPr>
                <w:rFonts w:ascii="Verdana" w:hAnsi="Verdana"/>
                <w:szCs w:val="16"/>
              </w:rPr>
              <w:t>This control word specifies that tables shall never have any preferred width overridden to allow them to wrap around that floating object, and shall instead be pushed to the next full width line in the document to be displayed.</w:t>
            </w:r>
          </w:p>
          <w:p w:rsidR="00D365AB" w:rsidRPr="005F01ED" w:rsidRDefault="00D365AB" w:rsidP="00C75B15">
            <w:pPr>
              <w:pStyle w:val="TableText"/>
              <w:keepNext w:val="0"/>
              <w:rPr>
                <w:rFonts w:ascii="Verdana" w:hAnsi="Verdana"/>
                <w:szCs w:val="16"/>
              </w:rPr>
            </w:pPr>
            <w:r w:rsidRPr="00180AC4">
              <w:rPr>
                <w:rFonts w:ascii="Verdana" w:hAnsi="Verdana"/>
                <w:szCs w:val="16"/>
              </w:rPr>
              <w:t>Example: Consider an RTF document with a floating shape centered in the document, followed by a table with preferred cell widths of 2.22", as follows:</w:t>
            </w:r>
          </w:p>
          <w:p w:rsidR="00D365AB" w:rsidRPr="005F01ED" w:rsidRDefault="00DB44F4" w:rsidP="00C75B15">
            <w:pPr>
              <w:pStyle w:val="TableText"/>
              <w:keepNext w:val="0"/>
              <w:rPr>
                <w:rFonts w:ascii="Verdana" w:hAnsi="Verdana"/>
                <w:szCs w:val="16"/>
              </w:rPr>
            </w:pPr>
            <w:r>
              <w:rPr>
                <w:rFonts w:ascii="Verdana" w:hAnsi="Verdana"/>
                <w:szCs w:val="16"/>
              </w:rPr>
              <w:pict>
                <v:shape id="_x0000_i1029" type="#_x0000_t75" style="width:238.5pt;height:124.5pt;visibility:visible">
                  <v:imagedata r:id="rId18" o:title=""/>
                </v:shape>
              </w:pic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The default presentation of this document overrides the preferred cell widths to force the table to fit on the line next to the floating shape with tight wrapping.</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However, if this compatibility setting’s parameter is “1” then that table is not resized, so it cannot fit and must be pushed to the next full width line, resulting in the following output:</w:t>
            </w:r>
          </w:p>
          <w:p w:rsidR="00D365AB" w:rsidRPr="005F01ED" w:rsidRDefault="00DB44F4" w:rsidP="00C75B15">
            <w:pPr>
              <w:pStyle w:val="TableText"/>
              <w:keepNext w:val="0"/>
              <w:pBdr>
                <w:top w:val="single" w:sz="4" w:space="1" w:color="auto"/>
              </w:pBdr>
              <w:spacing w:before="40"/>
              <w:rPr>
                <w:rFonts w:ascii="Verdana" w:hAnsi="Verdana"/>
                <w:szCs w:val="16"/>
              </w:rPr>
            </w:pPr>
            <w:r>
              <w:rPr>
                <w:rFonts w:ascii="Verdana" w:hAnsi="Verdana"/>
                <w:szCs w:val="16"/>
              </w:rPr>
              <w:lastRenderedPageBreak/>
              <w:pict>
                <v:shape id="Picture 7" o:spid="_x0000_i1030" type="#_x0000_t75" style="width:372pt;height:126pt;visibility:visible">
                  <v:imagedata r:id="rId19" o:title=""/>
                </v:shape>
              </w:pict>
            </w:r>
          </w:p>
          <w:p w:rsidR="00D365AB" w:rsidRPr="005F01ED" w:rsidRDefault="00D365AB" w:rsidP="00C75B15">
            <w:pPr>
              <w:pStyle w:val="TableText"/>
              <w:keepNext w:val="0"/>
            </w:pP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\noindnmbrts</w:t>
            </w:r>
          </w:p>
        </w:tc>
        <w:tc>
          <w:tcPr>
            <w:tcW w:w="7565" w:type="dxa"/>
          </w:tcPr>
          <w:p w:rsidR="00D365AB" w:rsidRPr="005F01ED" w:rsidRDefault="00BF424B" w:rsidP="00BF424B">
            <w:pPr>
              <w:pStyle w:val="TableText"/>
              <w:keepNext w:val="0"/>
              <w:rPr>
                <w:rFonts w:ascii="Verdana" w:hAnsi="Verdana"/>
                <w:szCs w:val="16"/>
              </w:rPr>
            </w:pPr>
            <w:r>
              <w:rPr>
                <w:rFonts w:ascii="Verdana" w:hAnsi="Verdana"/>
                <w:szCs w:val="16"/>
              </w:rPr>
              <w:t>U</w:t>
            </w:r>
            <w:r w:rsidR="00D365AB" w:rsidRPr="00180AC4">
              <w:rPr>
                <w:rFonts w:ascii="Verdana" w:hAnsi="Verdana"/>
                <w:szCs w:val="16"/>
              </w:rPr>
              <w:t xml:space="preserve">se hanging indent (if any) </w:t>
            </w:r>
            <w:r>
              <w:rPr>
                <w:rFonts w:ascii="Verdana" w:hAnsi="Verdana"/>
                <w:szCs w:val="16"/>
              </w:rPr>
              <w:t>as tab stop for bullets and numbering.</w:t>
            </w:r>
            <w:r w:rsidR="00D365AB" w:rsidRPr="00180AC4">
              <w:rPr>
                <w:rFonts w:ascii="Verdana" w:hAnsi="Verdana"/>
                <w:szCs w:val="16"/>
              </w:rPr>
              <w:t xml:space="preserve"> </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\felnbrelev</w:t>
            </w:r>
          </w:p>
        </w:tc>
        <w:tc>
          <w:tcPr>
            <w:tcW w:w="7565" w:type="dxa"/>
          </w:tcPr>
          <w:p w:rsidR="00D365AB" w:rsidRPr="005F01ED" w:rsidRDefault="00D365AB" w:rsidP="00C75B15">
            <w:pPr>
              <w:pStyle w:val="TableText"/>
              <w:keepNext w:val="0"/>
              <w:rPr>
                <w:rFonts w:ascii="Verdana" w:hAnsi="Verdana"/>
                <w:szCs w:val="16"/>
              </w:rPr>
            </w:pPr>
            <w:r w:rsidRPr="00180AC4">
              <w:rPr>
                <w:rFonts w:ascii="Verdana" w:hAnsi="Verdana"/>
                <w:szCs w:val="16"/>
              </w:rPr>
              <w:t xml:space="preserve">This control word specifies an alternate set of </w:t>
            </w:r>
            <w:r w:rsidRPr="005F01ED">
              <w:rPr>
                <w:rFonts w:ascii="Verdana" w:hAnsi="Verdana"/>
                <w:szCs w:val="16"/>
              </w:rPr>
              <w:t>characters that</w:t>
            </w:r>
            <w:r w:rsidRPr="00180AC4">
              <w:rPr>
                <w:rFonts w:ascii="Verdana" w:hAnsi="Verdana"/>
                <w:szCs w:val="16"/>
              </w:rPr>
              <w:t xml:space="preserve"> may be used to determine </w:t>
            </w:r>
            <w:r w:rsidRPr="005F01ED">
              <w:rPr>
                <w:rFonts w:ascii="Verdana" w:hAnsi="Verdana"/>
                <w:szCs w:val="16"/>
              </w:rPr>
              <w:t xml:space="preserve">that </w:t>
            </w:r>
            <w:r w:rsidRPr="00180AC4">
              <w:rPr>
                <w:rFonts w:ascii="Verdana" w:hAnsi="Verdana"/>
                <w:szCs w:val="16"/>
              </w:rPr>
              <w:t>characters can begin or end a line when kinsoku line breaking rules are enabled.</w:t>
            </w:r>
          </w:p>
          <w:p w:rsidR="00D365AB" w:rsidRPr="005F01ED" w:rsidRDefault="00D365AB" w:rsidP="00C75B15">
            <w:pPr>
              <w:pStyle w:val="TableText"/>
              <w:keepNext w:val="0"/>
              <w:rPr>
                <w:rFonts w:ascii="Verdana" w:hAnsi="Verdana"/>
                <w:szCs w:val="16"/>
              </w:rPr>
            </w:pPr>
            <w:r w:rsidRPr="00180AC4">
              <w:rPr>
                <w:rFonts w:ascii="Verdana" w:hAnsi="Verdana"/>
                <w:szCs w:val="16"/>
              </w:rPr>
              <w:t xml:space="preserve">Specifically, the following settings shall be used instead (for brevity, only those settings </w:t>
            </w:r>
            <w:r w:rsidRPr="005F01ED">
              <w:rPr>
                <w:rFonts w:ascii="Verdana" w:hAnsi="Verdana"/>
                <w:szCs w:val="16"/>
              </w:rPr>
              <w:t xml:space="preserve">that </w:t>
            </w:r>
            <w:r w:rsidRPr="00180AC4">
              <w:rPr>
                <w:rFonts w:ascii="Verdana" w:hAnsi="Verdana"/>
                <w:szCs w:val="16"/>
              </w:rPr>
              <w:t xml:space="preserve">are different than the default </w:t>
            </w:r>
            <w:r w:rsidRPr="005F01ED">
              <w:rPr>
                <w:rFonts w:ascii="Verdana" w:hAnsi="Verdana"/>
                <w:szCs w:val="16"/>
              </w:rPr>
              <w:t>behavior</w:t>
            </w:r>
            <w:r w:rsidRPr="00180AC4">
              <w:rPr>
                <w:rFonts w:ascii="Verdana" w:hAnsi="Verdana"/>
                <w:szCs w:val="16"/>
              </w:rPr>
              <w:t xml:space="preserve"> of Microsoft Office Word 2007 are listed below):</w:t>
            </w:r>
          </w:p>
          <w:p w:rsidR="00D365AB" w:rsidRPr="005F01ED" w:rsidRDefault="00D365AB" w:rsidP="00C75B15">
            <w:pPr>
              <w:pStyle w:val="TableText"/>
              <w:keepNext w:val="0"/>
              <w:rPr>
                <w:rFonts w:ascii="Verdana" w:hAnsi="Verdana"/>
                <w:szCs w:val="16"/>
              </w:rPr>
            </w:pPr>
            <w:r w:rsidRPr="00180AC4">
              <w:rPr>
                <w:rFonts w:ascii="Verdana" w:hAnsi="Verdana"/>
                <w:szCs w:val="16"/>
              </w:rPr>
              <w:t>Chinese (Simplified)</w:t>
            </w:r>
          </w:p>
          <w:p w:rsidR="00D365AB" w:rsidRPr="005F01ED" w:rsidRDefault="00D365AB" w:rsidP="00C75B15">
            <w:pPr>
              <w:pStyle w:val="TableText"/>
              <w:keepNext w:val="0"/>
              <w:rPr>
                <w:rFonts w:ascii="Verdana" w:hAnsi="Verdana"/>
                <w:szCs w:val="16"/>
              </w:rPr>
            </w:pPr>
            <w:r w:rsidRPr="00180AC4">
              <w:rPr>
                <w:rFonts w:ascii="Verdana" w:hAnsi="Verdana"/>
                <w:szCs w:val="16"/>
              </w:rPr>
              <w:t>Cannot start a line:</w:t>
            </w:r>
            <w:r w:rsidRPr="00180AC4">
              <w:rPr>
                <w:rFonts w:ascii="Verdana" w:hAnsi="Verdana"/>
                <w:szCs w:val="16"/>
              </w:rPr>
              <w:br/>
              <w:t>!),.:;?]}¨·ˇˉ―</w:t>
            </w:r>
            <w:r w:rsidRPr="005F01ED">
              <w:rPr>
                <w:rFonts w:ascii="Cambria Math" w:hAnsi="Cambria Math" w:cs="Cambria Math"/>
                <w:szCs w:val="16"/>
              </w:rPr>
              <w:t>‖</w:t>
            </w:r>
            <w:r w:rsidRPr="005F01ED">
              <w:rPr>
                <w:rFonts w:ascii="Verdana" w:hAnsi="Verdana" w:cs="Verdana"/>
                <w:szCs w:val="16"/>
              </w:rPr>
              <w:t>’”…</w:t>
            </w:r>
            <w:r w:rsidRPr="005F01ED">
              <w:rPr>
                <w:rFonts w:ascii="Cambria Math" w:hAnsi="Cambria Math" w:cs="Cambria Math"/>
                <w:szCs w:val="16"/>
              </w:rPr>
              <w:t>∶</w:t>
            </w:r>
            <w:r w:rsidRPr="00606F97">
              <w:rPr>
                <w:rFonts w:ascii="Verdana" w:eastAsia="MS Mincho" w:hAnsi="MS Mincho" w:cs="MS Mincho"/>
                <w:szCs w:val="16"/>
              </w:rPr>
              <w:t>、。〃々〉》」』】〕〗！＂＇），．：；？］｀｜｝～￠</w:t>
            </w:r>
          </w:p>
          <w:p w:rsidR="00D365AB" w:rsidRPr="005F01ED" w:rsidRDefault="00D365AB" w:rsidP="00C75B15">
            <w:pPr>
              <w:pStyle w:val="TableText"/>
              <w:keepNext w:val="0"/>
              <w:rPr>
                <w:rFonts w:ascii="Verdana" w:hAnsi="Verdana"/>
                <w:szCs w:val="16"/>
              </w:rPr>
            </w:pPr>
            <w:r w:rsidRPr="00180AC4">
              <w:rPr>
                <w:rFonts w:ascii="Verdana" w:hAnsi="Verdana"/>
                <w:szCs w:val="16"/>
              </w:rPr>
              <w:t>Cannot end a line:</w:t>
            </w:r>
            <w:r w:rsidRPr="00180AC4">
              <w:rPr>
                <w:rFonts w:ascii="Verdana" w:hAnsi="Verdana"/>
                <w:szCs w:val="16"/>
              </w:rPr>
              <w:br/>
              <w:t>([{·‘“</w:t>
            </w:r>
            <w:r w:rsidRPr="00606F97">
              <w:rPr>
                <w:rFonts w:ascii="Verdana" w:eastAsia="MS Mincho" w:hAnsi="MS Mincho" w:cs="MS Mincho"/>
                <w:szCs w:val="16"/>
              </w:rPr>
              <w:t>〈《「『【〔〖（．［｛￡</w:t>
            </w:r>
            <w:r w:rsidRPr="00606F97">
              <w:rPr>
                <w:rFonts w:ascii="Verdana" w:eastAsia="MS Mincho" w:hAnsi="Verdana" w:cs="MS Mincho"/>
                <w:szCs w:val="16"/>
              </w:rPr>
              <w:t>￥</w:t>
            </w:r>
          </w:p>
          <w:p w:rsidR="00D365AB" w:rsidRPr="005F01ED" w:rsidRDefault="00D365AB" w:rsidP="00C75B15">
            <w:pPr>
              <w:pStyle w:val="TableText"/>
              <w:keepNext w:val="0"/>
              <w:rPr>
                <w:rFonts w:ascii="Verdana" w:hAnsi="Verdana"/>
                <w:szCs w:val="16"/>
              </w:rPr>
            </w:pPr>
            <w:r w:rsidRPr="00180AC4">
              <w:rPr>
                <w:rFonts w:ascii="Verdana" w:hAnsi="Verdana"/>
                <w:szCs w:val="16"/>
              </w:rPr>
              <w:t>Chinese (Traditional)</w:t>
            </w:r>
          </w:p>
          <w:p w:rsidR="00D365AB" w:rsidRPr="005F01ED" w:rsidRDefault="00D365AB" w:rsidP="00C75B15">
            <w:pPr>
              <w:pStyle w:val="TableText"/>
              <w:keepNext w:val="0"/>
              <w:rPr>
                <w:rFonts w:ascii="Verdana" w:hAnsi="Verdana"/>
                <w:szCs w:val="16"/>
              </w:rPr>
            </w:pPr>
            <w:r w:rsidRPr="00180AC4">
              <w:rPr>
                <w:rFonts w:ascii="Verdana" w:hAnsi="Verdana"/>
                <w:szCs w:val="16"/>
              </w:rPr>
              <w:t>Cannot start a line:</w:t>
            </w:r>
            <w:r w:rsidRPr="00180AC4">
              <w:rPr>
                <w:rFonts w:ascii="Verdana" w:hAnsi="Verdana"/>
                <w:szCs w:val="16"/>
              </w:rPr>
              <w:br/>
              <w:t>!),.:;?]}¢·–—’”•</w:t>
            </w:r>
            <w:r w:rsidRPr="00606F97">
              <w:rPr>
                <w:rFonts w:ascii="MS Mincho" w:eastAsia="MS Mincho" w:hAnsi="MS Mincho" w:cs="MS Mincho"/>
                <w:szCs w:val="16"/>
              </w:rPr>
              <w:t>‥</w:t>
            </w:r>
            <w:r w:rsidRPr="00180AC4">
              <w:rPr>
                <w:rFonts w:ascii="Verdana" w:hAnsi="Verdana"/>
                <w:szCs w:val="16"/>
              </w:rPr>
              <w:t>…</w:t>
            </w:r>
            <w:r w:rsidRPr="00606F97">
              <w:rPr>
                <w:rFonts w:ascii="MS Mincho" w:eastAsia="MS Mincho" w:hAnsi="MS Mincho" w:cs="MS Mincho"/>
                <w:szCs w:val="16"/>
              </w:rPr>
              <w:t>‧</w:t>
            </w:r>
            <w:r w:rsidRPr="005F01ED">
              <w:rPr>
                <w:rFonts w:ascii="Verdana" w:hAnsi="Verdana" w:cs="Verdana"/>
                <w:szCs w:val="16"/>
              </w:rPr>
              <w:t>′</w:t>
            </w:r>
            <w:r w:rsidRPr="00606F97">
              <w:rPr>
                <w:rFonts w:ascii="MS Mincho" w:eastAsia="MS Mincho" w:hAnsi="MS Mincho" w:cs="MS Mincho"/>
                <w:szCs w:val="16"/>
              </w:rPr>
              <w:t>╴</w:t>
            </w:r>
            <w:r w:rsidRPr="00606F97">
              <w:rPr>
                <w:rFonts w:ascii="Verdana" w:eastAsia="MS Mincho" w:hAnsi="MS Mincho" w:cs="MS Mincho"/>
                <w:szCs w:val="16"/>
              </w:rPr>
              <w:t>、。〉》」』】〕〞</w:t>
            </w:r>
            <w:r w:rsidRPr="005F01ED">
              <w:rPr>
                <w:rFonts w:ascii="Verdana" w:hAnsi="Arial Unicode MS" w:cs="Arial Unicode MS"/>
                <w:szCs w:val="16"/>
              </w:rPr>
              <w:t>︰︱︳︴︶︸︺︼︾﹀﹂﹄﹏﹐﹑﹒﹔﹕﹖﹗﹚﹜﹞！），．：；？｜｝､</w:t>
            </w:r>
          </w:p>
          <w:p w:rsidR="00D365AB" w:rsidRPr="005F01ED" w:rsidRDefault="00D365AB" w:rsidP="00C75B15">
            <w:pPr>
              <w:pStyle w:val="TableText"/>
              <w:keepNext w:val="0"/>
              <w:rPr>
                <w:rFonts w:ascii="Verdana" w:hAnsi="Verdana"/>
                <w:szCs w:val="16"/>
              </w:rPr>
            </w:pPr>
            <w:r w:rsidRPr="00180AC4">
              <w:rPr>
                <w:rFonts w:ascii="Verdana" w:hAnsi="Verdana"/>
                <w:szCs w:val="16"/>
              </w:rPr>
              <w:t>Korean</w:t>
            </w:r>
          </w:p>
          <w:p w:rsidR="00D365AB" w:rsidRPr="005F01ED" w:rsidRDefault="00D365AB" w:rsidP="00C75B15">
            <w:pPr>
              <w:pStyle w:val="TableText"/>
              <w:keepNext w:val="0"/>
              <w:rPr>
                <w:rFonts w:ascii="Verdana" w:hAnsi="Verdana"/>
                <w:szCs w:val="16"/>
              </w:rPr>
            </w:pPr>
            <w:r w:rsidRPr="00180AC4">
              <w:rPr>
                <w:rFonts w:ascii="Verdana" w:hAnsi="Verdana"/>
                <w:szCs w:val="16"/>
              </w:rPr>
              <w:t>Cannot end a line:</w:t>
            </w:r>
            <w:r w:rsidRPr="00180AC4">
              <w:rPr>
                <w:rFonts w:ascii="Verdana" w:hAnsi="Verdana"/>
                <w:szCs w:val="16"/>
              </w:rPr>
              <w:br/>
              <w:t>([\{£¥‘“</w:t>
            </w:r>
            <w:r w:rsidRPr="00606F97">
              <w:rPr>
                <w:rFonts w:ascii="Verdana" w:eastAsia="MS Mincho" w:hAnsi="MS Mincho" w:cs="MS Mincho"/>
                <w:szCs w:val="16"/>
              </w:rPr>
              <w:t>〈《「『【〔＄（［｛</w:t>
            </w:r>
            <w:r w:rsidRPr="005F01ED">
              <w:rPr>
                <w:rFonts w:ascii="Verdana" w:hAnsi="Verdana" w:cs="Arial Unicode MS"/>
                <w:szCs w:val="16"/>
              </w:rPr>
              <w:t>￦</w:t>
            </w:r>
          </w:p>
          <w:p w:rsidR="00D365AB" w:rsidRPr="005F01ED" w:rsidRDefault="00D365AB" w:rsidP="00C75B15">
            <w:pPr>
              <w:pStyle w:val="TableText"/>
              <w:keepNext w:val="0"/>
              <w:rPr>
                <w:rFonts w:ascii="Verdana" w:hAnsi="Verdana"/>
                <w:szCs w:val="16"/>
              </w:rPr>
            </w:pPr>
            <w:r w:rsidRPr="00180AC4">
              <w:rPr>
                <w:rFonts w:ascii="Verdana" w:hAnsi="Verdana"/>
                <w:szCs w:val="16"/>
              </w:rPr>
              <w:t xml:space="preserve">Example: Consider a line of text in a WordprocessingML document within a paragraph marked as Chinese (Simplified) </w:t>
            </w:r>
            <w:r w:rsidRPr="005F01ED">
              <w:rPr>
                <w:rFonts w:ascii="Verdana" w:hAnsi="Verdana"/>
                <w:szCs w:val="16"/>
              </w:rPr>
              <w:t xml:space="preserve">that </w:t>
            </w:r>
            <w:r w:rsidRPr="00180AC4">
              <w:rPr>
                <w:rFonts w:ascii="Verdana" w:hAnsi="Verdana"/>
                <w:szCs w:val="16"/>
              </w:rPr>
              <w:t>begins with a % symbol, as follows:</w:t>
            </w:r>
          </w:p>
          <w:p w:rsidR="00D365AB" w:rsidRPr="005F01ED" w:rsidRDefault="00D365AB" w:rsidP="00C75B15">
            <w:pPr>
              <w:pStyle w:val="TableText"/>
              <w:keepNext w:val="0"/>
              <w:rPr>
                <w:rFonts w:ascii="Verdana" w:hAnsi="Verdana"/>
                <w:szCs w:val="16"/>
              </w:rPr>
            </w:pPr>
            <w:r w:rsidRPr="00180AC4">
              <w:rPr>
                <w:rFonts w:ascii="Verdana" w:hAnsi="Verdana"/>
                <w:szCs w:val="16"/>
              </w:rPr>
              <w:t>%...</w:t>
            </w:r>
          </w:p>
          <w:p w:rsidR="00D365AB" w:rsidRPr="005F01ED" w:rsidRDefault="00D365AB" w:rsidP="00C75B15">
            <w:pPr>
              <w:pStyle w:val="TableText"/>
              <w:keepNext w:val="0"/>
              <w:rPr>
                <w:rFonts w:ascii="Verdana" w:hAnsi="Verdana"/>
                <w:szCs w:val="16"/>
              </w:rPr>
            </w:pPr>
            <w:r w:rsidRPr="00180AC4">
              <w:rPr>
                <w:rFonts w:ascii="Verdana" w:hAnsi="Verdana"/>
                <w:szCs w:val="16"/>
              </w:rPr>
              <w:t>Typically, the kinsoku settings for Chinese (Simplified) do not allow this character to begin a line, so the character before that symbol would be moved down onto this line:</w:t>
            </w:r>
          </w:p>
          <w:p w:rsidR="00D365AB" w:rsidRPr="005F01ED" w:rsidRDefault="00D365AB" w:rsidP="00C75B15">
            <w:pPr>
              <w:pStyle w:val="TableText"/>
              <w:keepNext w:val="0"/>
              <w:rPr>
                <w:rFonts w:ascii="Verdana" w:hAnsi="Verdana"/>
                <w:szCs w:val="16"/>
              </w:rPr>
            </w:pPr>
            <w:r w:rsidRPr="005F01ED">
              <w:rPr>
                <w:rFonts w:ascii="Verdana" w:hAnsi="Cambria Math" w:cs="Cambria Math"/>
                <w:szCs w:val="16"/>
              </w:rPr>
              <w:t>〖</w:t>
            </w:r>
            <w:r w:rsidRPr="00180AC4">
              <w:rPr>
                <w:rFonts w:ascii="Verdana" w:hAnsi="Verdana"/>
                <w:szCs w:val="16"/>
              </w:rPr>
              <w:t>%...</w:t>
            </w:r>
          </w:p>
          <w:p w:rsidR="00D365AB" w:rsidRPr="005F01ED" w:rsidRDefault="00D365AB" w:rsidP="00C75B15">
            <w:pPr>
              <w:pStyle w:val="TableText"/>
              <w:keepNext w:val="0"/>
              <w:rPr>
                <w:rFonts w:ascii="Verdana" w:hAnsi="Verdana"/>
                <w:szCs w:val="16"/>
              </w:rPr>
            </w:pPr>
            <w:r w:rsidRPr="00180AC4">
              <w:rPr>
                <w:rFonts w:ascii="Verdana" w:hAnsi="Verdana"/>
                <w:szCs w:val="16"/>
              </w:rPr>
              <w:t>However, if this compatibility setting is present, then the alternate kinsoku rules are in place, which do not prevent the % character from beginning the new line, resulting in the following output:</w:t>
            </w:r>
          </w:p>
          <w:p w:rsidR="00D365AB" w:rsidRPr="005F01ED" w:rsidRDefault="00D365AB" w:rsidP="00C75B15">
            <w:pPr>
              <w:pStyle w:val="TableText"/>
              <w:keepNext w:val="0"/>
              <w:rPr>
                <w:rFonts w:ascii="Verdana" w:hAnsi="Verdana"/>
                <w:szCs w:val="16"/>
              </w:rPr>
            </w:pPr>
            <w:r w:rsidRPr="00180AC4">
              <w:rPr>
                <w:rFonts w:ascii="Verdana" w:hAnsi="Verdana"/>
                <w:szCs w:val="16"/>
              </w:rPr>
              <w:t>%...</w:t>
            </w:r>
          </w:p>
          <w:p w:rsidR="00D365AB" w:rsidRPr="005F01ED" w:rsidRDefault="00D365AB" w:rsidP="00BE3A59">
            <w:pPr>
              <w:pStyle w:val="TableText"/>
              <w:keepNext w:val="0"/>
              <w:rPr>
                <w:rFonts w:ascii="Verdana" w:hAnsi="Verdana"/>
                <w:szCs w:val="16"/>
              </w:rPr>
            </w:pPr>
            <w:r w:rsidRPr="00180AC4">
              <w:rPr>
                <w:rFonts w:ascii="Verdana" w:hAnsi="Verdana"/>
                <w:i/>
                <w:szCs w:val="16"/>
              </w:rPr>
              <w:t xml:space="preserve"> </w:t>
            </w:r>
            <w:r w:rsidR="00206F43">
              <w:rPr>
                <w:rFonts w:ascii="Verdana" w:hAnsi="Verdana"/>
                <w:b/>
                <w:szCs w:val="16"/>
              </w:rPr>
              <w:t xml:space="preserve">Note: </w:t>
            </w:r>
            <w:r w:rsidRPr="00180AC4">
              <w:rPr>
                <w:rFonts w:ascii="Verdana" w:hAnsi="Verdana"/>
                <w:szCs w:val="16"/>
              </w:rPr>
              <w:t>This control word is used to maintain compatibility with documents created by Microsoft Office Word 2003</w:t>
            </w:r>
          </w:p>
        </w:tc>
      </w:tr>
      <w:tr w:rsidR="00D365AB" w:rsidRPr="00180AC4" w:rsidTr="00DE203D">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\indrlsweleven</w:t>
            </w:r>
          </w:p>
        </w:tc>
        <w:tc>
          <w:tcPr>
            <w:tcW w:w="7565" w:type="dxa"/>
          </w:tcPr>
          <w:p w:rsidR="00D365AB" w:rsidRPr="005F01ED" w:rsidRDefault="00D365AB" w:rsidP="00C75B15">
            <w:pPr>
              <w:pStyle w:val="TableText"/>
              <w:keepNext w:val="0"/>
              <w:rPr>
                <w:rFonts w:ascii="Verdana" w:hAnsi="Verdana"/>
                <w:szCs w:val="16"/>
              </w:rPr>
            </w:pPr>
            <w:r w:rsidRPr="00180AC4">
              <w:rPr>
                <w:rFonts w:ascii="Verdana" w:hAnsi="Verdana"/>
                <w:szCs w:val="16"/>
              </w:rPr>
              <w:t xml:space="preserve">This control word specifies whether applications should ignore the presence of floating objects when calculating the starting position of paragraphs </w:t>
            </w:r>
            <w:r w:rsidRPr="005F01ED">
              <w:rPr>
                <w:rFonts w:ascii="Verdana" w:hAnsi="Verdana"/>
                <w:szCs w:val="16"/>
              </w:rPr>
              <w:t xml:space="preserve">that </w:t>
            </w:r>
            <w:r w:rsidRPr="00180AC4">
              <w:rPr>
                <w:rFonts w:ascii="Verdana" w:hAnsi="Verdana"/>
                <w:szCs w:val="16"/>
              </w:rPr>
              <w:t>are wrapped around floating objects defined using the Vector Mark-up Language (VML) syntax.</w:t>
            </w:r>
          </w:p>
          <w:p w:rsidR="00D365AB" w:rsidRPr="005F01ED" w:rsidRDefault="00D365AB" w:rsidP="00BE3A59">
            <w:pPr>
              <w:pStyle w:val="TableText"/>
              <w:keepNext w:val="0"/>
              <w:rPr>
                <w:rFonts w:ascii="Verdana" w:hAnsi="Verdana"/>
                <w:szCs w:val="16"/>
              </w:rPr>
            </w:pPr>
            <w:r w:rsidRPr="00180AC4">
              <w:rPr>
                <w:rFonts w:ascii="Verdana" w:hAnsi="Verdana"/>
                <w:szCs w:val="16"/>
              </w:rPr>
              <w:t>Typically a floating object on the same line or lines as a paragraph only affect</w:t>
            </w:r>
            <w:r w:rsidR="00BE3A59">
              <w:rPr>
                <w:rFonts w:ascii="Verdana" w:hAnsi="Verdana"/>
                <w:szCs w:val="16"/>
              </w:rPr>
              <w:t>s</w:t>
            </w:r>
            <w:r w:rsidRPr="00180AC4">
              <w:rPr>
                <w:rFonts w:ascii="Verdana" w:hAnsi="Verdana"/>
                <w:szCs w:val="16"/>
              </w:rPr>
              <w:t xml:space="preserve"> the text when the floating object occurs where that text would normally be presented. </w:t>
            </w:r>
          </w:p>
          <w:p w:rsidR="00D365AB" w:rsidRPr="005F01ED" w:rsidRDefault="00D365AB" w:rsidP="00C75B15">
            <w:pPr>
              <w:pStyle w:val="TableText"/>
              <w:keepNext w:val="0"/>
              <w:rPr>
                <w:rFonts w:ascii="Verdana" w:hAnsi="Verdana"/>
                <w:szCs w:val="16"/>
              </w:rPr>
            </w:pPr>
            <w:r w:rsidRPr="00180AC4">
              <w:rPr>
                <w:rFonts w:ascii="Verdana" w:hAnsi="Verdana"/>
                <w:szCs w:val="16"/>
              </w:rPr>
              <w:t>Example: Text at a 1" indentation would only be displaced by a floating object that appears at that position and not one that appears from 0" to 0.5" on the same line.</w:t>
            </w:r>
          </w:p>
          <w:p w:rsidR="00D365AB" w:rsidRPr="005F01ED" w:rsidRDefault="00D365AB" w:rsidP="00C75B15">
            <w:pPr>
              <w:pStyle w:val="TableText"/>
              <w:keepNext w:val="0"/>
              <w:rPr>
                <w:rFonts w:ascii="Verdana" w:hAnsi="Verdana"/>
                <w:szCs w:val="16"/>
              </w:rPr>
            </w:pPr>
            <w:r w:rsidRPr="00180AC4">
              <w:rPr>
                <w:rFonts w:ascii="Verdana" w:hAnsi="Verdana"/>
                <w:szCs w:val="16"/>
              </w:rPr>
              <w:t xml:space="preserve">This control word specifies that floating objects shall always impact paragraphs on the same </w:t>
            </w:r>
            <w:r w:rsidRPr="00180AC4">
              <w:rPr>
                <w:rFonts w:ascii="Verdana" w:hAnsi="Verdana"/>
                <w:szCs w:val="16"/>
              </w:rPr>
              <w:lastRenderedPageBreak/>
              <w:t>line in two ways:</w:t>
            </w:r>
          </w:p>
          <w:p w:rsidR="00D365AB" w:rsidRPr="005F01ED" w:rsidRDefault="00D365AB" w:rsidP="00C75B15">
            <w:pPr>
              <w:pStyle w:val="TableText"/>
              <w:keepNext w:val="0"/>
              <w:numPr>
                <w:ilvl w:val="0"/>
                <w:numId w:val="11"/>
              </w:numPr>
              <w:rPr>
                <w:rFonts w:ascii="Verdana" w:hAnsi="Verdana"/>
                <w:szCs w:val="16"/>
              </w:rPr>
            </w:pPr>
            <w:r w:rsidRPr="00180AC4">
              <w:rPr>
                <w:rFonts w:ascii="Verdana" w:hAnsi="Verdana"/>
                <w:szCs w:val="16"/>
              </w:rPr>
              <w:t xml:space="preserve">If the paragraph is not numbered, then it shall tightly wrap any floating </w:t>
            </w:r>
            <w:r w:rsidRPr="005F01ED">
              <w:rPr>
                <w:rFonts w:ascii="Verdana" w:hAnsi="Verdana"/>
                <w:szCs w:val="16"/>
              </w:rPr>
              <w:t>object that</w:t>
            </w:r>
            <w:r w:rsidRPr="00180AC4">
              <w:rPr>
                <w:rFonts w:ascii="Verdana" w:hAnsi="Verdana"/>
                <w:szCs w:val="16"/>
              </w:rPr>
              <w:t xml:space="preserve"> precedes it on the same line, ignoring its own indentation settings. </w:t>
            </w:r>
          </w:p>
          <w:p w:rsidR="00D365AB" w:rsidRPr="005F01ED" w:rsidRDefault="00D365AB" w:rsidP="00C75B15">
            <w:pPr>
              <w:pStyle w:val="TableText"/>
              <w:keepNext w:val="0"/>
              <w:ind w:left="720"/>
              <w:rPr>
                <w:rFonts w:ascii="Verdana" w:hAnsi="Verdana"/>
                <w:szCs w:val="16"/>
              </w:rPr>
            </w:pPr>
            <w:r w:rsidRPr="00180AC4">
              <w:rPr>
                <w:rFonts w:ascii="Verdana" w:hAnsi="Verdana"/>
                <w:szCs w:val="16"/>
              </w:rPr>
              <w:t xml:space="preserve">Example: A paragraph with a 1" left indent shall tightly wrap a floating </w:t>
            </w:r>
            <w:r w:rsidRPr="005F01ED">
              <w:rPr>
                <w:rFonts w:ascii="Verdana" w:hAnsi="Verdana"/>
                <w:szCs w:val="16"/>
              </w:rPr>
              <w:t>object that</w:t>
            </w:r>
            <w:r w:rsidRPr="00180AC4">
              <w:rPr>
                <w:rFonts w:ascii="Verdana" w:hAnsi="Verdana"/>
                <w:szCs w:val="16"/>
              </w:rPr>
              <w:t xml:space="preserve"> appears at only 0.25" on the same line. </w:t>
            </w:r>
          </w:p>
          <w:p w:rsidR="00D365AB" w:rsidRPr="005F01ED" w:rsidRDefault="00D365AB" w:rsidP="00C75B15">
            <w:pPr>
              <w:pStyle w:val="TableText"/>
              <w:keepNext w:val="0"/>
              <w:numPr>
                <w:ilvl w:val="0"/>
                <w:numId w:val="11"/>
              </w:numPr>
              <w:rPr>
                <w:rFonts w:ascii="Verdana" w:hAnsi="Verdana"/>
                <w:szCs w:val="16"/>
              </w:rPr>
            </w:pPr>
            <w:r w:rsidRPr="00180AC4">
              <w:rPr>
                <w:rFonts w:ascii="Verdana" w:hAnsi="Verdana"/>
                <w:szCs w:val="16"/>
              </w:rPr>
              <w:t xml:space="preserve">If the paragraph is numbered, then it shall calculate and use its full indent relative to the edge of the floating object, not relative to the edge of the page. </w:t>
            </w:r>
          </w:p>
          <w:p w:rsidR="00D365AB" w:rsidRPr="005F01ED" w:rsidRDefault="00D365AB" w:rsidP="00C75B15">
            <w:pPr>
              <w:pStyle w:val="TableText"/>
              <w:keepNext w:val="0"/>
              <w:ind w:left="720"/>
              <w:rPr>
                <w:rFonts w:ascii="Verdana" w:hAnsi="Verdana"/>
                <w:szCs w:val="16"/>
              </w:rPr>
            </w:pPr>
            <w:r w:rsidRPr="00180AC4">
              <w:rPr>
                <w:rFonts w:ascii="Verdana" w:hAnsi="Verdana"/>
                <w:szCs w:val="16"/>
              </w:rPr>
              <w:t xml:space="preserve">Example: A numbered paragraph with a 1" left indent shall appear 1.5" into the page if it is preceded by a floating </w:t>
            </w:r>
            <w:r w:rsidRPr="005F01ED">
              <w:rPr>
                <w:rFonts w:ascii="Verdana" w:hAnsi="Verdana"/>
                <w:szCs w:val="16"/>
              </w:rPr>
              <w:t>object that</w:t>
            </w:r>
            <w:r w:rsidRPr="00180AC4">
              <w:rPr>
                <w:rFonts w:ascii="Verdana" w:hAnsi="Verdana"/>
                <w:szCs w:val="16"/>
              </w:rPr>
              <w:t xml:space="preserve"> appears at 0.5" on the same line. </w:t>
            </w:r>
          </w:p>
          <w:p w:rsidR="00D365AB" w:rsidRPr="005F01ED" w:rsidRDefault="00D365AB" w:rsidP="003A763D">
            <w:pPr>
              <w:pStyle w:val="TableText"/>
              <w:keepNext w:val="0"/>
              <w:spacing w:after="0"/>
              <w:rPr>
                <w:rFonts w:ascii="Verdana" w:hAnsi="Verdana"/>
                <w:szCs w:val="16"/>
              </w:rPr>
            </w:pPr>
            <w:r w:rsidRPr="00180AC4">
              <w:rPr>
                <w:rFonts w:ascii="Verdana" w:hAnsi="Verdana"/>
                <w:szCs w:val="16"/>
              </w:rPr>
              <w:t>Example: Consider an RTF document with a narrow floating object at 0.5" on the page, surrounded by both numbered and unnumbered paragraphs.</w:t>
            </w:r>
            <w:r w:rsidR="00BE3A59">
              <w:rPr>
                <w:rFonts w:ascii="Verdana" w:hAnsi="Verdana"/>
                <w:szCs w:val="16"/>
              </w:rPr>
              <w:t xml:space="preserve"> </w:t>
            </w:r>
            <w:r w:rsidRPr="00180AC4">
              <w:rPr>
                <w:rFonts w:ascii="Verdana" w:hAnsi="Verdana"/>
                <w:szCs w:val="16"/>
              </w:rPr>
              <w:t>The default presentation would have no impact on the paragraphs based on that floating object, since the two do not intersect:</w:t>
            </w:r>
          </w:p>
          <w:p w:rsidR="00D365AB" w:rsidRPr="005F01ED" w:rsidRDefault="00DB44F4" w:rsidP="003A763D">
            <w:pPr>
              <w:pStyle w:val="TableText"/>
              <w:keepNext w:val="0"/>
              <w:spacing w:after="0"/>
              <w:rPr>
                <w:rFonts w:ascii="Verdana" w:hAnsi="Verdana"/>
                <w:szCs w:val="16"/>
              </w:rPr>
            </w:pPr>
            <w:r>
              <w:rPr>
                <w:rFonts w:ascii="Verdana" w:hAnsi="Verdana"/>
                <w:szCs w:val="16"/>
              </w:rPr>
              <w:pict>
                <v:shape id="Picture 13" o:spid="_x0000_i1031" type="#_x0000_t75" style="width:60pt;height:76.5pt;visibility:visible">
                  <v:imagedata r:id="rId20" o:title=""/>
                </v:shape>
              </w:pict>
            </w:r>
          </w:p>
          <w:p w:rsidR="00D365AB" w:rsidRPr="005F01ED" w:rsidRDefault="00DB44F4" w:rsidP="003A763D">
            <w:pPr>
              <w:pStyle w:val="TableText"/>
              <w:keepNext w:val="0"/>
              <w:spacing w:after="0"/>
              <w:rPr>
                <w:rFonts w:ascii="Verdana" w:hAnsi="Verdana"/>
                <w:szCs w:val="16"/>
              </w:rPr>
            </w:pPr>
            <w:r>
              <w:rPr>
                <w:rFonts w:ascii="Verdana" w:hAnsi="Verdana"/>
                <w:szCs w:val="16"/>
              </w:rPr>
              <w:pict>
                <v:shape id="_x0000_i1032" type="#_x0000_t75" style="width:77.25pt;height:88.5pt;visibility:visible">
                  <v:imagedata r:id="rId21" o:title=""/>
                </v:shape>
              </w:pict>
            </w:r>
          </w:p>
          <w:p w:rsidR="00D365AB" w:rsidRPr="005F01ED" w:rsidRDefault="00D365AB" w:rsidP="00BE3A59">
            <w:pPr>
              <w:pStyle w:val="TableText"/>
              <w:keepNext w:val="0"/>
              <w:spacing w:before="40"/>
              <w:rPr>
                <w:rFonts w:ascii="Verdana" w:hAnsi="Verdana"/>
                <w:szCs w:val="16"/>
              </w:rPr>
            </w:pPr>
            <w:r w:rsidRPr="00180AC4">
              <w:rPr>
                <w:rFonts w:ascii="Verdana" w:hAnsi="Verdana"/>
                <w:szCs w:val="16"/>
              </w:rPr>
              <w:t xml:space="preserve">However if this control word </w:t>
            </w:r>
            <w:r w:rsidR="00BE3A59">
              <w:rPr>
                <w:rFonts w:ascii="Verdana" w:hAnsi="Verdana"/>
                <w:szCs w:val="16"/>
              </w:rPr>
              <w:t>is</w:t>
            </w:r>
            <w:r w:rsidRPr="00180AC4">
              <w:rPr>
                <w:rFonts w:ascii="Verdana" w:hAnsi="Verdana"/>
                <w:szCs w:val="16"/>
              </w:rPr>
              <w:t xml:space="preserve"> present, the two alternate rules defined above apply, resulting in the following output:</w:t>
            </w:r>
          </w:p>
          <w:p w:rsidR="00D365AB" w:rsidRPr="005F01ED" w:rsidRDefault="00DB44F4" w:rsidP="00C75B15">
            <w:pPr>
              <w:pStyle w:val="TableText"/>
              <w:keepNext w:val="0"/>
              <w:spacing w:before="40"/>
              <w:rPr>
                <w:rFonts w:ascii="Verdana" w:hAnsi="Verdana"/>
                <w:szCs w:val="16"/>
              </w:rPr>
            </w:pPr>
            <w:r>
              <w:rPr>
                <w:rFonts w:ascii="Verdana" w:hAnsi="Verdana"/>
                <w:szCs w:val="16"/>
              </w:rPr>
              <w:pict>
                <v:shape id="Picture 14" o:spid="_x0000_i1033" type="#_x0000_t75" style="width:63.75pt;height:72.75pt;visibility:visible">
                  <v:imagedata r:id="rId22" o:title=""/>
                </v:shape>
              </w:pict>
            </w:r>
          </w:p>
          <w:p w:rsidR="00D365AB" w:rsidRPr="005F01ED" w:rsidRDefault="00D365AB" w:rsidP="003A763D">
            <w:pPr>
              <w:pStyle w:val="TableText"/>
              <w:keepNext w:val="0"/>
              <w:spacing w:after="0"/>
              <w:rPr>
                <w:rFonts w:ascii="Verdana" w:hAnsi="Verdana"/>
                <w:szCs w:val="16"/>
              </w:rPr>
            </w:pPr>
            <w:r w:rsidRPr="00180AC4">
              <w:rPr>
                <w:rFonts w:ascii="Verdana" w:hAnsi="Verdana"/>
                <w:szCs w:val="16"/>
              </w:rPr>
              <w:t xml:space="preserve"> </w:t>
            </w:r>
            <w:r w:rsidR="00DB44F4">
              <w:rPr>
                <w:rFonts w:ascii="Verdana" w:hAnsi="Verdana"/>
                <w:szCs w:val="16"/>
              </w:rPr>
              <w:pict>
                <v:shape id="Picture 15" o:spid="_x0000_i1034" type="#_x0000_t75" style="width:99pt;height:79.5pt;visibility:visible">
                  <v:imagedata r:id="rId23" o:title=""/>
                </v:shape>
              </w:pict>
            </w:r>
          </w:p>
          <w:p w:rsidR="00D365AB" w:rsidRPr="005F01ED" w:rsidRDefault="00206F43" w:rsidP="00C75B15">
            <w:pPr>
              <w:pStyle w:val="TableText"/>
              <w:keepNext w:val="0"/>
              <w:spacing w:before="4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DE203D">
        <w:tc>
          <w:tcPr>
            <w:tcW w:w="2083" w:type="dxa"/>
            <w:gridSpan w:val="2"/>
          </w:tcPr>
          <w:p w:rsidR="00D365AB" w:rsidRPr="005F01ED" w:rsidRDefault="00D365AB" w:rsidP="00C75B15">
            <w:pPr>
              <w:pStyle w:val="TableText"/>
              <w:keepNext w:val="0"/>
              <w:rPr>
                <w:rFonts w:ascii="Verdana" w:hAnsi="Verdana"/>
                <w:b/>
                <w:bCs/>
                <w:szCs w:val="16"/>
              </w:rPr>
            </w:pPr>
            <w:r w:rsidRPr="005F01ED">
              <w:rPr>
                <w:rFonts w:ascii="Verdana" w:hAnsi="Verdana"/>
                <w:szCs w:val="16"/>
              </w:rPr>
              <w:lastRenderedPageBreak/>
              <w:t>\</w:t>
            </w:r>
            <w:r w:rsidRPr="005F01ED">
              <w:rPr>
                <w:rFonts w:ascii="Verdana" w:hAnsi="Verdana"/>
                <w:bCs/>
                <w:szCs w:val="16"/>
              </w:rPr>
              <w:t>nocxsptable</w:t>
            </w:r>
            <w:r w:rsidRPr="005F01ED">
              <w:rPr>
                <w:rFonts w:ascii="Verdana" w:hAnsi="Verdana"/>
                <w:b/>
                <w:bCs/>
                <w:szCs w:val="16"/>
              </w:rPr>
              <w:t xml:space="preserve"> </w:t>
            </w:r>
          </w:p>
          <w:p w:rsidR="00D365AB" w:rsidRPr="005F01ED" w:rsidRDefault="00D365AB" w:rsidP="00C75B15">
            <w:pPr>
              <w:pStyle w:val="TableText"/>
              <w:keepNext w:val="0"/>
            </w:pPr>
          </w:p>
        </w:tc>
        <w:tc>
          <w:tcPr>
            <w:tcW w:w="7565" w:type="dxa"/>
          </w:tcPr>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This control word specifies whether the suppression of additional space (contextual spacing) shall be applied to paragraphs contained within tables.</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Typically, the rules for the removal of additional paragraph spacing are applied to all paragraphs in an RTF document. This control word specifies that this setting shall always be ignored for paragraphs in table cells (and additional spacing shall be allowed).</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Example: Consider an RTF document with a default paragraph style with additional spacing after and contextual spacing set:</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 xml:space="preserve">The default presentation would have the spacing suppressed between all paragraphs, since </w:t>
            </w:r>
            <w:r w:rsidRPr="00180AC4">
              <w:rPr>
                <w:rFonts w:ascii="Verdana" w:hAnsi="Verdana"/>
                <w:szCs w:val="16"/>
              </w:rPr>
              <w:lastRenderedPageBreak/>
              <w:t>they are all of the default paragraph style:</w:t>
            </w:r>
          </w:p>
          <w:p w:rsidR="00D365AB" w:rsidRPr="005F01ED" w:rsidRDefault="00DB44F4" w:rsidP="00C75B15">
            <w:pPr>
              <w:pStyle w:val="TableText"/>
              <w:keepNext w:val="0"/>
              <w:spacing w:before="40"/>
              <w:rPr>
                <w:rFonts w:ascii="Verdana" w:hAnsi="Verdana"/>
                <w:szCs w:val="16"/>
              </w:rPr>
            </w:pPr>
            <w:r>
              <w:rPr>
                <w:rFonts w:ascii="Verdana" w:hAnsi="Verdana"/>
                <w:szCs w:val="16"/>
              </w:rPr>
              <w:pict>
                <v:shape id="_x0000_i1035" type="#_x0000_t75" style="width:372pt;height:188.25pt;visibility:visible">
                  <v:imagedata r:id="rId24" o:title=""/>
                </v:shape>
              </w:pic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However, if this control word was present, then the paragraphs in the table will never have their spacing suppressed, resulting in the following output:</w:t>
            </w:r>
          </w:p>
          <w:p w:rsidR="00D365AB" w:rsidRPr="005F01ED" w:rsidRDefault="00DB44F4" w:rsidP="00C75B15">
            <w:pPr>
              <w:pStyle w:val="TableText"/>
              <w:keepNext w:val="0"/>
              <w:spacing w:before="40"/>
              <w:rPr>
                <w:rFonts w:ascii="Verdana" w:hAnsi="Verdana"/>
                <w:szCs w:val="16"/>
              </w:rPr>
            </w:pPr>
            <w:r>
              <w:rPr>
                <w:rFonts w:ascii="Verdana" w:hAnsi="Verdana"/>
                <w:szCs w:val="16"/>
              </w:rPr>
              <w:pict>
                <v:shape id="Picture 6" o:spid="_x0000_i1036" type="#_x0000_t75" style="width:369.75pt;height:200.25pt;visibility:visible">
                  <v:imagedata r:id="rId25" o:title=""/>
                </v:shape>
              </w:pic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463D5B">
        <w:tc>
          <w:tcPr>
            <w:tcW w:w="2083" w:type="dxa"/>
            <w:gridSpan w:val="2"/>
          </w:tcPr>
          <w:p w:rsidR="00D365AB" w:rsidRPr="005F01ED" w:rsidRDefault="00D365AB" w:rsidP="00C75B15">
            <w:pPr>
              <w:pStyle w:val="TableText"/>
              <w:keepNext w:val="0"/>
              <w:rPr>
                <w:rFonts w:ascii="Verdana" w:hAnsi="Verdana"/>
                <w:b/>
                <w:bCs/>
                <w:szCs w:val="16"/>
              </w:rPr>
            </w:pPr>
            <w:r w:rsidRPr="005F01ED">
              <w:rPr>
                <w:rFonts w:ascii="Verdana" w:hAnsi="Verdana"/>
                <w:szCs w:val="16"/>
              </w:rPr>
              <w:lastRenderedPageBreak/>
              <w:t>\</w:t>
            </w:r>
            <w:r w:rsidRPr="005F01ED">
              <w:rPr>
                <w:rFonts w:ascii="Verdana" w:hAnsi="Verdana"/>
                <w:bCs/>
                <w:szCs w:val="16"/>
              </w:rPr>
              <w:t>notcvasp</w:t>
            </w:r>
          </w:p>
        </w:tc>
        <w:tc>
          <w:tcPr>
            <w:tcW w:w="7565" w:type="dxa"/>
          </w:tcPr>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This control word specifies whether applications shall vertically align the contents of a table cell, even when the contents of that table cell include one or more floating objects defined using the Vector Mark-up Language syntax. Note that the floating object must be part of the cell, and</w:t>
            </w:r>
            <w:r w:rsidR="0080311B">
              <w:rPr>
                <w:rFonts w:ascii="Verdana" w:hAnsi="Verdana"/>
                <w:szCs w:val="16"/>
              </w:rPr>
              <w:t xml:space="preserve"> </w:t>
            </w:r>
            <w:r w:rsidRPr="00180AC4">
              <w:rPr>
                <w:rFonts w:ascii="Verdana" w:hAnsi="Verdana"/>
                <w:szCs w:val="16"/>
              </w:rPr>
              <w:t>not displayed over the cell due to its anchoring relative to another part of the document.</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Typically, if the alignment of a table cell in an RTF document is specified, then the entire contents of that cell are aligned as specified [</w:t>
            </w:r>
            <w:r w:rsidRPr="00180AC4">
              <w:rPr>
                <w:rFonts w:ascii="Verdana" w:hAnsi="Verdana"/>
                <w:i/>
                <w:szCs w:val="16"/>
              </w:rPr>
              <w:t>Example</w:t>
            </w:r>
            <w:r w:rsidRPr="00180AC4">
              <w:rPr>
                <w:rFonts w:ascii="Verdana" w:hAnsi="Verdana"/>
                <w:szCs w:val="16"/>
              </w:rPr>
              <w:t xml:space="preserve">: The entire contents of the cell are centered vertically and moved right-aligned horizontally at that point. </w:t>
            </w:r>
            <w:r w:rsidR="00945F7D" w:rsidRPr="00180AC4">
              <w:rPr>
                <w:rFonts w:ascii="Verdana" w:hAnsi="Verdana"/>
                <w:i/>
                <w:szCs w:val="16"/>
              </w:rPr>
              <w:t>E</w:t>
            </w:r>
            <w:r w:rsidRPr="00180AC4">
              <w:rPr>
                <w:rFonts w:ascii="Verdana" w:hAnsi="Verdana"/>
                <w:i/>
                <w:szCs w:val="16"/>
              </w:rPr>
              <w:t>nd example</w:t>
            </w:r>
            <w:r w:rsidRPr="00180AC4">
              <w:rPr>
                <w:rFonts w:ascii="Verdana" w:hAnsi="Verdana"/>
                <w:szCs w:val="16"/>
              </w:rPr>
              <w:t xml:space="preserve">]. </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This control word specifies that whenever a floating object defined using VML is present in a table cell that no vertical alignment shall be applied to the contents of that cell, and the contents of the cell shall instead always be top aligned to the cell's contents.</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Example: Consider an RTF table with two cells, each containing some text and a single shape defined using the Vector Mark-up Language syntax. The first cell is vertically aligned to the bottom of the cell, and the second cell is vertically aligned to the center of the cell.</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lastRenderedPageBreak/>
              <w:t>The default presentation of this document results in each cell (including the extents of the floating objects) being vertically aligned as specified, as follows:</w:t>
            </w:r>
          </w:p>
          <w:p w:rsidR="00D365AB" w:rsidRPr="005F01ED" w:rsidRDefault="00DB44F4" w:rsidP="00C75B15">
            <w:pPr>
              <w:pStyle w:val="TableText"/>
              <w:keepNext w:val="0"/>
              <w:pBdr>
                <w:top w:val="single" w:sz="4" w:space="1" w:color="auto"/>
              </w:pBdr>
              <w:spacing w:before="40"/>
              <w:rPr>
                <w:rFonts w:ascii="Verdana" w:hAnsi="Verdana"/>
                <w:szCs w:val="16"/>
              </w:rPr>
            </w:pPr>
            <w:r>
              <w:rPr>
                <w:rFonts w:ascii="Verdana" w:hAnsi="Verdana"/>
                <w:szCs w:val="16"/>
              </w:rPr>
              <w:pict>
                <v:shape id="_x0000_i1037" type="#_x0000_t75" style="width:306pt;height:177pt;visibility:visible">
                  <v:imagedata r:id="rId26" o:title=""/>
                </v:shape>
              </w:pic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However, if this control word is present, then the presence of a floating object in each cell shall result in the vertical alignment setting being ignored (each vertical alignment shall be top-aligned relative to the cell), resulting in the following output:</w:t>
            </w:r>
          </w:p>
          <w:p w:rsidR="00D365AB" w:rsidRPr="005F01ED" w:rsidRDefault="00DB44F4" w:rsidP="00C75B15">
            <w:pPr>
              <w:pStyle w:val="TableText"/>
              <w:keepNext w:val="0"/>
              <w:pBdr>
                <w:top w:val="single" w:sz="4" w:space="1" w:color="auto"/>
              </w:pBdr>
              <w:spacing w:before="40"/>
              <w:rPr>
                <w:rFonts w:ascii="Verdana" w:hAnsi="Verdana"/>
                <w:szCs w:val="16"/>
              </w:rPr>
            </w:pPr>
            <w:r>
              <w:rPr>
                <w:rFonts w:ascii="Verdana" w:hAnsi="Verdana"/>
                <w:szCs w:val="16"/>
              </w:rPr>
              <w:pict>
                <v:shape id="_x0000_i1038" type="#_x0000_t75" style="width:306pt;height:172.5pt;visibility:visible">
                  <v:imagedata r:id="rId27" o:title=""/>
                </v:shape>
              </w:pict>
            </w:r>
          </w:p>
          <w:p w:rsidR="00D365AB" w:rsidRPr="005F01ED" w:rsidRDefault="00206F43" w:rsidP="00C75B15">
            <w:pPr>
              <w:pStyle w:val="TableText"/>
              <w:keepNext w:val="0"/>
              <w:pBdr>
                <w:top w:val="single" w:sz="4" w:space="1" w:color="auto"/>
              </w:pBdr>
              <w:spacing w:before="4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463D5B">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\notvatxbx</w:t>
            </w:r>
          </w:p>
        </w:tc>
        <w:tc>
          <w:tcPr>
            <w:tcW w:w="7565" w:type="dxa"/>
          </w:tcPr>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This control word specifies that vertical alignment within textboxes shall be ignored and instead the contents of the textbox shall always be top-aligned.</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Example: Consider an RTF document with a single center-aligned text box:</w:t>
            </w:r>
          </w:p>
          <w:p w:rsidR="00D365AB" w:rsidRPr="005F01ED" w:rsidRDefault="00DB44F4" w:rsidP="00C75B15">
            <w:pPr>
              <w:pStyle w:val="TableText"/>
              <w:keepNext w:val="0"/>
              <w:pBdr>
                <w:top w:val="single" w:sz="4" w:space="1" w:color="auto"/>
              </w:pBdr>
              <w:spacing w:before="40"/>
              <w:rPr>
                <w:rFonts w:ascii="Verdana" w:hAnsi="Verdana"/>
                <w:szCs w:val="16"/>
              </w:rPr>
            </w:pPr>
            <w:r>
              <w:rPr>
                <w:rFonts w:ascii="Verdana" w:hAnsi="Verdana"/>
                <w:szCs w:val="16"/>
              </w:rPr>
              <w:lastRenderedPageBreak/>
              <w:pict>
                <v:shape id="Picture 2" o:spid="_x0000_i1039" type="#_x0000_t75" style="width:331.5pt;height:201.75pt;visibility:visible">
                  <v:imagedata r:id="rId28" o:title=""/>
                </v:shape>
              </w:pic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If this control word is present, then the text shall always be top aligned, resulting in the following output:</w:t>
            </w:r>
          </w:p>
          <w:p w:rsidR="00D365AB" w:rsidRPr="005F01ED" w:rsidRDefault="00DB44F4" w:rsidP="00C75B15">
            <w:pPr>
              <w:pStyle w:val="TableText"/>
              <w:keepNext w:val="0"/>
              <w:pBdr>
                <w:top w:val="single" w:sz="4" w:space="1" w:color="auto"/>
              </w:pBdr>
              <w:spacing w:before="40"/>
              <w:rPr>
                <w:rFonts w:ascii="Verdana" w:hAnsi="Verdana"/>
                <w:szCs w:val="16"/>
              </w:rPr>
            </w:pPr>
            <w:r>
              <w:rPr>
                <w:rFonts w:ascii="Verdana" w:hAnsi="Verdana"/>
                <w:szCs w:val="16"/>
              </w:rPr>
              <w:pict>
                <v:shape id="Picture 3" o:spid="_x0000_i1040" type="#_x0000_t75" style="width:318pt;height:194.25pt;visibility:visible">
                  <v:imagedata r:id="rId29" o:title=""/>
                </v:shape>
              </w:pict>
            </w:r>
          </w:p>
          <w:p w:rsidR="00D365AB" w:rsidRPr="005F01ED" w:rsidRDefault="00206F43" w:rsidP="00C75B15">
            <w:pPr>
              <w:pStyle w:val="TableText"/>
              <w:keepNext w:val="0"/>
              <w:pBdr>
                <w:top w:val="single" w:sz="4" w:space="1" w:color="auto"/>
              </w:pBdr>
              <w:spacing w:before="4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463D5B">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\spltpgpar</w:t>
            </w:r>
          </w:p>
        </w:tc>
        <w:tc>
          <w:tcPr>
            <w:tcW w:w="7565" w:type="dxa"/>
          </w:tcPr>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This control word specifies whether a page break shall automatically complete the line on which it appears, moving the end of the paragraph to a new line on the next page, or if it shall behave as true run-level content within its current paragraph.</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 xml:space="preserve">Typically, a page break is treated as run-level content, which means that although it delimits the end of the page, if there is no content after it within the current paragraph that the paragraph shall also end on that page. </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 xml:space="preserve">This control word specifies that a page break shall always immediately end the current page, moving the paragraph </w:t>
            </w:r>
            <w:r w:rsidRPr="005F01ED">
              <w:rPr>
                <w:rFonts w:ascii="Verdana" w:hAnsi="Verdana"/>
                <w:szCs w:val="16"/>
              </w:rPr>
              <w:t>mark that</w:t>
            </w:r>
            <w:r w:rsidRPr="00180AC4">
              <w:rPr>
                <w:rFonts w:ascii="Verdana" w:hAnsi="Verdana"/>
                <w:szCs w:val="16"/>
              </w:rPr>
              <w:t xml:space="preserve"> delimits the end of its parent paragraph to a new line on the next page.</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 xml:space="preserve">Note that this setting only affects the case where there is no run-level content after the page break within the paragraph </w:t>
            </w:r>
            <w:r w:rsidR="00945F7D">
              <w:rPr>
                <w:rFonts w:ascii="Verdana" w:hAnsi="Verdana"/>
                <w:szCs w:val="16"/>
              </w:rPr>
              <w:t>–</w:t>
            </w:r>
            <w:r w:rsidRPr="00180AC4">
              <w:rPr>
                <w:rFonts w:ascii="Verdana" w:hAnsi="Verdana"/>
                <w:szCs w:val="16"/>
              </w:rPr>
              <w:t xml:space="preserve"> if any further run content appears in the paragraph it shall appear on subsequent lines on the next page.</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 xml:space="preserve">Example: Consider an RTF document with two paragraphs of content </w:t>
            </w:r>
            <w:r w:rsidR="00945F7D">
              <w:rPr>
                <w:rFonts w:ascii="Verdana" w:hAnsi="Verdana"/>
                <w:szCs w:val="16"/>
              </w:rPr>
              <w:t>–</w:t>
            </w:r>
            <w:r w:rsidRPr="00180AC4">
              <w:rPr>
                <w:rFonts w:ascii="Verdana" w:hAnsi="Verdana"/>
                <w:szCs w:val="16"/>
              </w:rPr>
              <w:t xml:space="preserve"> the first ending with a page break as rendered by Microsoft Office Word 2007. </w:t>
            </w:r>
          </w:p>
          <w:p w:rsidR="00D365AB" w:rsidRPr="005F01ED" w:rsidRDefault="00D365AB" w:rsidP="00C75B15">
            <w:pPr>
              <w:pStyle w:val="TableText"/>
              <w:keepNext w:val="0"/>
              <w:rPr>
                <w:rFonts w:ascii="Verdana" w:hAnsi="Verdana"/>
                <w:szCs w:val="16"/>
              </w:rPr>
            </w:pPr>
          </w:p>
          <w:p w:rsidR="00D365AB" w:rsidRPr="005F01ED" w:rsidRDefault="00DB44F4" w:rsidP="00C75B15">
            <w:pPr>
              <w:pStyle w:val="TableText"/>
              <w:keepNext w:val="0"/>
              <w:rPr>
                <w:rFonts w:ascii="Verdana" w:hAnsi="Verdana"/>
                <w:szCs w:val="16"/>
              </w:rPr>
            </w:pPr>
            <w:r>
              <w:rPr>
                <w:rFonts w:ascii="Verdana" w:hAnsi="Verdana"/>
                <w:szCs w:val="16"/>
              </w:rPr>
              <w:pict>
                <v:shape id="_x0000_i1041" type="#_x0000_t75" style="width:361.5pt;height:72.75pt;visibility:visible">
                  <v:imagedata r:id="rId30" o:title=""/>
                </v:shape>
              </w:pic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If this control word is present, then even though it is followed by no additional content, the page break shall immediately end the first page, pushing the end of the first paragraph onto the first line of the second page, resulting in the following output:</w:t>
            </w:r>
          </w:p>
          <w:p w:rsidR="00D365AB" w:rsidRPr="005F01ED" w:rsidRDefault="00DB44F4" w:rsidP="00C75B15">
            <w:pPr>
              <w:pStyle w:val="TableText"/>
              <w:keepNext w:val="0"/>
              <w:pBdr>
                <w:top w:val="single" w:sz="4" w:space="1" w:color="auto"/>
              </w:pBdr>
              <w:spacing w:before="40"/>
              <w:rPr>
                <w:rFonts w:ascii="Verdana" w:hAnsi="Verdana"/>
                <w:szCs w:val="16"/>
              </w:rPr>
            </w:pPr>
            <w:r>
              <w:rPr>
                <w:rFonts w:ascii="Verdana" w:hAnsi="Verdana"/>
                <w:szCs w:val="16"/>
              </w:rPr>
              <w:pict>
                <v:shape id="_x0000_i1042" type="#_x0000_t75" style="width:361.5pt;height:48.75pt;visibility:visible">
                  <v:imagedata r:id="rId31" o:title=""/>
                </v:shape>
              </w:pict>
            </w:r>
          </w:p>
          <w:p w:rsidR="00D365AB" w:rsidRPr="005F01ED" w:rsidRDefault="00206F43" w:rsidP="00C75B15">
            <w:pPr>
              <w:pStyle w:val="TableText"/>
              <w:keepNext w:val="0"/>
              <w:pBdr>
                <w:top w:val="single" w:sz="4" w:space="1" w:color="auto"/>
              </w:pBdr>
              <w:spacing w:before="4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DE203D">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\hwelev</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should assume that all characters in the Hangul Syllables Unicode sub range (character values between 0xAC00 and 0xD7FF) are of a single fixed width or shall use the characters’ widths defined by the font in use (typical for a proportional width font).</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Typically, applications shall retrieve the character width for any character in a document from the associated font, allowing each character to be of its own width (a proportional width character). </w:t>
            </w:r>
          </w:p>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that applications shall instead assume a single fixed width for all characters in the Hangul Syllables sub range, by reading the width of Unicode character 0x4E00 from the associated font and using that width for all Hangul characters (or, if that character is not present, the next available character in the font).</w:t>
            </w:r>
          </w:p>
          <w:p w:rsidR="00D365AB" w:rsidRPr="005F01ED" w:rsidRDefault="00D365AB" w:rsidP="00C75B15">
            <w:pPr>
              <w:pStyle w:val="TableText"/>
              <w:keepNext w:val="0"/>
              <w:rPr>
                <w:rFonts w:ascii="Verdana" w:hAnsi="Verdana"/>
                <w:szCs w:val="16"/>
              </w:rPr>
            </w:pPr>
            <w:r w:rsidRPr="005F01ED">
              <w:rPr>
                <w:rFonts w:ascii="Verdana" w:hAnsi="Verdana"/>
                <w:szCs w:val="16"/>
              </w:rPr>
              <w:t>Example: Consider an RTF document with three Hangul characters:</w:t>
            </w:r>
          </w:p>
          <w:p w:rsidR="00D365AB" w:rsidRPr="005F01ED" w:rsidRDefault="00DB44F4" w:rsidP="00C75B15">
            <w:pPr>
              <w:pStyle w:val="TableText"/>
              <w:keepNext w:val="0"/>
              <w:rPr>
                <w:rFonts w:ascii="Verdana" w:hAnsi="Verdana"/>
                <w:szCs w:val="16"/>
              </w:rPr>
            </w:pPr>
            <w:r>
              <w:rPr>
                <w:rFonts w:ascii="Verdana" w:hAnsi="Verdana"/>
                <w:szCs w:val="16"/>
              </w:rPr>
              <w:pict>
                <v:shape id="Picture 5" o:spid="_x0000_i1043" type="#_x0000_t75" style="width:82.5pt;height:46.5pt;visibility:visible">
                  <v:imagedata r:id="rId32"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The default presentation would have each of those characters using the widths defined by the font (the highlighting indicates that each character has its own width):</w:t>
            </w:r>
          </w:p>
          <w:p w:rsidR="00D365AB" w:rsidRPr="005F01ED" w:rsidRDefault="00DB44F4" w:rsidP="00C75B15">
            <w:pPr>
              <w:pStyle w:val="TableText"/>
              <w:keepNext w:val="0"/>
              <w:rPr>
                <w:rFonts w:ascii="Verdana" w:hAnsi="Verdana"/>
                <w:szCs w:val="16"/>
              </w:rPr>
            </w:pPr>
            <w:r>
              <w:rPr>
                <w:rFonts w:ascii="Verdana" w:hAnsi="Verdana"/>
                <w:szCs w:val="16"/>
              </w:rPr>
              <w:pict>
                <v:shape id="Picture 4" o:spid="_x0000_i1044" type="#_x0000_t75" style="width:82.5pt;height:135.75pt;visibility:visible">
                  <v:imagedata r:id="rId33"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However, if this control word is present, then all three characters are forced to the fixed width of character 0x4E00 from the font (or, in this case, the next available character), resulting in the characters in the font being forced to that fixed width, which results in the following output:</w:t>
            </w:r>
          </w:p>
          <w:p w:rsidR="00D365AB" w:rsidRPr="005F01ED" w:rsidRDefault="00DB44F4" w:rsidP="00C75B15">
            <w:pPr>
              <w:pStyle w:val="TableText"/>
              <w:keepNext w:val="0"/>
              <w:rPr>
                <w:rFonts w:ascii="Verdana" w:hAnsi="Verdana"/>
                <w:szCs w:val="16"/>
              </w:rPr>
            </w:pPr>
            <w:r>
              <w:rPr>
                <w:rFonts w:ascii="Verdana" w:hAnsi="Verdana"/>
                <w:szCs w:val="16"/>
              </w:rPr>
              <w:lastRenderedPageBreak/>
              <w:pict>
                <v:shape id="_x0000_i1045" type="#_x0000_t75" style="width:79.5pt;height:133.5pt;visibility:visible">
                  <v:imagedata r:id="rId34"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Notice from the highlighting that the characters have been compressed to the width of the single character and displayed at that fixed width. </w: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\afelev</w:t>
            </w:r>
          </w:p>
        </w:tc>
        <w:tc>
          <w:tcPr>
            <w:tcW w:w="7565" w:type="dxa"/>
          </w:tcPr>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 xml:space="preserve">This control word specifies that when performing an AutoFit on a table in an RTF document to display it, applications shall alter that logic slightly to mimic the </w:t>
            </w:r>
            <w:r w:rsidRPr="005F01ED">
              <w:rPr>
                <w:rFonts w:ascii="Verdana" w:hAnsi="Verdana"/>
                <w:szCs w:val="16"/>
              </w:rPr>
              <w:t>behavior</w:t>
            </w:r>
            <w:r w:rsidRPr="00180AC4">
              <w:rPr>
                <w:rFonts w:ascii="Verdana" w:hAnsi="Verdana"/>
                <w:szCs w:val="16"/>
              </w:rPr>
              <w:t xml:space="preserve"> of a previous word processing application. Specifically, if the width of a grid column in a table has been set by a preferred table cell width, then that column's width may be enlarged by the content of cells which themselves do not have a preferred width (in contrast, the normal logic never allows the content of cells to override a preferred width on a grid column).</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\cachedcolbal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that cached paragraph information shall be used for column balancing. Specifically, this control word specifies that when a paragraph's lines have differing heights, an application shall treat this paragraph as though it had only one line equaling the full paragraph height, regardless of the actual number of lines in the paragraph.</w: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 xml:space="preserve">It is recommended that applications not intentionally replicate this behavior as it was deprecated due to issues with its output and is maintained only for compatibility with existing documents from a legacy application. </w:t>
            </w:r>
          </w:p>
          <w:p w:rsidR="00D365AB" w:rsidRPr="005F01ED" w:rsidRDefault="00D365AB" w:rsidP="00C75B15">
            <w:pPr>
              <w:pStyle w:val="TableText"/>
              <w:keepNext w:val="0"/>
              <w:rPr>
                <w:rFonts w:ascii="Verdana" w:hAnsi="Verdana"/>
                <w:szCs w:val="16"/>
              </w:rPr>
            </w:pPr>
            <w:r w:rsidRPr="005F01ED">
              <w:rPr>
                <w:rFonts w:ascii="Verdana" w:hAnsi="Verdana"/>
                <w:szCs w:val="16"/>
              </w:rPr>
              <w:t>Typically, lines are correctly measured for their height when balancing columns as part of an RTF document. This control word specifies that applications shall perform the incorrect calculation in the conditions described above.</w:t>
            </w:r>
          </w:p>
          <w:p w:rsidR="00D365AB" w:rsidRPr="005F01ED" w:rsidRDefault="00206F43" w:rsidP="00C75B15">
            <w:pPr>
              <w:pStyle w:val="TableText"/>
              <w:keepNext w:val="0"/>
              <w:spacing w:before="4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463D5B">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\utinl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underline the character following the numbering defined when both the numbering itself and the first letter of the corresponding numbered paragraph are underlined.</w:t>
            </w:r>
          </w:p>
          <w:p w:rsidR="00D365AB" w:rsidRPr="005F01ED" w:rsidRDefault="00D365AB" w:rsidP="00C75B15">
            <w:pPr>
              <w:pStyle w:val="TableText"/>
              <w:keepNext w:val="0"/>
              <w:rPr>
                <w:rFonts w:ascii="Verdana" w:hAnsi="Verdana"/>
                <w:szCs w:val="16"/>
              </w:rPr>
            </w:pPr>
            <w:r w:rsidRPr="005F01ED">
              <w:rPr>
                <w:rFonts w:ascii="Verdana" w:hAnsi="Verdana"/>
                <w:szCs w:val="16"/>
              </w:rPr>
              <w:t>Typically, the tab or space character generated between numbering and the corresponding paragraph of text is never formatted, since it is automatically generated. This control word specifies that the tab or space shall be underlined the same way as the numbering symbol itself in the following conditions:</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The numbering is underlined</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The first character of the paragraph is underlined</w:t>
            </w:r>
          </w:p>
          <w:p w:rsidR="00D365AB" w:rsidRPr="005F01ED" w:rsidRDefault="00D365AB" w:rsidP="00C75B15">
            <w:pPr>
              <w:pStyle w:val="TableText"/>
              <w:keepNext w:val="0"/>
              <w:rPr>
                <w:rFonts w:ascii="Verdana" w:hAnsi="Verdana"/>
                <w:szCs w:val="16"/>
              </w:rPr>
            </w:pPr>
            <w:r w:rsidRPr="005F01ED">
              <w:rPr>
                <w:rFonts w:ascii="Verdana" w:hAnsi="Verdana"/>
                <w:szCs w:val="16"/>
              </w:rPr>
              <w:t>Example: Consider an RTF document with two numbered paragraphs: one with underlined text and the other without. The default presentation would have the tab characters free of underlining in both cases:</w:t>
            </w:r>
          </w:p>
          <w:p w:rsidR="00D365AB" w:rsidRPr="005F01ED" w:rsidRDefault="00DB44F4" w:rsidP="00C75B15">
            <w:pPr>
              <w:pStyle w:val="TableText"/>
              <w:keepNext w:val="0"/>
              <w:rPr>
                <w:rFonts w:ascii="Verdana" w:hAnsi="Verdana"/>
                <w:szCs w:val="16"/>
              </w:rPr>
            </w:pPr>
            <w:r>
              <w:rPr>
                <w:rFonts w:ascii="Verdana" w:hAnsi="Verdana"/>
                <w:szCs w:val="16"/>
              </w:rPr>
              <w:pict>
                <v:shape id="Picture 11" o:spid="_x0000_i1046" type="#_x0000_t75" style="width:97.5pt;height:57pt;visibility:visible">
                  <v:imagedata r:id="rId35"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However, if this control word is present, then the second paragraph meets the criteria defined above for having the suffix character underlined, resulting in the following output:</w:t>
            </w:r>
          </w:p>
          <w:p w:rsidR="00D365AB" w:rsidRPr="005F01ED" w:rsidRDefault="00DB44F4" w:rsidP="00C75B15">
            <w:pPr>
              <w:pStyle w:val="TableText"/>
              <w:keepNext w:val="0"/>
              <w:rPr>
                <w:rFonts w:ascii="Verdana" w:hAnsi="Verdana"/>
                <w:szCs w:val="16"/>
              </w:rPr>
            </w:pPr>
            <w:r>
              <w:rPr>
                <w:rFonts w:ascii="Verdana" w:hAnsi="Verdana"/>
                <w:szCs w:val="16"/>
              </w:rPr>
              <w:lastRenderedPageBreak/>
              <w:pict>
                <v:shape id="Picture 12" o:spid="_x0000_i1047" type="#_x0000_t75" style="width:109.5pt;height:62.25pt;visibility:visible">
                  <v:imagedata r:id="rId36" o:title=""/>
                </v:shape>
              </w:pic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463D5B">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 xml:space="preserve">\notbrkcnstfrctbl </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allow a table row to be split in two when its contents are displayed under the following circumstances:</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The table row exceeds one page in height (it must be split across two pages)</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The table row would need to be split to accommodate a floating table also on the page</w:t>
            </w:r>
          </w:p>
          <w:p w:rsidR="00D365AB" w:rsidRPr="005F01ED" w:rsidRDefault="00D365AB" w:rsidP="00C75B15">
            <w:pPr>
              <w:pStyle w:val="TableText"/>
              <w:keepNext w:val="0"/>
              <w:rPr>
                <w:rFonts w:ascii="Verdana" w:hAnsi="Verdana"/>
                <w:szCs w:val="16"/>
              </w:rPr>
            </w:pPr>
            <w:r w:rsidRPr="005F01ED">
              <w:rPr>
                <w:rFonts w:ascii="Verdana" w:hAnsi="Verdana"/>
                <w:szCs w:val="16"/>
              </w:rPr>
              <w:t>This control word, when present, specifies that table rows that exceed one page in height shall never be split around floating tables in the document, and shall instead be displayed on the first page below the floating table, even if that means that part of the table row is clipped by the edge of the page.</w:t>
            </w:r>
          </w:p>
          <w:p w:rsidR="00D365AB" w:rsidRPr="005F01ED" w:rsidRDefault="00D365AB" w:rsidP="00C75B15">
            <w:pPr>
              <w:pStyle w:val="TableText"/>
              <w:keepNext w:val="0"/>
              <w:rPr>
                <w:rFonts w:ascii="Verdana" w:hAnsi="Verdana"/>
                <w:szCs w:val="16"/>
              </w:rPr>
            </w:pPr>
            <w:r w:rsidRPr="005F01ED">
              <w:rPr>
                <w:rFonts w:ascii="Verdana" w:hAnsi="Verdana"/>
                <w:szCs w:val="16"/>
              </w:rPr>
              <w:t>Example: Consider an RTF document with a long single table row that must be split across two separate pages in the document, to accommodate a floating table anchored in the footer, as follows:</w:t>
            </w:r>
          </w:p>
          <w:p w:rsidR="00D365AB" w:rsidRPr="005F01ED" w:rsidRDefault="00DB44F4" w:rsidP="00C75B15">
            <w:pPr>
              <w:pStyle w:val="TableText"/>
              <w:keepNext w:val="0"/>
              <w:rPr>
                <w:rFonts w:ascii="Verdana" w:hAnsi="Verdana"/>
                <w:szCs w:val="16"/>
              </w:rPr>
            </w:pPr>
            <w:r>
              <w:rPr>
                <w:rFonts w:ascii="Verdana" w:hAnsi="Verdana"/>
                <w:szCs w:val="16"/>
              </w:rPr>
              <w:pict>
                <v:shape id="_x0000_i1048" type="#_x0000_t75" style="width:339pt;height:130.5pt;visibility:visible">
                  <v:imagedata r:id="rId37"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The default presentation of this document forces that row to be split as needed around that floating table.</w:t>
            </w:r>
          </w:p>
          <w:p w:rsidR="00D365AB" w:rsidRPr="005F01ED" w:rsidRDefault="00D365AB" w:rsidP="00C75B15">
            <w:pPr>
              <w:pStyle w:val="TableText"/>
              <w:keepNext w:val="0"/>
              <w:rPr>
                <w:rFonts w:ascii="Verdana" w:hAnsi="Verdana"/>
                <w:szCs w:val="16"/>
              </w:rPr>
            </w:pPr>
            <w:r w:rsidRPr="005F01ED">
              <w:rPr>
                <w:rFonts w:ascii="Verdana" w:hAnsi="Verdana"/>
                <w:szCs w:val="16"/>
              </w:rPr>
              <w:t>However, if this control word is present, then that table row is never split around the floating table, so it is always placed below that floating table on the page, and allowed to flow off the page as needed, resulting in the following output:</w:t>
            </w:r>
          </w:p>
          <w:p w:rsidR="00D365AB" w:rsidRPr="005F01ED" w:rsidRDefault="00DB44F4" w:rsidP="00C75B15">
            <w:pPr>
              <w:pStyle w:val="TableText"/>
              <w:keepNext w:val="0"/>
              <w:rPr>
                <w:rFonts w:ascii="Verdana" w:hAnsi="Verdana"/>
                <w:szCs w:val="16"/>
              </w:rPr>
            </w:pPr>
            <w:r>
              <w:rPr>
                <w:rFonts w:ascii="Verdana" w:hAnsi="Verdana"/>
                <w:szCs w:val="16"/>
              </w:rPr>
              <w:pict>
                <v:shape id="_x0000_i1049" type="#_x0000_t75" style="width:339pt;height:132pt;visibility:visible">
                  <v:imagedata r:id="rId38"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This example, while extreme, shows how the row is placed below the floating table, rather than breaking around it. </w: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\krnprsnet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use the ANSI or Unicode kerning pair information from fonts stored in the document when displaying those characters within the document's contents.</w:t>
            </w:r>
          </w:p>
          <w:p w:rsidR="00D365AB" w:rsidRPr="005F01ED" w:rsidRDefault="00D365AB" w:rsidP="00C75B15">
            <w:pPr>
              <w:pStyle w:val="TableText"/>
              <w:keepNext w:val="0"/>
              <w:rPr>
                <w:rFonts w:ascii="Verdana" w:hAnsi="Verdana"/>
                <w:szCs w:val="16"/>
              </w:rPr>
            </w:pPr>
            <w:r w:rsidRPr="005F01ED">
              <w:rPr>
                <w:rFonts w:ascii="Verdana" w:hAnsi="Verdana"/>
                <w:szCs w:val="16"/>
              </w:rPr>
              <w:t>Typically, applications shall use the Unicode kerning pair information to determine all possible kerning pairs in the fonts in use. This control word, when present specifies that the ANSI kerning information shall be used instead.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\usexform</w:t>
            </w:r>
          </w:p>
        </w:tc>
        <w:tc>
          <w:tcPr>
            <w:tcW w:w="7565" w:type="dxa"/>
          </w:tcPr>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 xml:space="preserve">This control word specifies that this document should be saved through the custom XSLT transform defined by the </w:t>
            </w:r>
            <w:r w:rsidRPr="003A60DC">
              <w:rPr>
                <w:rFonts w:ascii="Verdana" w:hAnsi="Verdana"/>
                <w:b/>
                <w:bCs/>
                <w:szCs w:val="16"/>
              </w:rPr>
              <w:t>\</w:t>
            </w:r>
            <w:r w:rsidRPr="005F01ED">
              <w:rPr>
                <w:rFonts w:ascii="Verdana" w:hAnsi="Verdana"/>
                <w:b/>
                <w:szCs w:val="16"/>
              </w:rPr>
              <w:t>xform</w:t>
            </w:r>
            <w:r w:rsidRPr="005F01ED">
              <w:rPr>
                <w:rFonts w:ascii="Verdana" w:hAnsi="Verdana"/>
                <w:szCs w:val="16"/>
              </w:rPr>
              <w:t xml:space="preserve"> </w:t>
            </w:r>
            <w:r w:rsidRPr="00180AC4">
              <w:rPr>
                <w:rFonts w:ascii="Verdana" w:hAnsi="Verdana"/>
                <w:szCs w:val="16"/>
              </w:rPr>
              <w:t>control word in this document when it is saved as a single XML file (not defined by this specification).</w:t>
            </w:r>
          </w:p>
          <w:p w:rsidR="00D365AB" w:rsidRPr="005F01ED" w:rsidRDefault="00206F43" w:rsidP="00C75B15">
            <w:pPr>
              <w:pStyle w:val="TableText"/>
              <w:keepNext w:val="0"/>
              <w:pBdr>
                <w:top w:val="single" w:sz="4" w:space="1" w:color="auto"/>
              </w:pBdr>
              <w:spacing w:before="40"/>
              <w:rPr>
                <w:rFonts w:ascii="Verdana" w:hAnsi="Verdana"/>
                <w:szCs w:val="16"/>
              </w:rPr>
            </w:pPr>
            <w:r>
              <w:rPr>
                <w:rFonts w:ascii="Verdana" w:hAnsi="Verdana"/>
                <w:b/>
                <w:szCs w:val="16"/>
              </w:rPr>
              <w:t xml:space="preserve">Note: </w:t>
            </w:r>
            <w:r w:rsidR="00D365AB" w:rsidRPr="00180AC4">
              <w:rPr>
                <w:rFonts w:ascii="Verdana" w:hAnsi="Verdana"/>
                <w:szCs w:val="16"/>
              </w:rPr>
              <w:t xml:space="preserve">Because this setting specifies </w:t>
            </w:r>
            <w:r w:rsidR="00D365AB" w:rsidRPr="005F01ED">
              <w:rPr>
                <w:rFonts w:ascii="Verdana" w:hAnsi="Verdana"/>
                <w:szCs w:val="16"/>
              </w:rPr>
              <w:t>behavior</w:t>
            </w:r>
            <w:r w:rsidR="00D365AB" w:rsidRPr="00180AC4">
              <w:rPr>
                <w:rFonts w:ascii="Verdana" w:hAnsi="Verdana"/>
                <w:szCs w:val="16"/>
              </w:rPr>
              <w:t xml:space="preserve"> when saving to an alternative file format not defined by this spec, this </w:t>
            </w:r>
            <w:r w:rsidR="00D365AB" w:rsidRPr="005F01ED">
              <w:rPr>
                <w:rFonts w:ascii="Verdana" w:hAnsi="Verdana"/>
                <w:szCs w:val="16"/>
              </w:rPr>
              <w:t>behavior</w:t>
            </w:r>
            <w:r w:rsidR="00D365AB" w:rsidRPr="00180AC4">
              <w:rPr>
                <w:rFonts w:ascii="Verdana" w:hAnsi="Verdana"/>
                <w:szCs w:val="16"/>
              </w:rPr>
              <w:t xml:space="preserve"> is optional. </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If this element is omitted, then this document should not be saved through a custom XSL transform when it is saved as a single XML file.</w:t>
            </w:r>
          </w:p>
        </w:tc>
      </w:tr>
      <w:tr w:rsidR="00D365AB" w:rsidRPr="00E62D17" w:rsidTr="00DC3135">
        <w:trPr>
          <w:cantSplit/>
        </w:trPr>
        <w:tc>
          <w:tcPr>
            <w:tcW w:w="9648" w:type="dxa"/>
            <w:gridSpan w:val="3"/>
            <w:tcBorders>
              <w:top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Forms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\formprot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is protected for forms.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\allprot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has no unprotected areas.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\formshade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has form field shading on.</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\formdisp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currently has a forms drop-down box or check box selected.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\printdata</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has print form data only on.</w:t>
            </w:r>
          </w:p>
        </w:tc>
      </w:tr>
      <w:tr w:rsidR="00D365AB" w:rsidRPr="00180AC4" w:rsidTr="00DC3135">
        <w:trPr>
          <w:cantSplit/>
        </w:trPr>
        <w:tc>
          <w:tcPr>
            <w:tcW w:w="9648"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Revision Marks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\revprot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is protected for revisions. The user can edit the document, but revision marking cannot be disabled.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\revisions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Turns on revision marking.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\revprop</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Argument indicates how revised text will be displayed: </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 properties shown</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Bold</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2 </w:t>
            </w:r>
            <w:r w:rsidRPr="005F01ED">
              <w:rPr>
                <w:rFonts w:ascii="Verdana" w:hAnsi="Verdana"/>
                <w:szCs w:val="16"/>
              </w:rPr>
              <w:tab/>
              <w:t>Italic</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3 </w:t>
            </w:r>
            <w:r w:rsidRPr="005F01ED">
              <w:rPr>
                <w:rFonts w:ascii="Verdana" w:hAnsi="Verdana"/>
                <w:szCs w:val="16"/>
              </w:rPr>
              <w:tab/>
              <w:t>Underline (default)</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4 </w:t>
            </w:r>
            <w:r w:rsidRPr="005F01ED">
              <w:rPr>
                <w:rFonts w:ascii="Verdana" w:hAnsi="Verdana"/>
                <w:szCs w:val="16"/>
              </w:rPr>
              <w:tab/>
              <w:t>Double underline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\revbar</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Vertical lines mark altered text, based on the argument: </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 marking</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 xml:space="preserve">Left margin </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2 </w:t>
            </w:r>
            <w:r w:rsidRPr="005F01ED">
              <w:rPr>
                <w:rFonts w:ascii="Verdana" w:hAnsi="Verdana"/>
                <w:szCs w:val="16"/>
              </w:rPr>
              <w:tab/>
              <w:t xml:space="preserve">Right margin </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3 </w:t>
            </w:r>
            <w:r w:rsidRPr="005F01ED">
              <w:rPr>
                <w:rFonts w:ascii="Verdana" w:hAnsi="Verdana"/>
                <w:szCs w:val="16"/>
              </w:rPr>
              <w:tab/>
              <w:t>Outside (the default: left on left pages, right on right pages)</w:t>
            </w:r>
          </w:p>
        </w:tc>
      </w:tr>
      <w:tr w:rsidR="00D365AB" w:rsidRPr="00180AC4" w:rsidTr="00DC3135">
        <w:trPr>
          <w:cantSplit/>
        </w:trPr>
        <w:tc>
          <w:tcPr>
            <w:tcW w:w="9648" w:type="dxa"/>
            <w:gridSpan w:val="3"/>
            <w:tcBorders>
              <w:top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Write Protection (</w:t>
            </w:r>
            <w:r w:rsidR="00BF424B">
              <w:rPr>
                <w:rFonts w:ascii="Verdana" w:hAnsi="Verdana"/>
                <w:spacing w:val="0"/>
                <w:szCs w:val="16"/>
              </w:rPr>
              <w:t xml:space="preserve">Document is </w:t>
            </w:r>
            <w:r w:rsidRPr="00E62D17">
              <w:rPr>
                <w:rFonts w:ascii="Verdana" w:hAnsi="Verdana"/>
                <w:spacing w:val="0"/>
                <w:szCs w:val="16"/>
              </w:rPr>
              <w:t>Read-only)</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i/>
                <w:szCs w:val="16"/>
              </w:rPr>
            </w:pPr>
            <w:r w:rsidRPr="005F01ED">
              <w:rPr>
                <w:rFonts w:ascii="Verdana" w:hAnsi="Verdana"/>
                <w:szCs w:val="16"/>
              </w:rPr>
              <w:t>\readprot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This document is protected for editing, except in areas marked as exceptions by </w:t>
            </w:r>
            <w:r w:rsidRPr="005F01ED">
              <w:rPr>
                <w:rFonts w:ascii="Verdana" w:hAnsi="Verdana"/>
                <w:b/>
                <w:szCs w:val="16"/>
              </w:rPr>
              <w:t>\protstart</w:t>
            </w:r>
            <w:r w:rsidRPr="005F01ED">
              <w:rPr>
                <w:rFonts w:ascii="Verdana" w:hAnsi="Verdana"/>
                <w:szCs w:val="16"/>
              </w:rPr>
              <w:t xml:space="preserve"> and </w:t>
            </w:r>
            <w:r w:rsidRPr="005F01ED">
              <w:rPr>
                <w:rFonts w:ascii="Verdana" w:hAnsi="Verdana"/>
                <w:b/>
                <w:szCs w:val="16"/>
              </w:rPr>
              <w:t>\protend</w:t>
            </w:r>
            <w:r w:rsidRPr="005F01ED">
              <w:rPr>
                <w:rFonts w:ascii="Verdana" w:hAnsi="Verdana"/>
                <w:szCs w:val="16"/>
              </w:rPr>
              <w:t>.</w:t>
            </w:r>
            <w:r w:rsidR="0080311B">
              <w:rPr>
                <w:rFonts w:ascii="Verdana" w:hAnsi="Verdana"/>
                <w:szCs w:val="16"/>
              </w:rPr>
              <w:t xml:space="preserve"> </w:t>
            </w:r>
            <w:r w:rsidRPr="005F01ED">
              <w:rPr>
                <w:rFonts w:ascii="Verdana" w:hAnsi="Verdana"/>
                <w:szCs w:val="16"/>
              </w:rPr>
              <w:t xml:space="preserve">This was introduced in Word 2003 and </w:t>
            </w:r>
            <w:r w:rsidRPr="005F01ED">
              <w:rPr>
                <w:rFonts w:ascii="Verdana" w:hAnsi="Verdana"/>
                <w:b/>
                <w:szCs w:val="16"/>
              </w:rPr>
              <w:t>\annotprot</w:t>
            </w:r>
            <w:r w:rsidRPr="005F01ED">
              <w:rPr>
                <w:rFonts w:ascii="Verdana" w:hAnsi="Verdana"/>
                <w:szCs w:val="16"/>
              </w:rPr>
              <w:t xml:space="preserve"> is emitted with it for backward compatibility.</w:t>
            </w:r>
          </w:p>
        </w:tc>
      </w:tr>
      <w:tr w:rsidR="00D365AB" w:rsidRPr="00180AC4" w:rsidTr="00DC3135">
        <w:trPr>
          <w:cantSplit/>
        </w:trPr>
        <w:tc>
          <w:tcPr>
            <w:tcW w:w="9648"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Comment Protection (</w:t>
            </w:r>
            <w:r w:rsidR="00207035">
              <w:rPr>
                <w:rFonts w:ascii="Verdana" w:hAnsi="Verdana"/>
                <w:spacing w:val="0"/>
                <w:szCs w:val="16"/>
              </w:rPr>
              <w:t xml:space="preserve">Only </w:t>
            </w:r>
            <w:r w:rsidRPr="00E62D17">
              <w:rPr>
                <w:rFonts w:ascii="Verdana" w:hAnsi="Verdana"/>
                <w:spacing w:val="0"/>
                <w:szCs w:val="16"/>
              </w:rPr>
              <w:t>Annotations</w:t>
            </w:r>
            <w:r w:rsidR="00207035">
              <w:rPr>
                <w:rFonts w:ascii="Verdana" w:hAnsi="Verdana"/>
                <w:spacing w:val="0"/>
                <w:szCs w:val="16"/>
              </w:rPr>
              <w:t xml:space="preserve"> are Editable</w:t>
            </w:r>
            <w:r w:rsidRPr="00E62D17">
              <w:rPr>
                <w:rFonts w:ascii="Verdana" w:hAnsi="Verdana"/>
                <w:spacing w:val="0"/>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\annotprot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is protected for comments (annotations). The user cannot edit the document but can insert comments (annotations).</w:t>
            </w:r>
          </w:p>
        </w:tc>
      </w:tr>
      <w:tr w:rsidR="00D365AB" w:rsidRPr="00180AC4" w:rsidTr="00DC3135">
        <w:trPr>
          <w:cantSplit/>
        </w:trPr>
        <w:tc>
          <w:tcPr>
            <w:tcW w:w="9648"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Style and Formatting Protection</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\stylelock</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The document contains styles and formatting restrictions.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\stylelockenforced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The styles and formatting restrictions are being enforced.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\stylelockbackcomp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Style lockdown backward compatibility flag, indicating we emitted protection keywords to get documents with styles and formatting restrictions to behave in a reasonable way when opened by older versions.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\autofmtoverride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Allow AutoFormat to override styles and formatting restrictions.</w:t>
            </w:r>
            <w:r w:rsidR="0080311B">
              <w:rPr>
                <w:rFonts w:ascii="Verdana" w:hAnsi="Verdana"/>
                <w:szCs w:val="16"/>
              </w:rPr>
              <w:t xml:space="preserve"> </w:t>
            </w:r>
            <w:r w:rsidRPr="005F01ED">
              <w:rPr>
                <w:rFonts w:ascii="Verdana" w:hAnsi="Verdana"/>
                <w:szCs w:val="16"/>
              </w:rPr>
              <w:t>When style protection is on, the user cannot add direct formatting.</w:t>
            </w:r>
            <w:r w:rsidR="0080311B">
              <w:rPr>
                <w:rFonts w:ascii="Verdana" w:hAnsi="Verdana"/>
                <w:szCs w:val="16"/>
              </w:rPr>
              <w:t xml:space="preserve"> </w:t>
            </w:r>
            <w:r w:rsidRPr="005F01ED">
              <w:rPr>
                <w:rFonts w:ascii="Verdana" w:hAnsi="Verdana"/>
                <w:szCs w:val="16"/>
              </w:rPr>
              <w:t>This setting allows AutoFormat actions to apply direct formatting when needed.</w:t>
            </w:r>
          </w:p>
        </w:tc>
      </w:tr>
      <w:tr w:rsidR="00D365AB" w:rsidRPr="00180AC4" w:rsidTr="00DC3135">
        <w:trPr>
          <w:cantSplit/>
        </w:trPr>
        <w:tc>
          <w:tcPr>
            <w:tcW w:w="9648"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Style and Formatting Protection</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\enforceprot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Enforce protection.</w:t>
            </w:r>
            <w:r w:rsidR="0080311B">
              <w:rPr>
                <w:rFonts w:ascii="Verdana" w:hAnsi="Verdana"/>
                <w:szCs w:val="16"/>
              </w:rPr>
              <w:t xml:space="preserve"> </w:t>
            </w:r>
            <w:r w:rsidRPr="005F01ED">
              <w:rPr>
                <w:rFonts w:ascii="Verdana" w:hAnsi="Verdana"/>
                <w:szCs w:val="16"/>
              </w:rPr>
              <w:t>Assumes that a protection was specified (</w:t>
            </w:r>
            <w:r w:rsidRPr="005F01ED">
              <w:rPr>
                <w:rFonts w:ascii="Verdana" w:hAnsi="Verdana"/>
                <w:b/>
                <w:bCs/>
                <w:szCs w:val="16"/>
              </w:rPr>
              <w:t>\annotprot</w:t>
            </w:r>
            <w:r w:rsidRPr="005F01ED">
              <w:rPr>
                <w:rFonts w:ascii="Verdana" w:hAnsi="Verdana"/>
                <w:szCs w:val="16"/>
              </w:rPr>
              <w:t xml:space="preserve">, </w:t>
            </w:r>
            <w:r w:rsidRPr="005F01ED">
              <w:rPr>
                <w:rFonts w:ascii="Verdana" w:hAnsi="Verdana"/>
                <w:b/>
                <w:bCs/>
                <w:szCs w:val="16"/>
              </w:rPr>
              <w:t>\readprot</w:t>
            </w:r>
            <w:r w:rsidRPr="005F01ED">
              <w:rPr>
                <w:rFonts w:ascii="Verdana" w:hAnsi="Verdana"/>
                <w:szCs w:val="16"/>
              </w:rPr>
              <w:t xml:space="preserve">, </w:t>
            </w:r>
            <w:r w:rsidRPr="005F01ED">
              <w:rPr>
                <w:rFonts w:ascii="Verdana" w:hAnsi="Verdana"/>
                <w:b/>
                <w:bCs/>
                <w:szCs w:val="16"/>
              </w:rPr>
              <w:t>\formprot</w:t>
            </w:r>
            <w:r w:rsidRPr="005F01ED">
              <w:rPr>
                <w:rFonts w:ascii="Verdana" w:hAnsi="Verdana"/>
                <w:szCs w:val="16"/>
              </w:rPr>
              <w:t xml:space="preserve">, </w:t>
            </w:r>
            <w:r w:rsidRPr="005F01ED">
              <w:rPr>
                <w:rFonts w:ascii="Verdana" w:hAnsi="Verdana"/>
                <w:b/>
                <w:bCs/>
                <w:szCs w:val="16"/>
              </w:rPr>
              <w:t>\revprot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\protlevel</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Level of protection</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Track Changes</w:t>
            </w:r>
            <w:r w:rsidR="0080311B">
              <w:rPr>
                <w:rFonts w:ascii="Verdana" w:hAnsi="Verdana"/>
                <w:szCs w:val="16"/>
              </w:rPr>
              <w:t xml:space="preserve"> </w:t>
            </w:r>
            <w:r w:rsidRPr="005F01ED">
              <w:rPr>
                <w:rFonts w:ascii="Verdana" w:hAnsi="Verdana"/>
                <w:szCs w:val="16"/>
              </w:rPr>
              <w:t>(</w:t>
            </w:r>
            <w:r w:rsidRPr="005F01ED">
              <w:rPr>
                <w:rFonts w:ascii="Verdana" w:hAnsi="Verdana"/>
                <w:b/>
                <w:szCs w:val="16"/>
              </w:rPr>
              <w:t>\revprot</w:t>
            </w:r>
            <w:r w:rsidRPr="005F01ED">
              <w:rPr>
                <w:rFonts w:ascii="Verdana" w:hAnsi="Verdana"/>
                <w:szCs w:val="16"/>
              </w:rPr>
              <w:t xml:space="preserve"> is also emitted)</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Comments (</w:t>
            </w:r>
            <w:r w:rsidRPr="005F01ED">
              <w:rPr>
                <w:rFonts w:ascii="Verdana" w:hAnsi="Verdana"/>
                <w:b/>
                <w:szCs w:val="16"/>
              </w:rPr>
              <w:t>\annotprot</w:t>
            </w:r>
            <w:r w:rsidRPr="005F01ED">
              <w:rPr>
                <w:rFonts w:ascii="Verdana" w:hAnsi="Verdana"/>
                <w:szCs w:val="16"/>
              </w:rPr>
              <w:t xml:space="preserve"> also emitted)</w:t>
            </w:r>
          </w:p>
          <w:p w:rsidR="00D365AB" w:rsidRPr="005F01ED" w:rsidRDefault="00D365AB" w:rsidP="00C75B15">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Forms (</w:t>
            </w:r>
            <w:r w:rsidRPr="005F01ED">
              <w:rPr>
                <w:rFonts w:ascii="Verdana" w:hAnsi="Verdana"/>
                <w:b/>
                <w:szCs w:val="16"/>
              </w:rPr>
              <w:t>\formprot</w:t>
            </w:r>
            <w:r w:rsidRPr="005F01ED">
              <w:rPr>
                <w:rFonts w:ascii="Verdana" w:hAnsi="Verdana"/>
                <w:szCs w:val="16"/>
              </w:rPr>
              <w:t xml:space="preserve"> also emitted)</w:t>
            </w:r>
          </w:p>
          <w:p w:rsidR="00D365AB" w:rsidRPr="005F01ED" w:rsidRDefault="00D365AB" w:rsidP="00C75B15">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Read-only (</w:t>
            </w:r>
            <w:r w:rsidRPr="005F01ED">
              <w:rPr>
                <w:rFonts w:ascii="Verdana" w:hAnsi="Verdana"/>
                <w:b/>
                <w:szCs w:val="16"/>
              </w:rPr>
              <w:t>\readprot</w:t>
            </w:r>
            <w:r w:rsidRPr="005F01ED">
              <w:rPr>
                <w:rFonts w:ascii="Verdana" w:hAnsi="Verdana"/>
                <w:szCs w:val="16"/>
              </w:rPr>
              <w:t xml:space="preserve"> also emitted)</w:t>
            </w:r>
          </w:p>
        </w:tc>
      </w:tr>
      <w:tr w:rsidR="00D365AB" w:rsidRPr="00180AC4" w:rsidTr="00DC3135">
        <w:trPr>
          <w:cantSplit/>
        </w:trPr>
        <w:tc>
          <w:tcPr>
            <w:tcW w:w="9648"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Tables</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i/>
                <w:szCs w:val="16"/>
              </w:rPr>
            </w:pPr>
            <w:r w:rsidRPr="005F01ED">
              <w:rPr>
                <w:rFonts w:ascii="Verdana" w:hAnsi="Verdana"/>
                <w:szCs w:val="16"/>
              </w:rPr>
              <w:t>\tsd</w:t>
            </w:r>
            <w:r w:rsidRPr="005F01ED">
              <w:rPr>
                <w:rFonts w:ascii="Verdana" w:hAnsi="Verdana"/>
                <w:i/>
                <w:szCs w:val="16"/>
              </w:rPr>
              <w:t>N</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 xml:space="preserve">Sets the default table style for this document. </w:t>
            </w:r>
            <w:r w:rsidRPr="005F01ED">
              <w:rPr>
                <w:rFonts w:ascii="Verdana" w:hAnsi="Verdana"/>
                <w:b/>
                <w:i/>
                <w:szCs w:val="16"/>
              </w:rPr>
              <w:t xml:space="preserve">N </w:t>
            </w:r>
            <w:r w:rsidRPr="005F01ED">
              <w:rPr>
                <w:rFonts w:ascii="Verdana" w:hAnsi="Verdana"/>
                <w:szCs w:val="16"/>
              </w:rPr>
              <w:t>references an entry in the table styles list.</w:t>
            </w:r>
          </w:p>
        </w:tc>
      </w:tr>
      <w:tr w:rsidR="00D365AB" w:rsidRPr="00180AC4" w:rsidTr="00DC3135">
        <w:trPr>
          <w:cantSplit/>
        </w:trPr>
        <w:tc>
          <w:tcPr>
            <w:tcW w:w="9648"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Bidirectional Controls</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\rtldoc</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This document will be formatted to have Arabic-style pagination.</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\ltrdoc</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This document will have English-style pagination (the default).</w:t>
            </w:r>
          </w:p>
        </w:tc>
      </w:tr>
      <w:tr w:rsidR="00D365AB" w:rsidRPr="00180AC4" w:rsidTr="00DC3135">
        <w:trPr>
          <w:cantSplit/>
        </w:trPr>
        <w:tc>
          <w:tcPr>
            <w:tcW w:w="9648"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Click-and-Type</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\cts</w:t>
            </w:r>
            <w:r w:rsidRPr="005F01ED">
              <w:rPr>
                <w:rFonts w:ascii="Verdana" w:hAnsi="Verdana"/>
                <w:i/>
                <w:iCs/>
                <w:szCs w:val="16"/>
              </w:rPr>
              <w:t>N</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Index to the style to be used for Click-and-Type (0 is the default).</w:t>
            </w:r>
          </w:p>
        </w:tc>
      </w:tr>
      <w:tr w:rsidR="00D365AB" w:rsidRPr="00180AC4" w:rsidTr="00DC3135">
        <w:trPr>
          <w:cantSplit/>
        </w:trPr>
        <w:tc>
          <w:tcPr>
            <w:tcW w:w="9648"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Kinsoku Characters (Asia)</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\jsksu</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 xml:space="preserve">Indicates that the strict Kinsoku set must be used for Japanese; </w:t>
            </w:r>
            <w:r w:rsidRPr="005F01ED">
              <w:rPr>
                <w:rFonts w:ascii="Verdana" w:hAnsi="Verdana"/>
                <w:b/>
                <w:bCs/>
                <w:szCs w:val="16"/>
              </w:rPr>
              <w:t>\jsk</w:t>
            </w:r>
            <w:r w:rsidR="003A763D">
              <w:rPr>
                <w:rFonts w:ascii="Verdana" w:hAnsi="Verdana"/>
                <w:b/>
                <w:bCs/>
                <w:szCs w:val="16"/>
              </w:rPr>
              <w:t>s</w:t>
            </w:r>
            <w:r w:rsidRPr="005F01ED">
              <w:rPr>
                <w:rFonts w:ascii="Verdana" w:hAnsi="Verdana"/>
                <w:b/>
                <w:bCs/>
                <w:szCs w:val="16"/>
              </w:rPr>
              <w:t xml:space="preserve">u </w:t>
            </w:r>
            <w:r w:rsidRPr="005F01ED">
              <w:rPr>
                <w:rFonts w:ascii="Verdana" w:hAnsi="Verdana"/>
                <w:szCs w:val="16"/>
              </w:rPr>
              <w:t xml:space="preserve">should not be present if </w:t>
            </w:r>
            <w:r w:rsidRPr="005F01ED">
              <w:rPr>
                <w:rFonts w:ascii="Verdana" w:hAnsi="Verdana"/>
                <w:b/>
                <w:bCs/>
                <w:szCs w:val="16"/>
              </w:rPr>
              <w:t>\ksulang</w:t>
            </w:r>
            <w:r w:rsidRPr="005F01ED">
              <w:rPr>
                <w:rFonts w:ascii="Verdana" w:hAnsi="Verdana"/>
                <w:b/>
                <w:bCs/>
                <w:i/>
                <w:iCs/>
                <w:szCs w:val="16"/>
              </w:rPr>
              <w:t>N</w:t>
            </w:r>
            <w:r w:rsidRPr="005F01ED">
              <w:rPr>
                <w:rFonts w:ascii="Verdana" w:hAnsi="Verdana"/>
                <w:b/>
                <w:bCs/>
                <w:szCs w:val="16"/>
              </w:rPr>
              <w:t xml:space="preserve"> </w:t>
            </w:r>
            <w:r w:rsidRPr="005F01ED">
              <w:rPr>
                <w:rFonts w:ascii="Verdana" w:hAnsi="Verdana"/>
                <w:szCs w:val="16"/>
              </w:rPr>
              <w:t xml:space="preserve">is present </w:t>
            </w:r>
            <w:r w:rsidRPr="005F01ED">
              <w:rPr>
                <w:rFonts w:ascii="Verdana" w:hAnsi="Verdana"/>
                <w:i/>
                <w:iCs/>
                <w:szCs w:val="16"/>
              </w:rPr>
              <w:t>and</w:t>
            </w:r>
            <w:r w:rsidRPr="005F01ED">
              <w:rPr>
                <w:rFonts w:ascii="Verdana" w:hAnsi="Verdana"/>
                <w:szCs w:val="16"/>
              </w:rPr>
              <w:t xml:space="preserve"> the language </w:t>
            </w:r>
            <w:r w:rsidRPr="005F01ED">
              <w:rPr>
                <w:rFonts w:ascii="Verdana" w:hAnsi="Verdana"/>
                <w:b/>
                <w:bCs/>
                <w:i/>
                <w:iCs/>
                <w:szCs w:val="16"/>
              </w:rPr>
              <w:t>N</w:t>
            </w:r>
            <w:r w:rsidRPr="005F01ED">
              <w:rPr>
                <w:rFonts w:ascii="Verdana" w:hAnsi="Verdana"/>
                <w:szCs w:val="16"/>
              </w:rPr>
              <w:t xml:space="preserve"> is Japanese. </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\ksulang</w:t>
            </w:r>
            <w:r w:rsidRPr="005F01ED">
              <w:rPr>
                <w:rFonts w:ascii="Verdana" w:hAnsi="Verdana"/>
                <w:i/>
                <w:iCs/>
                <w:szCs w:val="16"/>
              </w:rPr>
              <w:t>N</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b/>
                <w:i/>
                <w:iCs/>
                <w:szCs w:val="16"/>
              </w:rPr>
              <w:t>N</w:t>
            </w:r>
            <w:r w:rsidRPr="005F01ED">
              <w:rPr>
                <w:rFonts w:ascii="Verdana" w:hAnsi="Verdana"/>
                <w:b/>
                <w:szCs w:val="16"/>
              </w:rPr>
              <w:t xml:space="preserve"> i</w:t>
            </w:r>
            <w:r w:rsidRPr="005F01ED">
              <w:rPr>
                <w:rFonts w:ascii="Verdana" w:hAnsi="Verdana"/>
                <w:szCs w:val="16"/>
              </w:rPr>
              <w:t>ndicates the language</w:t>
            </w:r>
            <w:r w:rsidRPr="005F01ED">
              <w:rPr>
                <w:rFonts w:ascii="Verdana" w:hAnsi="Verdana"/>
                <w:b/>
                <w:szCs w:val="16"/>
              </w:rPr>
              <w:t xml:space="preserve"> </w:t>
            </w:r>
            <w:r w:rsidRPr="005F01ED">
              <w:rPr>
                <w:rFonts w:ascii="Verdana" w:hAnsi="Verdana"/>
                <w:szCs w:val="16"/>
              </w:rPr>
              <w:t xml:space="preserve">the customized Kinsoku characters defined in the </w:t>
            </w:r>
            <w:r w:rsidRPr="005F01ED">
              <w:rPr>
                <w:rFonts w:ascii="Verdana" w:hAnsi="Verdana"/>
                <w:b/>
                <w:bCs/>
                <w:szCs w:val="16"/>
              </w:rPr>
              <w:t>\fchars</w:t>
            </w:r>
            <w:r w:rsidRPr="005F01ED">
              <w:rPr>
                <w:rFonts w:ascii="Verdana" w:hAnsi="Verdana"/>
                <w:szCs w:val="16"/>
              </w:rPr>
              <w:t xml:space="preserve"> and </w:t>
            </w:r>
            <w:r w:rsidRPr="005F01ED">
              <w:rPr>
                <w:rFonts w:ascii="Verdana" w:hAnsi="Verdana"/>
                <w:b/>
                <w:bCs/>
                <w:szCs w:val="16"/>
              </w:rPr>
              <w:t>\lchars</w:t>
            </w:r>
            <w:r w:rsidRPr="005F01ED">
              <w:rPr>
                <w:rFonts w:ascii="Verdana" w:hAnsi="Verdana"/>
                <w:szCs w:val="16"/>
              </w:rPr>
              <w:t xml:space="preserve"> destinations belong to.</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\*\fchars</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List of following Kinsoku characters.</w:t>
            </w:r>
            <w:r w:rsidR="00207035">
              <w:rPr>
                <w:rFonts w:ascii="Verdana" w:hAnsi="Verdana"/>
                <w:szCs w:val="16"/>
              </w:rPr>
              <w:t xml:space="preserve"> This is a destination control word.</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\*\lchars</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List of leading Kinsoku characters.</w:t>
            </w:r>
            <w:r w:rsidR="00207035">
              <w:rPr>
                <w:rFonts w:ascii="Verdana" w:hAnsi="Verdana"/>
                <w:szCs w:val="16"/>
              </w:rPr>
              <w:t xml:space="preserve"> This is a destination control word.</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\nojkernpunct</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Kerning for Latin text only, as opposed to Latin text and punctuation (Asian Typography option).</w:t>
            </w:r>
          </w:p>
        </w:tc>
      </w:tr>
      <w:tr w:rsidR="00D365AB" w:rsidRPr="00180AC4" w:rsidTr="00DC3135">
        <w:trPr>
          <w:cantSplit/>
        </w:trPr>
        <w:tc>
          <w:tcPr>
            <w:tcW w:w="9648"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Drawing Grid</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\dghspace</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Drawing grid horizontal spacing in twips (</w:t>
            </w:r>
            <w:r w:rsidR="00D7006A">
              <w:rPr>
                <w:rFonts w:ascii="Verdana" w:hAnsi="Verdana"/>
                <w:szCs w:val="16"/>
              </w:rPr>
              <w:t>default is</w:t>
            </w:r>
            <w:r w:rsidRPr="005F01ED">
              <w:rPr>
                <w:rFonts w:ascii="Verdana" w:hAnsi="Verdana"/>
                <w:szCs w:val="16"/>
              </w:rPr>
              <w:t xml:space="preserve"> 120).</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\dgvspace</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Drawing grid vertical spacing in twips (</w:t>
            </w:r>
            <w:r w:rsidR="00D7006A">
              <w:rPr>
                <w:rFonts w:ascii="Verdana" w:hAnsi="Verdana"/>
                <w:szCs w:val="16"/>
              </w:rPr>
              <w:t>default is</w:t>
            </w:r>
            <w:r w:rsidRPr="005F01ED">
              <w:rPr>
                <w:rFonts w:ascii="Verdana" w:hAnsi="Verdana"/>
                <w:szCs w:val="16"/>
              </w:rPr>
              <w:t xml:space="preserve"> 120).</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\dghorigin</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Drawing grid horizontal origin in twips (</w:t>
            </w:r>
            <w:r w:rsidR="00D7006A">
              <w:rPr>
                <w:rFonts w:ascii="Verdana" w:hAnsi="Verdana"/>
                <w:szCs w:val="16"/>
              </w:rPr>
              <w:t>default is</w:t>
            </w:r>
            <w:r w:rsidRPr="005F01ED">
              <w:rPr>
                <w:rFonts w:ascii="Verdana" w:hAnsi="Verdana"/>
                <w:szCs w:val="16"/>
              </w:rPr>
              <w:t xml:space="preserve"> 1701).</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\dgvorigin</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Drawing grid vertical origin in twips (</w:t>
            </w:r>
            <w:r w:rsidR="00D7006A">
              <w:rPr>
                <w:rFonts w:ascii="Verdana" w:hAnsi="Verdana"/>
                <w:szCs w:val="16"/>
              </w:rPr>
              <w:t>default is</w:t>
            </w:r>
            <w:r w:rsidRPr="005F01ED">
              <w:rPr>
                <w:rFonts w:ascii="Verdana" w:hAnsi="Verdana"/>
                <w:szCs w:val="16"/>
              </w:rPr>
              <w:t xml:space="preserve"> 1984).</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\dghshow</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 xml:space="preserve">Show </w:t>
            </w:r>
            <w:r w:rsidRPr="005F01ED">
              <w:rPr>
                <w:rFonts w:ascii="Verdana" w:hAnsi="Verdana"/>
                <w:b/>
                <w:i/>
                <w:szCs w:val="16"/>
              </w:rPr>
              <w:t>N</w:t>
            </w:r>
            <w:r w:rsidRPr="003A763D">
              <w:rPr>
                <w:rFonts w:ascii="Verdana" w:hAnsi="Verdana"/>
                <w:szCs w:val="16"/>
                <w:vertAlign w:val="superscript"/>
              </w:rPr>
              <w:t>th</w:t>
            </w:r>
            <w:r w:rsidRPr="005F01ED">
              <w:rPr>
                <w:rFonts w:ascii="Verdana" w:hAnsi="Verdana"/>
                <w:szCs w:val="16"/>
              </w:rPr>
              <w:t xml:space="preserve"> horizontal gridline (</w:t>
            </w:r>
            <w:r w:rsidR="00D7006A">
              <w:rPr>
                <w:rFonts w:ascii="Verdana" w:hAnsi="Verdana"/>
                <w:szCs w:val="16"/>
              </w:rPr>
              <w:t>default is</w:t>
            </w:r>
            <w:r w:rsidRPr="005F01ED">
              <w:rPr>
                <w:rFonts w:ascii="Verdana" w:hAnsi="Verdana"/>
                <w:szCs w:val="16"/>
              </w:rPr>
              <w:t xml:space="preserve"> 3).</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\dgvshow</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 xml:space="preserve">Show </w:t>
            </w:r>
            <w:r w:rsidRPr="005F01ED">
              <w:rPr>
                <w:rFonts w:ascii="Verdana" w:hAnsi="Verdana"/>
                <w:b/>
                <w:i/>
                <w:szCs w:val="16"/>
              </w:rPr>
              <w:t>N</w:t>
            </w:r>
            <w:r w:rsidRPr="003A763D">
              <w:rPr>
                <w:rFonts w:ascii="Verdana" w:hAnsi="Verdana"/>
                <w:szCs w:val="16"/>
                <w:vertAlign w:val="superscript"/>
              </w:rPr>
              <w:t>th</w:t>
            </w:r>
            <w:r w:rsidRPr="005F01ED">
              <w:rPr>
                <w:rFonts w:ascii="Verdana" w:hAnsi="Verdana"/>
                <w:szCs w:val="16"/>
              </w:rPr>
              <w:t xml:space="preserve"> vertical gridline (</w:t>
            </w:r>
            <w:r w:rsidR="00D7006A">
              <w:rPr>
                <w:rFonts w:ascii="Verdana" w:hAnsi="Verdana"/>
                <w:szCs w:val="16"/>
              </w:rPr>
              <w:t>default is</w:t>
            </w:r>
            <w:r w:rsidRPr="005F01ED">
              <w:rPr>
                <w:rFonts w:ascii="Verdana" w:hAnsi="Verdana"/>
                <w:szCs w:val="16"/>
              </w:rPr>
              <w:t xml:space="preserve"> 0).</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\dgsnap</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Snap to drawing grid.</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\dgmargin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Drawing grid to follow margins.</w:t>
            </w:r>
          </w:p>
        </w:tc>
      </w:tr>
    </w:tbl>
    <w:p w:rsidR="00D365AB" w:rsidRPr="005359EC" w:rsidRDefault="00D365AB" w:rsidP="008F3985">
      <w:pPr>
        <w:pStyle w:val="Body1"/>
      </w:pPr>
    </w:p>
    <w:tbl>
      <w:tblPr>
        <w:tblW w:w="0" w:type="auto"/>
        <w:tblInd w:w="440" w:type="dxa"/>
        <w:tblLayout w:type="fixed"/>
        <w:tblCellMar>
          <w:left w:w="0" w:type="dxa"/>
          <w:right w:w="0" w:type="dxa"/>
        </w:tblCellMar>
        <w:tblLook w:val="0000" w:firstRow="0" w:lastRow="0" w:firstColumn="0" w:lastColumn="0" w:noHBand="0" w:noVBand="0"/>
      </w:tblPr>
      <w:tblGrid>
        <w:gridCol w:w="2080"/>
        <w:gridCol w:w="7525"/>
      </w:tblGrid>
      <w:tr w:rsidR="00D365AB" w:rsidRPr="00180AC4" w:rsidTr="008B504D">
        <w:trPr>
          <w:cantSplit/>
        </w:trPr>
        <w:tc>
          <w:tcPr>
            <w:tcW w:w="9605" w:type="dxa"/>
            <w:gridSpan w:val="2"/>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bookmarkStart w:id="298" w:name="_Toc313960812"/>
            <w:bookmarkStart w:id="299" w:name="_Toc335399086"/>
            <w:r w:rsidRPr="00E62D17">
              <w:rPr>
                <w:rFonts w:ascii="Verdana" w:hAnsi="Verdana"/>
                <w:spacing w:val="0"/>
                <w:szCs w:val="16"/>
              </w:rPr>
              <w:t>Page Borders</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\pgbrdrhead</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surrounds header.</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\pgbrdrfoot</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surrounds footer.</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lastRenderedPageBreak/>
              <w:t>\pgbrdrt</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top.</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\pgbrdrb</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bottom.</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\pgbrdrl</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left.</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\pgbrdrr</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right.</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\brdrart</w:t>
            </w:r>
            <w:r w:rsidRPr="005F01ED">
              <w:rPr>
                <w:rFonts w:ascii="Verdana" w:hAnsi="Verdana"/>
                <w:i/>
                <w:szCs w:val="16"/>
              </w:rPr>
              <w:t>N</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Page border art; the </w:t>
            </w:r>
            <w:r w:rsidRPr="005F01ED">
              <w:rPr>
                <w:rFonts w:ascii="Verdana" w:hAnsi="Verdana"/>
                <w:b/>
                <w:i/>
                <w:szCs w:val="16"/>
              </w:rPr>
              <w:t>N</w:t>
            </w:r>
            <w:r w:rsidRPr="005F01ED">
              <w:rPr>
                <w:rFonts w:ascii="Verdana" w:hAnsi="Verdana"/>
                <w:szCs w:val="16"/>
              </w:rPr>
              <w:t xml:space="preserve"> argument is a value from 1 to 165 representing the number of the border.</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\pgbrdropt</w:t>
            </w:r>
            <w:r w:rsidRPr="005F01ED">
              <w:rPr>
                <w:rFonts w:ascii="Verdana" w:hAnsi="Verdana"/>
                <w:i/>
                <w:szCs w:val="16"/>
              </w:rPr>
              <w:t>N</w:t>
            </w:r>
          </w:p>
        </w:tc>
        <w:tc>
          <w:tcPr>
            <w:tcW w:w="7525" w:type="dxa"/>
          </w:tcPr>
          <w:p w:rsidR="00B3224A" w:rsidRDefault="00B3224A" w:rsidP="00C75B15">
            <w:pPr>
              <w:pStyle w:val="TableText"/>
              <w:keepNext w:val="0"/>
              <w:rPr>
                <w:rFonts w:ascii="Verdana" w:hAnsi="Verdana"/>
                <w:szCs w:val="16"/>
              </w:rPr>
            </w:pPr>
            <w:r w:rsidRPr="00B3224A">
              <w:rPr>
                <w:rFonts w:ascii="Verdana" w:hAnsi="Verdana"/>
                <w:b/>
                <w:bCs/>
                <w:i/>
                <w:iCs/>
                <w:szCs w:val="16"/>
              </w:rPr>
              <w:t>N</w:t>
            </w:r>
            <w:r>
              <w:rPr>
                <w:rFonts w:ascii="Verdana" w:hAnsi="Verdana"/>
                <w:szCs w:val="16"/>
              </w:rPr>
              <w:t xml:space="preserve"> has the bit fields:</w:t>
            </w:r>
          </w:p>
          <w:p w:rsidR="00B3224A" w:rsidRDefault="00B3224A" w:rsidP="00B3224A">
            <w:pPr>
              <w:pStyle w:val="TableText"/>
              <w:keepNext w:val="0"/>
              <w:ind w:left="720" w:hanging="720"/>
              <w:rPr>
                <w:rFonts w:ascii="Verdana" w:hAnsi="Verdana"/>
                <w:szCs w:val="16"/>
              </w:rPr>
            </w:pPr>
            <w:r>
              <w:rPr>
                <w:rFonts w:ascii="Verdana" w:hAnsi="Verdana"/>
                <w:szCs w:val="16"/>
              </w:rPr>
              <w:t>bits 0-2</w:t>
            </w:r>
            <w:r w:rsidRPr="005F01ED">
              <w:rPr>
                <w:rFonts w:ascii="Verdana" w:hAnsi="Verdana"/>
                <w:szCs w:val="16"/>
              </w:rPr>
              <w:tab/>
            </w:r>
            <w:r>
              <w:rPr>
                <w:rFonts w:ascii="Verdana" w:hAnsi="Verdana"/>
                <w:szCs w:val="16"/>
              </w:rPr>
              <w:t>Apply to all pages in section (0), first page in section (1), all but first page in section (2), whole document (3).</w:t>
            </w:r>
          </w:p>
          <w:p w:rsidR="00B3224A" w:rsidRDefault="00B3224A" w:rsidP="00B3224A">
            <w:pPr>
              <w:pStyle w:val="TableText"/>
              <w:keepNext w:val="0"/>
              <w:rPr>
                <w:rFonts w:ascii="Verdana" w:hAnsi="Verdana"/>
                <w:szCs w:val="16"/>
              </w:rPr>
            </w:pPr>
            <w:r>
              <w:rPr>
                <w:rFonts w:ascii="Verdana" w:hAnsi="Verdana"/>
                <w:szCs w:val="16"/>
              </w:rPr>
              <w:t>bit 3</w:t>
            </w:r>
            <w:r w:rsidRPr="005F01ED">
              <w:rPr>
                <w:rFonts w:ascii="Verdana" w:hAnsi="Verdana"/>
                <w:szCs w:val="16"/>
              </w:rPr>
              <w:tab/>
            </w:r>
            <w:r>
              <w:rPr>
                <w:rFonts w:ascii="Verdana" w:hAnsi="Verdana"/>
                <w:szCs w:val="16"/>
              </w:rPr>
              <w:t>Display in front (0), in back (1)</w:t>
            </w:r>
          </w:p>
          <w:p w:rsidR="00B3224A" w:rsidRDefault="00B3224A" w:rsidP="00B3224A">
            <w:pPr>
              <w:pStyle w:val="TableText"/>
              <w:keepNext w:val="0"/>
              <w:rPr>
                <w:rFonts w:ascii="Verdana" w:hAnsi="Verdana"/>
                <w:szCs w:val="16"/>
              </w:rPr>
            </w:pPr>
            <w:r>
              <w:rPr>
                <w:rFonts w:ascii="Verdana" w:hAnsi="Verdana"/>
                <w:szCs w:val="16"/>
              </w:rPr>
              <w:t>bit 5</w:t>
            </w:r>
            <w:r w:rsidRPr="005F01ED">
              <w:rPr>
                <w:rFonts w:ascii="Verdana" w:hAnsi="Verdana"/>
                <w:szCs w:val="16"/>
              </w:rPr>
              <w:tab/>
            </w:r>
            <w:r>
              <w:rPr>
                <w:rFonts w:ascii="Verdana" w:hAnsi="Verdana"/>
                <w:szCs w:val="16"/>
              </w:rPr>
              <w:t>Offset from text (0), from edge of page (1).</w:t>
            </w:r>
          </w:p>
          <w:p w:rsidR="00B3224A" w:rsidRPr="00B3224A" w:rsidRDefault="00B3224A" w:rsidP="00B3224A">
            <w:pPr>
              <w:pStyle w:val="TableText"/>
              <w:keepNext w:val="0"/>
              <w:rPr>
                <w:rFonts w:ascii="Verdana" w:hAnsi="Verdana"/>
                <w:szCs w:val="16"/>
              </w:rPr>
            </w:pPr>
            <w:r>
              <w:rPr>
                <w:rFonts w:ascii="Verdana" w:hAnsi="Verdana"/>
                <w:szCs w:val="16"/>
              </w:rPr>
              <w:t>Examples:</w:t>
            </w:r>
          </w:p>
          <w:p w:rsidR="00D365AB" w:rsidRPr="005F01ED" w:rsidRDefault="00D365AB" w:rsidP="00B3224A">
            <w:pPr>
              <w:pStyle w:val="TableText"/>
              <w:keepNext w:val="0"/>
              <w:ind w:left="720" w:hanging="720"/>
              <w:rPr>
                <w:rFonts w:ascii="Verdana" w:hAnsi="Verdana"/>
                <w:szCs w:val="16"/>
              </w:rPr>
            </w:pPr>
            <w:r w:rsidRPr="005F01ED">
              <w:rPr>
                <w:rFonts w:ascii="Verdana" w:hAnsi="Verdana"/>
                <w:szCs w:val="16"/>
              </w:rPr>
              <w:t>8</w:t>
            </w:r>
            <w:r w:rsidRPr="005F01ED">
              <w:rPr>
                <w:rFonts w:ascii="Verdana" w:hAnsi="Verdana"/>
                <w:szCs w:val="16"/>
              </w:rPr>
              <w:tab/>
              <w:t xml:space="preserve">Page border </w:t>
            </w:r>
            <w:r w:rsidR="00B3224A">
              <w:rPr>
                <w:rFonts w:ascii="Verdana" w:hAnsi="Verdana"/>
                <w:szCs w:val="16"/>
              </w:rPr>
              <w:t xml:space="preserve">for all pages in section </w:t>
            </w:r>
            <w:r w:rsidRPr="005F01ED">
              <w:rPr>
                <w:rFonts w:ascii="Verdana" w:hAnsi="Verdana"/>
                <w:szCs w:val="16"/>
              </w:rPr>
              <w:t>measure</w:t>
            </w:r>
            <w:r w:rsidR="00B3224A">
              <w:rPr>
                <w:rFonts w:ascii="Verdana" w:hAnsi="Verdana"/>
                <w:szCs w:val="16"/>
              </w:rPr>
              <w:t>s</w:t>
            </w:r>
            <w:r w:rsidRPr="005F01ED">
              <w:rPr>
                <w:rFonts w:ascii="Verdana" w:hAnsi="Verdana"/>
                <w:szCs w:val="16"/>
              </w:rPr>
              <w:t xml:space="preserve"> from text. </w:t>
            </w:r>
            <w:r w:rsidRPr="005F01ED">
              <w:rPr>
                <w:rFonts w:ascii="Verdana" w:hAnsi="Verdana"/>
                <w:b/>
                <w:szCs w:val="16"/>
              </w:rPr>
              <w:t>Always display in fron</w:t>
            </w:r>
            <w:r w:rsidRPr="005F01ED">
              <w:rPr>
                <w:rFonts w:ascii="Verdana" w:hAnsi="Verdana"/>
                <w:b/>
                <w:bCs/>
                <w:szCs w:val="16"/>
              </w:rPr>
              <w:t>t</w:t>
            </w:r>
            <w:r w:rsidRPr="005F01ED">
              <w:rPr>
                <w:rFonts w:ascii="Verdana" w:hAnsi="Verdana"/>
                <w:szCs w:val="16"/>
              </w:rPr>
              <w:t xml:space="preserve"> option is set to </w:t>
            </w:r>
            <w:r w:rsidRPr="005F01ED">
              <w:rPr>
                <w:rFonts w:ascii="Verdana" w:hAnsi="Verdana"/>
                <w:b/>
                <w:szCs w:val="16"/>
              </w:rPr>
              <w:t>off</w:t>
            </w:r>
            <w:r w:rsidRPr="005F01ED">
              <w:rPr>
                <w:rFonts w:ascii="Verdana" w:hAnsi="Verdana"/>
                <w:szCs w:val="16"/>
              </w:rPr>
              <w:t xml:space="preserve">. </w:t>
            </w:r>
          </w:p>
          <w:p w:rsidR="00D365AB" w:rsidRPr="005F01ED" w:rsidRDefault="00D365AB" w:rsidP="00C75B15">
            <w:pPr>
              <w:pStyle w:val="TableText"/>
              <w:keepNext w:val="0"/>
              <w:ind w:left="720" w:hanging="720"/>
              <w:rPr>
                <w:rFonts w:ascii="Verdana" w:hAnsi="Verdana"/>
                <w:szCs w:val="16"/>
              </w:rPr>
            </w:pPr>
            <w:r w:rsidRPr="005F01ED">
              <w:rPr>
                <w:rFonts w:ascii="Verdana" w:hAnsi="Verdana"/>
                <w:szCs w:val="16"/>
              </w:rPr>
              <w:t>32</w:t>
            </w:r>
            <w:r w:rsidRPr="005F01ED">
              <w:rPr>
                <w:rFonts w:ascii="Verdana" w:hAnsi="Verdana"/>
                <w:szCs w:val="16"/>
              </w:rPr>
              <w:tab/>
              <w:t xml:space="preserve">Page border </w:t>
            </w:r>
            <w:r w:rsidR="00B3224A">
              <w:rPr>
                <w:rFonts w:ascii="Verdana" w:hAnsi="Verdana"/>
                <w:szCs w:val="16"/>
              </w:rPr>
              <w:t xml:space="preserve">for all pages in section </w:t>
            </w:r>
            <w:r w:rsidRPr="005F01ED">
              <w:rPr>
                <w:rFonts w:ascii="Verdana" w:hAnsi="Verdana"/>
                <w:szCs w:val="16"/>
              </w:rPr>
              <w:t>measure</w:t>
            </w:r>
            <w:r w:rsidR="00B3224A">
              <w:rPr>
                <w:rFonts w:ascii="Verdana" w:hAnsi="Verdana"/>
                <w:szCs w:val="16"/>
              </w:rPr>
              <w:t>s</w:t>
            </w:r>
            <w:r w:rsidRPr="005F01ED">
              <w:rPr>
                <w:rFonts w:ascii="Verdana" w:hAnsi="Verdana"/>
                <w:szCs w:val="16"/>
              </w:rPr>
              <w:t xml:space="preserve"> from edge of page. </w:t>
            </w:r>
            <w:r w:rsidRPr="005F01ED">
              <w:rPr>
                <w:rFonts w:ascii="Verdana" w:hAnsi="Verdana"/>
                <w:b/>
                <w:szCs w:val="16"/>
              </w:rPr>
              <w:t>Always display in front</w:t>
            </w:r>
            <w:r w:rsidRPr="005F01ED">
              <w:rPr>
                <w:rFonts w:ascii="Verdana" w:hAnsi="Verdana"/>
                <w:szCs w:val="16"/>
              </w:rPr>
              <w:t xml:space="preserve"> option is set to </w:t>
            </w:r>
            <w:r w:rsidRPr="005F01ED">
              <w:rPr>
                <w:rFonts w:ascii="Verdana" w:hAnsi="Verdana"/>
                <w:b/>
                <w:szCs w:val="16"/>
              </w:rPr>
              <w:t>on</w:t>
            </w:r>
            <w:r w:rsidRPr="005F01ED">
              <w:rPr>
                <w:rFonts w:ascii="Verdana" w:hAnsi="Verdana"/>
                <w:szCs w:val="16"/>
              </w:rPr>
              <w:t>.</w:t>
            </w:r>
          </w:p>
          <w:p w:rsidR="00D365AB" w:rsidRPr="005F01ED" w:rsidRDefault="00D365AB" w:rsidP="00C75B15">
            <w:pPr>
              <w:pStyle w:val="TableText"/>
              <w:keepNext w:val="0"/>
              <w:ind w:left="720" w:hanging="720"/>
              <w:rPr>
                <w:rFonts w:ascii="Verdana" w:hAnsi="Verdana"/>
                <w:szCs w:val="16"/>
              </w:rPr>
            </w:pPr>
            <w:r w:rsidRPr="005F01ED">
              <w:rPr>
                <w:rFonts w:ascii="Verdana" w:hAnsi="Verdana"/>
                <w:szCs w:val="16"/>
              </w:rPr>
              <w:t>40</w:t>
            </w:r>
            <w:r w:rsidRPr="005F01ED">
              <w:rPr>
                <w:rFonts w:ascii="Verdana" w:hAnsi="Verdana"/>
                <w:szCs w:val="16"/>
              </w:rPr>
              <w:tab/>
              <w:t xml:space="preserve">Page border </w:t>
            </w:r>
            <w:r w:rsidR="00B3224A">
              <w:rPr>
                <w:rFonts w:ascii="Verdana" w:hAnsi="Verdana"/>
                <w:szCs w:val="16"/>
              </w:rPr>
              <w:t xml:space="preserve">for all pages in section </w:t>
            </w:r>
            <w:r w:rsidRPr="005F01ED">
              <w:rPr>
                <w:rFonts w:ascii="Verdana" w:hAnsi="Verdana"/>
                <w:szCs w:val="16"/>
              </w:rPr>
              <w:t>measure</w:t>
            </w:r>
            <w:r w:rsidR="00B3224A">
              <w:rPr>
                <w:rFonts w:ascii="Verdana" w:hAnsi="Verdana"/>
                <w:szCs w:val="16"/>
              </w:rPr>
              <w:t>s</w:t>
            </w:r>
            <w:r w:rsidRPr="005F01ED">
              <w:rPr>
                <w:rFonts w:ascii="Verdana" w:hAnsi="Verdana"/>
                <w:szCs w:val="16"/>
              </w:rPr>
              <w:t xml:space="preserve"> from edge of page. </w:t>
            </w:r>
            <w:r w:rsidRPr="005F01ED">
              <w:rPr>
                <w:rFonts w:ascii="Verdana" w:hAnsi="Verdana"/>
                <w:b/>
                <w:szCs w:val="16"/>
              </w:rPr>
              <w:t>Always display in front</w:t>
            </w:r>
            <w:r w:rsidRPr="005F01ED">
              <w:rPr>
                <w:rFonts w:ascii="Verdana" w:hAnsi="Verdana"/>
                <w:szCs w:val="16"/>
              </w:rPr>
              <w:t xml:space="preserve"> option is set to </w:t>
            </w:r>
            <w:r w:rsidRPr="005F01ED">
              <w:rPr>
                <w:rFonts w:ascii="Verdana" w:hAnsi="Verdana"/>
                <w:b/>
                <w:szCs w:val="16"/>
              </w:rPr>
              <w:t>off</w:t>
            </w:r>
            <w:r w:rsidRPr="005F01ED">
              <w:rPr>
                <w:rFonts w:ascii="Verdana" w:hAnsi="Verdana"/>
                <w:szCs w:val="16"/>
              </w:rPr>
              <w:t>.</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\pgbrdrsnap</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Align paragraph borders and table edges with page border.</w:t>
            </w:r>
          </w:p>
        </w:tc>
      </w:tr>
    </w:tbl>
    <w:p w:rsidR="00D365AB" w:rsidRPr="005359EC" w:rsidRDefault="00D365AB" w:rsidP="008F3985">
      <w:pPr>
        <w:pStyle w:val="Body1"/>
      </w:pPr>
    </w:p>
    <w:p w:rsidR="00446C52" w:rsidRDefault="00D365AB" w:rsidP="008F3985">
      <w:pPr>
        <w:pStyle w:val="Body1"/>
        <w:sectPr w:rsidR="00446C52" w:rsidSect="00446C52">
          <w:headerReference w:type="default" r:id="rId39"/>
          <w:type w:val="continuous"/>
          <w:pgSz w:w="12240" w:h="15840" w:code="1"/>
          <w:pgMar w:top="1440" w:right="1008" w:bottom="1440" w:left="1440" w:header="720" w:footer="501" w:gutter="0"/>
          <w:cols w:space="720"/>
          <w:titlePg/>
        </w:sectPr>
      </w:pPr>
      <w:r w:rsidRPr="005359EC">
        <w:t>The color, width, border style, and border spacing keywords for page borders are the same as the keywords defined for paragraph borders.</w:t>
      </w:r>
    </w:p>
    <w:p w:rsidR="00D365AB" w:rsidRPr="005359EC" w:rsidRDefault="00D365AB" w:rsidP="008F3985">
      <w:pPr>
        <w:pStyle w:val="Body1"/>
      </w:pPr>
    </w:p>
    <w:p w:rsidR="00D365AB" w:rsidRPr="005359EC" w:rsidRDefault="00D365AB" w:rsidP="00D365AB">
      <w:pPr>
        <w:pStyle w:val="Heading3"/>
      </w:pPr>
      <w:bookmarkStart w:id="300" w:name="_Mail_Merge"/>
      <w:bookmarkStart w:id="301" w:name="_Toc193531643"/>
      <w:bookmarkStart w:id="302" w:name="_Toc380819789"/>
      <w:bookmarkStart w:id="303" w:name="_Toc381591834"/>
      <w:bookmarkStart w:id="304" w:name="_Toc382644195"/>
      <w:bookmarkStart w:id="305" w:name="_Toc383176026"/>
      <w:bookmarkStart w:id="306" w:name="_Toc386002184"/>
      <w:bookmarkStart w:id="307" w:name="_Toc386539815"/>
      <w:bookmarkStart w:id="308" w:name="Section_Text"/>
      <w:bookmarkStart w:id="309" w:name="_Toc519492451"/>
      <w:bookmarkStart w:id="310" w:name="_Toc55020967"/>
      <w:bookmarkEnd w:id="300"/>
      <w:r w:rsidRPr="005359EC">
        <w:t>Mail Merge</w:t>
      </w:r>
      <w:bookmarkEnd w:id="301"/>
    </w:p>
    <w:p w:rsidR="00D365AB" w:rsidRPr="005359EC" w:rsidRDefault="00D365AB" w:rsidP="008F3985">
      <w:pPr>
        <w:pStyle w:val="Body1"/>
      </w:pPr>
      <w:r w:rsidRPr="005359EC">
        <w:t xml:space="preserve">Mail merge refers to an operation by which RTF documents work together with data from an external data source, importing the data into a document according to a set of codes that are contained in RTF tags that are also known as fields (\field). </w:t>
      </w:r>
      <w:r w:rsidRPr="005359EC">
        <w:br/>
      </w:r>
      <w:r w:rsidRPr="005359EC">
        <w:br/>
        <w:t xml:space="preserve">An RTF document that contains the \*\mailmerge control word is connected to an external data source. This document is known as a source document. In addition to being connected to an external data source and containing fields, a source document may contain any regular RTF constructs. These include the following: </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240"/>
        <w:gridCol w:w="1445"/>
      </w:tblGrid>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Character text</w:t>
            </w:r>
          </w:p>
        </w:tc>
      </w:tr>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Paragraphs</w:t>
            </w:r>
          </w:p>
        </w:tc>
      </w:tr>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Images</w:t>
            </w:r>
          </w:p>
        </w:tc>
      </w:tr>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Tables</w:t>
            </w:r>
          </w:p>
        </w:tc>
      </w:tr>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Lists</w:t>
            </w:r>
          </w:p>
        </w:tc>
      </w:tr>
    </w:tbl>
    <w:p w:rsidR="00D365AB" w:rsidRPr="005359EC" w:rsidRDefault="00D365AB" w:rsidP="008F3985">
      <w:pPr>
        <w:pStyle w:val="Body1"/>
      </w:pPr>
      <w:r w:rsidRPr="005359EC">
        <w:t xml:space="preserve">The two key parts of the mail merge data that are stored in an RTF document: </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240"/>
        <w:gridCol w:w="7721"/>
      </w:tblGrid>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The information that connects the document to the external data source</w:t>
            </w:r>
          </w:p>
        </w:tc>
      </w:tr>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The information that populates the fields in the document with external data</w:t>
            </w:r>
          </w:p>
        </w:tc>
      </w:tr>
    </w:tbl>
    <w:p w:rsidR="00D365AB" w:rsidRPr="005359EC" w:rsidRDefault="00D365AB" w:rsidP="008F3985">
      <w:pPr>
        <w:pStyle w:val="Body1"/>
      </w:pPr>
      <w:r w:rsidRPr="005359EC">
        <w:t>Once the fields in a mail merge document have been populated with external data, the mail merge process is complete. The resulting files are known as mail merged documents or</w:t>
      </w:r>
      <w:r w:rsidR="0080311B">
        <w:t xml:space="preserve"> </w:t>
      </w:r>
      <w:r w:rsidRPr="005359EC">
        <w:t>merged documents.</w:t>
      </w:r>
    </w:p>
    <w:p w:rsidR="00D365AB" w:rsidRPr="005359EC" w:rsidRDefault="00D365AB" w:rsidP="008F3985">
      <w:pPr>
        <w:pStyle w:val="Body1"/>
      </w:pPr>
      <w:r w:rsidRPr="005359EC">
        <w:lastRenderedPageBreak/>
        <w:t>The mail merge data contained within an RTF file has the following syntax:</w:t>
      </w:r>
    </w:p>
    <w:tbl>
      <w:tblPr>
        <w:tblW w:w="0" w:type="auto"/>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2202"/>
        <w:gridCol w:w="7754"/>
      </w:tblGrid>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&lt;mailmerge&gt;</w:t>
            </w:r>
          </w:p>
        </w:tc>
        <w:tc>
          <w:tcPr>
            <w:tcW w:w="0" w:type="auto"/>
            <w:shd w:val="clear" w:color="auto" w:fill="FFFFFF"/>
            <w:tcMar>
              <w:top w:w="68" w:type="dxa"/>
              <w:left w:w="68" w:type="dxa"/>
              <w:bottom w:w="68" w:type="dxa"/>
              <w:right w:w="68" w:type="dxa"/>
            </w:tcMar>
            <w:hideMark/>
          </w:tcPr>
          <w:p w:rsidR="00D365AB" w:rsidRPr="005F01ED" w:rsidRDefault="00275BDF" w:rsidP="00FE7F07">
            <w:pPr>
              <w:pStyle w:val="Syntax1"/>
              <w:spacing w:after="0"/>
              <w:rPr>
                <w:rFonts w:ascii="Verdana" w:hAnsi="Verdana"/>
              </w:rPr>
            </w:pPr>
            <w:r>
              <w:rPr>
                <w:rFonts w:ascii="Verdana" w:hAnsi="Verdana"/>
              </w:rPr>
              <w:t>'</w:t>
            </w:r>
            <w:r w:rsidR="00D365AB" w:rsidRPr="005F01ED">
              <w:rPr>
                <w:rFonts w:ascii="Verdana" w:hAnsi="Verdana"/>
              </w:rPr>
              <w:t>{\*</w:t>
            </w:r>
            <w:r>
              <w:rPr>
                <w:rFonts w:ascii="Verdana" w:hAnsi="Verdana"/>
              </w:rPr>
              <w:t xml:space="preserve">' </w:t>
            </w:r>
            <w:r w:rsidR="00D365AB" w:rsidRPr="00275BDF">
              <w:rPr>
                <w:rFonts w:ascii="Verdana" w:hAnsi="Verdana"/>
                <w:b/>
                <w:bCs/>
              </w:rPr>
              <w:t>\</w:t>
            </w:r>
            <w:r w:rsidR="00D365AB" w:rsidRPr="005F01ED">
              <w:rPr>
                <w:rFonts w:ascii="Verdana" w:hAnsi="Verdana"/>
                <w:b/>
              </w:rPr>
              <w:t>mailmerge</w:t>
            </w:r>
            <w:r w:rsidR="00D365AB" w:rsidRPr="005F01ED">
              <w:rPr>
                <w:rFonts w:ascii="Verdana" w:hAnsi="Verdana"/>
              </w:rPr>
              <w:t xml:space="preserve"> &lt;mmmaintype&gt; </w:t>
            </w:r>
            <w:r w:rsidR="00D365AB" w:rsidRPr="00FE7F07">
              <w:rPr>
                <w:rFonts w:ascii="Verdana" w:hAnsi="Verdana"/>
                <w:b/>
                <w:bCs/>
              </w:rPr>
              <w:t>\</w:t>
            </w:r>
            <w:r w:rsidR="00D365AB" w:rsidRPr="005F01ED">
              <w:rPr>
                <w:rFonts w:ascii="Verdana" w:hAnsi="Verdana"/>
                <w:b/>
              </w:rPr>
              <w:t>mmlinktoquery</w:t>
            </w:r>
            <w:r w:rsidR="00D365AB" w:rsidRPr="005F01ED">
              <w:rPr>
                <w:rFonts w:ascii="Verdana" w:hAnsi="Verdana"/>
              </w:rPr>
              <w:t xml:space="preserve">? &lt;mmdatatype&gt; </w:t>
            </w:r>
            <w:r w:rsidR="000C54C8" w:rsidRPr="00FE7F07">
              <w:rPr>
                <w:rFonts w:ascii="Verdana" w:hAnsi="Verdana"/>
                <w:b/>
                <w:bCs/>
              </w:rPr>
              <w:t>\</w:t>
            </w:r>
            <w:r w:rsidR="000C54C8" w:rsidRPr="005F01ED">
              <w:rPr>
                <w:rFonts w:ascii="Verdana" w:hAnsi="Verdana"/>
                <w:b/>
              </w:rPr>
              <w:t>mmdefault</w:t>
            </w:r>
            <w:r w:rsidR="000C54C8">
              <w:rPr>
                <w:rFonts w:ascii="Verdana" w:hAnsi="Verdana"/>
                <w:b/>
              </w:rPr>
              <w:t>sql</w:t>
            </w:r>
            <w:r w:rsidR="00D365AB" w:rsidRPr="005F01ED">
              <w:rPr>
                <w:rFonts w:ascii="Verdana" w:hAnsi="Verdana"/>
              </w:rPr>
              <w:t xml:space="preserve">? </w:t>
            </w:r>
            <w:r w:rsidR="005728D6">
              <w:rPr>
                <w:rFonts w:ascii="Verdana" w:hAnsi="Verdana"/>
              </w:rPr>
              <w:t>(</w:t>
            </w:r>
            <w:r w:rsidR="00D365AB" w:rsidRPr="005F01ED">
              <w:rPr>
                <w:rFonts w:ascii="Verdana" w:hAnsi="Verdana"/>
              </w:rPr>
              <w:t>&lt;mmconnectstrdata&gt;</w:t>
            </w:r>
            <w:r w:rsidR="005728D6">
              <w:rPr>
                <w:rFonts w:ascii="Verdana" w:hAnsi="Verdana"/>
              </w:rPr>
              <w:t xml:space="preserve"> | &lt;mmconnectstr&gt;)</w:t>
            </w:r>
            <w:r w:rsidR="00D365AB" w:rsidRPr="005F01ED">
              <w:rPr>
                <w:rFonts w:ascii="Verdana" w:hAnsi="Verdana"/>
              </w:rPr>
              <w:t xml:space="preserve">? &lt;mmquery&gt;? &lt;mmdatasource&gt;? </w:t>
            </w:r>
            <w:r w:rsidR="00D365AB" w:rsidRPr="00FE7F07">
              <w:rPr>
                <w:rFonts w:ascii="Verdana" w:hAnsi="Verdana"/>
                <w:b/>
                <w:bCs/>
              </w:rPr>
              <w:t>\</w:t>
            </w:r>
            <w:r w:rsidR="00D365AB" w:rsidRPr="005F01ED">
              <w:rPr>
                <w:rFonts w:ascii="Verdana" w:hAnsi="Verdana"/>
                <w:b/>
              </w:rPr>
              <w:t>mmblanklinks</w:t>
            </w:r>
            <w:r w:rsidR="00D365AB" w:rsidRPr="005F01ED">
              <w:rPr>
                <w:rFonts w:ascii="Verdana" w:hAnsi="Verdana"/>
              </w:rPr>
              <w:t xml:space="preserve">? &lt;mmheadersource&gt; &lt;mmdest&gt; &lt;mmaddfieldname&gt;? &lt;mmmailsubject&gt;? </w:t>
            </w:r>
            <w:r w:rsidR="00D365AB" w:rsidRPr="00FE7F07">
              <w:rPr>
                <w:rFonts w:ascii="Verdana" w:hAnsi="Verdana"/>
                <w:b/>
                <w:bCs/>
              </w:rPr>
              <w:t>\</w:t>
            </w:r>
            <w:r w:rsidR="00D365AB" w:rsidRPr="005F01ED">
              <w:rPr>
                <w:rFonts w:ascii="Verdana" w:hAnsi="Verdana"/>
                <w:b/>
              </w:rPr>
              <w:t>mmattach</w:t>
            </w:r>
            <w:r w:rsidR="00D365AB" w:rsidRPr="005F01ED">
              <w:rPr>
                <w:rFonts w:ascii="Verdana" w:hAnsi="Verdana"/>
              </w:rPr>
              <w:t xml:space="preserve">? </w:t>
            </w:r>
            <w:r w:rsidR="00D365AB" w:rsidRPr="00FE7F07">
              <w:rPr>
                <w:rFonts w:ascii="Verdana" w:hAnsi="Verdana"/>
                <w:b/>
                <w:bCs/>
              </w:rPr>
              <w:t>\</w:t>
            </w:r>
            <w:r w:rsidR="00D365AB" w:rsidRPr="005F01ED">
              <w:rPr>
                <w:rFonts w:ascii="Verdana" w:hAnsi="Verdana"/>
                <w:b/>
              </w:rPr>
              <w:t>mmshowdata</w:t>
            </w:r>
            <w:r w:rsidR="00D365AB" w:rsidRPr="005F01ED">
              <w:rPr>
                <w:rFonts w:ascii="Verdana" w:hAnsi="Verdana"/>
              </w:rPr>
              <w:t xml:space="preserve">? </w:t>
            </w:r>
            <w:r w:rsidR="00D365AB" w:rsidRPr="00FE7F07">
              <w:rPr>
                <w:rFonts w:ascii="Verdana" w:hAnsi="Verdana"/>
                <w:b/>
                <w:bCs/>
              </w:rPr>
              <w:t>\</w:t>
            </w:r>
            <w:r w:rsidR="00D365AB" w:rsidRPr="005F01ED">
              <w:rPr>
                <w:rFonts w:ascii="Verdana" w:hAnsi="Verdana"/>
                <w:b/>
              </w:rPr>
              <w:t>mmreccur</w:t>
            </w:r>
            <w:r w:rsidR="00D365AB" w:rsidRPr="000B0E5D">
              <w:rPr>
                <w:rFonts w:ascii="Verdana" w:hAnsi="Verdana"/>
                <w:b/>
                <w:i/>
                <w:iCs/>
              </w:rPr>
              <w:t>N</w:t>
            </w:r>
            <w:r w:rsidR="00D365AB" w:rsidRPr="005F01ED">
              <w:rPr>
                <w:rFonts w:ascii="Verdana" w:hAnsi="Verdana"/>
              </w:rPr>
              <w:t xml:space="preserve"> </w:t>
            </w:r>
            <w:r w:rsidR="00D365AB" w:rsidRPr="00FE7F07">
              <w:rPr>
                <w:rFonts w:ascii="Verdana" w:hAnsi="Verdana"/>
                <w:b/>
                <w:bCs/>
              </w:rPr>
              <w:t>\</w:t>
            </w:r>
            <w:r w:rsidR="00D365AB" w:rsidRPr="005F01ED">
              <w:rPr>
                <w:rFonts w:ascii="Verdana" w:hAnsi="Verdana"/>
                <w:b/>
              </w:rPr>
              <w:t>mmerrors</w:t>
            </w:r>
            <w:r w:rsidR="00D365AB" w:rsidRPr="000B0E5D">
              <w:rPr>
                <w:rFonts w:ascii="Verdana" w:hAnsi="Verdana"/>
                <w:b/>
                <w:i/>
                <w:iCs/>
              </w:rPr>
              <w:t>N</w:t>
            </w:r>
            <w:r w:rsidR="00D365AB" w:rsidRPr="005F01ED">
              <w:rPr>
                <w:rFonts w:ascii="Verdana" w:hAnsi="Verdana"/>
              </w:rPr>
              <w:t xml:space="preserve"> &lt;mmodso&gt;* </w:t>
            </w:r>
            <w:r w:rsidR="00D365AB" w:rsidRPr="00FE7F07">
              <w:rPr>
                <w:rFonts w:ascii="Verdana" w:hAnsi="Verdana"/>
                <w:b/>
                <w:bCs/>
              </w:rPr>
              <w:t>\</w:t>
            </w:r>
            <w:r w:rsidR="00D365AB" w:rsidRPr="005F01ED">
              <w:rPr>
                <w:rFonts w:ascii="Verdana" w:hAnsi="Verdana"/>
                <w:b/>
              </w:rPr>
              <w:t>mmodsocoldelim</w:t>
            </w:r>
            <w:r w:rsidR="00D365AB" w:rsidRPr="000B0E5D">
              <w:rPr>
                <w:rFonts w:ascii="Verdana" w:hAnsi="Verdana"/>
                <w:b/>
                <w:i/>
                <w:iCs/>
              </w:rPr>
              <w:t>N</w:t>
            </w:r>
            <w:r w:rsidR="00D365AB" w:rsidRPr="005F01ED">
              <w:rPr>
                <w:rFonts w:ascii="Verdana" w:hAnsi="Verdana"/>
              </w:rPr>
              <w:t xml:space="preserve"> </w:t>
            </w:r>
            <w:r w:rsidR="00D365AB" w:rsidRPr="00FE7F07">
              <w:rPr>
                <w:rFonts w:ascii="Verdana" w:hAnsi="Verdana"/>
                <w:b/>
                <w:bCs/>
              </w:rPr>
              <w:t>\</w:t>
            </w:r>
            <w:r w:rsidR="00D365AB" w:rsidRPr="005F01ED">
              <w:rPr>
                <w:rFonts w:ascii="Verdana" w:hAnsi="Verdana"/>
                <w:b/>
              </w:rPr>
              <w:t>mmjdsotype</w:t>
            </w:r>
            <w:r w:rsidR="00D365AB" w:rsidRPr="000B0E5D">
              <w:rPr>
                <w:rFonts w:ascii="Verdana" w:hAnsi="Verdana"/>
                <w:b/>
                <w:i/>
                <w:iCs/>
              </w:rPr>
              <w:t>N</w:t>
            </w:r>
            <w:r w:rsidR="00D365AB" w:rsidRPr="005F01ED">
              <w:rPr>
                <w:rFonts w:ascii="Verdana" w:hAnsi="Verdana"/>
              </w:rPr>
              <w:t xml:space="preserve"> </w:t>
            </w:r>
            <w:r w:rsidR="00D365AB" w:rsidRPr="00FE7F07">
              <w:rPr>
                <w:rFonts w:ascii="Verdana" w:hAnsi="Verdana"/>
                <w:b/>
                <w:bCs/>
              </w:rPr>
              <w:t>\</w:t>
            </w:r>
            <w:r w:rsidR="00D365AB" w:rsidRPr="005F01ED">
              <w:rPr>
                <w:rFonts w:ascii="Verdana" w:hAnsi="Verdana"/>
                <w:b/>
              </w:rPr>
              <w:t>mmodsofhdr</w:t>
            </w:r>
            <w:r w:rsidR="00D365AB" w:rsidRPr="000B0E5D">
              <w:rPr>
                <w:rFonts w:ascii="Verdana" w:hAnsi="Verdana"/>
                <w:b/>
                <w:i/>
                <w:iCs/>
              </w:rPr>
              <w:t>N</w:t>
            </w:r>
            <w:r w:rsidR="00D365AB" w:rsidRPr="005F01ED">
              <w:rPr>
                <w:rFonts w:ascii="Verdana" w:hAnsi="Verdana"/>
              </w:rPr>
              <w:t xml:space="preserve"> &lt;mmodsorecipdata&gt;+</w:t>
            </w:r>
            <w:r>
              <w:rPr>
                <w:rFonts w:ascii="Verdana" w:hAnsi="Verdana"/>
              </w:rPr>
              <w:t xml:space="preserve"> '}'</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&lt;mmmaintype&gt;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FE7F07">
              <w:rPr>
                <w:rFonts w:ascii="Verdana" w:hAnsi="Verdana"/>
                <w:b/>
                <w:bCs/>
              </w:rPr>
              <w:t>\</w:t>
            </w:r>
            <w:r w:rsidRPr="005F01ED">
              <w:rPr>
                <w:rFonts w:ascii="Verdana" w:hAnsi="Verdana"/>
                <w:b/>
              </w:rPr>
              <w:t>mmmaintypecatalog</w:t>
            </w:r>
            <w:r w:rsidRPr="005F01ED">
              <w:rPr>
                <w:rFonts w:ascii="Verdana" w:hAnsi="Verdana"/>
              </w:rPr>
              <w:t xml:space="preserve"> | </w:t>
            </w:r>
            <w:r w:rsidRPr="00FE7F07">
              <w:rPr>
                <w:rFonts w:ascii="Verdana" w:hAnsi="Verdana"/>
                <w:b/>
                <w:bCs/>
              </w:rPr>
              <w:t>\</w:t>
            </w:r>
            <w:r w:rsidRPr="005F01ED">
              <w:rPr>
                <w:rFonts w:ascii="Verdana" w:hAnsi="Verdana"/>
                <w:b/>
              </w:rPr>
              <w:t>mmmaintypeenvelopes</w:t>
            </w:r>
            <w:r w:rsidRPr="005F01ED">
              <w:rPr>
                <w:rFonts w:ascii="Verdana" w:hAnsi="Verdana"/>
              </w:rPr>
              <w:t xml:space="preserve"> | </w:t>
            </w:r>
            <w:r w:rsidRPr="00FE7F07">
              <w:rPr>
                <w:rFonts w:ascii="Verdana" w:hAnsi="Verdana"/>
                <w:b/>
                <w:bCs/>
              </w:rPr>
              <w:t>\</w:t>
            </w:r>
            <w:r w:rsidRPr="005F01ED">
              <w:rPr>
                <w:rFonts w:ascii="Verdana" w:hAnsi="Verdana"/>
                <w:b/>
              </w:rPr>
              <w:t>mmmaintypelabels</w:t>
            </w:r>
            <w:r w:rsidRPr="005F01ED">
              <w:rPr>
                <w:rFonts w:ascii="Verdana" w:hAnsi="Verdana"/>
              </w:rPr>
              <w:t xml:space="preserve"> | </w:t>
            </w:r>
            <w:r w:rsidRPr="00FE7F07">
              <w:rPr>
                <w:rFonts w:ascii="Verdana" w:hAnsi="Verdana"/>
                <w:b/>
                <w:bCs/>
              </w:rPr>
              <w:t>\</w:t>
            </w:r>
            <w:r w:rsidRPr="005F01ED">
              <w:rPr>
                <w:rFonts w:ascii="Verdana" w:hAnsi="Verdana"/>
                <w:b/>
              </w:rPr>
              <w:t>mmmaintypeletters</w:t>
            </w:r>
            <w:r w:rsidRPr="005F01ED">
              <w:rPr>
                <w:rFonts w:ascii="Verdana" w:hAnsi="Verdana"/>
              </w:rPr>
              <w:t xml:space="preserve"> | </w:t>
            </w:r>
            <w:r w:rsidRPr="00FE7F07">
              <w:rPr>
                <w:rFonts w:ascii="Verdana" w:hAnsi="Verdana"/>
                <w:b/>
                <w:bCs/>
              </w:rPr>
              <w:t>\</w:t>
            </w:r>
            <w:r w:rsidRPr="005F01ED">
              <w:rPr>
                <w:rFonts w:ascii="Verdana" w:hAnsi="Verdana"/>
                <w:b/>
              </w:rPr>
              <w:t>mmmaintypeemail</w:t>
            </w:r>
            <w:r w:rsidRPr="005F01ED">
              <w:rPr>
                <w:rFonts w:ascii="Verdana" w:hAnsi="Verdana"/>
              </w:rPr>
              <w:t xml:space="preserve"> | </w:t>
            </w:r>
            <w:r w:rsidRPr="00FE7F07">
              <w:rPr>
                <w:rFonts w:ascii="Verdana" w:hAnsi="Verdana"/>
                <w:b/>
                <w:bCs/>
              </w:rPr>
              <w:t>\</w:t>
            </w:r>
            <w:r w:rsidRPr="005F01ED">
              <w:rPr>
                <w:rFonts w:ascii="Verdana" w:hAnsi="Verdana"/>
                <w:b/>
              </w:rPr>
              <w:t>mmmaintypefax</w:t>
            </w:r>
            <w:r w:rsidRPr="005F01ED">
              <w:rPr>
                <w:rFonts w:ascii="Verdana" w:hAnsi="Verdana"/>
              </w:rPr>
              <w:t xml:space="preserve"> </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&lt;mmdatatype&gt;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FE7F07">
              <w:rPr>
                <w:rFonts w:ascii="Verdana" w:hAnsi="Verdana"/>
                <w:b/>
                <w:bCs/>
              </w:rPr>
              <w:t>\</w:t>
            </w:r>
            <w:r w:rsidRPr="005F01ED">
              <w:rPr>
                <w:rFonts w:ascii="Verdana" w:hAnsi="Verdana"/>
                <w:b/>
              </w:rPr>
              <w:t>mmdatatypeaccess</w:t>
            </w:r>
            <w:r w:rsidRPr="005F01ED">
              <w:rPr>
                <w:rFonts w:ascii="Verdana" w:hAnsi="Verdana"/>
              </w:rPr>
              <w:t xml:space="preserve"> | </w:t>
            </w:r>
            <w:r w:rsidRPr="00FE7F07">
              <w:rPr>
                <w:rFonts w:ascii="Verdana" w:hAnsi="Verdana"/>
                <w:b/>
                <w:bCs/>
              </w:rPr>
              <w:t>\</w:t>
            </w:r>
            <w:r w:rsidRPr="005F01ED">
              <w:rPr>
                <w:rFonts w:ascii="Verdana" w:hAnsi="Verdana"/>
                <w:b/>
              </w:rPr>
              <w:t>mmdatatypeexcel</w:t>
            </w:r>
            <w:r w:rsidRPr="005F01ED">
              <w:rPr>
                <w:rFonts w:ascii="Verdana" w:hAnsi="Verdana"/>
              </w:rPr>
              <w:t xml:space="preserve"> |</w:t>
            </w:r>
            <w:r w:rsidRPr="00FE7F07">
              <w:rPr>
                <w:rFonts w:ascii="Verdana" w:hAnsi="Verdana"/>
                <w:b/>
                <w:bCs/>
              </w:rPr>
              <w:t xml:space="preserve"> \</w:t>
            </w:r>
            <w:r w:rsidRPr="005F01ED">
              <w:rPr>
                <w:rFonts w:ascii="Verdana" w:hAnsi="Verdana"/>
                <w:b/>
              </w:rPr>
              <w:t>mmdatatypeqt</w:t>
            </w:r>
            <w:r w:rsidRPr="005F01ED">
              <w:rPr>
                <w:rFonts w:ascii="Verdana" w:hAnsi="Verdana"/>
              </w:rPr>
              <w:t xml:space="preserve"> | </w:t>
            </w:r>
            <w:r w:rsidRPr="00FE7F07">
              <w:rPr>
                <w:rFonts w:ascii="Verdana" w:hAnsi="Verdana"/>
                <w:b/>
                <w:bCs/>
              </w:rPr>
              <w:t>\</w:t>
            </w:r>
            <w:r w:rsidRPr="005F01ED">
              <w:rPr>
                <w:rFonts w:ascii="Verdana" w:hAnsi="Verdana"/>
                <w:b/>
              </w:rPr>
              <w:t>mmdatatypeodbc</w:t>
            </w:r>
            <w:r w:rsidRPr="005F01ED">
              <w:rPr>
                <w:rFonts w:ascii="Verdana" w:hAnsi="Verdana"/>
              </w:rPr>
              <w:t xml:space="preserve"> | </w:t>
            </w:r>
            <w:r w:rsidRPr="00FE7F07">
              <w:rPr>
                <w:rFonts w:ascii="Verdana" w:hAnsi="Verdana"/>
                <w:b/>
                <w:bCs/>
              </w:rPr>
              <w:t>\</w:t>
            </w:r>
            <w:r w:rsidRPr="005F01ED">
              <w:rPr>
                <w:rFonts w:ascii="Verdana" w:hAnsi="Verdana"/>
                <w:b/>
              </w:rPr>
              <w:t>mmdatatypeodso</w:t>
            </w:r>
            <w:r w:rsidRPr="005F01ED">
              <w:rPr>
                <w:rFonts w:ascii="Verdana" w:hAnsi="Verdana"/>
              </w:rPr>
              <w:t xml:space="preserve"> | </w:t>
            </w:r>
            <w:r w:rsidRPr="00FE7F07">
              <w:rPr>
                <w:rFonts w:ascii="Verdana" w:hAnsi="Verdana"/>
                <w:b/>
                <w:bCs/>
              </w:rPr>
              <w:t>\</w:t>
            </w:r>
            <w:r w:rsidRPr="005F01ED">
              <w:rPr>
                <w:rFonts w:ascii="Verdana" w:hAnsi="Verdana"/>
                <w:b/>
              </w:rPr>
              <w:t>mmdatatypefile</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&lt;mmconnectstrdat</w:t>
            </w:r>
            <w:r w:rsidR="007B003B">
              <w:rPr>
                <w:rFonts w:ascii="Verdana" w:hAnsi="Verdana"/>
              </w:rPr>
              <w:t>a</w:t>
            </w:r>
            <w:r w:rsidRPr="005F01ED">
              <w:rPr>
                <w:rFonts w:ascii="Verdana" w:hAnsi="Verdana"/>
              </w:rPr>
              <w:t>&gt;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Pr="00FE7F07">
              <w:rPr>
                <w:rFonts w:ascii="Verdana" w:hAnsi="Verdana"/>
                <w:b/>
                <w:bCs/>
              </w:rPr>
              <w:t>\</w:t>
            </w:r>
            <w:r w:rsidRPr="005F01ED">
              <w:rPr>
                <w:rFonts w:ascii="Verdana" w:hAnsi="Verdana"/>
                <w:b/>
              </w:rPr>
              <w:t>mmconnectstrdat</w:t>
            </w:r>
            <w:r w:rsidR="00D40E53">
              <w:rPr>
                <w:rFonts w:ascii="Verdana" w:hAnsi="Verdana"/>
                <w:b/>
              </w:rPr>
              <w:t>a</w:t>
            </w:r>
            <w:r w:rsidRPr="005F01ED">
              <w:rPr>
                <w:rFonts w:ascii="Verdana" w:hAnsi="Verdana"/>
              </w:rPr>
              <w:t xml:space="preserve"> #SDATA</w:t>
            </w:r>
            <w:r w:rsidR="008A61BD">
              <w:rPr>
                <w:rFonts w:ascii="Verdana" w:hAnsi="Verdana"/>
              </w:rPr>
              <w:t xml:space="preserve"> </w:t>
            </w:r>
            <w:r w:rsidRPr="005F01ED">
              <w:rPr>
                <w:rFonts w:ascii="Verdana" w:hAnsi="Verdana"/>
              </w:rPr>
              <w:t>'}'</w:t>
            </w:r>
          </w:p>
        </w:tc>
      </w:tr>
      <w:tr w:rsidR="005728D6" w:rsidRPr="00180AC4" w:rsidTr="00F151FD">
        <w:trPr>
          <w:tblCellSpacing w:w="7" w:type="dxa"/>
        </w:trPr>
        <w:tc>
          <w:tcPr>
            <w:tcW w:w="0" w:type="auto"/>
            <w:shd w:val="clear" w:color="auto" w:fill="FFFFFF"/>
            <w:tcMar>
              <w:top w:w="68" w:type="dxa"/>
              <w:left w:w="68" w:type="dxa"/>
              <w:bottom w:w="68" w:type="dxa"/>
              <w:right w:w="68" w:type="dxa"/>
            </w:tcMar>
            <w:hideMark/>
          </w:tcPr>
          <w:p w:rsidR="005728D6" w:rsidRPr="005F01ED" w:rsidRDefault="005728D6" w:rsidP="005728D6">
            <w:pPr>
              <w:pStyle w:val="Syntax1"/>
              <w:spacing w:after="0"/>
              <w:rPr>
                <w:rFonts w:ascii="Verdana" w:hAnsi="Verdana"/>
              </w:rPr>
            </w:pPr>
            <w:r w:rsidRPr="005F01ED">
              <w:rPr>
                <w:rFonts w:ascii="Verdana" w:hAnsi="Verdana"/>
              </w:rPr>
              <w:t>&lt;mmconnectstr&gt;</w:t>
            </w:r>
          </w:p>
        </w:tc>
        <w:tc>
          <w:tcPr>
            <w:tcW w:w="0" w:type="auto"/>
            <w:shd w:val="clear" w:color="auto" w:fill="FFFFFF"/>
            <w:tcMar>
              <w:top w:w="68" w:type="dxa"/>
              <w:left w:w="68" w:type="dxa"/>
              <w:bottom w:w="68" w:type="dxa"/>
              <w:right w:w="68" w:type="dxa"/>
            </w:tcMar>
            <w:hideMark/>
          </w:tcPr>
          <w:p w:rsidR="005728D6" w:rsidRPr="005F01ED" w:rsidRDefault="005728D6" w:rsidP="005728D6">
            <w:pPr>
              <w:pStyle w:val="Syntax1"/>
              <w:spacing w:after="0"/>
              <w:rPr>
                <w:rFonts w:ascii="Verdana" w:hAnsi="Verdana"/>
              </w:rPr>
            </w:pPr>
            <w:r w:rsidRPr="005F01ED">
              <w:rPr>
                <w:rFonts w:ascii="Verdana" w:hAnsi="Verdana"/>
              </w:rPr>
              <w:t>'{'</w:t>
            </w:r>
            <w:r>
              <w:rPr>
                <w:rFonts w:ascii="Verdana" w:hAnsi="Verdana"/>
              </w:rPr>
              <w:t xml:space="preserve"> </w:t>
            </w:r>
            <w:r w:rsidRPr="00FE7F07">
              <w:rPr>
                <w:rFonts w:ascii="Verdana" w:hAnsi="Verdana"/>
                <w:b/>
                <w:bCs/>
              </w:rPr>
              <w:t>\</w:t>
            </w:r>
            <w:r w:rsidRPr="005F01ED">
              <w:rPr>
                <w:rFonts w:ascii="Verdana" w:hAnsi="Verdana"/>
                <w:b/>
              </w:rPr>
              <w:t>mmconnectstr</w:t>
            </w:r>
            <w:r w:rsidRPr="005F01ED">
              <w:rPr>
                <w:rFonts w:ascii="Verdana" w:hAnsi="Verdana"/>
              </w:rPr>
              <w:t xml:space="preserve"> #</w:t>
            </w:r>
            <w:r>
              <w:rPr>
                <w:rFonts w:ascii="Verdana" w:hAnsi="Verdana"/>
              </w:rPr>
              <w:t>PC</w:t>
            </w:r>
            <w:r w:rsidRPr="005F01ED">
              <w:rPr>
                <w:rFonts w:ascii="Verdana" w:hAnsi="Verdana"/>
              </w:rPr>
              <w:t>DATA</w:t>
            </w:r>
            <w:r>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&lt;mmquery&gt;</w:t>
            </w:r>
          </w:p>
        </w:tc>
        <w:tc>
          <w:tcPr>
            <w:tcW w:w="0" w:type="auto"/>
            <w:shd w:val="clear" w:color="auto" w:fill="FFFFFF"/>
            <w:tcMar>
              <w:top w:w="68" w:type="dxa"/>
              <w:left w:w="68" w:type="dxa"/>
              <w:bottom w:w="68" w:type="dxa"/>
              <w:right w:w="68" w:type="dxa"/>
            </w:tcMar>
            <w:hideMark/>
          </w:tcPr>
          <w:p w:rsidR="00D365AB" w:rsidRPr="005F01ED" w:rsidRDefault="008A61BD"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00D365AB" w:rsidRPr="00FE7F07">
              <w:rPr>
                <w:rFonts w:ascii="Verdana" w:hAnsi="Verdana"/>
                <w:b/>
                <w:bCs/>
              </w:rPr>
              <w:t>\</w:t>
            </w:r>
            <w:r w:rsidR="00D365AB" w:rsidRPr="005F01ED">
              <w:rPr>
                <w:rFonts w:ascii="Verdana" w:hAnsi="Verdana"/>
                <w:b/>
              </w:rPr>
              <w:t>mmquery</w:t>
            </w:r>
            <w:r w:rsidR="00D365AB" w:rsidRPr="005F01ED">
              <w:rPr>
                <w:rFonts w:ascii="Verdana" w:hAnsi="Verdana"/>
              </w:rPr>
              <w:t xml:space="preserve"> #PCDATA</w:t>
            </w:r>
            <w:r>
              <w:rPr>
                <w:rFonts w:ascii="Verdana" w:hAnsi="Verdana"/>
              </w:rPr>
              <w:t xml:space="preserve"> </w:t>
            </w:r>
            <w:r w:rsidR="00D365AB"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&lt;mmdatasource&gt;</w:t>
            </w:r>
          </w:p>
        </w:tc>
        <w:tc>
          <w:tcPr>
            <w:tcW w:w="0" w:type="auto"/>
            <w:shd w:val="clear" w:color="auto" w:fill="FFFFFF"/>
            <w:tcMar>
              <w:top w:w="68" w:type="dxa"/>
              <w:left w:w="68" w:type="dxa"/>
              <w:bottom w:w="68" w:type="dxa"/>
              <w:right w:w="68" w:type="dxa"/>
            </w:tcMar>
            <w:hideMark/>
          </w:tcPr>
          <w:p w:rsidR="00D365AB" w:rsidRPr="005F01ED" w:rsidRDefault="008A61BD"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00D365AB" w:rsidRPr="00FE7F07">
              <w:rPr>
                <w:rFonts w:ascii="Verdana" w:hAnsi="Verdana"/>
                <w:b/>
                <w:bCs/>
              </w:rPr>
              <w:t>\</w:t>
            </w:r>
            <w:r w:rsidR="00D365AB" w:rsidRPr="005F01ED">
              <w:rPr>
                <w:rFonts w:ascii="Verdana" w:hAnsi="Verdana"/>
                <w:b/>
              </w:rPr>
              <w:t>mmdatasource</w:t>
            </w:r>
            <w:r w:rsidR="00D365AB" w:rsidRPr="005F01ED">
              <w:rPr>
                <w:rFonts w:ascii="Verdana" w:hAnsi="Verdana"/>
              </w:rPr>
              <w:t xml:space="preserve"> #PCDATA</w:t>
            </w:r>
            <w:r>
              <w:rPr>
                <w:rFonts w:ascii="Verdana" w:hAnsi="Verdana"/>
              </w:rPr>
              <w:t xml:space="preserve"> </w:t>
            </w:r>
            <w:r w:rsidR="00D365AB"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&lt;mmheadersource&gt;</w:t>
            </w:r>
          </w:p>
        </w:tc>
        <w:tc>
          <w:tcPr>
            <w:tcW w:w="0" w:type="auto"/>
            <w:shd w:val="clear" w:color="auto" w:fill="FFFFFF"/>
            <w:tcMar>
              <w:top w:w="68" w:type="dxa"/>
              <w:left w:w="68" w:type="dxa"/>
              <w:bottom w:w="68" w:type="dxa"/>
              <w:right w:w="68" w:type="dxa"/>
            </w:tcMar>
            <w:hideMark/>
          </w:tcPr>
          <w:p w:rsidR="00D365AB" w:rsidRPr="005F01ED" w:rsidRDefault="008A61BD"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00D365AB" w:rsidRPr="00FE7F07">
              <w:rPr>
                <w:rFonts w:ascii="Verdana" w:hAnsi="Verdana"/>
                <w:b/>
                <w:bCs/>
              </w:rPr>
              <w:t>\</w:t>
            </w:r>
            <w:r w:rsidR="00D365AB" w:rsidRPr="005F01ED">
              <w:rPr>
                <w:rFonts w:ascii="Verdana" w:hAnsi="Verdana"/>
                <w:b/>
              </w:rPr>
              <w:t>mmheadersource</w:t>
            </w:r>
            <w:r w:rsidR="00D365AB" w:rsidRPr="005F01ED">
              <w:rPr>
                <w:rFonts w:ascii="Verdana" w:hAnsi="Verdana"/>
              </w:rPr>
              <w:t xml:space="preserve"> #PCDATA</w:t>
            </w:r>
            <w:r>
              <w:rPr>
                <w:rFonts w:ascii="Verdana" w:hAnsi="Verdana"/>
              </w:rPr>
              <w:t xml:space="preserve"> </w:t>
            </w:r>
            <w:r w:rsidR="00D365AB"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&lt;mmdest&gt;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FE7F07">
              <w:rPr>
                <w:rFonts w:ascii="Verdana" w:hAnsi="Verdana"/>
                <w:b/>
                <w:bCs/>
              </w:rPr>
              <w:t>\</w:t>
            </w:r>
            <w:r w:rsidRPr="005F01ED">
              <w:rPr>
                <w:rFonts w:ascii="Verdana" w:hAnsi="Verdana"/>
                <w:b/>
              </w:rPr>
              <w:t>mmdestnewdoc</w:t>
            </w:r>
            <w:r w:rsidRPr="005F01ED">
              <w:rPr>
                <w:rFonts w:ascii="Verdana" w:hAnsi="Verdana"/>
              </w:rPr>
              <w:t xml:space="preserve"> | </w:t>
            </w:r>
            <w:r w:rsidRPr="00FE7F07">
              <w:rPr>
                <w:rFonts w:ascii="Verdana" w:hAnsi="Verdana"/>
                <w:b/>
                <w:bCs/>
              </w:rPr>
              <w:t>\</w:t>
            </w:r>
            <w:r w:rsidRPr="005F01ED">
              <w:rPr>
                <w:rFonts w:ascii="Verdana" w:hAnsi="Verdana"/>
                <w:b/>
              </w:rPr>
              <w:t>mmdestprinter</w:t>
            </w:r>
            <w:r w:rsidRPr="005F01ED">
              <w:rPr>
                <w:rFonts w:ascii="Verdana" w:hAnsi="Verdana"/>
              </w:rPr>
              <w:t xml:space="preserve"> | </w:t>
            </w:r>
            <w:r w:rsidRPr="00FE7F07">
              <w:rPr>
                <w:rFonts w:ascii="Verdana" w:hAnsi="Verdana"/>
                <w:b/>
                <w:bCs/>
              </w:rPr>
              <w:t>\</w:t>
            </w:r>
            <w:r w:rsidRPr="005F01ED">
              <w:rPr>
                <w:rFonts w:ascii="Verdana" w:hAnsi="Verdana"/>
                <w:b/>
              </w:rPr>
              <w:t>mmdestemail</w:t>
            </w:r>
            <w:r w:rsidRPr="005F01ED">
              <w:rPr>
                <w:rFonts w:ascii="Verdana" w:hAnsi="Verdana"/>
              </w:rPr>
              <w:t xml:space="preserve"> |</w:t>
            </w:r>
            <w:r w:rsidRPr="00FE7F07">
              <w:rPr>
                <w:rFonts w:ascii="Verdana" w:hAnsi="Verdana"/>
                <w:b/>
                <w:bCs/>
              </w:rPr>
              <w:t xml:space="preserve"> \</w:t>
            </w:r>
            <w:r w:rsidRPr="005F01ED">
              <w:rPr>
                <w:rFonts w:ascii="Verdana" w:hAnsi="Verdana"/>
                <w:b/>
              </w:rPr>
              <w:t>mmdestfax</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&lt;mmaddfieldname&gt;</w:t>
            </w:r>
          </w:p>
        </w:tc>
        <w:tc>
          <w:tcPr>
            <w:tcW w:w="0" w:type="auto"/>
            <w:shd w:val="clear" w:color="auto" w:fill="FFFFFF"/>
            <w:tcMar>
              <w:top w:w="68" w:type="dxa"/>
              <w:left w:w="68" w:type="dxa"/>
              <w:bottom w:w="68" w:type="dxa"/>
              <w:right w:w="68" w:type="dxa"/>
            </w:tcMar>
            <w:hideMark/>
          </w:tcPr>
          <w:p w:rsidR="00D365AB" w:rsidRPr="005F01ED" w:rsidRDefault="008A61BD" w:rsidP="00123698">
            <w:pPr>
              <w:pStyle w:val="Syntax1"/>
              <w:spacing w:after="0"/>
              <w:rPr>
                <w:rFonts w:ascii="Verdana" w:hAnsi="Verdana"/>
              </w:rPr>
            </w:pPr>
            <w:r>
              <w:rPr>
                <w:rFonts w:ascii="Verdana" w:hAnsi="Verdana"/>
              </w:rPr>
              <w:t>'</w:t>
            </w:r>
            <w:r w:rsidR="00D365AB" w:rsidRPr="005F01ED">
              <w:rPr>
                <w:rFonts w:ascii="Verdana" w:hAnsi="Verdana"/>
              </w:rPr>
              <w:t>{'</w:t>
            </w:r>
            <w:r w:rsidR="00275BDF">
              <w:rPr>
                <w:rFonts w:ascii="Verdana" w:hAnsi="Verdana"/>
              </w:rPr>
              <w:t xml:space="preserve"> </w:t>
            </w:r>
            <w:r w:rsidR="00D365AB" w:rsidRPr="00FE7F07">
              <w:rPr>
                <w:rFonts w:ascii="Verdana" w:hAnsi="Verdana"/>
                <w:b/>
                <w:bCs/>
              </w:rPr>
              <w:t>\</w:t>
            </w:r>
            <w:r w:rsidR="00D365AB" w:rsidRPr="005F01ED">
              <w:rPr>
                <w:rFonts w:ascii="Verdana" w:hAnsi="Verdana"/>
                <w:b/>
              </w:rPr>
              <w:t>mmaddfieldname</w:t>
            </w:r>
            <w:r w:rsidR="00D365AB" w:rsidRPr="005F01ED">
              <w:rPr>
                <w:rFonts w:ascii="Verdana" w:hAnsi="Verdana"/>
              </w:rPr>
              <w:t xml:space="preserve"> #PCDATA</w:t>
            </w:r>
            <w:r>
              <w:rPr>
                <w:rFonts w:ascii="Verdana" w:hAnsi="Verdana"/>
              </w:rPr>
              <w:t xml:space="preserve"> </w:t>
            </w:r>
            <w:r w:rsidR="00D365AB"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&lt;mmmailsubject&gt;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Pr="00FE7F07">
              <w:rPr>
                <w:rFonts w:ascii="Verdana" w:hAnsi="Verdana"/>
                <w:b/>
                <w:bCs/>
              </w:rPr>
              <w:t>\</w:t>
            </w:r>
            <w:r w:rsidRPr="005F01ED">
              <w:rPr>
                <w:rFonts w:ascii="Verdana" w:hAnsi="Verdana"/>
                <w:b/>
              </w:rPr>
              <w:t>mmmailsubject</w:t>
            </w:r>
            <w:r w:rsidRPr="005F01ED">
              <w:rPr>
                <w:rFonts w:ascii="Verdana" w:hAnsi="Verdana"/>
              </w:rPr>
              <w:t xml:space="preserve"> #PCDATA</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Pr="00FE7F07">
              <w:rPr>
                <w:rFonts w:ascii="Verdana" w:hAnsi="Verdana"/>
                <w:b/>
                <w:bCs/>
              </w:rPr>
              <w:t>\</w:t>
            </w:r>
            <w:r w:rsidRPr="005F01ED">
              <w:rPr>
                <w:rFonts w:ascii="Verdana" w:hAnsi="Verdana"/>
                <w:b/>
              </w:rPr>
              <w:t>mmodso</w:t>
            </w:r>
            <w:r w:rsidRPr="005F01ED">
              <w:rPr>
                <w:rFonts w:ascii="Verdana" w:hAnsi="Verdana"/>
              </w:rPr>
              <w:t xml:space="preserve"> </w:t>
            </w:r>
            <w:r w:rsidR="00B22B32">
              <w:rPr>
                <w:rFonts w:ascii="Verdana" w:hAnsi="Verdana"/>
              </w:rPr>
              <w:t>(</w:t>
            </w:r>
            <w:r w:rsidRPr="005F01ED">
              <w:rPr>
                <w:rFonts w:ascii="Verdana" w:hAnsi="Verdana"/>
              </w:rPr>
              <w:t>&lt;mmodsoudldata&gt;</w:t>
            </w:r>
            <w:r w:rsidR="00B22B32">
              <w:rPr>
                <w:rFonts w:ascii="Verdana" w:hAnsi="Verdana"/>
              </w:rPr>
              <w:t xml:space="preserve"> | </w:t>
            </w:r>
            <w:r w:rsidR="00B22B32" w:rsidRPr="005F01ED">
              <w:rPr>
                <w:rFonts w:ascii="Verdana" w:hAnsi="Verdana"/>
              </w:rPr>
              <w:t>&lt;mmodsoudl&gt;</w:t>
            </w:r>
            <w:r w:rsidR="00B22B32">
              <w:rPr>
                <w:rFonts w:ascii="Verdana" w:hAnsi="Verdana"/>
              </w:rPr>
              <w:t>)</w:t>
            </w:r>
            <w:r w:rsidRPr="005F01ED">
              <w:rPr>
                <w:rFonts w:ascii="Verdana" w:hAnsi="Verdana"/>
              </w:rPr>
              <w:t>? &lt;mmodsotable&gt;? &lt;mmodsosrc&gt;? &lt;mmodsofilter&gt;? &lt;mmodsosort&gt;? &lt;fldmpdata&gt;?</w:t>
            </w:r>
            <w:r w:rsidR="008A61BD">
              <w:rPr>
                <w:rFonts w:ascii="Verdana" w:hAnsi="Verdana"/>
              </w:rPr>
              <w:t xml:space="preserve"> </w:t>
            </w:r>
            <w:r w:rsidRPr="005F01ED">
              <w:rPr>
                <w:rFonts w:ascii="Verdana" w:hAnsi="Verdana"/>
              </w:rPr>
              <w:t>'}'</w:t>
            </w:r>
          </w:p>
        </w:tc>
      </w:tr>
      <w:tr w:rsidR="005A7CAE" w:rsidRPr="00180AC4" w:rsidTr="00C75B15">
        <w:trPr>
          <w:tblCellSpacing w:w="7" w:type="dxa"/>
        </w:trPr>
        <w:tc>
          <w:tcPr>
            <w:tcW w:w="0" w:type="auto"/>
            <w:shd w:val="clear" w:color="auto" w:fill="FFFFFF"/>
            <w:tcMar>
              <w:top w:w="68" w:type="dxa"/>
              <w:left w:w="68" w:type="dxa"/>
              <w:bottom w:w="68" w:type="dxa"/>
              <w:right w:w="68" w:type="dxa"/>
            </w:tcMar>
            <w:hideMark/>
          </w:tcPr>
          <w:p w:rsidR="005A7CAE" w:rsidRPr="005F01ED" w:rsidRDefault="005A7CAE" w:rsidP="005A7CAE">
            <w:pPr>
              <w:pStyle w:val="Syntax1"/>
              <w:spacing w:after="0"/>
              <w:rPr>
                <w:rFonts w:ascii="Verdana" w:hAnsi="Verdana"/>
              </w:rPr>
            </w:pPr>
            <w:r w:rsidRPr="005F01ED">
              <w:rPr>
                <w:rFonts w:ascii="Verdana" w:hAnsi="Verdana"/>
              </w:rPr>
              <w:t>&lt;mmodsoudl&gt;</w:t>
            </w:r>
          </w:p>
        </w:tc>
        <w:tc>
          <w:tcPr>
            <w:tcW w:w="0" w:type="auto"/>
            <w:shd w:val="clear" w:color="auto" w:fill="FFFFFF"/>
            <w:tcMar>
              <w:top w:w="68" w:type="dxa"/>
              <w:left w:w="68" w:type="dxa"/>
              <w:bottom w:w="68" w:type="dxa"/>
              <w:right w:w="68" w:type="dxa"/>
            </w:tcMar>
            <w:hideMark/>
          </w:tcPr>
          <w:p w:rsidR="005A7CAE" w:rsidRPr="005F01ED" w:rsidRDefault="005A7CAE" w:rsidP="005A7CAE">
            <w:pPr>
              <w:pStyle w:val="Syntax1"/>
              <w:spacing w:after="0"/>
              <w:rPr>
                <w:rFonts w:ascii="Verdana" w:hAnsi="Verdana"/>
              </w:rPr>
            </w:pPr>
            <w:r w:rsidRPr="005F01ED">
              <w:rPr>
                <w:rFonts w:ascii="Verdana" w:hAnsi="Verdana"/>
              </w:rPr>
              <w:t>'{'</w:t>
            </w:r>
            <w:r>
              <w:rPr>
                <w:rFonts w:ascii="Verdana" w:hAnsi="Verdana"/>
              </w:rPr>
              <w:t xml:space="preserve"> </w:t>
            </w:r>
            <w:r w:rsidRPr="00FE7F07">
              <w:rPr>
                <w:rFonts w:ascii="Verdana" w:hAnsi="Verdana"/>
                <w:b/>
                <w:bCs/>
              </w:rPr>
              <w:t>\</w:t>
            </w:r>
            <w:r w:rsidRPr="005F01ED">
              <w:rPr>
                <w:rFonts w:ascii="Verdana" w:hAnsi="Verdana"/>
                <w:b/>
              </w:rPr>
              <w:t>mmodsoudl</w:t>
            </w:r>
            <w:r w:rsidRPr="005F01ED">
              <w:rPr>
                <w:rFonts w:ascii="Verdana" w:hAnsi="Verdana"/>
              </w:rPr>
              <w:t xml:space="preserve"> #</w:t>
            </w:r>
            <w:r>
              <w:rPr>
                <w:rFonts w:ascii="Verdana" w:hAnsi="Verdana"/>
              </w:rPr>
              <w:t>PC</w:t>
            </w:r>
            <w:r w:rsidRPr="005F01ED">
              <w:rPr>
                <w:rFonts w:ascii="Verdana" w:hAnsi="Verdana"/>
              </w:rPr>
              <w:t>DATA</w:t>
            </w:r>
            <w:r>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&lt;mmodsoudldata&gt;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mmodsoudldata</w:t>
            </w:r>
            <w:r w:rsidRPr="005F01ED">
              <w:rPr>
                <w:rFonts w:ascii="Verdana" w:hAnsi="Verdana"/>
              </w:rPr>
              <w:t xml:space="preserve"> #SDATA</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&lt;mmodsotable&gt;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mmodsotable</w:t>
            </w:r>
            <w:r w:rsidRPr="005F01ED">
              <w:rPr>
                <w:rFonts w:ascii="Verdana" w:hAnsi="Verdana"/>
              </w:rPr>
              <w:t xml:space="preserve"> #PCDATA</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&lt;mmodsosrc&gt;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mmodsosrc</w:t>
            </w:r>
            <w:r w:rsidRPr="005F01ED">
              <w:rPr>
                <w:rFonts w:ascii="Verdana" w:hAnsi="Verdana"/>
              </w:rPr>
              <w:t xml:space="preserve"> #PCDATA</w:t>
            </w:r>
            <w:r w:rsidR="008A61BD">
              <w:rPr>
                <w:rFonts w:ascii="Verdana" w:hAnsi="Verdana"/>
              </w:rPr>
              <w:t xml:space="preserve"> </w:t>
            </w:r>
            <w:r w:rsidRPr="005F01ED">
              <w:rPr>
                <w:rFonts w:ascii="Verdana" w:hAnsi="Verdana"/>
              </w:rPr>
              <w:t>'}'</w:t>
            </w:r>
          </w:p>
        </w:tc>
      </w:tr>
      <w:tr w:rsidR="00D365AB" w:rsidRPr="00837D4D"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&lt;mmodsofilter&gt;</w:t>
            </w:r>
          </w:p>
        </w:tc>
        <w:tc>
          <w:tcPr>
            <w:tcW w:w="0" w:type="auto"/>
            <w:shd w:val="clear" w:color="auto" w:fill="FFFFFF"/>
            <w:tcMar>
              <w:top w:w="68" w:type="dxa"/>
              <w:left w:w="68" w:type="dxa"/>
              <w:bottom w:w="68" w:type="dxa"/>
              <w:right w:w="68" w:type="dxa"/>
            </w:tcMar>
            <w:hideMark/>
          </w:tcPr>
          <w:p w:rsidR="00D365AB" w:rsidRPr="00EB53DD" w:rsidRDefault="00D365AB" w:rsidP="00123698">
            <w:pPr>
              <w:pStyle w:val="Syntax1"/>
              <w:spacing w:after="0"/>
              <w:rPr>
                <w:rFonts w:ascii="Verdana" w:hAnsi="Verdana"/>
                <w:lang w:val="de-DE"/>
              </w:rPr>
            </w:pPr>
            <w:r w:rsidRPr="00EB53DD">
              <w:rPr>
                <w:rFonts w:ascii="Verdana" w:hAnsi="Verdana"/>
                <w:lang w:val="de-DE"/>
              </w:rPr>
              <w:t>'{'</w:t>
            </w:r>
            <w:r w:rsidR="008A61BD" w:rsidRPr="00EB53DD">
              <w:rPr>
                <w:rFonts w:ascii="Verdana" w:hAnsi="Verdana"/>
                <w:lang w:val="de-DE"/>
              </w:rPr>
              <w:t xml:space="preserve"> </w:t>
            </w:r>
            <w:r w:rsidRPr="00FE7F07">
              <w:rPr>
                <w:rFonts w:ascii="Verdana" w:hAnsi="Verdana"/>
                <w:b/>
                <w:bCs/>
                <w:lang w:val="de-DE"/>
              </w:rPr>
              <w:t>\</w:t>
            </w:r>
            <w:r w:rsidRPr="00EB53DD">
              <w:rPr>
                <w:rFonts w:ascii="Verdana" w:hAnsi="Verdana"/>
                <w:b/>
                <w:lang w:val="de-DE"/>
              </w:rPr>
              <w:t>mmodsofilter</w:t>
            </w:r>
            <w:r w:rsidRPr="00EB53DD">
              <w:rPr>
                <w:rFonts w:ascii="Verdana" w:hAnsi="Verdana"/>
                <w:lang w:val="de-DE"/>
              </w:rPr>
              <w:t xml:space="preserve"> #SDATA</w:t>
            </w:r>
            <w:r w:rsidR="008A61BD" w:rsidRPr="00EB53DD">
              <w:rPr>
                <w:rFonts w:ascii="Verdana" w:hAnsi="Verdana"/>
                <w:lang w:val="de-DE"/>
              </w:rPr>
              <w:t xml:space="preserve"> </w:t>
            </w:r>
            <w:r w:rsidRPr="00EB53DD">
              <w:rPr>
                <w:rFonts w:ascii="Verdana" w:hAnsi="Verdana"/>
                <w:lang w:val="de-DE"/>
              </w:rPr>
              <w:t>'}'</w:t>
            </w:r>
          </w:p>
        </w:tc>
      </w:tr>
      <w:tr w:rsidR="00D365AB" w:rsidRPr="00837D4D"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&lt;mmodsosort&gt;</w:t>
            </w:r>
          </w:p>
        </w:tc>
        <w:tc>
          <w:tcPr>
            <w:tcW w:w="0" w:type="auto"/>
            <w:shd w:val="clear" w:color="auto" w:fill="FFFFFF"/>
            <w:tcMar>
              <w:top w:w="68" w:type="dxa"/>
              <w:left w:w="68" w:type="dxa"/>
              <w:bottom w:w="68" w:type="dxa"/>
              <w:right w:w="68" w:type="dxa"/>
            </w:tcMar>
            <w:hideMark/>
          </w:tcPr>
          <w:p w:rsidR="00D365AB" w:rsidRPr="00EB53DD" w:rsidRDefault="00D365AB" w:rsidP="00123698">
            <w:pPr>
              <w:pStyle w:val="Syntax1"/>
              <w:spacing w:after="0"/>
              <w:rPr>
                <w:rFonts w:ascii="Verdana" w:hAnsi="Verdana"/>
                <w:lang w:val="de-DE"/>
              </w:rPr>
            </w:pPr>
            <w:r w:rsidRPr="00EB53DD">
              <w:rPr>
                <w:rFonts w:ascii="Verdana" w:hAnsi="Verdana"/>
                <w:lang w:val="de-DE"/>
              </w:rPr>
              <w:t>'{'</w:t>
            </w:r>
            <w:r w:rsidR="008A61BD" w:rsidRPr="00EB53DD">
              <w:rPr>
                <w:rFonts w:ascii="Verdana" w:hAnsi="Verdana"/>
                <w:lang w:val="de-DE"/>
              </w:rPr>
              <w:t xml:space="preserve"> </w:t>
            </w:r>
            <w:r w:rsidRPr="00FE7F07">
              <w:rPr>
                <w:rFonts w:ascii="Verdana" w:hAnsi="Verdana"/>
                <w:b/>
                <w:bCs/>
                <w:lang w:val="de-DE"/>
              </w:rPr>
              <w:t>\</w:t>
            </w:r>
            <w:r w:rsidRPr="00EB53DD">
              <w:rPr>
                <w:rFonts w:ascii="Verdana" w:hAnsi="Verdana"/>
                <w:b/>
                <w:lang w:val="de-DE"/>
              </w:rPr>
              <w:t>mmodsofilter</w:t>
            </w:r>
            <w:r w:rsidRPr="00EB53DD">
              <w:rPr>
                <w:rFonts w:ascii="Verdana" w:hAnsi="Verdana"/>
                <w:lang w:val="de-DE"/>
              </w:rPr>
              <w:t xml:space="preserve"> #SDATA</w:t>
            </w:r>
            <w:r w:rsidR="008A61BD" w:rsidRPr="00EB53DD">
              <w:rPr>
                <w:rFonts w:ascii="Verdana" w:hAnsi="Verdana"/>
                <w:lang w:val="de-DE"/>
              </w:rPr>
              <w:t xml:space="preserve"> </w:t>
            </w:r>
            <w:r w:rsidRPr="00EB53DD">
              <w:rPr>
                <w:rFonts w:ascii="Verdana" w:hAnsi="Verdana"/>
                <w:lang w:val="de-DE"/>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&lt;fldmpdata&gt;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Pr="008A61BD">
              <w:rPr>
                <w:rFonts w:ascii="Verdana" w:hAnsi="Verdana"/>
                <w:bCs/>
              </w:rPr>
              <w:t>\*</w:t>
            </w:r>
            <w:r w:rsidR="008A61BD">
              <w:rPr>
                <w:rFonts w:ascii="Verdana" w:hAnsi="Verdana"/>
                <w:bCs/>
              </w:rPr>
              <w:t xml:space="preserve">' </w:t>
            </w:r>
            <w:r w:rsidRPr="005F01ED">
              <w:rPr>
                <w:rFonts w:ascii="Verdana" w:hAnsi="Verdana"/>
                <w:b/>
              </w:rPr>
              <w:t xml:space="preserve">\mmodsofldmpdata </w:t>
            </w:r>
            <w:r w:rsidRPr="005F01ED">
              <w:rPr>
                <w:rFonts w:ascii="Verdana" w:hAnsi="Verdana"/>
              </w:rPr>
              <w:t xml:space="preserve">&lt;mmfttype&gt;? &lt;mmodsoname&gt;? &lt;mmodsomappedname&gt;? </w:t>
            </w:r>
            <w:r w:rsidRPr="00FE7F07">
              <w:rPr>
                <w:rFonts w:ascii="Verdana" w:hAnsi="Verdana"/>
                <w:b/>
                <w:bCs/>
              </w:rPr>
              <w:t>\</w:t>
            </w:r>
            <w:r w:rsidRPr="005F01ED">
              <w:rPr>
                <w:rFonts w:ascii="Verdana" w:hAnsi="Verdana"/>
                <w:b/>
              </w:rPr>
              <w:t>mmodsofmcolumn</w:t>
            </w:r>
            <w:r w:rsidRPr="005F01ED">
              <w:rPr>
                <w:rFonts w:ascii="Verdana" w:hAnsi="Verdana"/>
                <w:b/>
                <w:i/>
                <w:iCs/>
              </w:rPr>
              <w:t>N</w:t>
            </w:r>
            <w:r w:rsidRPr="005F01ED">
              <w:rPr>
                <w:rFonts w:ascii="Verdana" w:hAnsi="Verdana"/>
              </w:rPr>
              <w:t xml:space="preserve"> </w:t>
            </w:r>
            <w:r w:rsidRPr="00FE7F07">
              <w:rPr>
                <w:rFonts w:ascii="Verdana" w:hAnsi="Verdana"/>
                <w:b/>
                <w:bCs/>
              </w:rPr>
              <w:t>\</w:t>
            </w:r>
            <w:r w:rsidRPr="005F01ED">
              <w:rPr>
                <w:rFonts w:ascii="Verdana" w:hAnsi="Verdana"/>
                <w:b/>
              </w:rPr>
              <w:t>mmodsodynaddr</w:t>
            </w:r>
            <w:r w:rsidRPr="005F01ED">
              <w:rPr>
                <w:rFonts w:ascii="Verdana" w:hAnsi="Verdana"/>
                <w:b/>
                <w:i/>
                <w:iCs/>
              </w:rPr>
              <w:t>N</w:t>
            </w:r>
            <w:r w:rsidRPr="005F01ED">
              <w:rPr>
                <w:rFonts w:ascii="Verdana" w:hAnsi="Verdana"/>
              </w:rPr>
              <w:t xml:space="preserve"> </w:t>
            </w:r>
            <w:r w:rsidRPr="00FE7F07">
              <w:rPr>
                <w:rFonts w:ascii="Verdana" w:hAnsi="Verdana"/>
                <w:b/>
                <w:bCs/>
              </w:rPr>
              <w:t>\</w:t>
            </w:r>
            <w:r w:rsidRPr="005F01ED">
              <w:rPr>
                <w:rFonts w:ascii="Verdana" w:hAnsi="Verdana"/>
                <w:b/>
              </w:rPr>
              <w:t>mmodsolid</w:t>
            </w:r>
            <w:r w:rsidRPr="005F01ED">
              <w:rPr>
                <w:rFonts w:ascii="Verdana" w:hAnsi="Verdana"/>
                <w:b/>
                <w:i/>
              </w:rPr>
              <w:t>N</w:t>
            </w:r>
            <w:r w:rsidR="008A61BD">
              <w:rPr>
                <w:rFonts w:ascii="Verdana" w:hAnsi="Verdana"/>
                <w:b/>
                <w:i/>
              </w:rPr>
              <w:t xml:space="preserve"> </w:t>
            </w:r>
            <w:r w:rsidRPr="008A61BD">
              <w:rPr>
                <w:rFonts w:ascii="Verdana" w:hAnsi="Verdana"/>
                <w:bCs/>
              </w:rPr>
              <w:t>'</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&lt;mmfttype&gt;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Pr="005F01ED">
              <w:rPr>
                <w:rFonts w:ascii="Verdana" w:hAnsi="Verdana"/>
                <w:b/>
              </w:rPr>
              <w:t>mmfttypenull</w:t>
            </w:r>
            <w:r w:rsidRPr="005F01ED">
              <w:rPr>
                <w:rFonts w:ascii="Verdana" w:hAnsi="Verdana"/>
              </w:rPr>
              <w:t xml:space="preserve"> | \</w:t>
            </w:r>
            <w:r w:rsidRPr="005F01ED">
              <w:rPr>
                <w:rFonts w:ascii="Verdana" w:hAnsi="Verdana"/>
                <w:b/>
              </w:rPr>
              <w:t>mmfttypedbcolumn</w:t>
            </w:r>
            <w:r w:rsidRPr="005F01ED">
              <w:rPr>
                <w:rFonts w:ascii="Verdana" w:hAnsi="Verdana"/>
              </w:rPr>
              <w:t xml:space="preserve"> | \</w:t>
            </w:r>
            <w:r w:rsidRPr="005F01ED">
              <w:rPr>
                <w:rFonts w:ascii="Verdana" w:hAnsi="Verdana"/>
                <w:b/>
              </w:rPr>
              <w:t>mmfttypeaddress</w:t>
            </w:r>
            <w:r w:rsidRPr="005F01ED">
              <w:rPr>
                <w:rFonts w:ascii="Verdana" w:hAnsi="Verdana"/>
              </w:rPr>
              <w:t xml:space="preserve"> | \</w:t>
            </w:r>
            <w:r w:rsidRPr="005F01ED">
              <w:rPr>
                <w:rFonts w:ascii="Verdana" w:hAnsi="Verdana"/>
                <w:b/>
              </w:rPr>
              <w:t>mmfttypesalutation</w:t>
            </w:r>
            <w:r w:rsidRPr="005F01ED">
              <w:rPr>
                <w:rFonts w:ascii="Verdana" w:hAnsi="Verdana"/>
              </w:rPr>
              <w:t xml:space="preserve"> | \</w:t>
            </w:r>
            <w:r w:rsidRPr="005F01ED">
              <w:rPr>
                <w:rFonts w:ascii="Verdana" w:hAnsi="Verdana"/>
                <w:b/>
              </w:rPr>
              <w:t>mmfttypemapped</w:t>
            </w:r>
            <w:r w:rsidRPr="005F01ED">
              <w:rPr>
                <w:rFonts w:ascii="Verdana" w:hAnsi="Verdana"/>
              </w:rPr>
              <w:t xml:space="preserve"> | \</w:t>
            </w:r>
            <w:r w:rsidRPr="005F01ED">
              <w:rPr>
                <w:rFonts w:ascii="Verdana" w:hAnsi="Verdana"/>
                <w:b/>
              </w:rPr>
              <w:t>mmfttypebarcode</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&lt;mmodsoname&gt;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mmodsoname</w:t>
            </w:r>
            <w:r w:rsidRPr="005F01ED">
              <w:rPr>
                <w:rFonts w:ascii="Verdana" w:hAnsi="Verdana"/>
              </w:rPr>
              <w:t xml:space="preserve"> #PCDATA</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&lt;mmodsomappedname&gt;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mmodsomappedname</w:t>
            </w:r>
            <w:r w:rsidRPr="005F01ED">
              <w:rPr>
                <w:rFonts w:ascii="Verdana" w:hAnsi="Verdana"/>
              </w:rPr>
              <w:t xml:space="preserve"> #PCDATA</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&lt;mmodsorecipdata&gt;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mmodsorecipdata</w:t>
            </w:r>
            <w:r w:rsidRPr="005F01ED">
              <w:rPr>
                <w:rFonts w:ascii="Verdana" w:hAnsi="Verdana"/>
              </w:rPr>
              <w:t xml:space="preserve"> </w:t>
            </w:r>
            <w:r w:rsidRPr="00FE7F07">
              <w:rPr>
                <w:rFonts w:ascii="Verdana" w:hAnsi="Verdana"/>
                <w:b/>
                <w:bCs/>
              </w:rPr>
              <w:t>\</w:t>
            </w:r>
            <w:r w:rsidRPr="005F01ED">
              <w:rPr>
                <w:rFonts w:ascii="Verdana" w:hAnsi="Verdana"/>
                <w:b/>
              </w:rPr>
              <w:t>mmodsoactive</w:t>
            </w:r>
            <w:r w:rsidRPr="00B22B32">
              <w:rPr>
                <w:rFonts w:ascii="Verdana" w:hAnsi="Verdana"/>
                <w:b/>
                <w:i/>
                <w:iCs/>
              </w:rPr>
              <w:t>N</w:t>
            </w:r>
            <w:r w:rsidRPr="005F01ED">
              <w:rPr>
                <w:rFonts w:ascii="Verdana" w:hAnsi="Verdana"/>
              </w:rPr>
              <w:t xml:space="preserve"> &lt;uniqueid&gt;</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&lt;uniqueid&gt;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mmodsohash</w:t>
            </w:r>
            <w:r w:rsidRPr="00B22B32">
              <w:rPr>
                <w:rFonts w:ascii="Verdana" w:hAnsi="Verdana"/>
                <w:b/>
                <w:i/>
                <w:iCs/>
              </w:rPr>
              <w:t>N</w:t>
            </w:r>
            <w:r w:rsidRPr="005F01ED">
              <w:rPr>
                <w:rFonts w:ascii="Verdana" w:hAnsi="Verdana"/>
              </w:rPr>
              <w:t xml:space="preserve"> | </w:t>
            </w:r>
            <w:r w:rsidRPr="00FE7F07">
              <w:rPr>
                <w:rFonts w:ascii="Verdana" w:hAnsi="Verdana"/>
                <w:b/>
                <w:bCs/>
              </w:rPr>
              <w:t>\</w:t>
            </w:r>
            <w:r w:rsidRPr="005F01ED">
              <w:rPr>
                <w:rFonts w:ascii="Verdana" w:hAnsi="Verdana"/>
                <w:b/>
              </w:rPr>
              <w:t>mmodsocolumn</w:t>
            </w:r>
            <w:r w:rsidRPr="00B22B32">
              <w:rPr>
                <w:rFonts w:ascii="Verdana" w:hAnsi="Verdana"/>
                <w:b/>
                <w:i/>
                <w:iCs/>
              </w:rPr>
              <w:t>N</w:t>
            </w:r>
            <w:r w:rsidRPr="005F01ED">
              <w:rPr>
                <w:rFonts w:ascii="Verdana" w:hAnsi="Verdana"/>
              </w:rPr>
              <w:t xml:space="preserve"> &amp; &lt;mmodsouniquetag&gt;</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&lt;mmodsouniquetag&gt;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mmodsouniquetag</w:t>
            </w:r>
            <w:r w:rsidRPr="005F01ED">
              <w:rPr>
                <w:rFonts w:ascii="Verdana" w:hAnsi="Verdana"/>
              </w:rPr>
              <w:t xml:space="preserve"> #PCDATA</w:t>
            </w:r>
            <w:r w:rsidR="008A61BD">
              <w:rPr>
                <w:rFonts w:ascii="Verdana" w:hAnsi="Verdana"/>
              </w:rPr>
              <w:t xml:space="preserve"> </w:t>
            </w:r>
            <w:r w:rsidRPr="005F01ED">
              <w:rPr>
                <w:rFonts w:ascii="Verdana" w:hAnsi="Verdana"/>
              </w:rPr>
              <w:t>' }'</w:t>
            </w:r>
          </w:p>
        </w:tc>
      </w:tr>
    </w:tbl>
    <w:p w:rsidR="00D365AB" w:rsidRPr="008F7CEF" w:rsidRDefault="00D365AB" w:rsidP="008F3985">
      <w:pPr>
        <w:pStyle w:val="Body1"/>
      </w:pPr>
    </w:p>
    <w:p w:rsidR="00D365AB" w:rsidRPr="005359EC" w:rsidRDefault="00D365AB" w:rsidP="008F3985">
      <w:pPr>
        <w:pStyle w:val="Body1"/>
      </w:pPr>
      <w:r w:rsidRPr="005359EC">
        <w:t xml:space="preserve">For example, consider the mail merge scenario in which an RTF document is connected to an external data source that is named "ExampleExternalDataSource.xls" and that is located on the user's desktop. </w:t>
      </w:r>
    </w:p>
    <w:p w:rsidR="00D365AB" w:rsidRPr="00606F97" w:rsidRDefault="00D365AB" w:rsidP="00D365AB">
      <w:pPr>
        <w:pStyle w:val="Code1"/>
        <w:rPr>
          <w:noProof w:val="0"/>
          <w:snapToGrid w:val="0"/>
          <w:sz w:val="16"/>
        </w:rPr>
      </w:pPr>
      <w:r w:rsidRPr="00606F97">
        <w:rPr>
          <w:noProof w:val="0"/>
          <w:snapToGrid w:val="0"/>
          <w:sz w:val="16"/>
        </w:rPr>
        <w:t>{\*\mailmerge\mmmaintypeletters\mmlinktoquery\mmdatatypeodso{\*\mmconnectstrdata #SDATA}{\mmquery SELECT * FROM `Sheet1$`}{\mmdatasource C:\\Documents and Settings\\Desktop\\ExampleExternalDataSource.xls}\mmdestnewdoc\mmreccur1\mmerrors2{\*\mmodso{\*\mmods</w:t>
      </w:r>
      <w:r w:rsidRPr="00606F97">
        <w:rPr>
          <w:noProof w:val="0"/>
          <w:snapToGrid w:val="0"/>
          <w:sz w:val="16"/>
        </w:rPr>
        <w:lastRenderedPageBreak/>
        <w:t>oudldata #SDATA}{\mmodsotable Sheet1$}{\mmodsosrc C:\\Documents and Settings\\Desktop\\ExampleExternalDataSource.xls}{\*\mmodsofilter }{\*\mmodsosort }{\*\mmodsofldmpdata\mmodsofmcolumn-1\mmodsolid1033} {\*\mmodsofldmpdata\mmfttypedbcolumn{\mmodsoname Title}{\mmodsomappedname Courtesy Title}\mmodsofmcolumn0\mmodsolid1033}{\*\mmodsofldmpdata\mmfttypedbcolumn{\mmodsoname First Name}{\mmodsomappedname First Name}\mmodsofmcolumn1\mmodsolid1033}{\*\mmodsofldmpdata\mmodsofmcolumn-1\mmodsolid1033}{\*\mmodsofldmpdata\mmfttypedbcolumn{\mmodsoname Last Name}{\mmodsomappedname Last Name}\mmodsofmcolumn2\mmodsolid1033}{\*\mmodsofldmpdata\mmodsofmcolumn-1\mmodsolid1033}{\*\mmodsofldmpdata\mmodsofmcolumn-1\mmodsolid1033}</w:t>
      </w:r>
    </w:p>
    <w:p w:rsidR="00D365AB" w:rsidRPr="00606F97" w:rsidRDefault="00D365AB" w:rsidP="00D365AB">
      <w:pPr>
        <w:pStyle w:val="Code1"/>
        <w:rPr>
          <w:noProof w:val="0"/>
          <w:snapToGrid w:val="0"/>
          <w:sz w:val="16"/>
        </w:rPr>
      </w:pPr>
      <w:r w:rsidRPr="00606F97">
        <w:rPr>
          <w:noProof w:val="0"/>
          <w:snapToGrid w:val="0"/>
          <w:sz w:val="16"/>
        </w:rPr>
        <w:t xml:space="preserve">{\*\mmodsofldmpdata\mmodsofmcolumn-1\mmodsolid1033}{\*\mmodsofldmpdata\mmfttypedbcolumn{\mmodsoname Company Name}{\mmodsomappedname Company}\mmodsofmcolumn3\mmodsolid1033}{\*\mmodsofldmpdata\mmfttypedbcolumn{\mmodsoname Address Line 1}{\mmodsomappedname </w:t>
      </w:r>
    </w:p>
    <w:p w:rsidR="00D365AB" w:rsidRPr="00606F97" w:rsidRDefault="00D365AB" w:rsidP="00D365AB">
      <w:pPr>
        <w:pStyle w:val="Code1"/>
        <w:rPr>
          <w:noProof w:val="0"/>
          <w:snapToGrid w:val="0"/>
          <w:sz w:val="16"/>
        </w:rPr>
      </w:pPr>
      <w:r w:rsidRPr="00606F97">
        <w:rPr>
          <w:noProof w:val="0"/>
          <w:snapToGrid w:val="0"/>
          <w:sz w:val="16"/>
        </w:rPr>
        <w:t>Address 1}\mmodsofmcolumn4\mmodsolid1033}{\*\mmodsofldmpdata\mmfttypedbcolumn{\mmodsoname Address Line 2}{\mmodsomappedname Address 2}\mmodsofmcolumn5\mmodsolid1033}{\*\mmodsofldmpdata\mmfttypedbcolumn{\mmodsoname City}{\mmodsomappedname City}</w:t>
      </w:r>
    </w:p>
    <w:p w:rsidR="00D365AB" w:rsidRPr="00606F97" w:rsidRDefault="00D365AB" w:rsidP="00D365AB">
      <w:pPr>
        <w:pStyle w:val="Code1"/>
        <w:rPr>
          <w:noProof w:val="0"/>
          <w:snapToGrid w:val="0"/>
          <w:sz w:val="16"/>
        </w:rPr>
      </w:pPr>
      <w:r w:rsidRPr="00606F97">
        <w:rPr>
          <w:noProof w:val="0"/>
          <w:snapToGrid w:val="0"/>
          <w:sz w:val="16"/>
        </w:rPr>
        <w:t>\mmodsofmcolumn6\mmodsolid1033}{\*\mmodsofldmpdata\mmfttypedbcolumn{\mmodsoname State}{\mmodsomappedname State}\mmodsofmcolumn7\mmodsolid1033}{\*\mmodsofldmpdata\mmfttypedbcolumn{\mmodsoname ZIP Code}{\mmodsomappedname Postal Code}</w:t>
      </w:r>
    </w:p>
    <w:p w:rsidR="00D365AB" w:rsidRPr="00606F97" w:rsidRDefault="00D365AB" w:rsidP="00D365AB">
      <w:pPr>
        <w:pStyle w:val="Code1"/>
        <w:rPr>
          <w:noProof w:val="0"/>
          <w:snapToGrid w:val="0"/>
          <w:sz w:val="16"/>
        </w:rPr>
      </w:pPr>
      <w:r w:rsidRPr="00606F97">
        <w:rPr>
          <w:noProof w:val="0"/>
          <w:snapToGrid w:val="0"/>
          <w:sz w:val="16"/>
        </w:rPr>
        <w:t>\mmodsofmcolumn8\mmodsolid1033}{\*\mmodsofldmpdata\mmfttypedbcolumn{\mmodsoname Country}{\mmodsomappedname Country or Region}\mmodsofmcolumn9\mmodsolid1033}{\*\mmodsofldmpdata\mmfttypedbcolumn{\mmodsoname Work Phone}{\mmodsomappedname Business Phone}</w:t>
      </w:r>
    </w:p>
    <w:p w:rsidR="00D365AB" w:rsidRPr="00606F97" w:rsidRDefault="00D365AB" w:rsidP="00D365AB">
      <w:pPr>
        <w:pStyle w:val="Code1"/>
        <w:rPr>
          <w:noProof w:val="0"/>
          <w:snapToGrid w:val="0"/>
          <w:sz w:val="16"/>
        </w:rPr>
      </w:pPr>
      <w:r w:rsidRPr="00606F97">
        <w:rPr>
          <w:noProof w:val="0"/>
          <w:snapToGrid w:val="0"/>
          <w:sz w:val="16"/>
        </w:rPr>
        <w:t>\mmodsofmcolumn11\mmodsolid1033}{\*\mmodsofldmpdata\mmodsofmcolumn-1\mmodsolid1033}{\*\mmodsofldmpdata\mmfttypedbcolumn{\mmodsoname Home Phone}{\mmodsomappedname Home Phone}\mmodsofmcolumn10\mmodsolid1033}</w:t>
      </w:r>
    </w:p>
    <w:p w:rsidR="00D365AB" w:rsidRPr="00606F97" w:rsidRDefault="00D365AB" w:rsidP="00D365AB">
      <w:pPr>
        <w:pStyle w:val="Code1"/>
        <w:rPr>
          <w:noProof w:val="0"/>
          <w:snapToGrid w:val="0"/>
          <w:sz w:val="16"/>
        </w:rPr>
      </w:pPr>
      <w:r w:rsidRPr="00606F97">
        <w:rPr>
          <w:noProof w:val="0"/>
          <w:snapToGrid w:val="0"/>
          <w:sz w:val="16"/>
        </w:rPr>
        <w:t>{\*\mmodsofldmpdata\mmodsofmcolumn-1\mmodsolid1033}{\*\mmodsofldmpdata\mmfttypedbcolumn{\mmodsoname E-mail Address}{\mmodsomappedname E-mail Address}\mmodsofmcolumn12\mmodsolid1033}{\*\mmodsofldmpdata\mmodsofmcolumn-1\mmodsolid1033}{\*\mmodsofldmpdata\mmodsofmcolumn-1\mmodsolid1033}{\*\mmodsofldmpdata\mmodsofmcolumn-1\mmodsolid1033}{\*\mmodsofldmpdata\mmodsofmcolumn-1\mmodsolid1033}{\*\mmodsofldmpdata\mmodsofmcolumn-1\mmodsolid1033}{\*\mmodsofldmpdata\mmodsofmcolumn-1\mmodsolid1033}</w:t>
      </w:r>
    </w:p>
    <w:p w:rsidR="00D365AB" w:rsidRPr="00606F97" w:rsidRDefault="00D365AB" w:rsidP="00D365AB">
      <w:pPr>
        <w:pStyle w:val="Code1"/>
        <w:rPr>
          <w:noProof w:val="0"/>
          <w:sz w:val="16"/>
        </w:rPr>
      </w:pPr>
      <w:r w:rsidRPr="00606F97">
        <w:rPr>
          <w:noProof w:val="0"/>
          <w:snapToGrid w:val="0"/>
          <w:sz w:val="16"/>
        </w:rPr>
        <w:t>{\*\mmodsofldmpdata\mmodsofmcolumn-1\mmodsolid1033}{\*\mmodsofldmpdata\mmodsofmcolumn-1\mmodsolid1033}{\*\mmodsofldmpdata\mmodsofmcolumn-1\mmodsolid1033}{\*\mmodsofldmpdata\mmodsofmcolumn-1\mmodsolid1033}\mmodsocoldelim9\mmjdsotype1\mmodsofhdr1}}</w:t>
      </w:r>
    </w:p>
    <w:p w:rsidR="00D365AB" w:rsidRPr="005359EC" w:rsidRDefault="00D365AB" w:rsidP="008F3985">
      <w:pPr>
        <w:pStyle w:val="Body1"/>
      </w:pPr>
    </w:p>
    <w:p w:rsidR="00D365AB" w:rsidRPr="005359EC" w:rsidRDefault="00D365AB" w:rsidP="008F3985">
      <w:pPr>
        <w:pStyle w:val="Body1"/>
      </w:pPr>
      <w:r w:rsidRPr="005359EC">
        <w:lastRenderedPageBreak/>
        <w:t>These control words are described in the following table.</w:t>
      </w:r>
    </w:p>
    <w:tbl>
      <w:tblPr>
        <w:tblW w:w="9648" w:type="dxa"/>
        <w:tblInd w:w="440" w:type="dxa"/>
        <w:tblLayout w:type="fixed"/>
        <w:tblCellMar>
          <w:left w:w="0" w:type="dxa"/>
          <w:right w:w="0" w:type="dxa"/>
        </w:tblCellMar>
        <w:tblLook w:val="0000" w:firstRow="0" w:lastRow="0" w:firstColumn="0" w:lastColumn="0" w:noHBand="0" w:noVBand="0"/>
      </w:tblPr>
      <w:tblGrid>
        <w:gridCol w:w="2170"/>
        <w:gridCol w:w="7478"/>
      </w:tblGrid>
      <w:tr w:rsidR="00D365AB" w:rsidRPr="00180AC4" w:rsidTr="008B504D">
        <w:trPr>
          <w:cantSplit/>
          <w:tblHeader/>
        </w:trPr>
        <w:tc>
          <w:tcPr>
            <w:tcW w:w="217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47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\*\mailmerge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all the mail merge information for a document that has been connected to an external data source as part of a mail merge operation.</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w:t>
            </w:r>
            <w:r w:rsidR="00AC4FDD">
              <w:rPr>
                <w:rFonts w:ascii="Verdana" w:hAnsi="Verdana"/>
                <w:szCs w:val="16"/>
              </w:rPr>
              <w:t>mm</w:t>
            </w:r>
            <w:r w:rsidRPr="005F01ED">
              <w:rPr>
                <w:rFonts w:ascii="Verdana" w:hAnsi="Verdana"/>
                <w:szCs w:val="16"/>
              </w:rPr>
              <w:t>linktoquery</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that the current RTF document's query string, stored in the &lt;mmquery&gt; control word and used to specify the data to be imported from the external data source, actually contains a reference to an external query file that contains the actual query data to be used against the specified external data source for the mail merge. This query shall mimic a STRUCTURED QUERY LANGUAGE query and be of the following form: SELECT * FROM &lt;query file path&gt;.</w:t>
            </w:r>
            <w:r w:rsidRPr="005F01ED">
              <w:rPr>
                <w:rFonts w:ascii="Verdana" w:hAnsi="Verdana"/>
                <w:szCs w:val="16"/>
              </w:rPr>
              <w:br/>
            </w:r>
            <w:r w:rsidRPr="005F01ED">
              <w:rPr>
                <w:rFonts w:ascii="Verdana" w:hAnsi="Verdana"/>
                <w:szCs w:val="16"/>
              </w:rPr>
              <w:br/>
              <w:t>If this element is omitted, the query specified for the data source that is attached to the current document shall be assumed to not be a query that contains a link to an external file.</w:t>
            </w:r>
          </w:p>
        </w:tc>
      </w:tr>
      <w:tr w:rsidR="00D365AB" w:rsidRPr="00180AC4" w:rsidTr="008B504D">
        <w:trPr>
          <w:cantSplit/>
        </w:trPr>
        <w:tc>
          <w:tcPr>
            <w:tcW w:w="2170" w:type="dxa"/>
          </w:tcPr>
          <w:p w:rsidR="00D365AB" w:rsidRPr="005F01ED" w:rsidRDefault="000C54C8" w:rsidP="00DE203D">
            <w:pPr>
              <w:pStyle w:val="TableText"/>
              <w:keepNext w:val="0"/>
              <w:rPr>
                <w:rFonts w:ascii="Verdana" w:hAnsi="Verdana"/>
                <w:szCs w:val="16"/>
              </w:rPr>
            </w:pPr>
            <w:r>
              <w:rPr>
                <w:rFonts w:ascii="Verdana" w:hAnsi="Verdana"/>
                <w:szCs w:val="16"/>
              </w:rPr>
              <w:t>\mmdefaultsql</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 xml:space="preserve">Specifies if a given merged RTF document shall prompt its conforming hosting application to use the default STRUCTURED QUERY LANGUAGE query string. The default STRUCTURED QUERY LANGUAGE query string for merged RTF documents is "SELECT * FROM &lt;datasource&gt;". </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\*\mmconnectstrdata</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hexadecimal-encoded connection string used to reconnect to an external data source.</w:t>
            </w:r>
          </w:p>
        </w:tc>
      </w:tr>
      <w:tr w:rsidR="0080698F" w:rsidRPr="00180AC4" w:rsidTr="008B504D">
        <w:trPr>
          <w:cantSplit/>
        </w:trPr>
        <w:tc>
          <w:tcPr>
            <w:tcW w:w="2170" w:type="dxa"/>
          </w:tcPr>
          <w:p w:rsidR="0080698F" w:rsidRPr="005F01ED" w:rsidRDefault="0080698F" w:rsidP="00DE203D">
            <w:pPr>
              <w:pStyle w:val="TableText"/>
              <w:keepNext w:val="0"/>
              <w:rPr>
                <w:rFonts w:ascii="Verdana" w:hAnsi="Verdana"/>
                <w:szCs w:val="16"/>
              </w:rPr>
            </w:pPr>
            <w:r>
              <w:rPr>
                <w:rFonts w:ascii="Verdana" w:hAnsi="Verdana"/>
                <w:szCs w:val="16"/>
              </w:rPr>
              <w:t>\*\mmconnectstr</w:t>
            </w:r>
          </w:p>
        </w:tc>
        <w:tc>
          <w:tcPr>
            <w:tcW w:w="7478" w:type="dxa"/>
          </w:tcPr>
          <w:p w:rsidR="0080698F" w:rsidRPr="0080698F" w:rsidRDefault="0080698F" w:rsidP="00DE203D">
            <w:pPr>
              <w:pStyle w:val="TableText"/>
              <w:keepNext w:val="0"/>
              <w:rPr>
                <w:rFonts w:ascii="Verdana" w:hAnsi="Verdana"/>
                <w:szCs w:val="16"/>
              </w:rPr>
            </w:pPr>
            <w:r>
              <w:rPr>
                <w:rFonts w:ascii="Verdana" w:hAnsi="Verdana"/>
                <w:szCs w:val="16"/>
              </w:rPr>
              <w:t xml:space="preserve">Destination taking #PCDATA which has been replaced by </w:t>
            </w:r>
            <w:r w:rsidRPr="0080698F">
              <w:rPr>
                <w:rFonts w:ascii="Verdana" w:hAnsi="Verdana"/>
                <w:b/>
                <w:bCs/>
                <w:szCs w:val="16"/>
              </w:rPr>
              <w:t>\mmconnectstrdata</w:t>
            </w:r>
            <w:r>
              <w:rPr>
                <w:rFonts w:ascii="Verdana" w:hAnsi="Verdana"/>
                <w:szCs w:val="16"/>
              </w:rPr>
              <w:t xml:space="preserve"> because the connect string is very long and may be truncated.</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\mmquery</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Structured Query Language string that shall be run against the specified external data source to return the set of records from the external data that shall be imported into merged RTF documents when the mail merge operation is performed. If this control word is omitted, no query shall be associated with the current data source.</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\mmdatasource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location of the external data source to be connected to a given RTF document.</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\mmheadersource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location of a file that contains the column header information that shall be used when connecting to an external data source that does not have column header data specified. Specifically, this control word specifies a file that corresponds with the external data source specified by the &lt;mmdatasource&gt; control word.</w:t>
            </w:r>
            <w:r w:rsidRPr="005F01ED">
              <w:rPr>
                <w:rFonts w:ascii="Verdana" w:hAnsi="Verdana"/>
                <w:szCs w:val="16"/>
              </w:rPr>
              <w:br/>
            </w:r>
            <w:r w:rsidRPr="005F01ED">
              <w:rPr>
                <w:rFonts w:ascii="Verdana" w:hAnsi="Verdana"/>
                <w:szCs w:val="16"/>
              </w:rPr>
              <w:br/>
            </w:r>
            <w:r w:rsidR="00206F43">
              <w:rPr>
                <w:rFonts w:ascii="Verdana" w:hAnsi="Verdana"/>
                <w:b/>
                <w:szCs w:val="16"/>
              </w:rPr>
              <w:t xml:space="preserve">Note: </w:t>
            </w:r>
            <w:r w:rsidRPr="005F01ED">
              <w:rPr>
                <w:rFonts w:ascii="Verdana" w:hAnsi="Verdana"/>
                <w:szCs w:val="16"/>
              </w:rPr>
              <w:t>Column headers are needed to enable a hosting application to associate an external data source's columns to fields via the &lt;mmodsofldmpdata&gt; control word.</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\mmblanklinks</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how an application performing the mail merge shall handle blank lines in the merged documents resulting from the mail merge. Typically, when a mail merge is performed, any blank lines that result from lines whose sole contents are merge fields with no content are removed from the merged document to prevent extraneous blank lines from appearing in the merged documents. When this control word is present, the merged documents that are generated from the mail merge shall not have any blank lines removed before they are sent to their destination format.</w:t>
            </w:r>
            <w:r w:rsidRPr="005F01ED">
              <w:rPr>
                <w:rFonts w:ascii="Verdana" w:hAnsi="Verdana"/>
                <w:szCs w:val="16"/>
              </w:rPr>
              <w:br/>
            </w:r>
            <w:r w:rsidRPr="005F01ED">
              <w:rPr>
                <w:rFonts w:ascii="Verdana" w:hAnsi="Verdana"/>
                <w:szCs w:val="16"/>
              </w:rPr>
              <w:br/>
              <w:t>If this control word is omitted, the merged documents that are generated from this mail merge shall have all blank lines suppressed if they consist of only merge fields with values that consist of empty strings.</w:t>
            </w:r>
          </w:p>
        </w:tc>
      </w:tr>
      <w:tr w:rsidR="00D365AB" w:rsidRPr="00180AC4" w:rsidTr="00160ACF">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\mmaddfieldname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column within a given external data source that contains e-mail addresses. This control word is specified independently of the field mappings specified for a given merged document via the &lt;mmodsofldmpdata&gt; control word.</w:t>
            </w:r>
            <w:r w:rsidRPr="005F01ED">
              <w:rPr>
                <w:rFonts w:ascii="Verdana" w:hAnsi="Verdana"/>
                <w:szCs w:val="16"/>
              </w:rPr>
              <w:br/>
            </w:r>
            <w:r w:rsidRPr="005F01ED">
              <w:rPr>
                <w:rFonts w:ascii="Verdana" w:hAnsi="Verdana"/>
                <w:szCs w:val="16"/>
              </w:rPr>
              <w:br/>
              <w:t>If this control word is omitted, or if no column exists in the data source with this column name, the source document specifies that no e-mail address data shall be associated with this mail merge.</w:t>
            </w:r>
            <w:r w:rsidRPr="005F01ED">
              <w:rPr>
                <w:rFonts w:ascii="Verdana" w:hAnsi="Verdana"/>
                <w:szCs w:val="16"/>
              </w:rPr>
              <w:br/>
            </w:r>
            <w:r w:rsidRPr="005F01ED">
              <w:rPr>
                <w:rFonts w:ascii="Verdana" w:hAnsi="Verdana"/>
                <w:szCs w:val="16"/>
              </w:rPr>
              <w:br/>
            </w:r>
            <w:r w:rsidR="00206F43">
              <w:rPr>
                <w:rFonts w:ascii="Verdana" w:hAnsi="Verdana"/>
                <w:b/>
                <w:szCs w:val="16"/>
              </w:rPr>
              <w:t xml:space="preserve">Note: </w:t>
            </w:r>
            <w:r w:rsidRPr="005F01ED">
              <w:rPr>
                <w:rFonts w:ascii="Verdana" w:hAnsi="Verdana"/>
                <w:szCs w:val="16"/>
              </w:rPr>
              <w:t>This control word is generally used to allow you to send in e-mail</w:t>
            </w:r>
            <w:r w:rsidR="0080311B">
              <w:rPr>
                <w:rFonts w:ascii="Verdana" w:hAnsi="Verdana"/>
                <w:szCs w:val="16"/>
              </w:rPr>
              <w:t xml:space="preserve"> </w:t>
            </w:r>
            <w:r w:rsidRPr="005F01ED">
              <w:rPr>
                <w:rFonts w:ascii="Verdana" w:hAnsi="Verdana"/>
                <w:szCs w:val="16"/>
              </w:rPr>
              <w:t>merged documents resulting from populating the fields within a merged document with external data.</w:t>
            </w:r>
            <w:r w:rsidRPr="005F01ED">
              <w:rPr>
                <w:rFonts w:ascii="Verdana" w:hAnsi="Verdana"/>
                <w:szCs w:val="16"/>
              </w:rPr>
              <w:br/>
            </w:r>
            <w:r w:rsidRPr="005F01ED">
              <w:rPr>
                <w:rFonts w:ascii="Verdana" w:hAnsi="Verdana"/>
                <w:szCs w:val="16"/>
              </w:rPr>
              <w:br/>
              <w:t xml:space="preserve">This control word is independent of the field mapping that is specified for a given merged document via the &lt;mmodsofldmpdata&gt; control word. This separation enables applications to e-mail the documents resulting from the population of RTF fields with external data </w:t>
            </w:r>
            <w:r w:rsidRPr="005F01ED">
              <w:rPr>
                <w:rFonts w:ascii="Verdana" w:hAnsi="Verdana"/>
                <w:szCs w:val="16"/>
              </w:rPr>
              <w:lastRenderedPageBreak/>
              <w:t>regardless of the presence or absence of a field mapped to external data specifying e-mail addresses.</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lastRenderedPageBreak/>
              <w:t>\mmmailsubject</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text that shall appear in the subject line of the e-mail messages or faxes that result after the actions of a mail merge have imported external data into fields within a merged RTF document whose destination is e-mail or fax as specified by the &lt;mmdestemail&gt; or &lt;mmdestfax&gt; control words.</w:t>
            </w:r>
            <w:r w:rsidRPr="005F01ED">
              <w:rPr>
                <w:rFonts w:ascii="Verdana" w:hAnsi="Verdana"/>
                <w:szCs w:val="16"/>
              </w:rPr>
              <w:br/>
            </w:r>
            <w:r w:rsidRPr="005F01ED">
              <w:rPr>
                <w:rFonts w:ascii="Verdana" w:hAnsi="Verdana"/>
                <w:szCs w:val="16"/>
              </w:rPr>
              <w:br/>
              <w:t>If this control word is omitted, no subject line text shall be associated with each merged document produced via a mail merge using the specified mail merge data. If the &lt;mmdestemail&gt; or &lt;mmdestfax&gt; control words are not used, this control word shall be ignored.</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\mmattach</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that, after importing external data into fields to generate a series of destination RTF documents as e-mail messages, the resulting documents should be sent</w:t>
            </w:r>
            <w:r w:rsidR="0080311B">
              <w:rPr>
                <w:rFonts w:ascii="Verdana" w:hAnsi="Verdana"/>
                <w:szCs w:val="16"/>
              </w:rPr>
              <w:t xml:space="preserve"> </w:t>
            </w:r>
            <w:r w:rsidRPr="005F01ED">
              <w:rPr>
                <w:rFonts w:ascii="Verdana" w:hAnsi="Verdana"/>
                <w:szCs w:val="16"/>
              </w:rPr>
              <w:t>in e-mailed as an attachment rather than the body of the actual e-mail message.</w:t>
            </w:r>
            <w:r w:rsidRPr="005F01ED">
              <w:rPr>
                <w:rFonts w:ascii="Verdana" w:hAnsi="Verdana"/>
                <w:szCs w:val="16"/>
              </w:rPr>
              <w:br/>
            </w:r>
            <w:r w:rsidRPr="005F01ED">
              <w:rPr>
                <w:rFonts w:ascii="Verdana" w:hAnsi="Verdana"/>
                <w:szCs w:val="16"/>
              </w:rPr>
              <w:br/>
              <w:t>If the &lt;mmdestemail&gt; control word is not present, this control word shall be ignored.</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\mmshowdata</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that a specific merged document shall display the data from the specified external data source where merge fields have been inserted. The &lt;mmreccur&gt; control word is used to specify the record within the external data source that is to have its applicable data displayed where applicable within the RTF merged document.</w:t>
            </w:r>
            <w:r w:rsidRPr="005F01ED">
              <w:rPr>
                <w:rFonts w:ascii="Verdana" w:hAnsi="Verdana"/>
                <w:szCs w:val="16"/>
              </w:rPr>
              <w:br/>
            </w:r>
            <w:r w:rsidRPr="005F01ED">
              <w:rPr>
                <w:rFonts w:ascii="Verdana" w:hAnsi="Verdana"/>
                <w:szCs w:val="16"/>
              </w:rPr>
              <w:br/>
              <w:t>If the &lt;mmreccur&gt; control word is not present in the RTF for the document leveraging this control word, the hosting application may behave as if the &lt;mmreccur&gt; control word's parameter was equal to 1.</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\mmreccur</w:t>
            </w:r>
            <w:r w:rsidRPr="000B0E5D">
              <w:rPr>
                <w:rFonts w:ascii="Verdana" w:hAnsi="Verdana"/>
                <w:i/>
                <w:iCs/>
                <w:szCs w:val="16"/>
              </w:rPr>
              <w:t>N</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that the hosting application shall display the given record from the specified external data source in place of the fields to which its data is mapped via the &lt;mmodsofldmpdata&gt; control word in a merged document. When this control word is present, the parameter shall specify the one-based index of the record from that data source that shall be used to populate this document.</w:t>
            </w:r>
            <w:r w:rsidRPr="005F01ED">
              <w:rPr>
                <w:rFonts w:ascii="Verdana" w:hAnsi="Verdana"/>
                <w:szCs w:val="16"/>
              </w:rPr>
              <w:br/>
            </w:r>
            <w:r w:rsidRPr="005F01ED">
              <w:rPr>
                <w:rFonts w:ascii="Verdana" w:hAnsi="Verdana"/>
                <w:szCs w:val="16"/>
              </w:rPr>
              <w:br/>
              <w:t>If the &lt;mmreccur&gt; control word is omitted with the &lt;mmshowdata&gt; control word present, the hosting application shall behave as if the &lt;mmreccur&gt; control word’s parameter was equal to 1. If the &lt;mmshowdata&gt; control word is omitted, this control word shall be ignored. If the &lt;mmreccur&gt; control word’s parameter is less than 1 or greater than the number of records in the specified external data source, the hosting application shall treat this parameter as if it were equal to 1.</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\mmerrors</w:t>
            </w:r>
            <w:r w:rsidRPr="000B0E5D">
              <w:rPr>
                <w:rFonts w:ascii="Verdana" w:hAnsi="Verdana"/>
                <w:i/>
                <w:iCs/>
                <w:szCs w:val="16"/>
              </w:rPr>
              <w:t>N</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type of error reporting that shall be conducted by an application when performing a mail merge against the specified source data.</w:t>
            </w:r>
            <w:r w:rsidRPr="005F01ED">
              <w:rPr>
                <w:rFonts w:ascii="Verdana" w:hAnsi="Verdana"/>
                <w:szCs w:val="16"/>
              </w:rPr>
              <w:br/>
            </w:r>
            <w:r w:rsidRPr="005F01ED">
              <w:rPr>
                <w:rFonts w:ascii="Verdana" w:hAnsi="Verdana"/>
                <w:szCs w:val="16"/>
              </w:rPr>
              <w:br/>
              <w:t xml:space="preserve">The type of error reporting implied by this control word shall be defined as follows: </w:t>
            </w:r>
          </w:p>
          <w:tbl>
            <w:tblPr>
              <w:tblW w:w="0" w:type="auto"/>
              <w:tblInd w:w="68" w:type="dxa"/>
              <w:tblLayout w:type="fixed"/>
              <w:tblCellMar>
                <w:top w:w="15" w:type="dxa"/>
                <w:left w:w="15" w:type="dxa"/>
                <w:bottom w:w="15" w:type="dxa"/>
                <w:right w:w="15" w:type="dxa"/>
              </w:tblCellMar>
              <w:tblLook w:val="04A0" w:firstRow="1" w:lastRow="0" w:firstColumn="1" w:lastColumn="0" w:noHBand="0" w:noVBand="1"/>
            </w:tblPr>
            <w:tblGrid>
              <w:gridCol w:w="240"/>
              <w:gridCol w:w="6805"/>
            </w:tblGrid>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Simulate the population of fields with mapped external data, and report errors in a new document if the parameter is equal to 1.</w:t>
                  </w:r>
                </w:p>
              </w:tc>
            </w:tr>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While populating fields with mapped external data pause to report each error as it occurs if the parameter is equal to 2.</w:t>
                  </w:r>
                </w:p>
              </w:tc>
            </w:tr>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Populate fields with mapped external data, and report errors in a new document if the parameter is equal to 3.</w:t>
                  </w:r>
                </w:p>
              </w:tc>
            </w:tr>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If this control word is omitted, or if its parameter is set to a parameter outside those specified above, its parameter shall be assumed to be 2.</w:t>
                  </w:r>
                </w:p>
              </w:tc>
            </w:tr>
          </w:tbl>
          <w:p w:rsidR="00D365AB" w:rsidRPr="005F01ED" w:rsidRDefault="00D365AB" w:rsidP="00DE203D">
            <w:pPr>
              <w:pStyle w:val="TableText"/>
              <w:keepNext w:val="0"/>
            </w:pP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lastRenderedPageBreak/>
              <w:t>\*\mmodso</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a group of additional settings for the mail merge information included as part of the current document, the sum total of which is referred to as the Office Data Source Object (ODSO) settings for the mail merge.</w:t>
            </w:r>
            <w:r w:rsidRPr="005F01ED">
              <w:rPr>
                <w:rFonts w:ascii="Verdana" w:hAnsi="Verdana"/>
                <w:szCs w:val="16"/>
              </w:rPr>
              <w:br/>
            </w:r>
            <w:r w:rsidRPr="005F01ED">
              <w:rPr>
                <w:rFonts w:ascii="Verdana" w:hAnsi="Verdana"/>
                <w:szCs w:val="16"/>
              </w:rPr>
              <w:br/>
              <w:t>If the &lt;mmdatatypeodso&gt; control word is not used, the settings that are specified within this control word may be ignored in favor of their non-ODSO equivalents.</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\*\mmodsoudldata</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Universal Data Link (UDL) connection string used to reconnect to an external data source. The destination specified by this control word shall contain the hexadecimal encoding of the connection string that the hosting application shall pass to a external data source access application to enable the RTF document to be reconnected to the specified external data source.</w:t>
            </w:r>
            <w:r w:rsidRPr="005F01ED">
              <w:rPr>
                <w:rFonts w:ascii="Verdana" w:hAnsi="Verdana"/>
                <w:szCs w:val="16"/>
              </w:rPr>
              <w:br/>
            </w:r>
            <w:r w:rsidRPr="005F01ED">
              <w:rPr>
                <w:rFonts w:ascii="Verdana" w:hAnsi="Verdana"/>
                <w:szCs w:val="16"/>
              </w:rPr>
              <w:br/>
              <w:t>If this destination is omitted, no UDL connection string shall be associated with the ODSO data for this mail merge.</w:t>
            </w:r>
            <w:r w:rsidRPr="005F01ED">
              <w:rPr>
                <w:rFonts w:ascii="Verdana" w:hAnsi="Verdana"/>
                <w:szCs w:val="16"/>
              </w:rPr>
              <w:br/>
            </w:r>
            <w:r w:rsidRPr="005F01ED">
              <w:rPr>
                <w:rFonts w:ascii="Verdana" w:hAnsi="Verdana"/>
                <w:szCs w:val="16"/>
              </w:rPr>
              <w:br/>
              <w:t xml:space="preserve">This connection string is only used under the following conditions: </w:t>
            </w:r>
          </w:p>
          <w:tbl>
            <w:tblPr>
              <w:tblW w:w="0" w:type="auto"/>
              <w:tblInd w:w="68" w:type="dxa"/>
              <w:tblLayout w:type="fixed"/>
              <w:tblCellMar>
                <w:top w:w="15" w:type="dxa"/>
                <w:left w:w="15" w:type="dxa"/>
                <w:bottom w:w="15" w:type="dxa"/>
                <w:right w:w="15" w:type="dxa"/>
              </w:tblCellMar>
              <w:tblLook w:val="04A0" w:firstRow="1" w:lastRow="0" w:firstColumn="1" w:lastColumn="0" w:noHBand="0" w:noVBand="1"/>
            </w:tblPr>
            <w:tblGrid>
              <w:gridCol w:w="240"/>
              <w:gridCol w:w="6805"/>
            </w:tblGrid>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The &lt;mmdatatypeodso&gt; control word is used in the given RTF file.</w:t>
                  </w:r>
                </w:p>
              </w:tc>
            </w:tr>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The current application is able to use the ODSO information to access the data source.</w:t>
                  </w:r>
                </w:p>
              </w:tc>
            </w:tr>
          </w:tbl>
          <w:p w:rsidR="00D365AB" w:rsidRPr="005F01ED" w:rsidRDefault="00D365AB" w:rsidP="00DE203D">
            <w:pPr>
              <w:pStyle w:val="TableText"/>
              <w:keepNext w:val="0"/>
            </w:pPr>
          </w:p>
        </w:tc>
      </w:tr>
      <w:tr w:rsidR="005A7CAE" w:rsidRPr="00180AC4" w:rsidTr="008B504D">
        <w:trPr>
          <w:cantSplit/>
        </w:trPr>
        <w:tc>
          <w:tcPr>
            <w:tcW w:w="2170" w:type="dxa"/>
          </w:tcPr>
          <w:p w:rsidR="005A7CAE" w:rsidRPr="005F01ED" w:rsidRDefault="005A7CAE" w:rsidP="00DE203D">
            <w:pPr>
              <w:pStyle w:val="TableText"/>
              <w:keepNext w:val="0"/>
              <w:rPr>
                <w:rFonts w:ascii="Verdana" w:hAnsi="Verdana"/>
                <w:szCs w:val="16"/>
              </w:rPr>
            </w:pPr>
            <w:r>
              <w:rPr>
                <w:rFonts w:ascii="Verdana" w:hAnsi="Verdana"/>
                <w:szCs w:val="16"/>
              </w:rPr>
              <w:t>\*\mmodsoudl</w:t>
            </w:r>
          </w:p>
        </w:tc>
        <w:tc>
          <w:tcPr>
            <w:tcW w:w="7478" w:type="dxa"/>
          </w:tcPr>
          <w:p w:rsidR="005A7CAE" w:rsidRPr="005F01ED" w:rsidRDefault="005A7CAE" w:rsidP="00DE203D">
            <w:pPr>
              <w:pStyle w:val="TableText"/>
              <w:keepNext w:val="0"/>
              <w:rPr>
                <w:rFonts w:ascii="Verdana" w:hAnsi="Verdana"/>
                <w:szCs w:val="16"/>
              </w:rPr>
            </w:pPr>
            <w:r>
              <w:rPr>
                <w:rFonts w:ascii="Verdana" w:hAnsi="Verdana"/>
                <w:szCs w:val="16"/>
              </w:rPr>
              <w:t xml:space="preserve">Destination for #PCDATA replaced by </w:t>
            </w:r>
            <w:r w:rsidRPr="00D40E53">
              <w:rPr>
                <w:rFonts w:ascii="Verdana" w:hAnsi="Verdana"/>
                <w:b/>
                <w:bCs/>
                <w:szCs w:val="16"/>
              </w:rPr>
              <w:t>\mmodsoudldata</w:t>
            </w:r>
            <w:r>
              <w:rPr>
                <w:rFonts w:ascii="Verdana" w:hAnsi="Verdana"/>
                <w:szCs w:val="16"/>
              </w:rPr>
              <w:t xml:space="preserve"> because </w:t>
            </w:r>
            <w:r w:rsidR="00D40E53" w:rsidRPr="005F01ED">
              <w:rPr>
                <w:rFonts w:ascii="Verdana" w:hAnsi="Verdana"/>
                <w:szCs w:val="16"/>
              </w:rPr>
              <w:t xml:space="preserve">Universal Data Link </w:t>
            </w:r>
            <w:r w:rsidR="00D40E53">
              <w:rPr>
                <w:rFonts w:ascii="Verdana" w:hAnsi="Verdana"/>
                <w:szCs w:val="16"/>
              </w:rPr>
              <w:t>(</w:t>
            </w:r>
            <w:r>
              <w:rPr>
                <w:rFonts w:ascii="Verdana" w:hAnsi="Verdana"/>
                <w:szCs w:val="16"/>
              </w:rPr>
              <w:t>UDL</w:t>
            </w:r>
            <w:r w:rsidR="00D40E53">
              <w:rPr>
                <w:rFonts w:ascii="Verdana" w:hAnsi="Verdana"/>
                <w:szCs w:val="16"/>
              </w:rPr>
              <w:t>)</w:t>
            </w:r>
            <w:r>
              <w:rPr>
                <w:rFonts w:ascii="Verdana" w:hAnsi="Verdana"/>
                <w:szCs w:val="16"/>
              </w:rPr>
              <w:t xml:space="preserve"> string is ver</w:t>
            </w:r>
            <w:r w:rsidR="00B22B32">
              <w:rPr>
                <w:rFonts w:ascii="Verdana" w:hAnsi="Verdana"/>
                <w:szCs w:val="16"/>
              </w:rPr>
              <w:t>y</w:t>
            </w:r>
            <w:r>
              <w:rPr>
                <w:rFonts w:ascii="Verdana" w:hAnsi="Verdana"/>
                <w:szCs w:val="16"/>
              </w:rPr>
              <w:t xml:space="preserve"> long and suffers truncation</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\mmodsotable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particular set of data that a source or merged RTF document shall be connected to within an external data source that contains multiple data sets. In other words, when connecting an RTF document to an external data source that may have more than one repository of data within it, such as a database that has multiple tables or a spreadsheet that has multiple worksheets, this control word is used to distinguish the specific table or spreadsheet from which data will be imported from within the external data source.</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\mmodsosrc</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location of the external data source to be connected to a given RTF document to perform the mail merge.</w:t>
            </w:r>
            <w:r w:rsidRPr="005F01ED">
              <w:rPr>
                <w:rFonts w:ascii="Verdana" w:hAnsi="Verdana"/>
                <w:szCs w:val="16"/>
              </w:rPr>
              <w:br/>
            </w:r>
            <w:r w:rsidRPr="005F01ED">
              <w:rPr>
                <w:rFonts w:ascii="Verdana" w:hAnsi="Verdana"/>
                <w:szCs w:val="16"/>
              </w:rPr>
              <w:br/>
              <w:t xml:space="preserve">This control word is used to specify the location of the external data source only under the following conditions: </w:t>
            </w:r>
          </w:p>
          <w:tbl>
            <w:tblPr>
              <w:tblW w:w="0" w:type="auto"/>
              <w:tblInd w:w="68" w:type="dxa"/>
              <w:tblLayout w:type="fixed"/>
              <w:tblCellMar>
                <w:top w:w="15" w:type="dxa"/>
                <w:left w:w="15" w:type="dxa"/>
                <w:bottom w:w="15" w:type="dxa"/>
                <w:right w:w="15" w:type="dxa"/>
              </w:tblCellMar>
              <w:tblLook w:val="04A0" w:firstRow="1" w:lastRow="0" w:firstColumn="1" w:lastColumn="0" w:noHBand="0" w:noVBand="1"/>
            </w:tblPr>
            <w:tblGrid>
              <w:gridCol w:w="240"/>
              <w:gridCol w:w="6805"/>
            </w:tblGrid>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The &lt;mmdatatypeodso&gt; control word is used in the given RTF file.</w:t>
                  </w:r>
                </w:p>
              </w:tc>
            </w:tr>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The current application is able to use the ODSO information to access the data source.</w:t>
                  </w:r>
                </w:p>
              </w:tc>
            </w:tr>
          </w:tbl>
          <w:p w:rsidR="00D365AB" w:rsidRPr="005F01ED" w:rsidRDefault="00D365AB" w:rsidP="00DE203D">
            <w:pPr>
              <w:pStyle w:val="TableText"/>
              <w:keepNext w:val="0"/>
            </w:pP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\*\mmodsofilter</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data records within the external data source that are to be included within the mail merge.</w:t>
            </w:r>
            <w:r w:rsidRPr="005F01ED">
              <w:rPr>
                <w:rFonts w:ascii="Verdana" w:hAnsi="Verdana"/>
                <w:szCs w:val="16"/>
              </w:rPr>
              <w:br/>
            </w:r>
            <w:r w:rsidRPr="005F01ED">
              <w:rPr>
                <w:rFonts w:ascii="Verdana" w:hAnsi="Verdana"/>
                <w:szCs w:val="16"/>
              </w:rPr>
              <w:br/>
              <w:t>If the destination of this control word conflicts with the &lt;mmodsoudldata&gt; control word, the &lt;mmodsoudldata&gt; control word shall take precedence.</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\*\mmodsosort</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order in which the data records within the external data source are to be included within the mail merge.</w:t>
            </w:r>
            <w:r w:rsidRPr="005F01ED">
              <w:rPr>
                <w:rFonts w:ascii="Verdana" w:hAnsi="Verdana"/>
                <w:szCs w:val="16"/>
              </w:rPr>
              <w:br/>
            </w:r>
            <w:r w:rsidRPr="005F01ED">
              <w:rPr>
                <w:rFonts w:ascii="Verdana" w:hAnsi="Verdana"/>
                <w:szCs w:val="16"/>
              </w:rPr>
              <w:br/>
              <w:t>If the destination of this control word conflicts with the &lt;mmodsoudldata&gt; control word, the &lt;mmodsoudldata&gt; control word shall take precedence.</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\*\mmodsofldmpdata</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how a column specified in the external data source that has been connected to an RTF document shall be mapped to the fields (\</w:t>
            </w:r>
            <w:r w:rsidRPr="005F01ED">
              <w:rPr>
                <w:rFonts w:ascii="Verdana" w:hAnsi="Verdana"/>
                <w:b/>
                <w:szCs w:val="16"/>
              </w:rPr>
              <w:t>field</w:t>
            </w:r>
            <w:r w:rsidRPr="005F01ED">
              <w:rPr>
                <w:rFonts w:ascii="Verdana" w:hAnsi="Verdana"/>
                <w:szCs w:val="16"/>
              </w:rPr>
              <w:t>) within the given merged document's contents. Each instance of an &lt;mmodsofldmpdata&gt; control word contains the information that is needed to map one column in the external data source to a single type of field for the purposes of the mail merge in the current document.</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lastRenderedPageBreak/>
              <w:t>\mmodsoname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column name within a given external data source for the column whose index is specified via the &lt;mmodsofmcolumn&gt; control word. This data source name provides a column name that shall be used to map a specific field in the document, as specified by the &lt;mmodsofldmpdata&gt; control word. The parameter of this control word specifies the name of this column in the data source when the connection is initially established that is then used permanently to link columns in the database to fields in the document.</w:t>
            </w:r>
            <w:r w:rsidRPr="005F01ED">
              <w:rPr>
                <w:rFonts w:ascii="Verdana" w:hAnsi="Verdana"/>
                <w:szCs w:val="16"/>
              </w:rPr>
              <w:br/>
            </w:r>
            <w:r w:rsidRPr="005F01ED">
              <w:rPr>
                <w:rFonts w:ascii="Verdana" w:hAnsi="Verdana"/>
                <w:szCs w:val="16"/>
              </w:rPr>
              <w:br/>
              <w:t>If this control word is omitted, no data source name is provided for the current column.</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\mmodsomappedname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predefined RTF field name that shall be mapped to the column number specified by the &lt;mmodsofmcolumn&gt; control word within an instance of the &lt;mmodsofldmpdata&gt;.</w:t>
            </w:r>
            <w:r w:rsidRPr="005F01ED">
              <w:rPr>
                <w:rFonts w:ascii="Verdana" w:hAnsi="Verdana"/>
                <w:szCs w:val="16"/>
              </w:rPr>
              <w:br/>
            </w:r>
            <w:r w:rsidRPr="005F01ED">
              <w:rPr>
                <w:rFonts w:ascii="Verdana" w:hAnsi="Verdana"/>
                <w:szCs w:val="16"/>
              </w:rPr>
              <w:br/>
              <w:t>If the application does not have a predefined merge field whose name matches the name specified using the destination of this control word, this control word may be ignored.</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\mmodsofmcolumn</w:t>
            </w:r>
            <w:r w:rsidRPr="000B0E5D">
              <w:rPr>
                <w:rFonts w:ascii="Verdana" w:hAnsi="Verdana"/>
                <w:i/>
                <w:iCs/>
                <w:szCs w:val="16"/>
              </w:rPr>
              <w:t>N</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zero-based index of the column within a given external data source that shall be mapped to the local name of a specific MERGEFIELD field specified by the parent field mapping data. The parameter specifies this index value, which is used to look up the appropriate column in the data source.</w:t>
            </w:r>
            <w:r w:rsidRPr="005F01ED">
              <w:rPr>
                <w:rFonts w:ascii="Verdana" w:hAnsi="Verdana"/>
                <w:szCs w:val="16"/>
              </w:rPr>
              <w:br/>
            </w:r>
            <w:r w:rsidRPr="005F01ED">
              <w:rPr>
                <w:rFonts w:ascii="Verdana" w:hAnsi="Verdana"/>
                <w:szCs w:val="16"/>
              </w:rPr>
              <w:br/>
              <w:t>If this control word is omitted, or if its value exceeds the number of columns in the associated data source, the index of the referenced column shall be assumed to be 0.</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\mmodsodynaddr</w:t>
            </w:r>
            <w:r w:rsidRPr="000B0E5D">
              <w:rPr>
                <w:rFonts w:ascii="Verdana" w:hAnsi="Verdana"/>
                <w:i/>
                <w:iCs/>
                <w:szCs w:val="16"/>
              </w:rPr>
              <w:t>N</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that the contents of the AddressBlock field shall be dynamically ordered based on the country associated with the current record or if the country-invariant version of the address field shall be used in its place.</w:t>
            </w:r>
            <w:r w:rsidRPr="005F01ED">
              <w:rPr>
                <w:rFonts w:ascii="Verdana" w:hAnsi="Verdana"/>
                <w:szCs w:val="16"/>
              </w:rPr>
              <w:br/>
            </w:r>
            <w:r w:rsidRPr="005F01ED">
              <w:rPr>
                <w:rFonts w:ascii="Verdana" w:hAnsi="Verdana"/>
                <w:szCs w:val="16"/>
              </w:rPr>
              <w:br/>
              <w:t>If this control word is omitted, the form of the address shall be dynamically determined based on the country specified in the current record.</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\mmodsolid</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Specifies the language ID </w:t>
            </w:r>
            <w:r w:rsidR="003A36D4">
              <w:rPr>
                <w:rFonts w:ascii="Verdana" w:hAnsi="Verdana"/>
                <w:szCs w:val="16"/>
              </w:rPr>
              <w:t xml:space="preserve">(see </w:t>
            </w:r>
            <w:hyperlink w:anchor="Standard_Language_Table" w:history="1">
              <w:r w:rsidR="003A36D4" w:rsidRPr="005F01ED">
                <w:rPr>
                  <w:rStyle w:val="Hyperlink"/>
                  <w:rFonts w:ascii="Verdana" w:hAnsi="Verdana"/>
                  <w:szCs w:val="16"/>
                </w:rPr>
                <w:t>standard language table</w:t>
              </w:r>
            </w:hyperlink>
            <w:r w:rsidR="003A36D4">
              <w:rPr>
                <w:rFonts w:ascii="Verdana" w:hAnsi="Verdana"/>
                <w:szCs w:val="16"/>
              </w:rPr>
              <w:t xml:space="preserve">) </w:t>
            </w:r>
            <w:r w:rsidRPr="005F01ED">
              <w:rPr>
                <w:rFonts w:ascii="Verdana" w:hAnsi="Verdana"/>
                <w:szCs w:val="16"/>
              </w:rPr>
              <w:t>for the language that was used to generate the merge field name that was associated with a given column in the data source. This control word specifies that when this field mapping is processed by an application, it shall interpret the merge field name as the name for the specified language.</w:t>
            </w:r>
            <w:r w:rsidRPr="005F01ED">
              <w:rPr>
                <w:rFonts w:ascii="Verdana" w:hAnsi="Verdana"/>
                <w:szCs w:val="16"/>
              </w:rPr>
              <w:br/>
            </w:r>
            <w:r w:rsidRPr="005F01ED">
              <w:rPr>
                <w:rFonts w:ascii="Verdana" w:hAnsi="Verdana"/>
                <w:szCs w:val="16"/>
              </w:rPr>
              <w:br/>
              <w:t>If this control word is omitted, the mapped field names specified in the current document may be interpreted using any method desired by the consuming application. In other words, no language data is included with the field mapping information.</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\mmodsocoldelim</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the character that shall be interpreted as the column delimiter used to separate columns within external data sources. The character representing the specific delimiter used for the external data source referenced by a source or merged RTF document is specified via a decimal number representing the decimal number for the Unicode character representation within this control word’s parameter.</w:t>
            </w:r>
            <w:r w:rsidRPr="005F01ED">
              <w:rPr>
                <w:rFonts w:ascii="Verdana" w:hAnsi="Verdana"/>
                <w:szCs w:val="16"/>
              </w:rPr>
              <w:br/>
            </w:r>
            <w:r w:rsidRPr="005F01ED">
              <w:rPr>
                <w:rFonts w:ascii="Verdana" w:hAnsi="Verdana"/>
                <w:szCs w:val="16"/>
              </w:rPr>
              <w:br/>
              <w:t>If this control word is omitted, no column delimiter shall be specified for the data source in this mail merge.</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\mmjdsotype</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the type of external data source to be connected to as part of the ODSO connection information for this mail merge. This setting is purely a suggestion of the data source type that is being used for this mail merge. This setting may be ignored in favor of an alternative mechanism if one is present.</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\mmodsofhdr</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that a hosting application shall treat the first row of data in the specified external data source as a header row containing the names of each column in the data source, rather than data to populate mapped fields in a merged document.</w:t>
            </w:r>
            <w:r w:rsidRPr="005F01ED">
              <w:rPr>
                <w:rFonts w:ascii="Verdana" w:hAnsi="Verdana"/>
                <w:szCs w:val="16"/>
              </w:rPr>
              <w:br/>
            </w:r>
            <w:r w:rsidRPr="005F01ED">
              <w:rPr>
                <w:rFonts w:ascii="Verdana" w:hAnsi="Verdana"/>
                <w:szCs w:val="16"/>
              </w:rPr>
              <w:br/>
              <w:t>If this control word is omitted, the first row of the data source shall not be considered a header row when a mail merge is performed.</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\*\mmodsorecipdata</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all of the inclusion/exclusion data for the contents of the specified mail merge data source.</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lastRenderedPageBreak/>
              <w:t>\mmodsoactive</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whether a specific record from the specified external data source shall be imported into a merged RTF document when the mail merge defined for a source document is performed. If this control word’s parameter is set to 0, the record specified by the parent control word shall not be used to create a merged document.</w:t>
            </w:r>
            <w:r w:rsidRPr="005F01ED">
              <w:rPr>
                <w:rFonts w:ascii="Verdana" w:hAnsi="Verdana"/>
                <w:szCs w:val="16"/>
              </w:rPr>
              <w:br/>
            </w:r>
            <w:r w:rsidRPr="005F01ED">
              <w:rPr>
                <w:rFonts w:ascii="Verdana" w:hAnsi="Verdana"/>
                <w:szCs w:val="16"/>
              </w:rPr>
              <w:br/>
              <w:t>If this control word is omitted for a given record, the data record associated with it shall be imported into a merged RTF document when the mail merge is performed.</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\mmodsohash</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a unique hash value used to maintain a relationship between a specific record within an external data source and a given source or merged document.</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\mmodsocolumn</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Specifies the column within the specified external data source that contains unique data for the current record within that data source. This control word shall be used in conjunction with the </w:t>
            </w:r>
            <w:r w:rsidR="00B22FD0" w:rsidRPr="00FE7F07">
              <w:rPr>
                <w:rFonts w:ascii="Verdana" w:hAnsi="Verdana"/>
                <w:b/>
                <w:bCs/>
              </w:rPr>
              <w:t>\</w:t>
            </w:r>
            <w:r w:rsidR="00B22FD0" w:rsidRPr="005F01ED">
              <w:rPr>
                <w:rFonts w:ascii="Verdana" w:hAnsi="Verdana"/>
                <w:b/>
              </w:rPr>
              <w:t>mmodsouniquetag</w:t>
            </w:r>
            <w:r w:rsidR="00B22FD0" w:rsidRPr="005F01ED">
              <w:rPr>
                <w:rFonts w:ascii="Verdana" w:hAnsi="Verdana"/>
              </w:rPr>
              <w:t xml:space="preserve"> </w:t>
            </w:r>
            <w:r w:rsidRPr="005F01ED">
              <w:rPr>
                <w:rFonts w:ascii="Verdana" w:hAnsi="Verdana"/>
                <w:szCs w:val="16"/>
              </w:rPr>
              <w:t>control word to maintain a relationship between a specific record within an external data source and a given source or merged document. The parameter of this control word shall be interpreted as a zero-based index into the columns specified by the data source, specifying the resulting column as the column in which the &lt;mmodsouniquetag&gt; control word shall be looked up.</w:t>
            </w:r>
            <w:r w:rsidRPr="005F01ED">
              <w:rPr>
                <w:rFonts w:ascii="Verdana" w:hAnsi="Verdana"/>
                <w:szCs w:val="16"/>
              </w:rPr>
              <w:br/>
            </w:r>
            <w:r w:rsidRPr="005F01ED">
              <w:rPr>
                <w:rFonts w:ascii="Verdana" w:hAnsi="Verdana"/>
                <w:szCs w:val="16"/>
              </w:rPr>
              <w:br/>
              <w:t>If this control word specifies a column number that exceeds the number of columns in the specified external data source, its value shall be ignored.</w:t>
            </w:r>
          </w:p>
        </w:tc>
      </w:tr>
      <w:tr w:rsidR="00B22FD0" w:rsidRPr="00180AC4" w:rsidTr="008B504D">
        <w:trPr>
          <w:cantSplit/>
        </w:trPr>
        <w:tc>
          <w:tcPr>
            <w:tcW w:w="2170" w:type="dxa"/>
          </w:tcPr>
          <w:p w:rsidR="00B22FD0" w:rsidRPr="005F01ED" w:rsidRDefault="00B22FD0" w:rsidP="00160ACF">
            <w:pPr>
              <w:pStyle w:val="TableText"/>
              <w:keepNext w:val="0"/>
              <w:rPr>
                <w:rFonts w:ascii="Verdana" w:hAnsi="Verdana"/>
                <w:szCs w:val="16"/>
              </w:rPr>
            </w:pPr>
            <w:r w:rsidRPr="00B22FD0">
              <w:rPr>
                <w:rFonts w:ascii="Verdana" w:hAnsi="Verdana"/>
                <w:szCs w:val="16"/>
              </w:rPr>
              <w:t>\mmodsouniquetag</w:t>
            </w:r>
          </w:p>
        </w:tc>
        <w:tc>
          <w:tcPr>
            <w:tcW w:w="7478" w:type="dxa"/>
          </w:tcPr>
          <w:p w:rsidR="00B22FD0" w:rsidRPr="005F01ED" w:rsidRDefault="00B22FD0" w:rsidP="00160ACF">
            <w:pPr>
              <w:pStyle w:val="TableText"/>
              <w:keepNext w:val="0"/>
              <w:rPr>
                <w:rFonts w:ascii="Verdana" w:hAnsi="Verdana"/>
                <w:szCs w:val="16"/>
              </w:rPr>
            </w:pPr>
            <w:r>
              <w:rPr>
                <w:rFonts w:ascii="Verdana" w:hAnsi="Verdana"/>
                <w:szCs w:val="16"/>
              </w:rPr>
              <w:t>Destination for unique tag as described in the previous entry.</w:t>
            </w:r>
          </w:p>
        </w:tc>
      </w:tr>
    </w:tbl>
    <w:p w:rsidR="00D365AB" w:rsidRPr="005359EC" w:rsidRDefault="00D365AB" w:rsidP="008F3985">
      <w:pPr>
        <w:pStyle w:val="Body1"/>
      </w:pPr>
    </w:p>
    <w:p w:rsidR="00B47696" w:rsidRDefault="00D365AB" w:rsidP="000362AA">
      <w:pPr>
        <w:pStyle w:val="Heading4"/>
      </w:pPr>
      <w:bookmarkStart w:id="311" w:name="_Toc193531644"/>
      <w:r w:rsidRPr="000362AA">
        <w:t>Mail Merge Field Map Data Type</w:t>
      </w:r>
      <w:bookmarkEnd w:id="311"/>
    </w:p>
    <w:p w:rsidR="00793778" w:rsidRPr="005359EC" w:rsidRDefault="00207035" w:rsidP="00793778">
      <w:pPr>
        <w:spacing w:after="60"/>
        <w:rPr>
          <w:rStyle w:val="Body1Char"/>
        </w:rPr>
      </w:pPr>
      <w:r>
        <w:rPr>
          <w:rStyle w:val="Body1Char"/>
        </w:rPr>
        <w:t>The control words in the following table specify</w:t>
      </w:r>
      <w:r w:rsidR="00793778" w:rsidRPr="00793778">
        <w:rPr>
          <w:rStyle w:val="Body1Char"/>
        </w:rPr>
        <w:t xml:space="preserve"> the data type of the mapped mail merge field.</w:t>
      </w:r>
    </w:p>
    <w:tbl>
      <w:tblPr>
        <w:tblW w:w="9648" w:type="dxa"/>
        <w:tblInd w:w="440" w:type="dxa"/>
        <w:tblLayout w:type="fixed"/>
        <w:tblCellMar>
          <w:left w:w="0" w:type="dxa"/>
          <w:right w:w="0" w:type="dxa"/>
        </w:tblCellMar>
        <w:tblLook w:val="0000" w:firstRow="0" w:lastRow="0" w:firstColumn="0" w:lastColumn="0" w:noHBand="0" w:noVBand="0"/>
      </w:tblPr>
      <w:tblGrid>
        <w:gridCol w:w="2080"/>
        <w:gridCol w:w="7568"/>
      </w:tblGrid>
      <w:tr w:rsidR="00D365AB" w:rsidRPr="00D2768D" w:rsidTr="008B504D">
        <w:trPr>
          <w:cantSplit/>
          <w:tblHeader/>
        </w:trPr>
        <w:tc>
          <w:tcPr>
            <w:tcW w:w="2080"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Control word</w:t>
            </w:r>
          </w:p>
        </w:tc>
        <w:tc>
          <w:tcPr>
            <w:tcW w:w="7568"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Meaning</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\mmfttypenull</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null.</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\mmfttypedbcolumn</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database column.</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\mmfttypeaddress</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address block.</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\mmfttypesalutation</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salutation.</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\mmfttypemapped</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mapped.</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\mmfttypebarcode</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barcode.</w:t>
            </w:r>
          </w:p>
        </w:tc>
      </w:tr>
    </w:tbl>
    <w:p w:rsidR="00D365AB" w:rsidRPr="005359EC" w:rsidRDefault="00D365AB" w:rsidP="00D365AB">
      <w:pPr>
        <w:rPr>
          <w:rStyle w:val="Body1Char"/>
        </w:rPr>
      </w:pPr>
      <w:r w:rsidRPr="005359EC">
        <w:rPr>
          <w:rStyle w:val="Body1Char"/>
        </w:rPr>
        <w:t xml:space="preserve"> </w:t>
      </w:r>
    </w:p>
    <w:p w:rsidR="00D365AB" w:rsidRPr="005359EC" w:rsidRDefault="00D365AB" w:rsidP="00D365AB">
      <w:pPr>
        <w:rPr>
          <w:rStyle w:val="Body1Char"/>
        </w:rPr>
      </w:pPr>
      <w:bookmarkStart w:id="312" w:name="_Toc193531645"/>
      <w:r w:rsidRPr="000362AA">
        <w:rPr>
          <w:rStyle w:val="Heading4Char"/>
        </w:rPr>
        <w:t>Mail Merge Destination</w:t>
      </w:r>
      <w:bookmarkEnd w:id="312"/>
      <w:r w:rsidRPr="000362AA">
        <w:rPr>
          <w:rStyle w:val="Heading4Char"/>
        </w:rPr>
        <w:br/>
      </w:r>
      <w:r w:rsidRPr="005359EC">
        <w:rPr>
          <w:rStyle w:val="Body1Char"/>
        </w:rPr>
        <w:t xml:space="preserve">This specifies the possible results that may be generated when a mail merge is carried out on a given RTF source document. In other words, this control word is used to specify what is to be done with the merged documents that result from populating the fields in a given merged RTF document with data from the specified external data source. </w:t>
      </w:r>
    </w:p>
    <w:p w:rsidR="00D365AB" w:rsidRPr="005359EC" w:rsidRDefault="00D365AB" w:rsidP="00D365AB">
      <w:pPr>
        <w:rPr>
          <w:rStyle w:val="Body1Char"/>
        </w:rPr>
      </w:pP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D2768D" w:rsidTr="008B504D">
        <w:trPr>
          <w:cantSplit/>
          <w:tblHeader/>
        </w:trPr>
        <w:tc>
          <w:tcPr>
            <w:tcW w:w="172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92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8B504D">
        <w:trPr>
          <w:cantSplit/>
        </w:trPr>
        <w:tc>
          <w:tcPr>
            <w:tcW w:w="172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\mmdestnewdoc</w:t>
            </w:r>
          </w:p>
        </w:tc>
        <w:tc>
          <w:tcPr>
            <w:tcW w:w="792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Specifies that conforming hosting applications shall generate new documents by populating the fields within a given merged RTF document with data from the specified external data source.</w:t>
            </w:r>
          </w:p>
        </w:tc>
      </w:tr>
      <w:tr w:rsidR="00D365AB" w:rsidRPr="00180AC4" w:rsidTr="008B504D">
        <w:trPr>
          <w:cantSplit/>
        </w:trPr>
        <w:tc>
          <w:tcPr>
            <w:tcW w:w="172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\mmdestprinter</w:t>
            </w:r>
          </w:p>
        </w:tc>
        <w:tc>
          <w:tcPr>
            <w:tcW w:w="792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Specifies that conforming hosting applications shall print the documents that result from populating the fields within a given merged RTF document with data from the specified external data source.</w:t>
            </w:r>
          </w:p>
        </w:tc>
      </w:tr>
      <w:tr w:rsidR="00D365AB" w:rsidRPr="00180AC4" w:rsidTr="008B504D">
        <w:trPr>
          <w:cantSplit/>
        </w:trPr>
        <w:tc>
          <w:tcPr>
            <w:tcW w:w="172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\mmdestemail</w:t>
            </w:r>
          </w:p>
        </w:tc>
        <w:tc>
          <w:tcPr>
            <w:tcW w:w="792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Specifies that conforming hosting applications shall generate emails using the documents that result from populating the fields within a given merged RTF document with data from the specified external data source.</w:t>
            </w:r>
          </w:p>
        </w:tc>
      </w:tr>
      <w:tr w:rsidR="00D365AB" w:rsidRPr="00180AC4" w:rsidTr="008B504D">
        <w:trPr>
          <w:cantSplit/>
        </w:trPr>
        <w:tc>
          <w:tcPr>
            <w:tcW w:w="172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lastRenderedPageBreak/>
              <w:t>\mmdestfax</w:t>
            </w:r>
          </w:p>
        </w:tc>
        <w:tc>
          <w:tcPr>
            <w:tcW w:w="792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Specifies that conforming hosting applications shall generate faxes using the documents that result from populating the fields within a given merged RTF document with data from the specified external data source.</w:t>
            </w:r>
          </w:p>
        </w:tc>
      </w:tr>
    </w:tbl>
    <w:p w:rsidR="00D365AB" w:rsidRPr="005359EC" w:rsidRDefault="00D365AB" w:rsidP="00D365AB">
      <w:pPr>
        <w:rPr>
          <w:rStyle w:val="Body1Char"/>
        </w:rPr>
      </w:pPr>
    </w:p>
    <w:p w:rsidR="00D365AB" w:rsidRPr="005359EC" w:rsidRDefault="00D365AB" w:rsidP="00D365AB">
      <w:pPr>
        <w:rPr>
          <w:rStyle w:val="Body1Char"/>
        </w:rPr>
      </w:pPr>
    </w:p>
    <w:p w:rsidR="00D365AB" w:rsidRPr="005359EC" w:rsidRDefault="00D365AB" w:rsidP="00D365AB">
      <w:pPr>
        <w:rPr>
          <w:rStyle w:val="Body1Char"/>
        </w:rPr>
      </w:pPr>
      <w:bookmarkStart w:id="313" w:name="_Toc193531646"/>
      <w:r w:rsidRPr="000362AA">
        <w:rPr>
          <w:rStyle w:val="Heading4Char"/>
        </w:rPr>
        <w:t>Mail Merge Source Document</w:t>
      </w:r>
      <w:r w:rsidR="000362AA" w:rsidRPr="000362AA">
        <w:rPr>
          <w:rStyle w:val="Heading4Char"/>
        </w:rPr>
        <w:t xml:space="preserve"> Type</w:t>
      </w:r>
      <w:r w:rsidRPr="000362AA">
        <w:rPr>
          <w:rStyle w:val="Heading4Char"/>
        </w:rPr>
        <w:t>s</w:t>
      </w:r>
      <w:bookmarkEnd w:id="313"/>
      <w:r w:rsidRPr="000362AA">
        <w:rPr>
          <w:rStyle w:val="Heading4Char"/>
        </w:rPr>
        <w:br/>
      </w:r>
      <w:r w:rsidRPr="005359EC">
        <w:rPr>
          <w:rStyle w:val="Body1Char"/>
        </w:rPr>
        <w:t xml:space="preserve">This specifies the mail merge main document "document type." </w:t>
      </w:r>
    </w:p>
    <w:p w:rsidR="00D365AB" w:rsidRPr="00E62D17" w:rsidRDefault="00D365AB" w:rsidP="00E62D17">
      <w:pPr>
        <w:pStyle w:val="TableTitle"/>
        <w:keepNext/>
        <w:suppressLineNumbers w:val="0"/>
        <w:suppressAutoHyphens w:val="0"/>
        <w:rPr>
          <w:spacing w:val="0"/>
          <w:szCs w:val="16"/>
        </w:rPr>
      </w:pPr>
    </w:p>
    <w:tbl>
      <w:tblPr>
        <w:tblW w:w="9648" w:type="dxa"/>
        <w:tblInd w:w="440" w:type="dxa"/>
        <w:tblLayout w:type="fixed"/>
        <w:tblCellMar>
          <w:left w:w="0" w:type="dxa"/>
          <w:right w:w="0" w:type="dxa"/>
        </w:tblCellMar>
        <w:tblLook w:val="0000" w:firstRow="0" w:lastRow="0" w:firstColumn="0" w:lastColumn="0" w:noHBand="0" w:noVBand="0"/>
      </w:tblPr>
      <w:tblGrid>
        <w:gridCol w:w="2080"/>
        <w:gridCol w:w="7568"/>
      </w:tblGrid>
      <w:tr w:rsidR="00D365AB" w:rsidRPr="00E62D17" w:rsidTr="00E527A5">
        <w:trPr>
          <w:cantSplit/>
          <w:tblHeader/>
        </w:trPr>
        <w:tc>
          <w:tcPr>
            <w:tcW w:w="208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56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\mmmaintypecatalog</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catalog type.</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\mmmaintypeenvelopes</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envelope type.</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\mmmaintypelabels</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label type.</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\mmmaintypeletters</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letter type.</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\mmmaintypeemail</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e-mail message type.</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\mmmaintypefax</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fax type.</w:t>
            </w:r>
          </w:p>
        </w:tc>
      </w:tr>
    </w:tbl>
    <w:p w:rsidR="00D365AB" w:rsidRPr="005359EC" w:rsidRDefault="00D365AB" w:rsidP="00D365AB">
      <w:pPr>
        <w:rPr>
          <w:rStyle w:val="Body1Char"/>
        </w:rPr>
      </w:pPr>
    </w:p>
    <w:p w:rsidR="00D365AB" w:rsidRPr="005359EC" w:rsidRDefault="00D365AB" w:rsidP="00D365AB">
      <w:pPr>
        <w:rPr>
          <w:sz w:val="17"/>
          <w:szCs w:val="17"/>
        </w:rPr>
      </w:pPr>
    </w:p>
    <w:p w:rsidR="00D365AB" w:rsidRPr="005359EC" w:rsidRDefault="00D365AB" w:rsidP="00D365AB">
      <w:pPr>
        <w:rPr>
          <w:sz w:val="17"/>
          <w:szCs w:val="17"/>
        </w:rPr>
      </w:pPr>
      <w:bookmarkStart w:id="314" w:name="_Toc193531647"/>
      <w:r w:rsidRPr="000362AA">
        <w:rPr>
          <w:rStyle w:val="Heading4Char"/>
        </w:rPr>
        <w:t>Mail Merge Data Types</w:t>
      </w:r>
      <w:bookmarkEnd w:id="314"/>
      <w:r w:rsidRPr="000362AA">
        <w:rPr>
          <w:rStyle w:val="Heading4Char"/>
        </w:rPr>
        <w:br/>
      </w:r>
      <w:r w:rsidRPr="005359EC">
        <w:rPr>
          <w:rStyle w:val="Body1Char"/>
        </w:rPr>
        <w:t>This specifies the possible values for the types of external data sources to be connected to via the Dynamic Data Exchange (DDE) system (such as a spreadsheet or a database) or the alternative method of data access if the Dynamic Data Exchange system is not used.</w:t>
      </w:r>
      <w:r w:rsidRPr="005359EC">
        <w:rPr>
          <w:sz w:val="17"/>
          <w:szCs w:val="17"/>
        </w:rPr>
        <w:t xml:space="preserve"> </w:t>
      </w:r>
    </w:p>
    <w:p w:rsidR="00D365AB" w:rsidRPr="005359EC" w:rsidRDefault="00D365AB" w:rsidP="00D365AB">
      <w:pPr>
        <w:rPr>
          <w:sz w:val="17"/>
          <w:szCs w:val="17"/>
        </w:rPr>
      </w:pP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blHeader/>
        </w:trPr>
        <w:tc>
          <w:tcPr>
            <w:tcW w:w="172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92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\mmdatatypeaccess</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 database via the Dynamic Data Exchange (DDE) system.</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\mmdatatypeexcel</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 database via the Dynamic Data Exchange (DDE) system.</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\mmdatatypeqt</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an external data source by using an external query tool.</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\mmdatatypeodbc</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an external data source via the Open Database Connectivity interface.</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\mmdatatypeodso</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an external data source via the Office Data Source Object (ODSO) interface.</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\mmdatatypefile</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 text file via the Dynamic Data Exchange (DDE) system.</w:t>
            </w:r>
          </w:p>
        </w:tc>
      </w:tr>
    </w:tbl>
    <w:p w:rsidR="00446C52" w:rsidRDefault="00446C52" w:rsidP="00D365AB">
      <w:pPr>
        <w:sectPr w:rsidR="00446C52" w:rsidSect="00446C52">
          <w:headerReference w:type="default" r:id="rId40"/>
          <w:type w:val="continuous"/>
          <w:pgSz w:w="12240" w:h="15840" w:code="1"/>
          <w:pgMar w:top="1440" w:right="1008" w:bottom="1440" w:left="1440" w:header="720" w:footer="501" w:gutter="0"/>
          <w:cols w:space="720"/>
          <w:titlePg/>
        </w:sectPr>
      </w:pPr>
    </w:p>
    <w:p w:rsidR="00D365AB" w:rsidRPr="005359EC" w:rsidRDefault="00D365AB" w:rsidP="00D365AB"/>
    <w:p w:rsidR="00D365AB" w:rsidRPr="005359EC" w:rsidRDefault="00D365AB" w:rsidP="00160ACF">
      <w:pPr>
        <w:pStyle w:val="Heading3"/>
      </w:pPr>
      <w:bookmarkStart w:id="315" w:name="_Toc193531648"/>
      <w:r w:rsidRPr="005359EC">
        <w:t>Section Text</w:t>
      </w:r>
      <w:bookmarkEnd w:id="298"/>
      <w:bookmarkEnd w:id="299"/>
      <w:bookmarkEnd w:id="302"/>
      <w:bookmarkEnd w:id="303"/>
      <w:bookmarkEnd w:id="304"/>
      <w:bookmarkEnd w:id="305"/>
      <w:bookmarkEnd w:id="306"/>
      <w:bookmarkEnd w:id="307"/>
      <w:bookmarkEnd w:id="308"/>
      <w:bookmarkEnd w:id="309"/>
      <w:bookmarkEnd w:id="310"/>
      <w:bookmarkEnd w:id="315"/>
    </w:p>
    <w:p w:rsidR="00D365AB" w:rsidRPr="005359EC" w:rsidRDefault="00D365AB" w:rsidP="00160ACF">
      <w:pPr>
        <w:pStyle w:val="Body1"/>
        <w:keepNext/>
      </w:pPr>
      <w:r w:rsidRPr="005359EC">
        <w:t>Each section in the RTF file has the following syntax:</w:t>
      </w:r>
    </w:p>
    <w:tbl>
      <w:tblPr>
        <w:tblW w:w="0" w:type="auto"/>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rPr>
        <w:tc>
          <w:tcPr>
            <w:tcW w:w="1728" w:type="dxa"/>
          </w:tcPr>
          <w:p w:rsidR="00D365AB" w:rsidRPr="005F01ED" w:rsidRDefault="00D365AB" w:rsidP="00160ACF">
            <w:pPr>
              <w:pStyle w:val="TableText"/>
              <w:rPr>
                <w:rFonts w:ascii="Verdana" w:hAnsi="Verdana"/>
                <w:szCs w:val="16"/>
              </w:rPr>
            </w:pPr>
            <w:r w:rsidRPr="005F01ED">
              <w:rPr>
                <w:rFonts w:ascii="Verdana" w:hAnsi="Verdana"/>
                <w:szCs w:val="16"/>
              </w:rPr>
              <w:t>&lt;section&gt;</w:t>
            </w:r>
          </w:p>
        </w:tc>
        <w:tc>
          <w:tcPr>
            <w:tcW w:w="7920" w:type="dxa"/>
          </w:tcPr>
          <w:p w:rsidR="00D365AB" w:rsidRPr="005F01ED" w:rsidRDefault="00D365AB" w:rsidP="00160ACF">
            <w:pPr>
              <w:pStyle w:val="TableText"/>
              <w:rPr>
                <w:rFonts w:ascii="Verdana" w:hAnsi="Verdana"/>
                <w:szCs w:val="16"/>
              </w:rPr>
            </w:pPr>
            <w:r w:rsidRPr="005F01ED">
              <w:rPr>
                <w:rFonts w:ascii="Verdana" w:hAnsi="Verdana"/>
                <w:szCs w:val="16"/>
              </w:rPr>
              <w:t xml:space="preserve"> &lt;secfmt&gt;* &lt;hdrftr&gt;? &lt;para&gt;+ (</w:t>
            </w:r>
            <w:r w:rsidRPr="005F01ED">
              <w:rPr>
                <w:rFonts w:ascii="Verdana" w:hAnsi="Verdana"/>
                <w:b/>
                <w:szCs w:val="16"/>
              </w:rPr>
              <w:t>\sect</w:t>
            </w:r>
            <w:r w:rsidRPr="005F01ED">
              <w:rPr>
                <w:rFonts w:ascii="Verdana" w:hAnsi="Verdana"/>
                <w:szCs w:val="16"/>
              </w:rPr>
              <w:t xml:space="preserve"> &lt;section&gt;)?</w:t>
            </w:r>
          </w:p>
        </w:tc>
      </w:tr>
    </w:tbl>
    <w:p w:rsidR="00D365AB" w:rsidRPr="005359EC" w:rsidRDefault="00D365AB" w:rsidP="00160ACF">
      <w:pPr>
        <w:pStyle w:val="Heading4"/>
      </w:pPr>
      <w:bookmarkStart w:id="316" w:name="_Ref280440691"/>
      <w:bookmarkStart w:id="317" w:name="_Ref280444354"/>
      <w:bookmarkStart w:id="318" w:name="_Toc313960813"/>
      <w:bookmarkStart w:id="319" w:name="_Toc335399087"/>
      <w:bookmarkStart w:id="320" w:name="_Toc380819790"/>
      <w:bookmarkStart w:id="321" w:name="Section_Formatting_Properties"/>
      <w:bookmarkStart w:id="322" w:name="_Toc193531649"/>
      <w:r w:rsidRPr="005359EC">
        <w:t>Section Formatting Properties</w:t>
      </w:r>
      <w:bookmarkEnd w:id="316"/>
      <w:bookmarkEnd w:id="317"/>
      <w:bookmarkEnd w:id="318"/>
      <w:bookmarkEnd w:id="319"/>
      <w:bookmarkEnd w:id="320"/>
      <w:bookmarkEnd w:id="321"/>
      <w:bookmarkEnd w:id="322"/>
    </w:p>
    <w:p w:rsidR="00D365AB" w:rsidRPr="005359EC" w:rsidRDefault="00D365AB" w:rsidP="00160ACF">
      <w:pPr>
        <w:pStyle w:val="Body1"/>
        <w:keepNext/>
      </w:pPr>
      <w:r w:rsidRPr="005359EC">
        <w:t xml:space="preserve">At the beginning of each section, there may be section-formatting control words (described as &lt;secfmt&gt; in the section text syntax description). These control words specify section-formatting properties, which apply to the text </w:t>
      </w:r>
      <w:r w:rsidRPr="005359EC">
        <w:rPr>
          <w:i/>
        </w:rPr>
        <w:t>following</w:t>
      </w:r>
      <w:r w:rsidRPr="005359EC">
        <w:t xml:space="preserve"> the control word, with the exception of the section-</w:t>
      </w:r>
      <w:r w:rsidRPr="005359EC">
        <w:lastRenderedPageBreak/>
        <w:t xml:space="preserve">break control words (those beginning with </w:t>
      </w:r>
      <w:r w:rsidRPr="005359EC">
        <w:rPr>
          <w:b/>
        </w:rPr>
        <w:t>\sbk</w:t>
      </w:r>
      <w:r w:rsidRPr="005359EC">
        <w:t xml:space="preserve">). Section-break control words describe the break </w:t>
      </w:r>
      <w:r w:rsidRPr="005359EC">
        <w:rPr>
          <w:i/>
        </w:rPr>
        <w:t>preceding</w:t>
      </w:r>
      <w:r w:rsidRPr="005359EC">
        <w:t xml:space="preserve"> the text. These control words can appear anywhere in the section, not just at the start.</w:t>
      </w:r>
    </w:p>
    <w:p w:rsidR="00D365AB" w:rsidRPr="005359EC" w:rsidRDefault="00D365AB" w:rsidP="008F3985">
      <w:pPr>
        <w:pStyle w:val="Body1"/>
      </w:pPr>
      <w:r w:rsidRPr="005359EC">
        <w:t xml:space="preserve">Note that if the </w:t>
      </w:r>
      <w:r w:rsidRPr="005359EC">
        <w:rPr>
          <w:b/>
        </w:rPr>
        <w:t>\sectd</w:t>
      </w:r>
      <w:r w:rsidRPr="005359EC">
        <w:t xml:space="preserve"> control word is not present, the current section inherits all section properties defined in the previous section.</w:t>
      </w:r>
    </w:p>
    <w:p w:rsidR="00D365AB" w:rsidRPr="005359EC" w:rsidRDefault="00D365AB" w:rsidP="008F3985">
      <w:pPr>
        <w:pStyle w:val="Body1"/>
      </w:pPr>
      <w:r w:rsidRPr="005359EC">
        <w:t>The section-formatting control words are listed in the following table.</w:t>
      </w:r>
    </w:p>
    <w:tbl>
      <w:tblPr>
        <w:tblW w:w="9640" w:type="dxa"/>
        <w:tblInd w:w="440" w:type="dxa"/>
        <w:tblLayout w:type="fixed"/>
        <w:tblCellMar>
          <w:left w:w="0" w:type="dxa"/>
          <w:right w:w="0" w:type="dxa"/>
        </w:tblCellMar>
        <w:tblLook w:val="0000" w:firstRow="0" w:lastRow="0" w:firstColumn="0" w:lastColumn="0" w:noHBand="0" w:noVBand="0"/>
      </w:tblPr>
      <w:tblGrid>
        <w:gridCol w:w="10"/>
        <w:gridCol w:w="1710"/>
        <w:gridCol w:w="7885"/>
        <w:gridCol w:w="35"/>
      </w:tblGrid>
      <w:tr w:rsidR="00D365AB" w:rsidRPr="00180AC4" w:rsidTr="00207035">
        <w:trPr>
          <w:gridBefore w:val="1"/>
          <w:gridAfter w:val="1"/>
          <w:wBefore w:w="10" w:type="dxa"/>
          <w:wAfter w:w="35" w:type="dxa"/>
          <w:cantSplit/>
          <w:tblHeader/>
        </w:trPr>
        <w:tc>
          <w:tcPr>
            <w:tcW w:w="1710" w:type="dxa"/>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885" w:type="dxa"/>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\sect</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New section.</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\sectd</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Reset to default section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\endnhere</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Endnotes included in the section.</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\binfsxn</w:t>
            </w:r>
            <w:r w:rsidRPr="005F01ED">
              <w:rPr>
                <w:rFonts w:ascii="Verdana" w:hAnsi="Verdana"/>
                <w:i/>
                <w:szCs w:val="16"/>
              </w:rPr>
              <w:t>N</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printer bin used for the first page of the section. If this control is not defined, then the first page uses the same printer bin as defined by the </w:t>
            </w:r>
            <w:r w:rsidRPr="005F01ED">
              <w:rPr>
                <w:rFonts w:ascii="Verdana" w:hAnsi="Verdana"/>
                <w:b/>
                <w:szCs w:val="16"/>
              </w:rPr>
              <w:t>\binsxn</w:t>
            </w:r>
            <w:r w:rsidRPr="005F01ED">
              <w:rPr>
                <w:rFonts w:ascii="Verdana" w:hAnsi="Verdana"/>
                <w:b/>
                <w:i/>
                <w:szCs w:val="16"/>
              </w:rPr>
              <w:t>N</w:t>
            </w:r>
            <w:r w:rsidRPr="005F01ED">
              <w:rPr>
                <w:rFonts w:ascii="Verdana" w:hAnsi="Verdana"/>
                <w:szCs w:val="16"/>
              </w:rPr>
              <w:t xml:space="preserve"> control.</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\binsxn</w:t>
            </w:r>
            <w:r w:rsidRPr="005F01ED">
              <w:rPr>
                <w:rFonts w:ascii="Verdana" w:hAnsi="Verdana"/>
                <w:i/>
                <w:szCs w:val="16"/>
              </w:rPr>
              <w:t>N</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printer bin used for the pages of the section.</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\ds</w:t>
            </w:r>
            <w:r w:rsidRPr="005F01ED">
              <w:rPr>
                <w:rFonts w:ascii="Verdana" w:hAnsi="Verdana"/>
                <w:i/>
                <w:szCs w:val="16"/>
              </w:rPr>
              <w:t>N</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Designates section style. If a section style is specified, style properties must be specified with the section.</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\pnseclvl</w:t>
            </w:r>
            <w:r w:rsidRPr="005F01ED">
              <w:rPr>
                <w:rFonts w:ascii="Verdana" w:hAnsi="Verdana"/>
                <w:i/>
                <w:szCs w:val="16"/>
              </w:rPr>
              <w:t>N</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 xml:space="preserve">Used for multilevel lists. This property sets the default numbering style for each corresponding </w:t>
            </w:r>
            <w:r w:rsidRPr="005F01ED">
              <w:rPr>
                <w:rFonts w:ascii="Verdana" w:hAnsi="Verdana"/>
                <w:b/>
                <w:szCs w:val="16"/>
              </w:rPr>
              <w:t>\pnlvl</w:t>
            </w:r>
            <w:r w:rsidRPr="005F01ED">
              <w:rPr>
                <w:rFonts w:ascii="Verdana" w:hAnsi="Verdana"/>
                <w:b/>
                <w:i/>
                <w:szCs w:val="16"/>
              </w:rPr>
              <w:t>N</w:t>
            </w:r>
            <w:r w:rsidRPr="005F01ED">
              <w:rPr>
                <w:rFonts w:ascii="Verdana" w:hAnsi="Verdana"/>
                <w:szCs w:val="16"/>
              </w:rPr>
              <w:t xml:space="preserve"> control word (bullets and numbering property for paragraphs) within that section. This is a destination control word.</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\sectunlocked</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This section is unlocked for forms.</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Section Break</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\sbknone</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No section break.</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\sbkcol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Section break starts a new column.</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\sbkpage</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Section break starts a new page (the default).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\sbkeven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Section break starts at an even page.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\sbkodd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Section break starts at an odd page.</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Columns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\cols</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Number of columns for "snaking"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\colsx</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Space between columns in twips (</w:t>
            </w:r>
            <w:r w:rsidR="00D7006A">
              <w:rPr>
                <w:rFonts w:ascii="Verdana" w:hAnsi="Verdana"/>
                <w:szCs w:val="16"/>
              </w:rPr>
              <w:t>default is</w:t>
            </w:r>
            <w:r w:rsidRPr="005F01ED">
              <w:rPr>
                <w:rFonts w:ascii="Verdana" w:hAnsi="Verdana"/>
                <w:szCs w:val="16"/>
              </w:rPr>
              <w:t xml:space="preserve"> 720).</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\colno</w:t>
            </w:r>
            <w:r w:rsidRPr="005F01ED">
              <w:rPr>
                <w:rFonts w:ascii="Verdana" w:hAnsi="Verdana"/>
                <w:i/>
                <w:szCs w:val="16"/>
              </w:rPr>
              <w:t xml:space="preserve">N </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Column number to be formatted; used to specify formatting for variable-width columns.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\colsr</w:t>
            </w:r>
            <w:r w:rsidRPr="005F01ED">
              <w:rPr>
                <w:rFonts w:ascii="Verdana" w:hAnsi="Verdana"/>
                <w:i/>
                <w:szCs w:val="16"/>
              </w:rPr>
              <w:t xml:space="preserve">N </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Space to right of column in twips; used to specify formatting for variable-width columns.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\colw</w:t>
            </w:r>
            <w:r w:rsidRPr="005F01ED">
              <w:rPr>
                <w:rFonts w:ascii="Verdana" w:hAnsi="Verdana"/>
                <w:i/>
                <w:szCs w:val="16"/>
              </w:rPr>
              <w:t xml:space="preserve">N </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Width of column in twips; used to override the default constant width setting for variable-width columns.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\linebetcol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 between columns.</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Footnotes and Endnotes</w:t>
            </w:r>
          </w:p>
        </w:tc>
      </w:tr>
      <w:tr w:rsidR="00D365AB" w:rsidRPr="00180AC4" w:rsidTr="00207035">
        <w:trPr>
          <w:gridBefore w:val="1"/>
          <w:gridAfter w:val="1"/>
          <w:wBefore w:w="10" w:type="dxa"/>
          <w:wAfter w:w="35" w:type="dxa"/>
          <w:cantSplit/>
          <w:trHeight w:val="243"/>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\sftntj</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Footnotes beneath text (top justified).</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\sftnbj</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Footnotes at the bottom of the page (bottom justified).</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\sftnstart</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Beginning footnote number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\saftnstart</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Beginning endnote number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\sftnrstpg</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Restart footnote numbering each page.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\sftnrestart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numbers restart at each section. Microsoft Word for the Macintosh uses this control to restart footnote numbering at each page.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\sftnrstcont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Continuous footnote numbering (the default).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\saftnrestart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Restart endnote numbering each section.</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\saftnrstcont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Continuous endnote numbering (the default).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lastRenderedPageBreak/>
              <w:t>\sftnnar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w:t>
            </w:r>
            <w:r w:rsidR="00E527A5">
              <w:rPr>
                <w:rFonts w:ascii="Verdana" w:hAnsi="Verdana"/>
                <w:szCs w:val="16"/>
              </w:rPr>
              <w:t>ring—Arabic numbering (1, 2, 3, …</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\sftnnalc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numbering—Alphabetical lowe</w:t>
            </w:r>
            <w:r w:rsidR="00E527A5">
              <w:rPr>
                <w:rFonts w:ascii="Verdana" w:hAnsi="Verdana"/>
                <w:szCs w:val="16"/>
              </w:rPr>
              <w:t>rcase (a, b, c, …</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\sftnnauc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Footnote numbering—Alphabetical uppercase (A, B, C,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\sftnnrlc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numbering—Roman lowercase (</w:t>
            </w:r>
            <w:r w:rsidR="00F174AE">
              <w:rPr>
                <w:rFonts w:ascii="Verdana" w:hAnsi="Verdana"/>
                <w:szCs w:val="16"/>
              </w:rPr>
              <w:t>i</w:t>
            </w:r>
            <w:r w:rsidRPr="005F01ED">
              <w:rPr>
                <w:rFonts w:ascii="Verdana" w:hAnsi="Verdana"/>
                <w:szCs w:val="16"/>
              </w:rPr>
              <w:t xml:space="preserve">, ii, iii,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\sftnnruc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Footnote numbering—Roman uppercase (I, II, III,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\sftnnchi</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numbering—Chicago Manual of Style (*, †, ‡, §).</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\sftnnchosung</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Korean numbering 1 (</w:t>
            </w:r>
            <w:r w:rsidR="005E22B9" w:rsidRPr="005F01ED">
              <w:rPr>
                <w:rFonts w:ascii="Verdana" w:hAnsi="Verdana"/>
                <w:szCs w:val="16"/>
              </w:rPr>
              <w:t>CHOSUNG</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\sftnncnum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Circle numbering (</w:t>
            </w:r>
            <w:r w:rsidR="009E3125">
              <w:rPr>
                <w:rFonts w:ascii="Verdana" w:hAnsi="Verdana"/>
                <w:szCs w:val="16"/>
              </w:rPr>
              <w:t>CIRCLENUM</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\sftnndbnum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kanji numbering without the digit character (</w:t>
            </w:r>
            <w:r w:rsidR="005E22B9" w:rsidRPr="005F01ED">
              <w:rPr>
                <w:rFonts w:ascii="Verdana" w:hAnsi="Verdana"/>
                <w:szCs w:val="16"/>
              </w:rPr>
              <w:t>DBNUM</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\sftnndbnumd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kanji numbering with the digit character (</w:t>
            </w:r>
            <w:r w:rsidR="005E22B9" w:rsidRPr="005F01ED">
              <w:rPr>
                <w:rFonts w:ascii="Verdana" w:hAnsi="Verdana"/>
                <w:szCs w:val="16"/>
              </w:rPr>
              <w:t>DBNUM</w:t>
            </w:r>
            <w:r w:rsidRPr="005F01ED">
              <w:rPr>
                <w:rFonts w:ascii="Verdana" w:hAnsi="Verdana"/>
                <w:szCs w:val="16"/>
              </w:rPr>
              <w:t>2).</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\sftnndbnumt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kanji numbering 3 (</w:t>
            </w:r>
            <w:r w:rsidR="005E22B9" w:rsidRPr="005F01ED">
              <w:rPr>
                <w:rFonts w:ascii="Verdana" w:hAnsi="Verdana"/>
                <w:szCs w:val="16"/>
              </w:rPr>
              <w:t>DBNUM</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\sftnndbnumk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kanji numbering 4 (</w:t>
            </w:r>
            <w:r w:rsidR="005E22B9" w:rsidRPr="005F01ED">
              <w:rPr>
                <w:rFonts w:ascii="Verdana" w:hAnsi="Verdana"/>
                <w:szCs w:val="16"/>
              </w:rPr>
              <w:t>DBNUM</w:t>
            </w:r>
            <w:r w:rsidRPr="005F01ED">
              <w:rPr>
                <w:rFonts w:ascii="Verdana" w:hAnsi="Verdana"/>
                <w:szCs w:val="16"/>
              </w:rPr>
              <w:t>4).</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\sftnndbar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double-byte numbering (</w:t>
            </w:r>
            <w:r w:rsidR="005E22B9" w:rsidRPr="005F01ED">
              <w:rPr>
                <w:rFonts w:ascii="Verdana" w:hAnsi="Verdana"/>
                <w:szCs w:val="16"/>
              </w:rPr>
              <w:t>DBCHAR</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180AC4">
              <w:rPr>
                <w:rFonts w:ascii="Verdana" w:hAnsi="Verdana"/>
                <w:szCs w:val="16"/>
              </w:rPr>
              <w:t>\sftnnganada</w:t>
            </w:r>
          </w:p>
        </w:tc>
        <w:tc>
          <w:tcPr>
            <w:tcW w:w="7885" w:type="dxa"/>
          </w:tcPr>
          <w:p w:rsidR="00D365AB" w:rsidRPr="005F01ED" w:rsidRDefault="00D365AB" w:rsidP="00160ACF">
            <w:pPr>
              <w:pStyle w:val="TableText"/>
              <w:keepNext w:val="0"/>
              <w:rPr>
                <w:rFonts w:ascii="Verdana" w:hAnsi="Verdana"/>
                <w:szCs w:val="16"/>
              </w:rPr>
            </w:pPr>
            <w:r w:rsidRPr="00180AC4">
              <w:rPr>
                <w:rFonts w:ascii="Verdana" w:hAnsi="Verdana"/>
                <w:szCs w:val="16"/>
              </w:rPr>
              <w:t>Footnote Korean numbering 2 (</w:t>
            </w:r>
            <w:r w:rsidR="005E22B9" w:rsidRPr="00180AC4">
              <w:rPr>
                <w:rFonts w:ascii="Verdana" w:hAnsi="Verdana"/>
                <w:szCs w:val="16"/>
              </w:rPr>
              <w:t>GANADA</w:t>
            </w:r>
            <w:r w:rsidRPr="00180AC4">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\sftnngbnum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Chinese numbering 1 (</w:t>
            </w:r>
            <w:r w:rsidR="005E22B9" w:rsidRPr="005F01ED">
              <w:rPr>
                <w:rFonts w:ascii="Verdana" w:hAnsi="Verdana"/>
                <w:szCs w:val="16"/>
              </w:rPr>
              <w:t>GB</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\sftnngbnumd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Chinese numbering 2 (</w:t>
            </w:r>
            <w:r w:rsidR="005E22B9" w:rsidRPr="005F01ED">
              <w:rPr>
                <w:rFonts w:ascii="Verdana" w:hAnsi="Verdana"/>
                <w:szCs w:val="16"/>
              </w:rPr>
              <w:t>GB</w:t>
            </w:r>
            <w:r w:rsidRPr="005F01ED">
              <w:rPr>
                <w:rFonts w:ascii="Verdana" w:hAnsi="Verdana"/>
                <w:szCs w:val="16"/>
              </w:rPr>
              <w:t>2).</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\sftnngbnuml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Chinese numbering 3 (</w:t>
            </w:r>
            <w:r w:rsidR="005E22B9" w:rsidRPr="005F01ED">
              <w:rPr>
                <w:rFonts w:ascii="Verdana" w:hAnsi="Verdana"/>
                <w:szCs w:val="16"/>
              </w:rPr>
              <w:t>GB</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\sftnngbnumk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Chinese numbering 4 (</w:t>
            </w:r>
            <w:r w:rsidR="005E22B9" w:rsidRPr="005F01ED">
              <w:rPr>
                <w:rFonts w:ascii="Verdana" w:hAnsi="Verdana"/>
                <w:szCs w:val="16"/>
              </w:rPr>
              <w:t>GB</w:t>
            </w:r>
            <w:r w:rsidRPr="005F01ED">
              <w:rPr>
                <w:rFonts w:ascii="Verdana" w:hAnsi="Verdana"/>
                <w:szCs w:val="16"/>
              </w:rPr>
              <w:t>4).</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\sftnnzodiac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numbering—Chinese Zodiac numbering 1 (</w:t>
            </w:r>
            <w:r w:rsidR="005E22B9" w:rsidRPr="005F01ED">
              <w:rPr>
                <w:rFonts w:ascii="Verdana" w:hAnsi="Verdana"/>
                <w:szCs w:val="16"/>
              </w:rPr>
              <w:t>ZODIAC1</w:t>
            </w:r>
            <w:r w:rsidRPr="005F01ED">
              <w:rPr>
                <w:rFonts w:ascii="Verdana" w:hAnsi="Verdana"/>
                <w:szCs w:val="16"/>
              </w:rPr>
              <w:t xml:space="preserve">). </w:t>
            </w:r>
            <w:r w:rsidR="002B5C77">
              <w:rPr>
                <w:rFonts w:ascii="Verdana" w:hAnsi="Verdana"/>
                <w:szCs w:val="16"/>
              </w:rPr>
              <w:pict>
                <v:shape id="Picture 28" o:spid="_x0000_i1050" type="#_x0000_t75" style="width:56.25pt;height:9pt;visibility:visible">
                  <v:imagedata r:id="rId15" o:title=""/>
                </v:shape>
              </w:pic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\sftnnzodiacd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numbering—Chinese Zodiac numbering 2 (</w:t>
            </w:r>
            <w:r w:rsidR="005E22B9" w:rsidRPr="005F01ED">
              <w:rPr>
                <w:rFonts w:ascii="Verdana" w:hAnsi="Verdana"/>
                <w:szCs w:val="16"/>
              </w:rPr>
              <w:t>ZODIAC2</w:t>
            </w:r>
            <w:r w:rsidRPr="005F01ED">
              <w:rPr>
                <w:rFonts w:ascii="Verdana" w:hAnsi="Verdana"/>
                <w:szCs w:val="16"/>
              </w:rPr>
              <w:t xml:space="preserve">). </w:t>
            </w:r>
            <w:r w:rsidR="002B5C77">
              <w:rPr>
                <w:rFonts w:ascii="Verdana" w:hAnsi="Verdana"/>
                <w:szCs w:val="16"/>
              </w:rPr>
              <w:pict>
                <v:shape id="Picture 31" o:spid="_x0000_i1051" type="#_x0000_t75" style="width:57pt;height:9pt;visibility:visible">
                  <v:imagedata r:id="rId16" o:title=""/>
                </v:shape>
              </w:pic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\sftnnzodiacl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numbering—Chinese Zodiac numbering 3 (</w:t>
            </w:r>
            <w:r w:rsidR="005E22B9" w:rsidRPr="005F01ED">
              <w:rPr>
                <w:rFonts w:ascii="Verdana" w:hAnsi="Verdana"/>
                <w:szCs w:val="16"/>
              </w:rPr>
              <w:t>ZODIAC3</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\saftnnar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Endnote numbering—Arabic numbering (1, 2, 3,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\saftnnalc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Endnote numbering—Alphabetical lowercase (a, b, c,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\saftnnauc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Endnote numbering—Alphabetical uppercase (A, B, C, </w:t>
            </w:r>
            <w:r w:rsidR="00E527A5">
              <w:rPr>
                <w:rFonts w:ascii="Verdana" w:hAnsi="Verdana"/>
                <w:szCs w:val="16"/>
              </w:rPr>
              <w:t>…</w:t>
            </w:r>
            <w:r w:rsidRPr="005F01ED">
              <w:rPr>
                <w:rFonts w:ascii="Verdana" w:hAnsi="Verdana"/>
                <w:szCs w:val="16"/>
              </w:rPr>
              <w:t>).</w:t>
            </w:r>
          </w:p>
        </w:tc>
      </w:tr>
      <w:tr w:rsidR="00D365AB" w:rsidRPr="00180AC4" w:rsidTr="00160ACF">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\saftnnrlc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numbering—Roman lowercase (</w:t>
            </w:r>
            <w:r w:rsidR="0050121E">
              <w:rPr>
                <w:rFonts w:ascii="Verdana" w:hAnsi="Verdana"/>
                <w:szCs w:val="16"/>
              </w:rPr>
              <w:t>i</w:t>
            </w:r>
            <w:r w:rsidRPr="005F01ED">
              <w:rPr>
                <w:rFonts w:ascii="Verdana" w:hAnsi="Verdana"/>
                <w:szCs w:val="16"/>
              </w:rPr>
              <w:t xml:space="preserve">, ii, iii,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\saftnnruc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Endnote numbering—Roman uppercase (I, II, III,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\saftnnchi</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numbering—Chicago Manual of Style (*, †, ‡, §).</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\saftnnchosung</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Korean numbering 1 (</w:t>
            </w:r>
            <w:r w:rsidR="005E22B9" w:rsidRPr="005F01ED">
              <w:rPr>
                <w:rFonts w:ascii="Verdana" w:hAnsi="Verdana"/>
                <w:szCs w:val="16"/>
              </w:rPr>
              <w:t>CHOSUNG</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\saftnncnum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Circle numbering (</w:t>
            </w:r>
            <w:r w:rsidR="009E3125">
              <w:rPr>
                <w:rFonts w:ascii="Verdana" w:hAnsi="Verdana"/>
                <w:szCs w:val="16"/>
              </w:rPr>
              <w:t>CIRCLENUM</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\saftnndbnum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kanji numbering without the digit character (</w:t>
            </w:r>
            <w:r w:rsidR="005E22B9" w:rsidRPr="005F01ED">
              <w:rPr>
                <w:rFonts w:ascii="Verdana" w:hAnsi="Verdana"/>
                <w:szCs w:val="16"/>
              </w:rPr>
              <w:t>DBNUM</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\saftnndbnumd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kanji numbering with the digit character (</w:t>
            </w:r>
            <w:r w:rsidR="005E22B9" w:rsidRPr="005F01ED">
              <w:rPr>
                <w:rFonts w:ascii="Verdana" w:hAnsi="Verdana"/>
                <w:szCs w:val="16"/>
              </w:rPr>
              <w:t>DBNUM</w:t>
            </w:r>
            <w:r w:rsidRPr="005F01ED">
              <w:rPr>
                <w:rFonts w:ascii="Verdana" w:hAnsi="Verdana"/>
                <w:szCs w:val="16"/>
              </w:rPr>
              <w:t>2).</w:t>
            </w:r>
          </w:p>
        </w:tc>
      </w:tr>
      <w:tr w:rsidR="00D365AB" w:rsidRPr="00180AC4" w:rsidTr="00160ACF">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\saftnndbnumt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kanji numbering 3 (</w:t>
            </w:r>
            <w:r w:rsidR="005E22B9" w:rsidRPr="005F01ED">
              <w:rPr>
                <w:rFonts w:ascii="Verdana" w:hAnsi="Verdana"/>
                <w:szCs w:val="16"/>
              </w:rPr>
              <w:t>DBNUM3</w:t>
            </w:r>
            <w:r w:rsidRPr="005F01ED">
              <w:rPr>
                <w:rFonts w:ascii="Verdana" w:hAnsi="Verdana"/>
                <w:szCs w:val="16"/>
              </w:rPr>
              <w:t>).</w:t>
            </w:r>
          </w:p>
        </w:tc>
      </w:tr>
      <w:tr w:rsidR="00D365AB" w:rsidRPr="00180AC4" w:rsidTr="00160ACF">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\saftnndbnumk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kanji numbering 4 (</w:t>
            </w:r>
            <w:r w:rsidR="005E22B9" w:rsidRPr="005F01ED">
              <w:rPr>
                <w:rFonts w:ascii="Verdana" w:hAnsi="Verdana"/>
                <w:szCs w:val="16"/>
              </w:rPr>
              <w:t>DBNUM</w:t>
            </w:r>
            <w:r w:rsidRPr="005F01ED">
              <w:rPr>
                <w:rFonts w:ascii="Verdana" w:hAnsi="Verdana"/>
                <w:szCs w:val="16"/>
              </w:rPr>
              <w:t>4).</w:t>
            </w:r>
          </w:p>
        </w:tc>
      </w:tr>
      <w:tr w:rsidR="00D365AB" w:rsidRPr="00180AC4" w:rsidTr="00160ACF">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\saftnndbar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double-byte numbering (</w:t>
            </w:r>
            <w:r w:rsidR="00E87BAD">
              <w:rPr>
                <w:rFonts w:ascii="Verdana" w:hAnsi="Verdana"/>
                <w:szCs w:val="16"/>
              </w:rPr>
              <w:t>DBCHAR</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pBdr>
                <w:top w:val="single" w:sz="4" w:space="1" w:color="auto"/>
              </w:pBdr>
              <w:spacing w:before="40"/>
              <w:rPr>
                <w:rFonts w:ascii="Verdana" w:hAnsi="Verdana"/>
                <w:szCs w:val="16"/>
              </w:rPr>
            </w:pPr>
            <w:r w:rsidRPr="00180AC4">
              <w:rPr>
                <w:rFonts w:ascii="Verdana" w:hAnsi="Verdana"/>
                <w:szCs w:val="16"/>
              </w:rPr>
              <w:t>\saftnnganada</w:t>
            </w:r>
          </w:p>
        </w:tc>
        <w:tc>
          <w:tcPr>
            <w:tcW w:w="7885" w:type="dxa"/>
          </w:tcPr>
          <w:p w:rsidR="00D365AB" w:rsidRPr="005F01ED" w:rsidRDefault="00D365AB" w:rsidP="00160ACF">
            <w:pPr>
              <w:pStyle w:val="TableText"/>
              <w:keepNext w:val="0"/>
              <w:pBdr>
                <w:top w:val="single" w:sz="4" w:space="1" w:color="auto"/>
              </w:pBdr>
              <w:spacing w:before="40"/>
              <w:rPr>
                <w:rFonts w:ascii="Verdana" w:hAnsi="Verdana"/>
                <w:szCs w:val="16"/>
              </w:rPr>
            </w:pPr>
            <w:r w:rsidRPr="00180AC4">
              <w:rPr>
                <w:rFonts w:ascii="Verdana" w:hAnsi="Verdana"/>
                <w:szCs w:val="16"/>
              </w:rPr>
              <w:t>Endnote Korean numbering 2 (</w:t>
            </w:r>
            <w:r w:rsidR="00E87BAD" w:rsidRPr="00180AC4">
              <w:rPr>
                <w:rFonts w:ascii="Verdana" w:hAnsi="Verdana"/>
                <w:szCs w:val="16"/>
              </w:rPr>
              <w:t>GANADA</w:t>
            </w:r>
            <w:r w:rsidRPr="00180AC4">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\saftnngbnum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Chinese numbering 1 (</w:t>
            </w:r>
            <w:r w:rsidR="00A1293D">
              <w:rPr>
                <w:rFonts w:ascii="Verdana" w:hAnsi="Verdana"/>
                <w:szCs w:val="16"/>
              </w:rPr>
              <w:t>GB</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\saftnngbnumd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Chinese numbering 2 (</w:t>
            </w:r>
            <w:r w:rsidR="00A1293D">
              <w:rPr>
                <w:rFonts w:ascii="Verdana" w:hAnsi="Verdana"/>
                <w:szCs w:val="16"/>
              </w:rPr>
              <w:t>GB</w:t>
            </w:r>
            <w:r w:rsidRPr="005F01ED">
              <w:rPr>
                <w:rFonts w:ascii="Verdana" w:hAnsi="Verdana"/>
                <w:szCs w:val="16"/>
              </w:rPr>
              <w:t>2).</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\saftnngbnuml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Chinese numbering 3 (</w:t>
            </w:r>
            <w:r w:rsidR="00A1293D">
              <w:rPr>
                <w:rFonts w:ascii="Verdana" w:hAnsi="Verdana"/>
                <w:szCs w:val="16"/>
              </w:rPr>
              <w:t>GB</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\saftnngbnumk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Chinese numbering 4 (</w:t>
            </w:r>
            <w:r w:rsidR="00A1293D">
              <w:rPr>
                <w:rFonts w:ascii="Verdana" w:hAnsi="Verdana"/>
                <w:szCs w:val="16"/>
              </w:rPr>
              <w:t>GB</w:t>
            </w:r>
            <w:r w:rsidRPr="005F01ED">
              <w:rPr>
                <w:rFonts w:ascii="Verdana" w:hAnsi="Verdana"/>
                <w:szCs w:val="16"/>
              </w:rPr>
              <w:t>4).</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\saftnnzodiac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numbering—Chinese Zodiac numbering 1 (</w:t>
            </w:r>
            <w:r w:rsidR="00E87BAD">
              <w:rPr>
                <w:rFonts w:ascii="Verdana" w:hAnsi="Verdana"/>
                <w:szCs w:val="16"/>
              </w:rPr>
              <w:t>ZODIAC</w:t>
            </w:r>
            <w:r w:rsidRPr="005F01ED">
              <w:rPr>
                <w:rFonts w:ascii="Verdana" w:hAnsi="Verdana"/>
                <w:szCs w:val="16"/>
              </w:rPr>
              <w:t xml:space="preserve">1). </w:t>
            </w:r>
            <w:r w:rsidR="002B5C77">
              <w:rPr>
                <w:rFonts w:ascii="Verdana" w:hAnsi="Verdana"/>
                <w:szCs w:val="16"/>
              </w:rPr>
              <w:pict>
                <v:shape id="Picture 32" o:spid="_x0000_i1052" type="#_x0000_t75" style="width:57pt;height:9pt;visibility:visible">
                  <v:imagedata r:id="rId17" o:title=""/>
                </v:shape>
              </w:pic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\saftnnzodiacd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numbering—Chinese Zodiac numbering 2 (</w:t>
            </w:r>
            <w:r w:rsidR="00E87BAD">
              <w:rPr>
                <w:rFonts w:ascii="Verdana" w:hAnsi="Verdana"/>
                <w:szCs w:val="16"/>
              </w:rPr>
              <w:t>ZODIAC</w:t>
            </w:r>
            <w:r w:rsidRPr="005F01ED">
              <w:rPr>
                <w:rFonts w:ascii="Verdana" w:hAnsi="Verdana"/>
                <w:szCs w:val="16"/>
              </w:rPr>
              <w:t xml:space="preserve">2). </w:t>
            </w:r>
            <w:r w:rsidR="002B5C77">
              <w:rPr>
                <w:rFonts w:ascii="Verdana" w:hAnsi="Verdana"/>
                <w:szCs w:val="16"/>
              </w:rPr>
              <w:pict>
                <v:shape id="Picture 33" o:spid="_x0000_i1053" type="#_x0000_t75" style="width:57pt;height:9pt;visibility:visible">
                  <v:imagedata r:id="rId16" o:title=""/>
                </v:shape>
              </w:pic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lastRenderedPageBreak/>
              <w:t>\saftnnzodiacl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numbering—Chinese Zodiac numbering 3 (</w:t>
            </w:r>
            <w:r w:rsidR="00E87BAD">
              <w:rPr>
                <w:rFonts w:ascii="Verdana" w:hAnsi="Verdana"/>
                <w:szCs w:val="16"/>
              </w:rPr>
              <w:t>ZODIAC</w:t>
            </w:r>
            <w:r w:rsidRPr="005F01ED">
              <w:rPr>
                <w:rFonts w:ascii="Verdana" w:hAnsi="Verdana"/>
                <w:szCs w:val="16"/>
              </w:rPr>
              <w:t>3).</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Line Numbering</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\linemod</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Line-number modulus amount to increase each line number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\linex</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Distance from the line number to the left text margin in twips (</w:t>
            </w:r>
            <w:r w:rsidR="00D7006A">
              <w:rPr>
                <w:rFonts w:ascii="Verdana" w:hAnsi="Verdana"/>
                <w:szCs w:val="16"/>
              </w:rPr>
              <w:t>default is</w:t>
            </w:r>
            <w:r w:rsidRPr="005F01ED">
              <w:rPr>
                <w:rFonts w:ascii="Verdana" w:hAnsi="Verdana"/>
                <w:szCs w:val="16"/>
              </w:rPr>
              <w:t xml:space="preserve"> 360). </w:t>
            </w:r>
            <w:r w:rsidRPr="005F01ED">
              <w:rPr>
                <w:rFonts w:ascii="Verdana" w:hAnsi="Verdana"/>
                <w:szCs w:val="16"/>
              </w:rPr>
              <w:br/>
              <w:t>The automatic distance is 0.</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\linestarts</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Beginning line number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\linerestart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Line numbers restart at </w:t>
            </w:r>
            <w:r w:rsidRPr="005F01ED">
              <w:rPr>
                <w:rFonts w:ascii="Verdana" w:hAnsi="Verdana"/>
                <w:b/>
                <w:szCs w:val="16"/>
              </w:rPr>
              <w:t>\linestarts</w:t>
            </w:r>
            <w:r w:rsidR="00D56FB6">
              <w:rPr>
                <w:rFonts w:ascii="Verdana" w:hAnsi="Verdana"/>
                <w:b/>
                <w:i/>
                <w:iCs/>
                <w:szCs w:val="16"/>
              </w:rPr>
              <w:t>N</w:t>
            </w:r>
            <w:r w:rsidRPr="005F01ED">
              <w:rPr>
                <w:rFonts w:ascii="Verdana" w:hAnsi="Verdana"/>
                <w:szCs w:val="16"/>
              </w:rPr>
              <w:t xml:space="preserve"> value.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\lineppage</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 numbers restart on each page.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\linecont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 numbers continue from the preceding section.</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i/>
                <w:szCs w:val="16"/>
              </w:rPr>
            </w:pPr>
            <w:r w:rsidRPr="00E62D17">
              <w:rPr>
                <w:rFonts w:ascii="Verdana" w:hAnsi="Verdana"/>
                <w:spacing w:val="0"/>
                <w:szCs w:val="16"/>
              </w:rPr>
              <w:t>Page Information</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\pgwsxn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page width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\paperw</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\pghsxn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page height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\paperh</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\marglsxn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left margin of the page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\margl</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\margrsxn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right margin of the page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\margr</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\margtsxn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top margin of the page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\margt</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\margbsxn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bottom margin of the page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\margb</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\guttersxn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width of the gutter margin for the section in twips. A </w:t>
            </w:r>
            <w:r w:rsidRPr="005F01ED">
              <w:rPr>
                <w:rFonts w:ascii="Verdana" w:hAnsi="Verdana"/>
                <w:b/>
                <w:szCs w:val="16"/>
              </w:rPr>
              <w:t>\sectd</w:t>
            </w:r>
            <w:r w:rsidRPr="005F01ED">
              <w:rPr>
                <w:rFonts w:ascii="Verdana" w:hAnsi="Verdana"/>
                <w:szCs w:val="16"/>
              </w:rPr>
              <w:t xml:space="preserve"> resets the value to that specified by</w:t>
            </w:r>
            <w:r w:rsidRPr="005F01ED">
              <w:rPr>
                <w:rFonts w:ascii="Verdana" w:hAnsi="Verdana"/>
                <w:b/>
                <w:szCs w:val="16"/>
              </w:rPr>
              <w:t xml:space="preserve"> \gutter</w:t>
            </w:r>
            <w:r w:rsidRPr="005F01ED">
              <w:rPr>
                <w:rFonts w:ascii="Verdana" w:hAnsi="Verdana"/>
                <w:b/>
                <w:i/>
                <w:szCs w:val="16"/>
              </w:rPr>
              <w:t>N</w:t>
            </w:r>
            <w:r w:rsidRPr="005F01ED">
              <w:rPr>
                <w:rFonts w:ascii="Verdana" w:hAnsi="Verdana"/>
                <w:szCs w:val="16"/>
              </w:rPr>
              <w:t xml:space="preserve"> from the document properties. If </w:t>
            </w:r>
            <w:r w:rsidRPr="005F01ED">
              <w:rPr>
                <w:rFonts w:ascii="Verdana" w:hAnsi="Verdana"/>
                <w:b/>
                <w:szCs w:val="16"/>
              </w:rPr>
              <w:t>Facing Pages</w:t>
            </w:r>
            <w:r w:rsidRPr="005F01ED">
              <w:rPr>
                <w:rFonts w:ascii="Verdana" w:hAnsi="Verdana"/>
                <w:szCs w:val="16"/>
              </w:rPr>
              <w:t xml:space="preserve"> is turned </w:t>
            </w:r>
            <w:r w:rsidRPr="005F01ED">
              <w:rPr>
                <w:rFonts w:ascii="Verdana" w:hAnsi="Verdana"/>
                <w:b/>
                <w:szCs w:val="16"/>
              </w:rPr>
              <w:t xml:space="preserve">off, </w:t>
            </w:r>
            <w:r w:rsidRPr="005F01ED">
              <w:rPr>
                <w:rFonts w:ascii="Verdana" w:hAnsi="Verdana"/>
                <w:szCs w:val="16"/>
              </w:rPr>
              <w:t xml:space="preserve">the gutter is added to the left margin of all pages. If </w:t>
            </w:r>
            <w:r w:rsidRPr="005F01ED">
              <w:rPr>
                <w:rFonts w:ascii="Verdana" w:hAnsi="Verdana"/>
                <w:b/>
                <w:szCs w:val="16"/>
              </w:rPr>
              <w:t xml:space="preserve">Facing Pages </w:t>
            </w:r>
            <w:r w:rsidRPr="005F01ED">
              <w:rPr>
                <w:rFonts w:ascii="Verdana" w:hAnsi="Verdana"/>
                <w:szCs w:val="16"/>
              </w:rPr>
              <w:t xml:space="preserve">is turned </w:t>
            </w:r>
            <w:r w:rsidRPr="005F01ED">
              <w:rPr>
                <w:rFonts w:ascii="Verdana" w:hAnsi="Verdana"/>
                <w:b/>
                <w:szCs w:val="16"/>
              </w:rPr>
              <w:t xml:space="preserve">on, </w:t>
            </w:r>
            <w:r w:rsidRPr="005F01ED">
              <w:rPr>
                <w:rFonts w:ascii="Verdana" w:hAnsi="Verdana"/>
                <w:szCs w:val="16"/>
              </w:rPr>
              <w:t>the gutter is added to the left side of odd-numbered pages and the right side of even-numbered pages.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\margmirsxn</w:t>
            </w:r>
          </w:p>
        </w:tc>
        <w:tc>
          <w:tcPr>
            <w:tcW w:w="7885" w:type="dxa"/>
          </w:tcPr>
          <w:p w:rsidR="00D365AB" w:rsidRPr="005F01ED" w:rsidRDefault="00D365AB" w:rsidP="00160ACF">
            <w:pPr>
              <w:pStyle w:val="TableText"/>
              <w:keepNext w:val="0"/>
              <w:rPr>
                <w:rFonts w:ascii="Verdana" w:hAnsi="Verdana"/>
                <w:b/>
                <w:i/>
                <w:szCs w:val="16"/>
              </w:rPr>
            </w:pPr>
            <w:r w:rsidRPr="005F01ED">
              <w:rPr>
                <w:rFonts w:ascii="Verdana" w:hAnsi="Verdana"/>
                <w:szCs w:val="16"/>
              </w:rPr>
              <w:t xml:space="preserve">Switches margin definitions on left and right pages. Used in conjunction with </w:t>
            </w:r>
            <w:r w:rsidRPr="005F01ED">
              <w:rPr>
                <w:rFonts w:ascii="Verdana" w:hAnsi="Verdana"/>
                <w:b/>
                <w:szCs w:val="16"/>
              </w:rPr>
              <w:t>\facingp</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\lndscpsxn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Page orientation is in landscape format. To mix portrait and landscape sections within a document, the </w:t>
            </w:r>
            <w:r w:rsidRPr="005F01ED">
              <w:rPr>
                <w:rFonts w:ascii="Verdana" w:hAnsi="Verdana"/>
                <w:b/>
                <w:szCs w:val="16"/>
              </w:rPr>
              <w:t>\landscape</w:t>
            </w:r>
            <w:r w:rsidRPr="005F01ED">
              <w:rPr>
                <w:rFonts w:ascii="Verdana" w:hAnsi="Verdana"/>
                <w:szCs w:val="16"/>
              </w:rPr>
              <w:t xml:space="preserve"> control should not be used so that the default for a section is portrait, which may be overridden by the </w:t>
            </w:r>
            <w:r w:rsidRPr="005F01ED">
              <w:rPr>
                <w:rFonts w:ascii="Verdana" w:hAnsi="Verdana"/>
                <w:b/>
                <w:szCs w:val="16"/>
              </w:rPr>
              <w:t>\lndscpsxn</w:t>
            </w:r>
            <w:r w:rsidRPr="005F01ED">
              <w:rPr>
                <w:rFonts w:ascii="Verdana" w:hAnsi="Verdana"/>
                <w:szCs w:val="16"/>
              </w:rPr>
              <w:t xml:space="preserve"> control.</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\titlepg</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First page has a special format.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\headery</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Header is </w:t>
            </w:r>
            <w:r w:rsidRPr="005F01ED">
              <w:rPr>
                <w:rFonts w:ascii="Verdana" w:hAnsi="Verdana"/>
                <w:b/>
                <w:i/>
                <w:szCs w:val="16"/>
              </w:rPr>
              <w:t>N</w:t>
            </w:r>
            <w:r w:rsidRPr="005F01ED">
              <w:rPr>
                <w:rFonts w:ascii="Verdana" w:hAnsi="Verdana"/>
                <w:szCs w:val="16"/>
              </w:rPr>
              <w:t xml:space="preserve"> twips from the top of the page (</w:t>
            </w:r>
            <w:r w:rsidR="00D7006A">
              <w:rPr>
                <w:rFonts w:ascii="Verdana" w:hAnsi="Verdana"/>
                <w:szCs w:val="16"/>
              </w:rPr>
              <w:t>default is</w:t>
            </w:r>
            <w:r w:rsidRPr="005F01ED">
              <w:rPr>
                <w:rFonts w:ascii="Verdana" w:hAnsi="Verdana"/>
                <w:szCs w:val="16"/>
              </w:rPr>
              <w:t xml:space="preserve"> 720).</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\footery</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Footer is </w:t>
            </w:r>
            <w:r w:rsidRPr="005F01ED">
              <w:rPr>
                <w:rFonts w:ascii="Verdana" w:hAnsi="Verdana"/>
                <w:b/>
                <w:i/>
                <w:szCs w:val="16"/>
              </w:rPr>
              <w:t>N</w:t>
            </w:r>
            <w:r w:rsidRPr="005F01ED">
              <w:rPr>
                <w:rFonts w:ascii="Verdana" w:hAnsi="Verdana"/>
                <w:szCs w:val="16"/>
              </w:rPr>
              <w:t xml:space="preserve"> twips from the bottom of the page (</w:t>
            </w:r>
            <w:r w:rsidR="00D7006A">
              <w:rPr>
                <w:rFonts w:ascii="Verdana" w:hAnsi="Verdana"/>
                <w:szCs w:val="16"/>
              </w:rPr>
              <w:t>default is</w:t>
            </w:r>
            <w:r w:rsidRPr="005F01ED">
              <w:rPr>
                <w:rFonts w:ascii="Verdana" w:hAnsi="Verdana"/>
                <w:szCs w:val="16"/>
              </w:rPr>
              <w:t xml:space="preserve"> 720).</w:t>
            </w:r>
          </w:p>
        </w:tc>
      </w:tr>
      <w:tr w:rsidR="00D365AB" w:rsidRPr="00180AC4" w:rsidTr="00207035">
        <w:trPr>
          <w:gridBefore w:val="1"/>
          <w:gridAfter w:val="1"/>
          <w:wBefore w:w="10" w:type="dxa"/>
          <w:wAfter w:w="35" w:type="dxa"/>
          <w:cantSplit/>
        </w:trPr>
        <w:tc>
          <w:tcPr>
            <w:tcW w:w="9595" w:type="dxa"/>
            <w:gridSpan w:val="2"/>
          </w:tcPr>
          <w:p w:rsidR="00616654" w:rsidRPr="00A1121A" w:rsidRDefault="00D365AB" w:rsidP="00A1121A">
            <w:pPr>
              <w:pStyle w:val="TableTitle"/>
              <w:keepNext/>
              <w:suppressLineNumbers w:val="0"/>
              <w:suppressAutoHyphens w:val="0"/>
              <w:rPr>
                <w:rFonts w:ascii="Verdana" w:hAnsi="Verdana"/>
                <w:spacing w:val="0"/>
                <w:szCs w:val="16"/>
              </w:rPr>
            </w:pPr>
            <w:r w:rsidRPr="00E62D17">
              <w:rPr>
                <w:rFonts w:ascii="Verdana" w:hAnsi="Verdana"/>
                <w:spacing w:val="0"/>
                <w:szCs w:val="16"/>
              </w:rPr>
              <w:t>Page Numbers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\pgnstarts</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Beginning page number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\pgncont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Continuous page numbering (the default).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\pgnrestart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Page numbers restart at </w:t>
            </w:r>
            <w:r w:rsidRPr="005F01ED">
              <w:rPr>
                <w:rFonts w:ascii="Verdana" w:hAnsi="Verdana"/>
                <w:b/>
                <w:szCs w:val="16"/>
              </w:rPr>
              <w:t>\pgnstarts</w:t>
            </w:r>
            <w:r w:rsidRPr="005F01ED">
              <w:rPr>
                <w:rFonts w:ascii="Verdana" w:hAnsi="Verdana"/>
                <w:szCs w:val="16"/>
              </w:rPr>
              <w:t xml:space="preserve"> value.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\pgnx</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Page number is </w:t>
            </w:r>
            <w:r w:rsidRPr="005F01ED">
              <w:rPr>
                <w:rFonts w:ascii="Verdana" w:hAnsi="Verdana"/>
                <w:b/>
                <w:i/>
                <w:szCs w:val="16"/>
              </w:rPr>
              <w:t>N</w:t>
            </w:r>
            <w:r w:rsidRPr="005F01ED">
              <w:rPr>
                <w:rFonts w:ascii="Verdana" w:hAnsi="Verdana"/>
                <w:szCs w:val="16"/>
              </w:rPr>
              <w:t xml:space="preserve"> twips from the right margin (</w:t>
            </w:r>
            <w:r w:rsidR="00D7006A">
              <w:rPr>
                <w:rFonts w:ascii="Verdana" w:hAnsi="Verdana"/>
                <w:szCs w:val="16"/>
              </w:rPr>
              <w:t>default is</w:t>
            </w:r>
            <w:r w:rsidRPr="005F01ED">
              <w:rPr>
                <w:rFonts w:ascii="Verdana" w:hAnsi="Verdana"/>
                <w:szCs w:val="16"/>
              </w:rPr>
              <w:t xml:space="preserve"> 720). This control word is understood but not used by current versions (6.0 or later) of Word.</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\pgny</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Page number is </w:t>
            </w:r>
            <w:r w:rsidRPr="005F01ED">
              <w:rPr>
                <w:rFonts w:ascii="Verdana" w:hAnsi="Verdana"/>
                <w:b/>
                <w:i/>
                <w:szCs w:val="16"/>
              </w:rPr>
              <w:t>N</w:t>
            </w:r>
            <w:r w:rsidRPr="005F01ED">
              <w:rPr>
                <w:rFonts w:ascii="Verdana" w:hAnsi="Verdana"/>
                <w:szCs w:val="16"/>
              </w:rPr>
              <w:t xml:space="preserve"> twips from the top margin (</w:t>
            </w:r>
            <w:r w:rsidR="00D7006A">
              <w:rPr>
                <w:rFonts w:ascii="Verdana" w:hAnsi="Verdana"/>
                <w:szCs w:val="16"/>
              </w:rPr>
              <w:t>default is</w:t>
            </w:r>
            <w:r w:rsidRPr="005F01ED">
              <w:rPr>
                <w:rFonts w:ascii="Verdana" w:hAnsi="Verdana"/>
                <w:szCs w:val="16"/>
              </w:rPr>
              <w:t xml:space="preserve"> 720). This control word is understood but not used by current versions (6.0 or later) of Word.</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\pgndec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decimal.</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\pgnucrm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uppercase Roman numeral.</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\pgnlcrm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lowercase Roman numeral.</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\pgnucltr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uppercase letter</w:t>
            </w:r>
            <w:r w:rsidR="003A763D">
              <w:rPr>
                <w:rFonts w:ascii="Verdana" w:hAnsi="Verdana"/>
                <w:szCs w:val="16"/>
              </w:rPr>
              <w:t xml:space="preserve"> (A, B, C, …)</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\pgnlcltr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lowercase letter</w:t>
            </w:r>
            <w:r w:rsidR="003A763D">
              <w:rPr>
                <w:rFonts w:ascii="Verdana" w:hAnsi="Verdana"/>
                <w:szCs w:val="16"/>
              </w:rPr>
              <w:t xml:space="preserve"> (a, b, c, …)</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lastRenderedPageBreak/>
              <w:t>\pgnbidia</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Abjad Jawaz if language is Arabic and Biblical Standard if language is Hebrew.</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\pgnbidib</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Alif Ba Tah if language is Arabic and Non-standard Decimal if language is Hebrew.</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\pgnchosung</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Korean numbering 1 (</w:t>
            </w:r>
            <w:r w:rsidR="00A1293D">
              <w:rPr>
                <w:rFonts w:ascii="Verdana" w:hAnsi="Verdana"/>
                <w:szCs w:val="16"/>
              </w:rPr>
              <w:t>CHOSUNG</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\pgncnum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Circle numbering (</w:t>
            </w:r>
            <w:r w:rsidR="009E3125">
              <w:rPr>
                <w:rFonts w:ascii="Verdana" w:hAnsi="Verdana"/>
                <w:szCs w:val="16"/>
              </w:rPr>
              <w:t>CIRCLENUM</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Kanji numbering without the digit character.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Kanji numbering with the digit character.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\pgndbnumt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Kanji numbering 3 (</w:t>
            </w:r>
            <w:r w:rsidR="00E87BAD">
              <w:rPr>
                <w:rFonts w:ascii="Verdana" w:hAnsi="Verdana"/>
                <w:szCs w:val="16"/>
              </w:rPr>
              <w:t>DBNUM</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Kanji numbering 4 (</w:t>
            </w:r>
            <w:r w:rsidR="00E87BAD">
              <w:rPr>
                <w:rFonts w:ascii="Verdana" w:hAnsi="Verdana"/>
                <w:szCs w:val="16"/>
              </w:rPr>
              <w:t>DBNUM</w:t>
            </w:r>
            <w:r w:rsidRPr="005F01ED">
              <w:rPr>
                <w:rFonts w:ascii="Verdana" w:hAnsi="Verdana"/>
                <w:szCs w:val="16"/>
              </w:rPr>
              <w:t>4).</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\pgndecd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Double-byte decimal numbering.</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spacing w:before="40"/>
              <w:rPr>
                <w:rFonts w:ascii="Verdana" w:hAnsi="Verdana"/>
                <w:szCs w:val="16"/>
              </w:rPr>
            </w:pPr>
            <w:r w:rsidRPr="00180AC4">
              <w:rPr>
                <w:rFonts w:ascii="Verdana" w:hAnsi="Verdana"/>
                <w:szCs w:val="16"/>
              </w:rPr>
              <w:t>\pgnganada</w:t>
            </w:r>
          </w:p>
        </w:tc>
        <w:tc>
          <w:tcPr>
            <w:tcW w:w="7885" w:type="dxa"/>
          </w:tcPr>
          <w:p w:rsidR="00D365AB" w:rsidRPr="005F01ED" w:rsidRDefault="00D365AB" w:rsidP="00160ACF">
            <w:pPr>
              <w:pStyle w:val="TableText"/>
              <w:keepNext w:val="0"/>
              <w:spacing w:before="40"/>
              <w:rPr>
                <w:rFonts w:ascii="Verdana" w:hAnsi="Verdana"/>
                <w:szCs w:val="16"/>
              </w:rPr>
            </w:pPr>
            <w:r w:rsidRPr="00180AC4">
              <w:rPr>
                <w:rFonts w:ascii="Verdana" w:hAnsi="Verdana"/>
                <w:szCs w:val="16"/>
              </w:rPr>
              <w:t>Korean numbering 2 (</w:t>
            </w:r>
            <w:r w:rsidR="00E87BAD">
              <w:rPr>
                <w:rFonts w:ascii="Verdana" w:hAnsi="Verdana"/>
                <w:szCs w:val="16"/>
              </w:rPr>
              <w:t>GANADA</w:t>
            </w:r>
            <w:r w:rsidRPr="00180AC4">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\pgngbnum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numbering 1 (</w:t>
            </w:r>
            <w:r w:rsidR="00A1293D">
              <w:rPr>
                <w:rFonts w:ascii="Verdana" w:hAnsi="Verdana"/>
                <w:szCs w:val="16"/>
              </w:rPr>
              <w:t>GB</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\pgngbnumd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numbering 2 (</w:t>
            </w:r>
            <w:r w:rsidR="00A1293D">
              <w:rPr>
                <w:rFonts w:ascii="Verdana" w:hAnsi="Verdana"/>
                <w:szCs w:val="16"/>
              </w:rPr>
              <w:t>GB</w:t>
            </w:r>
            <w:r w:rsidRPr="005F01ED">
              <w:rPr>
                <w:rFonts w:ascii="Verdana" w:hAnsi="Verdana"/>
                <w:szCs w:val="16"/>
              </w:rPr>
              <w:t>2).</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\pgngbnuml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numbering 3 (</w:t>
            </w:r>
            <w:r w:rsidR="00A1293D">
              <w:rPr>
                <w:rFonts w:ascii="Verdana" w:hAnsi="Verdana"/>
                <w:szCs w:val="16"/>
              </w:rPr>
              <w:t>GB</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\pgngbnumk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numbering 4 (</w:t>
            </w:r>
            <w:r w:rsidR="00A1293D">
              <w:rPr>
                <w:rFonts w:ascii="Verdana" w:hAnsi="Verdana"/>
                <w:szCs w:val="16"/>
              </w:rPr>
              <w:t>GB</w:t>
            </w:r>
            <w:r w:rsidRPr="005F01ED">
              <w:rPr>
                <w:rFonts w:ascii="Verdana" w:hAnsi="Verdana"/>
                <w:szCs w:val="16"/>
              </w:rPr>
              <w:t>4).</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\pgnzodiac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Zodiac numbering 1 (</w:t>
            </w:r>
            <w:r w:rsidR="00E87BAD">
              <w:rPr>
                <w:rFonts w:ascii="Verdana" w:hAnsi="Verdana"/>
                <w:szCs w:val="16"/>
              </w:rPr>
              <w:t>ZODIAC</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\pgnzodiacd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Zodiac numbering 2 (</w:t>
            </w:r>
            <w:r w:rsidR="00E87BAD">
              <w:rPr>
                <w:rFonts w:ascii="Verdana" w:hAnsi="Verdana"/>
                <w:szCs w:val="16"/>
              </w:rPr>
              <w:t>ZODIAC</w:t>
            </w:r>
            <w:r w:rsidRPr="005F01ED">
              <w:rPr>
                <w:rFonts w:ascii="Verdana" w:hAnsi="Verdana"/>
                <w:szCs w:val="16"/>
              </w:rPr>
              <w:t>2).</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\pgnzodiacl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Zodiac numbering 3 (</w:t>
            </w:r>
            <w:r w:rsidR="00E87BAD">
              <w:rPr>
                <w:rFonts w:ascii="Verdana" w:hAnsi="Verdana"/>
                <w:szCs w:val="16"/>
              </w:rPr>
              <w:t>ZODIAC</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\pgnhindia</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Hindi vowel numeric format.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\pgnhindib</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Hindi consonants.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\pgnhindic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Hindi digits.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\pgnhindid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Hindi descriptive (cardinal) text.</w:t>
            </w:r>
          </w:p>
        </w:tc>
      </w:tr>
      <w:tr w:rsidR="00D365AB" w:rsidRPr="00180AC4" w:rsidTr="00207035">
        <w:trPr>
          <w:gridBefore w:val="1"/>
          <w:gridAfter w:val="1"/>
          <w:wBefore w:w="10" w:type="dxa"/>
          <w:wAfter w:w="35" w:type="dxa"/>
          <w:cantSplit/>
        </w:trPr>
        <w:tc>
          <w:tcPr>
            <w:tcW w:w="1710" w:type="dxa"/>
          </w:tcPr>
          <w:p w:rsidR="00D365AB" w:rsidRPr="005F01ED" w:rsidRDefault="00C664F8" w:rsidP="00160ACF">
            <w:pPr>
              <w:pStyle w:val="TableText"/>
              <w:keepNext w:val="0"/>
              <w:rPr>
                <w:rFonts w:ascii="Verdana" w:hAnsi="Verdana"/>
                <w:szCs w:val="16"/>
              </w:rPr>
            </w:pPr>
            <w:r>
              <w:rPr>
                <w:rFonts w:ascii="Verdana" w:hAnsi="Verdana"/>
                <w:szCs w:val="16"/>
              </w:rPr>
              <w:t>\pg</w:t>
            </w:r>
            <w:r w:rsidR="00D365AB" w:rsidRPr="005F01ED">
              <w:rPr>
                <w:rFonts w:ascii="Verdana" w:hAnsi="Verdana"/>
                <w:szCs w:val="16"/>
              </w:rPr>
              <w:t>nthaia</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Thai letters.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\pgnthaib</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Thai digits.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\pgnthaic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Thai descriptive.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\pgnvieta</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Vietnamese descriptive.</w:t>
            </w:r>
          </w:p>
        </w:tc>
      </w:tr>
      <w:tr w:rsidR="00D365AB" w:rsidRPr="00837D4D"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\pgnid</w:t>
            </w:r>
          </w:p>
        </w:tc>
        <w:tc>
          <w:tcPr>
            <w:tcW w:w="7885" w:type="dxa"/>
          </w:tcPr>
          <w:p w:rsidR="00D365AB" w:rsidRPr="00EB53DD" w:rsidRDefault="00D365AB" w:rsidP="00160ACF">
            <w:pPr>
              <w:pStyle w:val="TableText"/>
              <w:keepNext w:val="0"/>
              <w:spacing w:before="40"/>
              <w:rPr>
                <w:rFonts w:ascii="Verdana" w:hAnsi="Verdana"/>
                <w:szCs w:val="16"/>
                <w:lang w:val="de-DE"/>
              </w:rPr>
            </w:pPr>
            <w:r w:rsidRPr="00EB53DD">
              <w:rPr>
                <w:rFonts w:ascii="Verdana" w:hAnsi="Verdana"/>
                <w:szCs w:val="16"/>
                <w:lang w:val="de-DE"/>
              </w:rPr>
              <w:t>Page number in dashes (Korean).</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w:t>
            </w:r>
            <w:r w:rsidRPr="005F01ED">
              <w:rPr>
                <w:rFonts w:ascii="Verdana" w:hAnsi="Verdana"/>
                <w:i/>
                <w:szCs w:val="16"/>
              </w:rPr>
              <w:t>N</w:t>
            </w:r>
            <w:r w:rsidRPr="005F01ED">
              <w:rPr>
                <w:rFonts w:ascii="Verdana" w:hAnsi="Verdana"/>
                <w:szCs w:val="16"/>
              </w:rPr>
              <w:t xml:space="preserve"> </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Indicates the heading level that is used to prefix a heading number to the page number.</w:t>
            </w:r>
            <w:r w:rsidRPr="005F01ED">
              <w:rPr>
                <w:rFonts w:ascii="Verdana" w:hAnsi="Verdana"/>
                <w:b/>
                <w:szCs w:val="16"/>
              </w:rPr>
              <w:t xml:space="preserve"> </w:t>
            </w:r>
            <w:r w:rsidRPr="005F01ED">
              <w:rPr>
                <w:rFonts w:ascii="Verdana" w:hAnsi="Verdana"/>
                <w:szCs w:val="16"/>
              </w:rPr>
              <w:t xml:space="preserve">This control word can only be used in conjunction with numbered heading styles. </w:t>
            </w:r>
            <w:r w:rsidRPr="005F01ED">
              <w:rPr>
                <w:rFonts w:ascii="Verdana" w:hAnsi="Verdana"/>
                <w:szCs w:val="16"/>
              </w:rPr>
              <w:br/>
              <w:t xml:space="preserve">A 0 (zero) specifies to not show heading level (the default). </w:t>
            </w:r>
            <w:r w:rsidRPr="005F01ED">
              <w:rPr>
                <w:rFonts w:ascii="Verdana" w:hAnsi="Verdana"/>
                <w:szCs w:val="16"/>
              </w:rPr>
              <w:br/>
              <w:t>Values 1 through 9 correspond to heading levels 1 through 9.</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\pgnhnsh</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Hyphen separator character.</w:t>
            </w:r>
            <w:r w:rsidRPr="005F01ED">
              <w:rPr>
                <w:rFonts w:ascii="Verdana" w:hAnsi="Verdana"/>
                <w:b/>
                <w:szCs w:val="16"/>
              </w:rPr>
              <w:t xml:space="preserve"> </w:t>
            </w:r>
            <w:r w:rsidRPr="005F01ED">
              <w:rPr>
                <w:rFonts w:ascii="Verdana" w:hAnsi="Verdana"/>
                <w:szCs w:val="16"/>
              </w:rPr>
              <w:t>This separator and the successive ones appear between the heading level number and the page number.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\pgnhnsp</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Period separator character.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\pgnhnsc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Colon separator character.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\pgnhnsm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Em dash (—) separator character.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\pgnhnsn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 dash (–) separator character.</w:t>
            </w:r>
          </w:p>
        </w:tc>
      </w:tr>
      <w:tr w:rsidR="00D365AB" w:rsidRPr="00180AC4" w:rsidTr="00207035">
        <w:trPr>
          <w:gridBefore w:val="1"/>
          <w:gridAfter w:val="1"/>
          <w:wBefore w:w="10" w:type="dxa"/>
          <w:wAfter w:w="35" w:type="dxa"/>
          <w:cantSplit/>
        </w:trPr>
        <w:tc>
          <w:tcPr>
            <w:tcW w:w="9595" w:type="dxa"/>
            <w:gridSpan w:val="2"/>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Vertical Alignment</w:t>
            </w:r>
          </w:p>
        </w:tc>
      </w:tr>
      <w:tr w:rsidR="00343F5C" w:rsidRPr="00180AC4" w:rsidTr="00022529">
        <w:trPr>
          <w:gridBefore w:val="1"/>
          <w:gridAfter w:val="1"/>
          <w:wBefore w:w="10" w:type="dxa"/>
          <w:wAfter w:w="35" w:type="dxa"/>
          <w:cantSplit/>
        </w:trPr>
        <w:tc>
          <w:tcPr>
            <w:tcW w:w="1710" w:type="dxa"/>
          </w:tcPr>
          <w:p w:rsidR="00343F5C" w:rsidRPr="005F01ED" w:rsidRDefault="00343F5C" w:rsidP="00160ACF">
            <w:pPr>
              <w:pStyle w:val="TableText"/>
              <w:keepNext w:val="0"/>
              <w:rPr>
                <w:rFonts w:ascii="Verdana" w:hAnsi="Verdana"/>
                <w:szCs w:val="16"/>
              </w:rPr>
            </w:pPr>
            <w:r w:rsidRPr="005F01ED">
              <w:rPr>
                <w:rFonts w:ascii="Verdana" w:hAnsi="Verdana"/>
                <w:szCs w:val="16"/>
              </w:rPr>
              <w:t>\vertal</w:t>
            </w:r>
          </w:p>
        </w:tc>
        <w:tc>
          <w:tcPr>
            <w:tcW w:w="7885" w:type="dxa"/>
          </w:tcPr>
          <w:p w:rsidR="00343F5C" w:rsidRPr="005F01ED" w:rsidRDefault="00343F5C" w:rsidP="00160ACF">
            <w:pPr>
              <w:pStyle w:val="TableText"/>
              <w:keepNext w:val="0"/>
              <w:rPr>
                <w:rFonts w:ascii="Verdana" w:hAnsi="Verdana"/>
                <w:szCs w:val="16"/>
              </w:rPr>
            </w:pPr>
            <w:r w:rsidRPr="005F01ED">
              <w:rPr>
                <w:rFonts w:ascii="Verdana" w:hAnsi="Verdana"/>
                <w:szCs w:val="16"/>
              </w:rPr>
              <w:t>Text is bottom-aligned.</w:t>
            </w:r>
            <w:r>
              <w:rPr>
                <w:rFonts w:ascii="Verdana" w:hAnsi="Verdana"/>
                <w:szCs w:val="16"/>
              </w:rPr>
              <w:t xml:space="preserve"> (Alias for </w:t>
            </w:r>
            <w:r w:rsidRPr="00343F5C">
              <w:rPr>
                <w:rFonts w:ascii="Verdana" w:hAnsi="Verdana"/>
                <w:b/>
                <w:bCs/>
                <w:szCs w:val="16"/>
              </w:rPr>
              <w:t>\vertalb</w:t>
            </w:r>
            <w:r>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\vertalt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Text is top-aligned (the default).</w:t>
            </w:r>
          </w:p>
        </w:tc>
      </w:tr>
      <w:tr w:rsidR="00207035" w:rsidRPr="00180AC4" w:rsidTr="00207035">
        <w:trPr>
          <w:gridBefore w:val="1"/>
          <w:gridAfter w:val="1"/>
          <w:wBefore w:w="10" w:type="dxa"/>
          <w:wAfter w:w="35" w:type="dxa"/>
          <w:cantSplit/>
        </w:trPr>
        <w:tc>
          <w:tcPr>
            <w:tcW w:w="1710" w:type="dxa"/>
          </w:tcPr>
          <w:p w:rsidR="00207035" w:rsidRPr="005F01ED" w:rsidRDefault="00207035" w:rsidP="00160ACF">
            <w:pPr>
              <w:pStyle w:val="TableText"/>
              <w:keepNext w:val="0"/>
              <w:rPr>
                <w:rFonts w:ascii="Verdana" w:hAnsi="Verdana"/>
                <w:szCs w:val="16"/>
              </w:rPr>
            </w:pPr>
            <w:r w:rsidRPr="005F01ED">
              <w:rPr>
                <w:rFonts w:ascii="Verdana" w:hAnsi="Verdana"/>
                <w:szCs w:val="16"/>
              </w:rPr>
              <w:t>\vertal</w:t>
            </w:r>
            <w:r>
              <w:rPr>
                <w:rFonts w:ascii="Verdana" w:hAnsi="Verdana"/>
                <w:szCs w:val="16"/>
              </w:rPr>
              <w:t>b</w:t>
            </w:r>
          </w:p>
        </w:tc>
        <w:tc>
          <w:tcPr>
            <w:tcW w:w="7885" w:type="dxa"/>
          </w:tcPr>
          <w:p w:rsidR="00207035" w:rsidRPr="005F01ED" w:rsidRDefault="00207035" w:rsidP="00160ACF">
            <w:pPr>
              <w:pStyle w:val="TableText"/>
              <w:keepNext w:val="0"/>
              <w:rPr>
                <w:rFonts w:ascii="Verdana" w:hAnsi="Verdana"/>
                <w:szCs w:val="16"/>
              </w:rPr>
            </w:pPr>
            <w:r w:rsidRPr="005F01ED">
              <w:rPr>
                <w:rFonts w:ascii="Verdana" w:hAnsi="Verdana"/>
                <w:szCs w:val="16"/>
              </w:rPr>
              <w:t>Text is bottom-aligned.</w:t>
            </w:r>
            <w:r w:rsidR="00343F5C">
              <w:rPr>
                <w:rFonts w:ascii="Verdana" w:hAnsi="Verdana"/>
                <w:szCs w:val="16"/>
              </w:rPr>
              <w:t xml:space="preserve"> Note: Word uses </w:t>
            </w:r>
            <w:r w:rsidR="00343F5C" w:rsidRPr="00343F5C">
              <w:rPr>
                <w:rFonts w:ascii="Verdana" w:hAnsi="Verdana"/>
                <w:b/>
                <w:bCs/>
                <w:szCs w:val="16"/>
              </w:rPr>
              <w:t>\vertal</w:t>
            </w:r>
            <w:r w:rsidR="00343F5C">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\vertalc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Text is centered vertically.</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lastRenderedPageBreak/>
              <w:t>\vertalj</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Text is justified vertically.</w:t>
            </w:r>
          </w:p>
        </w:tc>
      </w:tr>
      <w:tr w:rsidR="00F74C0F" w:rsidRPr="00D2768D" w:rsidTr="00207035">
        <w:tc>
          <w:tcPr>
            <w:tcW w:w="9640" w:type="dxa"/>
            <w:gridSpan w:val="4"/>
            <w:tcBorders>
              <w:top w:val="single" w:sz="6" w:space="0" w:color="auto"/>
            </w:tcBorders>
          </w:tcPr>
          <w:p w:rsidR="00F74C0F" w:rsidRPr="00D2768D" w:rsidRDefault="00F74C0F" w:rsidP="00F74C0F">
            <w:pPr>
              <w:pStyle w:val="TableTitle"/>
              <w:keepNext/>
              <w:suppressLineNumbers w:val="0"/>
              <w:suppressAutoHyphens w:val="0"/>
              <w:rPr>
                <w:rFonts w:ascii="Verdana" w:hAnsi="Verdana"/>
                <w:spacing w:val="0"/>
                <w:szCs w:val="16"/>
              </w:rPr>
            </w:pPr>
            <w:r w:rsidRPr="00D2768D">
              <w:rPr>
                <w:rFonts w:ascii="Verdana" w:hAnsi="Verdana"/>
                <w:spacing w:val="0"/>
                <w:szCs w:val="16"/>
              </w:rPr>
              <w:t>Revision Tracking</w:t>
            </w:r>
          </w:p>
        </w:tc>
      </w:tr>
      <w:tr w:rsidR="00F74C0F" w:rsidRPr="00180AC4" w:rsidTr="00207035">
        <w:tc>
          <w:tcPr>
            <w:tcW w:w="1720" w:type="dxa"/>
            <w:gridSpan w:val="2"/>
          </w:tcPr>
          <w:p w:rsidR="00F74C0F" w:rsidRPr="005F01ED" w:rsidRDefault="00F74C0F" w:rsidP="00F74C0F">
            <w:pPr>
              <w:pStyle w:val="TableText"/>
              <w:keepNext w:val="0"/>
              <w:rPr>
                <w:rFonts w:ascii="Verdana" w:hAnsi="Verdana"/>
                <w:i/>
                <w:szCs w:val="16"/>
              </w:rPr>
            </w:pPr>
            <w:r w:rsidRPr="005F01ED">
              <w:rPr>
                <w:rFonts w:ascii="Verdana" w:hAnsi="Verdana"/>
                <w:szCs w:val="16"/>
              </w:rPr>
              <w:t>\</w:t>
            </w:r>
            <w:r>
              <w:rPr>
                <w:rFonts w:ascii="Verdana" w:hAnsi="Verdana"/>
                <w:szCs w:val="16"/>
              </w:rPr>
              <w:t>s</w:t>
            </w:r>
            <w:r w:rsidRPr="005F01ED">
              <w:rPr>
                <w:rFonts w:ascii="Verdana" w:hAnsi="Verdana"/>
                <w:szCs w:val="16"/>
              </w:rPr>
              <w:t>rauth</w:t>
            </w:r>
            <w:r w:rsidRPr="005F01ED">
              <w:rPr>
                <w:rFonts w:ascii="Verdana" w:hAnsi="Verdana"/>
                <w:i/>
                <w:szCs w:val="16"/>
              </w:rPr>
              <w:t>N</w:t>
            </w:r>
          </w:p>
        </w:tc>
        <w:tc>
          <w:tcPr>
            <w:tcW w:w="7920" w:type="dxa"/>
            <w:gridSpan w:val="2"/>
          </w:tcPr>
          <w:p w:rsidR="00F74C0F" w:rsidRPr="005F01ED" w:rsidRDefault="00F74C0F" w:rsidP="00F74C0F">
            <w:pPr>
              <w:pStyle w:val="TableText"/>
              <w:keepNext w:val="0"/>
              <w:rPr>
                <w:rFonts w:ascii="Verdana" w:hAnsi="Verdana"/>
                <w:szCs w:val="16"/>
              </w:rPr>
            </w:pPr>
            <w:r w:rsidRPr="005F01ED">
              <w:rPr>
                <w:rFonts w:ascii="Verdana" w:hAnsi="Verdana"/>
                <w:szCs w:val="16"/>
              </w:rPr>
              <w:t xml:space="preserve">With revision tracking enabled, this control word identifies the author of changes to a </w:t>
            </w:r>
            <w:r>
              <w:rPr>
                <w:rFonts w:ascii="Verdana" w:hAnsi="Verdana"/>
                <w:szCs w:val="16"/>
              </w:rPr>
              <w:t>section’s</w:t>
            </w:r>
            <w:r w:rsidRPr="005F01ED">
              <w:rPr>
                <w:rFonts w:ascii="Verdana" w:hAnsi="Verdana"/>
                <w:szCs w:val="16"/>
              </w:rPr>
              <w:t xml:space="preserve"> properties. </w:t>
            </w:r>
            <w:r w:rsidRPr="00343F5C">
              <w:rPr>
                <w:rFonts w:ascii="Verdana" w:hAnsi="Verdana"/>
                <w:b/>
                <w:bCs/>
                <w:i/>
                <w:szCs w:val="16"/>
              </w:rPr>
              <w:t>N</w:t>
            </w:r>
            <w:r w:rsidRPr="005F01ED">
              <w:rPr>
                <w:rFonts w:ascii="Verdana" w:hAnsi="Verdana"/>
                <w:i/>
                <w:szCs w:val="16"/>
              </w:rPr>
              <w:t xml:space="preserve"> </w:t>
            </w:r>
            <w:r w:rsidRPr="005F01ED">
              <w:rPr>
                <w:rFonts w:ascii="Verdana" w:hAnsi="Verdana"/>
                <w:szCs w:val="16"/>
              </w:rPr>
              <w:t>refers to a value in the revision table.</w:t>
            </w:r>
          </w:p>
        </w:tc>
      </w:tr>
      <w:tr w:rsidR="00F74C0F" w:rsidRPr="00180AC4" w:rsidTr="00207035">
        <w:tc>
          <w:tcPr>
            <w:tcW w:w="1720" w:type="dxa"/>
            <w:gridSpan w:val="2"/>
          </w:tcPr>
          <w:p w:rsidR="00F74C0F" w:rsidRPr="005F01ED" w:rsidRDefault="00F74C0F" w:rsidP="00F74C0F">
            <w:pPr>
              <w:pStyle w:val="TableText"/>
              <w:keepNext w:val="0"/>
              <w:rPr>
                <w:rFonts w:ascii="Verdana" w:hAnsi="Verdana"/>
                <w:i/>
                <w:szCs w:val="16"/>
              </w:rPr>
            </w:pPr>
            <w:r>
              <w:rPr>
                <w:rFonts w:ascii="Verdana" w:hAnsi="Verdana"/>
                <w:szCs w:val="16"/>
              </w:rPr>
              <w:t>\s</w:t>
            </w:r>
            <w:r w:rsidRPr="005F01ED">
              <w:rPr>
                <w:rFonts w:ascii="Verdana" w:hAnsi="Verdana"/>
                <w:szCs w:val="16"/>
              </w:rPr>
              <w:t>rdate</w:t>
            </w:r>
            <w:r w:rsidRPr="005F01ED">
              <w:rPr>
                <w:rFonts w:ascii="Verdana" w:hAnsi="Verdana"/>
                <w:i/>
                <w:szCs w:val="16"/>
              </w:rPr>
              <w:t>N</w:t>
            </w:r>
          </w:p>
        </w:tc>
        <w:tc>
          <w:tcPr>
            <w:tcW w:w="7920" w:type="dxa"/>
            <w:gridSpan w:val="2"/>
          </w:tcPr>
          <w:p w:rsidR="00F74C0F" w:rsidRPr="005F01ED" w:rsidRDefault="00F74C0F" w:rsidP="00F74C0F">
            <w:pPr>
              <w:pStyle w:val="TableText"/>
              <w:keepNext w:val="0"/>
              <w:rPr>
                <w:rFonts w:ascii="Verdana" w:hAnsi="Verdana"/>
                <w:szCs w:val="16"/>
              </w:rPr>
            </w:pPr>
            <w:r w:rsidRPr="005F01ED">
              <w:rPr>
                <w:rFonts w:ascii="Verdana" w:hAnsi="Verdana"/>
                <w:szCs w:val="16"/>
              </w:rPr>
              <w:t>With revision tracking enabled, this control word identifies the date of a revision</w:t>
            </w:r>
            <w:r>
              <w:rPr>
                <w:rFonts w:ascii="Verdana" w:hAnsi="Verdana"/>
                <w:szCs w:val="16"/>
              </w:rPr>
              <w:t xml:space="preserve"> (see </w:t>
            </w:r>
            <w:r w:rsidR="002B5C77">
              <w:fldChar w:fldCharType="begin"/>
            </w:r>
            <w:r w:rsidR="002B5C77">
              <w:instrText xml:space="preserve"> REF _Ref191208241 \h  \* MERGEFORMAT </w:instrText>
            </w:r>
            <w:r w:rsidR="002B5C77">
              <w:fldChar w:fldCharType="separate"/>
            </w:r>
            <w:r w:rsidRPr="000932BC">
              <w:rPr>
                <w:rFonts w:ascii="Verdana" w:hAnsi="Verdana"/>
                <w:color w:val="0070C0"/>
                <w:szCs w:val="16"/>
                <w:u w:val="single"/>
              </w:rPr>
              <w:t>Track Changes (Revision Marks)</w:t>
            </w:r>
            <w:r w:rsidR="002B5C77">
              <w:fldChar w:fldCharType="end"/>
            </w:r>
            <w:r>
              <w:rPr>
                <w:rFonts w:ascii="Verdana" w:hAnsi="Verdana"/>
                <w:szCs w:val="16"/>
              </w:rPr>
              <w:t xml:space="preserve"> for date/time format of </w:t>
            </w:r>
            <w:r w:rsidRPr="00343F5C">
              <w:rPr>
                <w:rFonts w:ascii="Verdana" w:hAnsi="Verdana"/>
                <w:b/>
                <w:bCs/>
                <w:i/>
                <w:iCs/>
                <w:szCs w:val="16"/>
              </w:rPr>
              <w:t>N</w:t>
            </w:r>
            <w:r>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Bidirectional Controls</w:t>
            </w:r>
          </w:p>
        </w:tc>
      </w:tr>
      <w:tr w:rsidR="00D365AB" w:rsidRPr="00180AC4" w:rsidTr="00207035">
        <w:trPr>
          <w:gridBefore w:val="1"/>
          <w:gridAfter w:val="1"/>
          <w:wBefore w:w="10" w:type="dxa"/>
          <w:wAfter w:w="35" w:type="dxa"/>
          <w:cantSplit/>
        </w:trPr>
        <w:tc>
          <w:tcPr>
            <w:tcW w:w="1710" w:type="dxa"/>
          </w:tcPr>
          <w:p w:rsidR="00D365AB" w:rsidRPr="005F01ED" w:rsidRDefault="00D365AB" w:rsidP="0050121E">
            <w:pPr>
              <w:pStyle w:val="TableText"/>
              <w:keepNext w:val="0"/>
              <w:rPr>
                <w:rFonts w:ascii="Verdana" w:hAnsi="Verdana"/>
                <w:szCs w:val="16"/>
              </w:rPr>
            </w:pPr>
            <w:r w:rsidRPr="005F01ED">
              <w:rPr>
                <w:rFonts w:ascii="Verdana" w:hAnsi="Verdana"/>
                <w:szCs w:val="16"/>
              </w:rPr>
              <w:t>\rtlsect</w:t>
            </w:r>
          </w:p>
        </w:tc>
        <w:tc>
          <w:tcPr>
            <w:tcW w:w="7885" w:type="dxa"/>
          </w:tcPr>
          <w:p w:rsidR="00D365AB" w:rsidRPr="005F01ED" w:rsidRDefault="00D365AB" w:rsidP="0050121E">
            <w:pPr>
              <w:pStyle w:val="TableText"/>
              <w:keepNext w:val="0"/>
              <w:rPr>
                <w:rFonts w:ascii="Verdana" w:hAnsi="Verdana"/>
                <w:szCs w:val="16"/>
              </w:rPr>
            </w:pPr>
            <w:r w:rsidRPr="005F01ED">
              <w:rPr>
                <w:rFonts w:ascii="Verdana" w:hAnsi="Verdana"/>
                <w:szCs w:val="16"/>
              </w:rPr>
              <w:t>This section will snake (newspaper style) columns from right to left.</w:t>
            </w:r>
          </w:p>
        </w:tc>
      </w:tr>
      <w:tr w:rsidR="00D365AB" w:rsidRPr="00180AC4" w:rsidTr="00207035">
        <w:trPr>
          <w:gridBefore w:val="1"/>
          <w:gridAfter w:val="1"/>
          <w:wBefore w:w="10" w:type="dxa"/>
          <w:wAfter w:w="35" w:type="dxa"/>
          <w:cantSplit/>
        </w:trPr>
        <w:tc>
          <w:tcPr>
            <w:tcW w:w="1710" w:type="dxa"/>
          </w:tcPr>
          <w:p w:rsidR="00D365AB" w:rsidRPr="005F01ED" w:rsidRDefault="00D365AB" w:rsidP="0050121E">
            <w:pPr>
              <w:pStyle w:val="TableText"/>
              <w:keepNext w:val="0"/>
              <w:rPr>
                <w:rFonts w:ascii="Verdana" w:hAnsi="Verdana"/>
                <w:szCs w:val="16"/>
              </w:rPr>
            </w:pPr>
            <w:r w:rsidRPr="005F01ED">
              <w:rPr>
                <w:rFonts w:ascii="Verdana" w:hAnsi="Verdana"/>
                <w:szCs w:val="16"/>
              </w:rPr>
              <w:t>\ltrsect</w:t>
            </w:r>
          </w:p>
        </w:tc>
        <w:tc>
          <w:tcPr>
            <w:tcW w:w="7885" w:type="dxa"/>
          </w:tcPr>
          <w:p w:rsidR="00D365AB" w:rsidRPr="005F01ED" w:rsidRDefault="00D365AB" w:rsidP="0050121E">
            <w:pPr>
              <w:pStyle w:val="TableText"/>
              <w:keepNext w:val="0"/>
              <w:rPr>
                <w:rFonts w:ascii="Verdana" w:hAnsi="Verdana"/>
                <w:szCs w:val="16"/>
              </w:rPr>
            </w:pPr>
            <w:r w:rsidRPr="005F01ED">
              <w:rPr>
                <w:rFonts w:ascii="Verdana" w:hAnsi="Verdana"/>
                <w:szCs w:val="16"/>
              </w:rPr>
              <w:t>This section will snake (newspaper style) columns from left to right (the default).</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Asian Controls</w:t>
            </w:r>
          </w:p>
        </w:tc>
      </w:tr>
      <w:tr w:rsidR="00D365AB" w:rsidRPr="00180AC4" w:rsidTr="00207035">
        <w:trPr>
          <w:gridBefore w:val="1"/>
          <w:gridAfter w:val="1"/>
          <w:wBefore w:w="10" w:type="dxa"/>
          <w:wAfter w:w="35" w:type="dxa"/>
          <w:cantSplit/>
        </w:trPr>
        <w:tc>
          <w:tcPr>
            <w:tcW w:w="1710" w:type="dxa"/>
          </w:tcPr>
          <w:p w:rsidR="00D365AB" w:rsidRPr="000B0E5D" w:rsidRDefault="00D365AB" w:rsidP="0050121E">
            <w:pPr>
              <w:pStyle w:val="TableText"/>
              <w:keepNext w:val="0"/>
              <w:rPr>
                <w:rFonts w:ascii="Verdana" w:hAnsi="Verdana"/>
                <w:bCs/>
                <w:szCs w:val="16"/>
              </w:rPr>
            </w:pPr>
            <w:r w:rsidRPr="000B0E5D">
              <w:rPr>
                <w:rFonts w:ascii="Verdana" w:hAnsi="Verdana"/>
                <w:bCs/>
                <w:szCs w:val="16"/>
              </w:rPr>
              <w:t>\horzsect</w:t>
            </w:r>
          </w:p>
        </w:tc>
        <w:tc>
          <w:tcPr>
            <w:tcW w:w="7885" w:type="dxa"/>
          </w:tcPr>
          <w:p w:rsidR="00D365AB" w:rsidRPr="005F01ED" w:rsidRDefault="00D365AB" w:rsidP="0050121E">
            <w:pPr>
              <w:pStyle w:val="TableText"/>
              <w:keepNext w:val="0"/>
              <w:rPr>
                <w:rFonts w:ascii="Verdana" w:hAnsi="Verdana"/>
                <w:szCs w:val="16"/>
              </w:rPr>
            </w:pPr>
            <w:r w:rsidRPr="005F01ED">
              <w:rPr>
                <w:rFonts w:ascii="Verdana" w:hAnsi="Verdana"/>
                <w:szCs w:val="16"/>
              </w:rPr>
              <w:t>Horizontal rendering.</w:t>
            </w:r>
          </w:p>
        </w:tc>
      </w:tr>
      <w:tr w:rsidR="00D365AB" w:rsidRPr="00180AC4" w:rsidTr="00207035">
        <w:trPr>
          <w:gridBefore w:val="1"/>
          <w:gridAfter w:val="1"/>
          <w:wBefore w:w="10" w:type="dxa"/>
          <w:wAfter w:w="35" w:type="dxa"/>
          <w:cantSplit/>
        </w:trPr>
        <w:tc>
          <w:tcPr>
            <w:tcW w:w="1710" w:type="dxa"/>
          </w:tcPr>
          <w:p w:rsidR="00D365AB" w:rsidRPr="000B0E5D" w:rsidRDefault="00D365AB" w:rsidP="0050121E">
            <w:pPr>
              <w:pStyle w:val="TableText"/>
              <w:keepNext w:val="0"/>
              <w:rPr>
                <w:rFonts w:ascii="Verdana" w:hAnsi="Verdana"/>
                <w:bCs/>
                <w:szCs w:val="16"/>
              </w:rPr>
            </w:pPr>
            <w:r w:rsidRPr="000B0E5D">
              <w:rPr>
                <w:rFonts w:ascii="Verdana" w:hAnsi="Verdana"/>
                <w:bCs/>
                <w:szCs w:val="16"/>
              </w:rPr>
              <w:t>\vertsect</w:t>
            </w:r>
          </w:p>
        </w:tc>
        <w:tc>
          <w:tcPr>
            <w:tcW w:w="7885" w:type="dxa"/>
          </w:tcPr>
          <w:p w:rsidR="00D365AB" w:rsidRPr="005F01ED" w:rsidRDefault="00D365AB" w:rsidP="0050121E">
            <w:pPr>
              <w:pStyle w:val="TableText"/>
              <w:keepNext w:val="0"/>
              <w:rPr>
                <w:rFonts w:ascii="Verdana" w:hAnsi="Verdana"/>
                <w:szCs w:val="16"/>
              </w:rPr>
            </w:pPr>
            <w:r w:rsidRPr="005F01ED">
              <w:rPr>
                <w:rFonts w:ascii="Verdana" w:hAnsi="Verdana"/>
                <w:szCs w:val="16"/>
              </w:rPr>
              <w:t>Vertical rendering.</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Text Flow</w:t>
            </w:r>
          </w:p>
        </w:tc>
      </w:tr>
      <w:tr w:rsidR="00D365AB" w:rsidRPr="00180AC4" w:rsidTr="00207035">
        <w:trPr>
          <w:gridBefore w:val="1"/>
          <w:gridAfter w:val="1"/>
          <w:wBefore w:w="10" w:type="dxa"/>
          <w:wAfter w:w="35" w:type="dxa"/>
          <w:cantSplit/>
        </w:trPr>
        <w:tc>
          <w:tcPr>
            <w:tcW w:w="1710" w:type="dxa"/>
          </w:tcPr>
          <w:p w:rsidR="00D365AB" w:rsidRPr="003A763D" w:rsidRDefault="00D365AB" w:rsidP="008B504D">
            <w:pPr>
              <w:pStyle w:val="TableText"/>
              <w:rPr>
                <w:rFonts w:ascii="Verdana" w:hAnsi="Verdana"/>
                <w:i/>
                <w:iCs/>
                <w:szCs w:val="16"/>
              </w:rPr>
            </w:pPr>
            <w:r w:rsidRPr="005F01ED">
              <w:rPr>
                <w:rFonts w:ascii="Verdana" w:hAnsi="Verdana"/>
                <w:szCs w:val="16"/>
              </w:rPr>
              <w:t>\stextflow</w:t>
            </w:r>
            <w:r w:rsidR="003A763D">
              <w:rPr>
                <w:rFonts w:ascii="Verdana" w:hAnsi="Verdana"/>
                <w:i/>
                <w:iCs/>
                <w:szCs w:val="16"/>
              </w:rPr>
              <w:t>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Section property for specifying text flow:</w:t>
            </w:r>
          </w:p>
          <w:p w:rsidR="00D365AB" w:rsidRPr="005F01ED" w:rsidRDefault="00D365AB" w:rsidP="008B504D">
            <w:pPr>
              <w:pStyle w:val="TableText"/>
              <w:rPr>
                <w:rFonts w:ascii="Verdana" w:hAnsi="Verdana"/>
                <w:szCs w:val="16"/>
              </w:rPr>
            </w:pPr>
            <w:r w:rsidRPr="005F01ED">
              <w:rPr>
                <w:rFonts w:ascii="Verdana" w:hAnsi="Verdana"/>
                <w:szCs w:val="16"/>
              </w:rPr>
              <w:t>0</w:t>
            </w:r>
            <w:r w:rsidRPr="005F01ED">
              <w:rPr>
                <w:rFonts w:ascii="Verdana" w:hAnsi="Verdana"/>
                <w:szCs w:val="16"/>
              </w:rPr>
              <w:tab/>
              <w:t>Text flows left to right and top to bottom</w:t>
            </w:r>
          </w:p>
          <w:p w:rsidR="00D365AB" w:rsidRPr="005F01ED" w:rsidRDefault="00D365AB" w:rsidP="008B504D">
            <w:pPr>
              <w:pStyle w:val="TableText"/>
              <w:rPr>
                <w:rFonts w:ascii="Verdana" w:hAnsi="Verdana"/>
                <w:szCs w:val="16"/>
              </w:rPr>
            </w:pPr>
            <w:r w:rsidRPr="005F01ED">
              <w:rPr>
                <w:rFonts w:ascii="Verdana" w:hAnsi="Verdana"/>
                <w:szCs w:val="16"/>
              </w:rPr>
              <w:t>1</w:t>
            </w:r>
            <w:r w:rsidRPr="005F01ED">
              <w:rPr>
                <w:rFonts w:ascii="Verdana" w:hAnsi="Verdana"/>
                <w:szCs w:val="16"/>
              </w:rPr>
              <w:tab/>
              <w:t>Text flows top to bottom and right to left, vertical</w:t>
            </w:r>
          </w:p>
          <w:p w:rsidR="00D365AB" w:rsidRPr="005F01ED" w:rsidRDefault="00D365AB" w:rsidP="008B504D">
            <w:pPr>
              <w:pStyle w:val="TableText"/>
              <w:rPr>
                <w:rFonts w:ascii="Verdana" w:hAnsi="Verdana"/>
                <w:szCs w:val="16"/>
              </w:rPr>
            </w:pPr>
            <w:r w:rsidRPr="005F01ED">
              <w:rPr>
                <w:rFonts w:ascii="Verdana" w:hAnsi="Verdana"/>
                <w:szCs w:val="16"/>
              </w:rPr>
              <w:t>2</w:t>
            </w:r>
            <w:r w:rsidRPr="005F01ED">
              <w:rPr>
                <w:rFonts w:ascii="Verdana" w:hAnsi="Verdana"/>
                <w:szCs w:val="16"/>
              </w:rPr>
              <w:tab/>
              <w:t>Text flows left to right and bottom to top</w:t>
            </w:r>
          </w:p>
          <w:p w:rsidR="00D365AB" w:rsidRPr="005F01ED" w:rsidRDefault="00D365AB" w:rsidP="008B504D">
            <w:pPr>
              <w:pStyle w:val="TableText"/>
              <w:rPr>
                <w:rFonts w:ascii="Verdana" w:hAnsi="Verdana"/>
                <w:szCs w:val="16"/>
              </w:rPr>
            </w:pPr>
            <w:r w:rsidRPr="005F01ED">
              <w:rPr>
                <w:rFonts w:ascii="Verdana" w:hAnsi="Verdana"/>
                <w:szCs w:val="16"/>
              </w:rPr>
              <w:t>3</w:t>
            </w:r>
            <w:r w:rsidRPr="005F01ED">
              <w:rPr>
                <w:rFonts w:ascii="Verdana" w:hAnsi="Verdana"/>
                <w:szCs w:val="16"/>
              </w:rPr>
              <w:tab/>
              <w:t>Text flows right to left and top to bottom</w:t>
            </w:r>
          </w:p>
          <w:p w:rsidR="00D365AB" w:rsidRPr="005F01ED" w:rsidRDefault="00D365AB" w:rsidP="008B504D">
            <w:pPr>
              <w:pStyle w:val="TableText"/>
              <w:rPr>
                <w:rFonts w:ascii="Verdana" w:hAnsi="Verdana"/>
                <w:szCs w:val="16"/>
              </w:rPr>
            </w:pPr>
            <w:r w:rsidRPr="005F01ED">
              <w:rPr>
                <w:rFonts w:ascii="Verdana" w:hAnsi="Verdana"/>
                <w:szCs w:val="16"/>
              </w:rPr>
              <w:t>4</w:t>
            </w:r>
            <w:r w:rsidRPr="005F01ED">
              <w:rPr>
                <w:rFonts w:ascii="Verdana" w:hAnsi="Verdana"/>
                <w:szCs w:val="16"/>
              </w:rPr>
              <w:tab/>
              <w:t>Text flows left to right and top to bottom, vertical</w:t>
            </w:r>
          </w:p>
          <w:p w:rsidR="00D365AB" w:rsidRPr="005F01ED" w:rsidRDefault="00D365AB" w:rsidP="002676EF">
            <w:pPr>
              <w:pStyle w:val="TableText"/>
              <w:rPr>
                <w:rFonts w:ascii="Verdana" w:hAnsi="Verdana"/>
                <w:szCs w:val="16"/>
              </w:rPr>
            </w:pPr>
            <w:r w:rsidRPr="005F01ED">
              <w:rPr>
                <w:rFonts w:ascii="Verdana" w:hAnsi="Verdana"/>
                <w:szCs w:val="16"/>
              </w:rPr>
              <w:t>5</w:t>
            </w:r>
            <w:r w:rsidRPr="005F01ED">
              <w:rPr>
                <w:rFonts w:ascii="Verdana" w:hAnsi="Verdana"/>
                <w:szCs w:val="16"/>
              </w:rPr>
              <w:tab/>
              <w:t xml:space="preserve">Text flows </w:t>
            </w:r>
            <w:r w:rsidR="002676EF">
              <w:rPr>
                <w:rFonts w:ascii="Verdana" w:hAnsi="Verdana"/>
                <w:szCs w:val="16"/>
              </w:rPr>
              <w:t xml:space="preserve">top to bottom and left to right, </w:t>
            </w:r>
            <w:r w:rsidRPr="005F01ED">
              <w:rPr>
                <w:rFonts w:ascii="Verdana" w:hAnsi="Verdana"/>
                <w:szCs w:val="16"/>
              </w:rPr>
              <w:t>vertical</w:t>
            </w:r>
            <w:r w:rsidR="005728D6">
              <w:rPr>
                <w:rFonts w:ascii="Verdana" w:hAnsi="Verdana"/>
                <w:szCs w:val="16"/>
              </w:rPr>
              <w:t xml:space="preserve"> (for Mongolian)</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Page Borders</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\pgbrdrhead</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surrounds header.</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\pgbrdrfoot</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surrounds footer.</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\pgbrdrt</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top.</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\pgbrdrb</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bottom.</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\pgbrdrl</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left.</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\pgbrdrr</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right.</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\brdrart</w:t>
            </w:r>
            <w:r w:rsidRPr="005F01ED">
              <w:rPr>
                <w:rFonts w:ascii="Verdana" w:hAnsi="Verdana"/>
                <w:i/>
                <w:szCs w:val="16"/>
              </w:rPr>
              <w:t>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 xml:space="preserve">Page border art; the </w:t>
            </w:r>
            <w:r w:rsidRPr="005F01ED">
              <w:rPr>
                <w:rFonts w:ascii="Verdana" w:hAnsi="Verdana"/>
                <w:b/>
                <w:i/>
                <w:szCs w:val="16"/>
              </w:rPr>
              <w:t>N</w:t>
            </w:r>
            <w:r w:rsidRPr="005F01ED">
              <w:rPr>
                <w:rFonts w:ascii="Verdana" w:hAnsi="Verdana"/>
                <w:szCs w:val="16"/>
              </w:rPr>
              <w:t xml:space="preserve"> argument is a value from 1 through 165 representing the number of the border.</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\pgbrdropt</w:t>
            </w:r>
            <w:r w:rsidRPr="005F01ED">
              <w:rPr>
                <w:rFonts w:ascii="Verdana" w:hAnsi="Verdana"/>
                <w:i/>
                <w:szCs w:val="16"/>
              </w:rPr>
              <w:t>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8</w:t>
            </w:r>
            <w:r w:rsidRPr="005F01ED">
              <w:rPr>
                <w:rFonts w:ascii="Verdana" w:hAnsi="Verdana"/>
                <w:szCs w:val="16"/>
              </w:rPr>
              <w:tab/>
              <w:t xml:space="preserve">Page border measure from text. </w:t>
            </w:r>
            <w:r w:rsidRPr="005F01ED">
              <w:rPr>
                <w:rFonts w:ascii="Verdana" w:hAnsi="Verdana"/>
                <w:b/>
                <w:szCs w:val="16"/>
              </w:rPr>
              <w:t>Always display in fron</w:t>
            </w:r>
            <w:r w:rsidRPr="005F01ED">
              <w:rPr>
                <w:rFonts w:ascii="Verdana" w:hAnsi="Verdana"/>
                <w:b/>
                <w:bCs/>
                <w:szCs w:val="16"/>
              </w:rPr>
              <w:t>t</w:t>
            </w:r>
            <w:r w:rsidRPr="005F01ED">
              <w:rPr>
                <w:rFonts w:ascii="Verdana" w:hAnsi="Verdana"/>
                <w:szCs w:val="16"/>
              </w:rPr>
              <w:t xml:space="preserve"> option is set to </w:t>
            </w:r>
            <w:r w:rsidRPr="005F01ED">
              <w:rPr>
                <w:rFonts w:ascii="Verdana" w:hAnsi="Verdana"/>
                <w:b/>
                <w:szCs w:val="16"/>
              </w:rPr>
              <w:t>off</w:t>
            </w:r>
            <w:r w:rsidRPr="005F01ED">
              <w:rPr>
                <w:rFonts w:ascii="Verdana" w:hAnsi="Verdana"/>
                <w:szCs w:val="16"/>
              </w:rPr>
              <w:t xml:space="preserve">. </w:t>
            </w:r>
          </w:p>
          <w:p w:rsidR="00D365AB" w:rsidRPr="005F01ED" w:rsidRDefault="00D365AB" w:rsidP="008B504D">
            <w:pPr>
              <w:pStyle w:val="TableText"/>
              <w:rPr>
                <w:rFonts w:ascii="Verdana" w:hAnsi="Verdana"/>
                <w:szCs w:val="16"/>
              </w:rPr>
            </w:pPr>
            <w:r w:rsidRPr="005F01ED">
              <w:rPr>
                <w:rFonts w:ascii="Verdana" w:hAnsi="Verdana"/>
                <w:szCs w:val="16"/>
              </w:rPr>
              <w:t>32</w:t>
            </w:r>
            <w:r w:rsidRPr="005F01ED">
              <w:rPr>
                <w:rFonts w:ascii="Verdana" w:hAnsi="Verdana"/>
                <w:szCs w:val="16"/>
              </w:rPr>
              <w:tab/>
              <w:t xml:space="preserve">Page border measure from edge of page. </w:t>
            </w:r>
            <w:r w:rsidRPr="005F01ED">
              <w:rPr>
                <w:rFonts w:ascii="Verdana" w:hAnsi="Verdana"/>
                <w:b/>
                <w:szCs w:val="16"/>
              </w:rPr>
              <w:t>Always display in front</w:t>
            </w:r>
            <w:r w:rsidRPr="005F01ED">
              <w:rPr>
                <w:rFonts w:ascii="Verdana" w:hAnsi="Verdana"/>
                <w:szCs w:val="16"/>
              </w:rPr>
              <w:t xml:space="preserve"> option is set to </w:t>
            </w:r>
            <w:r w:rsidRPr="005F01ED">
              <w:rPr>
                <w:rFonts w:ascii="Verdana" w:hAnsi="Verdana"/>
                <w:b/>
                <w:szCs w:val="16"/>
              </w:rPr>
              <w:t>on</w:t>
            </w:r>
            <w:r w:rsidRPr="005F01ED">
              <w:rPr>
                <w:rFonts w:ascii="Verdana" w:hAnsi="Verdana"/>
                <w:szCs w:val="16"/>
              </w:rPr>
              <w:t>.</w:t>
            </w:r>
          </w:p>
          <w:p w:rsidR="00D365AB" w:rsidRPr="005F01ED" w:rsidRDefault="00D365AB" w:rsidP="008B504D">
            <w:pPr>
              <w:pStyle w:val="TableText"/>
              <w:rPr>
                <w:rFonts w:ascii="Verdana" w:hAnsi="Verdana"/>
                <w:szCs w:val="16"/>
              </w:rPr>
            </w:pPr>
            <w:r w:rsidRPr="005F01ED">
              <w:rPr>
                <w:rFonts w:ascii="Verdana" w:hAnsi="Verdana"/>
                <w:szCs w:val="16"/>
              </w:rPr>
              <w:t>40</w:t>
            </w:r>
            <w:r w:rsidRPr="005F01ED">
              <w:rPr>
                <w:rFonts w:ascii="Verdana" w:hAnsi="Verdana"/>
                <w:szCs w:val="16"/>
              </w:rPr>
              <w:tab/>
              <w:t xml:space="preserve">Page border measure from edge of page. </w:t>
            </w:r>
            <w:r w:rsidRPr="005F01ED">
              <w:rPr>
                <w:rFonts w:ascii="Verdana" w:hAnsi="Verdana"/>
                <w:b/>
                <w:szCs w:val="16"/>
              </w:rPr>
              <w:t>Always display in front</w:t>
            </w:r>
            <w:r w:rsidRPr="005F01ED">
              <w:rPr>
                <w:rFonts w:ascii="Verdana" w:hAnsi="Verdana"/>
                <w:szCs w:val="16"/>
              </w:rPr>
              <w:t xml:space="preserve"> option is set to </w:t>
            </w:r>
            <w:r w:rsidRPr="005F01ED">
              <w:rPr>
                <w:rFonts w:ascii="Verdana" w:hAnsi="Verdana"/>
                <w:b/>
                <w:szCs w:val="16"/>
              </w:rPr>
              <w:t>off</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\pgbrdrsnap</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Align paragraph borders and table edges with page border.</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Line and Character Grid</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\sectexpand</w:t>
            </w:r>
            <w:r w:rsidRPr="005F01ED">
              <w:rPr>
                <w:rFonts w:ascii="Verdana" w:hAnsi="Verdana"/>
                <w:i/>
                <w:szCs w:val="16"/>
              </w:rPr>
              <w:t>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 xml:space="preserve">Character space basement (character pitch minus font size) </w:t>
            </w:r>
            <w:r w:rsidRPr="005F01ED">
              <w:rPr>
                <w:rFonts w:ascii="Verdana" w:hAnsi="Verdana"/>
                <w:b/>
                <w:bCs/>
                <w:i/>
                <w:iCs/>
                <w:szCs w:val="16"/>
              </w:rPr>
              <w:t>N</w:t>
            </w:r>
            <w:r w:rsidRPr="005F01ED">
              <w:rPr>
                <w:rFonts w:ascii="Verdana" w:hAnsi="Verdana"/>
                <w:szCs w:val="16"/>
              </w:rPr>
              <w:t xml:space="preserve"> in device-independent units (a device-independent unit is 1/294912</w:t>
            </w:r>
            <w:r w:rsidRPr="00945F7D">
              <w:rPr>
                <w:rFonts w:ascii="Verdana" w:hAnsi="Verdana"/>
                <w:szCs w:val="16"/>
                <w:vertAlign w:val="superscript"/>
              </w:rPr>
              <w:t>th</w:t>
            </w:r>
            <w:r w:rsidRPr="005F01ED">
              <w:rPr>
                <w:rFonts w:ascii="Verdana" w:hAnsi="Verdana"/>
                <w:szCs w:val="16"/>
              </w:rPr>
              <w:t xml:space="preserve"> of an inch).</w:t>
            </w:r>
            <w:r w:rsidR="0080311B">
              <w:rPr>
                <w:rFonts w:ascii="Verdana" w:hAnsi="Verdana"/>
                <w:szCs w:val="16"/>
              </w:rPr>
              <w:t xml:space="preserve"> </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\sectlinegrid</w:t>
            </w:r>
            <w:r w:rsidRPr="005F01ED">
              <w:rPr>
                <w:rFonts w:ascii="Verdana" w:hAnsi="Verdana"/>
                <w:i/>
                <w:szCs w:val="16"/>
              </w:rPr>
              <w:t>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 xml:space="preserve">Line grid, where </w:t>
            </w:r>
            <w:r w:rsidRPr="005F01ED">
              <w:rPr>
                <w:rFonts w:ascii="Verdana" w:hAnsi="Verdana"/>
                <w:b/>
                <w:bCs/>
                <w:i/>
                <w:iCs/>
                <w:szCs w:val="16"/>
              </w:rPr>
              <w:t>N</w:t>
            </w:r>
            <w:r w:rsidRPr="005F01ED">
              <w:rPr>
                <w:rFonts w:ascii="Verdana" w:hAnsi="Verdana"/>
                <w:szCs w:val="16"/>
              </w:rPr>
              <w:t xml:space="preserve"> is the line pitch in 20ths of a point.</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\sectdefaultcl</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 xml:space="preserve">Default state of section. Indicates </w:t>
            </w:r>
            <w:r w:rsidRPr="005F01ED">
              <w:rPr>
                <w:rFonts w:ascii="Verdana" w:hAnsi="Verdana"/>
                <w:b/>
                <w:szCs w:val="16"/>
              </w:rPr>
              <w:t>\sectspecifycl</w:t>
            </w:r>
            <w:r w:rsidRPr="005F01ED">
              <w:rPr>
                <w:rFonts w:ascii="Verdana" w:hAnsi="Verdana"/>
                <w:i/>
                <w:szCs w:val="16"/>
              </w:rPr>
              <w:t xml:space="preserve"> </w:t>
            </w:r>
            <w:r w:rsidRPr="005F01ED">
              <w:rPr>
                <w:rFonts w:ascii="Verdana" w:hAnsi="Verdana"/>
                <w:szCs w:val="16"/>
              </w:rPr>
              <w:t xml:space="preserve">and </w:t>
            </w:r>
            <w:r w:rsidRPr="005F01ED">
              <w:rPr>
                <w:rFonts w:ascii="Verdana" w:hAnsi="Verdana"/>
                <w:b/>
                <w:szCs w:val="16"/>
              </w:rPr>
              <w:t>\sectspecifyl</w:t>
            </w:r>
            <w:r w:rsidRPr="005F01ED">
              <w:rPr>
                <w:rFonts w:ascii="Verdana" w:hAnsi="Verdana"/>
                <w:szCs w:val="16"/>
              </w:rPr>
              <w:t xml:space="preserve"> are not emitted.</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\sectspecifycl</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Specify number of characters per line only.</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\sectspecifyl</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Specify both number of characters per line and number of lines per page.</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\sectspecifygenN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Indicates that text should snap to the character grid. Note that the N is part of the keyword.</w:t>
            </w:r>
          </w:p>
        </w:tc>
      </w:tr>
    </w:tbl>
    <w:p w:rsidR="00D365AB" w:rsidRPr="005359EC" w:rsidRDefault="00D365AB" w:rsidP="00D365AB">
      <w:pPr>
        <w:pStyle w:val="TableSpace"/>
      </w:pPr>
      <w:bookmarkStart w:id="323" w:name="_Ref281718836"/>
      <w:bookmarkStart w:id="324" w:name="_Toc313960814"/>
      <w:bookmarkStart w:id="325" w:name="_Toc335399088"/>
    </w:p>
    <w:p w:rsidR="00D365AB" w:rsidRPr="005359EC" w:rsidRDefault="00D365AB" w:rsidP="008F3985">
      <w:pPr>
        <w:pStyle w:val="Body1"/>
      </w:pPr>
      <w:r w:rsidRPr="005359EC">
        <w:lastRenderedPageBreak/>
        <w:t>The color, width, border style, and border spacing keywords for page borders are the same as the keywords defined for paragraph borders.</w:t>
      </w:r>
      <w:bookmarkStart w:id="326" w:name="_Toc380819791"/>
    </w:p>
    <w:p w:rsidR="00D365AB" w:rsidRPr="005359EC" w:rsidRDefault="00D365AB" w:rsidP="00D365AB">
      <w:pPr>
        <w:pStyle w:val="Heading4"/>
      </w:pPr>
      <w:bookmarkStart w:id="327" w:name="_Toc193531650"/>
      <w:bookmarkStart w:id="328" w:name="Headers_and_Footers"/>
      <w:r w:rsidRPr="005359EC">
        <w:t>Headers and Footers</w:t>
      </w:r>
      <w:bookmarkEnd w:id="323"/>
      <w:bookmarkEnd w:id="324"/>
      <w:bookmarkEnd w:id="325"/>
      <w:bookmarkEnd w:id="326"/>
      <w:bookmarkEnd w:id="327"/>
    </w:p>
    <w:bookmarkEnd w:id="328"/>
    <w:p w:rsidR="00D365AB" w:rsidRPr="005359EC" w:rsidRDefault="00D365AB" w:rsidP="008F3985">
      <w:pPr>
        <w:pStyle w:val="Body1"/>
      </w:pPr>
      <w:r w:rsidRPr="005359EC">
        <w:t>Headers and footers are RTF destinations. Each section in the document can have its own set of headers and footers. If no headers or footers are defined for a given section, the headers and footers from the previous section (if any) are used. Headers and footers have the following syntax:</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&lt;hdrftr&gt;</w:t>
            </w:r>
          </w:p>
        </w:tc>
        <w:tc>
          <w:tcPr>
            <w:tcW w:w="7920" w:type="dxa"/>
          </w:tcPr>
          <w:p w:rsidR="00D365AB" w:rsidRPr="005F01ED" w:rsidRDefault="00D365AB" w:rsidP="008B504D">
            <w:pPr>
              <w:pStyle w:val="TableText"/>
              <w:rPr>
                <w:rFonts w:ascii="Verdana" w:hAnsi="Verdana"/>
                <w:szCs w:val="16"/>
              </w:rPr>
            </w:pPr>
            <w:r w:rsidRPr="00180AC4">
              <w:rPr>
                <w:rFonts w:ascii="Verdana" w:hAnsi="Verdana"/>
                <w:szCs w:val="16"/>
              </w:rPr>
              <w:t>'{' &lt;hdrctl&gt; &lt;para&gt;+ '}' &lt;hdrftr&gt;?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&lt;hdrctl&gt;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\header | \footer | \headerl | \headerr | \headerf | \footerl | \footerr | \footerf</w:t>
            </w:r>
          </w:p>
        </w:tc>
      </w:tr>
    </w:tbl>
    <w:p w:rsidR="00D365AB" w:rsidRPr="00606F97" w:rsidRDefault="00206F43" w:rsidP="00D365AB">
      <w:pPr>
        <w:pStyle w:val="AlertText"/>
        <w:rPr>
          <w:sz w:val="16"/>
        </w:rPr>
      </w:pPr>
      <w:r>
        <w:rPr>
          <w:b/>
          <w:sz w:val="16"/>
        </w:rPr>
        <w:t xml:space="preserve">Note: </w:t>
      </w:r>
      <w:r w:rsidR="00D365AB" w:rsidRPr="00606F97">
        <w:rPr>
          <w:sz w:val="16"/>
        </w:rPr>
        <w:t>Each separate &lt;hdrftr&gt; group must have a distinct &lt;hdrctl&gt; introducing it.</w:t>
      </w:r>
    </w:p>
    <w:tbl>
      <w:tblPr>
        <w:tblW w:w="0" w:type="auto"/>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blHeader/>
        </w:trPr>
        <w:tc>
          <w:tcPr>
            <w:tcW w:w="172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92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\header</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Header on all pages.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\footer</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Footer on all pages.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\headerl</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Header on left pages only.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\headerr</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Header on right pages only.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\headerf</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Header on first page only.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\footerl</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Footer on left pages only.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\footerr</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Footer on right pages only.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\footerf</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Footer on first page only. This is a destination control word.</w:t>
            </w:r>
          </w:p>
        </w:tc>
      </w:tr>
    </w:tbl>
    <w:p w:rsidR="00D365AB" w:rsidRPr="005359EC" w:rsidRDefault="00D365AB" w:rsidP="008F3985">
      <w:pPr>
        <w:pStyle w:val="Body1"/>
      </w:pPr>
    </w:p>
    <w:p w:rsidR="00D365AB" w:rsidRPr="005359EC" w:rsidRDefault="00206F43" w:rsidP="0035630C">
      <w:pPr>
        <w:pStyle w:val="Body1"/>
      </w:pPr>
      <w:r>
        <w:rPr>
          <w:b/>
        </w:rPr>
        <w:t xml:space="preserve">Note: </w:t>
      </w:r>
      <w:r w:rsidR="00D365AB" w:rsidRPr="005359EC">
        <w:t xml:space="preserve">Prior to the Microsoft Word 2007, only the </w:t>
      </w:r>
      <w:r w:rsidR="00D365AB" w:rsidRPr="006D1213">
        <w:rPr>
          <w:b/>
          <w:bCs/>
        </w:rPr>
        <w:t>\</w:t>
      </w:r>
      <w:r w:rsidR="00D365AB" w:rsidRPr="005359EC">
        <w:rPr>
          <w:b/>
        </w:rPr>
        <w:t>footer</w:t>
      </w:r>
      <w:r w:rsidR="00D365AB" w:rsidRPr="005359EC">
        <w:t xml:space="preserve"> keyword </w:t>
      </w:r>
      <w:r w:rsidR="0035630C">
        <w:t>and/</w:t>
      </w:r>
      <w:r w:rsidR="00D365AB" w:rsidRPr="005359EC">
        <w:t xml:space="preserve">or the </w:t>
      </w:r>
      <w:r w:rsidR="00D365AB" w:rsidRPr="006D1213">
        <w:rPr>
          <w:b/>
          <w:bCs/>
        </w:rPr>
        <w:t>\</w:t>
      </w:r>
      <w:r w:rsidR="00D365AB" w:rsidRPr="005359EC">
        <w:rPr>
          <w:b/>
        </w:rPr>
        <w:t>header</w:t>
      </w:r>
      <w:r w:rsidR="0035630C">
        <w:t xml:space="preserve"> keyword wer written if the "f</w:t>
      </w:r>
      <w:r w:rsidR="00D365AB" w:rsidRPr="005359EC">
        <w:t xml:space="preserve">acing pages" </w:t>
      </w:r>
      <w:r w:rsidR="0035630C">
        <w:t>(</w:t>
      </w:r>
      <w:r w:rsidR="0035630C" w:rsidRPr="0035630C">
        <w:rPr>
          <w:b/>
          <w:bCs/>
        </w:rPr>
        <w:t>\facingp</w:t>
      </w:r>
      <w:r w:rsidR="0035630C">
        <w:t xml:space="preserve">) </w:t>
      </w:r>
      <w:r w:rsidR="00D365AB" w:rsidRPr="005359EC">
        <w:t xml:space="preserve">option was disabled. Additionally, only the </w:t>
      </w:r>
      <w:r w:rsidR="00D365AB" w:rsidRPr="006D1213">
        <w:rPr>
          <w:b/>
          <w:bCs/>
        </w:rPr>
        <w:t>\</w:t>
      </w:r>
      <w:r w:rsidR="00D365AB" w:rsidRPr="005359EC">
        <w:rPr>
          <w:b/>
        </w:rPr>
        <w:t>headerl</w:t>
      </w:r>
      <w:r w:rsidR="00D365AB" w:rsidRPr="005359EC">
        <w:t xml:space="preserve"> and </w:t>
      </w:r>
      <w:r w:rsidR="00D365AB" w:rsidRPr="006D1213">
        <w:rPr>
          <w:b/>
          <w:bCs/>
        </w:rPr>
        <w:t>\</w:t>
      </w:r>
      <w:r w:rsidR="00D365AB" w:rsidRPr="005359EC">
        <w:rPr>
          <w:b/>
        </w:rPr>
        <w:t>headerr</w:t>
      </w:r>
      <w:r w:rsidR="00D365AB" w:rsidRPr="005359EC">
        <w:t xml:space="preserve"> keywords for the left and right headers, respectively, were written if the </w:t>
      </w:r>
      <w:r w:rsidR="0035630C" w:rsidRPr="0035630C">
        <w:rPr>
          <w:b/>
          <w:bCs/>
        </w:rPr>
        <w:t>\facingp</w:t>
      </w:r>
      <w:r w:rsidR="00D365AB" w:rsidRPr="005359EC">
        <w:t xml:space="preserve"> option was enabled.</w:t>
      </w:r>
      <w:r w:rsidR="0035630C">
        <w:t xml:space="preserve"> </w:t>
      </w:r>
      <w:r w:rsidR="00D365AB" w:rsidRPr="005359EC">
        <w:t xml:space="preserve">With the release of the Microsoft Word 2007, the </w:t>
      </w:r>
      <w:r w:rsidR="00D365AB" w:rsidRPr="006D1213">
        <w:rPr>
          <w:b/>
          <w:bCs/>
        </w:rPr>
        <w:t>\</w:t>
      </w:r>
      <w:r w:rsidR="00D365AB" w:rsidRPr="005359EC">
        <w:rPr>
          <w:b/>
        </w:rPr>
        <w:t>headerl</w:t>
      </w:r>
      <w:r w:rsidR="00D365AB" w:rsidRPr="005359EC">
        <w:t xml:space="preserve"> keyword and the </w:t>
      </w:r>
      <w:r w:rsidR="00D365AB" w:rsidRPr="006D1213">
        <w:rPr>
          <w:b/>
          <w:bCs/>
        </w:rPr>
        <w:t>\</w:t>
      </w:r>
      <w:r w:rsidR="00D365AB" w:rsidRPr="005359EC">
        <w:rPr>
          <w:b/>
        </w:rPr>
        <w:t>headerr</w:t>
      </w:r>
      <w:r w:rsidR="00D365AB" w:rsidRPr="005359EC">
        <w:t xml:space="preserve"> keyword are always written. Additionally, the </w:t>
      </w:r>
      <w:r w:rsidR="00D365AB" w:rsidRPr="006D1213">
        <w:rPr>
          <w:b/>
          <w:bCs/>
        </w:rPr>
        <w:t>\</w:t>
      </w:r>
      <w:r w:rsidR="00D365AB" w:rsidRPr="005359EC">
        <w:rPr>
          <w:b/>
        </w:rPr>
        <w:t>headerr</w:t>
      </w:r>
      <w:r w:rsidR="00D365AB" w:rsidRPr="005359EC">
        <w:t xml:space="preserve"> keyword is written as the header on every page if the </w:t>
      </w:r>
      <w:r w:rsidR="0035630C" w:rsidRPr="0035630C">
        <w:rPr>
          <w:b/>
          <w:bCs/>
        </w:rPr>
        <w:t>\facingp</w:t>
      </w:r>
      <w:r w:rsidR="0035630C" w:rsidRPr="005359EC">
        <w:t xml:space="preserve"> </w:t>
      </w:r>
      <w:r w:rsidR="00D365AB" w:rsidRPr="005359EC">
        <w:t xml:space="preserve">option is disabled. </w:t>
      </w:r>
    </w:p>
    <w:p w:rsidR="00D365AB" w:rsidRPr="005359EC" w:rsidRDefault="00D365AB" w:rsidP="0035630C">
      <w:pPr>
        <w:pStyle w:val="Body1"/>
      </w:pPr>
      <w:r w:rsidRPr="005359EC">
        <w:t xml:space="preserve">The </w:t>
      </w:r>
      <w:r w:rsidRPr="005359EC">
        <w:rPr>
          <w:b/>
        </w:rPr>
        <w:t>\headerl</w:t>
      </w:r>
      <w:r w:rsidRPr="005359EC">
        <w:t xml:space="preserve">, </w:t>
      </w:r>
      <w:r w:rsidRPr="005359EC">
        <w:rPr>
          <w:b/>
        </w:rPr>
        <w:t>\headerr</w:t>
      </w:r>
      <w:r w:rsidRPr="005359EC">
        <w:t xml:space="preserve">, </w:t>
      </w:r>
      <w:r w:rsidRPr="005359EC">
        <w:rPr>
          <w:b/>
        </w:rPr>
        <w:t>\footerl</w:t>
      </w:r>
      <w:r w:rsidRPr="005359EC">
        <w:t xml:space="preserve">, and </w:t>
      </w:r>
      <w:r w:rsidRPr="005359EC">
        <w:rPr>
          <w:b/>
        </w:rPr>
        <w:t>\footerr</w:t>
      </w:r>
      <w:r w:rsidRPr="005359EC">
        <w:t xml:space="preserve"> control words are used in conjunction with the</w:t>
      </w:r>
      <w:r w:rsidRPr="005359EC">
        <w:rPr>
          <w:b/>
        </w:rPr>
        <w:t xml:space="preserve"> \facingp</w:t>
      </w:r>
      <w:r w:rsidRPr="005359EC">
        <w:t xml:space="preserve"> control word, and the</w:t>
      </w:r>
      <w:r w:rsidRPr="005359EC">
        <w:rPr>
          <w:b/>
        </w:rPr>
        <w:t xml:space="preserve"> \headerf</w:t>
      </w:r>
      <w:r w:rsidRPr="005359EC">
        <w:t xml:space="preserve"> and </w:t>
      </w:r>
      <w:r w:rsidRPr="005359EC">
        <w:rPr>
          <w:b/>
        </w:rPr>
        <w:t>\footerf</w:t>
      </w:r>
      <w:r w:rsidRPr="005359EC">
        <w:t xml:space="preserve"> control words are used in conjunction with the</w:t>
      </w:r>
      <w:r w:rsidRPr="005359EC">
        <w:rPr>
          <w:b/>
        </w:rPr>
        <w:t xml:space="preserve"> \titlepg</w:t>
      </w:r>
      <w:r w:rsidRPr="005359EC">
        <w:t xml:space="preserve"> control word. Many RTF readers will not function correctly if the appropriate document properties are not set. In particular, if </w:t>
      </w:r>
      <w:r w:rsidRPr="005359EC">
        <w:rPr>
          <w:b/>
        </w:rPr>
        <w:t>\facingp</w:t>
      </w:r>
      <w:r w:rsidRPr="005359EC">
        <w:t xml:space="preserve"> is not set, then only </w:t>
      </w:r>
      <w:r w:rsidRPr="005359EC">
        <w:rPr>
          <w:b/>
        </w:rPr>
        <w:t xml:space="preserve">\header </w:t>
      </w:r>
      <w:r w:rsidRPr="005359EC">
        <w:t xml:space="preserve">and </w:t>
      </w:r>
      <w:r w:rsidRPr="005359EC">
        <w:rPr>
          <w:b/>
        </w:rPr>
        <w:t xml:space="preserve">\footer </w:t>
      </w:r>
      <w:r w:rsidR="0035630C">
        <w:t>can</w:t>
      </w:r>
      <w:r w:rsidRPr="005359EC">
        <w:t xml:space="preserve"> be used</w:t>
      </w:r>
      <w:r w:rsidR="0035630C">
        <w:t xml:space="preserve">, but </w:t>
      </w:r>
      <w:r w:rsidR="0035630C" w:rsidRPr="0035630C">
        <w:rPr>
          <w:b/>
          <w:bCs/>
        </w:rPr>
        <w:t>\headerr</w:t>
      </w:r>
      <w:r w:rsidR="0035630C">
        <w:t xml:space="preserve"> and </w:t>
      </w:r>
      <w:r w:rsidR="0035630C" w:rsidRPr="0035630C">
        <w:rPr>
          <w:b/>
          <w:bCs/>
        </w:rPr>
        <w:t>\footerr</w:t>
      </w:r>
      <w:r w:rsidR="0035630C">
        <w:t xml:space="preserve"> should be used if </w:t>
      </w:r>
      <w:r w:rsidR="0035630C" w:rsidRPr="0035630C">
        <w:rPr>
          <w:b/>
          <w:bCs/>
        </w:rPr>
        <w:t>\header</w:t>
      </w:r>
      <w:r w:rsidR="0035630C">
        <w:t xml:space="preserve"> and </w:t>
      </w:r>
      <w:r w:rsidR="0035630C" w:rsidRPr="0035630C">
        <w:rPr>
          <w:b/>
          <w:bCs/>
        </w:rPr>
        <w:t>\footer</w:t>
      </w:r>
      <w:r w:rsidR="0035630C">
        <w:t xml:space="preserve"> are missing.</w:t>
      </w:r>
      <w:r w:rsidRPr="005359EC">
        <w:t xml:space="preserve"> </w:t>
      </w:r>
      <w:r w:rsidR="0035630C">
        <w:t>I</w:t>
      </w:r>
      <w:r w:rsidRPr="005359EC">
        <w:t xml:space="preserve">f </w:t>
      </w:r>
      <w:r w:rsidRPr="005359EC">
        <w:rPr>
          <w:b/>
        </w:rPr>
        <w:t>\facingp</w:t>
      </w:r>
      <w:r w:rsidRPr="005359EC">
        <w:t xml:space="preserve"> is set, then only </w:t>
      </w:r>
      <w:r w:rsidRPr="005359EC">
        <w:rPr>
          <w:b/>
        </w:rPr>
        <w:t>\headerl</w:t>
      </w:r>
      <w:r w:rsidRPr="005359EC">
        <w:t xml:space="preserve">, </w:t>
      </w:r>
      <w:r w:rsidRPr="005359EC">
        <w:rPr>
          <w:b/>
        </w:rPr>
        <w:t>\headerr</w:t>
      </w:r>
      <w:r w:rsidRPr="005359EC">
        <w:t xml:space="preserve">, </w:t>
      </w:r>
      <w:r w:rsidRPr="005359EC">
        <w:rPr>
          <w:b/>
        </w:rPr>
        <w:t>\footerl</w:t>
      </w:r>
      <w:r w:rsidRPr="005359EC">
        <w:t xml:space="preserve">, and </w:t>
      </w:r>
      <w:r w:rsidRPr="005359EC">
        <w:rPr>
          <w:b/>
        </w:rPr>
        <w:t>\footerr</w:t>
      </w:r>
      <w:r w:rsidRPr="005359EC">
        <w:t xml:space="preserve"> should be used.</w:t>
      </w:r>
      <w:r w:rsidRPr="005359EC">
        <w:rPr>
          <w:b/>
        </w:rPr>
        <w:t xml:space="preserve"> </w:t>
      </w:r>
      <w:r w:rsidRPr="005359EC">
        <w:t xml:space="preserve">Combining both </w:t>
      </w:r>
      <w:r w:rsidRPr="005359EC">
        <w:rPr>
          <w:b/>
        </w:rPr>
        <w:t xml:space="preserve">\facingp </w:t>
      </w:r>
      <w:r w:rsidRPr="005359EC">
        <w:t xml:space="preserve">and </w:t>
      </w:r>
      <w:r w:rsidRPr="005359EC">
        <w:rPr>
          <w:b/>
        </w:rPr>
        <w:t>\titlepg</w:t>
      </w:r>
      <w:r w:rsidRPr="005359EC">
        <w:t xml:space="preserve"> is allowed. You should not use </w:t>
      </w:r>
      <w:r w:rsidRPr="005359EC">
        <w:rPr>
          <w:b/>
        </w:rPr>
        <w:t>\header</w:t>
      </w:r>
      <w:r w:rsidRPr="005359EC">
        <w:t xml:space="preserve"> to set the headers for both pages when </w:t>
      </w:r>
      <w:r w:rsidRPr="005359EC">
        <w:rPr>
          <w:b/>
        </w:rPr>
        <w:t>\facingp</w:t>
      </w:r>
      <w:r w:rsidRPr="005359EC">
        <w:t xml:space="preserve"> is set. You can use </w:t>
      </w:r>
      <w:r w:rsidRPr="005359EC">
        <w:rPr>
          <w:b/>
        </w:rPr>
        <w:t>\headerf</w:t>
      </w:r>
      <w:r w:rsidRPr="005359EC">
        <w:t xml:space="preserve"> if </w:t>
      </w:r>
      <w:r w:rsidRPr="005359EC">
        <w:rPr>
          <w:b/>
        </w:rPr>
        <w:t>\titlepg</w:t>
      </w:r>
      <w:r w:rsidRPr="005359EC">
        <w:t xml:space="preserve"> is not set, but no header will appear. For more information, see </w:t>
      </w:r>
      <w:hyperlink w:anchor="Document_Formatting_Properties" w:history="1">
        <w:r w:rsidRPr="005359EC">
          <w:rPr>
            <w:rStyle w:val="Hyperlink"/>
          </w:rPr>
          <w:t>Document Formatting Properties</w:t>
        </w:r>
      </w:hyperlink>
      <w:r w:rsidRPr="005359EC">
        <w:t xml:space="preserve"> and </w:t>
      </w:r>
      <w:hyperlink w:anchor="Section_Formatting_Properties" w:history="1">
        <w:r w:rsidRPr="005359EC">
          <w:rPr>
            <w:rStyle w:val="Hyperlink"/>
          </w:rPr>
          <w:t>Section Formatting Properties</w:t>
        </w:r>
      </w:hyperlink>
      <w:r w:rsidRPr="005359EC">
        <w:t xml:space="preserve"> in this Specification.</w:t>
      </w:r>
    </w:p>
    <w:p w:rsidR="00446C52" w:rsidRDefault="00D365AB" w:rsidP="008F3985">
      <w:pPr>
        <w:pStyle w:val="Body1"/>
        <w:sectPr w:rsidR="00446C52" w:rsidSect="00446C52">
          <w:headerReference w:type="default" r:id="rId41"/>
          <w:type w:val="continuous"/>
          <w:pgSz w:w="12240" w:h="15840" w:code="1"/>
          <w:pgMar w:top="1440" w:right="1008" w:bottom="1440" w:left="1440" w:header="720" w:footer="501" w:gutter="0"/>
          <w:cols w:space="720"/>
          <w:titlePg/>
        </w:sectPr>
      </w:pPr>
      <w:r w:rsidRPr="005359EC">
        <w:t xml:space="preserve">If the previous section had a first page header or footer and had </w:t>
      </w:r>
      <w:r w:rsidRPr="005359EC">
        <w:rPr>
          <w:b/>
        </w:rPr>
        <w:t>\titlepg</w:t>
      </w:r>
      <w:r w:rsidRPr="005359EC">
        <w:t xml:space="preserve"> set, and the current section does</w:t>
      </w:r>
      <w:r w:rsidR="0035630C">
        <w:t xml:space="preserve"> not, then the previous section’</w:t>
      </w:r>
      <w:r w:rsidRPr="005359EC">
        <w:t>s first p</w:t>
      </w:r>
      <w:r w:rsidR="0035630C">
        <w:t>age header or footer is not used for the current section</w:t>
      </w:r>
      <w:r w:rsidRPr="005359EC">
        <w:t xml:space="preserve">. However, it is not destroyed; if subsequent sections have </w:t>
      </w:r>
      <w:r w:rsidRPr="005359EC">
        <w:rPr>
          <w:b/>
        </w:rPr>
        <w:t>\titlepg</w:t>
      </w:r>
      <w:r w:rsidRPr="005359EC">
        <w:t xml:space="preserve"> set, then the first page header or footer is restored.</w:t>
      </w:r>
    </w:p>
    <w:p w:rsidR="00D365AB" w:rsidRPr="005359EC" w:rsidRDefault="00D365AB" w:rsidP="008F3985">
      <w:pPr>
        <w:pStyle w:val="Body1"/>
      </w:pPr>
    </w:p>
    <w:p w:rsidR="00D365AB" w:rsidRPr="005359EC" w:rsidRDefault="00D365AB" w:rsidP="00D365AB">
      <w:pPr>
        <w:pStyle w:val="Heading3"/>
      </w:pPr>
      <w:bookmarkStart w:id="329" w:name="_Toc313960815"/>
      <w:bookmarkStart w:id="330" w:name="_Toc335399089"/>
      <w:bookmarkStart w:id="331" w:name="_Toc380819792"/>
      <w:bookmarkStart w:id="332" w:name="_Toc381591835"/>
      <w:bookmarkStart w:id="333" w:name="_Toc382644196"/>
      <w:bookmarkStart w:id="334" w:name="_Toc383176027"/>
      <w:bookmarkStart w:id="335" w:name="_Toc386002185"/>
      <w:bookmarkStart w:id="336" w:name="_Toc386539816"/>
      <w:bookmarkStart w:id="337" w:name="Paragraph_Text"/>
      <w:bookmarkStart w:id="338" w:name="_Toc519492452"/>
      <w:bookmarkStart w:id="339" w:name="_Toc55020968"/>
      <w:bookmarkStart w:id="340" w:name="_Toc193531651"/>
      <w:r w:rsidRPr="005359EC">
        <w:t>Paragraph Text</w:t>
      </w:r>
      <w:bookmarkEnd w:id="329"/>
      <w:bookmarkEnd w:id="330"/>
      <w:bookmarkEnd w:id="331"/>
      <w:bookmarkEnd w:id="332"/>
      <w:bookmarkEnd w:id="333"/>
      <w:bookmarkEnd w:id="334"/>
      <w:bookmarkEnd w:id="335"/>
      <w:bookmarkEnd w:id="336"/>
      <w:bookmarkEnd w:id="337"/>
      <w:bookmarkEnd w:id="338"/>
      <w:bookmarkEnd w:id="339"/>
      <w:bookmarkEnd w:id="340"/>
    </w:p>
    <w:p w:rsidR="00D365AB" w:rsidRPr="005359EC" w:rsidRDefault="00D365AB" w:rsidP="008F3985">
      <w:pPr>
        <w:pStyle w:val="Body1"/>
      </w:pPr>
      <w:r w:rsidRPr="005359EC">
        <w:t xml:space="preserve">There are two kinds of paragraphs: </w:t>
      </w:r>
      <w:r w:rsidRPr="005359EC">
        <w:rPr>
          <w:i/>
          <w:iCs/>
        </w:rPr>
        <w:t>plain</w:t>
      </w:r>
      <w:r w:rsidRPr="005359EC">
        <w:t xml:space="preserve"> and </w:t>
      </w:r>
      <w:r w:rsidRPr="005359EC">
        <w:rPr>
          <w:i/>
          <w:iCs/>
        </w:rPr>
        <w:t>table</w:t>
      </w:r>
      <w:r w:rsidRPr="005359EC">
        <w:t xml:space="preserve">. A table is a collection of paragraphs. A table row is a contiguous series of paragraphs partitioned into cells. The </w:t>
      </w:r>
      <w:r w:rsidRPr="005359EC">
        <w:rPr>
          <w:b/>
        </w:rPr>
        <w:t>\intbl</w:t>
      </w:r>
      <w:r w:rsidRPr="005359EC">
        <w:t xml:space="preserve"> control word marks the paragraph as being part of a table. Additional keywords related to table styles are documented next, and refer to properties of the cell the paragraph resides within. For more information, see the </w:t>
      </w:r>
      <w:hyperlink w:anchor="Table_Definitions" w:history="1">
        <w:r w:rsidRPr="005359EC">
          <w:rPr>
            <w:rStyle w:val="Hyperlink"/>
          </w:rPr>
          <w:t>Table Definitions</w:t>
        </w:r>
      </w:hyperlink>
      <w:r w:rsidRPr="005359EC">
        <w:t xml:space="preserve"> section of this Specification.</w:t>
      </w:r>
      <w:r w:rsidR="0080311B">
        <w:t xml:space="preserve"> </w:t>
      </w:r>
      <w:r w:rsidRPr="005359EC">
        <w:t xml:space="preserve">This control word is inherited by subsequent paragraphs not reset by the </w:t>
      </w:r>
      <w:r w:rsidRPr="005359EC">
        <w:rPr>
          <w:b/>
        </w:rPr>
        <w:t>\pard</w:t>
      </w:r>
      <w:r w:rsidRPr="005359EC">
        <w:t xml:space="preserve"> control word.</w:t>
      </w:r>
    </w:p>
    <w:tbl>
      <w:tblPr>
        <w:tblW w:w="9648" w:type="dxa"/>
        <w:tblInd w:w="440" w:type="dxa"/>
        <w:tblLayout w:type="fixed"/>
        <w:tblCellMar>
          <w:left w:w="0" w:type="dxa"/>
          <w:right w:w="0" w:type="dxa"/>
        </w:tblCellMar>
        <w:tblLook w:val="0000" w:firstRow="0" w:lastRow="0" w:firstColumn="0" w:lastColumn="0" w:noHBand="0" w:noVBand="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180AC4">
              <w:rPr>
                <w:rFonts w:ascii="Verdana" w:hAnsi="Verdana"/>
                <w:szCs w:val="16"/>
              </w:rPr>
              <w:t>&lt;para&gt;</w:t>
            </w:r>
          </w:p>
        </w:tc>
        <w:tc>
          <w:tcPr>
            <w:tcW w:w="7920" w:type="dxa"/>
          </w:tcPr>
          <w:p w:rsidR="00D365AB" w:rsidRPr="005F01ED" w:rsidRDefault="00D365AB" w:rsidP="008B504D">
            <w:pPr>
              <w:pStyle w:val="TableText"/>
              <w:rPr>
                <w:rFonts w:ascii="Verdana" w:hAnsi="Verdana"/>
                <w:szCs w:val="16"/>
              </w:rPr>
            </w:pPr>
            <w:r w:rsidRPr="00180AC4">
              <w:rPr>
                <w:rFonts w:ascii="Verdana" w:hAnsi="Verdana"/>
                <w:szCs w:val="16"/>
              </w:rPr>
              <w:t>&lt;textpar&gt; | &lt;row&gt;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&lt;textpar&gt;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&lt;pn&gt;? &lt;brdrdef&gt;? &lt;parfmt&gt;* &lt;apoctl&gt;* &lt;tabdef&gt;? </w:t>
            </w:r>
            <w:r w:rsidR="003A763D">
              <w:rPr>
                <w:rFonts w:ascii="Verdana" w:hAnsi="Verdana"/>
                <w:szCs w:val="16"/>
              </w:rPr>
              <w:t xml:space="preserve">&lt;shading&gt;? </w:t>
            </w:r>
            <w:r w:rsidR="003A763D" w:rsidRPr="003A763D">
              <w:rPr>
                <w:rFonts w:ascii="Verdana" w:hAnsi="Verdana"/>
                <w:szCs w:val="16"/>
              </w:rPr>
              <w:t>(</w:t>
            </w:r>
            <w:r w:rsidR="003A763D" w:rsidRPr="003A763D">
              <w:rPr>
                <w:rFonts w:ascii="Verdana" w:hAnsi="Verdana"/>
                <w:b/>
                <w:bCs/>
                <w:szCs w:val="16"/>
              </w:rPr>
              <w:t>\v \</w:t>
            </w:r>
            <w:r w:rsidRPr="003A763D">
              <w:rPr>
                <w:rFonts w:ascii="Verdana" w:hAnsi="Verdana"/>
                <w:b/>
                <w:bCs/>
                <w:szCs w:val="16"/>
              </w:rPr>
              <w:t>spv</w:t>
            </w:r>
            <w:r w:rsidRPr="00180AC4">
              <w:rPr>
                <w:rFonts w:ascii="Verdana" w:hAnsi="Verdana"/>
                <w:szCs w:val="16"/>
              </w:rPr>
              <w:t xml:space="preserve">)? </w:t>
            </w:r>
            <w:r w:rsidR="0035630C">
              <w:rPr>
                <w:rFonts w:ascii="Verdana" w:hAnsi="Verdana"/>
                <w:szCs w:val="16"/>
              </w:rPr>
              <w:br/>
            </w:r>
            <w:r w:rsidRPr="00180AC4">
              <w:rPr>
                <w:rFonts w:ascii="Verdana" w:hAnsi="Verdana"/>
                <w:szCs w:val="16"/>
              </w:rPr>
              <w:t>(</w:t>
            </w:r>
            <w:r w:rsidRPr="00180AC4">
              <w:rPr>
                <w:rFonts w:ascii="Verdana" w:hAnsi="Verdana"/>
                <w:b/>
                <w:szCs w:val="16"/>
              </w:rPr>
              <w:t>\</w:t>
            </w:r>
            <w:r w:rsidRPr="0093106F">
              <w:rPr>
                <w:rFonts w:ascii="Verdana" w:hAnsi="Verdana"/>
                <w:b/>
                <w:iCs/>
                <w:szCs w:val="16"/>
              </w:rPr>
              <w:t>subdocument</w:t>
            </w:r>
            <w:r w:rsidR="0085468D">
              <w:rPr>
                <w:rFonts w:ascii="Verdana" w:hAnsi="Verdana"/>
                <w:b/>
                <w:i/>
                <w:szCs w:val="16"/>
              </w:rPr>
              <w:t>N</w:t>
            </w:r>
            <w:r w:rsidRPr="0093106F">
              <w:rPr>
                <w:rFonts w:ascii="Verdana" w:hAnsi="Verdana"/>
                <w:iCs/>
                <w:szCs w:val="16"/>
              </w:rPr>
              <w:t xml:space="preserve"> </w:t>
            </w:r>
            <w:r w:rsidRPr="00180AC4">
              <w:rPr>
                <w:rFonts w:ascii="Verdana" w:hAnsi="Verdana"/>
                <w:szCs w:val="16"/>
              </w:rPr>
              <w:t>| &lt;char&gt;+) (</w:t>
            </w:r>
            <w:r w:rsidRPr="00180AC4">
              <w:rPr>
                <w:rFonts w:ascii="Verdana" w:hAnsi="Verdana"/>
                <w:b/>
                <w:szCs w:val="16"/>
              </w:rPr>
              <w:t>\par</w:t>
            </w:r>
            <w:r w:rsidRPr="00180AC4">
              <w:rPr>
                <w:rFonts w:ascii="Verdana" w:hAnsi="Verdana"/>
                <w:szCs w:val="16"/>
              </w:rPr>
              <w:t xml:space="preserve"> &lt;para&gt;)?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&lt;row&gt;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(&lt;tbldef&gt; &lt;cell&gt;+ &lt;tbldef&gt; </w:t>
            </w:r>
            <w:r w:rsidRPr="005F01ED">
              <w:rPr>
                <w:rFonts w:ascii="Verdana" w:hAnsi="Verdana"/>
                <w:b/>
                <w:szCs w:val="16"/>
              </w:rPr>
              <w:t>\row</w:t>
            </w:r>
            <w:r w:rsidRPr="005F01ED">
              <w:rPr>
                <w:rFonts w:ascii="Verdana" w:hAnsi="Verdana"/>
                <w:bCs/>
                <w:szCs w:val="16"/>
              </w:rPr>
              <w:t xml:space="preserve">) | </w:t>
            </w:r>
            <w:r w:rsidRPr="005F01ED">
              <w:rPr>
                <w:rFonts w:ascii="Verdana" w:hAnsi="Verdana"/>
                <w:szCs w:val="16"/>
              </w:rPr>
              <w:t xml:space="preserve">(&lt;tbldef&gt; &lt;cell&gt;+ </w:t>
            </w:r>
            <w:r w:rsidRPr="005F01ED">
              <w:rPr>
                <w:rFonts w:ascii="Verdana" w:hAnsi="Verdana"/>
                <w:b/>
                <w:szCs w:val="16"/>
              </w:rPr>
              <w:t>\row</w:t>
            </w:r>
            <w:r w:rsidRPr="005F01ED">
              <w:rPr>
                <w:rFonts w:ascii="Verdana" w:hAnsi="Verdana"/>
                <w:bCs/>
                <w:szCs w:val="16"/>
              </w:rPr>
              <w:t xml:space="preserve">) | </w:t>
            </w:r>
            <w:r w:rsidRPr="005F01ED">
              <w:rPr>
                <w:rFonts w:ascii="Verdana" w:hAnsi="Verdana"/>
                <w:szCs w:val="16"/>
              </w:rPr>
              <w:t xml:space="preserve">(&lt;cell&gt;+ &lt;tbldef&gt; </w:t>
            </w:r>
            <w:r w:rsidRPr="005F01ED">
              <w:rPr>
                <w:rFonts w:ascii="Verdana" w:hAnsi="Verdana"/>
                <w:b/>
                <w:szCs w:val="16"/>
              </w:rPr>
              <w:t>\row</w:t>
            </w:r>
            <w:r w:rsidRPr="005F01ED">
              <w:rPr>
                <w:rFonts w:ascii="Verdana" w:hAnsi="Verdana"/>
                <w:bCs/>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&lt;cell&gt;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(&lt;nestrow&gt;? &lt;tbldef&gt;?) &amp; &lt;textpar&gt;+ </w:t>
            </w:r>
            <w:r w:rsidRPr="005F01ED">
              <w:rPr>
                <w:rFonts w:ascii="Verdana" w:hAnsi="Verdana"/>
                <w:b/>
                <w:szCs w:val="16"/>
              </w:rPr>
              <w:t>\cell</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&lt;nestrow&gt;</w:t>
            </w:r>
          </w:p>
        </w:tc>
        <w:tc>
          <w:tcPr>
            <w:tcW w:w="7920" w:type="dxa"/>
          </w:tcPr>
          <w:p w:rsidR="00D365AB" w:rsidRPr="005F01ED" w:rsidRDefault="00D365AB" w:rsidP="0093106F">
            <w:pPr>
              <w:pStyle w:val="TableText"/>
              <w:rPr>
                <w:rFonts w:ascii="Verdana" w:hAnsi="Verdana"/>
                <w:szCs w:val="16"/>
              </w:rPr>
            </w:pPr>
            <w:r w:rsidRPr="005F01ED">
              <w:rPr>
                <w:rFonts w:ascii="Verdana" w:hAnsi="Verdana"/>
                <w:szCs w:val="16"/>
              </w:rPr>
              <w:t xml:space="preserve">&lt;nestcell&gt;+ </w:t>
            </w:r>
            <w:r w:rsidR="0093106F">
              <w:rPr>
                <w:rFonts w:ascii="Verdana" w:hAnsi="Verdana"/>
                <w:szCs w:val="16"/>
              </w:rPr>
              <w:t>'</w:t>
            </w:r>
            <w:r w:rsidRPr="005F01ED">
              <w:rPr>
                <w:rFonts w:ascii="Verdana" w:hAnsi="Verdana"/>
                <w:szCs w:val="16"/>
              </w:rPr>
              <w:t>{\*</w:t>
            </w:r>
            <w:r w:rsidR="0093106F">
              <w:rPr>
                <w:rFonts w:ascii="Verdana" w:hAnsi="Verdana"/>
                <w:szCs w:val="16"/>
              </w:rPr>
              <w:t xml:space="preserve">' </w:t>
            </w:r>
            <w:r w:rsidRPr="005F01ED">
              <w:rPr>
                <w:rFonts w:ascii="Verdana" w:hAnsi="Verdana"/>
                <w:b/>
                <w:bCs/>
                <w:szCs w:val="16"/>
              </w:rPr>
              <w:t>\nesttableprops</w:t>
            </w:r>
            <w:r w:rsidRPr="005F01ED">
              <w:rPr>
                <w:rFonts w:ascii="Verdana" w:hAnsi="Verdana"/>
                <w:szCs w:val="16"/>
              </w:rPr>
              <w:t xml:space="preserve"> &lt;tbldef&gt; </w:t>
            </w:r>
            <w:r w:rsidRPr="005F01ED">
              <w:rPr>
                <w:rFonts w:ascii="Verdana" w:hAnsi="Verdana"/>
                <w:b/>
                <w:bCs/>
                <w:szCs w:val="16"/>
              </w:rPr>
              <w:t>\nestrow</w:t>
            </w:r>
            <w:r w:rsidR="0093106F">
              <w:rPr>
                <w:rFonts w:ascii="Verdana" w:hAnsi="Verdana"/>
                <w:szCs w:val="16"/>
              </w:rPr>
              <w:t xml:space="preserve"> '</w:t>
            </w:r>
            <w:r w:rsidRPr="005F01ED">
              <w:rPr>
                <w:rFonts w:ascii="Verdana" w:hAnsi="Verdana"/>
                <w:szCs w:val="16"/>
              </w:rPr>
              <w:t>}</w:t>
            </w:r>
            <w:r w:rsidR="0093106F">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&lt;nestcell&gt;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&lt;textpar&gt;+ </w:t>
            </w:r>
            <w:r w:rsidRPr="005F01ED">
              <w:rPr>
                <w:rFonts w:ascii="Verdana" w:hAnsi="Verdana"/>
                <w:b/>
                <w:bCs/>
                <w:szCs w:val="16"/>
              </w:rPr>
              <w:t>\nestcell</w:t>
            </w:r>
          </w:p>
        </w:tc>
      </w:tr>
    </w:tbl>
    <w:p w:rsidR="00D365AB" w:rsidRPr="005359EC" w:rsidRDefault="00D365AB" w:rsidP="00D365AB">
      <w:pPr>
        <w:pStyle w:val="Heading4"/>
      </w:pPr>
      <w:bookmarkStart w:id="341" w:name="_Paragraph_Formatting_Properties"/>
      <w:bookmarkStart w:id="342" w:name="_Ref281718496"/>
      <w:bookmarkStart w:id="343" w:name="_Toc313960816"/>
      <w:bookmarkStart w:id="344" w:name="_Toc335399090"/>
      <w:bookmarkStart w:id="345" w:name="_Toc380819793"/>
      <w:bookmarkStart w:id="346" w:name="Paragraph_Formatting_Properties"/>
      <w:bookmarkStart w:id="347" w:name="_Toc193531652"/>
      <w:bookmarkEnd w:id="341"/>
      <w:r w:rsidRPr="005359EC">
        <w:t>Paragraph Formatting Properties</w:t>
      </w:r>
      <w:bookmarkEnd w:id="342"/>
      <w:bookmarkEnd w:id="343"/>
      <w:bookmarkEnd w:id="344"/>
      <w:bookmarkEnd w:id="345"/>
      <w:bookmarkEnd w:id="346"/>
      <w:bookmarkEnd w:id="347"/>
    </w:p>
    <w:p w:rsidR="00D365AB" w:rsidRPr="005359EC" w:rsidRDefault="00D365AB" w:rsidP="008F3985">
      <w:pPr>
        <w:pStyle w:val="Body1"/>
      </w:pPr>
      <w:r w:rsidRPr="005359EC">
        <w:t>These control words (described as &lt;parfmt&gt; in the paragraph-text syntax description) specify generic paragraph formatting properties. These control words can appear anywhere in the body of the paragraph, not just at the beginning.</w:t>
      </w:r>
    </w:p>
    <w:p w:rsidR="00D365AB" w:rsidRPr="00606F97" w:rsidRDefault="00206F43" w:rsidP="00D365AB">
      <w:pPr>
        <w:pStyle w:val="AlertText"/>
        <w:rPr>
          <w:sz w:val="16"/>
        </w:rPr>
      </w:pPr>
      <w:r>
        <w:rPr>
          <w:b/>
          <w:sz w:val="16"/>
        </w:rPr>
        <w:t xml:space="preserve">Note: </w:t>
      </w:r>
      <w:r w:rsidR="00D365AB" w:rsidRPr="00606F97">
        <w:rPr>
          <w:sz w:val="16"/>
        </w:rPr>
        <w:t xml:space="preserve">If the </w:t>
      </w:r>
      <w:r w:rsidR="00D365AB" w:rsidRPr="00606F97">
        <w:rPr>
          <w:b/>
          <w:sz w:val="16"/>
        </w:rPr>
        <w:t>\pard</w:t>
      </w:r>
      <w:r w:rsidR="00D365AB" w:rsidRPr="00606F97">
        <w:rPr>
          <w:sz w:val="16"/>
        </w:rPr>
        <w:t xml:space="preserve"> control word is not present, the current paragraph inherits all paragraph properties from the previous paragraph.</w:t>
      </w:r>
    </w:p>
    <w:p w:rsidR="00D365AB" w:rsidRPr="005359EC" w:rsidRDefault="00D365AB" w:rsidP="008F3985">
      <w:pPr>
        <w:pStyle w:val="Body1"/>
      </w:pPr>
      <w:r w:rsidRPr="005359EC">
        <w:t>The paragraph-formatting control words are listed in the following table.</w:t>
      </w:r>
    </w:p>
    <w:tbl>
      <w:tblPr>
        <w:tblW w:w="9638" w:type="dxa"/>
        <w:tblInd w:w="450" w:type="dxa"/>
        <w:tblLayout w:type="fixed"/>
        <w:tblCellMar>
          <w:left w:w="0" w:type="dxa"/>
          <w:right w:w="0" w:type="dxa"/>
        </w:tblCellMar>
        <w:tblLook w:val="0000" w:firstRow="0" w:lastRow="0" w:firstColumn="0" w:lastColumn="0" w:noHBand="0" w:noVBand="0"/>
      </w:tblPr>
      <w:tblGrid>
        <w:gridCol w:w="1710"/>
        <w:gridCol w:w="8"/>
        <w:gridCol w:w="7912"/>
        <w:gridCol w:w="8"/>
      </w:tblGrid>
      <w:tr w:rsidR="00D365AB" w:rsidRPr="00180AC4" w:rsidTr="00DB44F4">
        <w:trPr>
          <w:cantSplit/>
          <w:tblHeader/>
        </w:trPr>
        <w:tc>
          <w:tcPr>
            <w:tcW w:w="1718" w:type="dxa"/>
            <w:gridSpan w:val="2"/>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920" w:type="dxa"/>
            <w:gridSpan w:val="2"/>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DB44F4">
        <w:trPr>
          <w:cantSplit/>
        </w:trPr>
        <w:tc>
          <w:tcPr>
            <w:tcW w:w="1718" w:type="dxa"/>
            <w:gridSpan w:val="2"/>
          </w:tcPr>
          <w:p w:rsidR="00D365AB" w:rsidRPr="005F01ED" w:rsidRDefault="00D365AB" w:rsidP="008B504D">
            <w:pPr>
              <w:pStyle w:val="TableText"/>
              <w:rPr>
                <w:rFonts w:ascii="Verdana" w:hAnsi="Verdana"/>
                <w:szCs w:val="16"/>
              </w:rPr>
            </w:pPr>
            <w:r w:rsidRPr="005F01ED">
              <w:rPr>
                <w:rFonts w:ascii="Verdana" w:hAnsi="Verdana"/>
                <w:szCs w:val="16"/>
              </w:rPr>
              <w:t>\par</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New paragraph.</w:t>
            </w:r>
          </w:p>
        </w:tc>
      </w:tr>
      <w:tr w:rsidR="00D365AB" w:rsidRPr="00180AC4" w:rsidTr="00DB44F4">
        <w:trPr>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\pard</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Resets to default paragraph properties.</w:t>
            </w:r>
          </w:p>
        </w:tc>
      </w:tr>
      <w:tr w:rsidR="00D365AB" w:rsidRPr="00180AC4" w:rsidTr="00DB44F4">
        <w:trPr>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\spv</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Style separator feature that causes the paragraph mark to not appear even in ShowAll. Used to nest paragraphs within the document view or outline without generating a new heading.</w:t>
            </w:r>
          </w:p>
        </w:tc>
      </w:tr>
      <w:tr w:rsidR="00D365AB" w:rsidRPr="00180AC4" w:rsidTr="00DB44F4">
        <w:trPr>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\hyphpar</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Switches automatic hyphenation for the paragraph.</w:t>
            </w:r>
            <w:r w:rsidRPr="005F01ED">
              <w:rPr>
                <w:rFonts w:ascii="Verdana" w:hAnsi="Verdana"/>
                <w:b/>
                <w:szCs w:val="16"/>
              </w:rPr>
              <w:t xml:space="preserve"> </w:t>
            </w:r>
            <w:r w:rsidRPr="005F01ED">
              <w:rPr>
                <w:rFonts w:ascii="Verdana" w:hAnsi="Verdana"/>
                <w:szCs w:val="16"/>
              </w:rPr>
              <w:t>Append 1 or nothing to toggle property on; append 0 to turn it off.</w:t>
            </w:r>
          </w:p>
        </w:tc>
      </w:tr>
      <w:tr w:rsidR="00D365AB" w:rsidRPr="00180AC4" w:rsidTr="00DB44F4">
        <w:trPr>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\intbl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Paragraph is part of a table.</w:t>
            </w:r>
          </w:p>
        </w:tc>
      </w:tr>
      <w:tr w:rsidR="00D365AB" w:rsidRPr="00180AC4" w:rsidTr="00DB44F4">
        <w:trPr>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\itap</w:t>
            </w:r>
            <w:r w:rsidRPr="005F01ED">
              <w:rPr>
                <w:rFonts w:ascii="Verdana" w:hAnsi="Verdana"/>
                <w:i/>
                <w:iCs/>
                <w:szCs w:val="16"/>
              </w:rPr>
              <w:t>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Paragraph nesting level, where 0 is the main document, 1 is a table cell, 2 is a nested table cell, 3 is a doubly nested table cell, and so forth </w:t>
            </w:r>
            <w:r w:rsidR="00D7006A">
              <w:rPr>
                <w:rFonts w:ascii="Verdana" w:hAnsi="Verdana"/>
                <w:szCs w:val="16"/>
              </w:rPr>
              <w:t>(</w:t>
            </w:r>
            <w:r w:rsidRPr="005F01ED">
              <w:rPr>
                <w:rFonts w:ascii="Verdana" w:hAnsi="Verdana"/>
                <w:szCs w:val="16"/>
              </w:rPr>
              <w:t>default is 1</w:t>
            </w:r>
            <w:r w:rsidR="00D7006A">
              <w:rPr>
                <w:rFonts w:ascii="Verdana" w:hAnsi="Verdana"/>
                <w:szCs w:val="16"/>
              </w:rPr>
              <w:t>)</w:t>
            </w:r>
            <w:r w:rsidRPr="005F01ED">
              <w:rPr>
                <w:rFonts w:ascii="Verdana" w:hAnsi="Verdana"/>
                <w:szCs w:val="16"/>
              </w:rPr>
              <w:t>.</w:t>
            </w:r>
          </w:p>
        </w:tc>
      </w:tr>
      <w:tr w:rsidR="00D365AB" w:rsidRPr="00180AC4" w:rsidTr="00DB44F4">
        <w:trPr>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\keep</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Keep paragraph intact</w:t>
            </w:r>
            <w:r w:rsidR="00F5396D">
              <w:rPr>
                <w:rFonts w:ascii="Verdana" w:hAnsi="Verdana"/>
                <w:szCs w:val="16"/>
              </w:rPr>
              <w:t xml:space="preserve"> (completely on one page if possible)</w:t>
            </w:r>
            <w:r w:rsidRPr="005F01ED">
              <w:rPr>
                <w:rFonts w:ascii="Verdana" w:hAnsi="Verdana"/>
                <w:szCs w:val="16"/>
              </w:rPr>
              <w:t>.</w:t>
            </w:r>
          </w:p>
        </w:tc>
      </w:tr>
      <w:tr w:rsidR="00D365AB" w:rsidRPr="00180AC4" w:rsidTr="00DB44F4">
        <w:trPr>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\keepn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Keep paragraph with the next paragraph.</w:t>
            </w:r>
          </w:p>
        </w:tc>
      </w:tr>
      <w:tr w:rsidR="00D365AB" w:rsidRPr="00180AC4" w:rsidTr="00DB44F4">
        <w:trPr>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\level</w:t>
            </w:r>
            <w:r w:rsidRPr="005F01ED">
              <w:rPr>
                <w:rFonts w:ascii="Verdana" w:hAnsi="Verdana"/>
                <w:i/>
                <w:szCs w:val="16"/>
              </w:rPr>
              <w:t>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outline level of the paragraph.</w:t>
            </w:r>
          </w:p>
        </w:tc>
      </w:tr>
      <w:tr w:rsidR="00D365AB" w:rsidRPr="00180AC4" w:rsidTr="00DB44F4">
        <w:trPr>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\noline</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No line numbering.</w:t>
            </w:r>
          </w:p>
        </w:tc>
      </w:tr>
      <w:tr w:rsidR="00D365AB" w:rsidRPr="00180AC4" w:rsidTr="00DB44F4">
        <w:trPr>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\nowidctlpar</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No widow/orphan control. This is a paragraph-level property and is used to override the document-level </w:t>
            </w:r>
            <w:r w:rsidRPr="005F01ED">
              <w:rPr>
                <w:rFonts w:ascii="Verdana" w:hAnsi="Verdana"/>
                <w:b/>
                <w:szCs w:val="16"/>
              </w:rPr>
              <w:t>\widowctrl</w:t>
            </w:r>
            <w:r w:rsidRPr="005F01ED">
              <w:rPr>
                <w:rFonts w:ascii="Verdana" w:hAnsi="Verdana"/>
                <w:szCs w:val="16"/>
              </w:rPr>
              <w:t>.</w:t>
            </w:r>
          </w:p>
        </w:tc>
      </w:tr>
      <w:tr w:rsidR="00D365AB" w:rsidRPr="00180AC4" w:rsidTr="00DB44F4">
        <w:trPr>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\widctlpar</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Widow/orphan control is used for the current paragraph. This is a paragraph property used to override the absence of the document-level </w:t>
            </w:r>
            <w:r w:rsidRPr="005F01ED">
              <w:rPr>
                <w:rFonts w:ascii="Verdana" w:hAnsi="Verdana"/>
                <w:b/>
                <w:szCs w:val="16"/>
              </w:rPr>
              <w:t>\widowctrl</w:t>
            </w:r>
            <w:r w:rsidRPr="005F01ED">
              <w:rPr>
                <w:rFonts w:ascii="Verdana" w:hAnsi="Verdana"/>
                <w:szCs w:val="16"/>
              </w:rPr>
              <w:t>.</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\outlinelevel</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Outline level of paragraph. The </w:t>
            </w:r>
            <w:r w:rsidRPr="005F01ED">
              <w:rPr>
                <w:rFonts w:ascii="Verdana" w:hAnsi="Verdana"/>
                <w:b/>
                <w:i/>
                <w:szCs w:val="16"/>
              </w:rPr>
              <w:t xml:space="preserve">N </w:t>
            </w:r>
            <w:r w:rsidRPr="005F01ED">
              <w:rPr>
                <w:rFonts w:ascii="Verdana" w:hAnsi="Verdana"/>
                <w:szCs w:val="16"/>
              </w:rPr>
              <w:t>argument is a value from 0 to 8 representing the outline level of the paragraph. In the default case, no outline level is specified (same as body text).</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\pagebb</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Break page before the paragraph.</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lastRenderedPageBreak/>
              <w:t>\sbys</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Side-by-side paragraphs.</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Designates paragraph style. If a paragraph style is specified, style properties must be specified with the paragraph.</w:t>
            </w:r>
            <w:r w:rsidRPr="005F01ED">
              <w:rPr>
                <w:rFonts w:ascii="Verdana" w:hAnsi="Verdana"/>
                <w:b/>
                <w:szCs w:val="16"/>
              </w:rPr>
              <w:t xml:space="preserve"> </w:t>
            </w:r>
            <w:r w:rsidRPr="005F01ED">
              <w:rPr>
                <w:rFonts w:ascii="Verdana" w:hAnsi="Verdana"/>
                <w:b/>
                <w:i/>
                <w:szCs w:val="16"/>
              </w:rPr>
              <w:t>N</w:t>
            </w:r>
            <w:r w:rsidRPr="005F01ED">
              <w:rPr>
                <w:rFonts w:ascii="Verdana" w:hAnsi="Verdana"/>
                <w:szCs w:val="16"/>
              </w:rPr>
              <w:t xml:space="preserve"> references an entry in the style sheet.</w:t>
            </w:r>
          </w:p>
        </w:tc>
      </w:tr>
      <w:tr w:rsidR="00D365AB" w:rsidRPr="00180AC4" w:rsidTr="00DB44F4">
        <w:trPr>
          <w:gridAfter w:val="1"/>
          <w:wAfter w:w="8" w:type="dxa"/>
          <w:cantSplit/>
        </w:trPr>
        <w:tc>
          <w:tcPr>
            <w:tcW w:w="9630"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Table Style Specific</w:t>
            </w:r>
          </w:p>
        </w:tc>
      </w:tr>
      <w:tr w:rsidR="00D365AB" w:rsidRPr="00180AC4" w:rsidTr="00DB44F4">
        <w:trPr>
          <w:gridAfter w:val="1"/>
          <w:wAfter w:w="8" w:type="dxa"/>
          <w:cantSplit/>
        </w:trPr>
        <w:tc>
          <w:tcPr>
            <w:tcW w:w="1710" w:type="dxa"/>
          </w:tcPr>
          <w:p w:rsidR="00D365AB" w:rsidRPr="003A763D" w:rsidRDefault="00D365AB" w:rsidP="007757F3">
            <w:pPr>
              <w:pStyle w:val="TableText"/>
              <w:keepNext w:val="0"/>
              <w:rPr>
                <w:rFonts w:ascii="Verdana" w:hAnsi="Verdana"/>
                <w:i/>
                <w:iCs/>
                <w:szCs w:val="16"/>
              </w:rPr>
            </w:pPr>
            <w:r w:rsidRPr="005F01ED">
              <w:rPr>
                <w:rFonts w:ascii="Verdana" w:hAnsi="Verdana"/>
                <w:szCs w:val="16"/>
              </w:rPr>
              <w:t>\yts</w:t>
            </w:r>
            <w:r w:rsidR="003A763D">
              <w:rPr>
                <w:rFonts w:ascii="Verdana" w:hAnsi="Verdana"/>
                <w:i/>
                <w:iCs/>
                <w:szCs w:val="16"/>
              </w:rPr>
              <w:t>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Designates the table style</w:t>
            </w:r>
            <w:r w:rsidR="003A763D">
              <w:rPr>
                <w:rFonts w:ascii="Verdana" w:hAnsi="Verdana"/>
                <w:szCs w:val="16"/>
              </w:rPr>
              <w:t xml:space="preserve"> handle</w:t>
            </w:r>
            <w:r w:rsidRPr="005F01ED">
              <w:rPr>
                <w:rFonts w:ascii="Verdana" w:hAnsi="Verdana"/>
                <w:szCs w:val="16"/>
              </w:rPr>
              <w:t xml:space="preserve"> that was applied to the row/cell.</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\tscfirstrow</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first row.</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\tsclastrow</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last row.</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\tscfirstcol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first column.</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\tsclastcol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last column.</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\tscbandhorzodd</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odd row band.</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\tscbandhorzeven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even row band.</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\tscbandvertodd</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odd column band.</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\tscbandverteven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even column band.</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\tscnwcell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is the NW (north west) cell in the table (upper left).</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\tscnecell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NE cell.</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\tscswcell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SW cell.</w:t>
            </w:r>
          </w:p>
        </w:tc>
      </w:tr>
      <w:tr w:rsidR="00D365AB" w:rsidRPr="00180AC4" w:rsidTr="00DB44F4">
        <w:trPr>
          <w:gridAfter w:val="1"/>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\tscsecell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SE cell.</w:t>
            </w:r>
          </w:p>
        </w:tc>
      </w:tr>
      <w:tr w:rsidR="00D365AB" w:rsidRPr="00180AC4" w:rsidTr="00DB44F4">
        <w:trPr>
          <w:gridAfter w:val="1"/>
          <w:wAfter w:w="8" w:type="dxa"/>
          <w:cantSplit/>
        </w:trPr>
        <w:tc>
          <w:tcPr>
            <w:tcW w:w="9630"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Alignment</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\qc</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Centered.</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\qj</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Justified.</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\ql</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Left-aligned (the default).</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\qr</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Right-aligned.</w:t>
            </w:r>
          </w:p>
        </w:tc>
      </w:tr>
      <w:tr w:rsidR="00D365AB" w:rsidRPr="00180AC4" w:rsidTr="00DB44F4">
        <w:trPr>
          <w:gridAfter w:val="1"/>
          <w:wAfter w:w="8" w:type="dxa"/>
          <w:cantSplit/>
        </w:trPr>
        <w:tc>
          <w:tcPr>
            <w:tcW w:w="1718" w:type="dxa"/>
            <w:gridSpan w:val="2"/>
          </w:tcPr>
          <w:p w:rsidR="00D365AB" w:rsidRPr="0093106F" w:rsidRDefault="00D365AB" w:rsidP="007757F3">
            <w:pPr>
              <w:pStyle w:val="TableText"/>
              <w:keepNext w:val="0"/>
              <w:rPr>
                <w:rFonts w:ascii="Verdana" w:hAnsi="Verdana"/>
                <w:bCs/>
                <w:szCs w:val="16"/>
              </w:rPr>
            </w:pPr>
            <w:r w:rsidRPr="0093106F">
              <w:rPr>
                <w:rFonts w:ascii="Verdana" w:hAnsi="Verdana"/>
                <w:bCs/>
                <w:szCs w:val="16"/>
              </w:rPr>
              <w:t>\qd</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Distributed.</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\qk</w:t>
            </w:r>
            <w:r w:rsidRPr="000B0E5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Percentage of line occupied by Kashida justification (0 – low, 10 – medium, 20 – high).</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\qt</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For Thai distributed justification.</w:t>
            </w:r>
          </w:p>
        </w:tc>
      </w:tr>
      <w:tr w:rsidR="00D365AB" w:rsidRPr="00180AC4" w:rsidTr="00DB44F4">
        <w:trPr>
          <w:gridAfter w:val="1"/>
          <w:wAfter w:w="8" w:type="dxa"/>
          <w:cantSplit/>
        </w:trPr>
        <w:tc>
          <w:tcPr>
            <w:tcW w:w="9630"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Font Alignment</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\faauto</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Font alignment. The default setting for this is "Auto."</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\fahang</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Font alignment: Hanging.</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\facenter</w:t>
            </w:r>
          </w:p>
        </w:tc>
        <w:tc>
          <w:tcPr>
            <w:tcW w:w="7912" w:type="dxa"/>
          </w:tcPr>
          <w:p w:rsidR="00D365AB" w:rsidRPr="005F01ED" w:rsidRDefault="00D365AB" w:rsidP="007757F3">
            <w:pPr>
              <w:pStyle w:val="TableText"/>
              <w:keepNext w:val="0"/>
              <w:rPr>
                <w:rFonts w:ascii="Verdana" w:hAnsi="Verdana"/>
                <w:szCs w:val="16"/>
              </w:rPr>
            </w:pPr>
            <w:r w:rsidRPr="00180AC4">
              <w:rPr>
                <w:rFonts w:ascii="Verdana" w:hAnsi="Verdana"/>
                <w:szCs w:val="16"/>
              </w:rPr>
              <w:t>Font alignment: Center.</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180AC4">
              <w:rPr>
                <w:rFonts w:ascii="Verdana" w:hAnsi="Verdana"/>
                <w:szCs w:val="16"/>
              </w:rPr>
              <w:t>\faroman</w:t>
            </w:r>
          </w:p>
        </w:tc>
        <w:tc>
          <w:tcPr>
            <w:tcW w:w="7912" w:type="dxa"/>
          </w:tcPr>
          <w:p w:rsidR="00D365AB" w:rsidRPr="005F01ED" w:rsidRDefault="00D365AB" w:rsidP="00F5396D">
            <w:pPr>
              <w:pStyle w:val="TableText"/>
              <w:keepNext w:val="0"/>
              <w:rPr>
                <w:rFonts w:ascii="Verdana" w:hAnsi="Verdana"/>
                <w:szCs w:val="16"/>
              </w:rPr>
            </w:pPr>
            <w:r w:rsidRPr="00180AC4">
              <w:rPr>
                <w:rFonts w:ascii="Verdana" w:hAnsi="Verdana"/>
                <w:szCs w:val="16"/>
              </w:rPr>
              <w:t>Font alignment: Roman (default).</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\favar</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Font alignment: Upholding variable.</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\fafixed</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Font alignment: Upholding fixed.</w:t>
            </w:r>
          </w:p>
        </w:tc>
      </w:tr>
      <w:tr w:rsidR="00D365AB" w:rsidRPr="00180AC4" w:rsidTr="00DB44F4">
        <w:trPr>
          <w:gridAfter w:val="1"/>
          <w:wAfter w:w="8" w:type="dxa"/>
          <w:cantSplit/>
        </w:trPr>
        <w:tc>
          <w:tcPr>
            <w:tcW w:w="9630" w:type="dxa"/>
            <w:gridSpan w:val="3"/>
            <w:tcBorders>
              <w:top w:val="single" w:sz="6" w:space="0" w:color="auto"/>
            </w:tcBorders>
          </w:tcPr>
          <w:p w:rsidR="00D365AB" w:rsidRPr="005F01ED" w:rsidRDefault="00D365AB" w:rsidP="00E62D17">
            <w:pPr>
              <w:pStyle w:val="TableTitle"/>
              <w:keepNext/>
              <w:suppressLineNumbers w:val="0"/>
              <w:suppressAutoHyphens w:val="0"/>
              <w:rPr>
                <w:rFonts w:ascii="Verdana" w:hAnsi="Verdana"/>
                <w:b w:val="0"/>
                <w:szCs w:val="16"/>
              </w:rPr>
            </w:pPr>
            <w:r w:rsidRPr="00E62D17">
              <w:rPr>
                <w:rFonts w:ascii="Verdana" w:hAnsi="Verdana"/>
                <w:spacing w:val="0"/>
                <w:szCs w:val="16"/>
              </w:rPr>
              <w:t>Indentation</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\fi</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First-line indent </w:t>
            </w:r>
            <w:r w:rsidR="00E527A5">
              <w:rPr>
                <w:rFonts w:ascii="Verdana" w:hAnsi="Verdana"/>
                <w:szCs w:val="16"/>
              </w:rPr>
              <w:t xml:space="preserve">in twips </w:t>
            </w:r>
            <w:r w:rsidRPr="005F01ED">
              <w:rPr>
                <w:rFonts w:ascii="Verdana" w:hAnsi="Verdana"/>
                <w:szCs w:val="16"/>
              </w:rPr>
              <w:t>(</w:t>
            </w:r>
            <w:r w:rsidR="00D7006A">
              <w:rPr>
                <w:rFonts w:ascii="Verdana" w:hAnsi="Verdana"/>
                <w:szCs w:val="16"/>
              </w:rPr>
              <w:t>default is</w:t>
            </w:r>
            <w:r w:rsidRPr="005F01ED">
              <w:rPr>
                <w:rFonts w:ascii="Verdana" w:hAnsi="Verdana"/>
                <w:szCs w:val="16"/>
              </w:rPr>
              <w:t xml:space="preserve"> 0).</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\cufi</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First-line indent in hundredths of a character unit; overrides </w:t>
            </w:r>
            <w:r w:rsidRPr="005F01ED">
              <w:rPr>
                <w:rFonts w:ascii="Verdana" w:hAnsi="Verdana"/>
                <w:b/>
                <w:szCs w:val="16"/>
              </w:rPr>
              <w:t>\fi</w:t>
            </w:r>
            <w:r w:rsidRPr="005F01ED">
              <w:rPr>
                <w:rFonts w:ascii="Verdana" w:hAnsi="Verdana"/>
                <w:b/>
                <w:i/>
                <w:szCs w:val="16"/>
              </w:rPr>
              <w:t>N</w:t>
            </w:r>
            <w:r w:rsidRPr="005F01ED">
              <w:rPr>
                <w:rFonts w:ascii="Verdana" w:hAnsi="Verdana"/>
                <w:szCs w:val="16"/>
              </w:rPr>
              <w:t>,</w:t>
            </w:r>
            <w:r w:rsidRPr="005F01ED">
              <w:rPr>
                <w:rFonts w:ascii="Verdana" w:hAnsi="Verdana"/>
                <w:b/>
                <w:i/>
                <w:szCs w:val="16"/>
              </w:rPr>
              <w:t xml:space="preserve"> </w:t>
            </w:r>
            <w:r w:rsidRPr="005F01ED">
              <w:rPr>
                <w:rFonts w:ascii="Verdana" w:hAnsi="Verdana"/>
                <w:bCs/>
                <w:iCs/>
                <w:szCs w:val="16"/>
              </w:rPr>
              <w:t>although they should both be emitted with equivalent values.</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\li</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Left indent </w:t>
            </w:r>
            <w:r w:rsidR="00E527A5">
              <w:rPr>
                <w:rFonts w:ascii="Verdana" w:hAnsi="Verdana"/>
                <w:szCs w:val="16"/>
              </w:rPr>
              <w:t xml:space="preserve">in twips </w:t>
            </w:r>
            <w:r w:rsidRPr="005F01ED">
              <w:rPr>
                <w:rFonts w:ascii="Verdana" w:hAnsi="Verdana"/>
                <w:szCs w:val="16"/>
              </w:rPr>
              <w:t>(</w:t>
            </w:r>
            <w:r w:rsidR="00D7006A">
              <w:rPr>
                <w:rFonts w:ascii="Verdana" w:hAnsi="Verdana"/>
                <w:szCs w:val="16"/>
              </w:rPr>
              <w:t>default is</w:t>
            </w:r>
            <w:r w:rsidRPr="005F01ED">
              <w:rPr>
                <w:rFonts w:ascii="Verdana" w:hAnsi="Verdana"/>
                <w:szCs w:val="16"/>
              </w:rPr>
              <w:t xml:space="preserve"> 0).</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\lin</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Left indent for left-to-right paragraphs; right indent for right-to-left paragraphs (</w:t>
            </w:r>
            <w:r w:rsidR="00D7006A">
              <w:rPr>
                <w:rFonts w:ascii="Verdana" w:hAnsi="Verdana"/>
                <w:szCs w:val="16"/>
              </w:rPr>
              <w:t>default is</w:t>
            </w:r>
            <w:r w:rsidRPr="005F01ED">
              <w:rPr>
                <w:rFonts w:ascii="Verdana" w:hAnsi="Verdana"/>
                <w:szCs w:val="16"/>
              </w:rPr>
              <w:t xml:space="preserve"> 0). </w:t>
            </w:r>
            <w:r w:rsidRPr="005F01ED">
              <w:rPr>
                <w:rFonts w:ascii="Verdana" w:hAnsi="Verdana"/>
                <w:b/>
                <w:szCs w:val="16"/>
              </w:rPr>
              <w:t>\lin</w:t>
            </w:r>
            <w:r w:rsidRPr="005F01ED">
              <w:rPr>
                <w:rFonts w:ascii="Verdana" w:hAnsi="Verdana"/>
                <w:b/>
                <w:i/>
                <w:szCs w:val="16"/>
              </w:rPr>
              <w:t>N</w:t>
            </w:r>
            <w:r w:rsidRPr="005F01ED" w:rsidDel="00333B46">
              <w:rPr>
                <w:rFonts w:ascii="Verdana" w:hAnsi="Verdana"/>
                <w:szCs w:val="16"/>
              </w:rPr>
              <w:t xml:space="preserve"> </w:t>
            </w:r>
            <w:r w:rsidRPr="005F01ED">
              <w:rPr>
                <w:rFonts w:ascii="Verdana" w:hAnsi="Verdana"/>
                <w:szCs w:val="16"/>
              </w:rPr>
              <w:t>defines space before the paragraph.</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\culi</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Left indent (space before) in hundredths of a character unit. Behaves like </w:t>
            </w:r>
            <w:r w:rsidRPr="005F01ED">
              <w:rPr>
                <w:rFonts w:ascii="Verdana" w:hAnsi="Verdana"/>
                <w:b/>
                <w:szCs w:val="16"/>
              </w:rPr>
              <w:t>\</w:t>
            </w:r>
            <w:r w:rsidRPr="005F01ED">
              <w:rPr>
                <w:rFonts w:ascii="Verdana" w:hAnsi="Verdana"/>
                <w:b/>
                <w:bCs/>
                <w:szCs w:val="16"/>
              </w:rPr>
              <w:t>lin</w:t>
            </w:r>
            <w:r w:rsidRPr="005F01ED">
              <w:rPr>
                <w:rFonts w:ascii="Verdana" w:hAnsi="Verdana"/>
                <w:b/>
                <w:bCs/>
                <w:i/>
                <w:iCs/>
                <w:szCs w:val="16"/>
              </w:rPr>
              <w:t>N</w:t>
            </w:r>
            <w:r w:rsidRPr="005F01ED">
              <w:rPr>
                <w:rFonts w:ascii="Verdana" w:hAnsi="Verdana"/>
                <w:szCs w:val="16"/>
              </w:rPr>
              <w:t xml:space="preserve"> and overrides </w:t>
            </w:r>
            <w:r w:rsidRPr="005F01ED">
              <w:rPr>
                <w:rFonts w:ascii="Verdana" w:hAnsi="Verdana"/>
                <w:b/>
                <w:bCs/>
                <w:szCs w:val="16"/>
              </w:rPr>
              <w:t>\li</w:t>
            </w:r>
            <w:r w:rsidRPr="005F01ED">
              <w:rPr>
                <w:rFonts w:ascii="Verdana" w:hAnsi="Verdana"/>
                <w:b/>
                <w:bCs/>
                <w:i/>
                <w:iCs/>
                <w:szCs w:val="16"/>
              </w:rPr>
              <w:t>N</w:t>
            </w:r>
            <w:r w:rsidRPr="005F01ED">
              <w:rPr>
                <w:rFonts w:ascii="Verdana" w:hAnsi="Verdana"/>
                <w:szCs w:val="16"/>
              </w:rPr>
              <w:t xml:space="preserve"> and </w:t>
            </w:r>
            <w:r w:rsidRPr="005F01ED">
              <w:rPr>
                <w:rFonts w:ascii="Verdana" w:hAnsi="Verdana"/>
                <w:b/>
                <w:bCs/>
                <w:szCs w:val="16"/>
              </w:rPr>
              <w:t>\lin</w:t>
            </w:r>
            <w:r w:rsidRPr="005F01ED">
              <w:rPr>
                <w:rFonts w:ascii="Verdana" w:hAnsi="Verdana"/>
                <w:b/>
                <w:bCs/>
                <w:i/>
                <w:szCs w:val="16"/>
              </w:rPr>
              <w:t>N</w:t>
            </w:r>
            <w:r w:rsidRPr="005F01ED">
              <w:rPr>
                <w:rFonts w:ascii="Verdana" w:hAnsi="Verdana"/>
                <w:bCs/>
                <w:szCs w:val="16"/>
              </w:rPr>
              <w:t>,</w:t>
            </w:r>
            <w:r w:rsidRPr="005F01ED">
              <w:rPr>
                <w:rFonts w:ascii="Verdana" w:hAnsi="Verdana"/>
                <w:b/>
                <w:bCs/>
                <w:i/>
                <w:szCs w:val="16"/>
              </w:rPr>
              <w:t xml:space="preserve"> </w:t>
            </w:r>
            <w:r w:rsidRPr="005F01ED">
              <w:rPr>
                <w:rFonts w:ascii="Verdana" w:hAnsi="Verdana"/>
                <w:bCs/>
                <w:iCs/>
                <w:szCs w:val="16"/>
              </w:rPr>
              <w:t>although they should all be emitted with equivalent values.</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lastRenderedPageBreak/>
              <w:t>\ri</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Right indent </w:t>
            </w:r>
            <w:r w:rsidR="00E527A5">
              <w:rPr>
                <w:rFonts w:ascii="Verdana" w:hAnsi="Verdana"/>
                <w:szCs w:val="16"/>
              </w:rPr>
              <w:t xml:space="preserve">in twips </w:t>
            </w:r>
            <w:r w:rsidRPr="005F01ED">
              <w:rPr>
                <w:rFonts w:ascii="Verdana" w:hAnsi="Verdana"/>
                <w:szCs w:val="16"/>
              </w:rPr>
              <w:t>(</w:t>
            </w:r>
            <w:r w:rsidR="00D7006A">
              <w:rPr>
                <w:rFonts w:ascii="Verdana" w:hAnsi="Verdana"/>
                <w:szCs w:val="16"/>
              </w:rPr>
              <w:t>default is</w:t>
            </w:r>
            <w:r w:rsidRPr="005F01ED">
              <w:rPr>
                <w:rFonts w:ascii="Verdana" w:hAnsi="Verdana"/>
                <w:szCs w:val="16"/>
              </w:rPr>
              <w:t xml:space="preserve"> 0).</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\rin</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Right indent for left-to-right paragraphs; left indent for right-to-left paragraphs (</w:t>
            </w:r>
            <w:r w:rsidR="00D7006A">
              <w:rPr>
                <w:rFonts w:ascii="Verdana" w:hAnsi="Verdana"/>
                <w:szCs w:val="16"/>
              </w:rPr>
              <w:t>default is</w:t>
            </w:r>
            <w:r w:rsidRPr="005F01ED">
              <w:rPr>
                <w:rFonts w:ascii="Verdana" w:hAnsi="Verdana"/>
                <w:szCs w:val="16"/>
              </w:rPr>
              <w:t xml:space="preserve"> 0). </w:t>
            </w:r>
            <w:r w:rsidRPr="005F01ED">
              <w:rPr>
                <w:rFonts w:ascii="Verdana" w:hAnsi="Verdana"/>
                <w:b/>
                <w:szCs w:val="16"/>
              </w:rPr>
              <w:t>\rin</w:t>
            </w:r>
            <w:r w:rsidRPr="005F01ED">
              <w:rPr>
                <w:rFonts w:ascii="Verdana" w:hAnsi="Verdana"/>
                <w:b/>
                <w:i/>
                <w:szCs w:val="16"/>
              </w:rPr>
              <w:t>N</w:t>
            </w:r>
            <w:r w:rsidRPr="005F01ED" w:rsidDel="00333B46">
              <w:rPr>
                <w:rFonts w:ascii="Verdana" w:hAnsi="Verdana"/>
                <w:szCs w:val="16"/>
              </w:rPr>
              <w:t xml:space="preserve"> </w:t>
            </w:r>
            <w:r w:rsidRPr="005F01ED">
              <w:rPr>
                <w:rFonts w:ascii="Verdana" w:hAnsi="Verdana"/>
                <w:szCs w:val="16"/>
              </w:rPr>
              <w:t>defines space after the paragraph.</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\curi</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Right indent (space after) in hundredths of a character unit. Behaves like </w:t>
            </w:r>
            <w:r w:rsidRPr="005F01ED">
              <w:rPr>
                <w:rFonts w:ascii="Verdana" w:hAnsi="Verdana"/>
                <w:b/>
                <w:szCs w:val="16"/>
              </w:rPr>
              <w:t>\</w:t>
            </w:r>
            <w:r w:rsidRPr="005F01ED">
              <w:rPr>
                <w:rFonts w:ascii="Verdana" w:hAnsi="Verdana"/>
                <w:b/>
                <w:bCs/>
                <w:szCs w:val="16"/>
              </w:rPr>
              <w:t>rin</w:t>
            </w:r>
            <w:r w:rsidRPr="005F01ED">
              <w:rPr>
                <w:rFonts w:ascii="Verdana" w:hAnsi="Verdana"/>
                <w:b/>
                <w:bCs/>
                <w:i/>
                <w:iCs/>
                <w:szCs w:val="16"/>
              </w:rPr>
              <w:t>N</w:t>
            </w:r>
            <w:r w:rsidRPr="005F01ED">
              <w:rPr>
                <w:rFonts w:ascii="Verdana" w:hAnsi="Verdana"/>
                <w:szCs w:val="16"/>
              </w:rPr>
              <w:t xml:space="preserve"> and overrides </w:t>
            </w:r>
            <w:r w:rsidRPr="005F01ED">
              <w:rPr>
                <w:rFonts w:ascii="Verdana" w:hAnsi="Verdana"/>
                <w:b/>
                <w:bCs/>
                <w:szCs w:val="16"/>
              </w:rPr>
              <w:t>\ri</w:t>
            </w:r>
            <w:r w:rsidRPr="005F01ED">
              <w:rPr>
                <w:rFonts w:ascii="Verdana" w:hAnsi="Verdana"/>
                <w:b/>
                <w:bCs/>
                <w:i/>
                <w:iCs/>
                <w:szCs w:val="16"/>
              </w:rPr>
              <w:t>N</w:t>
            </w:r>
            <w:r w:rsidRPr="005F01ED">
              <w:rPr>
                <w:rFonts w:ascii="Verdana" w:hAnsi="Verdana"/>
                <w:szCs w:val="16"/>
              </w:rPr>
              <w:t xml:space="preserve"> and </w:t>
            </w:r>
            <w:r w:rsidRPr="005F01ED">
              <w:rPr>
                <w:rFonts w:ascii="Verdana" w:hAnsi="Verdana"/>
                <w:b/>
                <w:bCs/>
                <w:szCs w:val="16"/>
              </w:rPr>
              <w:t>\rin</w:t>
            </w:r>
            <w:r w:rsidRPr="005F01ED">
              <w:rPr>
                <w:rFonts w:ascii="Verdana" w:hAnsi="Verdana"/>
                <w:b/>
                <w:bCs/>
                <w:i/>
                <w:szCs w:val="16"/>
              </w:rPr>
              <w:t>N</w:t>
            </w:r>
            <w:r w:rsidRPr="005F01ED">
              <w:rPr>
                <w:rFonts w:ascii="Verdana" w:hAnsi="Verdana"/>
                <w:bCs/>
                <w:szCs w:val="16"/>
              </w:rPr>
              <w:t>,</w:t>
            </w:r>
            <w:r w:rsidRPr="005F01ED">
              <w:rPr>
                <w:rFonts w:ascii="Verdana" w:hAnsi="Verdana"/>
                <w:b/>
                <w:bCs/>
                <w:i/>
                <w:szCs w:val="16"/>
              </w:rPr>
              <w:t xml:space="preserve"> </w:t>
            </w:r>
            <w:r w:rsidRPr="005F01ED">
              <w:rPr>
                <w:rFonts w:ascii="Verdana" w:hAnsi="Verdana"/>
                <w:bCs/>
                <w:iCs/>
                <w:szCs w:val="16"/>
              </w:rPr>
              <w:t>although they should all be emitted with equivalent values.</w:t>
            </w:r>
            <w:r w:rsidRPr="005F01ED">
              <w:rPr>
                <w:rFonts w:ascii="Verdana" w:hAnsi="Verdana"/>
                <w:b/>
                <w:bCs/>
                <w:i/>
                <w:szCs w:val="16"/>
              </w:rPr>
              <w:t xml:space="preserve"> </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\adjustright</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Automatically adjust right indent when document grid is defined.</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\indmirror </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This control word specifies whether the paragraph indents should be interpreted as mirrored indents. When this control word is present, the left indent shall become the inside indent and the right indent shall become the outside indent.</w:t>
            </w:r>
          </w:p>
          <w:p w:rsidR="00D365AB" w:rsidRPr="005F01ED" w:rsidRDefault="00D365AB" w:rsidP="007757F3">
            <w:pPr>
              <w:pStyle w:val="TableText"/>
              <w:keepNext w:val="0"/>
              <w:rPr>
                <w:rFonts w:ascii="Verdana" w:hAnsi="Verdana"/>
                <w:szCs w:val="16"/>
              </w:rPr>
            </w:pPr>
            <w:r w:rsidRPr="005F01ED">
              <w:rPr>
                <w:rFonts w:ascii="Verdana" w:hAnsi="Verdana"/>
                <w:szCs w:val="16"/>
              </w:rPr>
              <w:t>If this control word is specified for this paragraph, then the inside page edge is the right page edge for odd numbered pages and the left page edge for even numbered pages. Conversely, the outside page edge is the left page edge for odd numbered pages and the right page edge for even numbered pages.</w:t>
            </w:r>
          </w:p>
          <w:p w:rsidR="00D365AB" w:rsidRPr="005F01ED" w:rsidRDefault="00D365AB" w:rsidP="007757F3">
            <w:pPr>
              <w:pStyle w:val="TableText"/>
              <w:keepNext w:val="0"/>
              <w:rPr>
                <w:rFonts w:ascii="Verdana" w:hAnsi="Verdana"/>
                <w:szCs w:val="16"/>
              </w:rPr>
            </w:pPr>
            <w:r w:rsidRPr="005F01ED">
              <w:rPr>
                <w:rFonts w:ascii="Verdana" w:hAnsi="Verdana"/>
                <w:szCs w:val="16"/>
              </w:rPr>
              <w:t>If this control word is omitted on a given paragraph, its value is determined by the setting previously set at any level of the style hierarchy (that is that previous setting remains unchanged). If this setting is never specified in the style hierarchy, then this property shall not be applied.</w:t>
            </w:r>
          </w:p>
        </w:tc>
      </w:tr>
      <w:tr w:rsidR="00D365AB" w:rsidRPr="00180AC4" w:rsidTr="00DB44F4">
        <w:trPr>
          <w:gridAfter w:val="1"/>
          <w:wAfter w:w="8" w:type="dxa"/>
          <w:cantSplit/>
        </w:trPr>
        <w:tc>
          <w:tcPr>
            <w:tcW w:w="9630"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Spacing</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\sb</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Space before </w:t>
            </w:r>
            <w:r w:rsidR="00AC4E29">
              <w:rPr>
                <w:rFonts w:ascii="Verdana" w:hAnsi="Verdana"/>
                <w:szCs w:val="16"/>
              </w:rPr>
              <w:t xml:space="preserve">in twips </w:t>
            </w:r>
            <w:r w:rsidRPr="005F01ED">
              <w:rPr>
                <w:rFonts w:ascii="Verdana" w:hAnsi="Verdana"/>
                <w:szCs w:val="16"/>
              </w:rPr>
              <w:t>(</w:t>
            </w:r>
            <w:r w:rsidR="00D7006A">
              <w:rPr>
                <w:rFonts w:ascii="Verdana" w:hAnsi="Verdana"/>
                <w:szCs w:val="16"/>
              </w:rPr>
              <w:t>default is</w:t>
            </w:r>
            <w:r w:rsidRPr="005F01ED">
              <w:rPr>
                <w:rFonts w:ascii="Verdana" w:hAnsi="Verdana"/>
                <w:szCs w:val="16"/>
              </w:rPr>
              <w:t xml:space="preserve"> 0).</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\sa</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Space after </w:t>
            </w:r>
            <w:r w:rsidR="00AC4E29">
              <w:rPr>
                <w:rFonts w:ascii="Verdana" w:hAnsi="Verdana"/>
                <w:szCs w:val="16"/>
              </w:rPr>
              <w:t xml:space="preserve">in twips </w:t>
            </w:r>
            <w:r w:rsidRPr="005F01ED">
              <w:rPr>
                <w:rFonts w:ascii="Verdana" w:hAnsi="Verdana"/>
                <w:szCs w:val="16"/>
              </w:rPr>
              <w:t>(</w:t>
            </w:r>
            <w:r w:rsidR="00D7006A">
              <w:rPr>
                <w:rFonts w:ascii="Verdana" w:hAnsi="Verdana"/>
                <w:szCs w:val="16"/>
              </w:rPr>
              <w:t>default is</w:t>
            </w:r>
            <w:r w:rsidRPr="005F01ED">
              <w:rPr>
                <w:rFonts w:ascii="Verdana" w:hAnsi="Verdana"/>
                <w:szCs w:val="16"/>
              </w:rPr>
              <w:t xml:space="preserve"> 0).</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\sbauto</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Auto spacing before:</w:t>
            </w:r>
          </w:p>
          <w:p w:rsidR="00D365AB" w:rsidRPr="000B0E5D" w:rsidRDefault="00D365AB" w:rsidP="007757F3">
            <w:pPr>
              <w:pStyle w:val="TableText"/>
              <w:keepNext w:val="0"/>
              <w:rPr>
                <w:rFonts w:ascii="Verdana" w:hAnsi="Verdana"/>
                <w:i/>
                <w:iCs/>
                <w:szCs w:val="16"/>
              </w:rPr>
            </w:pPr>
            <w:r w:rsidRPr="005F01ED">
              <w:rPr>
                <w:rFonts w:ascii="Verdana" w:hAnsi="Verdana"/>
                <w:szCs w:val="16"/>
              </w:rPr>
              <w:t>0</w:t>
            </w:r>
            <w:r w:rsidRPr="005F01ED">
              <w:rPr>
                <w:rFonts w:ascii="Verdana" w:hAnsi="Verdana"/>
                <w:szCs w:val="16"/>
              </w:rPr>
              <w:tab/>
              <w:t xml:space="preserve">Space before determined by </w:t>
            </w:r>
            <w:r w:rsidRPr="005F01ED">
              <w:rPr>
                <w:rFonts w:ascii="Verdana" w:hAnsi="Verdana"/>
                <w:b/>
                <w:bCs/>
                <w:szCs w:val="16"/>
              </w:rPr>
              <w:t>\sb</w:t>
            </w:r>
            <w:r w:rsidR="000B0E5D">
              <w:rPr>
                <w:rFonts w:ascii="Verdana" w:hAnsi="Verdana"/>
                <w:b/>
                <w:bCs/>
                <w:i/>
                <w:iCs/>
                <w:szCs w:val="16"/>
              </w:rPr>
              <w:t>N</w:t>
            </w:r>
          </w:p>
          <w:p w:rsidR="00D365AB" w:rsidRPr="005F01ED" w:rsidRDefault="00D365AB" w:rsidP="007757F3">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 xml:space="preserve">Space before is Auto (ignores </w:t>
            </w:r>
            <w:r w:rsidRPr="005F01ED">
              <w:rPr>
                <w:rFonts w:ascii="Verdana" w:hAnsi="Verdana"/>
                <w:b/>
                <w:bCs/>
                <w:szCs w:val="16"/>
              </w:rPr>
              <w:t>\sb</w:t>
            </w:r>
            <w:r w:rsidR="000B0E5D">
              <w:rPr>
                <w:rFonts w:ascii="Verdana" w:hAnsi="Verdana"/>
                <w:b/>
                <w:bCs/>
                <w:i/>
                <w:iCs/>
                <w:szCs w:val="16"/>
              </w:rPr>
              <w:t>N</w:t>
            </w:r>
            <w:r w:rsidRPr="005F01ED">
              <w:rPr>
                <w:rFonts w:ascii="Verdana" w:hAnsi="Verdana"/>
                <w:szCs w:val="16"/>
              </w:rPr>
              <w:t>)</w:t>
            </w:r>
          </w:p>
          <w:p w:rsidR="00D365AB" w:rsidRPr="005F01ED" w:rsidRDefault="00D7006A" w:rsidP="007757F3">
            <w:pPr>
              <w:pStyle w:val="TableText"/>
              <w:keepNext w:val="0"/>
              <w:rPr>
                <w:rFonts w:ascii="Verdana" w:hAnsi="Verdana"/>
                <w:szCs w:val="16"/>
              </w:rPr>
            </w:pPr>
            <w:r>
              <w:rPr>
                <w:rFonts w:ascii="Verdana" w:hAnsi="Verdana"/>
                <w:szCs w:val="16"/>
              </w:rPr>
              <w:t>Default is</w:t>
            </w:r>
            <w:r w:rsidR="00D365AB" w:rsidRPr="005F01ED">
              <w:rPr>
                <w:rFonts w:ascii="Verdana" w:hAnsi="Verdana"/>
                <w:szCs w:val="16"/>
              </w:rPr>
              <w:t xml:space="preserve"> 0.</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\saauto</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Auto spacing after:</w:t>
            </w:r>
          </w:p>
          <w:p w:rsidR="00D365AB" w:rsidRPr="000B0E5D" w:rsidRDefault="00D365AB" w:rsidP="007757F3">
            <w:pPr>
              <w:pStyle w:val="TableText"/>
              <w:keepNext w:val="0"/>
              <w:rPr>
                <w:rFonts w:ascii="Verdana" w:hAnsi="Verdana"/>
                <w:i/>
                <w:iCs/>
                <w:szCs w:val="16"/>
              </w:rPr>
            </w:pPr>
            <w:r w:rsidRPr="005F01ED">
              <w:rPr>
                <w:rFonts w:ascii="Verdana" w:hAnsi="Verdana"/>
                <w:szCs w:val="16"/>
              </w:rPr>
              <w:t>0</w:t>
            </w:r>
            <w:r w:rsidRPr="005F01ED">
              <w:rPr>
                <w:rFonts w:ascii="Verdana" w:hAnsi="Verdana"/>
                <w:szCs w:val="16"/>
              </w:rPr>
              <w:tab/>
              <w:t xml:space="preserve">Space after determined by </w:t>
            </w:r>
            <w:r w:rsidRPr="005F01ED">
              <w:rPr>
                <w:rFonts w:ascii="Verdana" w:hAnsi="Verdana"/>
                <w:b/>
                <w:bCs/>
                <w:szCs w:val="16"/>
              </w:rPr>
              <w:t>\sa</w:t>
            </w:r>
            <w:r w:rsidR="000B0E5D">
              <w:rPr>
                <w:rFonts w:ascii="Verdana" w:hAnsi="Verdana"/>
                <w:b/>
                <w:bCs/>
                <w:i/>
                <w:iCs/>
                <w:szCs w:val="16"/>
              </w:rPr>
              <w:t>N</w:t>
            </w:r>
          </w:p>
          <w:p w:rsidR="00D365AB" w:rsidRPr="005F01ED" w:rsidRDefault="00D365AB" w:rsidP="007757F3">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 xml:space="preserve">Space after is Auto (ignores </w:t>
            </w:r>
            <w:r w:rsidRPr="005F01ED">
              <w:rPr>
                <w:rFonts w:ascii="Verdana" w:hAnsi="Verdana"/>
                <w:b/>
                <w:bCs/>
                <w:szCs w:val="16"/>
              </w:rPr>
              <w:t>\sa</w:t>
            </w:r>
            <w:r w:rsidR="000B0E5D">
              <w:rPr>
                <w:rFonts w:ascii="Verdana" w:hAnsi="Verdana"/>
                <w:b/>
                <w:bCs/>
                <w:i/>
                <w:iCs/>
                <w:szCs w:val="16"/>
              </w:rPr>
              <w:t>N</w:t>
            </w:r>
            <w:r w:rsidRPr="005F01ED">
              <w:rPr>
                <w:rFonts w:ascii="Verdana" w:hAnsi="Verdana"/>
                <w:szCs w:val="16"/>
              </w:rPr>
              <w:t>)</w:t>
            </w:r>
          </w:p>
          <w:p w:rsidR="00D365AB" w:rsidRPr="005F01ED" w:rsidRDefault="00D7006A" w:rsidP="007757F3">
            <w:pPr>
              <w:pStyle w:val="TableText"/>
              <w:keepNext w:val="0"/>
              <w:rPr>
                <w:rFonts w:ascii="Verdana" w:hAnsi="Verdana" w:cs="Arial"/>
                <w:i/>
                <w:iCs/>
                <w:szCs w:val="16"/>
              </w:rPr>
            </w:pPr>
            <w:r>
              <w:rPr>
                <w:rFonts w:ascii="Verdana" w:hAnsi="Verdana"/>
                <w:szCs w:val="16"/>
              </w:rPr>
              <w:t>Default is</w:t>
            </w:r>
            <w:r w:rsidR="00D365AB" w:rsidRPr="005F01ED">
              <w:rPr>
                <w:rFonts w:ascii="Verdana" w:hAnsi="Verdana"/>
                <w:szCs w:val="16"/>
              </w:rPr>
              <w:t xml:space="preserve"> 0.</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\lisb</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cs="Arial"/>
                <w:szCs w:val="16"/>
              </w:rPr>
            </w:pPr>
            <w:r w:rsidRPr="005F01ED">
              <w:rPr>
                <w:rFonts w:ascii="Verdana" w:hAnsi="Verdana"/>
                <w:szCs w:val="16"/>
              </w:rPr>
              <w:t xml:space="preserve">Space before in hundredths of a character unit. Overrides </w:t>
            </w:r>
            <w:r w:rsidRPr="005F01ED">
              <w:rPr>
                <w:rFonts w:ascii="Verdana" w:hAnsi="Verdana"/>
                <w:b/>
                <w:szCs w:val="16"/>
              </w:rPr>
              <w:t>\sb</w:t>
            </w:r>
            <w:r w:rsidRPr="005F01ED">
              <w:rPr>
                <w:rFonts w:ascii="Verdana" w:hAnsi="Verdana"/>
                <w:b/>
                <w:i/>
                <w:szCs w:val="16"/>
              </w:rPr>
              <w:t>N</w:t>
            </w:r>
            <w:r w:rsidRPr="005F01ED">
              <w:rPr>
                <w:rFonts w:ascii="Verdana" w:hAnsi="Verdana"/>
                <w:szCs w:val="16"/>
              </w:rPr>
              <w:t>, although they should both be emitted with equivalent values.</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bCs/>
                <w:szCs w:val="16"/>
              </w:rPr>
            </w:pPr>
            <w:r w:rsidRPr="005F01ED">
              <w:rPr>
                <w:rFonts w:ascii="Verdana" w:hAnsi="Verdana"/>
                <w:bCs/>
                <w:szCs w:val="16"/>
              </w:rPr>
              <w:t>\lisa</w:t>
            </w:r>
            <w:r w:rsidRPr="005F01ED">
              <w:rPr>
                <w:rFonts w:ascii="Verdana" w:hAnsi="Verdana"/>
                <w:bCs/>
                <w:i/>
                <w:iCs/>
                <w:szCs w:val="16"/>
              </w:rPr>
              <w:t>N</w:t>
            </w:r>
          </w:p>
        </w:tc>
        <w:tc>
          <w:tcPr>
            <w:tcW w:w="7912" w:type="dxa"/>
          </w:tcPr>
          <w:p w:rsidR="00D365AB" w:rsidRPr="005F01ED" w:rsidRDefault="00D365AB" w:rsidP="007757F3">
            <w:pPr>
              <w:pStyle w:val="TableText"/>
              <w:keepNext w:val="0"/>
              <w:rPr>
                <w:rFonts w:ascii="Verdana" w:hAnsi="Verdana" w:cs="Arial"/>
                <w:szCs w:val="16"/>
              </w:rPr>
            </w:pPr>
            <w:r w:rsidRPr="005F01ED">
              <w:rPr>
                <w:rFonts w:ascii="Verdana" w:hAnsi="Verdana"/>
                <w:szCs w:val="16"/>
              </w:rPr>
              <w:t xml:space="preserve">Space after in hundredths of a character unit. Overrides </w:t>
            </w:r>
            <w:r w:rsidRPr="005F01ED">
              <w:rPr>
                <w:rFonts w:ascii="Verdana" w:hAnsi="Verdana"/>
                <w:b/>
                <w:szCs w:val="16"/>
              </w:rPr>
              <w:t>\sa</w:t>
            </w:r>
            <w:r w:rsidRPr="005F01ED">
              <w:rPr>
                <w:rFonts w:ascii="Verdana" w:hAnsi="Verdana"/>
                <w:b/>
                <w:i/>
                <w:szCs w:val="16"/>
              </w:rPr>
              <w:t>N</w:t>
            </w:r>
            <w:r w:rsidRPr="005F01ED">
              <w:rPr>
                <w:rFonts w:ascii="Verdana" w:hAnsi="Verdana"/>
                <w:szCs w:val="16"/>
              </w:rPr>
              <w:t>, although they should both be emitted with equivalent values.</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180AC4">
              <w:rPr>
                <w:rFonts w:ascii="Verdana" w:hAnsi="Verdana"/>
                <w:szCs w:val="16"/>
              </w:rPr>
              <w:t>\sl</w:t>
            </w:r>
            <w:r w:rsidRPr="00180AC4">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Space between lines. If this control word is missing or if </w:t>
            </w:r>
            <w:r w:rsidRPr="005F01ED">
              <w:rPr>
                <w:rFonts w:ascii="Verdana" w:hAnsi="Verdana"/>
                <w:b/>
                <w:szCs w:val="16"/>
              </w:rPr>
              <w:t>\sl0</w:t>
            </w:r>
            <w:r w:rsidRPr="005F01ED">
              <w:rPr>
                <w:rFonts w:ascii="Verdana" w:hAnsi="Verdana"/>
                <w:szCs w:val="16"/>
              </w:rPr>
              <w:t xml:space="preserve"> is used, the line spacing is automatically determined by the tallest character in the line. If </w:t>
            </w:r>
            <w:r w:rsidRPr="005F01ED">
              <w:rPr>
                <w:rFonts w:ascii="Verdana" w:hAnsi="Verdana"/>
                <w:b/>
                <w:i/>
                <w:szCs w:val="16"/>
              </w:rPr>
              <w:t>N</w:t>
            </w:r>
            <w:r w:rsidRPr="005F01ED">
              <w:rPr>
                <w:rFonts w:ascii="Verdana" w:hAnsi="Verdana"/>
                <w:szCs w:val="16"/>
              </w:rPr>
              <w:t xml:space="preserve"> is a positive value, this size is used only if it is taller than the tallest character (otherwise, the tallest character is used); if </w:t>
            </w:r>
            <w:r w:rsidRPr="005F01ED">
              <w:rPr>
                <w:rFonts w:ascii="Verdana" w:hAnsi="Verdana"/>
                <w:b/>
                <w:i/>
                <w:szCs w:val="16"/>
              </w:rPr>
              <w:t>N</w:t>
            </w:r>
            <w:r w:rsidRPr="005F01ED">
              <w:rPr>
                <w:rFonts w:ascii="Verdana" w:hAnsi="Verdana"/>
                <w:szCs w:val="16"/>
              </w:rPr>
              <w:t xml:space="preserve"> is a negative value, the absolute value of </w:t>
            </w:r>
            <w:r w:rsidRPr="005F01ED">
              <w:rPr>
                <w:rFonts w:ascii="Verdana" w:hAnsi="Verdana"/>
                <w:b/>
                <w:i/>
                <w:szCs w:val="16"/>
              </w:rPr>
              <w:t>N</w:t>
            </w:r>
            <w:r w:rsidRPr="005F01ED">
              <w:rPr>
                <w:rFonts w:ascii="Verdana" w:hAnsi="Verdana"/>
                <w:szCs w:val="16"/>
              </w:rPr>
              <w:t xml:space="preserve"> is used, even if it is shorter than the tallest character.</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\slmult</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Line spacing multiple. Indicates that the current line spacing is a multiple of "Single" line spacing. This control word can follow only the </w:t>
            </w:r>
            <w:r w:rsidRPr="005F01ED">
              <w:rPr>
                <w:rFonts w:ascii="Verdana" w:hAnsi="Verdana"/>
                <w:b/>
                <w:szCs w:val="16"/>
              </w:rPr>
              <w:t>\sl</w:t>
            </w:r>
            <w:r w:rsidR="00D56FB6">
              <w:rPr>
                <w:rFonts w:ascii="Verdana" w:hAnsi="Verdana"/>
                <w:b/>
                <w:i/>
                <w:iCs/>
                <w:szCs w:val="16"/>
              </w:rPr>
              <w:t>N</w:t>
            </w:r>
            <w:r w:rsidRPr="005F01ED">
              <w:rPr>
                <w:rFonts w:ascii="Verdana" w:hAnsi="Verdana"/>
                <w:b/>
                <w:szCs w:val="16"/>
              </w:rPr>
              <w:t xml:space="preserve"> </w:t>
            </w:r>
            <w:r w:rsidRPr="005F01ED">
              <w:rPr>
                <w:rFonts w:ascii="Verdana" w:hAnsi="Verdana"/>
                <w:szCs w:val="16"/>
              </w:rPr>
              <w:t>control word and works in conjunction with it.</w:t>
            </w:r>
          </w:p>
          <w:p w:rsidR="00D365AB" w:rsidRPr="005F01ED" w:rsidRDefault="00D365AB" w:rsidP="007757F3">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"At Least" or "Exactly" line spacing</w:t>
            </w:r>
          </w:p>
          <w:p w:rsidR="00D365AB" w:rsidRPr="005F01ED" w:rsidRDefault="00D365AB" w:rsidP="007757F3">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Multiple line spacing, relative to "Single"</w:t>
            </w:r>
          </w:p>
        </w:tc>
      </w:tr>
      <w:tr w:rsidR="00D365AB" w:rsidRPr="00180AC4" w:rsidTr="00DB44F4">
        <w:trPr>
          <w:gridAfter w:val="1"/>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\nosnaplinegrid</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Disable snap line to grid.</w:t>
            </w:r>
          </w:p>
        </w:tc>
      </w:tr>
    </w:tbl>
    <w:p w:rsidR="00762B85" w:rsidRPr="006B045D" w:rsidRDefault="00762B85" w:rsidP="00360194">
      <w:pPr>
        <w:pStyle w:val="Text"/>
        <w:rPr>
          <w:rFonts w:eastAsiaTheme="minorEastAsia"/>
          <w:lang w:eastAsia="ja-JP"/>
        </w:rPr>
      </w:pPr>
      <w:bookmarkStart w:id="348" w:name="_GoBack"/>
      <w:bookmarkEnd w:id="230"/>
      <w:bookmarkEnd w:id="231"/>
      <w:bookmarkEnd w:id="232"/>
      <w:bookmarkEnd w:id="233"/>
      <w:bookmarkEnd w:id="234"/>
      <w:bookmarkEnd w:id="348"/>
    </w:p>
    <w:sectPr w:rsidR="00762B85" w:rsidRPr="006B045D" w:rsidSect="00CB0212">
      <w:headerReference w:type="even" r:id="rId42"/>
      <w:headerReference w:type="default" r:id="rId43"/>
      <w:footerReference w:type="even" r:id="rId44"/>
      <w:headerReference w:type="first" r:id="rId45"/>
      <w:footerReference w:type="first" r:id="rId46"/>
      <w:pgSz w:w="12240" w:h="15840" w:code="1"/>
      <w:pgMar w:top="1440" w:right="1008" w:bottom="1440" w:left="144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C77" w:rsidRDefault="002B5C77" w:rsidP="00D365AB">
      <w:r>
        <w:separator/>
      </w:r>
    </w:p>
  </w:endnote>
  <w:endnote w:type="continuationSeparator" w:id="0">
    <w:p w:rsidR="002B5C77" w:rsidRDefault="002B5C77" w:rsidP="00D36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Logo 95">
    <w:altName w:val="Symbol"/>
    <w:charset w:val="02"/>
    <w:family w:val="auto"/>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Icons">
    <w:altName w:val="Symbol"/>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553"/>
      <w:docPartObj>
        <w:docPartGallery w:val="Page Numbers (Bottom of Page)"/>
        <w:docPartUnique/>
      </w:docPartObj>
    </w:sdtPr>
    <w:sdtEndPr/>
    <w:sdtContent>
      <w:p w:rsidR="00160ACF" w:rsidRDefault="00160ACF" w:rsidP="00252012">
        <w:pPr>
          <w:pStyle w:val="Footer"/>
          <w:jc w:val="left"/>
        </w:pPr>
        <w:r>
          <w:t>© 2008 Microsoft Corporation. All rights reserved.</w:t>
        </w:r>
        <w:r>
          <w:ptab w:relativeTo="margin" w:alignment="right" w:leader="none"/>
        </w:r>
        <w:r>
          <w:t>Page</w:t>
        </w:r>
        <w:r w:rsidRPr="00252012">
          <w:t xml:space="preserve"> </w:t>
        </w:r>
        <w:r w:rsidR="002B5C77">
          <w:fldChar w:fldCharType="begin"/>
        </w:r>
        <w:r w:rsidR="002B5C77">
          <w:instrText xml:space="preserve"> PAGE   \* MERGEFORMAT </w:instrText>
        </w:r>
        <w:r w:rsidR="002B5C77">
          <w:fldChar w:fldCharType="separate"/>
        </w:r>
        <w:r w:rsidR="00DB44F4">
          <w:rPr>
            <w:noProof/>
          </w:rPr>
          <w:t>80</w:t>
        </w:r>
        <w:r w:rsidR="002B5C77">
          <w:rPr>
            <w:noProof/>
          </w:rPr>
          <w:fldChar w:fldCharType="end"/>
        </w:r>
      </w:p>
      <w:p w:rsidR="00160ACF" w:rsidRDefault="00160ACF" w:rsidP="00E9236E">
        <w:pPr>
          <w:pStyle w:val="Footer"/>
          <w:jc w:val="left"/>
        </w:pPr>
        <w:r>
          <w:t xml:space="preserve">By using or providing feedback on these materials, you agree to the </w:t>
        </w:r>
        <w:r w:rsidR="00E9236E">
          <w:t>licens</w:t>
        </w:r>
        <w:r>
          <w:t>e agreement</w:t>
        </w:r>
        <w:r w:rsidR="00E9236E">
          <w:t xml:space="preserve"> on p. 1</w:t>
        </w:r>
        <w:r>
          <w:t>.</w:t>
        </w:r>
      </w:p>
    </w:sdtContent>
  </w:sdt>
  <w:p w:rsidR="00160ACF" w:rsidRDefault="00160A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685"/>
      <w:docPartObj>
        <w:docPartGallery w:val="Page Numbers (Bottom of Page)"/>
        <w:docPartUnique/>
      </w:docPartObj>
    </w:sdtPr>
    <w:sdtEndPr/>
    <w:sdtContent>
      <w:p w:rsidR="00160ACF" w:rsidRDefault="00160ACF" w:rsidP="00252012">
        <w:pPr>
          <w:pStyle w:val="Footer"/>
          <w:jc w:val="left"/>
        </w:pPr>
        <w:r>
          <w:t>© 2008 Microsoft Corporation. All rights reserved.</w:t>
        </w:r>
        <w:r>
          <w:ptab w:relativeTo="margin" w:alignment="right" w:leader="none"/>
        </w:r>
        <w:r>
          <w:t>Page</w:t>
        </w:r>
        <w:r w:rsidRPr="00252012">
          <w:t xml:space="preserve"> </w:t>
        </w:r>
        <w:r w:rsidR="002B5C77">
          <w:fldChar w:fldCharType="begin"/>
        </w:r>
        <w:r w:rsidR="002B5C77">
          <w:instrText xml:space="preserve"> PAGE   \* MERGEFORMAT </w:instrText>
        </w:r>
        <w:r w:rsidR="002B5C77">
          <w:fldChar w:fldCharType="separate"/>
        </w:r>
        <w:r w:rsidR="00DB44F4">
          <w:rPr>
            <w:noProof/>
          </w:rPr>
          <w:t>1</w:t>
        </w:r>
        <w:r w:rsidR="002B5C77">
          <w:rPr>
            <w:noProof/>
          </w:rPr>
          <w:fldChar w:fldCharType="end"/>
        </w:r>
      </w:p>
      <w:p w:rsidR="00160ACF" w:rsidRDefault="00160ACF" w:rsidP="00E9236E">
        <w:pPr>
          <w:pStyle w:val="Footer"/>
          <w:jc w:val="left"/>
        </w:pPr>
        <w:r>
          <w:t xml:space="preserve">By using or providing feedback on these materials, </w:t>
        </w:r>
        <w:r w:rsidR="00E9236E">
          <w:t>you agree to the licens</w:t>
        </w:r>
        <w:r>
          <w:t>e agreement</w:t>
        </w:r>
        <w:r w:rsidR="00E9236E">
          <w:t xml:space="preserve"> on p. 1</w:t>
        </w:r>
        <w:r>
          <w:t>.</w:t>
        </w:r>
      </w:p>
    </w:sdtContent>
  </w:sdt>
  <w:p w:rsidR="00160ACF" w:rsidRDefault="00160A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222111">
    <w:pPr>
      <w:pStyle w:val="Footer"/>
      <w:framePr w:wrap="around" w:vAnchor="text" w:hAnchor="margin" w:xAlign="right" w:y="1"/>
      <w:rPr>
        <w:rStyle w:val="PageNumber"/>
      </w:rPr>
    </w:pPr>
    <w:r>
      <w:rPr>
        <w:rStyle w:val="PageNumber"/>
      </w:rPr>
      <w:fldChar w:fldCharType="begin"/>
    </w:r>
    <w:r w:rsidR="00160ACF">
      <w:rPr>
        <w:rStyle w:val="PageNumber"/>
      </w:rPr>
      <w:instrText xml:space="preserve">PAGE  </w:instrText>
    </w:r>
    <w:r>
      <w:rPr>
        <w:rStyle w:val="PageNumber"/>
      </w:rPr>
      <w:fldChar w:fldCharType="separate"/>
    </w:r>
    <w:r w:rsidR="00160ACF">
      <w:rPr>
        <w:rStyle w:val="PageNumber"/>
        <w:noProof/>
      </w:rPr>
      <w:t>cclxxx</w:t>
    </w:r>
    <w:r>
      <w:rPr>
        <w:rStyle w:val="PageNumber"/>
      </w:rPr>
      <w:fldChar w:fldCharType="end"/>
    </w:r>
  </w:p>
  <w:p w:rsidR="00160ACF" w:rsidRDefault="00160ACF">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C77" w:rsidRDefault="002B5C77" w:rsidP="00D365AB">
      <w:r>
        <w:separator/>
      </w:r>
    </w:p>
  </w:footnote>
  <w:footnote w:type="continuationSeparator" w:id="0">
    <w:p w:rsidR="002B5C77" w:rsidRDefault="002B5C77" w:rsidP="00D365AB">
      <w:r>
        <w:continuationSeparator/>
      </w:r>
    </w:p>
  </w:footnote>
  <w:footnote w:id="1">
    <w:p w:rsidR="00160ACF" w:rsidRPr="00606F97" w:rsidRDefault="00160ACF" w:rsidP="00D365AB">
      <w:pPr>
        <w:pStyle w:val="FootnoteText"/>
        <w:rPr>
          <w:sz w:val="16"/>
        </w:rPr>
      </w:pPr>
      <w:r w:rsidRPr="00606F97">
        <w:rPr>
          <w:rStyle w:val="FootnoteReference"/>
          <w:rFonts w:eastAsiaTheme="majorEastAsia"/>
          <w:sz w:val="16"/>
        </w:rPr>
        <w:footnoteRef/>
      </w:r>
      <w:r w:rsidRPr="00606F97">
        <w:rPr>
          <w:sz w:val="16"/>
        </w:rPr>
        <w:t xml:space="preserve"> The hidden style property can only be accessed using Microsoft® Visual Basic® for Applications.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Introduction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rsidP="00E771FB">
    <w:pPr>
      <w:pStyle w:val="Header"/>
      <w:tabs>
        <w:tab w:val="center" w:pos="4860"/>
        <w:tab w:val="right" w:pos="9720"/>
      </w:tabs>
      <w:jc w:val="left"/>
    </w:pPr>
    <w:r w:rsidRPr="000F68A9">
      <w:t>Rich Text Format (RTF) Specification</w:t>
    </w:r>
    <w:r>
      <w:t>, Version 1.9.1</w:t>
    </w:r>
    <w:r>
      <w:ptab w:relativeTo="margin" w:alignment="right" w:leader="none"/>
    </w:r>
    <w:r>
      <w:t>Control Word Index</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Header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Font and Color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Style Sheets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List Tables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Document Properties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Mail Merge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Section Formatting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ACF" w:rsidRDefault="00160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6CCB"/>
    <w:multiLevelType w:val="hybridMultilevel"/>
    <w:tmpl w:val="0900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90B66"/>
    <w:multiLevelType w:val="hybridMultilevel"/>
    <w:tmpl w:val="FF1A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D760F"/>
    <w:multiLevelType w:val="hybridMultilevel"/>
    <w:tmpl w:val="0356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57632"/>
    <w:multiLevelType w:val="hybridMultilevel"/>
    <w:tmpl w:val="3B628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46C3A"/>
    <w:multiLevelType w:val="hybridMultilevel"/>
    <w:tmpl w:val="9022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16AF6"/>
    <w:multiLevelType w:val="hybridMultilevel"/>
    <w:tmpl w:val="8350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E17D3"/>
    <w:multiLevelType w:val="hybridMultilevel"/>
    <w:tmpl w:val="A4F25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01426"/>
    <w:multiLevelType w:val="hybridMultilevel"/>
    <w:tmpl w:val="85D6E1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42C6570"/>
    <w:multiLevelType w:val="hybridMultilevel"/>
    <w:tmpl w:val="8350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17769"/>
    <w:multiLevelType w:val="hybridMultilevel"/>
    <w:tmpl w:val="A7E2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324B1"/>
    <w:multiLevelType w:val="hybridMultilevel"/>
    <w:tmpl w:val="C13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F2E55"/>
    <w:multiLevelType w:val="hybridMultilevel"/>
    <w:tmpl w:val="48A4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D70D5"/>
    <w:multiLevelType w:val="singleLevel"/>
    <w:tmpl w:val="A3EC212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6D115D9"/>
    <w:multiLevelType w:val="hybridMultilevel"/>
    <w:tmpl w:val="B65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032EC"/>
    <w:multiLevelType w:val="hybridMultilevel"/>
    <w:tmpl w:val="8E8C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95A4E"/>
    <w:multiLevelType w:val="hybridMultilevel"/>
    <w:tmpl w:val="5FC4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C2079"/>
    <w:multiLevelType w:val="hybridMultilevel"/>
    <w:tmpl w:val="D898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323A93"/>
    <w:multiLevelType w:val="hybridMultilevel"/>
    <w:tmpl w:val="9AFC27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3607A"/>
    <w:multiLevelType w:val="hybridMultilevel"/>
    <w:tmpl w:val="EE46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323F7"/>
    <w:multiLevelType w:val="hybridMultilevel"/>
    <w:tmpl w:val="D83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04C38"/>
    <w:multiLevelType w:val="singleLevel"/>
    <w:tmpl w:val="1B76FDC0"/>
    <w:lvl w:ilvl="0">
      <w:start w:val="1"/>
      <w:numFmt w:val="decimal"/>
      <w:lvlText w:val="%1."/>
      <w:lvlJc w:val="left"/>
      <w:pPr>
        <w:tabs>
          <w:tab w:val="num" w:pos="720"/>
        </w:tabs>
        <w:ind w:left="720" w:hanging="360"/>
      </w:pPr>
    </w:lvl>
  </w:abstractNum>
  <w:abstractNum w:abstractNumId="21" w15:restartNumberingAfterBreak="0">
    <w:nsid w:val="705C5B21"/>
    <w:multiLevelType w:val="hybridMultilevel"/>
    <w:tmpl w:val="97A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804DC"/>
    <w:multiLevelType w:val="singleLevel"/>
    <w:tmpl w:val="1F8A68C4"/>
    <w:lvl w:ilvl="0">
      <w:start w:val="1"/>
      <w:numFmt w:val="bullet"/>
      <w:lvlText w:val=""/>
      <w:lvlJc w:val="left"/>
      <w:pPr>
        <w:tabs>
          <w:tab w:val="num" w:pos="720"/>
        </w:tabs>
        <w:ind w:left="720" w:hanging="360"/>
      </w:pPr>
      <w:rPr>
        <w:rFonts w:ascii="Symbol" w:hAnsi="Symbol" w:hint="default"/>
      </w:rPr>
    </w:lvl>
  </w:abstractNum>
  <w:abstractNum w:abstractNumId="23" w15:restartNumberingAfterBreak="0">
    <w:nsid w:val="71BB74F4"/>
    <w:multiLevelType w:val="singleLevel"/>
    <w:tmpl w:val="532C47BA"/>
    <w:lvl w:ilvl="0">
      <w:start w:val="1"/>
      <w:numFmt w:val="decimal"/>
      <w:lvlText w:val="%1."/>
      <w:lvlJc w:val="left"/>
      <w:pPr>
        <w:tabs>
          <w:tab w:val="num" w:pos="360"/>
        </w:tabs>
        <w:ind w:left="360" w:hanging="360"/>
      </w:pPr>
    </w:lvl>
  </w:abstractNum>
  <w:abstractNum w:abstractNumId="24" w15:restartNumberingAfterBreak="0">
    <w:nsid w:val="75936BD2"/>
    <w:multiLevelType w:val="hybridMultilevel"/>
    <w:tmpl w:val="5DF4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3F39B4"/>
    <w:multiLevelType w:val="hybridMultilevel"/>
    <w:tmpl w:val="FFA878CA"/>
    <w:lvl w:ilvl="0" w:tplc="25A0BBDA">
      <w:start w:val="1"/>
      <w:numFmt w:val="bullet"/>
      <w:lvlText w:val=""/>
      <w:lvlJc w:val="left"/>
      <w:pPr>
        <w:ind w:left="1440" w:hanging="360"/>
      </w:pPr>
      <w:rPr>
        <w:rFonts w:ascii="Symbol" w:hAnsi="Symbol" w:hint="default"/>
      </w:rPr>
    </w:lvl>
    <w:lvl w:ilvl="1" w:tplc="1E6A1E54" w:tentative="1">
      <w:start w:val="1"/>
      <w:numFmt w:val="bullet"/>
      <w:lvlText w:val="o"/>
      <w:lvlJc w:val="left"/>
      <w:pPr>
        <w:ind w:left="2160" w:hanging="360"/>
      </w:pPr>
      <w:rPr>
        <w:rFonts w:ascii="Courier New" w:hAnsi="Courier New" w:cs="Courier New" w:hint="default"/>
      </w:rPr>
    </w:lvl>
    <w:lvl w:ilvl="2" w:tplc="02F26EB0" w:tentative="1">
      <w:start w:val="1"/>
      <w:numFmt w:val="bullet"/>
      <w:lvlText w:val=""/>
      <w:lvlJc w:val="left"/>
      <w:pPr>
        <w:ind w:left="2880" w:hanging="360"/>
      </w:pPr>
      <w:rPr>
        <w:rFonts w:ascii="Wingdings" w:hAnsi="Wingdings" w:hint="default"/>
      </w:rPr>
    </w:lvl>
    <w:lvl w:ilvl="3" w:tplc="C45A4FFC" w:tentative="1">
      <w:start w:val="1"/>
      <w:numFmt w:val="bullet"/>
      <w:lvlText w:val=""/>
      <w:lvlJc w:val="left"/>
      <w:pPr>
        <w:ind w:left="3600" w:hanging="360"/>
      </w:pPr>
      <w:rPr>
        <w:rFonts w:ascii="Symbol" w:hAnsi="Symbol" w:hint="default"/>
      </w:rPr>
    </w:lvl>
    <w:lvl w:ilvl="4" w:tplc="081A33D8" w:tentative="1">
      <w:start w:val="1"/>
      <w:numFmt w:val="bullet"/>
      <w:lvlText w:val="o"/>
      <w:lvlJc w:val="left"/>
      <w:pPr>
        <w:ind w:left="4320" w:hanging="360"/>
      </w:pPr>
      <w:rPr>
        <w:rFonts w:ascii="Courier New" w:hAnsi="Courier New" w:cs="Courier New" w:hint="default"/>
      </w:rPr>
    </w:lvl>
    <w:lvl w:ilvl="5" w:tplc="6A36387C" w:tentative="1">
      <w:start w:val="1"/>
      <w:numFmt w:val="bullet"/>
      <w:lvlText w:val=""/>
      <w:lvlJc w:val="left"/>
      <w:pPr>
        <w:ind w:left="5040" w:hanging="360"/>
      </w:pPr>
      <w:rPr>
        <w:rFonts w:ascii="Wingdings" w:hAnsi="Wingdings" w:hint="default"/>
      </w:rPr>
    </w:lvl>
    <w:lvl w:ilvl="6" w:tplc="7A62A544" w:tentative="1">
      <w:start w:val="1"/>
      <w:numFmt w:val="bullet"/>
      <w:lvlText w:val=""/>
      <w:lvlJc w:val="left"/>
      <w:pPr>
        <w:ind w:left="5760" w:hanging="360"/>
      </w:pPr>
      <w:rPr>
        <w:rFonts w:ascii="Symbol" w:hAnsi="Symbol" w:hint="default"/>
      </w:rPr>
    </w:lvl>
    <w:lvl w:ilvl="7" w:tplc="B2AAC050" w:tentative="1">
      <w:start w:val="1"/>
      <w:numFmt w:val="bullet"/>
      <w:lvlText w:val="o"/>
      <w:lvlJc w:val="left"/>
      <w:pPr>
        <w:ind w:left="6480" w:hanging="360"/>
      </w:pPr>
      <w:rPr>
        <w:rFonts w:ascii="Courier New" w:hAnsi="Courier New" w:cs="Courier New" w:hint="default"/>
      </w:rPr>
    </w:lvl>
    <w:lvl w:ilvl="8" w:tplc="51B86870" w:tentative="1">
      <w:start w:val="1"/>
      <w:numFmt w:val="bullet"/>
      <w:lvlText w:val=""/>
      <w:lvlJc w:val="left"/>
      <w:pPr>
        <w:ind w:left="7200" w:hanging="360"/>
      </w:pPr>
      <w:rPr>
        <w:rFonts w:ascii="Wingdings" w:hAnsi="Wingdings" w:hint="default"/>
      </w:rPr>
    </w:lvl>
  </w:abstractNum>
  <w:num w:numId="1">
    <w:abstractNumId w:val="12"/>
  </w:num>
  <w:num w:numId="2">
    <w:abstractNumId w:val="23"/>
  </w:num>
  <w:num w:numId="3">
    <w:abstractNumId w:val="22"/>
  </w:num>
  <w:num w:numId="4">
    <w:abstractNumId w:val="20"/>
  </w:num>
  <w:num w:numId="5">
    <w:abstractNumId w:val="14"/>
  </w:num>
  <w:num w:numId="6">
    <w:abstractNumId w:val="4"/>
  </w:num>
  <w:num w:numId="7">
    <w:abstractNumId w:val="15"/>
  </w:num>
  <w:num w:numId="8">
    <w:abstractNumId w:val="10"/>
  </w:num>
  <w:num w:numId="9">
    <w:abstractNumId w:val="11"/>
  </w:num>
  <w:num w:numId="10">
    <w:abstractNumId w:val="25"/>
  </w:num>
  <w:num w:numId="11">
    <w:abstractNumId w:va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3"/>
  </w:num>
  <w:num w:numId="15">
    <w:abstractNumId w:val="24"/>
  </w:num>
  <w:num w:numId="16">
    <w:abstractNumId w:val="16"/>
  </w:num>
  <w:num w:numId="17">
    <w:abstractNumId w:val="1"/>
  </w:num>
  <w:num w:numId="18">
    <w:abstractNumId w:val="17"/>
  </w:num>
  <w:num w:numId="19">
    <w:abstractNumId w:val="2"/>
  </w:num>
  <w:num w:numId="20">
    <w:abstractNumId w:val="9"/>
  </w:num>
  <w:num w:numId="21">
    <w:abstractNumId w:val="0"/>
  </w:num>
  <w:num w:numId="22">
    <w:abstractNumId w:val="21"/>
  </w:num>
  <w:num w:numId="23">
    <w:abstractNumId w:val="19"/>
  </w:num>
  <w:num w:numId="24">
    <w:abstractNumId w:val="7"/>
  </w:num>
  <w:num w:numId="25">
    <w:abstractNumId w:val="5"/>
  </w:num>
  <w:num w:numId="26">
    <w:abstractNumId w:val="6"/>
  </w:num>
  <w:num w:numId="27">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defaultTabStop w:val="720"/>
  <w:characterSpacingControl w:val="doNotCompress"/>
  <w:hdrShapeDefaults>
    <o:shapedefaults v:ext="edit" spidmax="2049"/>
  </w:hdrShapeDefaults>
  <w:footnotePr>
    <w:footnote w:id="-1"/>
    <w:footnote w:id="0"/>
  </w:footnotePr>
  <w:endnotePr>
    <w:endnote w:id="-1"/>
    <w:endnote w:id="0"/>
  </w:endnotePr>
  <w:compat>
    <w:suppressTopSpacing/>
    <w:useFELayout/>
    <w:compatSetting w:name="compatibilityMode" w:uri="http://schemas.microsoft.com/office/word" w:val="12"/>
  </w:compat>
  <w:rsids>
    <w:rsidRoot w:val="00D365AB"/>
    <w:rsid w:val="00003D40"/>
    <w:rsid w:val="00004656"/>
    <w:rsid w:val="0000479E"/>
    <w:rsid w:val="000121D3"/>
    <w:rsid w:val="00014A9D"/>
    <w:rsid w:val="00015B58"/>
    <w:rsid w:val="00017CE8"/>
    <w:rsid w:val="00022529"/>
    <w:rsid w:val="0002371D"/>
    <w:rsid w:val="00024A35"/>
    <w:rsid w:val="000259F6"/>
    <w:rsid w:val="000260A2"/>
    <w:rsid w:val="0003010F"/>
    <w:rsid w:val="000326E3"/>
    <w:rsid w:val="000356E6"/>
    <w:rsid w:val="000362AA"/>
    <w:rsid w:val="000363AE"/>
    <w:rsid w:val="00045DF7"/>
    <w:rsid w:val="00055FF3"/>
    <w:rsid w:val="00056801"/>
    <w:rsid w:val="00060603"/>
    <w:rsid w:val="00061800"/>
    <w:rsid w:val="0006613C"/>
    <w:rsid w:val="00073AAB"/>
    <w:rsid w:val="000776BA"/>
    <w:rsid w:val="0009248F"/>
    <w:rsid w:val="000932BC"/>
    <w:rsid w:val="00093411"/>
    <w:rsid w:val="000948C1"/>
    <w:rsid w:val="00094B8B"/>
    <w:rsid w:val="000A19FF"/>
    <w:rsid w:val="000A626D"/>
    <w:rsid w:val="000A66D3"/>
    <w:rsid w:val="000A690E"/>
    <w:rsid w:val="000B0E5D"/>
    <w:rsid w:val="000B41F2"/>
    <w:rsid w:val="000B4E0B"/>
    <w:rsid w:val="000C1717"/>
    <w:rsid w:val="000C5434"/>
    <w:rsid w:val="000C54C8"/>
    <w:rsid w:val="000C5BA5"/>
    <w:rsid w:val="000D525D"/>
    <w:rsid w:val="000D6485"/>
    <w:rsid w:val="000E049D"/>
    <w:rsid w:val="000E0943"/>
    <w:rsid w:val="000E2EB9"/>
    <w:rsid w:val="000E4DE2"/>
    <w:rsid w:val="000E6348"/>
    <w:rsid w:val="000F2FA8"/>
    <w:rsid w:val="00104E19"/>
    <w:rsid w:val="001068C3"/>
    <w:rsid w:val="00110A98"/>
    <w:rsid w:val="00110C2A"/>
    <w:rsid w:val="00110C7B"/>
    <w:rsid w:val="00116D1C"/>
    <w:rsid w:val="00117455"/>
    <w:rsid w:val="001175D1"/>
    <w:rsid w:val="00123698"/>
    <w:rsid w:val="001253A6"/>
    <w:rsid w:val="00126579"/>
    <w:rsid w:val="00126605"/>
    <w:rsid w:val="001273D7"/>
    <w:rsid w:val="00130E00"/>
    <w:rsid w:val="00131B03"/>
    <w:rsid w:val="00132293"/>
    <w:rsid w:val="001367C1"/>
    <w:rsid w:val="00141B30"/>
    <w:rsid w:val="00141B4B"/>
    <w:rsid w:val="0014353F"/>
    <w:rsid w:val="00143C3B"/>
    <w:rsid w:val="00144D86"/>
    <w:rsid w:val="001474DE"/>
    <w:rsid w:val="00147989"/>
    <w:rsid w:val="00152EA5"/>
    <w:rsid w:val="001538F6"/>
    <w:rsid w:val="001575AF"/>
    <w:rsid w:val="00160ACF"/>
    <w:rsid w:val="0016288B"/>
    <w:rsid w:val="00163290"/>
    <w:rsid w:val="00164F24"/>
    <w:rsid w:val="00165363"/>
    <w:rsid w:val="001656B7"/>
    <w:rsid w:val="00167E2B"/>
    <w:rsid w:val="001736B8"/>
    <w:rsid w:val="00175E5D"/>
    <w:rsid w:val="00175F4A"/>
    <w:rsid w:val="0017750B"/>
    <w:rsid w:val="00183688"/>
    <w:rsid w:val="001837C8"/>
    <w:rsid w:val="00183A85"/>
    <w:rsid w:val="0018459A"/>
    <w:rsid w:val="001866EB"/>
    <w:rsid w:val="00195C27"/>
    <w:rsid w:val="00196753"/>
    <w:rsid w:val="001971B7"/>
    <w:rsid w:val="001A12F8"/>
    <w:rsid w:val="001A3E82"/>
    <w:rsid w:val="001A4072"/>
    <w:rsid w:val="001A46EE"/>
    <w:rsid w:val="001A47ED"/>
    <w:rsid w:val="001A5398"/>
    <w:rsid w:val="001A7116"/>
    <w:rsid w:val="001A782E"/>
    <w:rsid w:val="001B301D"/>
    <w:rsid w:val="001B3286"/>
    <w:rsid w:val="001B3AC3"/>
    <w:rsid w:val="001B5DF3"/>
    <w:rsid w:val="001B76D9"/>
    <w:rsid w:val="001C206B"/>
    <w:rsid w:val="001C2C91"/>
    <w:rsid w:val="001C4C48"/>
    <w:rsid w:val="001C72C5"/>
    <w:rsid w:val="001C7371"/>
    <w:rsid w:val="001C758E"/>
    <w:rsid w:val="001D0EDC"/>
    <w:rsid w:val="001D1B60"/>
    <w:rsid w:val="001D4AAD"/>
    <w:rsid w:val="001D6B47"/>
    <w:rsid w:val="001D798F"/>
    <w:rsid w:val="001D7C6D"/>
    <w:rsid w:val="001E1CEF"/>
    <w:rsid w:val="001E2796"/>
    <w:rsid w:val="001E371C"/>
    <w:rsid w:val="001F163D"/>
    <w:rsid w:val="001F21F0"/>
    <w:rsid w:val="001F2C1C"/>
    <w:rsid w:val="00200A9C"/>
    <w:rsid w:val="00200C67"/>
    <w:rsid w:val="002023EA"/>
    <w:rsid w:val="002037E3"/>
    <w:rsid w:val="002068DA"/>
    <w:rsid w:val="00206F43"/>
    <w:rsid w:val="00207035"/>
    <w:rsid w:val="00211072"/>
    <w:rsid w:val="002177A4"/>
    <w:rsid w:val="00217D76"/>
    <w:rsid w:val="00221EF7"/>
    <w:rsid w:val="00222111"/>
    <w:rsid w:val="0022212E"/>
    <w:rsid w:val="00222254"/>
    <w:rsid w:val="00223518"/>
    <w:rsid w:val="002270DF"/>
    <w:rsid w:val="002328DF"/>
    <w:rsid w:val="002354EB"/>
    <w:rsid w:val="00237C77"/>
    <w:rsid w:val="00240A52"/>
    <w:rsid w:val="0024290D"/>
    <w:rsid w:val="00250363"/>
    <w:rsid w:val="00250838"/>
    <w:rsid w:val="00252012"/>
    <w:rsid w:val="0026271B"/>
    <w:rsid w:val="00262EE2"/>
    <w:rsid w:val="0026542B"/>
    <w:rsid w:val="00265C24"/>
    <w:rsid w:val="00265C35"/>
    <w:rsid w:val="00265E19"/>
    <w:rsid w:val="00266099"/>
    <w:rsid w:val="002672C2"/>
    <w:rsid w:val="002676EF"/>
    <w:rsid w:val="0026782B"/>
    <w:rsid w:val="00275BDF"/>
    <w:rsid w:val="00277C4A"/>
    <w:rsid w:val="00283ACB"/>
    <w:rsid w:val="00284BFA"/>
    <w:rsid w:val="00286CEE"/>
    <w:rsid w:val="00286DA8"/>
    <w:rsid w:val="00291015"/>
    <w:rsid w:val="0029254E"/>
    <w:rsid w:val="002930A6"/>
    <w:rsid w:val="002938A0"/>
    <w:rsid w:val="00297C07"/>
    <w:rsid w:val="002A128F"/>
    <w:rsid w:val="002A1349"/>
    <w:rsid w:val="002A1B33"/>
    <w:rsid w:val="002A2291"/>
    <w:rsid w:val="002A6CAA"/>
    <w:rsid w:val="002B5C77"/>
    <w:rsid w:val="002B6203"/>
    <w:rsid w:val="002B638D"/>
    <w:rsid w:val="002C214A"/>
    <w:rsid w:val="002C258B"/>
    <w:rsid w:val="002C307A"/>
    <w:rsid w:val="002C3E98"/>
    <w:rsid w:val="002C4611"/>
    <w:rsid w:val="002C5697"/>
    <w:rsid w:val="002C5D07"/>
    <w:rsid w:val="002C75B3"/>
    <w:rsid w:val="002D2243"/>
    <w:rsid w:val="002D28CF"/>
    <w:rsid w:val="002D2DD0"/>
    <w:rsid w:val="002D7A74"/>
    <w:rsid w:val="002E1AED"/>
    <w:rsid w:val="002E357E"/>
    <w:rsid w:val="002F0D19"/>
    <w:rsid w:val="002F4585"/>
    <w:rsid w:val="002F496D"/>
    <w:rsid w:val="002F5C88"/>
    <w:rsid w:val="00304B8F"/>
    <w:rsid w:val="0031068F"/>
    <w:rsid w:val="0031144F"/>
    <w:rsid w:val="0031334A"/>
    <w:rsid w:val="00313AC7"/>
    <w:rsid w:val="003206D7"/>
    <w:rsid w:val="0032149D"/>
    <w:rsid w:val="003247E7"/>
    <w:rsid w:val="003276F7"/>
    <w:rsid w:val="00331439"/>
    <w:rsid w:val="0033222D"/>
    <w:rsid w:val="0033663B"/>
    <w:rsid w:val="00341816"/>
    <w:rsid w:val="003420E8"/>
    <w:rsid w:val="00343F55"/>
    <w:rsid w:val="00343F5C"/>
    <w:rsid w:val="003463B0"/>
    <w:rsid w:val="00351822"/>
    <w:rsid w:val="0035630C"/>
    <w:rsid w:val="00360194"/>
    <w:rsid w:val="003620A7"/>
    <w:rsid w:val="00362221"/>
    <w:rsid w:val="00364843"/>
    <w:rsid w:val="00364C56"/>
    <w:rsid w:val="00366881"/>
    <w:rsid w:val="00367C30"/>
    <w:rsid w:val="00370C0C"/>
    <w:rsid w:val="0037168F"/>
    <w:rsid w:val="00371F1F"/>
    <w:rsid w:val="00373D5B"/>
    <w:rsid w:val="00374027"/>
    <w:rsid w:val="0037418F"/>
    <w:rsid w:val="0037421E"/>
    <w:rsid w:val="003767BF"/>
    <w:rsid w:val="003777C6"/>
    <w:rsid w:val="00381048"/>
    <w:rsid w:val="003826B5"/>
    <w:rsid w:val="00383B72"/>
    <w:rsid w:val="00383D7F"/>
    <w:rsid w:val="00386F62"/>
    <w:rsid w:val="0038749B"/>
    <w:rsid w:val="00391E35"/>
    <w:rsid w:val="00392028"/>
    <w:rsid w:val="003964ED"/>
    <w:rsid w:val="003971A4"/>
    <w:rsid w:val="00397F5C"/>
    <w:rsid w:val="003A35C0"/>
    <w:rsid w:val="003A36D4"/>
    <w:rsid w:val="003A3B5E"/>
    <w:rsid w:val="003A4371"/>
    <w:rsid w:val="003A53F4"/>
    <w:rsid w:val="003A56F5"/>
    <w:rsid w:val="003A5EBA"/>
    <w:rsid w:val="003A60DC"/>
    <w:rsid w:val="003A6513"/>
    <w:rsid w:val="003A7073"/>
    <w:rsid w:val="003A763D"/>
    <w:rsid w:val="003A7D80"/>
    <w:rsid w:val="003B1E4A"/>
    <w:rsid w:val="003B43BA"/>
    <w:rsid w:val="003B59FB"/>
    <w:rsid w:val="003B6CDD"/>
    <w:rsid w:val="003B7F5A"/>
    <w:rsid w:val="003C17B5"/>
    <w:rsid w:val="003C2CDB"/>
    <w:rsid w:val="003C4630"/>
    <w:rsid w:val="003C52E6"/>
    <w:rsid w:val="003D280A"/>
    <w:rsid w:val="003D309E"/>
    <w:rsid w:val="003D4FFB"/>
    <w:rsid w:val="003D590A"/>
    <w:rsid w:val="003D679D"/>
    <w:rsid w:val="003E0A7A"/>
    <w:rsid w:val="003E0B88"/>
    <w:rsid w:val="003E0E05"/>
    <w:rsid w:val="003E12FD"/>
    <w:rsid w:val="003E2CBB"/>
    <w:rsid w:val="003E4511"/>
    <w:rsid w:val="003F5B82"/>
    <w:rsid w:val="00402E49"/>
    <w:rsid w:val="004122A9"/>
    <w:rsid w:val="00422810"/>
    <w:rsid w:val="00424E8D"/>
    <w:rsid w:val="00425FBE"/>
    <w:rsid w:val="004339E8"/>
    <w:rsid w:val="004344FF"/>
    <w:rsid w:val="0044446C"/>
    <w:rsid w:val="00446C52"/>
    <w:rsid w:val="004556F4"/>
    <w:rsid w:val="004602A9"/>
    <w:rsid w:val="00463D5B"/>
    <w:rsid w:val="004646F7"/>
    <w:rsid w:val="0046480A"/>
    <w:rsid w:val="00464BB0"/>
    <w:rsid w:val="0046573F"/>
    <w:rsid w:val="00472100"/>
    <w:rsid w:val="00472A6B"/>
    <w:rsid w:val="00474730"/>
    <w:rsid w:val="00474D3B"/>
    <w:rsid w:val="0047601B"/>
    <w:rsid w:val="00481C92"/>
    <w:rsid w:val="00490F0C"/>
    <w:rsid w:val="00492911"/>
    <w:rsid w:val="004967D8"/>
    <w:rsid w:val="0049716B"/>
    <w:rsid w:val="00497BC3"/>
    <w:rsid w:val="004A08C3"/>
    <w:rsid w:val="004B0097"/>
    <w:rsid w:val="004B2F03"/>
    <w:rsid w:val="004B2F61"/>
    <w:rsid w:val="004C22AF"/>
    <w:rsid w:val="004C2E4B"/>
    <w:rsid w:val="004C400D"/>
    <w:rsid w:val="004D149B"/>
    <w:rsid w:val="004D2024"/>
    <w:rsid w:val="004D2327"/>
    <w:rsid w:val="004D3D91"/>
    <w:rsid w:val="004D3FDA"/>
    <w:rsid w:val="004D6FE0"/>
    <w:rsid w:val="004E0A4A"/>
    <w:rsid w:val="004E3A2F"/>
    <w:rsid w:val="004E484A"/>
    <w:rsid w:val="004E514C"/>
    <w:rsid w:val="004F3F81"/>
    <w:rsid w:val="004F4438"/>
    <w:rsid w:val="00500252"/>
    <w:rsid w:val="0050121E"/>
    <w:rsid w:val="0050342D"/>
    <w:rsid w:val="00504AB7"/>
    <w:rsid w:val="00505DB2"/>
    <w:rsid w:val="00512AE8"/>
    <w:rsid w:val="00514184"/>
    <w:rsid w:val="005156D3"/>
    <w:rsid w:val="00521486"/>
    <w:rsid w:val="0052332B"/>
    <w:rsid w:val="0052410C"/>
    <w:rsid w:val="005333C5"/>
    <w:rsid w:val="00534AF3"/>
    <w:rsid w:val="00540A25"/>
    <w:rsid w:val="0054252D"/>
    <w:rsid w:val="00543310"/>
    <w:rsid w:val="0055044E"/>
    <w:rsid w:val="00555C7E"/>
    <w:rsid w:val="00555E3A"/>
    <w:rsid w:val="0055756F"/>
    <w:rsid w:val="00560205"/>
    <w:rsid w:val="0056135D"/>
    <w:rsid w:val="0056138F"/>
    <w:rsid w:val="005613E9"/>
    <w:rsid w:val="005728D6"/>
    <w:rsid w:val="0057321A"/>
    <w:rsid w:val="00575C08"/>
    <w:rsid w:val="00575CC4"/>
    <w:rsid w:val="00577FCD"/>
    <w:rsid w:val="005826B3"/>
    <w:rsid w:val="00582FC2"/>
    <w:rsid w:val="005850DD"/>
    <w:rsid w:val="00586409"/>
    <w:rsid w:val="0059006E"/>
    <w:rsid w:val="00596EB3"/>
    <w:rsid w:val="005975CB"/>
    <w:rsid w:val="005A18A3"/>
    <w:rsid w:val="005A18A5"/>
    <w:rsid w:val="005A3773"/>
    <w:rsid w:val="005A3D19"/>
    <w:rsid w:val="005A5F1C"/>
    <w:rsid w:val="005A7CAE"/>
    <w:rsid w:val="005B0A2D"/>
    <w:rsid w:val="005B7676"/>
    <w:rsid w:val="005B7FB2"/>
    <w:rsid w:val="005C04D7"/>
    <w:rsid w:val="005C2CF8"/>
    <w:rsid w:val="005C320C"/>
    <w:rsid w:val="005C4183"/>
    <w:rsid w:val="005D19E3"/>
    <w:rsid w:val="005D31F3"/>
    <w:rsid w:val="005D44F4"/>
    <w:rsid w:val="005D7E76"/>
    <w:rsid w:val="005E0B6E"/>
    <w:rsid w:val="005E1316"/>
    <w:rsid w:val="005E22B9"/>
    <w:rsid w:val="005E6818"/>
    <w:rsid w:val="005F098F"/>
    <w:rsid w:val="005F2537"/>
    <w:rsid w:val="005F4F28"/>
    <w:rsid w:val="00603448"/>
    <w:rsid w:val="006037A8"/>
    <w:rsid w:val="00603983"/>
    <w:rsid w:val="006106C6"/>
    <w:rsid w:val="00616654"/>
    <w:rsid w:val="0062028B"/>
    <w:rsid w:val="006234A1"/>
    <w:rsid w:val="0063007F"/>
    <w:rsid w:val="006300D9"/>
    <w:rsid w:val="006346A4"/>
    <w:rsid w:val="00637F26"/>
    <w:rsid w:val="006400F4"/>
    <w:rsid w:val="00640BF7"/>
    <w:rsid w:val="006420A6"/>
    <w:rsid w:val="0064221B"/>
    <w:rsid w:val="00642477"/>
    <w:rsid w:val="0064603A"/>
    <w:rsid w:val="0065092F"/>
    <w:rsid w:val="006563C0"/>
    <w:rsid w:val="00656CF7"/>
    <w:rsid w:val="0066271A"/>
    <w:rsid w:val="00663E71"/>
    <w:rsid w:val="00664EBC"/>
    <w:rsid w:val="006702B6"/>
    <w:rsid w:val="006837B9"/>
    <w:rsid w:val="00686943"/>
    <w:rsid w:val="00690C4B"/>
    <w:rsid w:val="00690CB9"/>
    <w:rsid w:val="006A291E"/>
    <w:rsid w:val="006A2F02"/>
    <w:rsid w:val="006A5FAB"/>
    <w:rsid w:val="006A6314"/>
    <w:rsid w:val="006B045D"/>
    <w:rsid w:val="006B0DB4"/>
    <w:rsid w:val="006B6E51"/>
    <w:rsid w:val="006C1D8C"/>
    <w:rsid w:val="006C4C6C"/>
    <w:rsid w:val="006D1213"/>
    <w:rsid w:val="006D3A28"/>
    <w:rsid w:val="006D5EB3"/>
    <w:rsid w:val="006E4811"/>
    <w:rsid w:val="006E7098"/>
    <w:rsid w:val="006F2D47"/>
    <w:rsid w:val="006F41AB"/>
    <w:rsid w:val="006F4E53"/>
    <w:rsid w:val="006F52DD"/>
    <w:rsid w:val="006F658B"/>
    <w:rsid w:val="006F6B74"/>
    <w:rsid w:val="006F6FC5"/>
    <w:rsid w:val="00703032"/>
    <w:rsid w:val="00703557"/>
    <w:rsid w:val="00703577"/>
    <w:rsid w:val="0070377B"/>
    <w:rsid w:val="007062BD"/>
    <w:rsid w:val="00707336"/>
    <w:rsid w:val="00710E67"/>
    <w:rsid w:val="007126AA"/>
    <w:rsid w:val="0071719C"/>
    <w:rsid w:val="0071776A"/>
    <w:rsid w:val="0072116B"/>
    <w:rsid w:val="00722123"/>
    <w:rsid w:val="0072363C"/>
    <w:rsid w:val="00725D80"/>
    <w:rsid w:val="00732DD6"/>
    <w:rsid w:val="007342C2"/>
    <w:rsid w:val="00736719"/>
    <w:rsid w:val="00736D10"/>
    <w:rsid w:val="0074193F"/>
    <w:rsid w:val="0074231F"/>
    <w:rsid w:val="00743C0B"/>
    <w:rsid w:val="0074455A"/>
    <w:rsid w:val="007457DA"/>
    <w:rsid w:val="00751FD9"/>
    <w:rsid w:val="00752756"/>
    <w:rsid w:val="007535A0"/>
    <w:rsid w:val="00755B5D"/>
    <w:rsid w:val="00755D1F"/>
    <w:rsid w:val="00762B85"/>
    <w:rsid w:val="007643F6"/>
    <w:rsid w:val="00765388"/>
    <w:rsid w:val="007670F1"/>
    <w:rsid w:val="00774D28"/>
    <w:rsid w:val="007757F3"/>
    <w:rsid w:val="00776A43"/>
    <w:rsid w:val="0078114B"/>
    <w:rsid w:val="00781416"/>
    <w:rsid w:val="0078171C"/>
    <w:rsid w:val="0078264C"/>
    <w:rsid w:val="00783AFB"/>
    <w:rsid w:val="00783DCE"/>
    <w:rsid w:val="007842AE"/>
    <w:rsid w:val="007866EB"/>
    <w:rsid w:val="00787C6E"/>
    <w:rsid w:val="00790E46"/>
    <w:rsid w:val="00791678"/>
    <w:rsid w:val="00793778"/>
    <w:rsid w:val="007969BF"/>
    <w:rsid w:val="00797B1F"/>
    <w:rsid w:val="007A4AD5"/>
    <w:rsid w:val="007A5A19"/>
    <w:rsid w:val="007A6F17"/>
    <w:rsid w:val="007B003B"/>
    <w:rsid w:val="007B2A39"/>
    <w:rsid w:val="007B2FA7"/>
    <w:rsid w:val="007B6750"/>
    <w:rsid w:val="007B6D5E"/>
    <w:rsid w:val="007C5091"/>
    <w:rsid w:val="007C63AE"/>
    <w:rsid w:val="007D454D"/>
    <w:rsid w:val="007D6507"/>
    <w:rsid w:val="007D654D"/>
    <w:rsid w:val="007E403A"/>
    <w:rsid w:val="007E6FAB"/>
    <w:rsid w:val="007E7208"/>
    <w:rsid w:val="007E7519"/>
    <w:rsid w:val="007F18EB"/>
    <w:rsid w:val="007F2778"/>
    <w:rsid w:val="007F3F91"/>
    <w:rsid w:val="007F47BB"/>
    <w:rsid w:val="00802A7E"/>
    <w:rsid w:val="0080311B"/>
    <w:rsid w:val="00804C5B"/>
    <w:rsid w:val="0080698F"/>
    <w:rsid w:val="008109D2"/>
    <w:rsid w:val="008145FE"/>
    <w:rsid w:val="00817622"/>
    <w:rsid w:val="008229D6"/>
    <w:rsid w:val="00824DA9"/>
    <w:rsid w:val="00824EE1"/>
    <w:rsid w:val="008253CF"/>
    <w:rsid w:val="00827BA7"/>
    <w:rsid w:val="00831C9B"/>
    <w:rsid w:val="0083556F"/>
    <w:rsid w:val="00837D4D"/>
    <w:rsid w:val="008438D5"/>
    <w:rsid w:val="0084572A"/>
    <w:rsid w:val="00847299"/>
    <w:rsid w:val="00853ADB"/>
    <w:rsid w:val="0085468D"/>
    <w:rsid w:val="00854FD6"/>
    <w:rsid w:val="00857480"/>
    <w:rsid w:val="008579D7"/>
    <w:rsid w:val="00862BE3"/>
    <w:rsid w:val="008642B0"/>
    <w:rsid w:val="008676CB"/>
    <w:rsid w:val="00870070"/>
    <w:rsid w:val="00871038"/>
    <w:rsid w:val="00872096"/>
    <w:rsid w:val="008759A2"/>
    <w:rsid w:val="008844F1"/>
    <w:rsid w:val="008910FE"/>
    <w:rsid w:val="008936EF"/>
    <w:rsid w:val="00893DED"/>
    <w:rsid w:val="00894F0D"/>
    <w:rsid w:val="00897B39"/>
    <w:rsid w:val="008A60B8"/>
    <w:rsid w:val="008A61BD"/>
    <w:rsid w:val="008A644C"/>
    <w:rsid w:val="008B504D"/>
    <w:rsid w:val="008B6410"/>
    <w:rsid w:val="008B7ACA"/>
    <w:rsid w:val="008C3A22"/>
    <w:rsid w:val="008D0638"/>
    <w:rsid w:val="008D1DF6"/>
    <w:rsid w:val="008D3AEF"/>
    <w:rsid w:val="008D49B4"/>
    <w:rsid w:val="008E2588"/>
    <w:rsid w:val="008E4EB4"/>
    <w:rsid w:val="008E70D7"/>
    <w:rsid w:val="008F0052"/>
    <w:rsid w:val="008F38C5"/>
    <w:rsid w:val="008F3985"/>
    <w:rsid w:val="008F5E99"/>
    <w:rsid w:val="00902B99"/>
    <w:rsid w:val="00904941"/>
    <w:rsid w:val="00907AB2"/>
    <w:rsid w:val="00912556"/>
    <w:rsid w:val="009138DD"/>
    <w:rsid w:val="009170F0"/>
    <w:rsid w:val="0092060B"/>
    <w:rsid w:val="00923B05"/>
    <w:rsid w:val="00925503"/>
    <w:rsid w:val="0093106F"/>
    <w:rsid w:val="009312D8"/>
    <w:rsid w:val="00934DEC"/>
    <w:rsid w:val="00937C76"/>
    <w:rsid w:val="00944DB7"/>
    <w:rsid w:val="00945F7D"/>
    <w:rsid w:val="00951DB4"/>
    <w:rsid w:val="00952D42"/>
    <w:rsid w:val="00953078"/>
    <w:rsid w:val="0095789D"/>
    <w:rsid w:val="0096244D"/>
    <w:rsid w:val="00967A7D"/>
    <w:rsid w:val="009825B1"/>
    <w:rsid w:val="009856A2"/>
    <w:rsid w:val="00985B10"/>
    <w:rsid w:val="00987DC0"/>
    <w:rsid w:val="0099617F"/>
    <w:rsid w:val="009A3C58"/>
    <w:rsid w:val="009A658A"/>
    <w:rsid w:val="009B1D09"/>
    <w:rsid w:val="009B6842"/>
    <w:rsid w:val="009C02C9"/>
    <w:rsid w:val="009C039A"/>
    <w:rsid w:val="009C047E"/>
    <w:rsid w:val="009C3E4C"/>
    <w:rsid w:val="009C3F89"/>
    <w:rsid w:val="009C4B46"/>
    <w:rsid w:val="009C6AF6"/>
    <w:rsid w:val="009C6B1F"/>
    <w:rsid w:val="009D345A"/>
    <w:rsid w:val="009D7EA8"/>
    <w:rsid w:val="009E24E3"/>
    <w:rsid w:val="009E3125"/>
    <w:rsid w:val="009E714D"/>
    <w:rsid w:val="009F7DCC"/>
    <w:rsid w:val="00A02C02"/>
    <w:rsid w:val="00A04792"/>
    <w:rsid w:val="00A05E3E"/>
    <w:rsid w:val="00A06687"/>
    <w:rsid w:val="00A1121A"/>
    <w:rsid w:val="00A1293D"/>
    <w:rsid w:val="00A260DE"/>
    <w:rsid w:val="00A30FAB"/>
    <w:rsid w:val="00A31D11"/>
    <w:rsid w:val="00A32267"/>
    <w:rsid w:val="00A35028"/>
    <w:rsid w:val="00A35874"/>
    <w:rsid w:val="00A450E6"/>
    <w:rsid w:val="00A47B70"/>
    <w:rsid w:val="00A53693"/>
    <w:rsid w:val="00A55702"/>
    <w:rsid w:val="00A56F8B"/>
    <w:rsid w:val="00A6188C"/>
    <w:rsid w:val="00A67E99"/>
    <w:rsid w:val="00A710D2"/>
    <w:rsid w:val="00A71957"/>
    <w:rsid w:val="00A75729"/>
    <w:rsid w:val="00A7794C"/>
    <w:rsid w:val="00A8145F"/>
    <w:rsid w:val="00A8156D"/>
    <w:rsid w:val="00A90FF4"/>
    <w:rsid w:val="00A919C0"/>
    <w:rsid w:val="00A92DFF"/>
    <w:rsid w:val="00A949B3"/>
    <w:rsid w:val="00A96C63"/>
    <w:rsid w:val="00A97E79"/>
    <w:rsid w:val="00AA0E60"/>
    <w:rsid w:val="00AA1171"/>
    <w:rsid w:val="00AA582F"/>
    <w:rsid w:val="00AA5F32"/>
    <w:rsid w:val="00AA6F71"/>
    <w:rsid w:val="00AA7B9A"/>
    <w:rsid w:val="00AB03F2"/>
    <w:rsid w:val="00AC094A"/>
    <w:rsid w:val="00AC271D"/>
    <w:rsid w:val="00AC2DAA"/>
    <w:rsid w:val="00AC3E47"/>
    <w:rsid w:val="00AC4E29"/>
    <w:rsid w:val="00AC4FDD"/>
    <w:rsid w:val="00AD16D6"/>
    <w:rsid w:val="00AD17D9"/>
    <w:rsid w:val="00AD4E7D"/>
    <w:rsid w:val="00AE53A5"/>
    <w:rsid w:val="00AE590E"/>
    <w:rsid w:val="00AF0E4F"/>
    <w:rsid w:val="00AF1BFD"/>
    <w:rsid w:val="00AF62F4"/>
    <w:rsid w:val="00AF7B5A"/>
    <w:rsid w:val="00B03103"/>
    <w:rsid w:val="00B03263"/>
    <w:rsid w:val="00B05E05"/>
    <w:rsid w:val="00B12429"/>
    <w:rsid w:val="00B13559"/>
    <w:rsid w:val="00B1408B"/>
    <w:rsid w:val="00B1608C"/>
    <w:rsid w:val="00B17507"/>
    <w:rsid w:val="00B21D91"/>
    <w:rsid w:val="00B220B7"/>
    <w:rsid w:val="00B22B32"/>
    <w:rsid w:val="00B22FD0"/>
    <w:rsid w:val="00B244B7"/>
    <w:rsid w:val="00B24D63"/>
    <w:rsid w:val="00B250FF"/>
    <w:rsid w:val="00B266D4"/>
    <w:rsid w:val="00B26B32"/>
    <w:rsid w:val="00B3224A"/>
    <w:rsid w:val="00B33CEA"/>
    <w:rsid w:val="00B34F16"/>
    <w:rsid w:val="00B365DB"/>
    <w:rsid w:val="00B41BF7"/>
    <w:rsid w:val="00B4349E"/>
    <w:rsid w:val="00B44325"/>
    <w:rsid w:val="00B45303"/>
    <w:rsid w:val="00B45503"/>
    <w:rsid w:val="00B47696"/>
    <w:rsid w:val="00B51A97"/>
    <w:rsid w:val="00B5386A"/>
    <w:rsid w:val="00B57F73"/>
    <w:rsid w:val="00B6126B"/>
    <w:rsid w:val="00B61EDF"/>
    <w:rsid w:val="00B63150"/>
    <w:rsid w:val="00B63F99"/>
    <w:rsid w:val="00B65129"/>
    <w:rsid w:val="00B65FDF"/>
    <w:rsid w:val="00B6723A"/>
    <w:rsid w:val="00B6755D"/>
    <w:rsid w:val="00B71C67"/>
    <w:rsid w:val="00B72600"/>
    <w:rsid w:val="00B7364A"/>
    <w:rsid w:val="00B742EB"/>
    <w:rsid w:val="00B7592A"/>
    <w:rsid w:val="00B8122A"/>
    <w:rsid w:val="00B82313"/>
    <w:rsid w:val="00B83C48"/>
    <w:rsid w:val="00B86F84"/>
    <w:rsid w:val="00B9524C"/>
    <w:rsid w:val="00BA1235"/>
    <w:rsid w:val="00BA5B1A"/>
    <w:rsid w:val="00BB2AA4"/>
    <w:rsid w:val="00BB2C6A"/>
    <w:rsid w:val="00BB2DE8"/>
    <w:rsid w:val="00BB33CA"/>
    <w:rsid w:val="00BB3F11"/>
    <w:rsid w:val="00BB7AE1"/>
    <w:rsid w:val="00BC14D1"/>
    <w:rsid w:val="00BC2519"/>
    <w:rsid w:val="00BC45ED"/>
    <w:rsid w:val="00BD3066"/>
    <w:rsid w:val="00BD3288"/>
    <w:rsid w:val="00BD334A"/>
    <w:rsid w:val="00BD59FD"/>
    <w:rsid w:val="00BD7421"/>
    <w:rsid w:val="00BE04CF"/>
    <w:rsid w:val="00BE0DE8"/>
    <w:rsid w:val="00BE21BB"/>
    <w:rsid w:val="00BE34DF"/>
    <w:rsid w:val="00BE3A59"/>
    <w:rsid w:val="00BE6833"/>
    <w:rsid w:val="00BE6CDD"/>
    <w:rsid w:val="00BF03B8"/>
    <w:rsid w:val="00BF1291"/>
    <w:rsid w:val="00BF424B"/>
    <w:rsid w:val="00BF5569"/>
    <w:rsid w:val="00BF6E94"/>
    <w:rsid w:val="00C00939"/>
    <w:rsid w:val="00C0664A"/>
    <w:rsid w:val="00C07935"/>
    <w:rsid w:val="00C111FF"/>
    <w:rsid w:val="00C12034"/>
    <w:rsid w:val="00C1365C"/>
    <w:rsid w:val="00C15224"/>
    <w:rsid w:val="00C15B7B"/>
    <w:rsid w:val="00C174DB"/>
    <w:rsid w:val="00C20FE9"/>
    <w:rsid w:val="00C211C7"/>
    <w:rsid w:val="00C2271C"/>
    <w:rsid w:val="00C303D9"/>
    <w:rsid w:val="00C307EE"/>
    <w:rsid w:val="00C30D9D"/>
    <w:rsid w:val="00C34849"/>
    <w:rsid w:val="00C35868"/>
    <w:rsid w:val="00C455D4"/>
    <w:rsid w:val="00C55B52"/>
    <w:rsid w:val="00C5695A"/>
    <w:rsid w:val="00C6122A"/>
    <w:rsid w:val="00C61540"/>
    <w:rsid w:val="00C62598"/>
    <w:rsid w:val="00C65800"/>
    <w:rsid w:val="00C664F8"/>
    <w:rsid w:val="00C71466"/>
    <w:rsid w:val="00C73154"/>
    <w:rsid w:val="00C74280"/>
    <w:rsid w:val="00C754AD"/>
    <w:rsid w:val="00C75B15"/>
    <w:rsid w:val="00C82B70"/>
    <w:rsid w:val="00C84288"/>
    <w:rsid w:val="00C9032A"/>
    <w:rsid w:val="00C90AF7"/>
    <w:rsid w:val="00C92CC8"/>
    <w:rsid w:val="00C97198"/>
    <w:rsid w:val="00CA1E7D"/>
    <w:rsid w:val="00CA2689"/>
    <w:rsid w:val="00CA448B"/>
    <w:rsid w:val="00CA4B24"/>
    <w:rsid w:val="00CA6122"/>
    <w:rsid w:val="00CB0212"/>
    <w:rsid w:val="00CB2B00"/>
    <w:rsid w:val="00CB3DFF"/>
    <w:rsid w:val="00CC1FE3"/>
    <w:rsid w:val="00CC551D"/>
    <w:rsid w:val="00CC74DA"/>
    <w:rsid w:val="00CD02ED"/>
    <w:rsid w:val="00CD0334"/>
    <w:rsid w:val="00CD2ECB"/>
    <w:rsid w:val="00CD4747"/>
    <w:rsid w:val="00CD5C91"/>
    <w:rsid w:val="00CE2063"/>
    <w:rsid w:val="00CE552B"/>
    <w:rsid w:val="00CE5CDF"/>
    <w:rsid w:val="00CF085E"/>
    <w:rsid w:val="00CF1238"/>
    <w:rsid w:val="00CF3A42"/>
    <w:rsid w:val="00CF5570"/>
    <w:rsid w:val="00CF5FE9"/>
    <w:rsid w:val="00CF6CAC"/>
    <w:rsid w:val="00D00A13"/>
    <w:rsid w:val="00D0273E"/>
    <w:rsid w:val="00D03D89"/>
    <w:rsid w:val="00D03E90"/>
    <w:rsid w:val="00D05CA5"/>
    <w:rsid w:val="00D07346"/>
    <w:rsid w:val="00D07C63"/>
    <w:rsid w:val="00D13E57"/>
    <w:rsid w:val="00D153C5"/>
    <w:rsid w:val="00D245E6"/>
    <w:rsid w:val="00D27269"/>
    <w:rsid w:val="00D2768D"/>
    <w:rsid w:val="00D365AB"/>
    <w:rsid w:val="00D40269"/>
    <w:rsid w:val="00D40E53"/>
    <w:rsid w:val="00D43046"/>
    <w:rsid w:val="00D45265"/>
    <w:rsid w:val="00D4610D"/>
    <w:rsid w:val="00D46D8E"/>
    <w:rsid w:val="00D472FF"/>
    <w:rsid w:val="00D50EFB"/>
    <w:rsid w:val="00D54E0A"/>
    <w:rsid w:val="00D56076"/>
    <w:rsid w:val="00D56FB6"/>
    <w:rsid w:val="00D57663"/>
    <w:rsid w:val="00D61A1F"/>
    <w:rsid w:val="00D61F30"/>
    <w:rsid w:val="00D7006A"/>
    <w:rsid w:val="00D71D10"/>
    <w:rsid w:val="00D72AD0"/>
    <w:rsid w:val="00D74848"/>
    <w:rsid w:val="00D81143"/>
    <w:rsid w:val="00D84BFA"/>
    <w:rsid w:val="00D8562F"/>
    <w:rsid w:val="00D8618B"/>
    <w:rsid w:val="00D900D9"/>
    <w:rsid w:val="00D9160E"/>
    <w:rsid w:val="00D931BC"/>
    <w:rsid w:val="00D9764E"/>
    <w:rsid w:val="00DA0BF0"/>
    <w:rsid w:val="00DA348C"/>
    <w:rsid w:val="00DA500B"/>
    <w:rsid w:val="00DB3472"/>
    <w:rsid w:val="00DB44F4"/>
    <w:rsid w:val="00DB6556"/>
    <w:rsid w:val="00DC276D"/>
    <w:rsid w:val="00DC3135"/>
    <w:rsid w:val="00DC746D"/>
    <w:rsid w:val="00DD1797"/>
    <w:rsid w:val="00DD4160"/>
    <w:rsid w:val="00DE203D"/>
    <w:rsid w:val="00DE39ED"/>
    <w:rsid w:val="00DE4BAF"/>
    <w:rsid w:val="00DE6008"/>
    <w:rsid w:val="00DE6917"/>
    <w:rsid w:val="00DE71A8"/>
    <w:rsid w:val="00DE749E"/>
    <w:rsid w:val="00DF0CA4"/>
    <w:rsid w:val="00DF1849"/>
    <w:rsid w:val="00DF5439"/>
    <w:rsid w:val="00E012AB"/>
    <w:rsid w:val="00E06324"/>
    <w:rsid w:val="00E10D24"/>
    <w:rsid w:val="00E12BA4"/>
    <w:rsid w:val="00E151B3"/>
    <w:rsid w:val="00E17C84"/>
    <w:rsid w:val="00E21A83"/>
    <w:rsid w:val="00E22281"/>
    <w:rsid w:val="00E249CF"/>
    <w:rsid w:val="00E2768D"/>
    <w:rsid w:val="00E40515"/>
    <w:rsid w:val="00E41735"/>
    <w:rsid w:val="00E449E7"/>
    <w:rsid w:val="00E469F7"/>
    <w:rsid w:val="00E47661"/>
    <w:rsid w:val="00E5187D"/>
    <w:rsid w:val="00E527A5"/>
    <w:rsid w:val="00E53A41"/>
    <w:rsid w:val="00E62D17"/>
    <w:rsid w:val="00E651C9"/>
    <w:rsid w:val="00E7104A"/>
    <w:rsid w:val="00E72CB8"/>
    <w:rsid w:val="00E74243"/>
    <w:rsid w:val="00E771FB"/>
    <w:rsid w:val="00E860F6"/>
    <w:rsid w:val="00E87BAD"/>
    <w:rsid w:val="00E904FC"/>
    <w:rsid w:val="00E9236E"/>
    <w:rsid w:val="00E928DA"/>
    <w:rsid w:val="00E93FD4"/>
    <w:rsid w:val="00E9629A"/>
    <w:rsid w:val="00E9700C"/>
    <w:rsid w:val="00EA75E6"/>
    <w:rsid w:val="00EA7C29"/>
    <w:rsid w:val="00EB186D"/>
    <w:rsid w:val="00EB2465"/>
    <w:rsid w:val="00EB53DD"/>
    <w:rsid w:val="00EB57AC"/>
    <w:rsid w:val="00EB6240"/>
    <w:rsid w:val="00EB6DF3"/>
    <w:rsid w:val="00EB79A9"/>
    <w:rsid w:val="00EB7C3B"/>
    <w:rsid w:val="00EC0A88"/>
    <w:rsid w:val="00EC1589"/>
    <w:rsid w:val="00EC1798"/>
    <w:rsid w:val="00EC2379"/>
    <w:rsid w:val="00EC4960"/>
    <w:rsid w:val="00EC61BD"/>
    <w:rsid w:val="00EC68F5"/>
    <w:rsid w:val="00ED2A22"/>
    <w:rsid w:val="00ED7D55"/>
    <w:rsid w:val="00EE1EE0"/>
    <w:rsid w:val="00EE3E97"/>
    <w:rsid w:val="00EE754B"/>
    <w:rsid w:val="00EF082A"/>
    <w:rsid w:val="00EF282D"/>
    <w:rsid w:val="00EF2C71"/>
    <w:rsid w:val="00EF4A5C"/>
    <w:rsid w:val="00F06D94"/>
    <w:rsid w:val="00F11C93"/>
    <w:rsid w:val="00F128F3"/>
    <w:rsid w:val="00F134EE"/>
    <w:rsid w:val="00F13D92"/>
    <w:rsid w:val="00F151FD"/>
    <w:rsid w:val="00F1587B"/>
    <w:rsid w:val="00F16D65"/>
    <w:rsid w:val="00F1711B"/>
    <w:rsid w:val="00F174AE"/>
    <w:rsid w:val="00F208C2"/>
    <w:rsid w:val="00F21493"/>
    <w:rsid w:val="00F25CA9"/>
    <w:rsid w:val="00F262C6"/>
    <w:rsid w:val="00F26431"/>
    <w:rsid w:val="00F310BF"/>
    <w:rsid w:val="00F34B5D"/>
    <w:rsid w:val="00F359D8"/>
    <w:rsid w:val="00F42B25"/>
    <w:rsid w:val="00F438CD"/>
    <w:rsid w:val="00F45B60"/>
    <w:rsid w:val="00F5396D"/>
    <w:rsid w:val="00F53ED5"/>
    <w:rsid w:val="00F601CF"/>
    <w:rsid w:val="00F6039A"/>
    <w:rsid w:val="00F604A8"/>
    <w:rsid w:val="00F638BE"/>
    <w:rsid w:val="00F6466E"/>
    <w:rsid w:val="00F66756"/>
    <w:rsid w:val="00F67CE6"/>
    <w:rsid w:val="00F73215"/>
    <w:rsid w:val="00F74C0F"/>
    <w:rsid w:val="00F75619"/>
    <w:rsid w:val="00F76573"/>
    <w:rsid w:val="00F76D33"/>
    <w:rsid w:val="00F777BE"/>
    <w:rsid w:val="00F83C22"/>
    <w:rsid w:val="00F866DA"/>
    <w:rsid w:val="00F86B40"/>
    <w:rsid w:val="00F86CFD"/>
    <w:rsid w:val="00F93926"/>
    <w:rsid w:val="00F96985"/>
    <w:rsid w:val="00F97492"/>
    <w:rsid w:val="00F97802"/>
    <w:rsid w:val="00FA012D"/>
    <w:rsid w:val="00FA091C"/>
    <w:rsid w:val="00FA4726"/>
    <w:rsid w:val="00FA6C65"/>
    <w:rsid w:val="00FB38D5"/>
    <w:rsid w:val="00FB43CC"/>
    <w:rsid w:val="00FB6CE8"/>
    <w:rsid w:val="00FB7EEE"/>
    <w:rsid w:val="00FC1BEC"/>
    <w:rsid w:val="00FC3DE8"/>
    <w:rsid w:val="00FC6956"/>
    <w:rsid w:val="00FD0A61"/>
    <w:rsid w:val="00FD0FA7"/>
    <w:rsid w:val="00FD723A"/>
    <w:rsid w:val="00FD76D5"/>
    <w:rsid w:val="00FE31E7"/>
    <w:rsid w:val="00FE7987"/>
    <w:rsid w:val="00FE7B13"/>
    <w:rsid w:val="00FE7F07"/>
    <w:rsid w:val="00FF72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schemas-nqli-com/nql" w:name="forecast"/>
  <w:smartTagType w:namespaceuri="urn:schemas-microsoft-com:office:smarttags" w:name="mswterm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PLY ANOTHER STYLE"/>
    <w:qFormat/>
    <w:rsid w:val="00D365AB"/>
    <w:pPr>
      <w:spacing w:after="0" w:line="240" w:lineRule="auto"/>
    </w:pPr>
    <w:rPr>
      <w:sz w:val="24"/>
      <w:szCs w:val="24"/>
    </w:rPr>
  </w:style>
  <w:style w:type="paragraph" w:styleId="Heading1">
    <w:name w:val="heading 1"/>
    <w:aliases w:val="h1,Level 1 Topic Heading,H1"/>
    <w:basedOn w:val="Normal"/>
    <w:next w:val="Normal"/>
    <w:link w:val="Heading1Char"/>
    <w:uiPriority w:val="9"/>
    <w:qFormat/>
    <w:rsid w:val="00B41BF7"/>
    <w:pPr>
      <w:keepNext/>
      <w:spacing w:before="240" w:after="60"/>
      <w:outlineLvl w:val="0"/>
    </w:pPr>
    <w:rPr>
      <w:rFonts w:asciiTheme="majorHAnsi" w:eastAsiaTheme="majorEastAsia" w:hAnsiTheme="majorHAnsi"/>
      <w:b/>
      <w:bCs/>
      <w:kern w:val="32"/>
      <w:sz w:val="32"/>
      <w:szCs w:val="32"/>
    </w:rPr>
  </w:style>
  <w:style w:type="paragraph" w:styleId="Heading2">
    <w:name w:val="heading 2"/>
    <w:aliases w:val="h2,Level 2 Topic Heading,H2"/>
    <w:basedOn w:val="Normal"/>
    <w:next w:val="Normal"/>
    <w:link w:val="Heading2Char"/>
    <w:uiPriority w:val="9"/>
    <w:unhideWhenUsed/>
    <w:qFormat/>
    <w:rsid w:val="00B41BF7"/>
    <w:pPr>
      <w:keepNext/>
      <w:spacing w:before="240" w:after="60"/>
      <w:outlineLvl w:val="1"/>
    </w:pPr>
    <w:rPr>
      <w:rFonts w:asciiTheme="majorHAnsi" w:eastAsiaTheme="majorEastAsia" w:hAnsiTheme="majorHAnsi"/>
      <w:b/>
      <w:bCs/>
      <w:i/>
      <w:iCs/>
      <w:sz w:val="28"/>
      <w:szCs w:val="28"/>
    </w:rPr>
  </w:style>
  <w:style w:type="paragraph" w:styleId="Heading3">
    <w:name w:val="heading 3"/>
    <w:aliases w:val="h3,Level 3 Topic Heading,H3"/>
    <w:basedOn w:val="Normal"/>
    <w:next w:val="Normal"/>
    <w:link w:val="Heading3Char"/>
    <w:uiPriority w:val="9"/>
    <w:unhideWhenUsed/>
    <w:qFormat/>
    <w:rsid w:val="00B41BF7"/>
    <w:pPr>
      <w:keepNext/>
      <w:spacing w:before="240" w:after="60"/>
      <w:outlineLvl w:val="2"/>
    </w:pPr>
    <w:rPr>
      <w:rFonts w:asciiTheme="majorHAnsi" w:eastAsiaTheme="majorEastAsia" w:hAnsiTheme="majorHAnsi"/>
      <w:b/>
      <w:bCs/>
      <w:sz w:val="26"/>
      <w:szCs w:val="26"/>
    </w:rPr>
  </w:style>
  <w:style w:type="paragraph" w:styleId="Heading4">
    <w:name w:val="heading 4"/>
    <w:aliases w:val="h4,First Subheading,H4"/>
    <w:basedOn w:val="Normal"/>
    <w:next w:val="Normal"/>
    <w:link w:val="Heading4Char"/>
    <w:uiPriority w:val="9"/>
    <w:unhideWhenUsed/>
    <w:qFormat/>
    <w:rsid w:val="00B41BF7"/>
    <w:pPr>
      <w:keepNext/>
      <w:spacing w:before="240" w:after="60"/>
      <w:outlineLvl w:val="3"/>
    </w:pPr>
    <w:rPr>
      <w:b/>
      <w:bCs/>
      <w:sz w:val="28"/>
      <w:szCs w:val="28"/>
    </w:rPr>
  </w:style>
  <w:style w:type="paragraph" w:styleId="Heading5">
    <w:name w:val="heading 5"/>
    <w:aliases w:val="h5,Second Subheading,DO NOT USE_h5"/>
    <w:basedOn w:val="Normal"/>
    <w:next w:val="Normal"/>
    <w:link w:val="Heading5Char"/>
    <w:uiPriority w:val="9"/>
    <w:unhideWhenUsed/>
    <w:qFormat/>
    <w:rsid w:val="00B41BF7"/>
    <w:pPr>
      <w:spacing w:before="240" w:after="60"/>
      <w:outlineLvl w:val="4"/>
    </w:pPr>
    <w:rPr>
      <w:b/>
      <w:bCs/>
      <w:i/>
      <w:iCs/>
      <w:sz w:val="26"/>
      <w:szCs w:val="26"/>
    </w:rPr>
  </w:style>
  <w:style w:type="paragraph" w:styleId="Heading6">
    <w:name w:val="heading 6"/>
    <w:aliases w:val="h6,Third Subheading,DO NOT USE_h6"/>
    <w:basedOn w:val="Normal"/>
    <w:next w:val="Normal"/>
    <w:link w:val="Heading6Char"/>
    <w:uiPriority w:val="9"/>
    <w:unhideWhenUsed/>
    <w:qFormat/>
    <w:rsid w:val="00B41BF7"/>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B41BF7"/>
    <w:pPr>
      <w:spacing w:before="240" w:after="60"/>
      <w:outlineLvl w:val="6"/>
    </w:pPr>
  </w:style>
  <w:style w:type="paragraph" w:styleId="Heading8">
    <w:name w:val="heading 8"/>
    <w:basedOn w:val="Normal"/>
    <w:next w:val="Normal"/>
    <w:link w:val="Heading8Char"/>
    <w:uiPriority w:val="9"/>
    <w:unhideWhenUsed/>
    <w:qFormat/>
    <w:rsid w:val="00B41BF7"/>
    <w:pPr>
      <w:spacing w:before="240" w:after="60"/>
      <w:outlineLvl w:val="7"/>
    </w:pPr>
    <w:rPr>
      <w:i/>
      <w:iCs/>
    </w:rPr>
  </w:style>
  <w:style w:type="paragraph" w:styleId="Heading9">
    <w:name w:val="heading 9"/>
    <w:basedOn w:val="Normal"/>
    <w:next w:val="Normal"/>
    <w:link w:val="Heading9Char"/>
    <w:uiPriority w:val="9"/>
    <w:unhideWhenUsed/>
    <w:qFormat/>
    <w:rsid w:val="00B41BF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H1 Char"/>
    <w:basedOn w:val="DefaultParagraphFont"/>
    <w:link w:val="Heading1"/>
    <w:uiPriority w:val="9"/>
    <w:rsid w:val="00B41BF7"/>
    <w:rPr>
      <w:rFonts w:asciiTheme="majorHAnsi" w:eastAsiaTheme="majorEastAsia" w:hAnsiTheme="majorHAnsi"/>
      <w:b/>
      <w:bCs/>
      <w:kern w:val="32"/>
      <w:sz w:val="32"/>
      <w:szCs w:val="32"/>
    </w:rPr>
  </w:style>
  <w:style w:type="character" w:customStyle="1" w:styleId="Heading2Char">
    <w:name w:val="Heading 2 Char"/>
    <w:aliases w:val="h2 Char,Level 2 Topic Heading Char,H2 Char"/>
    <w:basedOn w:val="DefaultParagraphFont"/>
    <w:link w:val="Heading2"/>
    <w:uiPriority w:val="9"/>
    <w:rsid w:val="00B41BF7"/>
    <w:rPr>
      <w:rFonts w:asciiTheme="majorHAnsi" w:eastAsiaTheme="majorEastAsia" w:hAnsiTheme="majorHAnsi"/>
      <w:b/>
      <w:bCs/>
      <w:i/>
      <w:iCs/>
      <w:sz w:val="28"/>
      <w:szCs w:val="28"/>
    </w:rPr>
  </w:style>
  <w:style w:type="character" w:customStyle="1" w:styleId="Heading3Char">
    <w:name w:val="Heading 3 Char"/>
    <w:aliases w:val="h3 Char,Level 3 Topic Heading Char,H3 Char"/>
    <w:basedOn w:val="DefaultParagraphFont"/>
    <w:link w:val="Heading3"/>
    <w:uiPriority w:val="9"/>
    <w:rsid w:val="00B41BF7"/>
    <w:rPr>
      <w:rFonts w:asciiTheme="majorHAnsi" w:eastAsiaTheme="majorEastAsia" w:hAnsiTheme="majorHAnsi"/>
      <w:b/>
      <w:bCs/>
      <w:sz w:val="26"/>
      <w:szCs w:val="26"/>
    </w:rPr>
  </w:style>
  <w:style w:type="character" w:customStyle="1" w:styleId="Heading4Char">
    <w:name w:val="Heading 4 Char"/>
    <w:aliases w:val="h4 Char,First Subheading Char,H4 Char"/>
    <w:basedOn w:val="DefaultParagraphFont"/>
    <w:link w:val="Heading4"/>
    <w:uiPriority w:val="9"/>
    <w:rsid w:val="00B41BF7"/>
    <w:rPr>
      <w:b/>
      <w:bCs/>
      <w:sz w:val="28"/>
      <w:szCs w:val="28"/>
    </w:rPr>
  </w:style>
  <w:style w:type="character" w:customStyle="1" w:styleId="Heading5Char">
    <w:name w:val="Heading 5 Char"/>
    <w:aliases w:val="h5 Char,Second Subheading Char,DO NOT USE_h5 Char"/>
    <w:basedOn w:val="DefaultParagraphFont"/>
    <w:link w:val="Heading5"/>
    <w:uiPriority w:val="9"/>
    <w:rsid w:val="00B41BF7"/>
    <w:rPr>
      <w:b/>
      <w:bCs/>
      <w:i/>
      <w:iCs/>
      <w:sz w:val="26"/>
      <w:szCs w:val="26"/>
    </w:rPr>
  </w:style>
  <w:style w:type="character" w:customStyle="1" w:styleId="Heading6Char">
    <w:name w:val="Heading 6 Char"/>
    <w:aliases w:val="h6 Char,Third Subheading Char,DO NOT USE_h6 Char"/>
    <w:basedOn w:val="DefaultParagraphFont"/>
    <w:link w:val="Heading6"/>
    <w:uiPriority w:val="9"/>
    <w:rsid w:val="00B41BF7"/>
    <w:rPr>
      <w:b/>
      <w:bCs/>
    </w:rPr>
  </w:style>
  <w:style w:type="character" w:customStyle="1" w:styleId="Heading7Char">
    <w:name w:val="Heading 7 Char"/>
    <w:basedOn w:val="DefaultParagraphFont"/>
    <w:link w:val="Heading7"/>
    <w:uiPriority w:val="9"/>
    <w:rsid w:val="00B41BF7"/>
    <w:rPr>
      <w:sz w:val="24"/>
      <w:szCs w:val="24"/>
    </w:rPr>
  </w:style>
  <w:style w:type="character" w:customStyle="1" w:styleId="Heading8Char">
    <w:name w:val="Heading 8 Char"/>
    <w:basedOn w:val="DefaultParagraphFont"/>
    <w:link w:val="Heading8"/>
    <w:uiPriority w:val="9"/>
    <w:rsid w:val="00B41BF7"/>
    <w:rPr>
      <w:i/>
      <w:iCs/>
      <w:sz w:val="24"/>
      <w:szCs w:val="24"/>
    </w:rPr>
  </w:style>
  <w:style w:type="character" w:customStyle="1" w:styleId="Heading9Char">
    <w:name w:val="Heading 9 Char"/>
    <w:basedOn w:val="DefaultParagraphFont"/>
    <w:link w:val="Heading9"/>
    <w:uiPriority w:val="9"/>
    <w:rsid w:val="00B41BF7"/>
    <w:rPr>
      <w:rFonts w:asciiTheme="majorHAnsi" w:eastAsiaTheme="majorEastAsia" w:hAnsiTheme="majorHAnsi"/>
    </w:rPr>
  </w:style>
  <w:style w:type="paragraph" w:styleId="Title">
    <w:name w:val="Title"/>
    <w:basedOn w:val="Normal"/>
    <w:next w:val="Normal"/>
    <w:link w:val="TitleChar"/>
    <w:uiPriority w:val="10"/>
    <w:qFormat/>
    <w:rsid w:val="00B41BF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41BF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41BF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41BF7"/>
    <w:rPr>
      <w:rFonts w:asciiTheme="majorHAnsi" w:eastAsiaTheme="majorEastAsia" w:hAnsiTheme="majorHAnsi"/>
      <w:sz w:val="24"/>
      <w:szCs w:val="24"/>
    </w:rPr>
  </w:style>
  <w:style w:type="character" w:styleId="Strong">
    <w:name w:val="Strong"/>
    <w:basedOn w:val="DefaultParagraphFont"/>
    <w:uiPriority w:val="22"/>
    <w:qFormat/>
    <w:rsid w:val="00B41BF7"/>
    <w:rPr>
      <w:b/>
      <w:bCs/>
    </w:rPr>
  </w:style>
  <w:style w:type="character" w:styleId="Emphasis">
    <w:name w:val="Emphasis"/>
    <w:basedOn w:val="DefaultParagraphFont"/>
    <w:uiPriority w:val="20"/>
    <w:qFormat/>
    <w:rsid w:val="00B41BF7"/>
    <w:rPr>
      <w:rFonts w:asciiTheme="minorHAnsi" w:hAnsiTheme="minorHAnsi"/>
      <w:b/>
      <w:i/>
      <w:iCs/>
    </w:rPr>
  </w:style>
  <w:style w:type="paragraph" w:styleId="NoSpacing">
    <w:name w:val="No Spacing"/>
    <w:basedOn w:val="Normal"/>
    <w:uiPriority w:val="1"/>
    <w:qFormat/>
    <w:rsid w:val="00B41BF7"/>
    <w:rPr>
      <w:szCs w:val="32"/>
    </w:rPr>
  </w:style>
  <w:style w:type="paragraph" w:styleId="ListParagraph">
    <w:name w:val="List Paragraph"/>
    <w:basedOn w:val="Normal"/>
    <w:uiPriority w:val="34"/>
    <w:qFormat/>
    <w:rsid w:val="00B41BF7"/>
    <w:pPr>
      <w:ind w:left="720"/>
      <w:contextualSpacing/>
    </w:pPr>
  </w:style>
  <w:style w:type="paragraph" w:styleId="Quote">
    <w:name w:val="Quote"/>
    <w:basedOn w:val="Normal"/>
    <w:next w:val="Normal"/>
    <w:link w:val="QuoteChar"/>
    <w:uiPriority w:val="29"/>
    <w:qFormat/>
    <w:rsid w:val="00B41BF7"/>
    <w:rPr>
      <w:i/>
    </w:rPr>
  </w:style>
  <w:style w:type="character" w:customStyle="1" w:styleId="QuoteChar">
    <w:name w:val="Quote Char"/>
    <w:basedOn w:val="DefaultParagraphFont"/>
    <w:link w:val="Quote"/>
    <w:uiPriority w:val="29"/>
    <w:rsid w:val="00B41BF7"/>
    <w:rPr>
      <w:i/>
      <w:sz w:val="24"/>
      <w:szCs w:val="24"/>
    </w:rPr>
  </w:style>
  <w:style w:type="paragraph" w:styleId="IntenseQuote">
    <w:name w:val="Intense Quote"/>
    <w:basedOn w:val="Normal"/>
    <w:next w:val="Normal"/>
    <w:link w:val="IntenseQuoteChar"/>
    <w:uiPriority w:val="30"/>
    <w:qFormat/>
    <w:rsid w:val="00B41BF7"/>
    <w:pPr>
      <w:ind w:left="720" w:right="720"/>
    </w:pPr>
    <w:rPr>
      <w:b/>
      <w:i/>
      <w:szCs w:val="22"/>
    </w:rPr>
  </w:style>
  <w:style w:type="character" w:customStyle="1" w:styleId="IntenseQuoteChar">
    <w:name w:val="Intense Quote Char"/>
    <w:basedOn w:val="DefaultParagraphFont"/>
    <w:link w:val="IntenseQuote"/>
    <w:uiPriority w:val="30"/>
    <w:rsid w:val="00B41BF7"/>
    <w:rPr>
      <w:b/>
      <w:i/>
      <w:sz w:val="24"/>
    </w:rPr>
  </w:style>
  <w:style w:type="character" w:styleId="SubtleEmphasis">
    <w:name w:val="Subtle Emphasis"/>
    <w:uiPriority w:val="19"/>
    <w:qFormat/>
    <w:rsid w:val="00B41BF7"/>
    <w:rPr>
      <w:i/>
      <w:color w:val="5A5A5A" w:themeColor="text1" w:themeTint="A5"/>
    </w:rPr>
  </w:style>
  <w:style w:type="character" w:styleId="IntenseEmphasis">
    <w:name w:val="Intense Emphasis"/>
    <w:basedOn w:val="DefaultParagraphFont"/>
    <w:uiPriority w:val="21"/>
    <w:qFormat/>
    <w:rsid w:val="00B41BF7"/>
    <w:rPr>
      <w:b/>
      <w:i/>
      <w:sz w:val="24"/>
      <w:szCs w:val="24"/>
      <w:u w:val="single"/>
    </w:rPr>
  </w:style>
  <w:style w:type="character" w:styleId="SubtleReference">
    <w:name w:val="Subtle Reference"/>
    <w:basedOn w:val="DefaultParagraphFont"/>
    <w:uiPriority w:val="31"/>
    <w:qFormat/>
    <w:rsid w:val="00B41BF7"/>
    <w:rPr>
      <w:sz w:val="24"/>
      <w:szCs w:val="24"/>
      <w:u w:val="single"/>
    </w:rPr>
  </w:style>
  <w:style w:type="character" w:styleId="IntenseReference">
    <w:name w:val="Intense Reference"/>
    <w:basedOn w:val="DefaultParagraphFont"/>
    <w:uiPriority w:val="32"/>
    <w:qFormat/>
    <w:rsid w:val="00B41BF7"/>
    <w:rPr>
      <w:b/>
      <w:sz w:val="24"/>
      <w:u w:val="single"/>
    </w:rPr>
  </w:style>
  <w:style w:type="character" w:styleId="BookTitle">
    <w:name w:val="Book Title"/>
    <w:basedOn w:val="DefaultParagraphFont"/>
    <w:uiPriority w:val="33"/>
    <w:qFormat/>
    <w:rsid w:val="00B41BF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41BF7"/>
    <w:pPr>
      <w:outlineLvl w:val="9"/>
    </w:pPr>
  </w:style>
  <w:style w:type="paragraph" w:customStyle="1" w:styleId="Text">
    <w:name w:val="Text"/>
    <w:aliases w:val="t,text"/>
    <w:link w:val="APPLYANOTHERSTYLECharChar"/>
    <w:rsid w:val="00D365AB"/>
    <w:pPr>
      <w:spacing w:before="60" w:after="60" w:line="260" w:lineRule="exact"/>
    </w:pPr>
    <w:rPr>
      <w:rFonts w:ascii="Verdana" w:eastAsia="Times New Roman" w:hAnsi="Verdana"/>
      <w:color w:val="000000"/>
      <w:sz w:val="20"/>
      <w:szCs w:val="20"/>
      <w:lang w:bidi="ar-SA"/>
    </w:rPr>
  </w:style>
  <w:style w:type="character" w:customStyle="1" w:styleId="APPLYANOTHERSTYLECharChar">
    <w:name w:val="APPLY ANOTHER STYLE Char Char"/>
    <w:basedOn w:val="DefaultParagraphFont"/>
    <w:link w:val="Text"/>
    <w:locked/>
    <w:rsid w:val="00D365AB"/>
    <w:rPr>
      <w:rFonts w:ascii="Verdana" w:eastAsia="Times New Roman" w:hAnsi="Verdana"/>
      <w:color w:val="000000"/>
      <w:sz w:val="20"/>
      <w:szCs w:val="20"/>
      <w:lang w:bidi="ar-SA"/>
    </w:rPr>
  </w:style>
  <w:style w:type="paragraph" w:customStyle="1" w:styleId="Figure">
    <w:name w:val="Figure"/>
    <w:aliases w:val="fig"/>
    <w:basedOn w:val="Text"/>
    <w:next w:val="Text"/>
    <w:rsid w:val="00D365AB"/>
    <w:pPr>
      <w:spacing w:after="180" w:line="240" w:lineRule="auto"/>
    </w:pPr>
  </w:style>
  <w:style w:type="paragraph" w:customStyle="1" w:styleId="Code">
    <w:name w:val="Code"/>
    <w:aliases w:val="c,C"/>
    <w:link w:val="CodeChar"/>
    <w:rsid w:val="00D365AB"/>
    <w:pPr>
      <w:spacing w:after="60" w:line="300" w:lineRule="exact"/>
    </w:pPr>
    <w:rPr>
      <w:rFonts w:ascii="Courier New" w:eastAsia="Times New Roman" w:hAnsi="Courier New"/>
      <w:noProof/>
      <w:color w:val="000000"/>
      <w:sz w:val="20"/>
      <w:szCs w:val="20"/>
      <w:lang w:bidi="ar-SA"/>
    </w:rPr>
  </w:style>
  <w:style w:type="character" w:customStyle="1" w:styleId="CodeChar">
    <w:name w:val="Code Char"/>
    <w:basedOn w:val="DefaultParagraphFont"/>
    <w:link w:val="Code"/>
    <w:rsid w:val="00D365AB"/>
    <w:rPr>
      <w:rFonts w:ascii="Courier New" w:eastAsia="Times New Roman" w:hAnsi="Courier New"/>
      <w:noProof/>
      <w:color w:val="000000"/>
      <w:sz w:val="20"/>
      <w:szCs w:val="20"/>
      <w:lang w:bidi="ar-SA"/>
    </w:rPr>
  </w:style>
  <w:style w:type="paragraph" w:customStyle="1" w:styleId="LabelinList2">
    <w:name w:val="Label in List 2"/>
    <w:aliases w:val="l2"/>
    <w:basedOn w:val="TextinList2"/>
    <w:next w:val="TextinList2"/>
    <w:rsid w:val="00D365AB"/>
    <w:rPr>
      <w:b/>
    </w:rPr>
  </w:style>
  <w:style w:type="paragraph" w:customStyle="1" w:styleId="TextinList2">
    <w:name w:val="Text in List 2"/>
    <w:aliases w:val="t2"/>
    <w:basedOn w:val="Text"/>
    <w:rsid w:val="00D365AB"/>
    <w:pPr>
      <w:ind w:left="720"/>
    </w:pPr>
  </w:style>
  <w:style w:type="paragraph" w:customStyle="1" w:styleId="Label">
    <w:name w:val="Label"/>
    <w:aliases w:val="l,Legalese"/>
    <w:basedOn w:val="Text"/>
    <w:next w:val="Text"/>
    <w:rsid w:val="00D365AB"/>
    <w:rPr>
      <w:b/>
    </w:rPr>
  </w:style>
  <w:style w:type="paragraph" w:styleId="FootnoteText">
    <w:name w:val="footnote text"/>
    <w:aliases w:val="ft,Used by Word for text of Help footnotes"/>
    <w:basedOn w:val="Text"/>
    <w:link w:val="FootnoteTextChar"/>
    <w:semiHidden/>
    <w:rsid w:val="00D365AB"/>
    <w:rPr>
      <w:color w:val="FF0000"/>
    </w:rPr>
  </w:style>
  <w:style w:type="character" w:customStyle="1" w:styleId="FootnoteTextChar">
    <w:name w:val="Footnote Text Char"/>
    <w:aliases w:val="ft Char,Used by Word for text of Help footnotes Char"/>
    <w:basedOn w:val="DefaultParagraphFont"/>
    <w:link w:val="FootnoteText"/>
    <w:semiHidden/>
    <w:rsid w:val="00D365AB"/>
    <w:rPr>
      <w:rFonts w:ascii="Verdana" w:eastAsia="Times New Roman" w:hAnsi="Verdana"/>
      <w:color w:val="FF0000"/>
      <w:sz w:val="20"/>
      <w:szCs w:val="20"/>
      <w:lang w:bidi="ar-SA"/>
    </w:rPr>
  </w:style>
  <w:style w:type="paragraph" w:customStyle="1" w:styleId="NumberedList2">
    <w:name w:val="Numbered List 2"/>
    <w:aliases w:val="nl2"/>
    <w:basedOn w:val="TextinList2"/>
    <w:rsid w:val="00D365AB"/>
    <w:pPr>
      <w:tabs>
        <w:tab w:val="num" w:pos="720"/>
      </w:tabs>
      <w:ind w:hanging="360"/>
    </w:pPr>
  </w:style>
  <w:style w:type="paragraph" w:customStyle="1" w:styleId="Syntax">
    <w:name w:val="Syntax"/>
    <w:aliases w:val="s"/>
    <w:basedOn w:val="Code"/>
    <w:rsid w:val="00D365AB"/>
  </w:style>
  <w:style w:type="paragraph" w:customStyle="1" w:styleId="TableFootnote">
    <w:name w:val="Table Footnote"/>
    <w:aliases w:val="tf"/>
    <w:basedOn w:val="Text"/>
    <w:next w:val="Text"/>
    <w:rsid w:val="00D365AB"/>
    <w:pPr>
      <w:pBdr>
        <w:top w:val="single" w:sz="4" w:space="1" w:color="auto"/>
      </w:pBdr>
      <w:spacing w:before="40" w:after="80" w:line="220" w:lineRule="exact"/>
    </w:pPr>
    <w:rPr>
      <w:sz w:val="16"/>
    </w:rPr>
  </w:style>
  <w:style w:type="character" w:styleId="FootnoteReference">
    <w:name w:val="footnote reference"/>
    <w:aliases w:val="fr,Used by Word for Help footnote symbols"/>
    <w:basedOn w:val="DefaultParagraphFont"/>
    <w:semiHidden/>
    <w:rsid w:val="00D365AB"/>
    <w:rPr>
      <w:color w:val="FF0000"/>
      <w:vertAlign w:val="superscript"/>
    </w:rPr>
  </w:style>
  <w:style w:type="character" w:customStyle="1" w:styleId="CodeEmbedded">
    <w:name w:val="Code Embedded"/>
    <w:aliases w:val="ce"/>
    <w:basedOn w:val="DefaultParagraphFont"/>
    <w:rsid w:val="00D365AB"/>
    <w:rPr>
      <w:rFonts w:ascii="Courier New" w:hAnsi="Courier New"/>
      <w:sz w:val="20"/>
    </w:rPr>
  </w:style>
  <w:style w:type="character" w:customStyle="1" w:styleId="LabelEmbedded">
    <w:name w:val="Label Embedded"/>
    <w:aliases w:val="le"/>
    <w:basedOn w:val="DefaultParagraphFont"/>
    <w:rsid w:val="00D365AB"/>
    <w:rPr>
      <w:rFonts w:ascii="Verdana" w:hAnsi="Verdana"/>
      <w:b/>
      <w:sz w:val="20"/>
      <w:u w:val="none"/>
    </w:rPr>
  </w:style>
  <w:style w:type="character" w:customStyle="1" w:styleId="LinkText">
    <w:name w:val="Link Text"/>
    <w:aliases w:val="lt"/>
    <w:basedOn w:val="DefaultParagraphFont"/>
    <w:rsid w:val="00D365AB"/>
    <w:rPr>
      <w:color w:val="008000"/>
      <w:u w:val="double"/>
    </w:rPr>
  </w:style>
  <w:style w:type="character" w:customStyle="1" w:styleId="LinkTextPopup">
    <w:name w:val="Link Text Popup"/>
    <w:aliases w:val="ltp"/>
    <w:basedOn w:val="DefaultParagraphFont"/>
    <w:rsid w:val="00D365AB"/>
    <w:rPr>
      <w:color w:val="008000"/>
      <w:u w:val="single"/>
    </w:rPr>
  </w:style>
  <w:style w:type="character" w:customStyle="1" w:styleId="LinkID">
    <w:name w:val="Link ID"/>
    <w:aliases w:val="lid"/>
    <w:basedOn w:val="DefaultParagraphFont"/>
    <w:rsid w:val="00D365AB"/>
    <w:rPr>
      <w:vanish/>
      <w:color w:val="FF0000"/>
    </w:rPr>
  </w:style>
  <w:style w:type="paragraph" w:customStyle="1" w:styleId="TableSpacingAfter">
    <w:name w:val="Table Spacing After"/>
    <w:aliases w:val="tsa"/>
    <w:basedOn w:val="Text"/>
    <w:next w:val="Text"/>
    <w:rsid w:val="00D365AB"/>
    <w:pPr>
      <w:spacing w:after="0" w:line="120" w:lineRule="exact"/>
    </w:pPr>
    <w:rPr>
      <w:sz w:val="12"/>
    </w:rPr>
  </w:style>
  <w:style w:type="paragraph" w:customStyle="1" w:styleId="CodeinList2">
    <w:name w:val="Code in List 2"/>
    <w:aliases w:val="c2"/>
    <w:basedOn w:val="Code"/>
    <w:rsid w:val="00D365AB"/>
    <w:pPr>
      <w:ind w:left="720"/>
    </w:pPr>
  </w:style>
  <w:style w:type="character" w:customStyle="1" w:styleId="ConditionalMarker">
    <w:name w:val="Conditional Marker"/>
    <w:aliases w:val="cm"/>
    <w:basedOn w:val="DefaultParagraphFont"/>
    <w:rsid w:val="00D365AB"/>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D365AB"/>
    <w:pPr>
      <w:ind w:left="720"/>
    </w:pPr>
  </w:style>
  <w:style w:type="paragraph" w:customStyle="1" w:styleId="FigureEmbedded">
    <w:name w:val="Figure Embedded"/>
    <w:aliases w:val="fige"/>
    <w:basedOn w:val="Text"/>
    <w:rsid w:val="00D365AB"/>
    <w:pPr>
      <w:spacing w:after="180" w:line="240" w:lineRule="auto"/>
    </w:pPr>
  </w:style>
  <w:style w:type="paragraph" w:customStyle="1" w:styleId="TableFootnoteinList2">
    <w:name w:val="Table Footnote in List 2"/>
    <w:aliases w:val="tf2"/>
    <w:basedOn w:val="TextinList2"/>
    <w:next w:val="TextinList2"/>
    <w:rsid w:val="00D365AB"/>
    <w:pPr>
      <w:pBdr>
        <w:top w:val="single" w:sz="4" w:space="1" w:color="auto"/>
      </w:pBdr>
      <w:spacing w:before="40" w:after="80" w:line="220" w:lineRule="exact"/>
    </w:pPr>
    <w:rPr>
      <w:sz w:val="16"/>
    </w:rPr>
  </w:style>
  <w:style w:type="paragraph" w:customStyle="1" w:styleId="LabelinList1">
    <w:name w:val="Label in List 1"/>
    <w:aliases w:val="l1"/>
    <w:basedOn w:val="TextinList1"/>
    <w:next w:val="TextinList1"/>
    <w:rsid w:val="00D365AB"/>
    <w:rPr>
      <w:b/>
    </w:rPr>
  </w:style>
  <w:style w:type="paragraph" w:customStyle="1" w:styleId="TextinList1">
    <w:name w:val="Text in List 1"/>
    <w:aliases w:val="t1"/>
    <w:basedOn w:val="Text"/>
    <w:rsid w:val="00D365AB"/>
    <w:pPr>
      <w:ind w:left="360"/>
    </w:pPr>
  </w:style>
  <w:style w:type="paragraph" w:customStyle="1" w:styleId="CodeinList1">
    <w:name w:val="Code in List 1"/>
    <w:aliases w:val="c1"/>
    <w:basedOn w:val="Code"/>
    <w:rsid w:val="00D365AB"/>
    <w:pPr>
      <w:ind w:left="360"/>
    </w:pPr>
  </w:style>
  <w:style w:type="paragraph" w:customStyle="1" w:styleId="FigureinList1">
    <w:name w:val="Figure in List 1"/>
    <w:aliases w:val="fig1"/>
    <w:basedOn w:val="Figure"/>
    <w:next w:val="TextinList1"/>
    <w:rsid w:val="00D365AB"/>
    <w:pPr>
      <w:ind w:left="360"/>
    </w:pPr>
  </w:style>
  <w:style w:type="paragraph" w:customStyle="1" w:styleId="TableFootnoteinList1">
    <w:name w:val="Table Footnote in List 1"/>
    <w:aliases w:val="tf1"/>
    <w:basedOn w:val="TextinList1"/>
    <w:next w:val="TextinList1"/>
    <w:rsid w:val="00D365AB"/>
    <w:pPr>
      <w:pBdr>
        <w:top w:val="single" w:sz="4" w:space="1" w:color="auto"/>
      </w:pBdr>
      <w:spacing w:before="40" w:after="80" w:line="220" w:lineRule="exact"/>
    </w:pPr>
    <w:rPr>
      <w:sz w:val="16"/>
    </w:rPr>
  </w:style>
  <w:style w:type="character" w:customStyle="1" w:styleId="HTML">
    <w:name w:val="HTML"/>
    <w:basedOn w:val="DefaultParagraphFont"/>
    <w:rsid w:val="00D365AB"/>
    <w:rPr>
      <w:rFonts w:ascii="Courier New" w:hAnsi="Courier New"/>
      <w:vanish/>
      <w:color w:val="000000"/>
      <w:sz w:val="20"/>
      <w:bdr w:val="none" w:sz="0" w:space="0" w:color="auto"/>
      <w:shd w:val="pct25" w:color="00FF00" w:fill="auto"/>
    </w:rPr>
  </w:style>
  <w:style w:type="paragraph" w:styleId="Footer">
    <w:name w:val="footer"/>
    <w:aliases w:val="f"/>
    <w:link w:val="FooterChar"/>
    <w:uiPriority w:val="99"/>
    <w:rsid w:val="00D365AB"/>
    <w:pPr>
      <w:spacing w:after="0" w:line="220" w:lineRule="exact"/>
      <w:jc w:val="right"/>
    </w:pPr>
    <w:rPr>
      <w:rFonts w:ascii="Verdana" w:eastAsia="Times New Roman" w:hAnsi="Verdana"/>
      <w:color w:val="800000"/>
      <w:sz w:val="16"/>
      <w:szCs w:val="20"/>
      <w:lang w:bidi="ar-SA"/>
    </w:rPr>
  </w:style>
  <w:style w:type="character" w:customStyle="1" w:styleId="FooterChar">
    <w:name w:val="Footer Char"/>
    <w:aliases w:val="f Char"/>
    <w:basedOn w:val="DefaultParagraphFont"/>
    <w:link w:val="Footer"/>
    <w:uiPriority w:val="99"/>
    <w:rsid w:val="00D365AB"/>
    <w:rPr>
      <w:rFonts w:ascii="Verdana" w:eastAsia="Times New Roman" w:hAnsi="Verdana"/>
      <w:color w:val="800000"/>
      <w:sz w:val="16"/>
      <w:szCs w:val="20"/>
      <w:lang w:bidi="ar-SA"/>
    </w:rPr>
  </w:style>
  <w:style w:type="paragraph" w:customStyle="1" w:styleId="AlertText">
    <w:name w:val="Alert Text"/>
    <w:aliases w:val="at"/>
    <w:basedOn w:val="Text"/>
    <w:link w:val="AlertTextChar"/>
    <w:rsid w:val="00D365AB"/>
    <w:pPr>
      <w:ind w:left="360"/>
    </w:pPr>
  </w:style>
  <w:style w:type="character" w:customStyle="1" w:styleId="AlertTextChar">
    <w:name w:val="Alert Text Char"/>
    <w:aliases w:val="at Char"/>
    <w:basedOn w:val="APPLYANOTHERSTYLECharChar"/>
    <w:link w:val="AlertText"/>
    <w:rsid w:val="00D365AB"/>
    <w:rPr>
      <w:rFonts w:ascii="Verdana" w:eastAsia="Times New Roman" w:hAnsi="Verdana"/>
      <w:color w:val="000000"/>
      <w:sz w:val="20"/>
      <w:szCs w:val="20"/>
      <w:lang w:bidi="ar-SA"/>
    </w:rPr>
  </w:style>
  <w:style w:type="paragraph" w:customStyle="1" w:styleId="AlertTextinList1">
    <w:name w:val="Alert Text in List 1"/>
    <w:aliases w:val="at1"/>
    <w:basedOn w:val="TextinList1"/>
    <w:rsid w:val="00D365AB"/>
    <w:pPr>
      <w:ind w:left="720"/>
    </w:pPr>
  </w:style>
  <w:style w:type="paragraph" w:customStyle="1" w:styleId="AlertTextinList2">
    <w:name w:val="Alert Text in List 2"/>
    <w:aliases w:val="at2"/>
    <w:basedOn w:val="TextinList2"/>
    <w:rsid w:val="00D365AB"/>
    <w:pPr>
      <w:ind w:left="1080"/>
    </w:pPr>
  </w:style>
  <w:style w:type="paragraph" w:customStyle="1" w:styleId="RevisionHistory">
    <w:name w:val="Revision History"/>
    <w:aliases w:val="rh"/>
    <w:basedOn w:val="Text"/>
    <w:rsid w:val="00D365AB"/>
    <w:pPr>
      <w:ind w:right="1440"/>
    </w:pPr>
    <w:rPr>
      <w:i/>
      <w:vanish/>
      <w:color w:val="800080"/>
    </w:rPr>
  </w:style>
  <w:style w:type="paragraph" w:customStyle="1" w:styleId="BulletedList1">
    <w:name w:val="Bulleted List 1"/>
    <w:aliases w:val="bl1"/>
    <w:basedOn w:val="TextinList1"/>
    <w:rsid w:val="00D365AB"/>
    <w:pPr>
      <w:tabs>
        <w:tab w:val="num" w:pos="360"/>
      </w:tabs>
      <w:ind w:hanging="360"/>
    </w:pPr>
  </w:style>
  <w:style w:type="paragraph" w:customStyle="1" w:styleId="TextIndented">
    <w:name w:val="Text Indented"/>
    <w:aliases w:val="ti"/>
    <w:basedOn w:val="Text"/>
    <w:rsid w:val="00D365AB"/>
    <w:pPr>
      <w:ind w:left="360" w:right="360"/>
    </w:pPr>
  </w:style>
  <w:style w:type="paragraph" w:customStyle="1" w:styleId="BulletedList2">
    <w:name w:val="Bulleted List 2"/>
    <w:aliases w:val="bl2"/>
    <w:basedOn w:val="TextinList2"/>
    <w:rsid w:val="00D365AB"/>
    <w:pPr>
      <w:tabs>
        <w:tab w:val="left" w:pos="720"/>
      </w:tabs>
      <w:ind w:hanging="360"/>
    </w:pPr>
  </w:style>
  <w:style w:type="paragraph" w:customStyle="1" w:styleId="DefinedTerm">
    <w:name w:val="Defined Term"/>
    <w:aliases w:val="dt"/>
    <w:basedOn w:val="Text"/>
    <w:next w:val="Definition"/>
    <w:rsid w:val="00D365AB"/>
    <w:pPr>
      <w:spacing w:after="0"/>
    </w:pPr>
  </w:style>
  <w:style w:type="paragraph" w:customStyle="1" w:styleId="Definition">
    <w:name w:val="Definition"/>
    <w:aliases w:val="d"/>
    <w:basedOn w:val="Text"/>
    <w:next w:val="DefinedTerm"/>
    <w:rsid w:val="00D365AB"/>
    <w:pPr>
      <w:spacing w:before="0"/>
      <w:ind w:left="360"/>
    </w:pPr>
  </w:style>
  <w:style w:type="paragraph" w:customStyle="1" w:styleId="NumberedList1">
    <w:name w:val="Numbered List 1"/>
    <w:aliases w:val="nl1"/>
    <w:basedOn w:val="TextinList1"/>
    <w:rsid w:val="00D365AB"/>
    <w:pPr>
      <w:tabs>
        <w:tab w:val="num" w:pos="360"/>
      </w:tabs>
      <w:ind w:hanging="360"/>
    </w:pPr>
  </w:style>
  <w:style w:type="paragraph" w:customStyle="1" w:styleId="GlueLinkText">
    <w:name w:val="Glue Link Text"/>
    <w:aliases w:val="glt"/>
    <w:basedOn w:val="Text"/>
    <w:next w:val="Text"/>
    <w:rsid w:val="00D365AB"/>
  </w:style>
  <w:style w:type="paragraph" w:customStyle="1" w:styleId="IndexTag">
    <w:name w:val="Index Tag"/>
    <w:aliases w:val="it"/>
    <w:basedOn w:val="Text"/>
    <w:rsid w:val="00D365AB"/>
    <w:pPr>
      <w:spacing w:after="0"/>
      <w:ind w:right="1440"/>
    </w:pPr>
    <w:rPr>
      <w:vanish/>
      <w:color w:val="808000"/>
    </w:rPr>
  </w:style>
  <w:style w:type="paragraph" w:styleId="Header">
    <w:name w:val="header"/>
    <w:aliases w:val="h"/>
    <w:basedOn w:val="Footer"/>
    <w:link w:val="HeaderChar"/>
    <w:rsid w:val="00D365AB"/>
  </w:style>
  <w:style w:type="character" w:customStyle="1" w:styleId="HeaderChar">
    <w:name w:val="Header Char"/>
    <w:aliases w:val="h Char"/>
    <w:basedOn w:val="DefaultParagraphFont"/>
    <w:link w:val="Header"/>
    <w:rsid w:val="00D365AB"/>
    <w:rPr>
      <w:rFonts w:ascii="Verdana" w:eastAsia="Times New Roman" w:hAnsi="Verdana"/>
      <w:color w:val="800000"/>
      <w:sz w:val="16"/>
      <w:szCs w:val="20"/>
      <w:lang w:bidi="ar-SA"/>
    </w:rPr>
  </w:style>
  <w:style w:type="character" w:customStyle="1" w:styleId="CodeFeaturedElement">
    <w:name w:val="Code Featured Element"/>
    <w:aliases w:val="cfe"/>
    <w:basedOn w:val="DefaultParagraphFont"/>
    <w:rsid w:val="00D365AB"/>
    <w:rPr>
      <w:rFonts w:ascii="Courier New" w:hAnsi="Courier New"/>
      <w:b/>
      <w:sz w:val="20"/>
    </w:rPr>
  </w:style>
  <w:style w:type="paragraph" w:customStyle="1" w:styleId="Copyright">
    <w:name w:val="Copyright"/>
    <w:aliases w:val="copy"/>
    <w:basedOn w:val="Text"/>
    <w:rsid w:val="00D365AB"/>
    <w:pPr>
      <w:spacing w:line="220" w:lineRule="exact"/>
    </w:pPr>
    <w:rPr>
      <w:sz w:val="16"/>
    </w:rPr>
  </w:style>
  <w:style w:type="paragraph" w:styleId="Index1">
    <w:name w:val="index 1"/>
    <w:aliases w:val="idx1"/>
    <w:basedOn w:val="Normal"/>
    <w:next w:val="Normal"/>
    <w:autoRedefine/>
    <w:semiHidden/>
    <w:unhideWhenUsed/>
    <w:rsid w:val="00D365AB"/>
    <w:pPr>
      <w:ind w:left="240" w:hanging="240"/>
    </w:pPr>
  </w:style>
  <w:style w:type="paragraph" w:customStyle="1" w:styleId="PrintDivisionTitle">
    <w:name w:val="Print Division Title"/>
    <w:aliases w:val="pdt"/>
    <w:rsid w:val="00D365AB"/>
    <w:pPr>
      <w:spacing w:before="180" w:after="180" w:line="440" w:lineRule="exact"/>
      <w:jc w:val="right"/>
    </w:pPr>
    <w:rPr>
      <w:rFonts w:ascii="Verdana" w:eastAsia="Times New Roman" w:hAnsi="Verdana"/>
      <w:b/>
      <w:color w:val="800000"/>
      <w:sz w:val="40"/>
      <w:szCs w:val="20"/>
      <w:lang w:bidi="ar-SA"/>
    </w:rPr>
  </w:style>
  <w:style w:type="character" w:styleId="PageNumber">
    <w:name w:val="page number"/>
    <w:aliases w:val="pn"/>
    <w:basedOn w:val="DefaultParagraphFont"/>
    <w:rsid w:val="00D365AB"/>
    <w:rPr>
      <w:rFonts w:ascii="Verdana" w:hAnsi="Verdana"/>
      <w:b/>
      <w:color w:val="800000"/>
      <w:sz w:val="16"/>
    </w:rPr>
  </w:style>
  <w:style w:type="paragraph" w:customStyle="1" w:styleId="PrintMSCorp">
    <w:name w:val="Print MS Corp"/>
    <w:aliases w:val="pms,Product-MS"/>
    <w:next w:val="Text"/>
    <w:rsid w:val="00D365AB"/>
    <w:pPr>
      <w:spacing w:before="180" w:after="60" w:line="300" w:lineRule="exact"/>
      <w:jc w:val="right"/>
    </w:pPr>
    <w:rPr>
      <w:rFonts w:ascii="Microsoft Logo 95" w:eastAsia="Times New Roman" w:hAnsi="Microsoft Logo 95"/>
      <w:noProof/>
      <w:color w:val="800000"/>
      <w:sz w:val="26"/>
      <w:szCs w:val="20"/>
      <w:lang w:bidi="ar-SA"/>
    </w:rPr>
  </w:style>
  <w:style w:type="paragraph" w:customStyle="1" w:styleId="Slugline">
    <w:name w:val="Slugline"/>
    <w:aliases w:val="slug"/>
    <w:basedOn w:val="Footer"/>
    <w:rsid w:val="00D365AB"/>
    <w:pPr>
      <w:framePr w:h="800" w:hRule="exact" w:hSpace="180" w:vSpace="180" w:wrap="around" w:vAnchor="page" w:hAnchor="margin" w:y="14601"/>
      <w:spacing w:line="180" w:lineRule="exact"/>
      <w:jc w:val="left"/>
    </w:pPr>
    <w:rPr>
      <w:sz w:val="12"/>
    </w:rPr>
  </w:style>
  <w:style w:type="paragraph" w:styleId="TOC1">
    <w:name w:val="toc 1"/>
    <w:aliases w:val="toc1"/>
    <w:basedOn w:val="Heading1"/>
    <w:uiPriority w:val="39"/>
    <w:rsid w:val="00D365AB"/>
    <w:pPr>
      <w:tabs>
        <w:tab w:val="left" w:pos="360"/>
      </w:tabs>
      <w:spacing w:before="60" w:line="240" w:lineRule="exact"/>
      <w:outlineLvl w:val="9"/>
    </w:pPr>
    <w:rPr>
      <w:color w:val="800000"/>
      <w:sz w:val="20"/>
    </w:rPr>
  </w:style>
  <w:style w:type="paragraph" w:styleId="TOC2">
    <w:name w:val="toc 2"/>
    <w:aliases w:val="toc2"/>
    <w:basedOn w:val="Text"/>
    <w:uiPriority w:val="39"/>
    <w:rsid w:val="00D365AB"/>
    <w:pPr>
      <w:ind w:left="360"/>
    </w:pPr>
    <w:rPr>
      <w:color w:val="800000"/>
    </w:rPr>
  </w:style>
  <w:style w:type="paragraph" w:styleId="TOC3">
    <w:name w:val="toc 3"/>
    <w:aliases w:val="toc3"/>
    <w:basedOn w:val="TOC2"/>
    <w:uiPriority w:val="39"/>
    <w:rsid w:val="00D365AB"/>
    <w:pPr>
      <w:ind w:left="720"/>
    </w:pPr>
  </w:style>
  <w:style w:type="paragraph" w:styleId="TOC4">
    <w:name w:val="toc 4"/>
    <w:aliases w:val="toc4"/>
    <w:basedOn w:val="TOC2"/>
    <w:uiPriority w:val="39"/>
    <w:rsid w:val="00D365AB"/>
    <w:pPr>
      <w:ind w:left="1080"/>
    </w:pPr>
  </w:style>
  <w:style w:type="paragraph" w:styleId="Index3">
    <w:name w:val="index 3"/>
    <w:aliases w:val="idx3"/>
    <w:basedOn w:val="Index1"/>
    <w:semiHidden/>
    <w:rsid w:val="00D365AB"/>
    <w:pPr>
      <w:spacing w:before="60" w:after="60" w:line="220" w:lineRule="exact"/>
      <w:ind w:left="900" w:hanging="180"/>
    </w:pPr>
    <w:rPr>
      <w:rFonts w:ascii="Verdana" w:eastAsia="Times New Roman" w:hAnsi="Verdana"/>
      <w:color w:val="800000"/>
      <w:sz w:val="16"/>
      <w:szCs w:val="20"/>
      <w:lang w:bidi="ar-SA"/>
    </w:rPr>
  </w:style>
  <w:style w:type="character" w:customStyle="1" w:styleId="MultilanguageMarkerAuto">
    <w:name w:val="Multilanguage Marker Auto"/>
    <w:aliases w:val="mma"/>
    <w:basedOn w:val="DefaultParagraphFont"/>
    <w:rsid w:val="00D365AB"/>
    <w:rPr>
      <w:rFonts w:ascii="Verdana" w:hAnsi="Verdana"/>
      <w:color w:val="FF00FF"/>
      <w:sz w:val="16"/>
    </w:rPr>
  </w:style>
  <w:style w:type="character" w:styleId="Hyperlink">
    <w:name w:val="Hyperlink"/>
    <w:basedOn w:val="DefaultParagraphFont"/>
    <w:uiPriority w:val="99"/>
    <w:rsid w:val="00D365AB"/>
    <w:rPr>
      <w:color w:val="0000FF"/>
      <w:u w:val="single"/>
    </w:rPr>
  </w:style>
  <w:style w:type="paragraph" w:customStyle="1" w:styleId="MultilanguageMarkerExplicitBegin">
    <w:name w:val="Multilanguage Marker Explicit Begin"/>
    <w:aliases w:val="mmeb"/>
    <w:basedOn w:val="Text"/>
    <w:rsid w:val="00D365AB"/>
    <w:pPr>
      <w:spacing w:line="220" w:lineRule="exact"/>
    </w:pPr>
    <w:rPr>
      <w:color w:val="FF00FF"/>
      <w:sz w:val="16"/>
    </w:rPr>
  </w:style>
  <w:style w:type="paragraph" w:customStyle="1" w:styleId="MultilanguageMarkerExplicitEnd">
    <w:name w:val="Multilanguage Marker Explicit End"/>
    <w:aliases w:val="mmee"/>
    <w:basedOn w:val="MultilanguageMarkerExplicitBegin"/>
    <w:rsid w:val="00D365AB"/>
    <w:rPr>
      <w:color w:val="800080"/>
    </w:rPr>
  </w:style>
  <w:style w:type="character" w:customStyle="1" w:styleId="Bold">
    <w:name w:val="Bold"/>
    <w:aliases w:val="b"/>
    <w:basedOn w:val="DefaultParagraphFont"/>
    <w:rsid w:val="00D365AB"/>
    <w:rPr>
      <w:b/>
    </w:rPr>
  </w:style>
  <w:style w:type="character" w:customStyle="1" w:styleId="BoldItalic">
    <w:name w:val="Bold Italic"/>
    <w:aliases w:val="bi"/>
    <w:basedOn w:val="DefaultParagraphFont"/>
    <w:rsid w:val="00D365AB"/>
    <w:rPr>
      <w:b/>
      <w:i/>
    </w:rPr>
  </w:style>
  <w:style w:type="paragraph" w:styleId="CommentText">
    <w:name w:val="annotation text"/>
    <w:aliases w:val="ct,Used by Word for text of author queries"/>
    <w:basedOn w:val="Text"/>
    <w:link w:val="CommentTextChar"/>
    <w:semiHidden/>
    <w:rsid w:val="00D365AB"/>
  </w:style>
  <w:style w:type="character" w:customStyle="1" w:styleId="CommentTextChar">
    <w:name w:val="Comment Text Char"/>
    <w:aliases w:val="ct Char,Used by Word for text of author queries Char"/>
    <w:basedOn w:val="DefaultParagraphFont"/>
    <w:link w:val="CommentText"/>
    <w:semiHidden/>
    <w:rsid w:val="00D365AB"/>
    <w:rPr>
      <w:rFonts w:ascii="Verdana" w:eastAsia="Times New Roman" w:hAnsi="Verdana"/>
      <w:color w:val="000000"/>
      <w:sz w:val="20"/>
      <w:szCs w:val="20"/>
      <w:lang w:bidi="ar-SA"/>
    </w:rPr>
  </w:style>
  <w:style w:type="character" w:customStyle="1" w:styleId="Italic">
    <w:name w:val="Italic"/>
    <w:aliases w:val="i"/>
    <w:basedOn w:val="DefaultParagraphFont"/>
    <w:rsid w:val="00D365AB"/>
    <w:rPr>
      <w:i/>
    </w:rPr>
  </w:style>
  <w:style w:type="paragraph" w:customStyle="1" w:styleId="LabelSpecial">
    <w:name w:val="Label Special"/>
    <w:aliases w:val="ls"/>
    <w:basedOn w:val="Label"/>
    <w:rsid w:val="00D365AB"/>
  </w:style>
  <w:style w:type="paragraph" w:customStyle="1" w:styleId="PrintDivisionNumber">
    <w:name w:val="Print Division Number"/>
    <w:aliases w:val="pdn"/>
    <w:basedOn w:val="PrintDivisionTitle"/>
    <w:rsid w:val="00D365AB"/>
    <w:pPr>
      <w:spacing w:after="0" w:line="260" w:lineRule="exact"/>
      <w:ind w:right="-120"/>
    </w:pPr>
    <w:rPr>
      <w:b w:val="0"/>
      <w:caps/>
      <w:spacing w:val="120"/>
      <w:sz w:val="20"/>
    </w:rPr>
  </w:style>
  <w:style w:type="character" w:customStyle="1" w:styleId="Strikethrough">
    <w:name w:val="Strikethrough"/>
    <w:aliases w:val="strike"/>
    <w:basedOn w:val="DefaultParagraphFont"/>
    <w:rsid w:val="00D365AB"/>
    <w:rPr>
      <w:strike/>
      <w:dstrike w:val="0"/>
    </w:rPr>
  </w:style>
  <w:style w:type="character" w:customStyle="1" w:styleId="Subscript">
    <w:name w:val="Subscript"/>
    <w:aliases w:val="sub"/>
    <w:basedOn w:val="DefaultParagraphFont"/>
    <w:rsid w:val="00D365AB"/>
    <w:rPr>
      <w:vertAlign w:val="subscript"/>
    </w:rPr>
  </w:style>
  <w:style w:type="character" w:customStyle="1" w:styleId="Superscript">
    <w:name w:val="Superscript"/>
    <w:aliases w:val="sup"/>
    <w:basedOn w:val="DefaultParagraphFont"/>
    <w:rsid w:val="00D365AB"/>
    <w:rPr>
      <w:vertAlign w:val="superscript"/>
    </w:rPr>
  </w:style>
  <w:style w:type="paragraph" w:customStyle="1" w:styleId="Char">
    <w:name w:val="Char"/>
    <w:basedOn w:val="Normal"/>
    <w:rsid w:val="00D365AB"/>
    <w:pPr>
      <w:spacing w:after="120" w:line="240" w:lineRule="exact"/>
    </w:pPr>
    <w:rPr>
      <w:rFonts w:ascii="Times New Roman" w:hAnsi="Times New Roman"/>
      <w:sz w:val="18"/>
    </w:rPr>
  </w:style>
  <w:style w:type="character" w:customStyle="1" w:styleId="BalloonTextChar">
    <w:name w:val="Balloon Text Char"/>
    <w:basedOn w:val="DefaultParagraphFont"/>
    <w:link w:val="BalloonText"/>
    <w:semiHidden/>
    <w:rsid w:val="00D365AB"/>
    <w:rPr>
      <w:rFonts w:ascii="Tahoma" w:hAnsi="Tahoma" w:cs="Tahoma"/>
      <w:sz w:val="16"/>
      <w:szCs w:val="16"/>
    </w:rPr>
  </w:style>
  <w:style w:type="paragraph" w:styleId="BalloonText">
    <w:name w:val="Balloon Text"/>
    <w:basedOn w:val="Normal"/>
    <w:link w:val="BalloonTextChar"/>
    <w:semiHidden/>
    <w:rsid w:val="00D365AB"/>
    <w:rPr>
      <w:rFonts w:ascii="Tahoma" w:hAnsi="Tahoma" w:cs="Tahoma"/>
      <w:sz w:val="16"/>
      <w:szCs w:val="16"/>
    </w:rPr>
  </w:style>
  <w:style w:type="character" w:styleId="FollowedHyperlink">
    <w:name w:val="FollowedHyperlink"/>
    <w:basedOn w:val="DefaultParagraphFont"/>
    <w:rsid w:val="00D365AB"/>
    <w:rPr>
      <w:color w:val="800080"/>
      <w:u w:val="single"/>
    </w:rPr>
  </w:style>
  <w:style w:type="paragraph" w:customStyle="1" w:styleId="ProductHead">
    <w:name w:val="Product Head"/>
    <w:aliases w:val="ph"/>
    <w:basedOn w:val="Normal"/>
    <w:next w:val="Normal"/>
    <w:rsid w:val="00D365AB"/>
    <w:pPr>
      <w:keepNext/>
      <w:keepLines/>
      <w:suppressLineNumbers/>
      <w:suppressAutoHyphens/>
      <w:spacing w:before="240" w:line="440" w:lineRule="exact"/>
      <w:ind w:left="360"/>
    </w:pPr>
    <w:rPr>
      <w:rFonts w:ascii="Times New Roman" w:hAnsi="Times New Roman"/>
      <w:b/>
      <w:snapToGrid w:val="0"/>
      <w:spacing w:val="-40"/>
      <w:kern w:val="72"/>
      <w:sz w:val="42"/>
    </w:rPr>
  </w:style>
  <w:style w:type="paragraph" w:styleId="CommentSubject">
    <w:name w:val="annotation subject"/>
    <w:basedOn w:val="CommentText"/>
    <w:next w:val="CommentText"/>
    <w:link w:val="CommentSubjectChar"/>
    <w:semiHidden/>
    <w:rsid w:val="00D365AB"/>
    <w:rPr>
      <w:b/>
      <w:bCs/>
    </w:rPr>
  </w:style>
  <w:style w:type="character" w:customStyle="1" w:styleId="CommentSubjectChar">
    <w:name w:val="Comment Subject Char"/>
    <w:basedOn w:val="CommentTextChar"/>
    <w:link w:val="CommentSubject"/>
    <w:semiHidden/>
    <w:rsid w:val="00D365AB"/>
    <w:rPr>
      <w:rFonts w:ascii="Verdana" w:eastAsia="Times New Roman" w:hAnsi="Verdana"/>
      <w:b/>
      <w:bCs/>
      <w:color w:val="000000"/>
      <w:sz w:val="20"/>
      <w:szCs w:val="20"/>
      <w:lang w:bidi="ar-SA"/>
    </w:rPr>
  </w:style>
  <w:style w:type="paragraph" w:styleId="BodyText">
    <w:name w:val="Body Text"/>
    <w:basedOn w:val="Normal"/>
    <w:link w:val="BodyTextChar"/>
    <w:uiPriority w:val="99"/>
    <w:rsid w:val="00D365AB"/>
    <w:pPr>
      <w:spacing w:after="120"/>
    </w:pPr>
    <w:rPr>
      <w:snapToGrid w:val="0"/>
    </w:rPr>
  </w:style>
  <w:style w:type="character" w:customStyle="1" w:styleId="BodyTextChar">
    <w:name w:val="Body Text Char"/>
    <w:basedOn w:val="DefaultParagraphFont"/>
    <w:link w:val="BodyText"/>
    <w:uiPriority w:val="99"/>
    <w:rsid w:val="00D365AB"/>
    <w:rPr>
      <w:snapToGrid w:val="0"/>
      <w:sz w:val="24"/>
      <w:szCs w:val="24"/>
    </w:rPr>
  </w:style>
  <w:style w:type="paragraph" w:styleId="NormalIndent">
    <w:name w:val="Normal Indent"/>
    <w:basedOn w:val="Normal"/>
    <w:next w:val="Normal"/>
    <w:rsid w:val="00D365AB"/>
    <w:pPr>
      <w:ind w:left="288"/>
    </w:pPr>
    <w:rPr>
      <w:rFonts w:ascii="Times New Roman" w:hAnsi="Times New Roman"/>
    </w:rPr>
  </w:style>
  <w:style w:type="paragraph" w:customStyle="1" w:styleId="List1-Hang">
    <w:name w:val="List1-Hang"/>
    <w:basedOn w:val="Normal"/>
    <w:rsid w:val="00D365AB"/>
    <w:pPr>
      <w:tabs>
        <w:tab w:val="left" w:pos="288"/>
      </w:tabs>
      <w:ind w:left="288" w:hanging="288"/>
    </w:pPr>
    <w:rPr>
      <w:rFonts w:ascii="Times New Roman" w:hAnsi="Times New Roman"/>
    </w:rPr>
  </w:style>
  <w:style w:type="paragraph" w:customStyle="1" w:styleId="List1-Indent">
    <w:name w:val="List1-Indent"/>
    <w:basedOn w:val="Normal"/>
    <w:next w:val="List1-Hang"/>
    <w:rsid w:val="00D365AB"/>
    <w:pPr>
      <w:ind w:left="288"/>
    </w:pPr>
    <w:rPr>
      <w:rFonts w:ascii="Times New Roman" w:hAnsi="Times New Roman"/>
    </w:rPr>
  </w:style>
  <w:style w:type="paragraph" w:customStyle="1" w:styleId="List2-Hang">
    <w:name w:val="List2-Hang"/>
    <w:basedOn w:val="Normal"/>
    <w:rsid w:val="00D365AB"/>
    <w:pPr>
      <w:tabs>
        <w:tab w:val="left" w:pos="576"/>
      </w:tabs>
      <w:ind w:left="576" w:hanging="288"/>
    </w:pPr>
    <w:rPr>
      <w:rFonts w:ascii="Times New Roman" w:hAnsi="Times New Roman"/>
    </w:rPr>
  </w:style>
  <w:style w:type="paragraph" w:customStyle="1" w:styleId="List2-Indent">
    <w:name w:val="List2-Indent"/>
    <w:basedOn w:val="Normal"/>
    <w:next w:val="List2-Hang"/>
    <w:rsid w:val="00D365AB"/>
    <w:pPr>
      <w:ind w:left="576"/>
    </w:pPr>
    <w:rPr>
      <w:rFonts w:ascii="Times New Roman" w:hAnsi="Times New Roman"/>
    </w:rPr>
  </w:style>
  <w:style w:type="paragraph" w:customStyle="1" w:styleId="List3-Hang">
    <w:name w:val="List3-Hang"/>
    <w:basedOn w:val="Normal"/>
    <w:rsid w:val="00D365AB"/>
    <w:pPr>
      <w:tabs>
        <w:tab w:val="left" w:pos="864"/>
      </w:tabs>
      <w:ind w:left="864" w:hanging="288"/>
    </w:pPr>
    <w:rPr>
      <w:rFonts w:ascii="Times New Roman" w:hAnsi="Times New Roman"/>
    </w:rPr>
  </w:style>
  <w:style w:type="paragraph" w:customStyle="1" w:styleId="List3-Indent">
    <w:name w:val="List3-Indent"/>
    <w:basedOn w:val="Normal"/>
    <w:next w:val="List3-Hang"/>
    <w:rsid w:val="00D365AB"/>
    <w:pPr>
      <w:ind w:left="864"/>
    </w:pPr>
    <w:rPr>
      <w:rFonts w:ascii="Times New Roman" w:hAnsi="Times New Roman"/>
    </w:rPr>
  </w:style>
  <w:style w:type="paragraph" w:customStyle="1" w:styleId="NormalCode">
    <w:name w:val="Normal Code"/>
    <w:next w:val="Normal"/>
    <w:rsid w:val="00D365AB"/>
    <w:pPr>
      <w:widowControl w:val="0"/>
      <w:overflowPunct w:val="0"/>
      <w:autoSpaceDE w:val="0"/>
      <w:autoSpaceDN w:val="0"/>
      <w:adjustRightInd w:val="0"/>
      <w:spacing w:after="120" w:line="240" w:lineRule="auto"/>
      <w:ind w:left="576"/>
      <w:textAlignment w:val="baseline"/>
    </w:pPr>
    <w:rPr>
      <w:rFonts w:ascii="Courier New" w:eastAsia="Times New Roman" w:hAnsi="Courier New"/>
      <w:b/>
      <w:sz w:val="20"/>
      <w:szCs w:val="20"/>
      <w:lang w:bidi="ar-SA"/>
    </w:rPr>
  </w:style>
  <w:style w:type="paragraph" w:customStyle="1" w:styleId="List3-Code">
    <w:name w:val="List3-Code"/>
    <w:basedOn w:val="NormalCode"/>
    <w:next w:val="List3-Hang"/>
    <w:rsid w:val="00D365AB"/>
    <w:pPr>
      <w:ind w:left="1152"/>
    </w:pPr>
  </w:style>
  <w:style w:type="paragraph" w:customStyle="1" w:styleId="List2-Code">
    <w:name w:val="List2-Code"/>
    <w:basedOn w:val="NormalCode"/>
    <w:next w:val="List2-Hang"/>
    <w:rsid w:val="00D365AB"/>
    <w:pPr>
      <w:ind w:left="864"/>
    </w:pPr>
  </w:style>
  <w:style w:type="paragraph" w:customStyle="1" w:styleId="NormalNote">
    <w:name w:val="Normal Note"/>
    <w:basedOn w:val="Normal"/>
    <w:next w:val="Normal"/>
    <w:rsid w:val="00D365AB"/>
    <w:pPr>
      <w:ind w:left="432"/>
    </w:pPr>
    <w:rPr>
      <w:rFonts w:ascii="Times New Roman" w:hAnsi="Times New Roman"/>
      <w:i/>
    </w:rPr>
  </w:style>
  <w:style w:type="paragraph" w:customStyle="1" w:styleId="List1-Note">
    <w:name w:val="List1-Note"/>
    <w:basedOn w:val="NormalNote"/>
    <w:next w:val="List1-Hang"/>
    <w:rsid w:val="00D365AB"/>
  </w:style>
  <w:style w:type="paragraph" w:customStyle="1" w:styleId="List2-Note">
    <w:name w:val="List2-Note"/>
    <w:basedOn w:val="NormalNote"/>
    <w:next w:val="List2-Hang"/>
    <w:rsid w:val="00D365AB"/>
    <w:pPr>
      <w:ind w:left="720"/>
    </w:pPr>
  </w:style>
  <w:style w:type="paragraph" w:customStyle="1" w:styleId="List3-Note">
    <w:name w:val="List3-Note"/>
    <w:basedOn w:val="NormalNote"/>
    <w:next w:val="List3-Hang"/>
    <w:rsid w:val="00D365AB"/>
    <w:pPr>
      <w:ind w:left="1008"/>
    </w:pPr>
  </w:style>
  <w:style w:type="paragraph" w:customStyle="1" w:styleId="QAQuestion-Hang">
    <w:name w:val="Q&amp;A Question-Hang"/>
    <w:basedOn w:val="Normal"/>
    <w:next w:val="QAAnswer-Hang"/>
    <w:rsid w:val="00D365AB"/>
    <w:pPr>
      <w:tabs>
        <w:tab w:val="left" w:pos="432"/>
        <w:tab w:val="left" w:pos="864"/>
      </w:tabs>
      <w:ind w:left="864" w:hanging="864"/>
    </w:pPr>
    <w:rPr>
      <w:rFonts w:ascii="Times New Roman" w:hAnsi="Times New Roman"/>
    </w:rPr>
  </w:style>
  <w:style w:type="paragraph" w:customStyle="1" w:styleId="QAAnswer-Hang">
    <w:name w:val="Q&amp;A Answer-Hang"/>
    <w:basedOn w:val="Normal"/>
    <w:next w:val="QAQuestion-Hang"/>
    <w:rsid w:val="00D365AB"/>
    <w:pPr>
      <w:tabs>
        <w:tab w:val="left" w:pos="864"/>
      </w:tabs>
      <w:ind w:left="864" w:hanging="432"/>
    </w:pPr>
    <w:rPr>
      <w:rFonts w:ascii="Times New Roman" w:hAnsi="Times New Roman"/>
    </w:rPr>
  </w:style>
  <w:style w:type="paragraph" w:customStyle="1" w:styleId="QAQuestion-Indent">
    <w:name w:val="Q&amp;A Question-Indent"/>
    <w:basedOn w:val="Normal"/>
    <w:next w:val="QAAnswer-Hang"/>
    <w:rsid w:val="00D365AB"/>
    <w:pPr>
      <w:ind w:left="864"/>
    </w:pPr>
    <w:rPr>
      <w:rFonts w:ascii="Times New Roman" w:hAnsi="Times New Roman"/>
    </w:rPr>
  </w:style>
  <w:style w:type="paragraph" w:customStyle="1" w:styleId="QAAnswer-Indent">
    <w:name w:val="Q&amp;A Answer-Indent"/>
    <w:basedOn w:val="Normal"/>
    <w:next w:val="QAQuestion-Hang"/>
    <w:rsid w:val="00D365AB"/>
    <w:pPr>
      <w:ind w:left="864"/>
    </w:pPr>
    <w:rPr>
      <w:rFonts w:ascii="Times New Roman" w:hAnsi="Times New Roman"/>
    </w:rPr>
  </w:style>
  <w:style w:type="paragraph" w:customStyle="1" w:styleId="Ten1-Code">
    <w:name w:val="Ten1-Code"/>
    <w:basedOn w:val="NormalCode"/>
    <w:rsid w:val="00D365AB"/>
    <w:pPr>
      <w:ind w:left="720"/>
    </w:pPr>
  </w:style>
  <w:style w:type="paragraph" w:customStyle="1" w:styleId="Ten1-Hang">
    <w:name w:val="Ten1-Hang"/>
    <w:basedOn w:val="Normal"/>
    <w:rsid w:val="00D365AB"/>
    <w:pPr>
      <w:tabs>
        <w:tab w:val="left" w:pos="432"/>
      </w:tabs>
      <w:ind w:left="432" w:hanging="432"/>
    </w:pPr>
    <w:rPr>
      <w:rFonts w:ascii="Times New Roman" w:hAnsi="Times New Roman"/>
    </w:rPr>
  </w:style>
  <w:style w:type="paragraph" w:customStyle="1" w:styleId="Ten1-Indent">
    <w:name w:val="Ten1-Indent"/>
    <w:basedOn w:val="Normal"/>
    <w:rsid w:val="00D365AB"/>
    <w:pPr>
      <w:ind w:left="432"/>
    </w:pPr>
    <w:rPr>
      <w:rFonts w:ascii="Times New Roman" w:hAnsi="Times New Roman"/>
    </w:rPr>
  </w:style>
  <w:style w:type="paragraph" w:customStyle="1" w:styleId="Ten1-Note">
    <w:name w:val="Ten1-Note"/>
    <w:basedOn w:val="NormalNote"/>
    <w:rsid w:val="00D365AB"/>
    <w:pPr>
      <w:ind w:left="576"/>
    </w:pPr>
  </w:style>
  <w:style w:type="paragraph" w:customStyle="1" w:styleId="Ten2-Code">
    <w:name w:val="Ten2-Code"/>
    <w:basedOn w:val="List2-Code"/>
    <w:rsid w:val="00D365AB"/>
    <w:pPr>
      <w:ind w:left="1008"/>
    </w:pPr>
  </w:style>
  <w:style w:type="paragraph" w:customStyle="1" w:styleId="Ten2-Hang">
    <w:name w:val="Ten2-Hang"/>
    <w:basedOn w:val="Ten1-Hang"/>
    <w:rsid w:val="00D365AB"/>
    <w:pPr>
      <w:tabs>
        <w:tab w:val="clear" w:pos="432"/>
        <w:tab w:val="left" w:pos="288"/>
      </w:tabs>
      <w:ind w:left="720" w:hanging="288"/>
    </w:pPr>
  </w:style>
  <w:style w:type="paragraph" w:customStyle="1" w:styleId="Ten2-Indent">
    <w:name w:val="Ten2-Indent"/>
    <w:basedOn w:val="Ten1-Indent"/>
    <w:rsid w:val="00D365AB"/>
    <w:pPr>
      <w:ind w:left="720"/>
    </w:pPr>
  </w:style>
  <w:style w:type="paragraph" w:customStyle="1" w:styleId="Ten2-Note">
    <w:name w:val="Ten2-Note"/>
    <w:basedOn w:val="Ten1-Note"/>
    <w:rsid w:val="00D365AB"/>
    <w:pPr>
      <w:ind w:left="720"/>
    </w:pPr>
  </w:style>
  <w:style w:type="paragraph" w:customStyle="1" w:styleId="QAAnswer-Note">
    <w:name w:val="Q&amp;A Answer-Note"/>
    <w:basedOn w:val="Normal"/>
    <w:rsid w:val="00D365AB"/>
    <w:pPr>
      <w:ind w:left="1008"/>
    </w:pPr>
    <w:rPr>
      <w:rFonts w:ascii="Times New Roman" w:hAnsi="Times New Roman"/>
      <w:i/>
    </w:rPr>
  </w:style>
  <w:style w:type="paragraph" w:customStyle="1" w:styleId="QAAnswer-Code">
    <w:name w:val="Q&amp;A Answer-Code"/>
    <w:basedOn w:val="NormalCode"/>
    <w:rsid w:val="00D365AB"/>
    <w:pPr>
      <w:ind w:left="1296"/>
    </w:pPr>
  </w:style>
  <w:style w:type="paragraph" w:customStyle="1" w:styleId="QAAnswer2-Hang">
    <w:name w:val="Q&amp;A Answer2-Hang"/>
    <w:basedOn w:val="Normal"/>
    <w:rsid w:val="00D365AB"/>
    <w:pPr>
      <w:tabs>
        <w:tab w:val="left" w:pos="1296"/>
      </w:tabs>
      <w:ind w:left="1296" w:hanging="432"/>
    </w:pPr>
    <w:rPr>
      <w:rFonts w:ascii="Times New Roman" w:hAnsi="Times New Roman"/>
    </w:rPr>
  </w:style>
  <w:style w:type="paragraph" w:customStyle="1" w:styleId="QAQuestion-Note">
    <w:name w:val="Q&amp;A Question-Note"/>
    <w:basedOn w:val="Normal"/>
    <w:rsid w:val="00D365AB"/>
    <w:pPr>
      <w:ind w:left="1008"/>
    </w:pPr>
    <w:rPr>
      <w:rFonts w:ascii="Times New Roman" w:hAnsi="Times New Roman"/>
      <w:i/>
    </w:rPr>
  </w:style>
  <w:style w:type="paragraph" w:customStyle="1" w:styleId="QAQuestion-Code">
    <w:name w:val="Q&amp;A Question-Code"/>
    <w:basedOn w:val="NormalCode"/>
    <w:rsid w:val="00D365AB"/>
    <w:pPr>
      <w:ind w:left="1296"/>
    </w:pPr>
  </w:style>
  <w:style w:type="paragraph" w:customStyle="1" w:styleId="QAAnswer2-Indent">
    <w:name w:val="Q&amp;A Answer2-Indent"/>
    <w:basedOn w:val="Normal"/>
    <w:rsid w:val="00D365AB"/>
    <w:pPr>
      <w:ind w:left="1296"/>
    </w:pPr>
    <w:rPr>
      <w:rFonts w:ascii="Times New Roman" w:hAnsi="Times New Roman"/>
    </w:rPr>
  </w:style>
  <w:style w:type="paragraph" w:customStyle="1" w:styleId="QAAnswer2-Code">
    <w:name w:val="Q&amp;A Answer2-Code"/>
    <w:basedOn w:val="NormalCode"/>
    <w:rsid w:val="00D365AB"/>
    <w:pPr>
      <w:ind w:left="1728"/>
    </w:pPr>
  </w:style>
  <w:style w:type="paragraph" w:customStyle="1" w:styleId="QAAnswer3-Hang">
    <w:name w:val="Q&amp;A Answer3-Hang"/>
    <w:basedOn w:val="Normal"/>
    <w:rsid w:val="00D365AB"/>
    <w:pPr>
      <w:tabs>
        <w:tab w:val="left" w:pos="1728"/>
      </w:tabs>
      <w:ind w:left="1728" w:hanging="432"/>
    </w:pPr>
    <w:rPr>
      <w:rFonts w:ascii="Times New Roman" w:hAnsi="Times New Roman"/>
    </w:rPr>
  </w:style>
  <w:style w:type="paragraph" w:customStyle="1" w:styleId="QAAnswer2-Note">
    <w:name w:val="Q&amp;A Answer2-Note"/>
    <w:basedOn w:val="Normal"/>
    <w:rsid w:val="00D365AB"/>
    <w:pPr>
      <w:ind w:left="1440"/>
    </w:pPr>
    <w:rPr>
      <w:rFonts w:ascii="Times New Roman" w:hAnsi="Times New Roman"/>
      <w:i/>
    </w:rPr>
  </w:style>
  <w:style w:type="paragraph" w:customStyle="1" w:styleId="QAAnswer3-Indent">
    <w:name w:val="Q&amp;A Answer3-Indent"/>
    <w:basedOn w:val="Normal"/>
    <w:rsid w:val="00D365AB"/>
    <w:pPr>
      <w:ind w:left="1728"/>
    </w:pPr>
    <w:rPr>
      <w:rFonts w:ascii="Times New Roman" w:hAnsi="Times New Roman"/>
    </w:rPr>
  </w:style>
  <w:style w:type="paragraph" w:customStyle="1" w:styleId="QAAnswer3-Note">
    <w:name w:val="Q&amp;A Answer3-Note"/>
    <w:basedOn w:val="NormalNote"/>
    <w:next w:val="QAAnswer3-Hang"/>
    <w:rsid w:val="00D365AB"/>
    <w:pPr>
      <w:ind w:left="1872"/>
    </w:pPr>
  </w:style>
  <w:style w:type="paragraph" w:customStyle="1" w:styleId="QAAnswer3-Code">
    <w:name w:val="Q&amp;A Answer3-Code"/>
    <w:basedOn w:val="NormalCode"/>
    <w:rsid w:val="00D365AB"/>
    <w:pPr>
      <w:ind w:left="2160"/>
    </w:pPr>
  </w:style>
  <w:style w:type="paragraph" w:customStyle="1" w:styleId="Normal-Note">
    <w:name w:val="Normal-Note"/>
    <w:basedOn w:val="Normal"/>
    <w:next w:val="Normal"/>
    <w:rsid w:val="00D365AB"/>
    <w:pPr>
      <w:ind w:left="432"/>
    </w:pPr>
    <w:rPr>
      <w:rFonts w:ascii="Times New Roman" w:hAnsi="Times New Roman"/>
      <w:i/>
    </w:rPr>
  </w:style>
  <w:style w:type="paragraph" w:customStyle="1" w:styleId="ControlWord">
    <w:name w:val="Control Word"/>
    <w:basedOn w:val="TC"/>
    <w:rsid w:val="00D365AB"/>
    <w:pPr>
      <w:tabs>
        <w:tab w:val="clear" w:pos="720"/>
        <w:tab w:val="clear" w:pos="2880"/>
        <w:tab w:val="clear" w:pos="7200"/>
      </w:tabs>
      <w:spacing w:before="60" w:after="60"/>
      <w:ind w:left="0" w:firstLine="0"/>
    </w:pPr>
    <w:rPr>
      <w:b/>
    </w:rPr>
  </w:style>
  <w:style w:type="paragraph" w:customStyle="1" w:styleId="TC">
    <w:name w:val="TC"/>
    <w:rsid w:val="00D365AB"/>
    <w:pPr>
      <w:widowControl w:val="0"/>
      <w:tabs>
        <w:tab w:val="left" w:pos="720"/>
        <w:tab w:val="left" w:pos="2880"/>
        <w:tab w:val="left" w:pos="7200"/>
      </w:tabs>
      <w:overflowPunct w:val="0"/>
      <w:autoSpaceDE w:val="0"/>
      <w:autoSpaceDN w:val="0"/>
      <w:adjustRightInd w:val="0"/>
      <w:spacing w:after="0" w:line="240" w:lineRule="auto"/>
      <w:ind w:left="2880" w:hanging="2880"/>
      <w:textAlignment w:val="baseline"/>
    </w:pPr>
    <w:rPr>
      <w:rFonts w:ascii="Arial" w:eastAsia="Times New Roman" w:hAnsi="Arial"/>
      <w:sz w:val="20"/>
      <w:szCs w:val="20"/>
      <w:lang w:bidi="ar-SA"/>
    </w:rPr>
  </w:style>
  <w:style w:type="paragraph" w:customStyle="1" w:styleId="TableLastRow">
    <w:name w:val="TableLastRow"/>
    <w:basedOn w:val="Normal"/>
    <w:rsid w:val="00D365AB"/>
    <w:pPr>
      <w:spacing w:after="240"/>
    </w:pPr>
    <w:rPr>
      <w:rFonts w:ascii="Times New Roman" w:hAnsi="Times New Roman"/>
    </w:rPr>
  </w:style>
  <w:style w:type="paragraph" w:customStyle="1" w:styleId="TableRow">
    <w:name w:val="TableRow"/>
    <w:basedOn w:val="Normal"/>
    <w:rsid w:val="00D365AB"/>
    <w:rPr>
      <w:rFonts w:ascii="Times New Roman" w:hAnsi="Times New Roman"/>
      <w:b/>
    </w:rPr>
  </w:style>
  <w:style w:type="character" w:customStyle="1" w:styleId="RTFKeyword">
    <w:name w:val="RTF Keyword"/>
    <w:basedOn w:val="DefaultParagraphFont"/>
    <w:rsid w:val="00D365AB"/>
    <w:rPr>
      <w:rFonts w:ascii="Arial" w:hAnsi="Arial"/>
      <w:b/>
      <w:sz w:val="20"/>
    </w:rPr>
  </w:style>
  <w:style w:type="paragraph" w:styleId="TableofAuthorities">
    <w:name w:val="table of authorities"/>
    <w:basedOn w:val="Normal"/>
    <w:next w:val="Normal"/>
    <w:rsid w:val="00D365AB"/>
    <w:pPr>
      <w:ind w:left="200" w:hanging="200"/>
    </w:pPr>
    <w:rPr>
      <w:rFonts w:ascii="Times New Roman" w:hAnsi="Times New Roman"/>
    </w:rPr>
  </w:style>
  <w:style w:type="paragraph" w:customStyle="1" w:styleId="TableSubHead">
    <w:name w:val="TableSubHead"/>
    <w:basedOn w:val="Normal"/>
    <w:rsid w:val="00D365AB"/>
    <w:pPr>
      <w:keepNext/>
      <w:pBdr>
        <w:bottom w:val="single" w:sz="6" w:space="1" w:color="auto"/>
      </w:pBdr>
      <w:shd w:val="pct20" w:color="auto" w:fill="auto"/>
    </w:pPr>
    <w:rPr>
      <w:rFonts w:ascii="Times New Roman" w:hAnsi="Times New Roman"/>
    </w:rPr>
  </w:style>
  <w:style w:type="paragraph" w:customStyle="1" w:styleId="TableSpace">
    <w:name w:val="TableSpace"/>
    <w:basedOn w:val="Normal"/>
    <w:rsid w:val="00D365AB"/>
    <w:pPr>
      <w:spacing w:line="120" w:lineRule="exact"/>
    </w:pPr>
    <w:rPr>
      <w:rFonts w:ascii="Times New Roman" w:hAnsi="Times New Roman"/>
    </w:rPr>
  </w:style>
  <w:style w:type="paragraph" w:customStyle="1" w:styleId="Nothing">
    <w:name w:val="Nothing"/>
    <w:rsid w:val="00D365AB"/>
    <w:pPr>
      <w:widowControl w:val="0"/>
      <w:overflowPunct w:val="0"/>
      <w:autoSpaceDE w:val="0"/>
      <w:autoSpaceDN w:val="0"/>
      <w:adjustRightInd w:val="0"/>
      <w:spacing w:after="0" w:line="240" w:lineRule="auto"/>
      <w:textAlignment w:val="baseline"/>
    </w:pPr>
    <w:rPr>
      <w:rFonts w:ascii="Arial" w:eastAsia="Times New Roman" w:hAnsi="Arial"/>
      <w:sz w:val="20"/>
      <w:szCs w:val="20"/>
      <w:lang w:bidi="ar-SA"/>
    </w:rPr>
  </w:style>
  <w:style w:type="paragraph" w:customStyle="1" w:styleId="TP">
    <w:name w:val="TP"/>
    <w:rsid w:val="00D365AB"/>
    <w:pPr>
      <w:widowControl w:val="0"/>
      <w:overflowPunct w:val="0"/>
      <w:autoSpaceDE w:val="0"/>
      <w:autoSpaceDN w:val="0"/>
      <w:adjustRightInd w:val="0"/>
      <w:spacing w:after="240" w:line="240" w:lineRule="auto"/>
      <w:textAlignment w:val="baseline"/>
    </w:pPr>
    <w:rPr>
      <w:rFonts w:ascii="Arial" w:eastAsia="Times New Roman" w:hAnsi="Arial"/>
      <w:sz w:val="48"/>
      <w:szCs w:val="20"/>
      <w:lang w:bidi="ar-SA"/>
    </w:rPr>
  </w:style>
  <w:style w:type="paragraph" w:styleId="TOC6">
    <w:name w:val="toc 6"/>
    <w:basedOn w:val="Normal"/>
    <w:next w:val="Normal"/>
    <w:autoRedefine/>
    <w:uiPriority w:val="39"/>
    <w:rsid w:val="00D365AB"/>
    <w:pPr>
      <w:ind w:left="1000"/>
    </w:pPr>
    <w:rPr>
      <w:rFonts w:ascii="Times New Roman" w:hAnsi="Times New Roman"/>
    </w:rPr>
  </w:style>
  <w:style w:type="paragraph" w:styleId="Caption">
    <w:name w:val="caption"/>
    <w:basedOn w:val="Normal"/>
    <w:next w:val="Normal"/>
    <w:qFormat/>
    <w:rsid w:val="00D365AB"/>
    <w:pPr>
      <w:spacing w:before="120"/>
    </w:pPr>
    <w:rPr>
      <w:rFonts w:ascii="Times New Roman" w:hAnsi="Times New Roman"/>
      <w:b/>
    </w:rPr>
  </w:style>
  <w:style w:type="paragraph" w:styleId="DocumentMap">
    <w:name w:val="Document Map"/>
    <w:basedOn w:val="Normal"/>
    <w:link w:val="DocumentMapChar"/>
    <w:uiPriority w:val="99"/>
    <w:rsid w:val="00D365AB"/>
    <w:pPr>
      <w:shd w:val="clear" w:color="auto" w:fill="000080"/>
    </w:pPr>
    <w:rPr>
      <w:rFonts w:ascii="Tahoma" w:hAnsi="Tahoma"/>
    </w:rPr>
  </w:style>
  <w:style w:type="character" w:customStyle="1" w:styleId="DocumentMapChar">
    <w:name w:val="Document Map Char"/>
    <w:basedOn w:val="DefaultParagraphFont"/>
    <w:link w:val="DocumentMap"/>
    <w:uiPriority w:val="99"/>
    <w:rsid w:val="00D365AB"/>
    <w:rPr>
      <w:rFonts w:ascii="Tahoma" w:hAnsi="Tahoma"/>
      <w:sz w:val="24"/>
      <w:szCs w:val="24"/>
      <w:shd w:val="clear" w:color="auto" w:fill="000080"/>
    </w:rPr>
  </w:style>
  <w:style w:type="paragraph" w:styleId="TOC5">
    <w:name w:val="toc 5"/>
    <w:basedOn w:val="Normal"/>
    <w:next w:val="Normal"/>
    <w:autoRedefine/>
    <w:uiPriority w:val="39"/>
    <w:rsid w:val="00D365AB"/>
    <w:pPr>
      <w:ind w:left="800"/>
    </w:pPr>
    <w:rPr>
      <w:rFonts w:ascii="Times New Roman" w:hAnsi="Times New Roman"/>
    </w:rPr>
  </w:style>
  <w:style w:type="paragraph" w:styleId="TOC7">
    <w:name w:val="toc 7"/>
    <w:basedOn w:val="Normal"/>
    <w:next w:val="Normal"/>
    <w:autoRedefine/>
    <w:uiPriority w:val="39"/>
    <w:rsid w:val="00D365AB"/>
    <w:pPr>
      <w:ind w:left="1200"/>
    </w:pPr>
    <w:rPr>
      <w:rFonts w:ascii="Times New Roman" w:hAnsi="Times New Roman"/>
    </w:rPr>
  </w:style>
  <w:style w:type="paragraph" w:styleId="TOC8">
    <w:name w:val="toc 8"/>
    <w:basedOn w:val="Normal"/>
    <w:next w:val="Normal"/>
    <w:autoRedefine/>
    <w:uiPriority w:val="39"/>
    <w:rsid w:val="00D365AB"/>
    <w:pPr>
      <w:ind w:left="1400"/>
    </w:pPr>
    <w:rPr>
      <w:rFonts w:ascii="Times New Roman" w:hAnsi="Times New Roman"/>
    </w:rPr>
  </w:style>
  <w:style w:type="paragraph" w:styleId="TOC9">
    <w:name w:val="toc 9"/>
    <w:basedOn w:val="Normal"/>
    <w:next w:val="Normal"/>
    <w:autoRedefine/>
    <w:uiPriority w:val="39"/>
    <w:rsid w:val="00D365AB"/>
    <w:pPr>
      <w:ind w:left="1600"/>
    </w:pPr>
    <w:rPr>
      <w:rFonts w:ascii="Times New Roman" w:hAnsi="Times New Roman"/>
    </w:rPr>
  </w:style>
  <w:style w:type="paragraph" w:customStyle="1" w:styleId="TableHeader">
    <w:name w:val="Table Header"/>
    <w:basedOn w:val="Normal"/>
    <w:rsid w:val="00D365AB"/>
    <w:pPr>
      <w:keepNext/>
      <w:pBdr>
        <w:between w:val="single" w:sz="6" w:space="0" w:color="auto"/>
      </w:pBdr>
      <w:spacing w:before="240" w:line="199" w:lineRule="auto"/>
    </w:pPr>
    <w:rPr>
      <w:rFonts w:ascii="Times New Roman" w:hAnsi="Times New Roman"/>
      <w:b/>
    </w:rPr>
  </w:style>
  <w:style w:type="paragraph" w:styleId="Index4">
    <w:name w:val="index 4"/>
    <w:basedOn w:val="Normal"/>
    <w:next w:val="Normal"/>
    <w:rsid w:val="00D365AB"/>
    <w:pPr>
      <w:ind w:left="800" w:hanging="200"/>
    </w:pPr>
    <w:rPr>
      <w:rFonts w:ascii="Times New Roman" w:hAnsi="Times New Roman"/>
    </w:rPr>
  </w:style>
  <w:style w:type="paragraph" w:styleId="Index5">
    <w:name w:val="index 5"/>
    <w:basedOn w:val="Normal"/>
    <w:next w:val="Normal"/>
    <w:rsid w:val="00D365AB"/>
    <w:pPr>
      <w:ind w:left="1000" w:hanging="200"/>
    </w:pPr>
    <w:rPr>
      <w:rFonts w:ascii="Times New Roman" w:hAnsi="Times New Roman"/>
    </w:rPr>
  </w:style>
  <w:style w:type="paragraph" w:styleId="Index6">
    <w:name w:val="index 6"/>
    <w:basedOn w:val="Normal"/>
    <w:next w:val="Normal"/>
    <w:rsid w:val="00D365AB"/>
    <w:pPr>
      <w:ind w:left="1200" w:hanging="200"/>
    </w:pPr>
    <w:rPr>
      <w:rFonts w:ascii="Times New Roman" w:hAnsi="Times New Roman"/>
    </w:rPr>
  </w:style>
  <w:style w:type="paragraph" w:styleId="Index7">
    <w:name w:val="index 7"/>
    <w:basedOn w:val="Normal"/>
    <w:next w:val="Normal"/>
    <w:rsid w:val="00D365AB"/>
    <w:pPr>
      <w:ind w:left="1400" w:hanging="200"/>
    </w:pPr>
    <w:rPr>
      <w:rFonts w:ascii="Times New Roman" w:hAnsi="Times New Roman"/>
    </w:rPr>
  </w:style>
  <w:style w:type="paragraph" w:styleId="Index8">
    <w:name w:val="index 8"/>
    <w:basedOn w:val="Normal"/>
    <w:next w:val="Normal"/>
    <w:rsid w:val="00D365AB"/>
    <w:pPr>
      <w:ind w:left="1600" w:hanging="200"/>
    </w:pPr>
    <w:rPr>
      <w:rFonts w:ascii="Times New Roman" w:hAnsi="Times New Roman"/>
    </w:rPr>
  </w:style>
  <w:style w:type="paragraph" w:styleId="Index9">
    <w:name w:val="index 9"/>
    <w:basedOn w:val="Normal"/>
    <w:next w:val="Normal"/>
    <w:rsid w:val="00D365AB"/>
    <w:pPr>
      <w:ind w:left="1800" w:hanging="200"/>
    </w:pPr>
    <w:rPr>
      <w:rFonts w:ascii="Times New Roman" w:hAnsi="Times New Roman"/>
    </w:rPr>
  </w:style>
  <w:style w:type="paragraph" w:styleId="PlainText">
    <w:name w:val="Plain Text"/>
    <w:basedOn w:val="Normal"/>
    <w:link w:val="PlainTextChar"/>
    <w:rsid w:val="00D365AB"/>
    <w:rPr>
      <w:rFonts w:ascii="Courier New" w:eastAsia="MS Mincho" w:hAnsi="Courier New" w:cs="Courier New"/>
      <w:lang w:eastAsia="ja-JP"/>
    </w:rPr>
  </w:style>
  <w:style w:type="character" w:customStyle="1" w:styleId="PlainTextChar">
    <w:name w:val="Plain Text Char"/>
    <w:basedOn w:val="DefaultParagraphFont"/>
    <w:link w:val="PlainText"/>
    <w:rsid w:val="00D365AB"/>
    <w:rPr>
      <w:rFonts w:ascii="Courier New" w:eastAsia="MS Mincho" w:hAnsi="Courier New" w:cs="Courier New"/>
      <w:sz w:val="24"/>
      <w:szCs w:val="24"/>
      <w:lang w:eastAsia="ja-JP"/>
    </w:rPr>
  </w:style>
  <w:style w:type="paragraph" w:customStyle="1" w:styleId="ProductDescriptor">
    <w:name w:val="Product Descriptor"/>
    <w:aliases w:val="pd"/>
    <w:basedOn w:val="Normal"/>
    <w:next w:val="Normal"/>
    <w:rsid w:val="00D365AB"/>
    <w:pPr>
      <w:suppressLineNumbers/>
      <w:pBdr>
        <w:bottom w:val="single" w:sz="6" w:space="3" w:color="auto"/>
      </w:pBdr>
      <w:tabs>
        <w:tab w:val="right" w:pos="7020"/>
      </w:tabs>
      <w:suppressAutoHyphens/>
      <w:spacing w:after="160"/>
    </w:pPr>
    <w:rPr>
      <w:rFonts w:ascii="Arial" w:hAnsi="Arial"/>
      <w:color w:val="808080"/>
      <w:kern w:val="20"/>
      <w:sz w:val="16"/>
    </w:rPr>
  </w:style>
  <w:style w:type="paragraph" w:customStyle="1" w:styleId="ProductName">
    <w:name w:val="Product Name"/>
    <w:basedOn w:val="Normal"/>
    <w:next w:val="Normal"/>
    <w:rsid w:val="00D365AB"/>
    <w:pPr>
      <w:keepNext/>
      <w:keepLines/>
      <w:spacing w:line="640" w:lineRule="atLeast"/>
      <w:ind w:left="-3254"/>
    </w:pPr>
    <w:rPr>
      <w:rFonts w:ascii="Times New Roman" w:hAnsi="Times New Roman"/>
      <w:b/>
      <w:spacing w:val="-40"/>
      <w:sz w:val="56"/>
    </w:rPr>
  </w:style>
  <w:style w:type="paragraph" w:customStyle="1" w:styleId="TOCHeading1">
    <w:name w:val="TOC Heading1"/>
    <w:aliases w:val="toch"/>
    <w:basedOn w:val="Normal"/>
    <w:next w:val="TOC1"/>
    <w:rsid w:val="00D365AB"/>
    <w:pPr>
      <w:spacing w:before="100"/>
    </w:pPr>
    <w:rPr>
      <w:rFonts w:ascii="Times New Roman" w:hAnsi="Times New Roman"/>
      <w:b/>
    </w:rPr>
  </w:style>
  <w:style w:type="paragraph" w:customStyle="1" w:styleId="Published">
    <w:name w:val="Published"/>
    <w:rsid w:val="00D365AB"/>
    <w:pPr>
      <w:tabs>
        <w:tab w:val="right" w:pos="7020"/>
      </w:tabs>
      <w:spacing w:before="360" w:after="360" w:line="240" w:lineRule="auto"/>
    </w:pPr>
    <w:rPr>
      <w:rFonts w:ascii="Verdana" w:eastAsia="Times New Roman" w:hAnsi="Verdana"/>
      <w:noProof/>
      <w:color w:val="000000"/>
      <w:sz w:val="18"/>
      <w:szCs w:val="20"/>
      <w:lang w:bidi="ar-SA"/>
    </w:rPr>
  </w:style>
  <w:style w:type="paragraph" w:customStyle="1" w:styleId="ListBulletedItem1">
    <w:name w:val="List Bulleted Item 1"/>
    <w:aliases w:val="lb1"/>
    <w:rsid w:val="00D365AB"/>
    <w:pPr>
      <w:spacing w:before="80" w:after="80" w:line="240" w:lineRule="exact"/>
      <w:ind w:left="360" w:right="547" w:hanging="360"/>
    </w:pPr>
    <w:rPr>
      <w:rFonts w:ascii="Verdana" w:eastAsia="Times New Roman" w:hAnsi="Verdana"/>
      <w:noProof/>
      <w:kern w:val="20"/>
      <w:sz w:val="20"/>
      <w:szCs w:val="20"/>
      <w:lang w:bidi="ar-SA"/>
    </w:rPr>
  </w:style>
  <w:style w:type="paragraph" w:customStyle="1" w:styleId="ListBulletedItem2">
    <w:name w:val="List Bulleted Item 2"/>
    <w:aliases w:val="lb2"/>
    <w:rsid w:val="00D365AB"/>
    <w:pPr>
      <w:spacing w:after="80" w:line="240" w:lineRule="exact"/>
      <w:ind w:left="990" w:right="1303" w:hanging="270"/>
    </w:pPr>
    <w:rPr>
      <w:rFonts w:ascii="Verdana" w:eastAsia="Times New Roman" w:hAnsi="Verdana"/>
      <w:noProof/>
      <w:sz w:val="18"/>
      <w:szCs w:val="20"/>
      <w:lang w:bidi="ar-SA"/>
    </w:rPr>
  </w:style>
  <w:style w:type="paragraph" w:customStyle="1" w:styleId="TableHeading">
    <w:name w:val="Table Heading"/>
    <w:aliases w:val="th"/>
    <w:basedOn w:val="Normal"/>
    <w:rsid w:val="00D365AB"/>
    <w:pPr>
      <w:keepNext/>
      <w:suppressLineNumbers/>
      <w:suppressAutoHyphens/>
      <w:spacing w:line="240" w:lineRule="atLeast"/>
    </w:pPr>
    <w:rPr>
      <w:rFonts w:ascii="Arial" w:hAnsi="Arial"/>
      <w:b/>
      <w:color w:val="FFFFFF"/>
      <w:kern w:val="20"/>
      <w:sz w:val="18"/>
    </w:rPr>
  </w:style>
  <w:style w:type="paragraph" w:customStyle="1" w:styleId="TableText">
    <w:name w:val="Table Text"/>
    <w:aliases w:val="tt"/>
    <w:basedOn w:val="Normal"/>
    <w:link w:val="TableTextChar"/>
    <w:rsid w:val="00D365AB"/>
    <w:pPr>
      <w:keepNext/>
      <w:spacing w:after="100" w:line="200" w:lineRule="atLeast"/>
    </w:pPr>
    <w:rPr>
      <w:sz w:val="16"/>
    </w:rPr>
  </w:style>
  <w:style w:type="character" w:customStyle="1" w:styleId="TableTextChar">
    <w:name w:val="Table Text Char"/>
    <w:aliases w:val="tt Char"/>
    <w:basedOn w:val="DefaultParagraphFont"/>
    <w:link w:val="TableText"/>
    <w:rsid w:val="00D365AB"/>
    <w:rPr>
      <w:sz w:val="16"/>
      <w:szCs w:val="24"/>
    </w:rPr>
  </w:style>
  <w:style w:type="paragraph" w:customStyle="1" w:styleId="TableTitleWide">
    <w:name w:val="Table Title Wide"/>
    <w:aliases w:val="ttlw"/>
    <w:basedOn w:val="Normal"/>
    <w:rsid w:val="00D365AB"/>
    <w:pPr>
      <w:spacing w:after="40"/>
      <w:ind w:left="-3260"/>
    </w:pPr>
    <w:rPr>
      <w:rFonts w:ascii="Times New Roman" w:hAnsi="Times New Roman"/>
      <w:b/>
    </w:rPr>
  </w:style>
  <w:style w:type="paragraph" w:customStyle="1" w:styleId="TableArt">
    <w:name w:val="Table Art"/>
    <w:aliases w:val="tart"/>
    <w:basedOn w:val="Normal"/>
    <w:next w:val="TableText"/>
    <w:rsid w:val="00D365AB"/>
    <w:pPr>
      <w:spacing w:before="40"/>
    </w:pPr>
    <w:rPr>
      <w:rFonts w:ascii="Times New Roman" w:hAnsi="Times New Roman"/>
    </w:rPr>
  </w:style>
  <w:style w:type="paragraph" w:customStyle="1" w:styleId="TableTitle">
    <w:name w:val="Table Title"/>
    <w:aliases w:val="ttl"/>
    <w:basedOn w:val="Normal"/>
    <w:rsid w:val="00D365AB"/>
    <w:pPr>
      <w:suppressLineNumbers/>
      <w:suppressAutoHyphens/>
      <w:spacing w:before="80" w:after="80"/>
    </w:pPr>
    <w:rPr>
      <w:b/>
      <w:spacing w:val="-10"/>
      <w:kern w:val="20"/>
      <w:sz w:val="16"/>
    </w:rPr>
  </w:style>
  <w:style w:type="character" w:customStyle="1" w:styleId="Copyright0">
    <w:name w:val="*Copyright"/>
    <w:rsid w:val="00D365AB"/>
  </w:style>
  <w:style w:type="paragraph" w:customStyle="1" w:styleId="TableFootnoteText">
    <w:name w:val="Table Footnote Text"/>
    <w:aliases w:val="tft"/>
    <w:basedOn w:val="Normal"/>
    <w:rsid w:val="00D365AB"/>
    <w:pPr>
      <w:tabs>
        <w:tab w:val="left" w:pos="240"/>
      </w:tabs>
      <w:spacing w:line="200" w:lineRule="exact"/>
      <w:ind w:left="240" w:hanging="240"/>
    </w:pPr>
    <w:rPr>
      <w:rFonts w:ascii="Times New Roman" w:hAnsi="Times New Roman"/>
      <w:sz w:val="16"/>
    </w:rPr>
  </w:style>
  <w:style w:type="character" w:customStyle="1" w:styleId="CodeContinuation">
    <w:name w:val="*Code Continuation"/>
    <w:aliases w:val="ccont"/>
    <w:basedOn w:val="DefaultParagraphFont"/>
    <w:rsid w:val="00D365AB"/>
    <w:rPr>
      <w:rFonts w:ascii="MSIcons" w:hAnsi="MSIcons"/>
      <w:noProof/>
      <w:sz w:val="28"/>
    </w:rPr>
  </w:style>
  <w:style w:type="paragraph" w:customStyle="1" w:styleId="FooterRule">
    <w:name w:val="Footer Rule"/>
    <w:basedOn w:val="Footer"/>
    <w:rsid w:val="00D365AB"/>
    <w:pPr>
      <w:suppressLineNumbers/>
      <w:pBdr>
        <w:top w:val="single" w:sz="6" w:space="1" w:color="auto"/>
      </w:pBdr>
      <w:tabs>
        <w:tab w:val="center" w:pos="1970"/>
        <w:tab w:val="right" w:pos="7020"/>
      </w:tabs>
      <w:suppressAutoHyphens/>
      <w:spacing w:line="240" w:lineRule="auto"/>
      <w:ind w:left="-3226"/>
      <w:jc w:val="left"/>
    </w:pPr>
    <w:rPr>
      <w:rFonts w:ascii="Arial" w:hAnsi="Arial"/>
      <w:b/>
      <w:noProof/>
      <w:color w:val="auto"/>
      <w:kern w:val="20"/>
      <w:sz w:val="8"/>
    </w:rPr>
  </w:style>
  <w:style w:type="paragraph" w:customStyle="1" w:styleId="EndDocSymbols">
    <w:name w:val="End Doc Symbols"/>
    <w:rsid w:val="00D365AB"/>
    <w:pPr>
      <w:spacing w:before="240" w:after="0" w:line="240" w:lineRule="exact"/>
      <w:jc w:val="center"/>
    </w:pPr>
    <w:rPr>
      <w:rFonts w:ascii="Wingdings" w:eastAsia="Times New Roman" w:hAnsi="Wingdings"/>
      <w:noProof/>
      <w:color w:val="808080"/>
      <w:spacing w:val="160"/>
      <w:sz w:val="14"/>
      <w:szCs w:val="20"/>
      <w:lang w:bidi="ar-SA"/>
    </w:rPr>
  </w:style>
  <w:style w:type="paragraph" w:customStyle="1" w:styleId="Body">
    <w:name w:val="Body"/>
    <w:basedOn w:val="Normal"/>
    <w:rsid w:val="00D365AB"/>
    <w:pPr>
      <w:ind w:right="-360"/>
    </w:pPr>
    <w:rPr>
      <w:rFonts w:ascii="Times New Roman" w:hAnsi="Times New Roman"/>
    </w:rPr>
  </w:style>
  <w:style w:type="paragraph" w:styleId="ListBullet">
    <w:name w:val="List Bullet"/>
    <w:basedOn w:val="Normal"/>
    <w:autoRedefine/>
    <w:uiPriority w:val="99"/>
    <w:qFormat/>
    <w:rsid w:val="00D365AB"/>
    <w:pPr>
      <w:ind w:left="720" w:hanging="360"/>
      <w:contextualSpacing/>
    </w:pPr>
    <w:rPr>
      <w:rFonts w:ascii="Verdana" w:hAnsi="Verdana"/>
      <w:sz w:val="20"/>
      <w:lang w:val="en-CA" w:eastAsia="en-CA"/>
    </w:rPr>
  </w:style>
  <w:style w:type="paragraph" w:customStyle="1" w:styleId="Code1">
    <w:name w:val="Code1"/>
    <w:basedOn w:val="Code"/>
    <w:link w:val="Code1Char"/>
    <w:qFormat/>
    <w:rsid w:val="00D365AB"/>
    <w:rPr>
      <w:rFonts w:cs="Courier New"/>
    </w:rPr>
  </w:style>
  <w:style w:type="character" w:customStyle="1" w:styleId="Code1Char">
    <w:name w:val="Code1 Char"/>
    <w:basedOn w:val="CodeChar"/>
    <w:link w:val="Code1"/>
    <w:rsid w:val="00D365AB"/>
    <w:rPr>
      <w:rFonts w:ascii="Courier New" w:eastAsia="Times New Roman" w:hAnsi="Courier New" w:cs="Courier New"/>
      <w:noProof/>
      <w:color w:val="000000"/>
      <w:sz w:val="20"/>
      <w:szCs w:val="20"/>
      <w:lang w:bidi="ar-SA"/>
    </w:rPr>
  </w:style>
  <w:style w:type="paragraph" w:customStyle="1" w:styleId="Syntax1">
    <w:name w:val="Syntax1"/>
    <w:basedOn w:val="BodyText"/>
    <w:link w:val="Syntax1Char"/>
    <w:qFormat/>
    <w:rsid w:val="00D365AB"/>
    <w:rPr>
      <w:sz w:val="16"/>
      <w:szCs w:val="16"/>
    </w:rPr>
  </w:style>
  <w:style w:type="character" w:customStyle="1" w:styleId="Syntax1Char">
    <w:name w:val="Syntax1 Char"/>
    <w:basedOn w:val="BodyTextChar"/>
    <w:link w:val="Syntax1"/>
    <w:rsid w:val="00D365AB"/>
    <w:rPr>
      <w:snapToGrid w:val="0"/>
      <w:sz w:val="16"/>
      <w:szCs w:val="16"/>
    </w:rPr>
  </w:style>
  <w:style w:type="paragraph" w:customStyle="1" w:styleId="table1">
    <w:name w:val="table1"/>
    <w:basedOn w:val="Normal"/>
    <w:rsid w:val="00D365AB"/>
    <w:pPr>
      <w:spacing w:before="136" w:after="100" w:afterAutospacing="1"/>
    </w:pPr>
    <w:rPr>
      <w:rFonts w:ascii="Times New Roman" w:hAnsi="Times New Roman"/>
    </w:rPr>
  </w:style>
  <w:style w:type="paragraph" w:customStyle="1" w:styleId="list2">
    <w:name w:val="list2"/>
    <w:basedOn w:val="Normal"/>
    <w:rsid w:val="00D365AB"/>
    <w:pPr>
      <w:spacing w:before="136" w:after="136"/>
      <w:ind w:left="68" w:right="68"/>
    </w:pPr>
    <w:rPr>
      <w:rFonts w:ascii="Times New Roman" w:hAnsi="Times New Roman"/>
    </w:rPr>
  </w:style>
  <w:style w:type="character" w:styleId="HTMLVariable">
    <w:name w:val="HTML Variable"/>
    <w:basedOn w:val="DefaultParagraphFont"/>
    <w:uiPriority w:val="99"/>
    <w:unhideWhenUsed/>
    <w:rsid w:val="00D365AB"/>
    <w:rPr>
      <w:i/>
      <w:iCs/>
    </w:rPr>
  </w:style>
  <w:style w:type="paragraph" w:customStyle="1" w:styleId="Body1">
    <w:name w:val="Body1"/>
    <w:basedOn w:val="Normal"/>
    <w:link w:val="Body1Char"/>
    <w:qFormat/>
    <w:rsid w:val="008F3985"/>
    <w:pPr>
      <w:spacing w:after="120"/>
    </w:pPr>
    <w:rPr>
      <w:rFonts w:ascii="Verdana" w:hAnsi="Verdana"/>
      <w:sz w:val="20"/>
    </w:rPr>
  </w:style>
  <w:style w:type="character" w:customStyle="1" w:styleId="Body1Char">
    <w:name w:val="Body1 Char"/>
    <w:basedOn w:val="DefaultParagraphFont"/>
    <w:link w:val="Body1"/>
    <w:rsid w:val="008F3985"/>
    <w:rPr>
      <w:rFonts w:ascii="Verdana" w:hAnsi="Verdana"/>
      <w:sz w:val="20"/>
      <w:szCs w:val="24"/>
    </w:rPr>
  </w:style>
  <w:style w:type="character" w:customStyle="1" w:styleId="Element">
    <w:name w:val="Element"/>
    <w:basedOn w:val="DefaultParagraphFont"/>
    <w:qFormat/>
    <w:rsid w:val="00D365AB"/>
    <w:rPr>
      <w:rFonts w:ascii="Cambria" w:hAnsi="Cambria"/>
      <w:noProof/>
    </w:rPr>
  </w:style>
  <w:style w:type="character" w:customStyle="1" w:styleId="Codefragment">
    <w:name w:val="Code fragment"/>
    <w:basedOn w:val="DefaultParagraphFont"/>
    <w:qFormat/>
    <w:rsid w:val="00D365AB"/>
    <w:rPr>
      <w:rFonts w:ascii="Consolas" w:hAnsi="Consolas"/>
      <w:noProof/>
    </w:rPr>
  </w:style>
  <w:style w:type="character" w:customStyle="1" w:styleId="Attributevalue">
    <w:name w:val="Attribute value"/>
    <w:basedOn w:val="Codefragment"/>
    <w:qFormat/>
    <w:rsid w:val="00D365AB"/>
    <w:rPr>
      <w:rFonts w:ascii="Consolas" w:hAnsi="Consolas"/>
      <w:noProof/>
      <w:sz w:val="20"/>
    </w:rPr>
  </w:style>
  <w:style w:type="paragraph" w:customStyle="1" w:styleId="Tabletext0">
    <w:name w:val="Table text"/>
    <w:basedOn w:val="TableText"/>
    <w:link w:val="TabletextChar0"/>
    <w:qFormat/>
    <w:rsid w:val="00D365AB"/>
    <w:pPr>
      <w:ind w:left="1600"/>
    </w:pPr>
    <w:rPr>
      <w:sz w:val="20"/>
    </w:rPr>
  </w:style>
  <w:style w:type="character" w:customStyle="1" w:styleId="TabletextChar0">
    <w:name w:val="Table text Char"/>
    <w:basedOn w:val="TableTextChar"/>
    <w:link w:val="Tabletext0"/>
    <w:rsid w:val="00D365AB"/>
    <w:rPr>
      <w:sz w:val="20"/>
      <w:szCs w:val="24"/>
    </w:rPr>
  </w:style>
  <w:style w:type="character" w:styleId="PlaceholderText">
    <w:name w:val="Placeholder Text"/>
    <w:basedOn w:val="DefaultParagraphFont"/>
    <w:uiPriority w:val="99"/>
    <w:semiHidden/>
    <w:rsid w:val="0029254E"/>
    <w:rPr>
      <w:color w:val="808080"/>
    </w:rPr>
  </w:style>
  <w:style w:type="table" w:styleId="TableGrid">
    <w:name w:val="Table Grid"/>
    <w:basedOn w:val="TableNormal"/>
    <w:uiPriority w:val="59"/>
    <w:rsid w:val="00283A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A02C02"/>
    <w:rPr>
      <w:sz w:val="20"/>
      <w:szCs w:val="20"/>
    </w:rPr>
  </w:style>
  <w:style w:type="character" w:customStyle="1" w:styleId="EndnoteTextChar">
    <w:name w:val="Endnote Text Char"/>
    <w:basedOn w:val="DefaultParagraphFont"/>
    <w:link w:val="EndnoteText"/>
    <w:uiPriority w:val="99"/>
    <w:semiHidden/>
    <w:rsid w:val="00A02C02"/>
    <w:rPr>
      <w:sz w:val="20"/>
      <w:szCs w:val="20"/>
    </w:rPr>
  </w:style>
  <w:style w:type="character" w:styleId="EndnoteReference">
    <w:name w:val="endnote reference"/>
    <w:basedOn w:val="DefaultParagraphFont"/>
    <w:uiPriority w:val="99"/>
    <w:semiHidden/>
    <w:unhideWhenUsed/>
    <w:rsid w:val="00A02C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519">
      <w:bodyDiv w:val="1"/>
      <w:marLeft w:val="0"/>
      <w:marRight w:val="0"/>
      <w:marTop w:val="0"/>
      <w:marBottom w:val="0"/>
      <w:divBdr>
        <w:top w:val="none" w:sz="0" w:space="0" w:color="auto"/>
        <w:left w:val="none" w:sz="0" w:space="0" w:color="auto"/>
        <w:bottom w:val="none" w:sz="0" w:space="0" w:color="auto"/>
        <w:right w:val="none" w:sz="0" w:space="0" w:color="auto"/>
      </w:divBdr>
    </w:div>
    <w:div w:id="832650673">
      <w:bodyDiv w:val="1"/>
      <w:marLeft w:val="0"/>
      <w:marRight w:val="0"/>
      <w:marTop w:val="0"/>
      <w:marBottom w:val="0"/>
      <w:divBdr>
        <w:top w:val="none" w:sz="0" w:space="0" w:color="auto"/>
        <w:left w:val="none" w:sz="0" w:space="0" w:color="auto"/>
        <w:bottom w:val="none" w:sz="0" w:space="0" w:color="auto"/>
        <w:right w:val="none" w:sz="0" w:space="0" w:color="auto"/>
      </w:divBdr>
    </w:div>
    <w:div w:id="1495099845">
      <w:bodyDiv w:val="1"/>
      <w:marLeft w:val="0"/>
      <w:marRight w:val="0"/>
      <w:marTop w:val="0"/>
      <w:marBottom w:val="0"/>
      <w:divBdr>
        <w:top w:val="none" w:sz="0" w:space="0" w:color="auto"/>
        <w:left w:val="none" w:sz="0" w:space="0" w:color="auto"/>
        <w:bottom w:val="none" w:sz="0" w:space="0" w:color="auto"/>
        <w:right w:val="none" w:sz="0" w:space="0" w:color="auto"/>
      </w:divBdr>
    </w:div>
    <w:div w:id="1567833689">
      <w:bodyDiv w:val="1"/>
      <w:marLeft w:val="0"/>
      <w:marRight w:val="0"/>
      <w:marTop w:val="0"/>
      <w:marBottom w:val="0"/>
      <w:divBdr>
        <w:top w:val="none" w:sz="0" w:space="0" w:color="auto"/>
        <w:left w:val="none" w:sz="0" w:space="0" w:color="auto"/>
        <w:bottom w:val="none" w:sz="0" w:space="0" w:color="auto"/>
        <w:right w:val="none" w:sz="0" w:space="0" w:color="auto"/>
      </w:divBdr>
    </w:div>
    <w:div w:id="157485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6.xml"/><Relationship Id="rId21" Type="http://schemas.openxmlformats.org/officeDocument/2006/relationships/image" Target="media/image8.png"/><Relationship Id="rId34" Type="http://schemas.openxmlformats.org/officeDocument/2006/relationships/image" Target="media/image21.emf"/><Relationship Id="rId42" Type="http://schemas.openxmlformats.org/officeDocument/2006/relationships/header" Target="header9.xm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header" Target="header7.xml"/><Relationship Id="rId45"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10.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footer" Target="footer4.xml"/><Relationship Id="rId20" Type="http://schemas.openxmlformats.org/officeDocument/2006/relationships/image" Target="media/image7.png"/><Relationship Id="rId41"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31228</Words>
  <Characters>178002</Characters>
  <Application>Microsoft Office Word</Application>
  <DocSecurity>0</DocSecurity>
  <Lines>1483</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2008-03-19T18:45:00Z</dcterms:created>
  <dcterms:modified xsi:type="dcterms:W3CDTF">2015-07-24T07:46:00Z</dcterms:modified>
  <cp:contentStatus/>
</cp:coreProperties>
</file>